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5EC" w:rsidRPr="00426AE1" w:rsidRDefault="00DE15EC" w:rsidP="00DE15EC">
      <w:pPr>
        <w:pStyle w:val="Tytu"/>
        <w:rPr>
          <w:rFonts w:ascii="Arial" w:hAnsi="Arial" w:cs="Arial"/>
          <w:sz w:val="32"/>
        </w:rPr>
      </w:pPr>
      <w:bookmarkStart w:id="0" w:name="_Toc483402169"/>
      <w:r w:rsidRPr="00426AE1">
        <w:rPr>
          <w:rFonts w:ascii="Arial" w:hAnsi="Arial" w:cs="Arial"/>
          <w:sz w:val="32"/>
        </w:rPr>
        <w:t>MINISTERSTWO OBRONY NARODOWEJ</w:t>
      </w:r>
    </w:p>
    <w:p w:rsidR="00DE15EC" w:rsidRPr="00426AE1" w:rsidRDefault="00CC3199" w:rsidP="00DE15EC">
      <w:pPr>
        <w:pStyle w:val="Tytu"/>
        <w:rPr>
          <w:rFonts w:ascii="Arial" w:hAnsi="Arial" w:cs="Arial"/>
          <w:sz w:val="32"/>
        </w:rPr>
      </w:pPr>
      <w:r>
        <w:rPr>
          <w:rFonts w:ascii="Arial" w:hAnsi="Arial" w:cs="Arial"/>
          <w:noProof/>
          <w:sz w:val="32"/>
        </w:rPr>
        <w:pict>
          <v:line id="Łącznik prostoliniowy 50"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pt" to="455.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" o:allowincell="f" strokeweight="2pt"/>
        </w:pict>
      </w:r>
      <w:r w:rsidR="00DE15EC" w:rsidRPr="00426AE1">
        <w:rPr>
          <w:rFonts w:ascii="Arial" w:hAnsi="Arial" w:cs="Arial"/>
          <w:sz w:val="32"/>
        </w:rPr>
        <w:t>INSPEKTORAT WSPARCIA SIŁ ZBROJNYCH</w:t>
      </w:r>
    </w:p>
    <w:p w:rsidR="00DE15EC" w:rsidRPr="00426AE1" w:rsidRDefault="00DE15EC" w:rsidP="00DE15EC">
      <w:pPr>
        <w:spacing w:line="360" w:lineRule="auto"/>
        <w:ind w:left="360"/>
        <w:rPr>
          <w:rFonts w:ascii="Arial" w:hAnsi="Arial" w:cs="Arial"/>
        </w:rPr>
      </w:pPr>
    </w:p>
    <w:p w:rsidR="00DE15EC" w:rsidRPr="00426AE1" w:rsidRDefault="00DE15EC" w:rsidP="00DE15EC">
      <w:pPr>
        <w:spacing w:line="360" w:lineRule="auto"/>
        <w:ind w:left="360"/>
        <w:rPr>
          <w:rFonts w:ascii="Arial" w:hAnsi="Arial" w:cs="Arial"/>
          <w:b/>
        </w:rPr>
      </w:pPr>
      <w:r w:rsidRPr="00426AE1">
        <w:rPr>
          <w:rFonts w:ascii="Arial" w:hAnsi="Arial" w:cs="Arial"/>
          <w:b/>
        </w:rPr>
        <w:t>Sygn.  ……./2017</w:t>
      </w:r>
    </w:p>
    <w:p w:rsidR="00DE15EC" w:rsidRPr="00426AE1" w:rsidRDefault="00DE15EC" w:rsidP="00DE15EC">
      <w:pPr>
        <w:spacing w:line="360" w:lineRule="auto"/>
        <w:ind w:left="360"/>
        <w:rPr>
          <w:rFonts w:ascii="Arial" w:hAnsi="Arial" w:cs="Arial"/>
        </w:rPr>
      </w:pPr>
    </w:p>
    <w:p w:rsidR="00DE15EC" w:rsidRPr="00426AE1" w:rsidRDefault="00DE15EC" w:rsidP="00DE15EC">
      <w:pPr>
        <w:spacing w:line="360" w:lineRule="auto"/>
        <w:ind w:left="360"/>
        <w:rPr>
          <w:rFonts w:ascii="Arial" w:hAnsi="Arial" w:cs="Arial"/>
        </w:rPr>
      </w:pPr>
    </w:p>
    <w:p w:rsidR="00DE15EC" w:rsidRPr="00426AE1" w:rsidRDefault="00DE15EC" w:rsidP="00DE15EC">
      <w:pPr>
        <w:spacing w:line="360" w:lineRule="auto"/>
        <w:ind w:left="360"/>
        <w:rPr>
          <w:rFonts w:ascii="Arial" w:hAnsi="Arial" w:cs="Arial"/>
        </w:rPr>
      </w:pPr>
    </w:p>
    <w:p w:rsidR="00DE15EC" w:rsidRPr="00426AE1" w:rsidRDefault="00DE15EC" w:rsidP="00DE15EC">
      <w:pPr>
        <w:spacing w:line="360" w:lineRule="auto"/>
        <w:ind w:left="360"/>
        <w:jc w:val="center"/>
        <w:rPr>
          <w:rFonts w:ascii="Arial" w:hAnsi="Arial" w:cs="Arial"/>
          <w:b/>
          <w:sz w:val="56"/>
          <w:szCs w:val="56"/>
        </w:rPr>
      </w:pPr>
      <w:r w:rsidRPr="00426AE1">
        <w:rPr>
          <w:rFonts w:ascii="Arial" w:hAnsi="Arial" w:cs="Arial"/>
          <w:noProof/>
        </w:rPr>
        <w:drawing>
          <wp:anchor distT="0" distB="0" distL="114300" distR="114300" simplePos="0" relativeHeight="251699200" behindDoc="0" locked="0" layoutInCell="1" allowOverlap="1">
            <wp:simplePos x="0" y="0"/>
            <wp:positionH relativeFrom="column">
              <wp:posOffset>1917065</wp:posOffset>
            </wp:positionH>
            <wp:positionV relativeFrom="paragraph">
              <wp:posOffset>8890</wp:posOffset>
            </wp:positionV>
            <wp:extent cx="1886585" cy="1847850"/>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6585" cy="1847850"/>
                    </a:xfrm>
                    <a:prstGeom prst="rect">
                      <a:avLst/>
                    </a:prstGeom>
                    <a:noFill/>
                  </pic:spPr>
                </pic:pic>
              </a:graphicData>
            </a:graphic>
          </wp:anchor>
        </w:drawing>
      </w:r>
    </w:p>
    <w:p w:rsidR="00DE15EC" w:rsidRPr="00426AE1" w:rsidRDefault="00DE15EC" w:rsidP="00DE15EC">
      <w:pPr>
        <w:spacing w:line="360" w:lineRule="auto"/>
        <w:ind w:left="360"/>
        <w:jc w:val="center"/>
        <w:rPr>
          <w:rFonts w:ascii="Arial" w:hAnsi="Arial" w:cs="Arial"/>
          <w:b/>
          <w:sz w:val="56"/>
          <w:szCs w:val="56"/>
        </w:rPr>
      </w:pPr>
    </w:p>
    <w:p w:rsidR="00DE15EC" w:rsidRPr="00426AE1" w:rsidRDefault="00DE15EC" w:rsidP="00DE15EC">
      <w:pPr>
        <w:spacing w:line="360" w:lineRule="auto"/>
        <w:ind w:left="360"/>
        <w:jc w:val="center"/>
        <w:rPr>
          <w:rFonts w:ascii="Arial" w:hAnsi="Arial" w:cs="Arial"/>
          <w:b/>
          <w:sz w:val="56"/>
          <w:szCs w:val="56"/>
        </w:rPr>
      </w:pPr>
    </w:p>
    <w:p w:rsidR="00DE15EC" w:rsidRPr="00426AE1" w:rsidRDefault="00DE15EC" w:rsidP="00DE15EC">
      <w:pPr>
        <w:spacing w:line="360" w:lineRule="auto"/>
        <w:ind w:left="360"/>
        <w:jc w:val="center"/>
        <w:rPr>
          <w:rFonts w:ascii="Arial" w:hAnsi="Arial" w:cs="Arial"/>
          <w:b/>
          <w:sz w:val="36"/>
          <w:szCs w:val="36"/>
        </w:rPr>
      </w:pPr>
    </w:p>
    <w:p w:rsidR="00DE15EC" w:rsidRPr="00426AE1" w:rsidRDefault="00DE15EC" w:rsidP="00DE15EC">
      <w:pPr>
        <w:spacing w:line="360" w:lineRule="auto"/>
        <w:ind w:left="360"/>
        <w:jc w:val="center"/>
        <w:rPr>
          <w:rFonts w:ascii="Arial" w:hAnsi="Arial" w:cs="Arial"/>
          <w:b/>
          <w:sz w:val="36"/>
          <w:szCs w:val="36"/>
        </w:rPr>
      </w:pPr>
    </w:p>
    <w:p w:rsidR="00DE15EC" w:rsidRPr="00426AE1" w:rsidRDefault="00DE15EC" w:rsidP="00DE15EC">
      <w:pPr>
        <w:jc w:val="center"/>
        <w:rPr>
          <w:rFonts w:ascii="Arial" w:hAnsi="Arial" w:cs="Arial"/>
          <w:b/>
          <w:sz w:val="36"/>
          <w:szCs w:val="36"/>
        </w:rPr>
      </w:pPr>
      <w:r w:rsidRPr="00426AE1">
        <w:rPr>
          <w:rFonts w:ascii="Arial" w:hAnsi="Arial" w:cs="Arial"/>
          <w:b/>
          <w:sz w:val="36"/>
          <w:szCs w:val="36"/>
        </w:rPr>
        <w:t>INSTRUKCJA</w:t>
      </w:r>
    </w:p>
    <w:p w:rsidR="00DE15EC" w:rsidRPr="00426AE1" w:rsidRDefault="00DE15EC" w:rsidP="00DE15EC">
      <w:pPr>
        <w:jc w:val="center"/>
        <w:rPr>
          <w:rFonts w:ascii="Arial" w:hAnsi="Arial" w:cs="Arial"/>
          <w:b/>
          <w:sz w:val="36"/>
          <w:szCs w:val="36"/>
        </w:rPr>
      </w:pPr>
      <w:r w:rsidRPr="00426AE1">
        <w:rPr>
          <w:rFonts w:ascii="Arial" w:hAnsi="Arial" w:cs="Arial"/>
          <w:b/>
          <w:sz w:val="36"/>
          <w:szCs w:val="36"/>
        </w:rPr>
        <w:t>W</w:t>
      </w:r>
      <w:r w:rsidR="008A288C" w:rsidRPr="00426AE1">
        <w:rPr>
          <w:rFonts w:ascii="Arial" w:hAnsi="Arial" w:cs="Arial"/>
          <w:b/>
          <w:sz w:val="36"/>
          <w:szCs w:val="36"/>
        </w:rPr>
        <w:t xml:space="preserve"> SPRAWIE PRZEPROWADZA</w:t>
      </w:r>
      <w:r w:rsidRPr="00426AE1">
        <w:rPr>
          <w:rFonts w:ascii="Arial" w:hAnsi="Arial" w:cs="Arial"/>
          <w:b/>
          <w:sz w:val="36"/>
          <w:szCs w:val="36"/>
        </w:rPr>
        <w:t>NIA</w:t>
      </w:r>
    </w:p>
    <w:p w:rsidR="00DE15EC" w:rsidRPr="00426AE1" w:rsidRDefault="00DE15EC" w:rsidP="00DE15EC">
      <w:pPr>
        <w:jc w:val="center"/>
        <w:rPr>
          <w:rFonts w:ascii="Arial" w:hAnsi="Arial" w:cs="Arial"/>
          <w:sz w:val="36"/>
          <w:szCs w:val="36"/>
          <w:u w:val="single"/>
        </w:rPr>
      </w:pPr>
      <w:r w:rsidRPr="00426AE1">
        <w:rPr>
          <w:rFonts w:ascii="Arial" w:hAnsi="Arial" w:cs="Arial"/>
          <w:b/>
          <w:sz w:val="36"/>
          <w:szCs w:val="36"/>
        </w:rPr>
        <w:t xml:space="preserve">OKRESOWYCH KONTROLI STANU TECHNICZNEGO OBIEKTÓW </w:t>
      </w:r>
      <w:r w:rsidR="00F52217">
        <w:rPr>
          <w:rFonts w:ascii="Arial" w:hAnsi="Arial" w:cs="Arial"/>
          <w:b/>
          <w:sz w:val="36"/>
          <w:szCs w:val="36"/>
        </w:rPr>
        <w:t>BUDOWLANYCH</w:t>
      </w:r>
    </w:p>
    <w:p w:rsidR="00DE15EC" w:rsidRPr="00426AE1" w:rsidRDefault="00DE15EC" w:rsidP="00DE15EC">
      <w:pPr>
        <w:jc w:val="center"/>
        <w:rPr>
          <w:rFonts w:ascii="Arial" w:hAnsi="Arial" w:cs="Arial"/>
          <w:b/>
          <w:noProof/>
          <w:sz w:val="36"/>
          <w:szCs w:val="36"/>
        </w:rPr>
      </w:pPr>
    </w:p>
    <w:p w:rsidR="00DE15EC" w:rsidRPr="00426AE1" w:rsidRDefault="00DE15EC" w:rsidP="00DE15EC">
      <w:pPr>
        <w:jc w:val="center"/>
        <w:rPr>
          <w:rFonts w:ascii="Arial" w:hAnsi="Arial" w:cs="Arial"/>
          <w:b/>
          <w:sz w:val="36"/>
          <w:szCs w:val="36"/>
        </w:rPr>
      </w:pPr>
    </w:p>
    <w:p w:rsidR="00440E51" w:rsidRPr="00426AE1" w:rsidRDefault="00440E51"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r w:rsidRPr="00426AE1">
        <w:rPr>
          <w:rFonts w:ascii="Arial" w:hAnsi="Arial" w:cs="Arial"/>
          <w:b/>
          <w:szCs w:val="36"/>
        </w:rPr>
        <w:t>WARSZAWA</w:t>
      </w:r>
    </w:p>
    <w:p w:rsidR="00DE15EC" w:rsidRPr="00426AE1" w:rsidRDefault="00DE15EC" w:rsidP="00DE15EC">
      <w:pPr>
        <w:jc w:val="center"/>
        <w:rPr>
          <w:rFonts w:ascii="Arial" w:hAnsi="Arial" w:cs="Arial"/>
          <w:b/>
          <w:sz w:val="6"/>
          <w:szCs w:val="36"/>
          <w:u w:val="single"/>
        </w:rPr>
      </w:pPr>
      <w:r w:rsidRPr="00426AE1">
        <w:rPr>
          <w:rFonts w:ascii="Arial" w:hAnsi="Arial" w:cs="Arial"/>
          <w:b/>
          <w:sz w:val="6"/>
          <w:szCs w:val="36"/>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E15EC" w:rsidRPr="00426AE1" w:rsidRDefault="00DE15EC" w:rsidP="00DE15EC">
      <w:pPr>
        <w:jc w:val="center"/>
        <w:rPr>
          <w:rFonts w:ascii="Arial" w:hAnsi="Arial" w:cs="Arial"/>
          <w:b/>
          <w:szCs w:val="36"/>
        </w:rPr>
      </w:pPr>
      <w:r w:rsidRPr="00426AE1">
        <w:rPr>
          <w:rFonts w:ascii="Arial" w:hAnsi="Arial" w:cs="Arial"/>
          <w:b/>
          <w:szCs w:val="36"/>
        </w:rPr>
        <w:t>2017</w:t>
      </w: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r w:rsidRPr="00426AE1">
        <w:rPr>
          <w:rFonts w:ascii="Arial" w:hAnsi="Arial" w:cs="Arial"/>
          <w:b/>
          <w:szCs w:val="36"/>
        </w:rPr>
        <w:t>„STRONA PUSTA”</w:t>
      </w:r>
    </w:p>
    <w:p w:rsidR="00DE15EC" w:rsidRPr="00426AE1" w:rsidRDefault="00DE15EC" w:rsidP="00DE15EC">
      <w:pPr>
        <w:jc w:val="center"/>
        <w:rPr>
          <w:rFonts w:ascii="Arial" w:hAnsi="Arial" w:cs="Arial"/>
          <w:b/>
          <w:szCs w:val="36"/>
        </w:rPr>
        <w:sectPr w:rsidR="00DE15EC" w:rsidRPr="00426AE1" w:rsidSect="00230DB8">
          <w:footerReference w:type="even" r:id="rId12"/>
          <w:pgSz w:w="11906" w:h="16838" w:code="9"/>
          <w:pgMar w:top="1797" w:right="1418" w:bottom="1758" w:left="1418" w:header="737" w:footer="737" w:gutter="284"/>
          <w:pgNumType w:start="1"/>
          <w:cols w:space="708"/>
          <w:titlePg/>
          <w:docGrid w:linePitch="360"/>
        </w:sectPr>
      </w:pPr>
    </w:p>
    <w:p w:rsidR="00DE15EC" w:rsidRPr="00426AE1" w:rsidRDefault="00DE15EC" w:rsidP="00DE15EC">
      <w:pPr>
        <w:jc w:val="center"/>
        <w:rPr>
          <w:rFonts w:ascii="Arial" w:hAnsi="Arial" w:cs="Arial"/>
          <w:b/>
          <w:sz w:val="32"/>
        </w:rPr>
      </w:pPr>
      <w:r w:rsidRPr="00426AE1">
        <w:rPr>
          <w:rFonts w:ascii="Arial" w:hAnsi="Arial" w:cs="Arial"/>
          <w:b/>
          <w:sz w:val="32"/>
        </w:rPr>
        <w:lastRenderedPageBreak/>
        <w:t>MINISTERSTWO OBRONY NARODOWEJ</w:t>
      </w:r>
    </w:p>
    <w:p w:rsidR="00DE15EC" w:rsidRPr="00426AE1" w:rsidRDefault="00CC3199" w:rsidP="00DE15EC">
      <w:pPr>
        <w:jc w:val="center"/>
        <w:rPr>
          <w:rFonts w:ascii="Arial" w:hAnsi="Arial" w:cs="Arial"/>
          <w:b/>
          <w:spacing w:val="24"/>
          <w:sz w:val="32"/>
        </w:rPr>
      </w:pPr>
      <w:r w:rsidRPr="00CC3199">
        <w:rPr>
          <w:rFonts w:ascii="Arial" w:hAnsi="Arial" w:cs="Arial"/>
          <w:b/>
          <w:noProof/>
          <w:sz w:val="32"/>
        </w:rPr>
        <w:pict>
          <v:line id="Łącznik prostoliniowy 17" o:spid="_x0000_s1143"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pt" to="455.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" o:allowincell="f" strokeweight="2pt"/>
        </w:pict>
      </w:r>
      <w:r w:rsidR="00DE15EC" w:rsidRPr="00426AE1">
        <w:rPr>
          <w:rFonts w:ascii="Arial" w:hAnsi="Arial" w:cs="Arial"/>
          <w:b/>
          <w:spacing w:val="24"/>
          <w:sz w:val="32"/>
        </w:rPr>
        <w:t>INSPEKTORAT WSPARCIA SIŁ ZBROJNYCH</w:t>
      </w:r>
    </w:p>
    <w:p w:rsidR="00DE15EC" w:rsidRPr="00426AE1" w:rsidRDefault="00DE15EC" w:rsidP="00DE15EC">
      <w:pPr>
        <w:spacing w:line="360" w:lineRule="auto"/>
        <w:ind w:left="360"/>
        <w:rPr>
          <w:rFonts w:ascii="Arial" w:hAnsi="Arial" w:cs="Arial"/>
        </w:rPr>
      </w:pPr>
    </w:p>
    <w:p w:rsidR="00DE15EC" w:rsidRPr="00426AE1" w:rsidRDefault="00DE15EC" w:rsidP="00DE15EC">
      <w:pPr>
        <w:spacing w:line="360" w:lineRule="auto"/>
        <w:ind w:left="360"/>
        <w:rPr>
          <w:rFonts w:ascii="Arial" w:hAnsi="Arial" w:cs="Arial"/>
          <w:b/>
        </w:rPr>
      </w:pPr>
      <w:r w:rsidRPr="00426AE1">
        <w:rPr>
          <w:rFonts w:ascii="Arial" w:hAnsi="Arial" w:cs="Arial"/>
          <w:b/>
        </w:rPr>
        <w:t>Sygn.  ……./2017</w:t>
      </w:r>
    </w:p>
    <w:p w:rsidR="00DE15EC" w:rsidRPr="00426AE1" w:rsidRDefault="00DE15EC" w:rsidP="00DE15EC">
      <w:pPr>
        <w:spacing w:line="360" w:lineRule="auto"/>
        <w:ind w:left="360"/>
        <w:rPr>
          <w:rFonts w:ascii="Arial" w:hAnsi="Arial" w:cs="Arial"/>
        </w:rPr>
      </w:pPr>
    </w:p>
    <w:p w:rsidR="00DE15EC" w:rsidRPr="00426AE1" w:rsidRDefault="00DE15EC" w:rsidP="00DE15EC">
      <w:pPr>
        <w:spacing w:line="360" w:lineRule="auto"/>
        <w:ind w:left="360"/>
        <w:rPr>
          <w:rFonts w:ascii="Arial" w:hAnsi="Arial" w:cs="Arial"/>
        </w:rPr>
      </w:pPr>
    </w:p>
    <w:p w:rsidR="00DE15EC" w:rsidRPr="00426AE1" w:rsidRDefault="00DE15EC" w:rsidP="00DE15EC">
      <w:pPr>
        <w:spacing w:line="360" w:lineRule="auto"/>
        <w:ind w:left="360"/>
        <w:rPr>
          <w:rFonts w:ascii="Arial" w:hAnsi="Arial" w:cs="Arial"/>
        </w:rPr>
      </w:pPr>
    </w:p>
    <w:p w:rsidR="00DE15EC" w:rsidRPr="00426AE1" w:rsidRDefault="00DE15EC" w:rsidP="00DE15EC">
      <w:pPr>
        <w:spacing w:line="360" w:lineRule="auto"/>
        <w:ind w:left="360"/>
        <w:jc w:val="center"/>
        <w:rPr>
          <w:rFonts w:ascii="Arial" w:hAnsi="Arial" w:cs="Arial"/>
          <w:b/>
          <w:sz w:val="56"/>
          <w:szCs w:val="56"/>
        </w:rPr>
      </w:pPr>
      <w:r w:rsidRPr="00426AE1">
        <w:rPr>
          <w:rFonts w:ascii="Arial" w:hAnsi="Arial" w:cs="Arial"/>
          <w:noProof/>
        </w:rPr>
        <w:drawing>
          <wp:anchor distT="0" distB="0" distL="114300" distR="114300" simplePos="0" relativeHeight="251701248" behindDoc="0" locked="0" layoutInCell="1" allowOverlap="1">
            <wp:simplePos x="0" y="0"/>
            <wp:positionH relativeFrom="column">
              <wp:posOffset>1917065</wp:posOffset>
            </wp:positionH>
            <wp:positionV relativeFrom="paragraph">
              <wp:posOffset>8890</wp:posOffset>
            </wp:positionV>
            <wp:extent cx="1886585" cy="184785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6585" cy="1847850"/>
                    </a:xfrm>
                    <a:prstGeom prst="rect">
                      <a:avLst/>
                    </a:prstGeom>
                    <a:noFill/>
                  </pic:spPr>
                </pic:pic>
              </a:graphicData>
            </a:graphic>
          </wp:anchor>
        </w:drawing>
      </w:r>
    </w:p>
    <w:p w:rsidR="00DE15EC" w:rsidRPr="00426AE1" w:rsidRDefault="00DE15EC" w:rsidP="00DE15EC">
      <w:pPr>
        <w:spacing w:line="360" w:lineRule="auto"/>
        <w:ind w:left="360"/>
        <w:jc w:val="center"/>
        <w:rPr>
          <w:rFonts w:ascii="Arial" w:hAnsi="Arial" w:cs="Arial"/>
          <w:b/>
          <w:sz w:val="56"/>
          <w:szCs w:val="56"/>
        </w:rPr>
      </w:pPr>
    </w:p>
    <w:p w:rsidR="00DE15EC" w:rsidRPr="00426AE1" w:rsidRDefault="00DE15EC" w:rsidP="00DE15EC">
      <w:pPr>
        <w:spacing w:line="360" w:lineRule="auto"/>
        <w:ind w:left="360"/>
        <w:jc w:val="center"/>
        <w:rPr>
          <w:rFonts w:ascii="Arial" w:hAnsi="Arial" w:cs="Arial"/>
          <w:b/>
          <w:sz w:val="56"/>
          <w:szCs w:val="56"/>
        </w:rPr>
      </w:pPr>
    </w:p>
    <w:p w:rsidR="00DE15EC" w:rsidRPr="00426AE1" w:rsidRDefault="00DE15EC" w:rsidP="00DE15EC">
      <w:pPr>
        <w:spacing w:line="360" w:lineRule="auto"/>
        <w:ind w:left="360"/>
        <w:jc w:val="center"/>
        <w:rPr>
          <w:rFonts w:ascii="Arial" w:hAnsi="Arial" w:cs="Arial"/>
          <w:b/>
          <w:sz w:val="36"/>
          <w:szCs w:val="36"/>
        </w:rPr>
      </w:pPr>
    </w:p>
    <w:p w:rsidR="00DE15EC" w:rsidRPr="00426AE1" w:rsidRDefault="00DE15EC" w:rsidP="00DE15EC">
      <w:pPr>
        <w:spacing w:line="360" w:lineRule="auto"/>
        <w:ind w:left="360"/>
        <w:jc w:val="center"/>
        <w:rPr>
          <w:rFonts w:ascii="Arial" w:hAnsi="Arial" w:cs="Arial"/>
          <w:b/>
          <w:sz w:val="36"/>
          <w:szCs w:val="36"/>
        </w:rPr>
      </w:pPr>
    </w:p>
    <w:p w:rsidR="00DE15EC" w:rsidRPr="00426AE1" w:rsidRDefault="00DE15EC" w:rsidP="00DE15EC">
      <w:pPr>
        <w:jc w:val="center"/>
        <w:rPr>
          <w:rFonts w:ascii="Arial" w:hAnsi="Arial" w:cs="Arial"/>
          <w:b/>
          <w:sz w:val="36"/>
          <w:szCs w:val="36"/>
        </w:rPr>
      </w:pPr>
      <w:r w:rsidRPr="00426AE1">
        <w:rPr>
          <w:rFonts w:ascii="Arial" w:hAnsi="Arial" w:cs="Arial"/>
          <w:b/>
          <w:sz w:val="36"/>
          <w:szCs w:val="36"/>
        </w:rPr>
        <w:t>INSTRUKCJA</w:t>
      </w:r>
    </w:p>
    <w:p w:rsidR="00DE15EC" w:rsidRPr="00426AE1" w:rsidRDefault="00DE15EC" w:rsidP="00DE15EC">
      <w:pPr>
        <w:jc w:val="center"/>
        <w:rPr>
          <w:rFonts w:ascii="Arial" w:hAnsi="Arial" w:cs="Arial"/>
          <w:b/>
          <w:sz w:val="36"/>
          <w:szCs w:val="36"/>
        </w:rPr>
      </w:pPr>
      <w:r w:rsidRPr="00426AE1">
        <w:rPr>
          <w:rFonts w:ascii="Arial" w:hAnsi="Arial" w:cs="Arial"/>
          <w:b/>
          <w:sz w:val="36"/>
          <w:szCs w:val="36"/>
        </w:rPr>
        <w:t>W</w:t>
      </w:r>
      <w:r w:rsidR="008A288C" w:rsidRPr="00426AE1">
        <w:rPr>
          <w:rFonts w:ascii="Arial" w:hAnsi="Arial" w:cs="Arial"/>
          <w:b/>
          <w:sz w:val="36"/>
          <w:szCs w:val="36"/>
        </w:rPr>
        <w:t xml:space="preserve"> SPRAWIE PRZEPROWADZA</w:t>
      </w:r>
      <w:r w:rsidRPr="00426AE1">
        <w:rPr>
          <w:rFonts w:ascii="Arial" w:hAnsi="Arial" w:cs="Arial"/>
          <w:b/>
          <w:sz w:val="36"/>
          <w:szCs w:val="36"/>
        </w:rPr>
        <w:t>NIA</w:t>
      </w:r>
    </w:p>
    <w:p w:rsidR="00DE15EC" w:rsidRPr="00426AE1" w:rsidRDefault="00DE15EC" w:rsidP="00DE15EC">
      <w:pPr>
        <w:jc w:val="center"/>
        <w:rPr>
          <w:rFonts w:ascii="Arial" w:hAnsi="Arial" w:cs="Arial"/>
          <w:sz w:val="36"/>
          <w:szCs w:val="36"/>
          <w:u w:val="single"/>
        </w:rPr>
      </w:pPr>
      <w:r w:rsidRPr="00426AE1">
        <w:rPr>
          <w:rFonts w:ascii="Arial" w:hAnsi="Arial" w:cs="Arial"/>
          <w:b/>
          <w:sz w:val="36"/>
          <w:szCs w:val="36"/>
        </w:rPr>
        <w:t>OKRESOWYCH KONTROLI STANU TECH</w:t>
      </w:r>
      <w:r w:rsidR="00F52217">
        <w:rPr>
          <w:rFonts w:ascii="Arial" w:hAnsi="Arial" w:cs="Arial"/>
          <w:b/>
          <w:sz w:val="36"/>
          <w:szCs w:val="36"/>
        </w:rPr>
        <w:t>NICZNEGO OBIEKTÓW BUDOWLANYCH</w:t>
      </w:r>
    </w:p>
    <w:p w:rsidR="00DE15EC" w:rsidRPr="00426AE1" w:rsidRDefault="00DE15EC" w:rsidP="00DE15EC">
      <w:pPr>
        <w:spacing w:line="360" w:lineRule="auto"/>
        <w:ind w:left="360"/>
        <w:jc w:val="center"/>
        <w:rPr>
          <w:rFonts w:ascii="Arial" w:hAnsi="Arial" w:cs="Arial"/>
          <w:sz w:val="36"/>
          <w:szCs w:val="36"/>
          <w:u w:val="single"/>
        </w:rPr>
      </w:pPr>
    </w:p>
    <w:p w:rsidR="00DE15EC" w:rsidRPr="00426AE1" w:rsidRDefault="00DE15EC" w:rsidP="00DE15EC">
      <w:pPr>
        <w:jc w:val="center"/>
        <w:rPr>
          <w:rFonts w:ascii="Arial" w:hAnsi="Arial" w:cs="Arial"/>
          <w:b/>
          <w:noProof/>
          <w:sz w:val="36"/>
          <w:szCs w:val="36"/>
        </w:rPr>
      </w:pPr>
    </w:p>
    <w:p w:rsidR="00DE15EC" w:rsidRPr="00426AE1" w:rsidRDefault="00DE15EC" w:rsidP="00DE15EC">
      <w:pPr>
        <w:jc w:val="center"/>
        <w:rPr>
          <w:rFonts w:ascii="Arial" w:hAnsi="Arial" w:cs="Arial"/>
          <w:b/>
          <w:sz w:val="36"/>
          <w:szCs w:val="36"/>
        </w:rPr>
      </w:pPr>
    </w:p>
    <w:p w:rsidR="00DE15EC" w:rsidRPr="00426AE1" w:rsidRDefault="00DE15EC" w:rsidP="00DE15EC">
      <w:pPr>
        <w:jc w:val="center"/>
        <w:rPr>
          <w:rFonts w:ascii="Arial" w:hAnsi="Arial" w:cs="Arial"/>
          <w:b/>
          <w:sz w:val="36"/>
          <w:szCs w:val="36"/>
        </w:rPr>
      </w:pPr>
    </w:p>
    <w:p w:rsidR="00DE15EC" w:rsidRPr="00426AE1" w:rsidRDefault="00DE15EC" w:rsidP="00DE15EC">
      <w:pPr>
        <w:jc w:val="center"/>
        <w:rPr>
          <w:rFonts w:ascii="Arial" w:hAnsi="Arial" w:cs="Arial"/>
          <w:b/>
          <w:sz w:val="36"/>
          <w:szCs w:val="36"/>
        </w:rPr>
      </w:pPr>
    </w:p>
    <w:p w:rsidR="00DE15EC" w:rsidRPr="00426AE1" w:rsidRDefault="00DE15EC" w:rsidP="00DE15EC">
      <w:pPr>
        <w:jc w:val="center"/>
        <w:rPr>
          <w:rFonts w:ascii="Arial" w:hAnsi="Arial" w:cs="Arial"/>
          <w:b/>
          <w:sz w:val="36"/>
          <w:szCs w:val="36"/>
        </w:rPr>
      </w:pPr>
    </w:p>
    <w:p w:rsidR="00DE15EC" w:rsidRPr="00426AE1" w:rsidRDefault="00DE15EC" w:rsidP="00DE15EC">
      <w:pPr>
        <w:jc w:val="center"/>
        <w:rPr>
          <w:rFonts w:ascii="Arial" w:hAnsi="Arial" w:cs="Arial"/>
          <w:b/>
          <w:sz w:val="36"/>
          <w:szCs w:val="36"/>
        </w:rPr>
      </w:pPr>
    </w:p>
    <w:p w:rsidR="00DE15EC" w:rsidRPr="00426AE1" w:rsidRDefault="00DE15EC" w:rsidP="00DE15EC">
      <w:pPr>
        <w:jc w:val="center"/>
        <w:rPr>
          <w:rFonts w:ascii="Arial" w:hAnsi="Arial" w:cs="Arial"/>
          <w:b/>
          <w:sz w:val="36"/>
          <w:szCs w:val="36"/>
        </w:rPr>
      </w:pPr>
    </w:p>
    <w:p w:rsidR="00DE15EC" w:rsidRPr="00426AE1" w:rsidRDefault="00DE15EC" w:rsidP="00DE15EC">
      <w:pPr>
        <w:jc w:val="center"/>
        <w:rPr>
          <w:rFonts w:ascii="Arial" w:hAnsi="Arial" w:cs="Arial"/>
          <w:b/>
          <w:sz w:val="36"/>
          <w:szCs w:val="36"/>
        </w:rPr>
      </w:pPr>
    </w:p>
    <w:p w:rsidR="00DE15EC" w:rsidRPr="00426AE1" w:rsidRDefault="00DE15EC" w:rsidP="00DE15EC">
      <w:pPr>
        <w:jc w:val="center"/>
        <w:rPr>
          <w:rFonts w:ascii="Arial" w:hAnsi="Arial" w:cs="Arial"/>
          <w:b/>
          <w:sz w:val="36"/>
          <w:szCs w:val="36"/>
        </w:rPr>
      </w:pPr>
    </w:p>
    <w:p w:rsidR="00DE15EC" w:rsidRPr="00426AE1" w:rsidRDefault="00DE15EC" w:rsidP="00DE15EC">
      <w:pPr>
        <w:jc w:val="center"/>
        <w:rPr>
          <w:rFonts w:ascii="Arial" w:hAnsi="Arial" w:cs="Arial"/>
          <w:b/>
          <w:sz w:val="36"/>
          <w:szCs w:val="36"/>
        </w:rPr>
      </w:pPr>
    </w:p>
    <w:p w:rsidR="00DE15EC" w:rsidRPr="00426AE1" w:rsidRDefault="00DE15EC" w:rsidP="00DE15EC">
      <w:pPr>
        <w:jc w:val="center"/>
        <w:rPr>
          <w:rFonts w:ascii="Arial" w:hAnsi="Arial" w:cs="Arial"/>
          <w:b/>
          <w:sz w:val="14"/>
          <w:szCs w:val="36"/>
        </w:rPr>
      </w:pPr>
    </w:p>
    <w:p w:rsidR="00DE15EC" w:rsidRPr="00426AE1" w:rsidRDefault="00DE15EC" w:rsidP="00DE15EC">
      <w:pPr>
        <w:jc w:val="center"/>
        <w:rPr>
          <w:rFonts w:ascii="Arial" w:hAnsi="Arial" w:cs="Arial"/>
          <w:b/>
          <w:sz w:val="14"/>
          <w:szCs w:val="36"/>
        </w:rPr>
      </w:pPr>
    </w:p>
    <w:p w:rsidR="00DE15EC" w:rsidRPr="00426AE1" w:rsidRDefault="00DE15EC" w:rsidP="00DE15EC">
      <w:pPr>
        <w:jc w:val="center"/>
        <w:rPr>
          <w:rFonts w:ascii="Arial" w:hAnsi="Arial" w:cs="Arial"/>
          <w:b/>
          <w:sz w:val="14"/>
          <w:szCs w:val="36"/>
        </w:rPr>
      </w:pPr>
    </w:p>
    <w:p w:rsidR="00DE15EC" w:rsidRPr="00426AE1" w:rsidRDefault="00DE15EC" w:rsidP="00DE15EC">
      <w:pPr>
        <w:jc w:val="center"/>
        <w:rPr>
          <w:rFonts w:ascii="Arial" w:hAnsi="Arial" w:cs="Arial"/>
          <w:b/>
          <w:sz w:val="14"/>
          <w:szCs w:val="36"/>
        </w:rPr>
      </w:pPr>
    </w:p>
    <w:p w:rsidR="00DE15EC" w:rsidRPr="00426AE1" w:rsidRDefault="00DE15EC" w:rsidP="00DE15EC">
      <w:pPr>
        <w:jc w:val="center"/>
        <w:rPr>
          <w:rFonts w:ascii="Arial" w:hAnsi="Arial" w:cs="Arial"/>
          <w:b/>
          <w:sz w:val="14"/>
          <w:szCs w:val="36"/>
        </w:rPr>
      </w:pPr>
    </w:p>
    <w:p w:rsidR="00DE15EC" w:rsidRPr="00426AE1" w:rsidRDefault="00DE15EC" w:rsidP="00DE15EC">
      <w:pPr>
        <w:pBdr>
          <w:bottom w:val="single" w:sz="12" w:space="1" w:color="auto"/>
        </w:pBdr>
        <w:jc w:val="center"/>
        <w:rPr>
          <w:rFonts w:ascii="Arial" w:hAnsi="Arial" w:cs="Arial"/>
          <w:b/>
          <w:szCs w:val="36"/>
        </w:rPr>
      </w:pPr>
      <w:r w:rsidRPr="00426AE1">
        <w:rPr>
          <w:rFonts w:ascii="Arial" w:hAnsi="Arial" w:cs="Arial"/>
          <w:b/>
          <w:szCs w:val="36"/>
        </w:rPr>
        <w:t>WARSZAWA</w:t>
      </w:r>
    </w:p>
    <w:p w:rsidR="00DE15EC" w:rsidRPr="00426AE1" w:rsidRDefault="00DE15EC" w:rsidP="00DE15EC">
      <w:pPr>
        <w:jc w:val="center"/>
        <w:rPr>
          <w:rFonts w:ascii="Arial" w:hAnsi="Arial" w:cs="Arial"/>
          <w:b/>
          <w:sz w:val="6"/>
          <w:szCs w:val="36"/>
          <w:u w:val="single"/>
        </w:rPr>
      </w:pPr>
    </w:p>
    <w:p w:rsidR="004F6881" w:rsidRPr="00426AE1" w:rsidRDefault="00DE15EC" w:rsidP="00DE15EC">
      <w:pPr>
        <w:jc w:val="center"/>
        <w:rPr>
          <w:rFonts w:ascii="Arial" w:hAnsi="Arial" w:cs="Arial"/>
          <w:b/>
          <w:szCs w:val="36"/>
        </w:rPr>
      </w:pPr>
      <w:r w:rsidRPr="00426AE1">
        <w:rPr>
          <w:rFonts w:ascii="Arial" w:hAnsi="Arial" w:cs="Arial"/>
          <w:b/>
          <w:szCs w:val="36"/>
        </w:rPr>
        <w:t>2017</w:t>
      </w:r>
      <w:bookmarkEnd w:id="0"/>
    </w:p>
    <w:sdt>
      <w:sdtPr>
        <w:rPr>
          <w:rFonts w:ascii="Arial" w:eastAsia="Times New Roman" w:hAnsi="Arial" w:cs="Arial"/>
          <w:b w:val="0"/>
          <w:bCs w:val="0"/>
          <w:color w:val="auto"/>
          <w:sz w:val="20"/>
          <w:szCs w:val="20"/>
        </w:rPr>
        <w:id w:val="-1641107945"/>
        <w:docPartObj>
          <w:docPartGallery w:val="Table of Contents"/>
          <w:docPartUnique/>
        </w:docPartObj>
      </w:sdtPr>
      <w:sdtContent>
        <w:p w:rsidR="000466BF" w:rsidRPr="00426AE1" w:rsidRDefault="00282E5E" w:rsidP="00C117D0">
          <w:pPr>
            <w:pStyle w:val="Nagwekspisutreci"/>
            <w:spacing w:line="240" w:lineRule="auto"/>
            <w:rPr>
              <w:rFonts w:ascii="Arial" w:hAnsi="Arial" w:cs="Arial"/>
              <w:color w:val="auto"/>
              <w:sz w:val="24"/>
              <w:szCs w:val="24"/>
            </w:rPr>
          </w:pPr>
          <w:r w:rsidRPr="00426AE1">
            <w:rPr>
              <w:rFonts w:ascii="Arial" w:hAnsi="Arial" w:cs="Arial"/>
              <w:color w:val="auto"/>
              <w:sz w:val="24"/>
              <w:szCs w:val="24"/>
            </w:rPr>
            <w:t>Spis treści</w:t>
          </w:r>
        </w:p>
        <w:p w:rsidR="00AC2B46" w:rsidRDefault="00CC3199">
          <w:pPr>
            <w:pStyle w:val="Spistreci1"/>
            <w:rPr>
              <w:rFonts w:asciiTheme="minorHAnsi" w:eastAsiaTheme="minorEastAsia" w:hAnsiTheme="minorHAnsi" w:cstheme="minorBidi"/>
              <w:noProof/>
              <w:sz w:val="22"/>
              <w:szCs w:val="22"/>
            </w:rPr>
          </w:pPr>
          <w:r w:rsidRPr="00CC3199">
            <w:rPr>
              <w:rFonts w:ascii="Arial" w:hAnsi="Arial" w:cs="Arial"/>
              <w:sz w:val="24"/>
              <w:szCs w:val="24"/>
            </w:rPr>
            <w:fldChar w:fldCharType="begin"/>
          </w:r>
          <w:r w:rsidR="00282E5E" w:rsidRPr="00426AE1">
            <w:rPr>
              <w:rFonts w:ascii="Arial" w:hAnsi="Arial" w:cs="Arial"/>
              <w:sz w:val="24"/>
              <w:szCs w:val="24"/>
            </w:rPr>
            <w:instrText xml:space="preserve"> TOC \o "1-3" \h \z \u </w:instrText>
          </w:r>
          <w:r w:rsidRPr="00CC3199">
            <w:rPr>
              <w:rFonts w:ascii="Arial" w:hAnsi="Arial" w:cs="Arial"/>
              <w:sz w:val="24"/>
              <w:szCs w:val="24"/>
            </w:rPr>
            <w:fldChar w:fldCharType="separate"/>
          </w:r>
          <w:hyperlink w:anchor="_Toc500423136" w:history="1">
            <w:r w:rsidR="00AC2B46" w:rsidRPr="006411C0">
              <w:rPr>
                <w:rStyle w:val="Hipercze"/>
                <w:rFonts w:ascii="Arial" w:hAnsi="Arial" w:cs="Arial"/>
                <w:b/>
                <w:noProof/>
              </w:rPr>
              <w:t>I.</w:t>
            </w:r>
            <w:r w:rsidR="00AC2B46">
              <w:rPr>
                <w:rFonts w:asciiTheme="minorHAnsi" w:eastAsiaTheme="minorEastAsia" w:hAnsiTheme="minorHAnsi" w:cstheme="minorBidi"/>
                <w:noProof/>
                <w:sz w:val="22"/>
                <w:szCs w:val="22"/>
              </w:rPr>
              <w:tab/>
            </w:r>
            <w:r w:rsidR="00AC2B46" w:rsidRPr="006411C0">
              <w:rPr>
                <w:rStyle w:val="Hipercze"/>
                <w:rFonts w:ascii="Arial" w:hAnsi="Arial" w:cs="Arial"/>
                <w:b/>
                <w:noProof/>
              </w:rPr>
              <w:t>Postanowienia ogólne.</w:t>
            </w:r>
            <w:r w:rsidR="00AC2B46">
              <w:rPr>
                <w:noProof/>
                <w:webHidden/>
              </w:rPr>
              <w:tab/>
            </w:r>
            <w:r>
              <w:rPr>
                <w:noProof/>
                <w:webHidden/>
              </w:rPr>
              <w:fldChar w:fldCharType="begin"/>
            </w:r>
            <w:r w:rsidR="00AC2B46">
              <w:rPr>
                <w:noProof/>
                <w:webHidden/>
              </w:rPr>
              <w:instrText xml:space="preserve"> PAGEREF _Toc500423136 \h </w:instrText>
            </w:r>
            <w:r>
              <w:rPr>
                <w:noProof/>
                <w:webHidden/>
              </w:rPr>
            </w:r>
            <w:r>
              <w:rPr>
                <w:noProof/>
                <w:webHidden/>
              </w:rPr>
              <w:fldChar w:fldCharType="separate"/>
            </w:r>
            <w:r w:rsidR="00741B5F">
              <w:rPr>
                <w:noProof/>
                <w:webHidden/>
              </w:rPr>
              <w:t>6</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37" w:history="1">
            <w:r w:rsidR="00AC2B46" w:rsidRPr="006411C0">
              <w:rPr>
                <w:rStyle w:val="Hipercze"/>
                <w:rFonts w:ascii="Arial" w:hAnsi="Arial" w:cs="Arial"/>
                <w:b/>
                <w:noProof/>
              </w:rPr>
              <w:t>II.</w:t>
            </w:r>
            <w:r w:rsidR="00AC2B46">
              <w:rPr>
                <w:rFonts w:asciiTheme="minorHAnsi" w:eastAsiaTheme="minorEastAsia" w:hAnsiTheme="minorHAnsi" w:cstheme="minorBidi"/>
                <w:noProof/>
                <w:sz w:val="22"/>
                <w:szCs w:val="22"/>
              </w:rPr>
              <w:tab/>
            </w:r>
            <w:r w:rsidR="00AC2B46" w:rsidRPr="006411C0">
              <w:rPr>
                <w:rStyle w:val="Hipercze"/>
                <w:rFonts w:ascii="Arial" w:hAnsi="Arial" w:cs="Arial"/>
                <w:b/>
                <w:noProof/>
              </w:rPr>
              <w:t>Zakres zadań Zarządcy</w:t>
            </w:r>
            <w:r w:rsidR="00AC2B46">
              <w:rPr>
                <w:noProof/>
                <w:webHidden/>
              </w:rPr>
              <w:tab/>
            </w:r>
            <w:r>
              <w:rPr>
                <w:noProof/>
                <w:webHidden/>
              </w:rPr>
              <w:fldChar w:fldCharType="begin"/>
            </w:r>
            <w:r w:rsidR="00AC2B46">
              <w:rPr>
                <w:noProof/>
                <w:webHidden/>
              </w:rPr>
              <w:instrText xml:space="preserve"> PAGEREF _Toc500423137 \h </w:instrText>
            </w:r>
            <w:r>
              <w:rPr>
                <w:noProof/>
                <w:webHidden/>
              </w:rPr>
            </w:r>
            <w:r>
              <w:rPr>
                <w:noProof/>
                <w:webHidden/>
              </w:rPr>
              <w:fldChar w:fldCharType="separate"/>
            </w:r>
            <w:r w:rsidR="00741B5F">
              <w:rPr>
                <w:noProof/>
                <w:webHidden/>
              </w:rPr>
              <w:t>8</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38" w:history="1">
            <w:r w:rsidR="00AC2B46" w:rsidRPr="006411C0">
              <w:rPr>
                <w:rStyle w:val="Hipercze"/>
                <w:rFonts w:ascii="Arial" w:hAnsi="Arial" w:cs="Arial"/>
                <w:b/>
                <w:noProof/>
              </w:rPr>
              <w:t>III.</w:t>
            </w:r>
            <w:r w:rsidR="00AC2B46">
              <w:rPr>
                <w:rFonts w:asciiTheme="minorHAnsi" w:eastAsiaTheme="minorEastAsia" w:hAnsiTheme="minorHAnsi" w:cstheme="minorBidi"/>
                <w:noProof/>
                <w:sz w:val="22"/>
                <w:szCs w:val="22"/>
              </w:rPr>
              <w:tab/>
            </w:r>
            <w:r w:rsidR="00AC2B46" w:rsidRPr="006411C0">
              <w:rPr>
                <w:rStyle w:val="Hipercze"/>
                <w:rFonts w:ascii="Arial" w:hAnsi="Arial" w:cs="Arial"/>
                <w:b/>
                <w:noProof/>
              </w:rPr>
              <w:t>Zakres zadań Administratora</w:t>
            </w:r>
            <w:r w:rsidR="00AC2B46">
              <w:rPr>
                <w:noProof/>
                <w:webHidden/>
              </w:rPr>
              <w:tab/>
            </w:r>
            <w:r>
              <w:rPr>
                <w:noProof/>
                <w:webHidden/>
              </w:rPr>
              <w:fldChar w:fldCharType="begin"/>
            </w:r>
            <w:r w:rsidR="00AC2B46">
              <w:rPr>
                <w:noProof/>
                <w:webHidden/>
              </w:rPr>
              <w:instrText xml:space="preserve"> PAGEREF _Toc500423138 \h </w:instrText>
            </w:r>
            <w:r>
              <w:rPr>
                <w:noProof/>
                <w:webHidden/>
              </w:rPr>
            </w:r>
            <w:r>
              <w:rPr>
                <w:noProof/>
                <w:webHidden/>
              </w:rPr>
              <w:fldChar w:fldCharType="separate"/>
            </w:r>
            <w:r w:rsidR="00741B5F">
              <w:rPr>
                <w:noProof/>
                <w:webHidden/>
              </w:rPr>
              <w:t>9</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39" w:history="1">
            <w:r w:rsidR="00AC2B46" w:rsidRPr="006411C0">
              <w:rPr>
                <w:rStyle w:val="Hipercze"/>
                <w:rFonts w:ascii="Arial" w:hAnsi="Arial" w:cs="Arial"/>
                <w:b/>
                <w:noProof/>
              </w:rPr>
              <w:t>IV.</w:t>
            </w:r>
            <w:r w:rsidR="00AC2B46">
              <w:rPr>
                <w:rFonts w:asciiTheme="minorHAnsi" w:eastAsiaTheme="minorEastAsia" w:hAnsiTheme="minorHAnsi" w:cstheme="minorBidi"/>
                <w:noProof/>
                <w:sz w:val="22"/>
                <w:szCs w:val="22"/>
              </w:rPr>
              <w:tab/>
            </w:r>
            <w:r w:rsidR="00AC2B46" w:rsidRPr="006411C0">
              <w:rPr>
                <w:rStyle w:val="Hipercze"/>
                <w:rFonts w:ascii="Arial" w:hAnsi="Arial" w:cs="Arial"/>
                <w:b/>
                <w:noProof/>
              </w:rPr>
              <w:t>Zakres zadań Użytkownika</w:t>
            </w:r>
            <w:r w:rsidR="00AC2B46">
              <w:rPr>
                <w:noProof/>
                <w:webHidden/>
              </w:rPr>
              <w:tab/>
            </w:r>
            <w:r>
              <w:rPr>
                <w:noProof/>
                <w:webHidden/>
              </w:rPr>
              <w:fldChar w:fldCharType="begin"/>
            </w:r>
            <w:r w:rsidR="00AC2B46">
              <w:rPr>
                <w:noProof/>
                <w:webHidden/>
              </w:rPr>
              <w:instrText xml:space="preserve"> PAGEREF _Toc500423139 \h </w:instrText>
            </w:r>
            <w:r>
              <w:rPr>
                <w:noProof/>
                <w:webHidden/>
              </w:rPr>
            </w:r>
            <w:r>
              <w:rPr>
                <w:noProof/>
                <w:webHidden/>
              </w:rPr>
              <w:fldChar w:fldCharType="separate"/>
            </w:r>
            <w:r w:rsidR="00741B5F">
              <w:rPr>
                <w:noProof/>
                <w:webHidden/>
              </w:rPr>
              <w:t>10</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40" w:history="1">
            <w:r w:rsidR="00AC2B46" w:rsidRPr="006411C0">
              <w:rPr>
                <w:rStyle w:val="Hipercze"/>
                <w:rFonts w:ascii="Arial" w:hAnsi="Arial" w:cs="Arial"/>
                <w:b/>
                <w:noProof/>
              </w:rPr>
              <w:t>V.</w:t>
            </w:r>
            <w:r w:rsidR="00AC2B46">
              <w:rPr>
                <w:rFonts w:asciiTheme="minorHAnsi" w:eastAsiaTheme="minorEastAsia" w:hAnsiTheme="minorHAnsi" w:cstheme="minorBidi"/>
                <w:noProof/>
                <w:sz w:val="22"/>
                <w:szCs w:val="22"/>
              </w:rPr>
              <w:tab/>
            </w:r>
            <w:r w:rsidR="00AC2B46" w:rsidRPr="006411C0">
              <w:rPr>
                <w:rStyle w:val="Hipercze"/>
                <w:rFonts w:ascii="Arial" w:hAnsi="Arial" w:cs="Arial"/>
                <w:b/>
                <w:noProof/>
              </w:rPr>
              <w:t>Zakres zadań Wykonawcy</w:t>
            </w:r>
            <w:r w:rsidR="00AC2B46">
              <w:rPr>
                <w:noProof/>
                <w:webHidden/>
              </w:rPr>
              <w:tab/>
            </w:r>
            <w:r>
              <w:rPr>
                <w:noProof/>
                <w:webHidden/>
              </w:rPr>
              <w:fldChar w:fldCharType="begin"/>
            </w:r>
            <w:r w:rsidR="00AC2B46">
              <w:rPr>
                <w:noProof/>
                <w:webHidden/>
              </w:rPr>
              <w:instrText xml:space="preserve"> PAGEREF _Toc500423140 \h </w:instrText>
            </w:r>
            <w:r>
              <w:rPr>
                <w:noProof/>
                <w:webHidden/>
              </w:rPr>
            </w:r>
            <w:r>
              <w:rPr>
                <w:noProof/>
                <w:webHidden/>
              </w:rPr>
              <w:fldChar w:fldCharType="separate"/>
            </w:r>
            <w:r w:rsidR="00741B5F">
              <w:rPr>
                <w:noProof/>
                <w:webHidden/>
              </w:rPr>
              <w:t>11</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41" w:history="1">
            <w:r w:rsidR="00AC2B46" w:rsidRPr="006411C0">
              <w:rPr>
                <w:rStyle w:val="Hipercze"/>
                <w:rFonts w:ascii="Arial" w:hAnsi="Arial" w:cs="Arial"/>
                <w:b/>
                <w:noProof/>
              </w:rPr>
              <w:t>VI.</w:t>
            </w:r>
            <w:r w:rsidR="00AC2B46">
              <w:rPr>
                <w:rFonts w:asciiTheme="minorHAnsi" w:eastAsiaTheme="minorEastAsia" w:hAnsiTheme="minorHAnsi" w:cstheme="minorBidi"/>
                <w:noProof/>
                <w:sz w:val="22"/>
                <w:szCs w:val="22"/>
              </w:rPr>
              <w:tab/>
            </w:r>
            <w:r w:rsidR="00AC2B46" w:rsidRPr="006411C0">
              <w:rPr>
                <w:rStyle w:val="Hipercze"/>
                <w:rFonts w:ascii="Arial" w:hAnsi="Arial" w:cs="Arial"/>
                <w:b/>
                <w:noProof/>
              </w:rPr>
              <w:t>Kontrola okresowa infrastruktury ogólnej</w:t>
            </w:r>
            <w:r w:rsidR="00AC2B46">
              <w:rPr>
                <w:noProof/>
                <w:webHidden/>
              </w:rPr>
              <w:tab/>
            </w:r>
            <w:r>
              <w:rPr>
                <w:noProof/>
                <w:webHidden/>
              </w:rPr>
              <w:fldChar w:fldCharType="begin"/>
            </w:r>
            <w:r w:rsidR="00AC2B46">
              <w:rPr>
                <w:noProof/>
                <w:webHidden/>
              </w:rPr>
              <w:instrText xml:space="preserve"> PAGEREF _Toc500423141 \h </w:instrText>
            </w:r>
            <w:r>
              <w:rPr>
                <w:noProof/>
                <w:webHidden/>
              </w:rPr>
            </w:r>
            <w:r>
              <w:rPr>
                <w:noProof/>
                <w:webHidden/>
              </w:rPr>
              <w:fldChar w:fldCharType="separate"/>
            </w:r>
            <w:r w:rsidR="00741B5F">
              <w:rPr>
                <w:noProof/>
                <w:webHidden/>
              </w:rPr>
              <w:t>11</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42" w:history="1">
            <w:r w:rsidR="00AC2B46" w:rsidRPr="006411C0">
              <w:rPr>
                <w:rStyle w:val="Hipercze"/>
                <w:rFonts w:ascii="Arial" w:hAnsi="Arial" w:cs="Arial"/>
                <w:b/>
                <w:noProof/>
              </w:rPr>
              <w:t>VII.</w:t>
            </w:r>
            <w:r w:rsidR="00AC2B46">
              <w:rPr>
                <w:rFonts w:asciiTheme="minorHAnsi" w:eastAsiaTheme="minorEastAsia" w:hAnsiTheme="minorHAnsi" w:cstheme="minorBidi"/>
                <w:noProof/>
                <w:sz w:val="22"/>
                <w:szCs w:val="22"/>
              </w:rPr>
              <w:tab/>
            </w:r>
            <w:r w:rsidR="00AC2B46" w:rsidRPr="006411C0">
              <w:rPr>
                <w:rStyle w:val="Hipercze"/>
                <w:rFonts w:ascii="Arial" w:hAnsi="Arial" w:cs="Arial"/>
                <w:b/>
                <w:noProof/>
              </w:rPr>
              <w:t>Kontrola okresowa obiektów infrastruktury szkoleniowej</w:t>
            </w:r>
            <w:r w:rsidR="00AC2B46">
              <w:rPr>
                <w:noProof/>
                <w:webHidden/>
              </w:rPr>
              <w:tab/>
            </w:r>
            <w:r>
              <w:rPr>
                <w:noProof/>
                <w:webHidden/>
              </w:rPr>
              <w:fldChar w:fldCharType="begin"/>
            </w:r>
            <w:r w:rsidR="00AC2B46">
              <w:rPr>
                <w:noProof/>
                <w:webHidden/>
              </w:rPr>
              <w:instrText xml:space="preserve"> PAGEREF _Toc500423142 \h </w:instrText>
            </w:r>
            <w:r>
              <w:rPr>
                <w:noProof/>
                <w:webHidden/>
              </w:rPr>
            </w:r>
            <w:r>
              <w:rPr>
                <w:noProof/>
                <w:webHidden/>
              </w:rPr>
              <w:fldChar w:fldCharType="separate"/>
            </w:r>
            <w:r w:rsidR="00741B5F">
              <w:rPr>
                <w:noProof/>
                <w:webHidden/>
              </w:rPr>
              <w:t>12</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43" w:history="1">
            <w:r w:rsidR="00AC2B46" w:rsidRPr="006411C0">
              <w:rPr>
                <w:rStyle w:val="Hipercze"/>
                <w:rFonts w:ascii="Arial" w:hAnsi="Arial" w:cs="Arial"/>
                <w:b/>
                <w:noProof/>
              </w:rPr>
              <w:t>VIII.</w:t>
            </w:r>
            <w:r w:rsidR="00AC2B46">
              <w:rPr>
                <w:rFonts w:asciiTheme="minorHAnsi" w:eastAsiaTheme="minorEastAsia" w:hAnsiTheme="minorHAnsi" w:cstheme="minorBidi"/>
                <w:noProof/>
                <w:sz w:val="22"/>
                <w:szCs w:val="22"/>
              </w:rPr>
              <w:tab/>
            </w:r>
            <w:r w:rsidR="00AC2B46" w:rsidRPr="006411C0">
              <w:rPr>
                <w:rStyle w:val="Hipercze"/>
                <w:rFonts w:ascii="Arial" w:hAnsi="Arial" w:cs="Arial"/>
                <w:b/>
                <w:noProof/>
              </w:rPr>
              <w:t>Kontrola okresowa obiektów infrastruktury kolejowej</w:t>
            </w:r>
            <w:r w:rsidR="00AC2B46">
              <w:rPr>
                <w:noProof/>
                <w:webHidden/>
              </w:rPr>
              <w:tab/>
            </w:r>
            <w:r>
              <w:rPr>
                <w:noProof/>
                <w:webHidden/>
              </w:rPr>
              <w:fldChar w:fldCharType="begin"/>
            </w:r>
            <w:r w:rsidR="00AC2B46">
              <w:rPr>
                <w:noProof/>
                <w:webHidden/>
              </w:rPr>
              <w:instrText xml:space="preserve"> PAGEREF _Toc500423143 \h </w:instrText>
            </w:r>
            <w:r>
              <w:rPr>
                <w:noProof/>
                <w:webHidden/>
              </w:rPr>
            </w:r>
            <w:r>
              <w:rPr>
                <w:noProof/>
                <w:webHidden/>
              </w:rPr>
              <w:fldChar w:fldCharType="separate"/>
            </w:r>
            <w:r w:rsidR="00741B5F">
              <w:rPr>
                <w:noProof/>
                <w:webHidden/>
              </w:rPr>
              <w:t>14</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44" w:history="1">
            <w:r w:rsidR="00AC2B46" w:rsidRPr="006411C0">
              <w:rPr>
                <w:rStyle w:val="Hipercze"/>
                <w:rFonts w:ascii="Arial" w:hAnsi="Arial" w:cs="Arial"/>
                <w:b/>
                <w:noProof/>
              </w:rPr>
              <w:t>IX.</w:t>
            </w:r>
            <w:r w:rsidR="00AC2B46">
              <w:rPr>
                <w:rFonts w:asciiTheme="minorHAnsi" w:eastAsiaTheme="minorEastAsia" w:hAnsiTheme="minorHAnsi" w:cstheme="minorBidi"/>
                <w:noProof/>
                <w:sz w:val="22"/>
                <w:szCs w:val="22"/>
              </w:rPr>
              <w:tab/>
            </w:r>
            <w:r w:rsidR="00AC2B46" w:rsidRPr="006411C0">
              <w:rPr>
                <w:rStyle w:val="Hipercze"/>
                <w:rFonts w:ascii="Arial" w:hAnsi="Arial" w:cs="Arial"/>
                <w:b/>
                <w:noProof/>
              </w:rPr>
              <w:t>Kontrola okresowa infrastruktury morskiej</w:t>
            </w:r>
            <w:r w:rsidR="00AC2B46">
              <w:rPr>
                <w:noProof/>
                <w:webHidden/>
              </w:rPr>
              <w:tab/>
            </w:r>
            <w:r>
              <w:rPr>
                <w:noProof/>
                <w:webHidden/>
              </w:rPr>
              <w:fldChar w:fldCharType="begin"/>
            </w:r>
            <w:r w:rsidR="00AC2B46">
              <w:rPr>
                <w:noProof/>
                <w:webHidden/>
              </w:rPr>
              <w:instrText xml:space="preserve"> PAGEREF _Toc500423144 \h </w:instrText>
            </w:r>
            <w:r>
              <w:rPr>
                <w:noProof/>
                <w:webHidden/>
              </w:rPr>
            </w:r>
            <w:r>
              <w:rPr>
                <w:noProof/>
                <w:webHidden/>
              </w:rPr>
              <w:fldChar w:fldCharType="separate"/>
            </w:r>
            <w:r w:rsidR="00741B5F">
              <w:rPr>
                <w:noProof/>
                <w:webHidden/>
              </w:rPr>
              <w:t>16</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45" w:history="1">
            <w:r w:rsidR="00AC2B46" w:rsidRPr="006411C0">
              <w:rPr>
                <w:rStyle w:val="Hipercze"/>
                <w:rFonts w:ascii="Arial" w:hAnsi="Arial" w:cs="Arial"/>
                <w:b/>
                <w:noProof/>
              </w:rPr>
              <w:t>X.</w:t>
            </w:r>
            <w:r w:rsidR="00AC2B46">
              <w:rPr>
                <w:rFonts w:asciiTheme="minorHAnsi" w:eastAsiaTheme="minorEastAsia" w:hAnsiTheme="minorHAnsi" w:cstheme="minorBidi"/>
                <w:noProof/>
                <w:sz w:val="22"/>
                <w:szCs w:val="22"/>
              </w:rPr>
              <w:tab/>
            </w:r>
            <w:r w:rsidR="00AC2B46" w:rsidRPr="006411C0">
              <w:rPr>
                <w:rStyle w:val="Hipercze"/>
                <w:rFonts w:ascii="Arial" w:hAnsi="Arial" w:cs="Arial"/>
                <w:b/>
                <w:noProof/>
              </w:rPr>
              <w:t>Kontrola okresowa infrastruktury lotniskowej</w:t>
            </w:r>
            <w:r w:rsidR="00AC2B46">
              <w:rPr>
                <w:noProof/>
                <w:webHidden/>
              </w:rPr>
              <w:tab/>
            </w:r>
            <w:r>
              <w:rPr>
                <w:noProof/>
                <w:webHidden/>
              </w:rPr>
              <w:fldChar w:fldCharType="begin"/>
            </w:r>
            <w:r w:rsidR="00AC2B46">
              <w:rPr>
                <w:noProof/>
                <w:webHidden/>
              </w:rPr>
              <w:instrText xml:space="preserve"> PAGEREF _Toc500423145 \h </w:instrText>
            </w:r>
            <w:r>
              <w:rPr>
                <w:noProof/>
                <w:webHidden/>
              </w:rPr>
            </w:r>
            <w:r>
              <w:rPr>
                <w:noProof/>
                <w:webHidden/>
              </w:rPr>
              <w:fldChar w:fldCharType="separate"/>
            </w:r>
            <w:r w:rsidR="00741B5F">
              <w:rPr>
                <w:noProof/>
                <w:webHidden/>
              </w:rPr>
              <w:t>23</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46" w:history="1">
            <w:r w:rsidR="00AC2B46" w:rsidRPr="006411C0">
              <w:rPr>
                <w:rStyle w:val="Hipercze"/>
                <w:rFonts w:ascii="Arial" w:hAnsi="Arial" w:cs="Arial"/>
                <w:b/>
                <w:noProof/>
              </w:rPr>
              <w:t>XI.</w:t>
            </w:r>
            <w:r w:rsidR="00AC2B46">
              <w:rPr>
                <w:rFonts w:asciiTheme="minorHAnsi" w:eastAsiaTheme="minorEastAsia" w:hAnsiTheme="minorHAnsi" w:cstheme="minorBidi"/>
                <w:noProof/>
                <w:sz w:val="22"/>
                <w:szCs w:val="22"/>
              </w:rPr>
              <w:tab/>
            </w:r>
            <w:r w:rsidR="00AC2B46" w:rsidRPr="006411C0">
              <w:rPr>
                <w:rStyle w:val="Hipercze"/>
                <w:rFonts w:ascii="Arial" w:hAnsi="Arial" w:cs="Arial"/>
                <w:b/>
                <w:noProof/>
              </w:rPr>
              <w:t>Postanowienia końcowe</w:t>
            </w:r>
            <w:r w:rsidR="00AC2B46">
              <w:rPr>
                <w:noProof/>
                <w:webHidden/>
              </w:rPr>
              <w:tab/>
            </w:r>
            <w:r>
              <w:rPr>
                <w:noProof/>
                <w:webHidden/>
              </w:rPr>
              <w:fldChar w:fldCharType="begin"/>
            </w:r>
            <w:r w:rsidR="00AC2B46">
              <w:rPr>
                <w:noProof/>
                <w:webHidden/>
              </w:rPr>
              <w:instrText xml:space="preserve"> PAGEREF _Toc500423146 \h </w:instrText>
            </w:r>
            <w:r>
              <w:rPr>
                <w:noProof/>
                <w:webHidden/>
              </w:rPr>
            </w:r>
            <w:r>
              <w:rPr>
                <w:noProof/>
                <w:webHidden/>
              </w:rPr>
              <w:fldChar w:fldCharType="separate"/>
            </w:r>
            <w:r w:rsidR="00741B5F">
              <w:rPr>
                <w:noProof/>
                <w:webHidden/>
              </w:rPr>
              <w:t>25</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47" w:history="1">
            <w:r w:rsidR="00AC2B46" w:rsidRPr="006411C0">
              <w:rPr>
                <w:rStyle w:val="Hipercze"/>
                <w:rFonts w:ascii="Arial" w:hAnsi="Arial" w:cs="Arial"/>
                <w:b/>
                <w:noProof/>
              </w:rPr>
              <w:t>XII.</w:t>
            </w:r>
            <w:r w:rsidR="00AC2B46">
              <w:rPr>
                <w:rFonts w:asciiTheme="minorHAnsi" w:eastAsiaTheme="minorEastAsia" w:hAnsiTheme="minorHAnsi" w:cstheme="minorBidi"/>
                <w:noProof/>
                <w:sz w:val="22"/>
                <w:szCs w:val="22"/>
              </w:rPr>
              <w:tab/>
            </w:r>
            <w:r w:rsidR="00AC2B46" w:rsidRPr="006411C0">
              <w:rPr>
                <w:rStyle w:val="Hipercze"/>
                <w:rFonts w:ascii="Arial" w:hAnsi="Arial" w:cs="Arial"/>
                <w:b/>
                <w:noProof/>
              </w:rPr>
              <w:t>Załączniki:</w:t>
            </w:r>
            <w:r w:rsidR="00AC2B46">
              <w:rPr>
                <w:noProof/>
                <w:webHidden/>
              </w:rPr>
              <w:tab/>
            </w:r>
            <w:r>
              <w:rPr>
                <w:noProof/>
                <w:webHidden/>
              </w:rPr>
              <w:fldChar w:fldCharType="begin"/>
            </w:r>
            <w:r w:rsidR="00AC2B46">
              <w:rPr>
                <w:noProof/>
                <w:webHidden/>
              </w:rPr>
              <w:instrText xml:space="preserve"> PAGEREF _Toc500423147 \h </w:instrText>
            </w:r>
            <w:r>
              <w:rPr>
                <w:noProof/>
                <w:webHidden/>
              </w:rPr>
            </w:r>
            <w:r>
              <w:rPr>
                <w:noProof/>
                <w:webHidden/>
              </w:rPr>
              <w:fldChar w:fldCharType="separate"/>
            </w:r>
            <w:r w:rsidR="00741B5F">
              <w:rPr>
                <w:noProof/>
                <w:webHidden/>
              </w:rPr>
              <w:t>26</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48" w:history="1">
            <w:r w:rsidR="00AC2B46" w:rsidRPr="006411C0">
              <w:rPr>
                <w:rStyle w:val="Hipercze"/>
                <w:rFonts w:ascii="Arial" w:hAnsi="Arial" w:cs="Arial"/>
                <w:noProof/>
              </w:rPr>
              <w:t>1.</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Załącznik nr 1 – Wzór protokołu z okresowej pięcioletniej i rocznej kontroli stanu technicznego obiektu budowlanego.</w:t>
            </w:r>
            <w:r w:rsidR="00AC2B46">
              <w:rPr>
                <w:noProof/>
                <w:webHidden/>
              </w:rPr>
              <w:tab/>
            </w:r>
            <w:r>
              <w:rPr>
                <w:noProof/>
                <w:webHidden/>
              </w:rPr>
              <w:fldChar w:fldCharType="begin"/>
            </w:r>
            <w:r w:rsidR="00AC2B46">
              <w:rPr>
                <w:noProof/>
                <w:webHidden/>
              </w:rPr>
              <w:instrText xml:space="preserve"> PAGEREF _Toc500423148 \h </w:instrText>
            </w:r>
            <w:r>
              <w:rPr>
                <w:noProof/>
                <w:webHidden/>
              </w:rPr>
            </w:r>
            <w:r>
              <w:rPr>
                <w:noProof/>
                <w:webHidden/>
              </w:rPr>
              <w:fldChar w:fldCharType="separate"/>
            </w:r>
            <w:r w:rsidR="00741B5F">
              <w:rPr>
                <w:noProof/>
                <w:webHidden/>
              </w:rPr>
              <w:t>26</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49" w:history="1">
            <w:r w:rsidR="00AC2B46" w:rsidRPr="006411C0">
              <w:rPr>
                <w:rStyle w:val="Hipercze"/>
                <w:rFonts w:ascii="Arial" w:hAnsi="Arial" w:cs="Arial"/>
                <w:noProof/>
              </w:rPr>
              <w:t>2.</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Załącznik nr 2 – Wzór protokołu z okresowej pięcioletniej i rocznej kontroli stanu technicznego poszczególnych elementów drogi kolejowej</w:t>
            </w:r>
            <w:r w:rsidR="00AC2B46">
              <w:rPr>
                <w:noProof/>
                <w:webHidden/>
              </w:rPr>
              <w:tab/>
            </w:r>
            <w:r>
              <w:rPr>
                <w:noProof/>
                <w:webHidden/>
              </w:rPr>
              <w:fldChar w:fldCharType="begin"/>
            </w:r>
            <w:r w:rsidR="00AC2B46">
              <w:rPr>
                <w:noProof/>
                <w:webHidden/>
              </w:rPr>
              <w:instrText xml:space="preserve"> PAGEREF _Toc500423149 \h </w:instrText>
            </w:r>
            <w:r>
              <w:rPr>
                <w:noProof/>
                <w:webHidden/>
              </w:rPr>
            </w:r>
            <w:r>
              <w:rPr>
                <w:noProof/>
                <w:webHidden/>
              </w:rPr>
              <w:fldChar w:fldCharType="separate"/>
            </w:r>
            <w:r w:rsidR="00741B5F">
              <w:rPr>
                <w:noProof/>
                <w:webHidden/>
              </w:rPr>
              <w:t>34</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50" w:history="1">
            <w:r w:rsidR="00AC2B46" w:rsidRPr="006411C0">
              <w:rPr>
                <w:rStyle w:val="Hipercze"/>
                <w:rFonts w:ascii="Arial" w:hAnsi="Arial" w:cs="Arial"/>
                <w:noProof/>
              </w:rPr>
              <w:t>3.</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Załącznik nr 3 – Wzór protokołu z okresowej kontroli pięcioletniej i rocznej stanu technicznego infrastruktury lotniskowej</w:t>
            </w:r>
            <w:r w:rsidR="00AC2B46">
              <w:rPr>
                <w:noProof/>
                <w:webHidden/>
              </w:rPr>
              <w:tab/>
            </w:r>
            <w:r>
              <w:rPr>
                <w:noProof/>
                <w:webHidden/>
              </w:rPr>
              <w:fldChar w:fldCharType="begin"/>
            </w:r>
            <w:r w:rsidR="00AC2B46">
              <w:rPr>
                <w:noProof/>
                <w:webHidden/>
              </w:rPr>
              <w:instrText xml:space="preserve"> PAGEREF _Toc500423150 \h </w:instrText>
            </w:r>
            <w:r>
              <w:rPr>
                <w:noProof/>
                <w:webHidden/>
              </w:rPr>
            </w:r>
            <w:r>
              <w:rPr>
                <w:noProof/>
                <w:webHidden/>
              </w:rPr>
              <w:fldChar w:fldCharType="separate"/>
            </w:r>
            <w:r w:rsidR="00741B5F">
              <w:rPr>
                <w:noProof/>
                <w:webHidden/>
              </w:rPr>
              <w:t>39</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51" w:history="1">
            <w:r w:rsidR="00AC2B46" w:rsidRPr="006411C0">
              <w:rPr>
                <w:rStyle w:val="Hipercze"/>
                <w:rFonts w:ascii="Arial" w:hAnsi="Arial" w:cs="Arial"/>
                <w:noProof/>
              </w:rPr>
              <w:t>4.</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Załącznik nr 4 – Wzór protokołu z okresowej kontroli rocznej stanu technicznego obiektu budowlanego</w:t>
            </w:r>
            <w:r w:rsidR="00AC2B46">
              <w:rPr>
                <w:noProof/>
                <w:webHidden/>
              </w:rPr>
              <w:tab/>
            </w:r>
            <w:r>
              <w:rPr>
                <w:noProof/>
                <w:webHidden/>
              </w:rPr>
              <w:fldChar w:fldCharType="begin"/>
            </w:r>
            <w:r w:rsidR="00AC2B46">
              <w:rPr>
                <w:noProof/>
                <w:webHidden/>
              </w:rPr>
              <w:instrText xml:space="preserve"> PAGEREF _Toc500423151 \h </w:instrText>
            </w:r>
            <w:r>
              <w:rPr>
                <w:noProof/>
                <w:webHidden/>
              </w:rPr>
            </w:r>
            <w:r>
              <w:rPr>
                <w:noProof/>
                <w:webHidden/>
              </w:rPr>
              <w:fldChar w:fldCharType="separate"/>
            </w:r>
            <w:r w:rsidR="00741B5F">
              <w:rPr>
                <w:noProof/>
                <w:webHidden/>
              </w:rPr>
              <w:t>44</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52" w:history="1">
            <w:r w:rsidR="00AC2B46" w:rsidRPr="006411C0">
              <w:rPr>
                <w:rStyle w:val="Hipercze"/>
                <w:rFonts w:ascii="Arial" w:hAnsi="Arial" w:cs="Arial"/>
                <w:noProof/>
              </w:rPr>
              <w:t>5.</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Załącznik nr 5 – Wzór protokołu z okresowej kontroli rocznej stanu technicznego poszczególnych elementów drogi kolejowej</w:t>
            </w:r>
            <w:r w:rsidR="00AC2B46">
              <w:rPr>
                <w:noProof/>
                <w:webHidden/>
              </w:rPr>
              <w:tab/>
            </w:r>
            <w:r>
              <w:rPr>
                <w:noProof/>
                <w:webHidden/>
              </w:rPr>
              <w:fldChar w:fldCharType="begin"/>
            </w:r>
            <w:r w:rsidR="00AC2B46">
              <w:rPr>
                <w:noProof/>
                <w:webHidden/>
              </w:rPr>
              <w:instrText xml:space="preserve"> PAGEREF _Toc500423152 \h </w:instrText>
            </w:r>
            <w:r>
              <w:rPr>
                <w:noProof/>
                <w:webHidden/>
              </w:rPr>
            </w:r>
            <w:r>
              <w:rPr>
                <w:noProof/>
                <w:webHidden/>
              </w:rPr>
              <w:fldChar w:fldCharType="separate"/>
            </w:r>
            <w:r w:rsidR="00741B5F">
              <w:rPr>
                <w:noProof/>
                <w:webHidden/>
              </w:rPr>
              <w:t>51</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53" w:history="1">
            <w:r w:rsidR="00AC2B46" w:rsidRPr="006411C0">
              <w:rPr>
                <w:rStyle w:val="Hipercze"/>
                <w:rFonts w:ascii="Arial" w:hAnsi="Arial" w:cs="Arial"/>
                <w:noProof/>
              </w:rPr>
              <w:t>6.</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Załącznik nr 6 – Wzór protokołu z okresowej kontroli pięcioletniej i rocznej stanu technicznego poszczególnych elementów obiektu szkoleniowego</w:t>
            </w:r>
            <w:r w:rsidR="00AC2B46">
              <w:rPr>
                <w:noProof/>
                <w:webHidden/>
              </w:rPr>
              <w:tab/>
            </w:r>
            <w:r>
              <w:rPr>
                <w:noProof/>
                <w:webHidden/>
              </w:rPr>
              <w:fldChar w:fldCharType="begin"/>
            </w:r>
            <w:r w:rsidR="00AC2B46">
              <w:rPr>
                <w:noProof/>
                <w:webHidden/>
              </w:rPr>
              <w:instrText xml:space="preserve"> PAGEREF _Toc500423153 \h </w:instrText>
            </w:r>
            <w:r>
              <w:rPr>
                <w:noProof/>
                <w:webHidden/>
              </w:rPr>
            </w:r>
            <w:r>
              <w:rPr>
                <w:noProof/>
                <w:webHidden/>
              </w:rPr>
              <w:fldChar w:fldCharType="separate"/>
            </w:r>
            <w:r w:rsidR="00741B5F">
              <w:rPr>
                <w:noProof/>
                <w:webHidden/>
              </w:rPr>
              <w:t>56</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54" w:history="1">
            <w:r w:rsidR="00AC2B46" w:rsidRPr="006411C0">
              <w:rPr>
                <w:rStyle w:val="Hipercze"/>
                <w:rFonts w:ascii="Arial" w:hAnsi="Arial" w:cs="Arial"/>
                <w:noProof/>
              </w:rPr>
              <w:t>7.</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Załącznik nr 7 – Wzór protokołu z okresowej kontroli rocznej stanu technicznego poszczególnych elementów obiektu szkoleniowego</w:t>
            </w:r>
            <w:r w:rsidR="00AC2B46">
              <w:rPr>
                <w:noProof/>
                <w:webHidden/>
              </w:rPr>
              <w:tab/>
            </w:r>
            <w:r>
              <w:rPr>
                <w:noProof/>
                <w:webHidden/>
              </w:rPr>
              <w:fldChar w:fldCharType="begin"/>
            </w:r>
            <w:r w:rsidR="00AC2B46">
              <w:rPr>
                <w:noProof/>
                <w:webHidden/>
              </w:rPr>
              <w:instrText xml:space="preserve"> PAGEREF _Toc500423154 \h </w:instrText>
            </w:r>
            <w:r>
              <w:rPr>
                <w:noProof/>
                <w:webHidden/>
              </w:rPr>
            </w:r>
            <w:r>
              <w:rPr>
                <w:noProof/>
                <w:webHidden/>
              </w:rPr>
              <w:fldChar w:fldCharType="separate"/>
            </w:r>
            <w:r w:rsidR="00741B5F">
              <w:rPr>
                <w:noProof/>
                <w:webHidden/>
              </w:rPr>
              <w:t>64</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55" w:history="1">
            <w:r w:rsidR="00AC2B46" w:rsidRPr="006411C0">
              <w:rPr>
                <w:rStyle w:val="Hipercze"/>
                <w:rFonts w:ascii="Arial" w:hAnsi="Arial" w:cs="Arial"/>
                <w:noProof/>
              </w:rPr>
              <w:t>8.</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Załącznik nr 8 – Wzór protokołu z okresowej kontroli pięcioletniej i rocznej stanu technicznego morskich budowli hydrotechnicznych</w:t>
            </w:r>
            <w:r w:rsidR="00AC2B46">
              <w:rPr>
                <w:noProof/>
                <w:webHidden/>
              </w:rPr>
              <w:tab/>
            </w:r>
            <w:r>
              <w:rPr>
                <w:noProof/>
                <w:webHidden/>
              </w:rPr>
              <w:fldChar w:fldCharType="begin"/>
            </w:r>
            <w:r w:rsidR="00AC2B46">
              <w:rPr>
                <w:noProof/>
                <w:webHidden/>
              </w:rPr>
              <w:instrText xml:space="preserve"> PAGEREF _Toc500423155 \h </w:instrText>
            </w:r>
            <w:r>
              <w:rPr>
                <w:noProof/>
                <w:webHidden/>
              </w:rPr>
            </w:r>
            <w:r>
              <w:rPr>
                <w:noProof/>
                <w:webHidden/>
              </w:rPr>
              <w:fldChar w:fldCharType="separate"/>
            </w:r>
            <w:r w:rsidR="00741B5F">
              <w:rPr>
                <w:noProof/>
                <w:webHidden/>
              </w:rPr>
              <w:t>71</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56" w:history="1">
            <w:r w:rsidR="00AC2B46" w:rsidRPr="006411C0">
              <w:rPr>
                <w:rStyle w:val="Hipercze"/>
                <w:rFonts w:ascii="Arial" w:hAnsi="Arial" w:cs="Arial"/>
                <w:noProof/>
              </w:rPr>
              <w:t>9.</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Załącznik nr 9 – Wzór protokołu z okresowej kontroli rocznej stanu technicznego morskich budowli hydrotechnicznych</w:t>
            </w:r>
            <w:r w:rsidR="00AC2B46">
              <w:rPr>
                <w:noProof/>
                <w:webHidden/>
              </w:rPr>
              <w:tab/>
            </w:r>
            <w:r>
              <w:rPr>
                <w:noProof/>
                <w:webHidden/>
              </w:rPr>
              <w:fldChar w:fldCharType="begin"/>
            </w:r>
            <w:r w:rsidR="00AC2B46">
              <w:rPr>
                <w:noProof/>
                <w:webHidden/>
              </w:rPr>
              <w:instrText xml:space="preserve"> PAGEREF _Toc500423156 \h </w:instrText>
            </w:r>
            <w:r>
              <w:rPr>
                <w:noProof/>
                <w:webHidden/>
              </w:rPr>
            </w:r>
            <w:r>
              <w:rPr>
                <w:noProof/>
                <w:webHidden/>
              </w:rPr>
              <w:fldChar w:fldCharType="separate"/>
            </w:r>
            <w:r w:rsidR="00741B5F">
              <w:rPr>
                <w:noProof/>
                <w:webHidden/>
              </w:rPr>
              <w:t>76</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57" w:history="1">
            <w:r w:rsidR="00AC2B46" w:rsidRPr="006411C0">
              <w:rPr>
                <w:rStyle w:val="Hipercze"/>
                <w:rFonts w:ascii="Arial" w:hAnsi="Arial" w:cs="Arial"/>
                <w:noProof/>
              </w:rPr>
              <w:t>10.</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Załącznik nr 10 – Wzór protokołu z okresowej kontroli pięcioletniej i rocznej stanu technicznego budowli, jak: obiekty liniowe, sieci techniczne, sieci uzbrojenia terenu, drogi, place, itp.</w:t>
            </w:r>
            <w:r w:rsidR="00AC2B46">
              <w:rPr>
                <w:noProof/>
                <w:webHidden/>
              </w:rPr>
              <w:tab/>
            </w:r>
            <w:r>
              <w:rPr>
                <w:noProof/>
                <w:webHidden/>
              </w:rPr>
              <w:fldChar w:fldCharType="begin"/>
            </w:r>
            <w:r w:rsidR="00AC2B46">
              <w:rPr>
                <w:noProof/>
                <w:webHidden/>
              </w:rPr>
              <w:instrText xml:space="preserve"> PAGEREF _Toc500423157 \h </w:instrText>
            </w:r>
            <w:r>
              <w:rPr>
                <w:noProof/>
                <w:webHidden/>
              </w:rPr>
            </w:r>
            <w:r>
              <w:rPr>
                <w:noProof/>
                <w:webHidden/>
              </w:rPr>
              <w:fldChar w:fldCharType="separate"/>
            </w:r>
            <w:r w:rsidR="00741B5F">
              <w:rPr>
                <w:noProof/>
                <w:webHidden/>
              </w:rPr>
              <w:t>79</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58" w:history="1">
            <w:r w:rsidR="00AC2B46" w:rsidRPr="006411C0">
              <w:rPr>
                <w:rStyle w:val="Hipercze"/>
                <w:rFonts w:ascii="Arial" w:hAnsi="Arial" w:cs="Arial"/>
                <w:noProof/>
              </w:rPr>
              <w:t>11.</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Załącznik nr 11 – Wzór protokołu z okresowej kontroli rocznej stanu technicznego budowli, jak: obiekty liniowe, sieci techniczne, sieci uzbrojenia terenu, drogi, place, itp.</w:t>
            </w:r>
            <w:r w:rsidR="00AC2B46">
              <w:rPr>
                <w:noProof/>
                <w:webHidden/>
              </w:rPr>
              <w:tab/>
            </w:r>
            <w:r>
              <w:rPr>
                <w:noProof/>
                <w:webHidden/>
              </w:rPr>
              <w:fldChar w:fldCharType="begin"/>
            </w:r>
            <w:r w:rsidR="00AC2B46">
              <w:rPr>
                <w:noProof/>
                <w:webHidden/>
              </w:rPr>
              <w:instrText xml:space="preserve"> PAGEREF _Toc500423158 \h </w:instrText>
            </w:r>
            <w:r>
              <w:rPr>
                <w:noProof/>
                <w:webHidden/>
              </w:rPr>
            </w:r>
            <w:r>
              <w:rPr>
                <w:noProof/>
                <w:webHidden/>
              </w:rPr>
              <w:fldChar w:fldCharType="separate"/>
            </w:r>
            <w:r w:rsidR="00741B5F">
              <w:rPr>
                <w:noProof/>
                <w:webHidden/>
              </w:rPr>
              <w:t>84</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59" w:history="1">
            <w:r w:rsidR="00AC2B46" w:rsidRPr="006411C0">
              <w:rPr>
                <w:rStyle w:val="Hipercze"/>
                <w:rFonts w:ascii="Arial" w:hAnsi="Arial" w:cs="Arial"/>
                <w:noProof/>
              </w:rPr>
              <w:t>12.</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Tablica nr 1 Kryteria oceny stanu technicznej sprawności elementów  obiektów infrastruktury szkoleniowej</w:t>
            </w:r>
            <w:r w:rsidR="00AC2B46">
              <w:rPr>
                <w:noProof/>
                <w:webHidden/>
              </w:rPr>
              <w:tab/>
            </w:r>
            <w:r>
              <w:rPr>
                <w:noProof/>
                <w:webHidden/>
              </w:rPr>
              <w:fldChar w:fldCharType="begin"/>
            </w:r>
            <w:r w:rsidR="00AC2B46">
              <w:rPr>
                <w:noProof/>
                <w:webHidden/>
              </w:rPr>
              <w:instrText xml:space="preserve"> PAGEREF _Toc500423159 \h </w:instrText>
            </w:r>
            <w:r>
              <w:rPr>
                <w:noProof/>
                <w:webHidden/>
              </w:rPr>
            </w:r>
            <w:r>
              <w:rPr>
                <w:noProof/>
                <w:webHidden/>
              </w:rPr>
              <w:fldChar w:fldCharType="separate"/>
            </w:r>
            <w:r w:rsidR="00741B5F">
              <w:rPr>
                <w:noProof/>
                <w:webHidden/>
              </w:rPr>
              <w:t>89</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60" w:history="1">
            <w:r w:rsidR="00AC2B46" w:rsidRPr="006411C0">
              <w:rPr>
                <w:rStyle w:val="Hipercze"/>
                <w:rFonts w:ascii="Arial" w:hAnsi="Arial" w:cs="Arial"/>
                <w:bCs/>
                <w:noProof/>
              </w:rPr>
              <w:t>13.</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Tablica nr 2 – Szczegółowy wykaz uszkodzeń sztucznych nawierzchni lotniskowych</w:t>
            </w:r>
            <w:r w:rsidR="00AC2B46">
              <w:rPr>
                <w:noProof/>
                <w:webHidden/>
              </w:rPr>
              <w:tab/>
            </w:r>
            <w:r>
              <w:rPr>
                <w:noProof/>
                <w:webHidden/>
              </w:rPr>
              <w:fldChar w:fldCharType="begin"/>
            </w:r>
            <w:r w:rsidR="00AC2B46">
              <w:rPr>
                <w:noProof/>
                <w:webHidden/>
              </w:rPr>
              <w:instrText xml:space="preserve"> PAGEREF _Toc500423160 \h </w:instrText>
            </w:r>
            <w:r>
              <w:rPr>
                <w:noProof/>
                <w:webHidden/>
              </w:rPr>
            </w:r>
            <w:r>
              <w:rPr>
                <w:noProof/>
                <w:webHidden/>
              </w:rPr>
              <w:fldChar w:fldCharType="separate"/>
            </w:r>
            <w:r w:rsidR="00741B5F">
              <w:rPr>
                <w:noProof/>
                <w:webHidden/>
              </w:rPr>
              <w:t>90</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61" w:history="1">
            <w:r w:rsidR="00AC2B46" w:rsidRPr="006411C0">
              <w:rPr>
                <w:rStyle w:val="Hipercze"/>
                <w:rFonts w:ascii="Arial" w:hAnsi="Arial" w:cs="Arial"/>
                <w:noProof/>
              </w:rPr>
              <w:t>14.</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Tablica Nr 3 – Ocena stanu technicznego sztucznych nawierzchni lotniskowych</w:t>
            </w:r>
            <w:r w:rsidR="00AC2B46">
              <w:rPr>
                <w:noProof/>
                <w:webHidden/>
              </w:rPr>
              <w:tab/>
            </w:r>
            <w:r>
              <w:rPr>
                <w:noProof/>
                <w:webHidden/>
              </w:rPr>
              <w:fldChar w:fldCharType="begin"/>
            </w:r>
            <w:r w:rsidR="00AC2B46">
              <w:rPr>
                <w:noProof/>
                <w:webHidden/>
              </w:rPr>
              <w:instrText xml:space="preserve"> PAGEREF _Toc500423161 \h </w:instrText>
            </w:r>
            <w:r>
              <w:rPr>
                <w:noProof/>
                <w:webHidden/>
              </w:rPr>
            </w:r>
            <w:r>
              <w:rPr>
                <w:noProof/>
                <w:webHidden/>
              </w:rPr>
              <w:fldChar w:fldCharType="separate"/>
            </w:r>
            <w:r w:rsidR="00741B5F">
              <w:rPr>
                <w:noProof/>
                <w:webHidden/>
              </w:rPr>
              <w:t>92</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62" w:history="1">
            <w:r w:rsidR="00AC2B46" w:rsidRPr="006411C0">
              <w:rPr>
                <w:rStyle w:val="Hipercze"/>
                <w:rFonts w:ascii="Arial" w:hAnsi="Arial" w:cs="Arial"/>
                <w:noProof/>
              </w:rPr>
              <w:t>15.</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Tablica Nr 4 – Ocena Stanu Technicznego elementów infrastruktury lotniskowej i urządzeń budowlanych lotniska wojskowego</w:t>
            </w:r>
            <w:r w:rsidR="00AC2B46">
              <w:rPr>
                <w:noProof/>
                <w:webHidden/>
              </w:rPr>
              <w:tab/>
            </w:r>
            <w:r>
              <w:rPr>
                <w:noProof/>
                <w:webHidden/>
              </w:rPr>
              <w:fldChar w:fldCharType="begin"/>
            </w:r>
            <w:r w:rsidR="00AC2B46">
              <w:rPr>
                <w:noProof/>
                <w:webHidden/>
              </w:rPr>
              <w:instrText xml:space="preserve"> PAGEREF _Toc500423162 \h </w:instrText>
            </w:r>
            <w:r>
              <w:rPr>
                <w:noProof/>
                <w:webHidden/>
              </w:rPr>
            </w:r>
            <w:r>
              <w:rPr>
                <w:noProof/>
                <w:webHidden/>
              </w:rPr>
              <w:fldChar w:fldCharType="separate"/>
            </w:r>
            <w:r w:rsidR="00741B5F">
              <w:rPr>
                <w:noProof/>
                <w:webHidden/>
              </w:rPr>
              <w:t>94</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63" w:history="1">
            <w:r w:rsidR="00AC2B46" w:rsidRPr="006411C0">
              <w:rPr>
                <w:rStyle w:val="Hipercze"/>
                <w:rFonts w:ascii="Arial" w:hAnsi="Arial" w:cs="Arial"/>
                <w:noProof/>
              </w:rPr>
              <w:t>13.</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Tablica nr 2 – Kryteria oceny stopnia zużycia budynków, budowli oraz urządzeń budowlanych i ich elementów funkcjonalnych</w:t>
            </w:r>
            <w:r w:rsidR="00AC2B46">
              <w:rPr>
                <w:noProof/>
                <w:webHidden/>
              </w:rPr>
              <w:tab/>
            </w:r>
            <w:r>
              <w:rPr>
                <w:noProof/>
                <w:webHidden/>
              </w:rPr>
              <w:fldChar w:fldCharType="begin"/>
            </w:r>
            <w:r w:rsidR="00AC2B46">
              <w:rPr>
                <w:noProof/>
                <w:webHidden/>
              </w:rPr>
              <w:instrText xml:space="preserve"> PAGEREF _Toc500423163 \h </w:instrText>
            </w:r>
            <w:r>
              <w:rPr>
                <w:noProof/>
                <w:webHidden/>
              </w:rPr>
            </w:r>
            <w:r>
              <w:rPr>
                <w:noProof/>
                <w:webHidden/>
              </w:rPr>
              <w:fldChar w:fldCharType="separate"/>
            </w:r>
            <w:r w:rsidR="00741B5F">
              <w:rPr>
                <w:noProof/>
                <w:webHidden/>
              </w:rPr>
              <w:t>97</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64" w:history="1">
            <w:r w:rsidR="00AC2B46" w:rsidRPr="006411C0">
              <w:rPr>
                <w:rStyle w:val="Hipercze"/>
                <w:rFonts w:ascii="Arial" w:hAnsi="Arial" w:cs="Arial"/>
                <w:noProof/>
              </w:rPr>
              <w:t>14.</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Tablica nr 3 – Określenie stanu techniczno – eksploatacyjnego nawierzchni lotniskowych</w:t>
            </w:r>
            <w:r w:rsidR="00AC2B46">
              <w:rPr>
                <w:noProof/>
                <w:webHidden/>
              </w:rPr>
              <w:tab/>
            </w:r>
            <w:r>
              <w:rPr>
                <w:noProof/>
                <w:webHidden/>
              </w:rPr>
              <w:fldChar w:fldCharType="begin"/>
            </w:r>
            <w:r w:rsidR="00AC2B46">
              <w:rPr>
                <w:noProof/>
                <w:webHidden/>
              </w:rPr>
              <w:instrText xml:space="preserve"> PAGEREF _Toc500423164 \h </w:instrText>
            </w:r>
            <w:r>
              <w:rPr>
                <w:noProof/>
                <w:webHidden/>
              </w:rPr>
            </w:r>
            <w:r>
              <w:rPr>
                <w:noProof/>
                <w:webHidden/>
              </w:rPr>
              <w:fldChar w:fldCharType="separate"/>
            </w:r>
            <w:r w:rsidR="00741B5F">
              <w:rPr>
                <w:noProof/>
                <w:webHidden/>
              </w:rPr>
              <w:t>98</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65" w:history="1">
            <w:r w:rsidR="00AC2B46" w:rsidRPr="006411C0">
              <w:rPr>
                <w:rStyle w:val="Hipercze"/>
                <w:rFonts w:ascii="Arial" w:hAnsi="Arial" w:cs="Arial"/>
                <w:noProof/>
              </w:rPr>
              <w:t>15.</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Tablica nr 4 – Legenda kwalifikacji uszkodzeń i napraw nawierzchni wykonanej z betonu cementowego</w:t>
            </w:r>
            <w:r w:rsidR="00AC2B46">
              <w:rPr>
                <w:noProof/>
                <w:webHidden/>
              </w:rPr>
              <w:tab/>
            </w:r>
            <w:r>
              <w:rPr>
                <w:noProof/>
                <w:webHidden/>
              </w:rPr>
              <w:fldChar w:fldCharType="begin"/>
            </w:r>
            <w:r w:rsidR="00AC2B46">
              <w:rPr>
                <w:noProof/>
                <w:webHidden/>
              </w:rPr>
              <w:instrText xml:space="preserve"> PAGEREF _Toc500423165 \h </w:instrText>
            </w:r>
            <w:r>
              <w:rPr>
                <w:noProof/>
                <w:webHidden/>
              </w:rPr>
            </w:r>
            <w:r>
              <w:rPr>
                <w:noProof/>
                <w:webHidden/>
              </w:rPr>
              <w:fldChar w:fldCharType="separate"/>
            </w:r>
            <w:r w:rsidR="00741B5F">
              <w:rPr>
                <w:noProof/>
                <w:webHidden/>
              </w:rPr>
              <w:t>99</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66" w:history="1">
            <w:r w:rsidR="00AC2B46" w:rsidRPr="006411C0">
              <w:rPr>
                <w:rStyle w:val="Hipercze"/>
                <w:rFonts w:ascii="Arial" w:hAnsi="Arial" w:cs="Arial"/>
                <w:noProof/>
              </w:rPr>
              <w:t>16.</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Tablica nr 5 – Legenda kwalifikacji uszkodzeń i napraw nawierzchni wykonanych z betonu asfaltowego</w:t>
            </w:r>
            <w:r w:rsidR="00AC2B46">
              <w:rPr>
                <w:noProof/>
                <w:webHidden/>
              </w:rPr>
              <w:tab/>
            </w:r>
            <w:r>
              <w:rPr>
                <w:noProof/>
                <w:webHidden/>
              </w:rPr>
              <w:fldChar w:fldCharType="begin"/>
            </w:r>
            <w:r w:rsidR="00AC2B46">
              <w:rPr>
                <w:noProof/>
                <w:webHidden/>
              </w:rPr>
              <w:instrText xml:space="preserve"> PAGEREF _Toc500423166 \h </w:instrText>
            </w:r>
            <w:r>
              <w:rPr>
                <w:noProof/>
                <w:webHidden/>
              </w:rPr>
            </w:r>
            <w:r>
              <w:rPr>
                <w:noProof/>
                <w:webHidden/>
              </w:rPr>
              <w:fldChar w:fldCharType="separate"/>
            </w:r>
            <w:r w:rsidR="00741B5F">
              <w:rPr>
                <w:noProof/>
                <w:webHidden/>
              </w:rPr>
              <w:t>101</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67" w:history="1">
            <w:r w:rsidR="00AC2B46" w:rsidRPr="006411C0">
              <w:rPr>
                <w:rStyle w:val="Hipercze"/>
                <w:rFonts w:ascii="Arial" w:hAnsi="Arial" w:cs="Arial"/>
                <w:noProof/>
              </w:rPr>
              <w:t>17.</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Tablica nr 6 – Przykładowa inwentaryzacja uszkodzeń DS. lotniska wojskowego</w:t>
            </w:r>
            <w:r w:rsidR="00AC2B46">
              <w:rPr>
                <w:noProof/>
                <w:webHidden/>
              </w:rPr>
              <w:tab/>
            </w:r>
            <w:r>
              <w:rPr>
                <w:noProof/>
                <w:webHidden/>
              </w:rPr>
              <w:fldChar w:fldCharType="begin"/>
            </w:r>
            <w:r w:rsidR="00AC2B46">
              <w:rPr>
                <w:noProof/>
                <w:webHidden/>
              </w:rPr>
              <w:instrText xml:space="preserve"> PAGEREF _Toc500423167 \h </w:instrText>
            </w:r>
            <w:r>
              <w:rPr>
                <w:noProof/>
                <w:webHidden/>
              </w:rPr>
            </w:r>
            <w:r>
              <w:rPr>
                <w:noProof/>
                <w:webHidden/>
              </w:rPr>
              <w:fldChar w:fldCharType="separate"/>
            </w:r>
            <w:r w:rsidR="00741B5F">
              <w:rPr>
                <w:noProof/>
                <w:webHidden/>
              </w:rPr>
              <w:t>102</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68" w:history="1">
            <w:r w:rsidR="00AC2B46" w:rsidRPr="006411C0">
              <w:rPr>
                <w:rStyle w:val="Hipercze"/>
                <w:rFonts w:ascii="Arial" w:hAnsi="Arial" w:cs="Arial"/>
                <w:noProof/>
              </w:rPr>
              <w:t>18.</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Tablica nr 7 – Przykładowa metryka oceny stanu technicznego równości podłużnej nawierzchni DS</w:t>
            </w:r>
            <w:r w:rsidR="00AC2B46">
              <w:rPr>
                <w:noProof/>
                <w:webHidden/>
              </w:rPr>
              <w:tab/>
            </w:r>
            <w:r>
              <w:rPr>
                <w:noProof/>
                <w:webHidden/>
              </w:rPr>
              <w:fldChar w:fldCharType="begin"/>
            </w:r>
            <w:r w:rsidR="00AC2B46">
              <w:rPr>
                <w:noProof/>
                <w:webHidden/>
              </w:rPr>
              <w:instrText xml:space="preserve"> PAGEREF _Toc500423168 \h </w:instrText>
            </w:r>
            <w:r>
              <w:rPr>
                <w:noProof/>
                <w:webHidden/>
              </w:rPr>
            </w:r>
            <w:r>
              <w:rPr>
                <w:noProof/>
                <w:webHidden/>
              </w:rPr>
              <w:fldChar w:fldCharType="separate"/>
            </w:r>
            <w:r w:rsidR="00741B5F">
              <w:rPr>
                <w:noProof/>
                <w:webHidden/>
              </w:rPr>
              <w:t>103</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69" w:history="1">
            <w:r w:rsidR="00AC2B46" w:rsidRPr="006411C0">
              <w:rPr>
                <w:rStyle w:val="Hipercze"/>
                <w:rFonts w:ascii="Arial" w:hAnsi="Arial" w:cs="Arial"/>
                <w:noProof/>
              </w:rPr>
              <w:t>19.</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Przykładowe określenia i kryteria oceny stanu technicznego oraz stopnia zużycia</w:t>
            </w:r>
            <w:r w:rsidR="00AC2B46">
              <w:rPr>
                <w:noProof/>
                <w:webHidden/>
              </w:rPr>
              <w:tab/>
            </w:r>
            <w:r>
              <w:rPr>
                <w:noProof/>
                <w:webHidden/>
              </w:rPr>
              <w:fldChar w:fldCharType="begin"/>
            </w:r>
            <w:r w:rsidR="00AC2B46">
              <w:rPr>
                <w:noProof/>
                <w:webHidden/>
              </w:rPr>
              <w:instrText xml:space="preserve"> PAGEREF _Toc500423169 \h </w:instrText>
            </w:r>
            <w:r>
              <w:rPr>
                <w:noProof/>
                <w:webHidden/>
              </w:rPr>
            </w:r>
            <w:r>
              <w:rPr>
                <w:noProof/>
                <w:webHidden/>
              </w:rPr>
              <w:fldChar w:fldCharType="separate"/>
            </w:r>
            <w:r w:rsidR="00741B5F">
              <w:rPr>
                <w:noProof/>
                <w:webHidden/>
              </w:rPr>
              <w:t>105</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70" w:history="1">
            <w:r w:rsidR="00AC2B46" w:rsidRPr="006411C0">
              <w:rPr>
                <w:rStyle w:val="Hipercze"/>
                <w:rFonts w:ascii="Arial" w:hAnsi="Arial" w:cs="Arial"/>
                <w:noProof/>
              </w:rPr>
              <w:t>20.</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Przykładowy udział elementów scalonych w kosztach budowy 1 km statystycznej wojskowej bocznicy kolejowej.</w:t>
            </w:r>
            <w:r w:rsidR="00AC2B46">
              <w:rPr>
                <w:noProof/>
                <w:webHidden/>
              </w:rPr>
              <w:tab/>
            </w:r>
            <w:r>
              <w:rPr>
                <w:noProof/>
                <w:webHidden/>
              </w:rPr>
              <w:fldChar w:fldCharType="begin"/>
            </w:r>
            <w:r w:rsidR="00AC2B46">
              <w:rPr>
                <w:noProof/>
                <w:webHidden/>
              </w:rPr>
              <w:instrText xml:space="preserve"> PAGEREF _Toc500423170 \h </w:instrText>
            </w:r>
            <w:r>
              <w:rPr>
                <w:noProof/>
                <w:webHidden/>
              </w:rPr>
            </w:r>
            <w:r>
              <w:rPr>
                <w:noProof/>
                <w:webHidden/>
              </w:rPr>
              <w:fldChar w:fldCharType="separate"/>
            </w:r>
            <w:r w:rsidR="00741B5F">
              <w:rPr>
                <w:noProof/>
                <w:webHidden/>
              </w:rPr>
              <w:t>110</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71" w:history="1">
            <w:r w:rsidR="00AC2B46" w:rsidRPr="006411C0">
              <w:rPr>
                <w:rStyle w:val="Hipercze"/>
                <w:rFonts w:ascii="Arial" w:hAnsi="Arial" w:cs="Arial"/>
                <w:noProof/>
              </w:rPr>
              <w:t>21.</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Kryteria oceny procentowego zużycia sieci kanalizacyjnej</w:t>
            </w:r>
            <w:r w:rsidR="00AC2B46">
              <w:rPr>
                <w:noProof/>
                <w:webHidden/>
              </w:rPr>
              <w:tab/>
            </w:r>
            <w:r>
              <w:rPr>
                <w:noProof/>
                <w:webHidden/>
              </w:rPr>
              <w:fldChar w:fldCharType="begin"/>
            </w:r>
            <w:r w:rsidR="00AC2B46">
              <w:rPr>
                <w:noProof/>
                <w:webHidden/>
              </w:rPr>
              <w:instrText xml:space="preserve"> PAGEREF _Toc500423171 \h </w:instrText>
            </w:r>
            <w:r>
              <w:rPr>
                <w:noProof/>
                <w:webHidden/>
              </w:rPr>
            </w:r>
            <w:r>
              <w:rPr>
                <w:noProof/>
                <w:webHidden/>
              </w:rPr>
              <w:fldChar w:fldCharType="separate"/>
            </w:r>
            <w:r w:rsidR="00741B5F">
              <w:rPr>
                <w:noProof/>
                <w:webHidden/>
              </w:rPr>
              <w:t>111</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72" w:history="1">
            <w:r w:rsidR="00AC2B46" w:rsidRPr="006411C0">
              <w:rPr>
                <w:rStyle w:val="Hipercze"/>
                <w:rFonts w:ascii="Arial" w:hAnsi="Arial" w:cs="Arial"/>
                <w:noProof/>
              </w:rPr>
              <w:t>22.</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Kryteria oceny procentowego zużycia sieci wodociągowej</w:t>
            </w:r>
            <w:r w:rsidR="00AC2B46">
              <w:rPr>
                <w:noProof/>
                <w:webHidden/>
              </w:rPr>
              <w:tab/>
            </w:r>
            <w:r>
              <w:rPr>
                <w:noProof/>
                <w:webHidden/>
              </w:rPr>
              <w:fldChar w:fldCharType="begin"/>
            </w:r>
            <w:r w:rsidR="00AC2B46">
              <w:rPr>
                <w:noProof/>
                <w:webHidden/>
              </w:rPr>
              <w:instrText xml:space="preserve"> PAGEREF _Toc500423172 \h </w:instrText>
            </w:r>
            <w:r>
              <w:rPr>
                <w:noProof/>
                <w:webHidden/>
              </w:rPr>
            </w:r>
            <w:r>
              <w:rPr>
                <w:noProof/>
                <w:webHidden/>
              </w:rPr>
              <w:fldChar w:fldCharType="separate"/>
            </w:r>
            <w:r w:rsidR="00741B5F">
              <w:rPr>
                <w:noProof/>
                <w:webHidden/>
              </w:rPr>
              <w:t>112</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73" w:history="1">
            <w:r w:rsidR="00AC2B46" w:rsidRPr="006411C0">
              <w:rPr>
                <w:rStyle w:val="Hipercze"/>
                <w:rFonts w:ascii="Arial" w:hAnsi="Arial" w:cs="Arial"/>
                <w:noProof/>
              </w:rPr>
              <w:t>23.</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Kryterium oceny  sieci cieplnych i ich elementów</w:t>
            </w:r>
            <w:r w:rsidR="00AC2B46">
              <w:rPr>
                <w:noProof/>
                <w:webHidden/>
              </w:rPr>
              <w:tab/>
            </w:r>
            <w:r>
              <w:rPr>
                <w:noProof/>
                <w:webHidden/>
              </w:rPr>
              <w:fldChar w:fldCharType="begin"/>
            </w:r>
            <w:r w:rsidR="00AC2B46">
              <w:rPr>
                <w:noProof/>
                <w:webHidden/>
              </w:rPr>
              <w:instrText xml:space="preserve"> PAGEREF _Toc500423173 \h </w:instrText>
            </w:r>
            <w:r>
              <w:rPr>
                <w:noProof/>
                <w:webHidden/>
              </w:rPr>
            </w:r>
            <w:r>
              <w:rPr>
                <w:noProof/>
                <w:webHidden/>
              </w:rPr>
              <w:fldChar w:fldCharType="separate"/>
            </w:r>
            <w:r w:rsidR="00741B5F">
              <w:rPr>
                <w:noProof/>
                <w:webHidden/>
              </w:rPr>
              <w:t>113</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74" w:history="1">
            <w:r w:rsidR="00AC2B46" w:rsidRPr="006411C0">
              <w:rPr>
                <w:rStyle w:val="Hipercze"/>
                <w:rFonts w:ascii="Arial" w:hAnsi="Arial" w:cs="Arial"/>
                <w:noProof/>
              </w:rPr>
              <w:t>24.</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Kryterium oceny sieci gazowych i ich elementów</w:t>
            </w:r>
            <w:r w:rsidR="00AC2B46">
              <w:rPr>
                <w:noProof/>
                <w:webHidden/>
              </w:rPr>
              <w:tab/>
            </w:r>
            <w:r>
              <w:rPr>
                <w:noProof/>
                <w:webHidden/>
              </w:rPr>
              <w:fldChar w:fldCharType="begin"/>
            </w:r>
            <w:r w:rsidR="00AC2B46">
              <w:rPr>
                <w:noProof/>
                <w:webHidden/>
              </w:rPr>
              <w:instrText xml:space="preserve"> PAGEREF _Toc500423174 \h </w:instrText>
            </w:r>
            <w:r>
              <w:rPr>
                <w:noProof/>
                <w:webHidden/>
              </w:rPr>
            </w:r>
            <w:r>
              <w:rPr>
                <w:noProof/>
                <w:webHidden/>
              </w:rPr>
              <w:fldChar w:fldCharType="separate"/>
            </w:r>
            <w:r w:rsidR="00741B5F">
              <w:rPr>
                <w:noProof/>
                <w:webHidden/>
              </w:rPr>
              <w:t>114</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75" w:history="1">
            <w:r w:rsidR="00AC2B46" w:rsidRPr="006411C0">
              <w:rPr>
                <w:rStyle w:val="Hipercze"/>
                <w:rFonts w:ascii="Arial" w:hAnsi="Arial" w:cs="Arial"/>
                <w:bCs/>
                <w:noProof/>
              </w:rPr>
              <w:t>25.</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Szczegółowe kryteria oceny stopnia zużycia obiektów budownictwa ogólnego</w:t>
            </w:r>
            <w:r w:rsidR="00AC2B46">
              <w:rPr>
                <w:noProof/>
                <w:webHidden/>
              </w:rPr>
              <w:tab/>
            </w:r>
            <w:r>
              <w:rPr>
                <w:noProof/>
                <w:webHidden/>
              </w:rPr>
              <w:fldChar w:fldCharType="begin"/>
            </w:r>
            <w:r w:rsidR="00AC2B46">
              <w:rPr>
                <w:noProof/>
                <w:webHidden/>
              </w:rPr>
              <w:instrText xml:space="preserve"> PAGEREF _Toc500423175 \h </w:instrText>
            </w:r>
            <w:r>
              <w:rPr>
                <w:noProof/>
                <w:webHidden/>
              </w:rPr>
            </w:r>
            <w:r>
              <w:rPr>
                <w:noProof/>
                <w:webHidden/>
              </w:rPr>
              <w:fldChar w:fldCharType="separate"/>
            </w:r>
            <w:r w:rsidR="00741B5F">
              <w:rPr>
                <w:noProof/>
                <w:webHidden/>
              </w:rPr>
              <w:t>115</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76" w:history="1">
            <w:r w:rsidR="00AC2B46" w:rsidRPr="006411C0">
              <w:rPr>
                <w:rStyle w:val="Hipercze"/>
                <w:rFonts w:ascii="Arial" w:hAnsi="Arial" w:cs="Arial"/>
                <w:bCs/>
                <w:noProof/>
              </w:rPr>
              <w:t>26.</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Zestawienie zbiorcze U</w:t>
            </w:r>
            <w:r w:rsidR="00AC2B46" w:rsidRPr="006411C0">
              <w:rPr>
                <w:rStyle w:val="Hipercze"/>
                <w:rFonts w:ascii="Arial" w:hAnsi="Arial" w:cs="Arial"/>
                <w:bCs/>
                <w:noProof/>
              </w:rPr>
              <w:t>rządzeń budowlanych</w:t>
            </w:r>
            <w:r w:rsidR="00AC2B46" w:rsidRPr="006411C0">
              <w:rPr>
                <w:rStyle w:val="Hipercze"/>
                <w:rFonts w:ascii="Arial" w:hAnsi="Arial" w:cs="Arial"/>
                <w:noProof/>
              </w:rPr>
              <w:t xml:space="preserve"> za RZI, WZI, SZI</w:t>
            </w:r>
            <w:r w:rsidR="00AC2B46">
              <w:rPr>
                <w:noProof/>
                <w:webHidden/>
              </w:rPr>
              <w:tab/>
            </w:r>
            <w:r>
              <w:rPr>
                <w:noProof/>
                <w:webHidden/>
              </w:rPr>
              <w:fldChar w:fldCharType="begin"/>
            </w:r>
            <w:r w:rsidR="00AC2B46">
              <w:rPr>
                <w:noProof/>
                <w:webHidden/>
              </w:rPr>
              <w:instrText xml:space="preserve"> PAGEREF _Toc500423176 \h </w:instrText>
            </w:r>
            <w:r>
              <w:rPr>
                <w:noProof/>
                <w:webHidden/>
              </w:rPr>
            </w:r>
            <w:r>
              <w:rPr>
                <w:noProof/>
                <w:webHidden/>
              </w:rPr>
              <w:fldChar w:fldCharType="separate"/>
            </w:r>
            <w:r w:rsidR="00741B5F">
              <w:rPr>
                <w:noProof/>
                <w:webHidden/>
              </w:rPr>
              <w:t>122</w:t>
            </w:r>
            <w:r>
              <w:rPr>
                <w:noProof/>
                <w:webHidden/>
              </w:rPr>
              <w:fldChar w:fldCharType="end"/>
            </w:r>
          </w:hyperlink>
        </w:p>
        <w:p w:rsidR="00AC2B46" w:rsidRDefault="00CC3199">
          <w:pPr>
            <w:pStyle w:val="Spistreci1"/>
            <w:rPr>
              <w:rFonts w:asciiTheme="minorHAnsi" w:eastAsiaTheme="minorEastAsia" w:hAnsiTheme="minorHAnsi" w:cstheme="minorBidi"/>
              <w:noProof/>
              <w:sz w:val="22"/>
              <w:szCs w:val="22"/>
            </w:rPr>
          </w:pPr>
          <w:hyperlink w:anchor="_Toc500423177" w:history="1">
            <w:r w:rsidR="00AC2B46" w:rsidRPr="006411C0">
              <w:rPr>
                <w:rStyle w:val="Hipercze"/>
                <w:rFonts w:ascii="Arial" w:hAnsi="Arial" w:cs="Arial"/>
                <w:bCs/>
                <w:noProof/>
              </w:rPr>
              <w:t>27.</w:t>
            </w:r>
            <w:r w:rsidR="00AC2B46">
              <w:rPr>
                <w:rFonts w:asciiTheme="minorHAnsi" w:eastAsiaTheme="minorEastAsia" w:hAnsiTheme="minorHAnsi" w:cstheme="minorBidi"/>
                <w:noProof/>
                <w:sz w:val="22"/>
                <w:szCs w:val="22"/>
              </w:rPr>
              <w:tab/>
            </w:r>
            <w:r w:rsidR="00AC2B46" w:rsidRPr="006411C0">
              <w:rPr>
                <w:rStyle w:val="Hipercze"/>
                <w:rFonts w:ascii="Arial" w:hAnsi="Arial" w:cs="Arial"/>
                <w:bCs/>
                <w:noProof/>
              </w:rPr>
              <w:t>Zestawienie Zbiorcze Oceny Stanu Technicznego Nawierzchni Obiektów Lotniskowych</w:t>
            </w:r>
            <w:r w:rsidR="00AC2B46">
              <w:rPr>
                <w:noProof/>
                <w:webHidden/>
              </w:rPr>
              <w:tab/>
            </w:r>
            <w:r>
              <w:rPr>
                <w:noProof/>
                <w:webHidden/>
              </w:rPr>
              <w:fldChar w:fldCharType="begin"/>
            </w:r>
            <w:r w:rsidR="00AC2B46">
              <w:rPr>
                <w:noProof/>
                <w:webHidden/>
              </w:rPr>
              <w:instrText xml:space="preserve"> PAGEREF _Toc500423177 \h </w:instrText>
            </w:r>
            <w:r>
              <w:rPr>
                <w:noProof/>
                <w:webHidden/>
              </w:rPr>
            </w:r>
            <w:r>
              <w:rPr>
                <w:noProof/>
                <w:webHidden/>
              </w:rPr>
              <w:fldChar w:fldCharType="separate"/>
            </w:r>
            <w:r w:rsidR="00741B5F">
              <w:rPr>
                <w:noProof/>
                <w:webHidden/>
              </w:rPr>
              <w:t>124</w:t>
            </w:r>
            <w:r>
              <w:rPr>
                <w:noProof/>
                <w:webHidden/>
              </w:rPr>
              <w:fldChar w:fldCharType="end"/>
            </w:r>
          </w:hyperlink>
        </w:p>
        <w:p w:rsidR="003272E4" w:rsidRPr="003272E4" w:rsidRDefault="00CC3199" w:rsidP="003272E4">
          <w:pPr>
            <w:pStyle w:val="Spistreci1"/>
            <w:rPr>
              <w:rFonts w:ascii="Arial" w:hAnsi="Arial" w:cs="Arial"/>
            </w:rPr>
          </w:pPr>
          <w:r w:rsidRPr="00426AE1">
            <w:rPr>
              <w:rFonts w:ascii="Arial" w:hAnsi="Arial" w:cs="Arial"/>
              <w:b/>
              <w:bCs/>
              <w:sz w:val="24"/>
              <w:szCs w:val="24"/>
            </w:rPr>
            <w:fldChar w:fldCharType="end"/>
          </w:r>
        </w:p>
      </w:sdtContent>
    </w:sdt>
    <w:p w:rsidR="003272E4" w:rsidRDefault="003272E4">
      <w:r>
        <w:br w:type="page"/>
      </w:r>
    </w:p>
    <w:p w:rsidR="00A74430" w:rsidRPr="00426AE1" w:rsidRDefault="00A74430" w:rsidP="00C7378E">
      <w:pPr>
        <w:pStyle w:val="Nagwek1"/>
        <w:numPr>
          <w:ilvl w:val="0"/>
          <w:numId w:val="46"/>
        </w:numPr>
        <w:spacing w:line="240" w:lineRule="auto"/>
        <w:jc w:val="both"/>
        <w:rPr>
          <w:rFonts w:ascii="Arial" w:hAnsi="Arial" w:cs="Arial"/>
          <w:b/>
          <w:szCs w:val="28"/>
        </w:rPr>
      </w:pPr>
      <w:bookmarkStart w:id="1" w:name="_Toc500423136"/>
      <w:r w:rsidRPr="00426AE1">
        <w:rPr>
          <w:rFonts w:ascii="Arial" w:hAnsi="Arial" w:cs="Arial"/>
          <w:b/>
          <w:szCs w:val="28"/>
        </w:rPr>
        <w:lastRenderedPageBreak/>
        <w:t>Postanowienia ogólne.</w:t>
      </w:r>
      <w:bookmarkEnd w:id="1"/>
    </w:p>
    <w:p w:rsidR="00A74430" w:rsidRPr="00426AE1" w:rsidRDefault="003518C1" w:rsidP="00C7378E">
      <w:pPr>
        <w:pStyle w:val="Tekstpodstawowy"/>
        <w:numPr>
          <w:ilvl w:val="0"/>
          <w:numId w:val="51"/>
        </w:numPr>
        <w:spacing w:line="240" w:lineRule="auto"/>
        <w:rPr>
          <w:rFonts w:ascii="Arial" w:hAnsi="Arial" w:cs="Arial"/>
          <w:bCs/>
        </w:rPr>
      </w:pPr>
      <w:r w:rsidRPr="00426AE1">
        <w:rPr>
          <w:rFonts w:ascii="Arial" w:hAnsi="Arial" w:cs="Arial"/>
        </w:rPr>
        <w:t>Instrukcja opracowana została na podstawie</w:t>
      </w:r>
      <w:r w:rsidR="002E67B9" w:rsidRPr="00426AE1">
        <w:rPr>
          <w:rFonts w:ascii="Arial" w:hAnsi="Arial" w:cs="Arial"/>
        </w:rPr>
        <w:t>:</w:t>
      </w:r>
      <w:r w:rsidR="008B6175" w:rsidRPr="00426AE1">
        <w:rPr>
          <w:rFonts w:ascii="Arial" w:hAnsi="Arial" w:cs="Arial"/>
        </w:rPr>
        <w:t xml:space="preserve"> </w:t>
      </w:r>
      <w:r w:rsidR="00861E2C" w:rsidRPr="00426AE1">
        <w:rPr>
          <w:rFonts w:ascii="Arial" w:hAnsi="Arial" w:cs="Arial"/>
        </w:rPr>
        <w:t>U</w:t>
      </w:r>
      <w:r w:rsidR="002E67B9" w:rsidRPr="00426AE1">
        <w:rPr>
          <w:rFonts w:ascii="Arial" w:hAnsi="Arial" w:cs="Arial"/>
        </w:rPr>
        <w:t xml:space="preserve">stawy z dnia 7 lipca 1994 r. – Prawo budowlane (Dz.U. </w:t>
      </w:r>
      <w:r w:rsidR="00F52217" w:rsidRPr="00426AE1">
        <w:rPr>
          <w:rFonts w:ascii="Arial" w:hAnsi="Arial" w:cs="Arial"/>
        </w:rPr>
        <w:t xml:space="preserve">z 2017 r. </w:t>
      </w:r>
      <w:r w:rsidR="002E67B9" w:rsidRPr="00426AE1">
        <w:rPr>
          <w:rFonts w:ascii="Arial" w:hAnsi="Arial" w:cs="Arial"/>
        </w:rPr>
        <w:t xml:space="preserve">poz. </w:t>
      </w:r>
      <w:r w:rsidR="00171728" w:rsidRPr="00426AE1">
        <w:rPr>
          <w:rFonts w:ascii="Arial" w:hAnsi="Arial" w:cs="Arial"/>
        </w:rPr>
        <w:t xml:space="preserve">1332 </w:t>
      </w:r>
      <w:r w:rsidR="002E67B9" w:rsidRPr="00426AE1">
        <w:rPr>
          <w:rFonts w:ascii="Arial" w:hAnsi="Arial" w:cs="Arial"/>
        </w:rPr>
        <w:t xml:space="preserve">z </w:t>
      </w:r>
      <w:proofErr w:type="spellStart"/>
      <w:r w:rsidR="002E67B9" w:rsidRPr="00426AE1">
        <w:rPr>
          <w:rFonts w:ascii="Arial" w:hAnsi="Arial" w:cs="Arial"/>
        </w:rPr>
        <w:t>późn</w:t>
      </w:r>
      <w:proofErr w:type="spellEnd"/>
      <w:r w:rsidR="002E67B9" w:rsidRPr="00426AE1">
        <w:rPr>
          <w:rFonts w:ascii="Arial" w:hAnsi="Arial" w:cs="Arial"/>
        </w:rPr>
        <w:t>. zm.),</w:t>
      </w:r>
      <w:r w:rsidR="008B6175" w:rsidRPr="00426AE1">
        <w:rPr>
          <w:rFonts w:ascii="Arial" w:hAnsi="Arial" w:cs="Arial"/>
        </w:rPr>
        <w:t xml:space="preserve"> zwanej dalej „ustawą”</w:t>
      </w:r>
      <w:r w:rsidR="00861E2C" w:rsidRPr="00426AE1">
        <w:rPr>
          <w:rFonts w:ascii="Arial" w:hAnsi="Arial" w:cs="Arial"/>
        </w:rPr>
        <w:t xml:space="preserve"> oraz Ustawy z dnia 29 sierpnia 2014 r. </w:t>
      </w:r>
      <w:r w:rsidR="00861E2C" w:rsidRPr="00426AE1">
        <w:rPr>
          <w:rFonts w:ascii="Arial" w:hAnsi="Arial" w:cs="Arial"/>
          <w:bCs/>
        </w:rPr>
        <w:t>o charakterystyce energetycznej budynków (Dz.U.2017.1498</w:t>
      </w:r>
      <w:r w:rsidR="00861E2C" w:rsidRPr="00426AE1">
        <w:rPr>
          <w:rFonts w:ascii="Arial" w:hAnsi="Arial" w:cs="Arial"/>
        </w:rPr>
        <w:t xml:space="preserve"> z </w:t>
      </w:r>
      <w:proofErr w:type="spellStart"/>
      <w:r w:rsidR="00861E2C" w:rsidRPr="00426AE1">
        <w:rPr>
          <w:rFonts w:ascii="Arial" w:hAnsi="Arial" w:cs="Arial"/>
        </w:rPr>
        <w:t>późn</w:t>
      </w:r>
      <w:proofErr w:type="spellEnd"/>
      <w:r w:rsidR="00861E2C" w:rsidRPr="00426AE1">
        <w:rPr>
          <w:rFonts w:ascii="Arial" w:hAnsi="Arial" w:cs="Arial"/>
        </w:rPr>
        <w:t>. zm.</w:t>
      </w:r>
      <w:r w:rsidR="00861E2C" w:rsidRPr="00426AE1">
        <w:rPr>
          <w:rFonts w:ascii="Arial" w:hAnsi="Arial" w:cs="Arial"/>
          <w:bCs/>
        </w:rPr>
        <w:t>).</w:t>
      </w:r>
    </w:p>
    <w:p w:rsidR="00430D36" w:rsidRPr="00426AE1" w:rsidRDefault="0052461C" w:rsidP="00C7378E">
      <w:pPr>
        <w:pStyle w:val="Tekstpodstawowy"/>
        <w:numPr>
          <w:ilvl w:val="0"/>
          <w:numId w:val="51"/>
        </w:numPr>
        <w:spacing w:line="240" w:lineRule="auto"/>
        <w:rPr>
          <w:rFonts w:ascii="Arial" w:hAnsi="Arial" w:cs="Arial"/>
          <w:bCs/>
        </w:rPr>
      </w:pPr>
      <w:r>
        <w:rPr>
          <w:rFonts w:ascii="Arial" w:hAnsi="Arial" w:cs="Arial"/>
        </w:rPr>
        <w:t>Użyte w Instrukcji określenia oznaczają</w:t>
      </w:r>
      <w:r w:rsidR="00430D36" w:rsidRPr="00426AE1">
        <w:rPr>
          <w:rFonts w:ascii="Arial" w:hAnsi="Arial" w:cs="Arial"/>
        </w:rPr>
        <w:t>:</w:t>
      </w:r>
    </w:p>
    <w:p w:rsidR="00430D36" w:rsidRPr="00426AE1" w:rsidRDefault="0052461C" w:rsidP="00C7378E">
      <w:pPr>
        <w:pStyle w:val="Akapitzlist"/>
        <w:numPr>
          <w:ilvl w:val="0"/>
          <w:numId w:val="52"/>
        </w:numPr>
        <w:jc w:val="both"/>
        <w:rPr>
          <w:rFonts w:ascii="Arial" w:hAnsi="Arial" w:cs="Arial"/>
          <w:sz w:val="24"/>
        </w:rPr>
      </w:pPr>
      <w:r>
        <w:rPr>
          <w:rFonts w:ascii="Arial" w:hAnsi="Arial" w:cs="Arial"/>
          <w:b/>
          <w:sz w:val="24"/>
        </w:rPr>
        <w:t>Zarządca</w:t>
      </w:r>
      <w:r w:rsidR="00430D36" w:rsidRPr="00426AE1">
        <w:rPr>
          <w:rFonts w:ascii="Arial" w:hAnsi="Arial" w:cs="Arial"/>
          <w:sz w:val="24"/>
        </w:rPr>
        <w:t xml:space="preserve"> – </w:t>
      </w:r>
      <w:r>
        <w:rPr>
          <w:rFonts w:ascii="Arial" w:hAnsi="Arial" w:cs="Arial"/>
          <w:sz w:val="24"/>
        </w:rPr>
        <w:t>właściwą terytorialnie jednostkę organizacyjną</w:t>
      </w:r>
      <w:r w:rsidR="00430D36" w:rsidRPr="00426AE1">
        <w:rPr>
          <w:rFonts w:ascii="Arial" w:hAnsi="Arial" w:cs="Arial"/>
          <w:sz w:val="24"/>
        </w:rPr>
        <w:t xml:space="preserve"> RON sprawującą trwały zarząd lub władającą nieruchomością wojskową na podstawie innego tytułu prawnego,</w:t>
      </w:r>
    </w:p>
    <w:p w:rsidR="00430D36" w:rsidRPr="00426AE1" w:rsidRDefault="00430D36" w:rsidP="00C7378E">
      <w:pPr>
        <w:pStyle w:val="Akapitzlist"/>
        <w:numPr>
          <w:ilvl w:val="0"/>
          <w:numId w:val="52"/>
        </w:numPr>
        <w:jc w:val="both"/>
        <w:rPr>
          <w:rFonts w:ascii="Arial" w:hAnsi="Arial" w:cs="Arial"/>
          <w:sz w:val="24"/>
        </w:rPr>
      </w:pPr>
      <w:r w:rsidRPr="00426AE1">
        <w:rPr>
          <w:rFonts w:ascii="Arial" w:hAnsi="Arial" w:cs="Arial"/>
          <w:b/>
          <w:sz w:val="24"/>
        </w:rPr>
        <w:t>Administrator</w:t>
      </w:r>
      <w:r w:rsidRPr="00426AE1">
        <w:rPr>
          <w:rFonts w:ascii="Arial" w:hAnsi="Arial" w:cs="Arial"/>
          <w:sz w:val="24"/>
        </w:rPr>
        <w:t xml:space="preserve"> – podmiot, któremu Zarządca przekazał protokolarnie nieruchomości i ruchome mienie infrastruktury do wykorzystywania w określonym przez niego zakresie,</w:t>
      </w:r>
    </w:p>
    <w:p w:rsidR="00430D36" w:rsidRDefault="0052461C" w:rsidP="00C7378E">
      <w:pPr>
        <w:pStyle w:val="Akapitzlist"/>
        <w:numPr>
          <w:ilvl w:val="0"/>
          <w:numId w:val="52"/>
        </w:numPr>
        <w:jc w:val="both"/>
        <w:rPr>
          <w:rFonts w:ascii="Arial" w:hAnsi="Arial" w:cs="Arial"/>
          <w:sz w:val="24"/>
        </w:rPr>
      </w:pPr>
      <w:r>
        <w:rPr>
          <w:rFonts w:ascii="Arial" w:hAnsi="Arial" w:cs="Arial"/>
          <w:b/>
          <w:sz w:val="24"/>
        </w:rPr>
        <w:t>Użytkownik</w:t>
      </w:r>
      <w:r w:rsidR="00430D36" w:rsidRPr="00426AE1">
        <w:rPr>
          <w:rFonts w:ascii="Arial" w:hAnsi="Arial" w:cs="Arial"/>
          <w:b/>
          <w:sz w:val="24"/>
        </w:rPr>
        <w:t xml:space="preserve"> </w:t>
      </w:r>
      <w:r w:rsidR="00430D36" w:rsidRPr="00426AE1">
        <w:rPr>
          <w:rFonts w:ascii="Arial" w:hAnsi="Arial" w:cs="Arial"/>
          <w:sz w:val="24"/>
        </w:rPr>
        <w:t xml:space="preserve">– </w:t>
      </w:r>
      <w:r>
        <w:rPr>
          <w:rFonts w:ascii="Arial" w:hAnsi="Arial" w:cs="Arial"/>
          <w:sz w:val="24"/>
        </w:rPr>
        <w:t>Kierownika jednostki organizacyjnej</w:t>
      </w:r>
      <w:r w:rsidR="00430D36" w:rsidRPr="00426AE1">
        <w:rPr>
          <w:rFonts w:ascii="Arial" w:hAnsi="Arial" w:cs="Arial"/>
          <w:sz w:val="24"/>
        </w:rPr>
        <w:t>, któremu Administrator przekazał protokolarnie nieruchomość do użytkowania (na podstawie rozkazu dowódcy garnizonu) oraz ruchome mienie infrastruktury,</w:t>
      </w:r>
    </w:p>
    <w:p w:rsidR="0052461C" w:rsidRPr="00426AE1" w:rsidRDefault="0052461C" w:rsidP="00C7378E">
      <w:pPr>
        <w:pStyle w:val="Akapitzlist"/>
        <w:numPr>
          <w:ilvl w:val="0"/>
          <w:numId w:val="52"/>
        </w:numPr>
        <w:jc w:val="both"/>
        <w:rPr>
          <w:rFonts w:ascii="Arial" w:hAnsi="Arial" w:cs="Arial"/>
          <w:sz w:val="24"/>
        </w:rPr>
      </w:pPr>
      <w:r w:rsidRPr="0052461C">
        <w:rPr>
          <w:rFonts w:ascii="Arial" w:hAnsi="Arial" w:cs="Arial"/>
          <w:b/>
          <w:sz w:val="24"/>
        </w:rPr>
        <w:t>Kierownik jednostki organizacyjnej</w:t>
      </w:r>
      <w:r>
        <w:rPr>
          <w:rFonts w:ascii="Arial" w:hAnsi="Arial" w:cs="Arial"/>
          <w:sz w:val="24"/>
        </w:rPr>
        <w:t xml:space="preserve"> – dowódcę, szefa, dyrektora, komendanta, prezesa lub inną osobę stojącą na czele jednostki organizacyjnej, która kieruje całokształtem działalności tej jednostki</w:t>
      </w:r>
      <w:r w:rsidR="00E72C2C">
        <w:rPr>
          <w:rFonts w:ascii="Arial" w:hAnsi="Arial" w:cs="Arial"/>
          <w:sz w:val="24"/>
        </w:rPr>
        <w:t>, w tym również osobę pełniącą jego obowiązki,</w:t>
      </w:r>
    </w:p>
    <w:p w:rsidR="00120BF2" w:rsidRDefault="00430D36" w:rsidP="00C7378E">
      <w:pPr>
        <w:pStyle w:val="Akapitzlist"/>
        <w:numPr>
          <w:ilvl w:val="0"/>
          <w:numId w:val="52"/>
        </w:numPr>
        <w:jc w:val="both"/>
        <w:rPr>
          <w:rFonts w:ascii="Arial" w:hAnsi="Arial" w:cs="Arial"/>
          <w:sz w:val="24"/>
        </w:rPr>
      </w:pPr>
      <w:r w:rsidRPr="00426AE1">
        <w:rPr>
          <w:rFonts w:ascii="Arial" w:hAnsi="Arial" w:cs="Arial"/>
          <w:b/>
          <w:sz w:val="24"/>
        </w:rPr>
        <w:t xml:space="preserve">Kontrolującym </w:t>
      </w:r>
      <w:r w:rsidRPr="00426AE1">
        <w:rPr>
          <w:rFonts w:ascii="Arial" w:hAnsi="Arial" w:cs="Arial"/>
          <w:sz w:val="24"/>
        </w:rPr>
        <w:t>– należy przez to rozumieć</w:t>
      </w:r>
      <w:r w:rsidR="00025E59">
        <w:rPr>
          <w:rFonts w:ascii="Arial" w:hAnsi="Arial" w:cs="Arial"/>
          <w:sz w:val="24"/>
        </w:rPr>
        <w:t xml:space="preserve"> Zarządcę, Administratora bądź </w:t>
      </w:r>
      <w:r w:rsidRPr="00426AE1">
        <w:rPr>
          <w:rFonts w:ascii="Arial" w:hAnsi="Arial" w:cs="Arial"/>
          <w:sz w:val="24"/>
        </w:rPr>
        <w:t>podmiot zewnętrzny realizujący na zlecenie Zarządcy</w:t>
      </w:r>
      <w:r w:rsidR="00025E59">
        <w:rPr>
          <w:rFonts w:ascii="Arial" w:hAnsi="Arial" w:cs="Arial"/>
          <w:sz w:val="24"/>
        </w:rPr>
        <w:t xml:space="preserve"> bądź Administratora</w:t>
      </w:r>
      <w:r w:rsidRPr="00426AE1">
        <w:rPr>
          <w:rFonts w:ascii="Arial" w:hAnsi="Arial" w:cs="Arial"/>
          <w:sz w:val="24"/>
        </w:rPr>
        <w:t xml:space="preserve"> okresową kontrolę, o której mowa w pkt. 3 niniejszej instrukcji, w zakresie określonym umową, niniejszą instrukcją, zgodnie z wymogami obowiązujących przepisów prawa, norm i wiedzy technicznej, posiadający wymagane uprawnienia </w:t>
      </w:r>
      <w:r w:rsidR="00F735EE">
        <w:rPr>
          <w:rFonts w:ascii="Arial" w:hAnsi="Arial" w:cs="Arial"/>
          <w:sz w:val="24"/>
        </w:rPr>
        <w:t xml:space="preserve">oraz kwalifikacje </w:t>
      </w:r>
      <w:r w:rsidR="00D611A6" w:rsidRPr="00426AE1">
        <w:rPr>
          <w:rFonts w:ascii="Arial" w:hAnsi="Arial" w:cs="Arial"/>
          <w:sz w:val="24"/>
          <w:szCs w:val="24"/>
        </w:rPr>
        <w:t>zgodnie art. 62 art. 4</w:t>
      </w:r>
      <w:r w:rsidR="00F735EE">
        <w:rPr>
          <w:rFonts w:ascii="Arial" w:hAnsi="Arial" w:cs="Arial"/>
          <w:sz w:val="24"/>
          <w:szCs w:val="24"/>
        </w:rPr>
        <w:t>, 5 i 6</w:t>
      </w:r>
      <w:r w:rsidR="00D611A6">
        <w:rPr>
          <w:rFonts w:ascii="Arial" w:hAnsi="Arial" w:cs="Arial"/>
          <w:sz w:val="24"/>
          <w:szCs w:val="24"/>
        </w:rPr>
        <w:t xml:space="preserve"> </w:t>
      </w:r>
      <w:r w:rsidR="00D611A6" w:rsidRPr="00426AE1">
        <w:rPr>
          <w:rFonts w:ascii="Arial" w:hAnsi="Arial" w:cs="Arial"/>
          <w:sz w:val="24"/>
          <w:szCs w:val="24"/>
        </w:rPr>
        <w:t>ustaw</w:t>
      </w:r>
      <w:r w:rsidR="00D611A6">
        <w:rPr>
          <w:rFonts w:ascii="Arial" w:hAnsi="Arial" w:cs="Arial"/>
          <w:sz w:val="24"/>
          <w:szCs w:val="24"/>
        </w:rPr>
        <w:t>y</w:t>
      </w:r>
      <w:r w:rsidR="00120BF2" w:rsidRPr="00426AE1">
        <w:rPr>
          <w:rFonts w:ascii="Arial" w:hAnsi="Arial" w:cs="Arial"/>
          <w:sz w:val="24"/>
        </w:rPr>
        <w:t>,</w:t>
      </w:r>
    </w:p>
    <w:p w:rsidR="006F6ABE" w:rsidRPr="00426AE1" w:rsidRDefault="006F6ABE" w:rsidP="00C7378E">
      <w:pPr>
        <w:pStyle w:val="Akapitzlist"/>
        <w:numPr>
          <w:ilvl w:val="0"/>
          <w:numId w:val="52"/>
        </w:numPr>
        <w:jc w:val="both"/>
        <w:rPr>
          <w:rFonts w:ascii="Arial" w:hAnsi="Arial" w:cs="Arial"/>
          <w:sz w:val="24"/>
        </w:rPr>
      </w:pPr>
      <w:r>
        <w:rPr>
          <w:rFonts w:ascii="Arial" w:hAnsi="Arial" w:cs="Arial"/>
          <w:b/>
          <w:sz w:val="24"/>
        </w:rPr>
        <w:t xml:space="preserve">Wykonawcy </w:t>
      </w:r>
      <w:r>
        <w:rPr>
          <w:rFonts w:ascii="Arial" w:hAnsi="Arial" w:cs="Arial"/>
          <w:sz w:val="24"/>
        </w:rPr>
        <w:t xml:space="preserve">– należy przez to rozumieć </w:t>
      </w:r>
      <w:r w:rsidRPr="00426AE1">
        <w:rPr>
          <w:rFonts w:ascii="Arial" w:hAnsi="Arial" w:cs="Arial"/>
          <w:sz w:val="24"/>
        </w:rPr>
        <w:t>podmiot zewnętrzny realizujący na zlecenie Zarządcy</w:t>
      </w:r>
      <w:r>
        <w:rPr>
          <w:rFonts w:ascii="Arial" w:hAnsi="Arial" w:cs="Arial"/>
          <w:sz w:val="24"/>
        </w:rPr>
        <w:t xml:space="preserve"> bądź Administratora</w:t>
      </w:r>
      <w:r w:rsidRPr="00426AE1">
        <w:rPr>
          <w:rFonts w:ascii="Arial" w:hAnsi="Arial" w:cs="Arial"/>
          <w:sz w:val="24"/>
        </w:rPr>
        <w:t xml:space="preserve"> okresową kontrolę, o której mowa w pkt. 3 niniejszej instrukcji, w zakresie określonym umową, niniejszą instrukcją, zgodnie z wymogami obowiązujących przepisów prawa, norm i wiedzy technicznej, posiadający wymagane uprawnienia do wykonywania samodzielnych funkcji technicznych w budownictwie</w:t>
      </w:r>
      <w:r>
        <w:rPr>
          <w:rFonts w:ascii="Arial" w:hAnsi="Arial" w:cs="Arial"/>
          <w:sz w:val="24"/>
        </w:rPr>
        <w:t xml:space="preserve"> </w:t>
      </w:r>
      <w:r w:rsidRPr="00426AE1">
        <w:rPr>
          <w:rFonts w:ascii="Arial" w:hAnsi="Arial" w:cs="Arial"/>
          <w:sz w:val="24"/>
          <w:szCs w:val="24"/>
        </w:rPr>
        <w:t>zgodnie art. 62 art. 4</w:t>
      </w:r>
      <w:r>
        <w:rPr>
          <w:rFonts w:ascii="Arial" w:hAnsi="Arial" w:cs="Arial"/>
          <w:sz w:val="24"/>
          <w:szCs w:val="24"/>
        </w:rPr>
        <w:t xml:space="preserve"> </w:t>
      </w:r>
      <w:r w:rsidRPr="00426AE1">
        <w:rPr>
          <w:rFonts w:ascii="Arial" w:hAnsi="Arial" w:cs="Arial"/>
          <w:sz w:val="24"/>
          <w:szCs w:val="24"/>
        </w:rPr>
        <w:t>ustaw</w:t>
      </w:r>
      <w:r>
        <w:rPr>
          <w:rFonts w:ascii="Arial" w:hAnsi="Arial" w:cs="Arial"/>
          <w:sz w:val="24"/>
          <w:szCs w:val="24"/>
        </w:rPr>
        <w:t>y</w:t>
      </w:r>
      <w:r w:rsidRPr="00426AE1">
        <w:rPr>
          <w:rFonts w:ascii="Arial" w:hAnsi="Arial" w:cs="Arial"/>
          <w:sz w:val="24"/>
        </w:rPr>
        <w:t>,</w:t>
      </w:r>
    </w:p>
    <w:p w:rsidR="00BA3315" w:rsidRPr="00426AE1" w:rsidRDefault="00430D36" w:rsidP="00C7378E">
      <w:pPr>
        <w:pStyle w:val="Akapitzlist"/>
        <w:numPr>
          <w:ilvl w:val="0"/>
          <w:numId w:val="52"/>
        </w:numPr>
        <w:jc w:val="both"/>
        <w:rPr>
          <w:rFonts w:ascii="Arial" w:hAnsi="Arial" w:cs="Arial"/>
          <w:sz w:val="24"/>
        </w:rPr>
      </w:pPr>
      <w:r w:rsidRPr="00426AE1">
        <w:rPr>
          <w:rFonts w:ascii="Arial" w:hAnsi="Arial" w:cs="Arial"/>
          <w:b/>
          <w:sz w:val="24"/>
        </w:rPr>
        <w:t>Kompleksie nieruchomości wojskowych</w:t>
      </w:r>
      <w:r w:rsidRPr="00426AE1">
        <w:rPr>
          <w:rFonts w:ascii="Arial" w:hAnsi="Arial" w:cs="Arial"/>
          <w:sz w:val="24"/>
        </w:rPr>
        <w:t xml:space="preserve"> zwany w dalszej części instrukcji kompleksem wojskowym</w:t>
      </w:r>
      <w:r w:rsidRPr="00426AE1">
        <w:rPr>
          <w:rFonts w:ascii="Arial" w:hAnsi="Arial" w:cs="Arial"/>
          <w:b/>
          <w:sz w:val="24"/>
        </w:rPr>
        <w:t xml:space="preserve"> </w:t>
      </w:r>
      <w:r w:rsidR="00120BF2" w:rsidRPr="00426AE1">
        <w:rPr>
          <w:rFonts w:ascii="Arial" w:hAnsi="Arial" w:cs="Arial"/>
          <w:sz w:val="24"/>
        </w:rPr>
        <w:t>–</w:t>
      </w:r>
      <w:r w:rsidRPr="00426AE1">
        <w:rPr>
          <w:rFonts w:ascii="Arial" w:hAnsi="Arial" w:cs="Arial"/>
          <w:sz w:val="24"/>
        </w:rPr>
        <w:t xml:space="preserve"> należy przez to rozumieć teren zamknięty</w:t>
      </w:r>
      <w:r w:rsidR="00856484" w:rsidRPr="00426AE1">
        <w:rPr>
          <w:rStyle w:val="Odwoanieprzypisudolnego"/>
          <w:rFonts w:ascii="Arial" w:hAnsi="Arial" w:cs="Arial"/>
          <w:sz w:val="24"/>
        </w:rPr>
        <w:footnoteReference w:id="1"/>
      </w:r>
      <w:r w:rsidRPr="00426AE1">
        <w:rPr>
          <w:rFonts w:ascii="Arial" w:hAnsi="Arial" w:cs="Arial"/>
          <w:sz w:val="24"/>
        </w:rPr>
        <w:t xml:space="preserve"> </w:t>
      </w:r>
      <w:r w:rsidR="00BA3315" w:rsidRPr="00426AE1">
        <w:rPr>
          <w:rFonts w:ascii="Arial" w:hAnsi="Arial" w:cs="Arial"/>
          <w:sz w:val="24"/>
        </w:rPr>
        <w:t xml:space="preserve">o charakterze zastrzeżonym ze względu na obronność i bezpieczeństwo państwa </w:t>
      </w:r>
      <w:r w:rsidRPr="00426AE1">
        <w:rPr>
          <w:rFonts w:ascii="Arial" w:hAnsi="Arial" w:cs="Arial"/>
          <w:sz w:val="24"/>
        </w:rPr>
        <w:t xml:space="preserve">oznaczony numerem ewidencyjnym, obejmujący nieruchomości wojskowe wraz ze wszystkimi znajdującymi się na nim obiektami budowlanymi oraz infrastrukturą podziemną </w:t>
      </w:r>
      <w:r w:rsidR="00BA3315" w:rsidRPr="00426AE1">
        <w:rPr>
          <w:rFonts w:ascii="Arial" w:hAnsi="Arial" w:cs="Arial"/>
          <w:sz w:val="24"/>
        </w:rPr>
        <w:t>i naziemną,</w:t>
      </w:r>
    </w:p>
    <w:p w:rsidR="00430D36" w:rsidRPr="00426AE1" w:rsidRDefault="00430D36" w:rsidP="00C7378E">
      <w:pPr>
        <w:pStyle w:val="Akapitzlist"/>
        <w:numPr>
          <w:ilvl w:val="0"/>
          <w:numId w:val="52"/>
        </w:numPr>
        <w:jc w:val="both"/>
        <w:rPr>
          <w:rFonts w:ascii="Arial" w:hAnsi="Arial" w:cs="Arial"/>
          <w:sz w:val="24"/>
          <w:szCs w:val="24"/>
        </w:rPr>
      </w:pPr>
      <w:r w:rsidRPr="00426AE1">
        <w:rPr>
          <w:rFonts w:ascii="Arial" w:hAnsi="Arial" w:cs="Arial"/>
          <w:b/>
          <w:sz w:val="24"/>
        </w:rPr>
        <w:t>Obiekcie budowlanym</w:t>
      </w:r>
      <w:r w:rsidRPr="00426AE1">
        <w:rPr>
          <w:rFonts w:ascii="Arial" w:hAnsi="Arial" w:cs="Arial"/>
          <w:sz w:val="24"/>
        </w:rPr>
        <w:t xml:space="preserve"> </w:t>
      </w:r>
      <w:r w:rsidR="00BA3315" w:rsidRPr="00426AE1">
        <w:rPr>
          <w:rFonts w:ascii="Arial" w:hAnsi="Arial" w:cs="Arial"/>
          <w:sz w:val="24"/>
        </w:rPr>
        <w:t>–</w:t>
      </w:r>
      <w:r w:rsidRPr="00426AE1">
        <w:rPr>
          <w:rFonts w:ascii="Arial" w:hAnsi="Arial" w:cs="Arial"/>
          <w:sz w:val="24"/>
        </w:rPr>
        <w:t xml:space="preserve"> należy przez to rozumieć obiekty budowlane </w:t>
      </w:r>
      <w:r w:rsidRPr="00426AE1">
        <w:rPr>
          <w:rFonts w:ascii="Arial" w:hAnsi="Arial" w:cs="Arial"/>
          <w:sz w:val="24"/>
        </w:rPr>
        <w:br/>
      </w:r>
      <w:r w:rsidR="00BA3315" w:rsidRPr="00426AE1">
        <w:rPr>
          <w:rFonts w:ascii="Arial" w:hAnsi="Arial" w:cs="Arial"/>
          <w:sz w:val="24"/>
        </w:rPr>
        <w:t>wg definicji zawartych w art. 3 pkt 1-5</w:t>
      </w:r>
      <w:r w:rsidRPr="00426AE1">
        <w:rPr>
          <w:rFonts w:ascii="Arial" w:hAnsi="Arial" w:cs="Arial"/>
          <w:sz w:val="24"/>
        </w:rPr>
        <w:t xml:space="preserve"> wraz z instalacjami i urządzeniami</w:t>
      </w:r>
      <w:r w:rsidR="00BA3315" w:rsidRPr="00426AE1">
        <w:rPr>
          <w:rFonts w:ascii="Arial" w:hAnsi="Arial" w:cs="Arial"/>
          <w:sz w:val="24"/>
        </w:rPr>
        <w:t xml:space="preserve"> budowlanymi, o których mowa w a</w:t>
      </w:r>
      <w:r w:rsidR="008A288C" w:rsidRPr="00426AE1">
        <w:rPr>
          <w:rFonts w:ascii="Arial" w:hAnsi="Arial" w:cs="Arial"/>
          <w:sz w:val="24"/>
        </w:rPr>
        <w:t>rt. 3 pkt 9</w:t>
      </w:r>
      <w:r w:rsidRPr="00426AE1">
        <w:rPr>
          <w:rFonts w:ascii="Arial" w:hAnsi="Arial" w:cs="Arial"/>
          <w:sz w:val="24"/>
        </w:rPr>
        <w:t xml:space="preserve"> ustawy.</w:t>
      </w:r>
    </w:p>
    <w:p w:rsidR="00A74430" w:rsidRPr="00426AE1" w:rsidRDefault="003518C1" w:rsidP="00C7378E">
      <w:pPr>
        <w:pStyle w:val="Akapitzlist"/>
        <w:numPr>
          <w:ilvl w:val="0"/>
          <w:numId w:val="51"/>
        </w:numPr>
        <w:ind w:left="284" w:hanging="284"/>
        <w:jc w:val="both"/>
        <w:rPr>
          <w:rFonts w:ascii="Arial" w:hAnsi="Arial" w:cs="Arial"/>
          <w:sz w:val="24"/>
        </w:rPr>
      </w:pPr>
      <w:r w:rsidRPr="00426AE1">
        <w:rPr>
          <w:rFonts w:ascii="Arial" w:hAnsi="Arial" w:cs="Arial"/>
          <w:sz w:val="24"/>
        </w:rPr>
        <w:t xml:space="preserve">Instrukcja </w:t>
      </w:r>
      <w:r w:rsidR="00A310BC" w:rsidRPr="00A310BC">
        <w:rPr>
          <w:rFonts w:ascii="Arial" w:hAnsi="Arial" w:cs="Arial"/>
          <w:sz w:val="24"/>
        </w:rPr>
        <w:t>uszczegóławia</w:t>
      </w:r>
      <w:r w:rsidRPr="00426AE1">
        <w:rPr>
          <w:rFonts w:ascii="Arial" w:hAnsi="Arial" w:cs="Arial"/>
          <w:sz w:val="24"/>
        </w:rPr>
        <w:t xml:space="preserve"> zadania i kompetencje </w:t>
      </w:r>
      <w:r w:rsidR="00A33B04" w:rsidRPr="00426AE1">
        <w:rPr>
          <w:rFonts w:ascii="Arial" w:hAnsi="Arial" w:cs="Arial"/>
          <w:sz w:val="24"/>
        </w:rPr>
        <w:t>zarządców, administratorów oraz użytkowników infra</w:t>
      </w:r>
      <w:r w:rsidRPr="00426AE1">
        <w:rPr>
          <w:rFonts w:ascii="Arial" w:hAnsi="Arial" w:cs="Arial"/>
          <w:sz w:val="24"/>
        </w:rPr>
        <w:t>struktury</w:t>
      </w:r>
      <w:r w:rsidR="00A33B04" w:rsidRPr="00426AE1">
        <w:rPr>
          <w:rFonts w:ascii="Arial" w:hAnsi="Arial" w:cs="Arial"/>
          <w:sz w:val="24"/>
        </w:rPr>
        <w:t xml:space="preserve"> </w:t>
      </w:r>
      <w:r w:rsidRPr="00426AE1">
        <w:rPr>
          <w:rFonts w:ascii="Arial" w:hAnsi="Arial" w:cs="Arial"/>
          <w:sz w:val="24"/>
        </w:rPr>
        <w:t>w zak</w:t>
      </w:r>
      <w:r w:rsidR="00A33B04" w:rsidRPr="00426AE1">
        <w:rPr>
          <w:rFonts w:ascii="Arial" w:hAnsi="Arial" w:cs="Arial"/>
          <w:sz w:val="24"/>
        </w:rPr>
        <w:t>resie przeprowadzenia okresowych</w:t>
      </w:r>
      <w:r w:rsidRPr="00426AE1">
        <w:rPr>
          <w:rFonts w:ascii="Arial" w:hAnsi="Arial" w:cs="Arial"/>
          <w:sz w:val="24"/>
        </w:rPr>
        <w:t xml:space="preserve"> kontroli</w:t>
      </w:r>
      <w:r w:rsidR="00A33B04" w:rsidRPr="00426AE1">
        <w:rPr>
          <w:rStyle w:val="Odwoanieprzypisudolnego"/>
          <w:rFonts w:ascii="Arial" w:hAnsi="Arial" w:cs="Arial"/>
          <w:sz w:val="24"/>
        </w:rPr>
        <w:footnoteReference w:id="2"/>
      </w:r>
      <w:r w:rsidRPr="00426AE1">
        <w:rPr>
          <w:rFonts w:ascii="Arial" w:hAnsi="Arial" w:cs="Arial"/>
          <w:sz w:val="24"/>
        </w:rPr>
        <w:t xml:space="preserve"> stanu te</w:t>
      </w:r>
      <w:r w:rsidR="00CF56D8" w:rsidRPr="00426AE1">
        <w:rPr>
          <w:rFonts w:ascii="Arial" w:hAnsi="Arial" w:cs="Arial"/>
          <w:sz w:val="24"/>
        </w:rPr>
        <w:t>chnicznego</w:t>
      </w:r>
      <w:r w:rsidR="00A33B04" w:rsidRPr="00426AE1">
        <w:rPr>
          <w:rFonts w:ascii="Arial" w:hAnsi="Arial" w:cs="Arial"/>
          <w:sz w:val="24"/>
        </w:rPr>
        <w:t xml:space="preserve"> </w:t>
      </w:r>
      <w:r w:rsidRPr="00426AE1">
        <w:rPr>
          <w:rFonts w:ascii="Arial" w:hAnsi="Arial" w:cs="Arial"/>
          <w:sz w:val="24"/>
        </w:rPr>
        <w:t>zwanej dalej kontrolą obiektów budowlany</w:t>
      </w:r>
      <w:r w:rsidR="00B16EC1" w:rsidRPr="00426AE1">
        <w:rPr>
          <w:rFonts w:ascii="Arial" w:hAnsi="Arial" w:cs="Arial"/>
          <w:sz w:val="24"/>
        </w:rPr>
        <w:t>ch, przy wykorzystaniu aktualnych</w:t>
      </w:r>
      <w:r w:rsidRPr="00426AE1">
        <w:rPr>
          <w:rFonts w:ascii="Arial" w:hAnsi="Arial" w:cs="Arial"/>
          <w:sz w:val="24"/>
        </w:rPr>
        <w:t xml:space="preserve"> </w:t>
      </w:r>
      <w:r w:rsidR="00B16EC1" w:rsidRPr="00426AE1">
        <w:rPr>
          <w:rFonts w:ascii="Arial" w:hAnsi="Arial" w:cs="Arial"/>
          <w:sz w:val="24"/>
        </w:rPr>
        <w:t xml:space="preserve">aktów normatywnych i </w:t>
      </w:r>
      <w:r w:rsidRPr="00426AE1">
        <w:rPr>
          <w:rFonts w:ascii="Arial" w:hAnsi="Arial" w:cs="Arial"/>
          <w:sz w:val="24"/>
        </w:rPr>
        <w:t>wiedzy technicznej oraz wybranych metod opartych na sprawdzonych opracowaniach teoretycznych i praktycznych.</w:t>
      </w:r>
    </w:p>
    <w:p w:rsidR="00A74430" w:rsidRPr="00426AE1" w:rsidRDefault="003518C1" w:rsidP="00C7378E">
      <w:pPr>
        <w:pStyle w:val="Akapitzlist"/>
        <w:numPr>
          <w:ilvl w:val="0"/>
          <w:numId w:val="51"/>
        </w:numPr>
        <w:ind w:left="284" w:hanging="284"/>
        <w:jc w:val="both"/>
        <w:rPr>
          <w:rFonts w:ascii="Arial" w:hAnsi="Arial" w:cs="Arial"/>
          <w:sz w:val="24"/>
        </w:rPr>
      </w:pPr>
      <w:r w:rsidRPr="00426AE1">
        <w:rPr>
          <w:rFonts w:ascii="Arial" w:hAnsi="Arial" w:cs="Arial"/>
          <w:sz w:val="24"/>
        </w:rPr>
        <w:lastRenderedPageBreak/>
        <w:t>Celem kontroli</w:t>
      </w:r>
      <w:r w:rsidR="00A310BC">
        <w:rPr>
          <w:rFonts w:ascii="Arial" w:hAnsi="Arial" w:cs="Arial"/>
          <w:sz w:val="24"/>
        </w:rPr>
        <w:t xml:space="preserve">, o której mowa w pkt 3, </w:t>
      </w:r>
      <w:r w:rsidRPr="00426AE1">
        <w:rPr>
          <w:rFonts w:ascii="Arial" w:hAnsi="Arial" w:cs="Arial"/>
          <w:sz w:val="24"/>
        </w:rPr>
        <w:t xml:space="preserve">jest </w:t>
      </w:r>
      <w:r w:rsidR="000466BF" w:rsidRPr="00426AE1">
        <w:rPr>
          <w:rFonts w:ascii="Arial" w:hAnsi="Arial" w:cs="Arial"/>
          <w:sz w:val="24"/>
        </w:rPr>
        <w:t>sprawdzenie stanu technicznego i przydatności do użytkowania obiektu budowlanego, estetyki obiektu budowlanego oraz jego otoczenia</w:t>
      </w:r>
      <w:r w:rsidR="001A2052" w:rsidRPr="00426AE1">
        <w:rPr>
          <w:rFonts w:ascii="Arial" w:hAnsi="Arial" w:cs="Arial"/>
          <w:sz w:val="24"/>
        </w:rPr>
        <w:t>.</w:t>
      </w:r>
    </w:p>
    <w:p w:rsidR="008E526E" w:rsidRPr="00426AE1" w:rsidRDefault="003518C1" w:rsidP="00C7378E">
      <w:pPr>
        <w:pStyle w:val="Akapitzlist"/>
        <w:numPr>
          <w:ilvl w:val="0"/>
          <w:numId w:val="51"/>
        </w:numPr>
        <w:ind w:left="284" w:hanging="284"/>
        <w:jc w:val="both"/>
        <w:rPr>
          <w:rFonts w:ascii="Arial" w:hAnsi="Arial" w:cs="Arial"/>
          <w:sz w:val="24"/>
        </w:rPr>
      </w:pPr>
      <w:r w:rsidRPr="00426AE1">
        <w:rPr>
          <w:rFonts w:ascii="Arial" w:hAnsi="Arial" w:cs="Arial"/>
          <w:sz w:val="24"/>
        </w:rPr>
        <w:t>Postanowienia niniejszej instrukcji mają zastosowanie dla obiektów</w:t>
      </w:r>
      <w:r w:rsidR="003437FE" w:rsidRPr="00426AE1">
        <w:rPr>
          <w:rFonts w:ascii="Arial" w:hAnsi="Arial" w:cs="Arial"/>
          <w:sz w:val="24"/>
        </w:rPr>
        <w:t xml:space="preserve"> budowlanych</w:t>
      </w:r>
      <w:r w:rsidRPr="00426AE1">
        <w:rPr>
          <w:rFonts w:ascii="Arial" w:hAnsi="Arial" w:cs="Arial"/>
          <w:sz w:val="24"/>
        </w:rPr>
        <w:t>,</w:t>
      </w:r>
      <w:r w:rsidR="003437FE" w:rsidRPr="00426AE1">
        <w:rPr>
          <w:rFonts w:ascii="Arial" w:hAnsi="Arial" w:cs="Arial"/>
          <w:sz w:val="24"/>
        </w:rPr>
        <w:t xml:space="preserve"> </w:t>
      </w:r>
      <w:r w:rsidRPr="00426AE1">
        <w:rPr>
          <w:rFonts w:ascii="Arial" w:hAnsi="Arial" w:cs="Arial"/>
          <w:sz w:val="24"/>
        </w:rPr>
        <w:t>o których mowa w art. 3 pkt. 1-3</w:t>
      </w:r>
      <w:r w:rsidR="007C5674" w:rsidRPr="00426AE1">
        <w:rPr>
          <w:rFonts w:ascii="Arial" w:hAnsi="Arial" w:cs="Arial"/>
          <w:sz w:val="24"/>
        </w:rPr>
        <w:t>a</w:t>
      </w:r>
      <w:r w:rsidR="00041290" w:rsidRPr="00426AE1">
        <w:rPr>
          <w:rFonts w:ascii="Arial" w:hAnsi="Arial" w:cs="Arial"/>
          <w:sz w:val="24"/>
        </w:rPr>
        <w:t xml:space="preserve">, </w:t>
      </w:r>
      <w:r w:rsidR="001D61E4" w:rsidRPr="00426AE1">
        <w:rPr>
          <w:rFonts w:ascii="Arial" w:hAnsi="Arial" w:cs="Arial"/>
          <w:sz w:val="24"/>
        </w:rPr>
        <w:t>9 ustawy</w:t>
      </w:r>
      <w:r w:rsidRPr="00426AE1">
        <w:rPr>
          <w:rFonts w:ascii="Arial" w:hAnsi="Arial" w:cs="Arial"/>
          <w:sz w:val="24"/>
        </w:rPr>
        <w:t xml:space="preserve"> w zakresie:</w:t>
      </w:r>
    </w:p>
    <w:p w:rsidR="008A288C" w:rsidRPr="00426AE1" w:rsidRDefault="003518C1" w:rsidP="00DA330E">
      <w:pPr>
        <w:numPr>
          <w:ilvl w:val="0"/>
          <w:numId w:val="2"/>
        </w:numPr>
        <w:jc w:val="both"/>
        <w:rPr>
          <w:rFonts w:ascii="Arial" w:hAnsi="Arial" w:cs="Arial"/>
          <w:sz w:val="24"/>
        </w:rPr>
      </w:pPr>
      <w:r w:rsidRPr="00426AE1">
        <w:rPr>
          <w:rFonts w:ascii="Arial" w:hAnsi="Arial" w:cs="Arial"/>
          <w:sz w:val="24"/>
        </w:rPr>
        <w:t>infras</w:t>
      </w:r>
      <w:r w:rsidR="008A288C" w:rsidRPr="00426AE1">
        <w:rPr>
          <w:rFonts w:ascii="Arial" w:hAnsi="Arial" w:cs="Arial"/>
          <w:sz w:val="24"/>
        </w:rPr>
        <w:t>truktury ogólnej,</w:t>
      </w:r>
    </w:p>
    <w:p w:rsidR="008A288C" w:rsidRPr="00426AE1" w:rsidRDefault="007C5674" w:rsidP="00DA330E">
      <w:pPr>
        <w:numPr>
          <w:ilvl w:val="0"/>
          <w:numId w:val="2"/>
        </w:numPr>
        <w:jc w:val="both"/>
        <w:rPr>
          <w:rFonts w:ascii="Arial" w:hAnsi="Arial" w:cs="Arial"/>
          <w:sz w:val="24"/>
        </w:rPr>
      </w:pPr>
      <w:r w:rsidRPr="00426AE1">
        <w:rPr>
          <w:rFonts w:ascii="Arial" w:hAnsi="Arial" w:cs="Arial"/>
          <w:sz w:val="24"/>
        </w:rPr>
        <w:t>szkoleniowej,</w:t>
      </w:r>
      <w:r w:rsidR="003518C1" w:rsidRPr="00426AE1">
        <w:rPr>
          <w:rFonts w:ascii="Arial" w:hAnsi="Arial" w:cs="Arial"/>
          <w:sz w:val="24"/>
        </w:rPr>
        <w:t xml:space="preserve"> </w:t>
      </w:r>
    </w:p>
    <w:p w:rsidR="008A288C" w:rsidRPr="00426AE1" w:rsidRDefault="00E07F62" w:rsidP="00DA330E">
      <w:pPr>
        <w:numPr>
          <w:ilvl w:val="0"/>
          <w:numId w:val="2"/>
        </w:numPr>
        <w:jc w:val="both"/>
        <w:rPr>
          <w:rFonts w:ascii="Arial" w:hAnsi="Arial" w:cs="Arial"/>
          <w:sz w:val="24"/>
        </w:rPr>
      </w:pPr>
      <w:r w:rsidRPr="00426AE1">
        <w:rPr>
          <w:rFonts w:ascii="Arial" w:hAnsi="Arial" w:cs="Arial"/>
          <w:sz w:val="24"/>
        </w:rPr>
        <w:t>kolejowej</w:t>
      </w:r>
      <w:r w:rsidR="008A288C" w:rsidRPr="00426AE1">
        <w:rPr>
          <w:rFonts w:ascii="Arial" w:hAnsi="Arial" w:cs="Arial"/>
          <w:sz w:val="24"/>
        </w:rPr>
        <w:t>,</w:t>
      </w:r>
    </w:p>
    <w:p w:rsidR="008E526E" w:rsidRPr="00426AE1" w:rsidRDefault="008A288C" w:rsidP="00DA330E">
      <w:pPr>
        <w:numPr>
          <w:ilvl w:val="0"/>
          <w:numId w:val="2"/>
        </w:numPr>
        <w:jc w:val="both"/>
        <w:rPr>
          <w:rFonts w:ascii="Arial" w:hAnsi="Arial" w:cs="Arial"/>
          <w:sz w:val="24"/>
        </w:rPr>
      </w:pPr>
      <w:r w:rsidRPr="00426AE1">
        <w:rPr>
          <w:rFonts w:ascii="Arial" w:hAnsi="Arial" w:cs="Arial"/>
          <w:sz w:val="24"/>
        </w:rPr>
        <w:t>morskiej</w:t>
      </w:r>
      <w:r w:rsidR="00A9462D" w:rsidRPr="00426AE1">
        <w:rPr>
          <w:rFonts w:ascii="Arial" w:hAnsi="Arial" w:cs="Arial"/>
          <w:sz w:val="24"/>
        </w:rPr>
        <w:t>,</w:t>
      </w:r>
    </w:p>
    <w:p w:rsidR="008A288C" w:rsidRPr="00426AE1" w:rsidRDefault="008A288C" w:rsidP="00DA330E">
      <w:pPr>
        <w:numPr>
          <w:ilvl w:val="0"/>
          <w:numId w:val="2"/>
        </w:numPr>
        <w:jc w:val="both"/>
        <w:rPr>
          <w:rFonts w:ascii="Arial" w:hAnsi="Arial" w:cs="Arial"/>
          <w:sz w:val="24"/>
        </w:rPr>
      </w:pPr>
      <w:r w:rsidRPr="00426AE1">
        <w:rPr>
          <w:rFonts w:ascii="Arial" w:hAnsi="Arial" w:cs="Arial"/>
          <w:sz w:val="24"/>
        </w:rPr>
        <w:t>lotniskowej,</w:t>
      </w:r>
    </w:p>
    <w:p w:rsidR="00C040A1" w:rsidRPr="00426AE1" w:rsidRDefault="00212A40" w:rsidP="00C040A1">
      <w:pPr>
        <w:numPr>
          <w:ilvl w:val="0"/>
          <w:numId w:val="2"/>
        </w:numPr>
        <w:jc w:val="both"/>
        <w:rPr>
          <w:rFonts w:ascii="Arial" w:hAnsi="Arial" w:cs="Arial"/>
          <w:sz w:val="24"/>
        </w:rPr>
      </w:pPr>
      <w:r w:rsidRPr="00426AE1">
        <w:rPr>
          <w:rFonts w:ascii="Arial" w:hAnsi="Arial" w:cs="Arial"/>
          <w:sz w:val="24"/>
        </w:rPr>
        <w:t>specjalnej</w:t>
      </w:r>
      <w:r w:rsidR="00AE3699" w:rsidRPr="00426AE1">
        <w:rPr>
          <w:rFonts w:ascii="Arial" w:hAnsi="Arial" w:cs="Arial"/>
          <w:sz w:val="24"/>
        </w:rPr>
        <w:t>,</w:t>
      </w:r>
    </w:p>
    <w:p w:rsidR="00AE3699" w:rsidRPr="00426AE1" w:rsidRDefault="00A97F0D" w:rsidP="00C040A1">
      <w:pPr>
        <w:numPr>
          <w:ilvl w:val="0"/>
          <w:numId w:val="2"/>
        </w:numPr>
        <w:tabs>
          <w:tab w:val="clear" w:pos="780"/>
        </w:tabs>
        <w:ind w:left="709" w:hanging="283"/>
        <w:jc w:val="both"/>
        <w:rPr>
          <w:rFonts w:ascii="Arial" w:hAnsi="Arial" w:cs="Arial"/>
          <w:sz w:val="24"/>
        </w:rPr>
      </w:pPr>
      <w:r w:rsidRPr="00426AE1">
        <w:rPr>
          <w:rFonts w:ascii="Arial" w:hAnsi="Arial" w:cs="Arial"/>
          <w:sz w:val="24"/>
        </w:rPr>
        <w:t>zas</w:t>
      </w:r>
      <w:r w:rsidR="00A9531F" w:rsidRPr="00426AE1">
        <w:rPr>
          <w:rFonts w:ascii="Arial" w:hAnsi="Arial" w:cs="Arial"/>
          <w:sz w:val="24"/>
        </w:rPr>
        <w:t>o</w:t>
      </w:r>
      <w:r w:rsidRPr="00426AE1">
        <w:rPr>
          <w:rFonts w:ascii="Arial" w:hAnsi="Arial" w:cs="Arial"/>
          <w:sz w:val="24"/>
        </w:rPr>
        <w:t>b</w:t>
      </w:r>
      <w:r w:rsidR="00A9531F" w:rsidRPr="00426AE1">
        <w:rPr>
          <w:rFonts w:ascii="Arial" w:hAnsi="Arial" w:cs="Arial"/>
          <w:sz w:val="24"/>
        </w:rPr>
        <w:t>u</w:t>
      </w:r>
      <w:r w:rsidRPr="00426AE1">
        <w:rPr>
          <w:rFonts w:ascii="Arial" w:hAnsi="Arial" w:cs="Arial"/>
          <w:sz w:val="24"/>
        </w:rPr>
        <w:t xml:space="preserve"> budynków, budowli i urządzeń budowlanych objętych zarządem MON, a przekazanych innym podmiotom</w:t>
      </w:r>
      <w:r w:rsidR="003F6196" w:rsidRPr="00426AE1">
        <w:rPr>
          <w:rFonts w:ascii="Arial" w:hAnsi="Arial" w:cs="Arial"/>
          <w:sz w:val="24"/>
        </w:rPr>
        <w:t xml:space="preserve"> bądź infrastruktury czasowo nie wykorzystanej przez jednostki organizacyjne MON</w:t>
      </w:r>
      <w:r w:rsidR="00AE40CE" w:rsidRPr="00426AE1">
        <w:rPr>
          <w:rFonts w:ascii="Arial" w:hAnsi="Arial" w:cs="Arial"/>
          <w:sz w:val="24"/>
        </w:rPr>
        <w:t xml:space="preserve"> lub</w:t>
      </w:r>
      <w:r w:rsidR="003F6196" w:rsidRPr="00426AE1">
        <w:rPr>
          <w:rFonts w:ascii="Arial" w:hAnsi="Arial" w:cs="Arial"/>
          <w:sz w:val="24"/>
        </w:rPr>
        <w:t xml:space="preserve"> przekazanej do Agencji Mienia Wojskowego zgodnie z zapisem umowy</w:t>
      </w:r>
      <w:r w:rsidR="00AE40CE" w:rsidRPr="00426AE1">
        <w:rPr>
          <w:rFonts w:ascii="Arial" w:hAnsi="Arial" w:cs="Arial"/>
          <w:sz w:val="24"/>
        </w:rPr>
        <w:t>,</w:t>
      </w:r>
    </w:p>
    <w:p w:rsidR="00A97F0D" w:rsidRPr="00426AE1" w:rsidRDefault="00A97F0D" w:rsidP="0007547C">
      <w:pPr>
        <w:pStyle w:val="Akapitzlist"/>
        <w:numPr>
          <w:ilvl w:val="0"/>
          <w:numId w:val="2"/>
        </w:numPr>
        <w:jc w:val="both"/>
        <w:rPr>
          <w:rFonts w:ascii="Arial" w:hAnsi="Arial" w:cs="Arial"/>
          <w:sz w:val="24"/>
        </w:rPr>
      </w:pPr>
      <w:r w:rsidRPr="00426AE1">
        <w:rPr>
          <w:rFonts w:ascii="Arial" w:hAnsi="Arial" w:cs="Arial"/>
          <w:sz w:val="24"/>
        </w:rPr>
        <w:t>zasobu budynków, budowli i urządzeń budowlanych objętych zarządem MON, a przekazanych czasowo do nieodpłatnego użytkowania siłom zbrojnym państw sojuszniczych,</w:t>
      </w:r>
      <w:r w:rsidR="0007547C" w:rsidRPr="00426AE1">
        <w:rPr>
          <w:rFonts w:ascii="Arial" w:hAnsi="Arial" w:cs="Arial"/>
        </w:rPr>
        <w:t xml:space="preserve"> </w:t>
      </w:r>
      <w:r w:rsidR="0007547C" w:rsidRPr="00426AE1">
        <w:rPr>
          <w:rFonts w:ascii="Arial" w:hAnsi="Arial" w:cs="Arial"/>
          <w:sz w:val="24"/>
        </w:rPr>
        <w:t>zgodnie z zapisem umowy (porozumienia),</w:t>
      </w:r>
    </w:p>
    <w:p w:rsidR="00A97F0D" w:rsidRPr="00426AE1" w:rsidRDefault="00A97F0D" w:rsidP="00C040A1">
      <w:pPr>
        <w:pStyle w:val="Akapitzlist"/>
        <w:numPr>
          <w:ilvl w:val="0"/>
          <w:numId w:val="2"/>
        </w:numPr>
        <w:tabs>
          <w:tab w:val="clear" w:pos="780"/>
        </w:tabs>
        <w:ind w:left="709" w:hanging="289"/>
        <w:jc w:val="both"/>
        <w:rPr>
          <w:rFonts w:ascii="Arial" w:hAnsi="Arial" w:cs="Arial"/>
          <w:sz w:val="24"/>
        </w:rPr>
      </w:pPr>
      <w:r w:rsidRPr="00426AE1">
        <w:rPr>
          <w:rFonts w:ascii="Arial" w:hAnsi="Arial" w:cs="Arial"/>
          <w:sz w:val="24"/>
        </w:rPr>
        <w:t>infrastruktury czasowo niewykorzystywanej przez jednostki organizacyjne Ministerstwa Obrony Narodowej, przekazanej do Agencji Mienia Wojskowego</w:t>
      </w:r>
      <w:r w:rsidRPr="00426AE1">
        <w:rPr>
          <w:rStyle w:val="Odwoanieprzypisudolnego"/>
          <w:rFonts w:ascii="Arial" w:hAnsi="Arial" w:cs="Arial"/>
          <w:sz w:val="24"/>
        </w:rPr>
        <w:footnoteReference w:id="3"/>
      </w:r>
      <w:r w:rsidRPr="00426AE1">
        <w:rPr>
          <w:rFonts w:ascii="Arial" w:hAnsi="Arial" w:cs="Arial"/>
          <w:sz w:val="24"/>
        </w:rPr>
        <w:t xml:space="preserve"> będącej na ewidencji zarządców nieruchomości,</w:t>
      </w:r>
      <w:r w:rsidR="0007547C" w:rsidRPr="00426AE1">
        <w:rPr>
          <w:rFonts w:ascii="Arial" w:hAnsi="Arial" w:cs="Arial"/>
          <w:sz w:val="24"/>
        </w:rPr>
        <w:t xml:space="preserve"> </w:t>
      </w:r>
    </w:p>
    <w:p w:rsidR="009459E2" w:rsidRPr="00426AE1" w:rsidRDefault="009459E2" w:rsidP="00C040A1">
      <w:pPr>
        <w:pStyle w:val="Akapitzlist"/>
        <w:numPr>
          <w:ilvl w:val="0"/>
          <w:numId w:val="2"/>
        </w:numPr>
        <w:tabs>
          <w:tab w:val="clear" w:pos="780"/>
        </w:tabs>
        <w:jc w:val="both"/>
        <w:rPr>
          <w:rFonts w:ascii="Arial" w:hAnsi="Arial" w:cs="Arial"/>
          <w:sz w:val="24"/>
        </w:rPr>
      </w:pPr>
      <w:r w:rsidRPr="00426AE1">
        <w:rPr>
          <w:rFonts w:ascii="Arial" w:hAnsi="Arial" w:cs="Arial"/>
          <w:sz w:val="24"/>
        </w:rPr>
        <w:t>zasobu obiektów zabytkowych.</w:t>
      </w:r>
    </w:p>
    <w:p w:rsidR="00A74430" w:rsidRPr="00426AE1" w:rsidRDefault="00022555" w:rsidP="00C7378E">
      <w:pPr>
        <w:pStyle w:val="Akapitzlist"/>
        <w:numPr>
          <w:ilvl w:val="0"/>
          <w:numId w:val="51"/>
        </w:numPr>
        <w:ind w:left="284" w:hanging="284"/>
        <w:jc w:val="both"/>
        <w:rPr>
          <w:rFonts w:ascii="Arial" w:hAnsi="Arial" w:cs="Arial"/>
          <w:sz w:val="24"/>
        </w:rPr>
      </w:pPr>
      <w:r w:rsidRPr="00426AE1">
        <w:rPr>
          <w:rFonts w:ascii="Arial" w:hAnsi="Arial" w:cs="Arial"/>
          <w:sz w:val="24"/>
        </w:rPr>
        <w:t>W</w:t>
      </w:r>
      <w:r w:rsidR="00A97F0D" w:rsidRPr="00426AE1">
        <w:rPr>
          <w:rFonts w:ascii="Arial" w:hAnsi="Arial" w:cs="Arial"/>
          <w:sz w:val="24"/>
        </w:rPr>
        <w:t xml:space="preserve">yłączeniu z kontroli okresowych podlegają obiekty w trakcie remontu, wyłączone z użytkowania decyzją nadzoru budowlanego oraz stanowiące własność innych podmiotów, a użytkowane przez </w:t>
      </w:r>
      <w:r w:rsidR="0007547C" w:rsidRPr="00426AE1">
        <w:rPr>
          <w:rFonts w:ascii="Arial" w:hAnsi="Arial" w:cs="Arial"/>
          <w:sz w:val="24"/>
        </w:rPr>
        <w:t>instytucje i jednostki wojskowe lub siły zbrojne państw sojuszniczych,</w:t>
      </w:r>
      <w:r w:rsidR="00A97F0D" w:rsidRPr="00426AE1">
        <w:rPr>
          <w:rFonts w:ascii="Arial" w:hAnsi="Arial" w:cs="Arial"/>
          <w:sz w:val="24"/>
        </w:rPr>
        <w:t xml:space="preserve"> jeśli warunki umowne nie zobowiązują strony wojskowej do czynności kontrolnych.</w:t>
      </w:r>
    </w:p>
    <w:p w:rsidR="00904A08" w:rsidRPr="00426AE1" w:rsidRDefault="005056E1" w:rsidP="00C7378E">
      <w:pPr>
        <w:pStyle w:val="Akapitzlist"/>
        <w:numPr>
          <w:ilvl w:val="0"/>
          <w:numId w:val="51"/>
        </w:numPr>
        <w:ind w:left="284" w:hanging="284"/>
        <w:jc w:val="both"/>
        <w:rPr>
          <w:rFonts w:ascii="Arial" w:hAnsi="Arial" w:cs="Arial"/>
          <w:sz w:val="24"/>
        </w:rPr>
      </w:pPr>
      <w:r w:rsidRPr="00426AE1">
        <w:rPr>
          <w:rFonts w:ascii="Arial" w:hAnsi="Arial" w:cs="Arial"/>
          <w:sz w:val="24"/>
        </w:rPr>
        <w:t xml:space="preserve">Protokoły z przeprowadzonych kontroli </w:t>
      </w:r>
      <w:r w:rsidR="003518C1" w:rsidRPr="00426AE1">
        <w:rPr>
          <w:rFonts w:ascii="Arial" w:hAnsi="Arial" w:cs="Arial"/>
          <w:sz w:val="24"/>
        </w:rPr>
        <w:t xml:space="preserve">obiektów </w:t>
      </w:r>
      <w:r w:rsidR="00904A08" w:rsidRPr="00426AE1">
        <w:rPr>
          <w:rFonts w:ascii="Arial" w:hAnsi="Arial" w:cs="Arial"/>
          <w:sz w:val="24"/>
        </w:rPr>
        <w:t xml:space="preserve">budowlanych </w:t>
      </w:r>
      <w:r w:rsidRPr="00426AE1">
        <w:rPr>
          <w:rFonts w:ascii="Arial" w:hAnsi="Arial" w:cs="Arial"/>
          <w:sz w:val="24"/>
        </w:rPr>
        <w:t>powinny być</w:t>
      </w:r>
      <w:r w:rsidR="00FE63BE" w:rsidRPr="00426AE1">
        <w:rPr>
          <w:rFonts w:ascii="Arial" w:hAnsi="Arial" w:cs="Arial"/>
          <w:sz w:val="24"/>
        </w:rPr>
        <w:t>:</w:t>
      </w:r>
    </w:p>
    <w:p w:rsidR="00FE63BE" w:rsidRPr="00426AE1" w:rsidRDefault="005056E1" w:rsidP="002213D4">
      <w:pPr>
        <w:pStyle w:val="Akapitzlist"/>
        <w:numPr>
          <w:ilvl w:val="0"/>
          <w:numId w:val="4"/>
        </w:numPr>
        <w:ind w:left="851"/>
        <w:jc w:val="both"/>
        <w:rPr>
          <w:rFonts w:ascii="Arial" w:hAnsi="Arial" w:cs="Arial"/>
          <w:sz w:val="24"/>
        </w:rPr>
      </w:pPr>
      <w:r w:rsidRPr="00426AE1">
        <w:rPr>
          <w:rFonts w:ascii="Arial" w:hAnsi="Arial" w:cs="Arial"/>
          <w:sz w:val="24"/>
        </w:rPr>
        <w:t>załączone do Książki</w:t>
      </w:r>
      <w:r w:rsidR="00FE63BE" w:rsidRPr="00426AE1">
        <w:rPr>
          <w:rFonts w:ascii="Arial" w:hAnsi="Arial" w:cs="Arial"/>
          <w:sz w:val="24"/>
        </w:rPr>
        <w:t xml:space="preserve"> obiektu budowlanego</w:t>
      </w:r>
      <w:r w:rsidR="00FE63BE" w:rsidRPr="00426AE1">
        <w:rPr>
          <w:rStyle w:val="Odwoanieprzypisudolnego"/>
          <w:rFonts w:ascii="Arial" w:hAnsi="Arial" w:cs="Arial"/>
          <w:sz w:val="24"/>
        </w:rPr>
        <w:footnoteReference w:id="4"/>
      </w:r>
      <w:r w:rsidRPr="00426AE1">
        <w:rPr>
          <w:rFonts w:ascii="Arial" w:hAnsi="Arial" w:cs="Arial"/>
          <w:sz w:val="24"/>
        </w:rPr>
        <w:t>,</w:t>
      </w:r>
    </w:p>
    <w:p w:rsidR="005B2E8D" w:rsidRPr="00426AE1" w:rsidRDefault="005056E1" w:rsidP="002213D4">
      <w:pPr>
        <w:pStyle w:val="Akapitzlist"/>
        <w:numPr>
          <w:ilvl w:val="0"/>
          <w:numId w:val="4"/>
        </w:numPr>
        <w:ind w:left="851"/>
        <w:jc w:val="both"/>
        <w:rPr>
          <w:rFonts w:ascii="Arial" w:hAnsi="Arial" w:cs="Arial"/>
          <w:sz w:val="24"/>
        </w:rPr>
      </w:pPr>
      <w:r w:rsidRPr="00426AE1">
        <w:rPr>
          <w:rFonts w:ascii="Arial" w:hAnsi="Arial" w:cs="Arial"/>
          <w:sz w:val="24"/>
        </w:rPr>
        <w:t>sporządzane</w:t>
      </w:r>
      <w:r w:rsidR="005B2E8D" w:rsidRPr="00426AE1">
        <w:rPr>
          <w:rFonts w:ascii="Arial" w:hAnsi="Arial" w:cs="Arial"/>
          <w:sz w:val="24"/>
        </w:rPr>
        <w:t xml:space="preserve"> w</w:t>
      </w:r>
      <w:r w:rsidRPr="00426AE1">
        <w:rPr>
          <w:rFonts w:ascii="Arial" w:hAnsi="Arial" w:cs="Arial"/>
          <w:sz w:val="24"/>
        </w:rPr>
        <w:t>g wzorów stanowiących</w:t>
      </w:r>
      <w:r w:rsidR="005B2E8D" w:rsidRPr="00426AE1">
        <w:rPr>
          <w:rFonts w:ascii="Arial" w:hAnsi="Arial" w:cs="Arial"/>
          <w:sz w:val="24"/>
        </w:rPr>
        <w:t xml:space="preserve"> załącznik</w:t>
      </w:r>
      <w:r w:rsidRPr="00426AE1">
        <w:rPr>
          <w:rFonts w:ascii="Arial" w:hAnsi="Arial" w:cs="Arial"/>
          <w:sz w:val="24"/>
        </w:rPr>
        <w:t>i</w:t>
      </w:r>
      <w:r w:rsidR="005B2E8D" w:rsidRPr="00426AE1">
        <w:rPr>
          <w:rFonts w:ascii="Arial" w:hAnsi="Arial" w:cs="Arial"/>
          <w:sz w:val="24"/>
        </w:rPr>
        <w:t xml:space="preserve"> do instrukcji</w:t>
      </w:r>
      <w:r w:rsidR="009303B8" w:rsidRPr="00426AE1">
        <w:rPr>
          <w:rFonts w:ascii="Arial" w:hAnsi="Arial" w:cs="Arial"/>
          <w:sz w:val="24"/>
        </w:rPr>
        <w:t xml:space="preserve"> w ilości </w:t>
      </w:r>
      <w:r w:rsidR="00541A7D">
        <w:rPr>
          <w:rFonts w:ascii="Arial" w:hAnsi="Arial" w:cs="Arial"/>
          <w:sz w:val="24"/>
        </w:rPr>
        <w:t>dwóch</w:t>
      </w:r>
      <w:r w:rsidR="009303B8" w:rsidRPr="00426AE1">
        <w:rPr>
          <w:rFonts w:ascii="Arial" w:hAnsi="Arial" w:cs="Arial"/>
          <w:sz w:val="24"/>
        </w:rPr>
        <w:t xml:space="preserve"> egzemplarzy</w:t>
      </w:r>
      <w:r w:rsidRPr="00426AE1">
        <w:rPr>
          <w:rFonts w:ascii="Arial" w:hAnsi="Arial" w:cs="Arial"/>
          <w:sz w:val="24"/>
        </w:rPr>
        <w:t xml:space="preserve"> (zarządca, administrator).</w:t>
      </w:r>
    </w:p>
    <w:p w:rsidR="00541A7D" w:rsidRDefault="00541A7D" w:rsidP="00541A7D">
      <w:pPr>
        <w:jc w:val="both"/>
        <w:rPr>
          <w:rFonts w:ascii="Arial" w:hAnsi="Arial" w:cs="Arial"/>
          <w:sz w:val="24"/>
        </w:rPr>
      </w:pPr>
      <w:r w:rsidRPr="00541A7D">
        <w:rPr>
          <w:rFonts w:ascii="Arial" w:hAnsi="Arial" w:cs="Arial"/>
          <w:sz w:val="24"/>
        </w:rPr>
        <w:t xml:space="preserve">Dokumenty wymienione w pkt. 7 jako oryginalne materiały źródłowe pozostają w książkach obiektu budowlanego u Zarządcy lub administratora, bądź podmiotu </w:t>
      </w:r>
      <w:r>
        <w:rPr>
          <w:rFonts w:ascii="Arial" w:hAnsi="Arial" w:cs="Arial"/>
          <w:sz w:val="24"/>
        </w:rPr>
        <w:t xml:space="preserve">gospodarczego, </w:t>
      </w:r>
      <w:r w:rsidRPr="00541A7D">
        <w:rPr>
          <w:rFonts w:ascii="Arial" w:hAnsi="Arial" w:cs="Arial"/>
          <w:sz w:val="24"/>
        </w:rPr>
        <w:t>któremu powierzono obowiązek prowadzenia książki obiektu budowlanego, drugi egzemplarz w wersji  elektronicznej, edytowalnej protokołu (</w:t>
      </w:r>
      <w:r>
        <w:rPr>
          <w:rFonts w:ascii="Arial" w:hAnsi="Arial" w:cs="Arial"/>
          <w:sz w:val="24"/>
        </w:rPr>
        <w:t xml:space="preserve">w aplikacji Microsoft Excel </w:t>
      </w:r>
      <w:r w:rsidRPr="00541A7D">
        <w:rPr>
          <w:rFonts w:ascii="Arial" w:hAnsi="Arial" w:cs="Arial"/>
          <w:sz w:val="24"/>
        </w:rPr>
        <w:t>do ograniczonej edycji przez Wykonawcę – umożliwiający wykorzystanie w ogólnej bazie danych MON), należy przekazać do właściwego terytorialnie zarządcy.</w:t>
      </w:r>
    </w:p>
    <w:p w:rsidR="00AE3699" w:rsidRPr="00F735EE" w:rsidRDefault="005A51C5" w:rsidP="00295BA8">
      <w:pPr>
        <w:pStyle w:val="Akapitzlist"/>
        <w:numPr>
          <w:ilvl w:val="0"/>
          <w:numId w:val="193"/>
        </w:numPr>
        <w:ind w:left="284" w:hanging="284"/>
        <w:contextualSpacing w:val="0"/>
        <w:jc w:val="both"/>
        <w:rPr>
          <w:rFonts w:cs="Verdana"/>
        </w:rPr>
      </w:pPr>
      <w:r w:rsidRPr="00F735EE">
        <w:rPr>
          <w:rFonts w:ascii="Arial" w:hAnsi="Arial" w:cs="Arial"/>
          <w:sz w:val="24"/>
        </w:rPr>
        <w:t xml:space="preserve">Dokumentowanie kontroli obiektów specjalnych przez zarządcę </w:t>
      </w:r>
      <w:r w:rsidR="00022555" w:rsidRPr="00F735EE">
        <w:rPr>
          <w:rFonts w:ascii="Arial" w:hAnsi="Arial" w:cs="Arial"/>
          <w:sz w:val="24"/>
        </w:rPr>
        <w:t xml:space="preserve">i administratora </w:t>
      </w:r>
      <w:r w:rsidRPr="00F735EE">
        <w:rPr>
          <w:rFonts w:ascii="Arial" w:hAnsi="Arial" w:cs="Arial"/>
          <w:sz w:val="24"/>
        </w:rPr>
        <w:t xml:space="preserve">odbywa się zgodnie z § 7 Decyzji nr 240/MON Ministra Obrony Narodowej z dnia 30 sierpnia 2013 r. </w:t>
      </w:r>
      <w:r w:rsidRPr="0080182A">
        <w:rPr>
          <w:rFonts w:ascii="Arial" w:hAnsi="Arial" w:cs="Arial"/>
          <w:sz w:val="24"/>
        </w:rPr>
        <w:t>w sprawie wprowadzenia do użytku „Zasad utrzymania i ewidencji obiektów specjalnych</w:t>
      </w:r>
      <w:r w:rsidR="009313B6" w:rsidRPr="000155B9">
        <w:rPr>
          <w:rFonts w:ascii="Arial" w:hAnsi="Arial" w:cs="Arial"/>
          <w:sz w:val="24"/>
        </w:rPr>
        <w:t>”</w:t>
      </w:r>
      <w:r w:rsidR="00F735EE" w:rsidRPr="000155B9">
        <w:rPr>
          <w:rFonts w:ascii="Arial" w:hAnsi="Arial" w:cs="Arial"/>
          <w:sz w:val="24"/>
        </w:rPr>
        <w:t xml:space="preserve"> </w:t>
      </w:r>
      <w:r w:rsidR="00F735EE" w:rsidRPr="00F735EE">
        <w:rPr>
          <w:rFonts w:ascii="Arial" w:hAnsi="Arial" w:cs="Arial"/>
          <w:sz w:val="24"/>
        </w:rPr>
        <w:t>(Dz. Urz. MON z dnia 2 września 2013 r.)</w:t>
      </w:r>
    </w:p>
    <w:p w:rsidR="00C411B5" w:rsidRPr="00426AE1" w:rsidRDefault="00C411B5" w:rsidP="00295BA8">
      <w:pPr>
        <w:pStyle w:val="Akapitzlist"/>
        <w:numPr>
          <w:ilvl w:val="0"/>
          <w:numId w:val="193"/>
        </w:numPr>
        <w:ind w:left="284" w:hanging="284"/>
        <w:jc w:val="both"/>
        <w:rPr>
          <w:rFonts w:ascii="Arial" w:hAnsi="Arial" w:cs="Arial"/>
          <w:sz w:val="24"/>
        </w:rPr>
      </w:pPr>
      <w:r w:rsidRPr="00426AE1">
        <w:rPr>
          <w:rFonts w:ascii="Arial" w:hAnsi="Arial" w:cs="Arial"/>
          <w:sz w:val="24"/>
        </w:rPr>
        <w:t>Protokoły sporządzone w wyniku kontroli powinny zawierać w szczególności:</w:t>
      </w:r>
    </w:p>
    <w:p w:rsidR="00777944" w:rsidRPr="00426AE1" w:rsidRDefault="00777944" w:rsidP="0007547C">
      <w:pPr>
        <w:numPr>
          <w:ilvl w:val="0"/>
          <w:numId w:val="1"/>
        </w:numPr>
        <w:tabs>
          <w:tab w:val="clear" w:pos="1065"/>
        </w:tabs>
        <w:ind w:left="567" w:hanging="283"/>
        <w:jc w:val="both"/>
        <w:rPr>
          <w:rFonts w:ascii="Arial" w:hAnsi="Arial" w:cs="Arial"/>
          <w:sz w:val="24"/>
        </w:rPr>
      </w:pPr>
      <w:r w:rsidRPr="00426AE1">
        <w:rPr>
          <w:rFonts w:ascii="Arial" w:hAnsi="Arial" w:cs="Arial"/>
          <w:sz w:val="24"/>
        </w:rPr>
        <w:t>wykonanie zaleceń z poprzednich kontroli,</w:t>
      </w:r>
    </w:p>
    <w:p w:rsidR="00C411B5" w:rsidRPr="00426AE1" w:rsidRDefault="00C411B5" w:rsidP="0007547C">
      <w:pPr>
        <w:numPr>
          <w:ilvl w:val="0"/>
          <w:numId w:val="1"/>
        </w:numPr>
        <w:tabs>
          <w:tab w:val="clear" w:pos="1065"/>
        </w:tabs>
        <w:ind w:left="567" w:hanging="283"/>
        <w:jc w:val="both"/>
        <w:rPr>
          <w:rFonts w:ascii="Arial" w:hAnsi="Arial" w:cs="Arial"/>
          <w:sz w:val="24"/>
        </w:rPr>
      </w:pPr>
      <w:r w:rsidRPr="00426AE1">
        <w:rPr>
          <w:rFonts w:ascii="Arial" w:hAnsi="Arial" w:cs="Arial"/>
          <w:sz w:val="24"/>
        </w:rPr>
        <w:t>ocenę stanu technicznego elementów obiektu budowlanego objętego kontrolą wraz ze zdefiniowanymi rozmiarami zużycia lub uszkodzenia i zakresem robót remontowych oraz wskazaniem kolejności i pilności ich wykonywania;</w:t>
      </w:r>
    </w:p>
    <w:p w:rsidR="00C411B5" w:rsidRPr="00426AE1" w:rsidRDefault="00C411B5" w:rsidP="0007547C">
      <w:pPr>
        <w:numPr>
          <w:ilvl w:val="0"/>
          <w:numId w:val="1"/>
        </w:numPr>
        <w:tabs>
          <w:tab w:val="clear" w:pos="1065"/>
        </w:tabs>
        <w:ind w:left="567" w:hanging="283"/>
        <w:jc w:val="both"/>
        <w:rPr>
          <w:rFonts w:ascii="Arial" w:hAnsi="Arial" w:cs="Arial"/>
          <w:sz w:val="24"/>
        </w:rPr>
      </w:pPr>
      <w:r w:rsidRPr="00426AE1">
        <w:rPr>
          <w:rFonts w:ascii="Arial" w:hAnsi="Arial" w:cs="Arial"/>
          <w:sz w:val="24"/>
        </w:rPr>
        <w:t>potwierdzenie przeprowadzenia wymaganych prze</w:t>
      </w:r>
      <w:r w:rsidR="00B21D67" w:rsidRPr="00426AE1">
        <w:rPr>
          <w:rFonts w:ascii="Arial" w:hAnsi="Arial" w:cs="Arial"/>
          <w:sz w:val="24"/>
        </w:rPr>
        <w:t>pisami obowiązującego prawa</w:t>
      </w:r>
      <w:r w:rsidRPr="00426AE1">
        <w:rPr>
          <w:rFonts w:ascii="Arial" w:hAnsi="Arial" w:cs="Arial"/>
          <w:sz w:val="24"/>
        </w:rPr>
        <w:t xml:space="preserve"> badań i kontroli;</w:t>
      </w:r>
    </w:p>
    <w:p w:rsidR="00C411B5" w:rsidRPr="00426AE1" w:rsidRDefault="00C411B5" w:rsidP="00B21D67">
      <w:pPr>
        <w:numPr>
          <w:ilvl w:val="0"/>
          <w:numId w:val="1"/>
        </w:numPr>
        <w:tabs>
          <w:tab w:val="clear" w:pos="1065"/>
        </w:tabs>
        <w:ind w:left="567" w:hanging="283"/>
        <w:jc w:val="both"/>
        <w:rPr>
          <w:rFonts w:ascii="Arial" w:hAnsi="Arial" w:cs="Arial"/>
          <w:sz w:val="24"/>
        </w:rPr>
      </w:pPr>
      <w:r w:rsidRPr="00426AE1">
        <w:rPr>
          <w:rFonts w:ascii="Arial" w:hAnsi="Arial" w:cs="Arial"/>
          <w:sz w:val="24"/>
        </w:rPr>
        <w:lastRenderedPageBreak/>
        <w:t>sprawdzenie spełnienia przez obiekt pod</w:t>
      </w:r>
      <w:r w:rsidR="000B4F91" w:rsidRPr="00426AE1">
        <w:rPr>
          <w:rFonts w:ascii="Arial" w:hAnsi="Arial" w:cs="Arial"/>
          <w:sz w:val="24"/>
        </w:rPr>
        <w:t xml:space="preserve">stawowych wymogów określonych </w:t>
      </w:r>
      <w:r w:rsidRPr="00426AE1">
        <w:rPr>
          <w:rFonts w:ascii="Arial" w:hAnsi="Arial" w:cs="Arial"/>
          <w:sz w:val="24"/>
        </w:rPr>
        <w:t>w zakresie bezpieczeństwa: konstrukcji, pożarowego, użytkowania, warunków higieniczno-sanitarnych i ochrony środowiska, uszkodzeń biologicznych, oszczędności energii i izolacyjności cieplnej</w:t>
      </w:r>
      <w:r w:rsidR="00B21D67" w:rsidRPr="00426AE1">
        <w:rPr>
          <w:rFonts w:ascii="Arial" w:hAnsi="Arial" w:cs="Arial"/>
          <w:sz w:val="24"/>
        </w:rPr>
        <w:t xml:space="preserve"> w zależności od rodzaju i przeznaczenia obiektów budowlanych</w:t>
      </w:r>
      <w:r w:rsidRPr="00426AE1">
        <w:rPr>
          <w:rFonts w:ascii="Arial" w:hAnsi="Arial" w:cs="Arial"/>
          <w:sz w:val="24"/>
        </w:rPr>
        <w:t>;</w:t>
      </w:r>
    </w:p>
    <w:p w:rsidR="00C411B5" w:rsidRPr="00426AE1" w:rsidRDefault="00C411B5" w:rsidP="0007547C">
      <w:pPr>
        <w:numPr>
          <w:ilvl w:val="0"/>
          <w:numId w:val="1"/>
        </w:numPr>
        <w:tabs>
          <w:tab w:val="clear" w:pos="1065"/>
        </w:tabs>
        <w:ind w:left="567" w:hanging="283"/>
        <w:jc w:val="both"/>
        <w:rPr>
          <w:rFonts w:ascii="Arial" w:hAnsi="Arial" w:cs="Arial"/>
          <w:sz w:val="24"/>
        </w:rPr>
      </w:pPr>
      <w:r w:rsidRPr="00426AE1">
        <w:rPr>
          <w:rFonts w:ascii="Arial" w:hAnsi="Arial" w:cs="Arial"/>
          <w:sz w:val="24"/>
        </w:rPr>
        <w:t>potwierdzenie usunięcia uszkodzeń oraz uzupełnienie braków, które mogłyby spowodować zagrożenie dla życia lub zdrowia ludzi, bezpieczeństwa mienia lub środow</w:t>
      </w:r>
      <w:r w:rsidR="000B4F91" w:rsidRPr="00426AE1">
        <w:rPr>
          <w:rFonts w:ascii="Arial" w:hAnsi="Arial" w:cs="Arial"/>
          <w:sz w:val="24"/>
        </w:rPr>
        <w:t>iska – stosownie do uregulowań art.</w:t>
      </w:r>
      <w:r w:rsidRPr="00426AE1">
        <w:rPr>
          <w:rFonts w:ascii="Arial" w:hAnsi="Arial" w:cs="Arial"/>
          <w:sz w:val="24"/>
        </w:rPr>
        <w:t xml:space="preserve"> 70 </w:t>
      </w:r>
      <w:r w:rsidR="00B06260" w:rsidRPr="00426AE1">
        <w:rPr>
          <w:rFonts w:ascii="Arial" w:hAnsi="Arial" w:cs="Arial"/>
          <w:sz w:val="24"/>
        </w:rPr>
        <w:t>ustawy</w:t>
      </w:r>
      <w:r w:rsidRPr="00426AE1">
        <w:rPr>
          <w:rFonts w:ascii="Arial" w:hAnsi="Arial" w:cs="Arial"/>
          <w:sz w:val="24"/>
        </w:rPr>
        <w:t>;</w:t>
      </w:r>
    </w:p>
    <w:p w:rsidR="00785431" w:rsidRPr="00426AE1" w:rsidRDefault="00B21D67" w:rsidP="00C7378E">
      <w:pPr>
        <w:pStyle w:val="Akapitzlist"/>
        <w:numPr>
          <w:ilvl w:val="0"/>
          <w:numId w:val="52"/>
        </w:numPr>
        <w:ind w:left="567" w:hanging="283"/>
        <w:jc w:val="both"/>
        <w:rPr>
          <w:rFonts w:ascii="Arial" w:hAnsi="Arial" w:cs="Arial"/>
          <w:sz w:val="24"/>
        </w:rPr>
      </w:pPr>
      <w:r w:rsidRPr="00426AE1">
        <w:rPr>
          <w:rFonts w:ascii="Arial" w:hAnsi="Arial" w:cs="Arial"/>
          <w:sz w:val="24"/>
        </w:rPr>
        <w:t>o</w:t>
      </w:r>
      <w:r w:rsidR="003518C1" w:rsidRPr="00426AE1">
        <w:rPr>
          <w:rFonts w:ascii="Arial" w:hAnsi="Arial" w:cs="Arial"/>
          <w:sz w:val="24"/>
        </w:rPr>
        <w:t>ceny obiektów budowlanych należy dokonać w oparciu o oględziny i badania przeprowad</w:t>
      </w:r>
      <w:r w:rsidR="005B2E8D" w:rsidRPr="00426AE1">
        <w:rPr>
          <w:rFonts w:ascii="Arial" w:hAnsi="Arial" w:cs="Arial"/>
          <w:sz w:val="24"/>
        </w:rPr>
        <w:t>zone w obiektach i w terenie</w:t>
      </w:r>
      <w:r w:rsidR="00E07F62" w:rsidRPr="00426AE1">
        <w:rPr>
          <w:rFonts w:ascii="Arial" w:hAnsi="Arial" w:cs="Arial"/>
          <w:sz w:val="24"/>
        </w:rPr>
        <w:t>.</w:t>
      </w:r>
    </w:p>
    <w:p w:rsidR="00A31A9F" w:rsidRPr="00426AE1" w:rsidRDefault="00B21D67" w:rsidP="00C7378E">
      <w:pPr>
        <w:pStyle w:val="Akapitzlist"/>
        <w:numPr>
          <w:ilvl w:val="0"/>
          <w:numId w:val="52"/>
        </w:numPr>
        <w:ind w:left="567" w:hanging="283"/>
        <w:jc w:val="both"/>
        <w:rPr>
          <w:rFonts w:ascii="Arial" w:hAnsi="Arial" w:cs="Arial"/>
          <w:sz w:val="24"/>
        </w:rPr>
      </w:pPr>
      <w:r w:rsidRPr="00426AE1">
        <w:rPr>
          <w:rFonts w:ascii="Arial" w:hAnsi="Arial" w:cs="Arial"/>
          <w:sz w:val="24"/>
        </w:rPr>
        <w:t>k</w:t>
      </w:r>
      <w:r w:rsidR="003518C1" w:rsidRPr="00426AE1">
        <w:rPr>
          <w:rFonts w:ascii="Arial" w:hAnsi="Arial" w:cs="Arial"/>
          <w:sz w:val="24"/>
        </w:rPr>
        <w:t xml:space="preserve">ontrolę powinni przeprowadzić specjaliści poszczególnych branż, posiadający </w:t>
      </w:r>
      <w:r w:rsidR="00106049" w:rsidRPr="00426AE1">
        <w:rPr>
          <w:rFonts w:ascii="Arial" w:hAnsi="Arial" w:cs="Arial"/>
          <w:sz w:val="24"/>
        </w:rPr>
        <w:t xml:space="preserve">odpowiednie </w:t>
      </w:r>
      <w:r w:rsidR="003518C1" w:rsidRPr="00426AE1">
        <w:rPr>
          <w:rFonts w:ascii="Arial" w:hAnsi="Arial" w:cs="Arial"/>
          <w:sz w:val="24"/>
        </w:rPr>
        <w:t>uprawnienia</w:t>
      </w:r>
      <w:r w:rsidR="00785431" w:rsidRPr="00426AE1">
        <w:rPr>
          <w:rFonts w:ascii="Arial" w:hAnsi="Arial" w:cs="Arial"/>
          <w:sz w:val="24"/>
        </w:rPr>
        <w:t xml:space="preserve"> budowlane i mogący</w:t>
      </w:r>
      <w:r w:rsidR="00566C3B" w:rsidRPr="00426AE1">
        <w:rPr>
          <w:rFonts w:ascii="Arial" w:hAnsi="Arial" w:cs="Arial"/>
          <w:sz w:val="24"/>
        </w:rPr>
        <w:t xml:space="preserve"> sprawować samodzielne funkcje techniczne w budownictwie.</w:t>
      </w:r>
    </w:p>
    <w:p w:rsidR="00785431" w:rsidRPr="00426AE1" w:rsidRDefault="00B21D67" w:rsidP="00C7378E">
      <w:pPr>
        <w:pStyle w:val="Akapitzlist"/>
        <w:numPr>
          <w:ilvl w:val="0"/>
          <w:numId w:val="52"/>
        </w:numPr>
        <w:ind w:left="567" w:hanging="283"/>
        <w:jc w:val="both"/>
        <w:rPr>
          <w:rFonts w:ascii="Arial" w:hAnsi="Arial" w:cs="Arial"/>
          <w:sz w:val="24"/>
        </w:rPr>
      </w:pPr>
      <w:r w:rsidRPr="00426AE1">
        <w:rPr>
          <w:rFonts w:ascii="Arial" w:hAnsi="Arial" w:cs="Arial"/>
          <w:sz w:val="24"/>
        </w:rPr>
        <w:t>o</w:t>
      </w:r>
      <w:r w:rsidR="003518C1" w:rsidRPr="00426AE1">
        <w:rPr>
          <w:rFonts w:ascii="Arial" w:hAnsi="Arial" w:cs="Arial"/>
          <w:sz w:val="24"/>
        </w:rPr>
        <w:t xml:space="preserve">ceny stanu technicznego wojskowych bocznic kolejowych dokonują zespoły powołane na szczeblu </w:t>
      </w:r>
      <w:r w:rsidR="009303B8" w:rsidRPr="00426AE1">
        <w:rPr>
          <w:rFonts w:ascii="Arial" w:hAnsi="Arial" w:cs="Arial"/>
          <w:sz w:val="24"/>
        </w:rPr>
        <w:t>administratora</w:t>
      </w:r>
      <w:r w:rsidR="003518C1" w:rsidRPr="00426AE1">
        <w:rPr>
          <w:rFonts w:ascii="Arial" w:hAnsi="Arial" w:cs="Arial"/>
          <w:sz w:val="24"/>
        </w:rPr>
        <w:t xml:space="preserve"> z udziałem przedstawicieli Wojskowych Komend Transportu (</w:t>
      </w:r>
      <w:proofErr w:type="spellStart"/>
      <w:r w:rsidR="003518C1" w:rsidRPr="00426AE1">
        <w:rPr>
          <w:rFonts w:ascii="Arial" w:hAnsi="Arial" w:cs="Arial"/>
          <w:sz w:val="24"/>
        </w:rPr>
        <w:t>WKT</w:t>
      </w:r>
      <w:r w:rsidR="003E1487" w:rsidRPr="00426AE1">
        <w:rPr>
          <w:rFonts w:ascii="Arial" w:hAnsi="Arial" w:cs="Arial"/>
          <w:sz w:val="24"/>
        </w:rPr>
        <w:t>r</w:t>
      </w:r>
      <w:proofErr w:type="spellEnd"/>
      <w:r w:rsidR="001F60BB" w:rsidRPr="00426AE1">
        <w:rPr>
          <w:rFonts w:ascii="Arial" w:hAnsi="Arial" w:cs="Arial"/>
          <w:sz w:val="24"/>
        </w:rPr>
        <w:t>).</w:t>
      </w:r>
    </w:p>
    <w:p w:rsidR="000445F9" w:rsidRPr="005462B8" w:rsidRDefault="000445F9" w:rsidP="00295BA8">
      <w:pPr>
        <w:pStyle w:val="Akapitzlist"/>
        <w:numPr>
          <w:ilvl w:val="0"/>
          <w:numId w:val="197"/>
        </w:numPr>
        <w:ind w:left="426" w:hanging="426"/>
        <w:jc w:val="both"/>
        <w:rPr>
          <w:rFonts w:ascii="Arial" w:hAnsi="Arial" w:cs="Arial"/>
          <w:sz w:val="24"/>
        </w:rPr>
      </w:pPr>
      <w:r w:rsidRPr="005462B8">
        <w:rPr>
          <w:rFonts w:ascii="Arial" w:hAnsi="Arial" w:cs="Arial"/>
          <w:sz w:val="24"/>
        </w:rPr>
        <w:t>Kontrolę powinni przeprowadzić specjaliści poszczególnych branż, posiadający odpowiednie uprawnienia budowlane i mogący sprawować samodzielne funkcje techniczne w budownictwie.</w:t>
      </w:r>
    </w:p>
    <w:p w:rsidR="000445F9" w:rsidRPr="005462B8" w:rsidRDefault="000445F9" w:rsidP="00295BA8">
      <w:pPr>
        <w:pStyle w:val="Akapitzlist"/>
        <w:numPr>
          <w:ilvl w:val="0"/>
          <w:numId w:val="197"/>
        </w:numPr>
        <w:ind w:left="426" w:hanging="426"/>
        <w:jc w:val="both"/>
        <w:rPr>
          <w:rFonts w:ascii="Arial" w:hAnsi="Arial" w:cs="Arial"/>
          <w:sz w:val="24"/>
        </w:rPr>
      </w:pPr>
      <w:r w:rsidRPr="005462B8">
        <w:rPr>
          <w:rFonts w:ascii="Arial" w:hAnsi="Arial" w:cs="Arial"/>
          <w:sz w:val="24"/>
        </w:rPr>
        <w:t>Oceny stanu technicznego wojskowych bocznic kolejowych dokonują zespoły powołane na szczeblu administratora z udziałem przedstawicieli Wojskowych Komend Transportu (</w:t>
      </w:r>
      <w:proofErr w:type="spellStart"/>
      <w:r w:rsidRPr="005462B8">
        <w:rPr>
          <w:rFonts w:ascii="Arial" w:hAnsi="Arial" w:cs="Arial"/>
          <w:sz w:val="24"/>
        </w:rPr>
        <w:t>WKTr</w:t>
      </w:r>
      <w:proofErr w:type="spellEnd"/>
      <w:r w:rsidRPr="005462B8">
        <w:rPr>
          <w:rFonts w:ascii="Arial" w:hAnsi="Arial" w:cs="Arial"/>
          <w:sz w:val="24"/>
        </w:rPr>
        <w:t>).</w:t>
      </w:r>
    </w:p>
    <w:p w:rsidR="000445F9" w:rsidRPr="005462B8" w:rsidRDefault="000445F9" w:rsidP="00295BA8">
      <w:pPr>
        <w:pStyle w:val="Akapitzlist"/>
        <w:numPr>
          <w:ilvl w:val="0"/>
          <w:numId w:val="197"/>
        </w:numPr>
        <w:ind w:left="426" w:hanging="426"/>
        <w:jc w:val="both"/>
        <w:rPr>
          <w:rFonts w:ascii="Arial" w:hAnsi="Arial" w:cs="Arial"/>
          <w:sz w:val="24"/>
        </w:rPr>
      </w:pPr>
      <w:r w:rsidRPr="005462B8">
        <w:rPr>
          <w:rFonts w:ascii="Arial" w:hAnsi="Arial" w:cs="Arial"/>
          <w:sz w:val="24"/>
        </w:rPr>
        <w:t>Rozpoczęcie pracy Zespołów specjalistów poprzedza się przeprowadzeniem szkolenia w zakresie przedmiotu kontroli, bhp oraz innych niezbędnych ustaleń organizacyjnych.</w:t>
      </w:r>
    </w:p>
    <w:p w:rsidR="008E526E" w:rsidRPr="00426AE1" w:rsidRDefault="008E526E" w:rsidP="00C117D0">
      <w:pPr>
        <w:jc w:val="both"/>
        <w:rPr>
          <w:rFonts w:ascii="Arial" w:hAnsi="Arial" w:cs="Arial"/>
          <w:sz w:val="24"/>
        </w:rPr>
      </w:pPr>
    </w:p>
    <w:p w:rsidR="005E599C" w:rsidRPr="00426AE1" w:rsidRDefault="005E599C" w:rsidP="00C7378E">
      <w:pPr>
        <w:pStyle w:val="Nagwek1"/>
        <w:numPr>
          <w:ilvl w:val="0"/>
          <w:numId w:val="46"/>
        </w:numPr>
        <w:spacing w:line="240" w:lineRule="auto"/>
        <w:jc w:val="both"/>
        <w:rPr>
          <w:rFonts w:ascii="Arial" w:hAnsi="Arial" w:cs="Arial"/>
          <w:b/>
          <w:szCs w:val="28"/>
        </w:rPr>
      </w:pPr>
      <w:bookmarkStart w:id="2" w:name="_Toc500423137"/>
      <w:r w:rsidRPr="00426AE1">
        <w:rPr>
          <w:rFonts w:ascii="Arial" w:hAnsi="Arial" w:cs="Arial"/>
          <w:b/>
          <w:szCs w:val="28"/>
        </w:rPr>
        <w:t>Zakres zadań Zarządcy</w:t>
      </w:r>
      <w:bookmarkEnd w:id="2"/>
    </w:p>
    <w:p w:rsidR="003E5CD8" w:rsidRPr="00426AE1" w:rsidRDefault="00D30F0F" w:rsidP="00C7378E">
      <w:pPr>
        <w:numPr>
          <w:ilvl w:val="0"/>
          <w:numId w:val="17"/>
        </w:numPr>
        <w:spacing w:before="120"/>
        <w:ind w:left="709" w:hanging="425"/>
        <w:jc w:val="both"/>
        <w:rPr>
          <w:rFonts w:ascii="Arial" w:hAnsi="Arial" w:cs="Arial"/>
          <w:sz w:val="24"/>
        </w:rPr>
      </w:pPr>
      <w:r w:rsidRPr="00426AE1">
        <w:rPr>
          <w:rFonts w:ascii="Arial" w:hAnsi="Arial" w:cs="Arial"/>
          <w:sz w:val="24"/>
        </w:rPr>
        <w:t>Zarządca nieruchomości odpowiada za prawidłowość przeprowadzenia kontroli stanu technicznej sprawności i wartości użytkowej obiektów budowlanych.</w:t>
      </w:r>
    </w:p>
    <w:p w:rsidR="00231207" w:rsidRPr="00231207" w:rsidRDefault="00231207" w:rsidP="00C7378E">
      <w:pPr>
        <w:numPr>
          <w:ilvl w:val="0"/>
          <w:numId w:val="17"/>
        </w:numPr>
        <w:spacing w:before="120"/>
        <w:ind w:left="709" w:hanging="425"/>
        <w:jc w:val="both"/>
        <w:rPr>
          <w:rFonts w:ascii="Arial" w:hAnsi="Arial" w:cs="Arial"/>
          <w:sz w:val="24"/>
        </w:rPr>
      </w:pPr>
      <w:r w:rsidRPr="00231207">
        <w:rPr>
          <w:rFonts w:ascii="Arial" w:hAnsi="Arial" w:cs="Arial"/>
          <w:sz w:val="24"/>
        </w:rPr>
        <w:t>Realizuje siłami własnymi, Administratora, innych przedstawicieli RON lub w systemie zleconym kontrolę okresową pięcioletnią połączoną z roczną,</w:t>
      </w:r>
    </w:p>
    <w:p w:rsidR="00871AF8" w:rsidRPr="00426AE1" w:rsidRDefault="003A4C9D" w:rsidP="00C7378E">
      <w:pPr>
        <w:numPr>
          <w:ilvl w:val="0"/>
          <w:numId w:val="17"/>
        </w:numPr>
        <w:spacing w:before="120"/>
        <w:ind w:left="680" w:hanging="340"/>
        <w:jc w:val="both"/>
        <w:rPr>
          <w:rFonts w:ascii="Arial" w:hAnsi="Arial" w:cs="Arial"/>
          <w:sz w:val="24"/>
        </w:rPr>
      </w:pPr>
      <w:r w:rsidRPr="00426AE1">
        <w:rPr>
          <w:rFonts w:ascii="Arial" w:hAnsi="Arial" w:cs="Arial"/>
          <w:sz w:val="24"/>
        </w:rPr>
        <w:t>Zarządca</w:t>
      </w:r>
      <w:r w:rsidR="00871AF8" w:rsidRPr="00426AE1">
        <w:rPr>
          <w:rFonts w:ascii="Arial" w:hAnsi="Arial" w:cs="Arial"/>
          <w:sz w:val="24"/>
        </w:rPr>
        <w:t>:</w:t>
      </w:r>
    </w:p>
    <w:p w:rsidR="00871AF8" w:rsidRPr="00426AE1" w:rsidRDefault="005462B8" w:rsidP="00C7378E">
      <w:pPr>
        <w:pStyle w:val="Akapitzlist"/>
        <w:numPr>
          <w:ilvl w:val="1"/>
          <w:numId w:val="16"/>
        </w:numPr>
        <w:spacing w:before="60"/>
        <w:ind w:hanging="295"/>
        <w:contextualSpacing w:val="0"/>
        <w:jc w:val="both"/>
        <w:rPr>
          <w:rFonts w:ascii="Arial" w:hAnsi="Arial" w:cs="Arial"/>
          <w:sz w:val="24"/>
        </w:rPr>
      </w:pPr>
      <w:r w:rsidRPr="00426AE1">
        <w:rPr>
          <w:rFonts w:ascii="Arial" w:hAnsi="Arial" w:cs="Arial"/>
          <w:sz w:val="24"/>
        </w:rPr>
        <w:t>O</w:t>
      </w:r>
      <w:r w:rsidR="00871AF8" w:rsidRPr="00426AE1">
        <w:rPr>
          <w:rFonts w:ascii="Arial" w:hAnsi="Arial" w:cs="Arial"/>
          <w:sz w:val="24"/>
        </w:rPr>
        <w:t>rganizuje</w:t>
      </w:r>
      <w:r>
        <w:rPr>
          <w:rFonts w:ascii="Arial" w:hAnsi="Arial" w:cs="Arial"/>
          <w:sz w:val="24"/>
        </w:rPr>
        <w:t xml:space="preserve"> i koordynuje</w:t>
      </w:r>
      <w:r w:rsidR="00871AF8" w:rsidRPr="00426AE1">
        <w:rPr>
          <w:rFonts w:ascii="Arial" w:hAnsi="Arial" w:cs="Arial"/>
          <w:sz w:val="24"/>
        </w:rPr>
        <w:t xml:space="preserve"> przy udziale Administratora i Użytkownika, kontrolę </w:t>
      </w:r>
      <w:r w:rsidR="003A4C9D" w:rsidRPr="00426AE1">
        <w:rPr>
          <w:rFonts w:ascii="Arial" w:hAnsi="Arial" w:cs="Arial"/>
          <w:sz w:val="24"/>
        </w:rPr>
        <w:t>obiektów budowlanych na podstawie prowadzonej</w:t>
      </w:r>
      <w:r w:rsidR="00780F8F" w:rsidRPr="00426AE1">
        <w:rPr>
          <w:rFonts w:ascii="Arial" w:hAnsi="Arial" w:cs="Arial"/>
          <w:sz w:val="24"/>
        </w:rPr>
        <w:t xml:space="preserve"> ewidencji,</w:t>
      </w:r>
    </w:p>
    <w:p w:rsidR="00871AF8" w:rsidRPr="00426AE1" w:rsidRDefault="00871AF8" w:rsidP="00C7378E">
      <w:pPr>
        <w:pStyle w:val="Akapitzlist"/>
        <w:numPr>
          <w:ilvl w:val="1"/>
          <w:numId w:val="16"/>
        </w:numPr>
        <w:spacing w:before="60"/>
        <w:ind w:left="851" w:hanging="284"/>
        <w:contextualSpacing w:val="0"/>
        <w:jc w:val="both"/>
        <w:rPr>
          <w:rFonts w:ascii="Arial" w:hAnsi="Arial" w:cs="Arial"/>
          <w:sz w:val="24"/>
        </w:rPr>
      </w:pPr>
      <w:r w:rsidRPr="00426AE1">
        <w:rPr>
          <w:rFonts w:ascii="Arial" w:hAnsi="Arial" w:cs="Arial"/>
          <w:sz w:val="24"/>
        </w:rPr>
        <w:t>powołuje</w:t>
      </w:r>
      <w:r w:rsidR="00E65882" w:rsidRPr="00426AE1">
        <w:rPr>
          <w:rFonts w:ascii="Arial" w:hAnsi="Arial" w:cs="Arial"/>
          <w:sz w:val="24"/>
        </w:rPr>
        <w:t xml:space="preserve"> rozkazem</w:t>
      </w:r>
      <w:r w:rsidRPr="00426AE1">
        <w:rPr>
          <w:rFonts w:ascii="Arial" w:hAnsi="Arial" w:cs="Arial"/>
          <w:sz w:val="24"/>
        </w:rPr>
        <w:t xml:space="preserve"> </w:t>
      </w:r>
      <w:r w:rsidR="005462B8" w:rsidRPr="005462B8">
        <w:rPr>
          <w:rFonts w:ascii="Arial" w:hAnsi="Arial" w:cs="Arial"/>
          <w:sz w:val="24"/>
        </w:rPr>
        <w:t xml:space="preserve">zespół specjalistów </w:t>
      </w:r>
      <w:r w:rsidRPr="00426AE1">
        <w:rPr>
          <w:rFonts w:ascii="Arial" w:hAnsi="Arial" w:cs="Arial"/>
          <w:sz w:val="24"/>
        </w:rPr>
        <w:t>do przeprowadzeni</w:t>
      </w:r>
      <w:r w:rsidR="00E65882" w:rsidRPr="00426AE1">
        <w:rPr>
          <w:rFonts w:ascii="Arial" w:hAnsi="Arial" w:cs="Arial"/>
          <w:sz w:val="24"/>
        </w:rPr>
        <w:t>a</w:t>
      </w:r>
      <w:r w:rsidRPr="00426AE1">
        <w:rPr>
          <w:rFonts w:ascii="Arial" w:hAnsi="Arial" w:cs="Arial"/>
          <w:sz w:val="24"/>
        </w:rPr>
        <w:t xml:space="preserve"> kontroli w składzie:</w:t>
      </w:r>
    </w:p>
    <w:p w:rsidR="00871AF8" w:rsidRPr="00263D66" w:rsidRDefault="00871AF8" w:rsidP="00C7378E">
      <w:pPr>
        <w:numPr>
          <w:ilvl w:val="1"/>
          <w:numId w:val="15"/>
        </w:numPr>
        <w:spacing w:before="60"/>
        <w:ind w:left="1361" w:hanging="340"/>
        <w:jc w:val="both"/>
        <w:rPr>
          <w:rFonts w:ascii="Arial" w:hAnsi="Arial" w:cs="Arial"/>
          <w:sz w:val="24"/>
        </w:rPr>
      </w:pPr>
      <w:r w:rsidRPr="00263D66">
        <w:rPr>
          <w:rFonts w:ascii="Arial" w:hAnsi="Arial" w:cs="Arial"/>
          <w:sz w:val="24"/>
        </w:rPr>
        <w:t xml:space="preserve">Przewodniczący – Zastępca Szefa </w:t>
      </w:r>
      <w:r w:rsidR="00A45F25" w:rsidRPr="00263D66">
        <w:rPr>
          <w:rFonts w:ascii="Arial" w:hAnsi="Arial" w:cs="Arial"/>
          <w:sz w:val="24"/>
        </w:rPr>
        <w:t>Z</w:t>
      </w:r>
      <w:r w:rsidR="00C2267F" w:rsidRPr="00263D66">
        <w:rPr>
          <w:rFonts w:ascii="Arial" w:hAnsi="Arial" w:cs="Arial"/>
          <w:sz w:val="24"/>
        </w:rPr>
        <w:t>arządu</w:t>
      </w:r>
      <w:r w:rsidRPr="00263D66">
        <w:rPr>
          <w:rFonts w:ascii="Arial" w:hAnsi="Arial" w:cs="Arial"/>
          <w:sz w:val="24"/>
        </w:rPr>
        <w:t>;</w:t>
      </w:r>
    </w:p>
    <w:p w:rsidR="00871AF8" w:rsidRPr="00263D66" w:rsidRDefault="00871AF8" w:rsidP="00C7378E">
      <w:pPr>
        <w:numPr>
          <w:ilvl w:val="1"/>
          <w:numId w:val="15"/>
        </w:numPr>
        <w:spacing w:before="60"/>
        <w:ind w:left="1361" w:hanging="340"/>
        <w:jc w:val="both"/>
        <w:rPr>
          <w:rFonts w:ascii="Arial" w:hAnsi="Arial" w:cs="Arial"/>
          <w:sz w:val="24"/>
        </w:rPr>
      </w:pPr>
      <w:r w:rsidRPr="00263D66">
        <w:rPr>
          <w:rFonts w:ascii="Arial" w:hAnsi="Arial" w:cs="Arial"/>
          <w:sz w:val="24"/>
        </w:rPr>
        <w:t>Członkowie – Szef W</w:t>
      </w:r>
      <w:r w:rsidR="00B075A7" w:rsidRPr="00263D66">
        <w:rPr>
          <w:rFonts w:ascii="Arial" w:hAnsi="Arial" w:cs="Arial"/>
          <w:sz w:val="24"/>
        </w:rPr>
        <w:t xml:space="preserve">ydziału </w:t>
      </w:r>
      <w:r w:rsidRPr="00263D66">
        <w:rPr>
          <w:rFonts w:ascii="Arial" w:hAnsi="Arial" w:cs="Arial"/>
          <w:sz w:val="24"/>
        </w:rPr>
        <w:t>E</w:t>
      </w:r>
      <w:r w:rsidR="00B075A7" w:rsidRPr="00263D66">
        <w:rPr>
          <w:rFonts w:ascii="Arial" w:hAnsi="Arial" w:cs="Arial"/>
          <w:sz w:val="24"/>
        </w:rPr>
        <w:t>ksploatacji Nieruchomości (WEN)</w:t>
      </w:r>
      <w:r w:rsidRPr="00263D66">
        <w:rPr>
          <w:rFonts w:ascii="Arial" w:hAnsi="Arial" w:cs="Arial"/>
          <w:sz w:val="24"/>
        </w:rPr>
        <w:t>, Szef W</w:t>
      </w:r>
      <w:r w:rsidR="00C2267F" w:rsidRPr="00263D66">
        <w:rPr>
          <w:rFonts w:ascii="Arial" w:hAnsi="Arial" w:cs="Arial"/>
          <w:sz w:val="24"/>
        </w:rPr>
        <w:t xml:space="preserve">ydziału Nieruchomości </w:t>
      </w:r>
      <w:r w:rsidRPr="00263D66">
        <w:rPr>
          <w:rFonts w:ascii="Arial" w:hAnsi="Arial" w:cs="Arial"/>
          <w:sz w:val="24"/>
        </w:rPr>
        <w:t>i</w:t>
      </w:r>
      <w:r w:rsidR="00EE0F70" w:rsidRPr="00263D66">
        <w:rPr>
          <w:rFonts w:ascii="Arial" w:hAnsi="Arial" w:cs="Arial"/>
          <w:sz w:val="24"/>
        </w:rPr>
        <w:t xml:space="preserve"> </w:t>
      </w:r>
      <w:r w:rsidRPr="00263D66">
        <w:rPr>
          <w:rFonts w:ascii="Arial" w:hAnsi="Arial" w:cs="Arial"/>
          <w:sz w:val="24"/>
        </w:rPr>
        <w:t>Z</w:t>
      </w:r>
      <w:r w:rsidR="00C2267F" w:rsidRPr="00263D66">
        <w:rPr>
          <w:rFonts w:ascii="Arial" w:hAnsi="Arial" w:cs="Arial"/>
          <w:sz w:val="24"/>
        </w:rPr>
        <w:t xml:space="preserve">akwaterowania </w:t>
      </w:r>
      <w:r w:rsidRPr="00263D66">
        <w:rPr>
          <w:rFonts w:ascii="Arial" w:hAnsi="Arial" w:cs="Arial"/>
          <w:sz w:val="24"/>
        </w:rPr>
        <w:t>W</w:t>
      </w:r>
      <w:r w:rsidR="00C2267F" w:rsidRPr="00263D66">
        <w:rPr>
          <w:rFonts w:ascii="Arial" w:hAnsi="Arial" w:cs="Arial"/>
          <w:sz w:val="24"/>
        </w:rPr>
        <w:t>ojsk (</w:t>
      </w:r>
      <w:proofErr w:type="spellStart"/>
      <w:r w:rsidR="00C2267F" w:rsidRPr="00263D66">
        <w:rPr>
          <w:rFonts w:ascii="Arial" w:hAnsi="Arial" w:cs="Arial"/>
          <w:sz w:val="24"/>
        </w:rPr>
        <w:t>WNiZW</w:t>
      </w:r>
      <w:proofErr w:type="spellEnd"/>
      <w:r w:rsidR="00C2267F" w:rsidRPr="00263D66">
        <w:rPr>
          <w:rFonts w:ascii="Arial" w:hAnsi="Arial" w:cs="Arial"/>
          <w:sz w:val="24"/>
        </w:rPr>
        <w:t>)</w:t>
      </w:r>
      <w:r w:rsidRPr="00263D66">
        <w:rPr>
          <w:rFonts w:ascii="Arial" w:hAnsi="Arial" w:cs="Arial"/>
          <w:sz w:val="24"/>
        </w:rPr>
        <w:t xml:space="preserve">, </w:t>
      </w:r>
      <w:r w:rsidR="005164D5" w:rsidRPr="00263D66">
        <w:rPr>
          <w:rFonts w:ascii="Arial" w:hAnsi="Arial" w:cs="Arial"/>
          <w:sz w:val="24"/>
        </w:rPr>
        <w:t>Szef</w:t>
      </w:r>
      <w:r w:rsidRPr="00263D66">
        <w:rPr>
          <w:rFonts w:ascii="Arial" w:hAnsi="Arial" w:cs="Arial"/>
          <w:sz w:val="24"/>
        </w:rPr>
        <w:t xml:space="preserve"> W</w:t>
      </w:r>
      <w:r w:rsidR="00C2267F" w:rsidRPr="00263D66">
        <w:rPr>
          <w:rFonts w:ascii="Arial" w:hAnsi="Arial" w:cs="Arial"/>
          <w:sz w:val="24"/>
        </w:rPr>
        <w:t xml:space="preserve">ydziału </w:t>
      </w:r>
      <w:r w:rsidRPr="00263D66">
        <w:rPr>
          <w:rFonts w:ascii="Arial" w:hAnsi="Arial" w:cs="Arial"/>
          <w:sz w:val="24"/>
        </w:rPr>
        <w:t>I</w:t>
      </w:r>
      <w:r w:rsidR="00C2267F" w:rsidRPr="00263D66">
        <w:rPr>
          <w:rFonts w:ascii="Arial" w:hAnsi="Arial" w:cs="Arial"/>
          <w:sz w:val="24"/>
        </w:rPr>
        <w:t>nfrastruktury</w:t>
      </w:r>
      <w:r w:rsidR="007F04CA" w:rsidRPr="00263D66">
        <w:rPr>
          <w:rFonts w:ascii="Arial" w:hAnsi="Arial" w:cs="Arial"/>
          <w:sz w:val="24"/>
        </w:rPr>
        <w:t>/równorzędny</w:t>
      </w:r>
      <w:r w:rsidR="00C2267F" w:rsidRPr="00263D66">
        <w:rPr>
          <w:rFonts w:ascii="Arial" w:hAnsi="Arial" w:cs="Arial"/>
          <w:sz w:val="24"/>
        </w:rPr>
        <w:t xml:space="preserve"> (WI)</w:t>
      </w:r>
      <w:r w:rsidRPr="00263D66">
        <w:rPr>
          <w:rFonts w:ascii="Arial" w:hAnsi="Arial" w:cs="Arial"/>
          <w:sz w:val="24"/>
        </w:rPr>
        <w:t>, Kierownik S</w:t>
      </w:r>
      <w:r w:rsidR="005164D5" w:rsidRPr="00263D66">
        <w:rPr>
          <w:rFonts w:ascii="Arial" w:hAnsi="Arial" w:cs="Arial"/>
          <w:sz w:val="24"/>
        </w:rPr>
        <w:t>ekcji Ochrony Środowiska (SOŚ), Kierownik Sekcji Technicznego Utrzymania Nieruchomości</w:t>
      </w:r>
      <w:r w:rsidR="00C2267F" w:rsidRPr="00263D66">
        <w:rPr>
          <w:rFonts w:ascii="Arial" w:hAnsi="Arial" w:cs="Arial"/>
          <w:sz w:val="24"/>
        </w:rPr>
        <w:t xml:space="preserve"> (TUN)</w:t>
      </w:r>
      <w:r w:rsidR="005164D5" w:rsidRPr="00263D66">
        <w:rPr>
          <w:rFonts w:ascii="Arial" w:hAnsi="Arial" w:cs="Arial"/>
          <w:sz w:val="24"/>
        </w:rPr>
        <w:t xml:space="preserve">, </w:t>
      </w:r>
      <w:proofErr w:type="spellStart"/>
      <w:r w:rsidR="00C2267F" w:rsidRPr="00263D66">
        <w:rPr>
          <w:rFonts w:ascii="Arial" w:hAnsi="Arial" w:cs="Arial"/>
          <w:sz w:val="24"/>
        </w:rPr>
        <w:t>przedstawciel</w:t>
      </w:r>
      <w:proofErr w:type="spellEnd"/>
      <w:r w:rsidR="00C2267F" w:rsidRPr="00263D66">
        <w:rPr>
          <w:rFonts w:ascii="Arial" w:hAnsi="Arial" w:cs="Arial"/>
          <w:sz w:val="24"/>
        </w:rPr>
        <w:t xml:space="preserve">/e </w:t>
      </w:r>
      <w:r w:rsidR="005164D5" w:rsidRPr="00263D66">
        <w:rPr>
          <w:rFonts w:ascii="Arial" w:hAnsi="Arial" w:cs="Arial"/>
          <w:sz w:val="24"/>
        </w:rPr>
        <w:t>Administrator</w:t>
      </w:r>
      <w:r w:rsidR="00C2267F" w:rsidRPr="00263D66">
        <w:rPr>
          <w:rFonts w:ascii="Arial" w:hAnsi="Arial" w:cs="Arial"/>
          <w:sz w:val="24"/>
        </w:rPr>
        <w:t xml:space="preserve">a, tj. Wojskowego Oddziału Gospodarczego </w:t>
      </w:r>
      <w:r w:rsidR="005164D5" w:rsidRPr="00263D66">
        <w:rPr>
          <w:rFonts w:ascii="Arial" w:hAnsi="Arial" w:cs="Arial"/>
          <w:sz w:val="24"/>
        </w:rPr>
        <w:t>(WOG)</w:t>
      </w:r>
      <w:r w:rsidR="00C2267F" w:rsidRPr="00263D66">
        <w:rPr>
          <w:rFonts w:ascii="Arial" w:hAnsi="Arial" w:cs="Arial"/>
          <w:sz w:val="24"/>
        </w:rPr>
        <w:t xml:space="preserve"> i Oddziałów Zabezpieczenia (OZ)</w:t>
      </w:r>
      <w:r w:rsidR="007A0AAE" w:rsidRPr="00263D66">
        <w:rPr>
          <w:rFonts w:ascii="Arial" w:hAnsi="Arial" w:cs="Arial"/>
          <w:sz w:val="24"/>
        </w:rPr>
        <w:t xml:space="preserve">, </w:t>
      </w:r>
      <w:proofErr w:type="spellStart"/>
      <w:r w:rsidR="00C2267F" w:rsidRPr="00263D66">
        <w:rPr>
          <w:rFonts w:ascii="Arial" w:hAnsi="Arial" w:cs="Arial"/>
          <w:sz w:val="24"/>
        </w:rPr>
        <w:t>przedstawciel</w:t>
      </w:r>
      <w:proofErr w:type="spellEnd"/>
      <w:r w:rsidR="00C2267F" w:rsidRPr="00263D66">
        <w:rPr>
          <w:rFonts w:ascii="Arial" w:hAnsi="Arial" w:cs="Arial"/>
          <w:sz w:val="24"/>
        </w:rPr>
        <w:t xml:space="preserve">/e </w:t>
      </w:r>
      <w:r w:rsidR="007A0AAE" w:rsidRPr="00263D66">
        <w:rPr>
          <w:rFonts w:ascii="Arial" w:hAnsi="Arial" w:cs="Arial"/>
          <w:sz w:val="24"/>
        </w:rPr>
        <w:t>użytkownik</w:t>
      </w:r>
      <w:r w:rsidR="00C2267F" w:rsidRPr="00263D66">
        <w:rPr>
          <w:rFonts w:ascii="Arial" w:hAnsi="Arial" w:cs="Arial"/>
          <w:sz w:val="24"/>
        </w:rPr>
        <w:t>u obiektów</w:t>
      </w:r>
      <w:r w:rsidR="007A0AAE" w:rsidRPr="00263D66">
        <w:rPr>
          <w:rFonts w:ascii="Arial" w:hAnsi="Arial" w:cs="Arial"/>
          <w:sz w:val="24"/>
        </w:rPr>
        <w:t>;</w:t>
      </w:r>
    </w:p>
    <w:p w:rsidR="00A9607C" w:rsidRPr="00263D66" w:rsidRDefault="00A9607C" w:rsidP="00C7378E">
      <w:pPr>
        <w:numPr>
          <w:ilvl w:val="1"/>
          <w:numId w:val="15"/>
        </w:numPr>
        <w:spacing w:before="60"/>
        <w:ind w:left="1361" w:hanging="340"/>
        <w:jc w:val="both"/>
        <w:rPr>
          <w:rFonts w:ascii="Arial" w:hAnsi="Arial" w:cs="Arial"/>
          <w:sz w:val="24"/>
        </w:rPr>
      </w:pPr>
      <w:r w:rsidRPr="00263D66">
        <w:rPr>
          <w:rFonts w:ascii="Arial" w:hAnsi="Arial" w:cs="Arial"/>
          <w:sz w:val="24"/>
        </w:rPr>
        <w:t>Personel techniczny: przedstawiciele RON i/lub wyłonieni wykonawcy posiadający stosowne uprawnienia;</w:t>
      </w:r>
    </w:p>
    <w:p w:rsidR="00314326" w:rsidRPr="00426AE1" w:rsidRDefault="00871AF8" w:rsidP="00C7378E">
      <w:pPr>
        <w:pStyle w:val="Akapitzlist"/>
        <w:numPr>
          <w:ilvl w:val="1"/>
          <w:numId w:val="16"/>
        </w:numPr>
        <w:spacing w:before="60"/>
        <w:ind w:left="1020" w:hanging="340"/>
        <w:contextualSpacing w:val="0"/>
        <w:jc w:val="both"/>
        <w:rPr>
          <w:rFonts w:ascii="Arial" w:hAnsi="Arial" w:cs="Arial"/>
          <w:sz w:val="24"/>
        </w:rPr>
      </w:pPr>
      <w:r w:rsidRPr="00426AE1">
        <w:rPr>
          <w:rFonts w:ascii="Arial" w:hAnsi="Arial" w:cs="Arial"/>
          <w:sz w:val="24"/>
        </w:rPr>
        <w:t>współpracuje z członkami zespołów powo</w:t>
      </w:r>
      <w:r w:rsidR="005164D5" w:rsidRPr="00426AE1">
        <w:rPr>
          <w:rFonts w:ascii="Arial" w:hAnsi="Arial" w:cs="Arial"/>
          <w:sz w:val="24"/>
        </w:rPr>
        <w:t>łanymi przez Administratora oraz Użytkowników kompleksów</w:t>
      </w:r>
      <w:r w:rsidRPr="00426AE1">
        <w:rPr>
          <w:rFonts w:ascii="Arial" w:hAnsi="Arial" w:cs="Arial"/>
          <w:sz w:val="24"/>
        </w:rPr>
        <w:t>;</w:t>
      </w:r>
    </w:p>
    <w:p w:rsidR="00314326" w:rsidRPr="00426AE1" w:rsidRDefault="00314326" w:rsidP="00C7378E">
      <w:pPr>
        <w:pStyle w:val="Akapitzlist"/>
        <w:numPr>
          <w:ilvl w:val="1"/>
          <w:numId w:val="16"/>
        </w:numPr>
        <w:spacing w:before="60"/>
        <w:ind w:left="1020" w:hanging="340"/>
        <w:contextualSpacing w:val="0"/>
        <w:jc w:val="both"/>
        <w:rPr>
          <w:rFonts w:ascii="Arial" w:hAnsi="Arial" w:cs="Arial"/>
          <w:sz w:val="24"/>
        </w:rPr>
      </w:pPr>
      <w:r w:rsidRPr="00426AE1">
        <w:rPr>
          <w:rFonts w:ascii="Arial" w:hAnsi="Arial" w:cs="Arial"/>
          <w:sz w:val="24"/>
        </w:rPr>
        <w:t>odpowiada za prawidłowość przeprowadzenia kontroli stanu technicznego wszystkich obiektów budowlanych będących na ewidencji, a także za kompletność dokumentów kontrolnych;</w:t>
      </w:r>
    </w:p>
    <w:p w:rsidR="007F04CA" w:rsidRPr="00426AE1" w:rsidRDefault="007526D1" w:rsidP="00C7378E">
      <w:pPr>
        <w:numPr>
          <w:ilvl w:val="0"/>
          <w:numId w:val="17"/>
        </w:numPr>
        <w:spacing w:before="120"/>
        <w:ind w:left="680" w:hanging="340"/>
        <w:jc w:val="both"/>
        <w:rPr>
          <w:rFonts w:ascii="Arial" w:hAnsi="Arial" w:cs="Arial"/>
          <w:sz w:val="24"/>
        </w:rPr>
      </w:pPr>
      <w:r w:rsidRPr="00426AE1">
        <w:rPr>
          <w:rFonts w:ascii="Arial" w:hAnsi="Arial" w:cs="Arial"/>
          <w:sz w:val="24"/>
        </w:rPr>
        <w:lastRenderedPageBreak/>
        <w:t>W</w:t>
      </w:r>
      <w:r w:rsidR="00C74B6B" w:rsidRPr="00426AE1">
        <w:rPr>
          <w:rFonts w:ascii="Arial" w:hAnsi="Arial" w:cs="Arial"/>
          <w:sz w:val="24"/>
        </w:rPr>
        <w:t xml:space="preserve"> przypadku braku możliwości przeprowa</w:t>
      </w:r>
      <w:r w:rsidR="00B55334" w:rsidRPr="00426AE1">
        <w:rPr>
          <w:rFonts w:ascii="Arial" w:hAnsi="Arial" w:cs="Arial"/>
          <w:sz w:val="24"/>
        </w:rPr>
        <w:t xml:space="preserve">dzenia kontroli </w:t>
      </w:r>
      <w:r w:rsidRPr="00426AE1">
        <w:rPr>
          <w:rFonts w:ascii="Arial" w:hAnsi="Arial" w:cs="Arial"/>
          <w:sz w:val="24"/>
        </w:rPr>
        <w:t xml:space="preserve">okresowych </w:t>
      </w:r>
      <w:r w:rsidR="00B55334" w:rsidRPr="00426AE1">
        <w:rPr>
          <w:rFonts w:ascii="Arial" w:hAnsi="Arial" w:cs="Arial"/>
          <w:sz w:val="24"/>
        </w:rPr>
        <w:t>siłami własnymi lub</w:t>
      </w:r>
      <w:r w:rsidR="00665D69" w:rsidRPr="00426AE1">
        <w:rPr>
          <w:rFonts w:ascii="Arial" w:hAnsi="Arial" w:cs="Arial"/>
          <w:sz w:val="24"/>
        </w:rPr>
        <w:t xml:space="preserve"> siłami administratora</w:t>
      </w:r>
      <w:r w:rsidR="00F918BD" w:rsidRPr="00426AE1">
        <w:rPr>
          <w:rFonts w:ascii="Arial" w:hAnsi="Arial" w:cs="Arial"/>
          <w:sz w:val="24"/>
        </w:rPr>
        <w:t xml:space="preserve">, bądź innymi przedstawicielami </w:t>
      </w:r>
      <w:r w:rsidR="00B55334" w:rsidRPr="00426AE1">
        <w:rPr>
          <w:rFonts w:ascii="Arial" w:hAnsi="Arial" w:cs="Arial"/>
          <w:sz w:val="24"/>
        </w:rPr>
        <w:t>RON,</w:t>
      </w:r>
      <w:r w:rsidR="00665D69" w:rsidRPr="00426AE1">
        <w:rPr>
          <w:rFonts w:ascii="Arial" w:hAnsi="Arial" w:cs="Arial"/>
          <w:sz w:val="24"/>
        </w:rPr>
        <w:t xml:space="preserve"> </w:t>
      </w:r>
      <w:r w:rsidR="00C74B6B" w:rsidRPr="00426AE1">
        <w:rPr>
          <w:rFonts w:ascii="Arial" w:hAnsi="Arial" w:cs="Arial"/>
          <w:sz w:val="24"/>
        </w:rPr>
        <w:t xml:space="preserve">przedsięwzięcia te </w:t>
      </w:r>
      <w:r w:rsidR="002B0F48" w:rsidRPr="00426AE1">
        <w:rPr>
          <w:rFonts w:ascii="Arial" w:hAnsi="Arial" w:cs="Arial"/>
          <w:sz w:val="24"/>
        </w:rPr>
        <w:t>mogą być</w:t>
      </w:r>
      <w:r w:rsidR="00C74B6B" w:rsidRPr="00426AE1">
        <w:rPr>
          <w:rFonts w:ascii="Arial" w:hAnsi="Arial" w:cs="Arial"/>
          <w:sz w:val="24"/>
        </w:rPr>
        <w:t xml:space="preserve"> z</w:t>
      </w:r>
      <w:r w:rsidR="002B0F48" w:rsidRPr="00426AE1">
        <w:rPr>
          <w:rFonts w:ascii="Arial" w:hAnsi="Arial" w:cs="Arial"/>
          <w:sz w:val="24"/>
        </w:rPr>
        <w:t>realizowane</w:t>
      </w:r>
      <w:r w:rsidR="00C74B6B" w:rsidRPr="00426AE1">
        <w:rPr>
          <w:rFonts w:ascii="Arial" w:hAnsi="Arial" w:cs="Arial"/>
          <w:sz w:val="24"/>
        </w:rPr>
        <w:t xml:space="preserve"> systemem zleconym</w:t>
      </w:r>
      <w:r w:rsidR="002B0F48" w:rsidRPr="00426AE1">
        <w:rPr>
          <w:rFonts w:ascii="Arial" w:hAnsi="Arial" w:cs="Arial"/>
          <w:sz w:val="24"/>
        </w:rPr>
        <w:t xml:space="preserve">, </w:t>
      </w:r>
      <w:r w:rsidR="00C74B6B" w:rsidRPr="00426AE1">
        <w:rPr>
          <w:rFonts w:ascii="Arial" w:hAnsi="Arial" w:cs="Arial"/>
          <w:sz w:val="24"/>
        </w:rPr>
        <w:t>przez</w:t>
      </w:r>
      <w:r w:rsidR="003A4C9D" w:rsidRPr="00426AE1">
        <w:rPr>
          <w:rFonts w:ascii="Arial" w:hAnsi="Arial" w:cs="Arial"/>
          <w:sz w:val="24"/>
        </w:rPr>
        <w:t xml:space="preserve"> podmiot zewnętrzn</w:t>
      </w:r>
      <w:r w:rsidR="00C74B6B" w:rsidRPr="00426AE1">
        <w:rPr>
          <w:rFonts w:ascii="Arial" w:hAnsi="Arial" w:cs="Arial"/>
          <w:sz w:val="24"/>
        </w:rPr>
        <w:t>y</w:t>
      </w:r>
      <w:r w:rsidR="00C74B6B" w:rsidRPr="00426AE1">
        <w:rPr>
          <w:rStyle w:val="Odwoanieprzypisudolnego"/>
          <w:rFonts w:ascii="Arial" w:hAnsi="Arial" w:cs="Arial"/>
          <w:sz w:val="24"/>
        </w:rPr>
        <w:footnoteReference w:id="5"/>
      </w:r>
      <w:r w:rsidR="00C74B6B" w:rsidRPr="00426AE1">
        <w:rPr>
          <w:rFonts w:ascii="Arial" w:hAnsi="Arial" w:cs="Arial"/>
          <w:sz w:val="24"/>
        </w:rPr>
        <w:t>.</w:t>
      </w:r>
    </w:p>
    <w:p w:rsidR="00FA08B0" w:rsidRPr="00426AE1" w:rsidRDefault="00FA08B0" w:rsidP="00C7378E">
      <w:pPr>
        <w:pStyle w:val="Akapitzlist"/>
        <w:numPr>
          <w:ilvl w:val="0"/>
          <w:numId w:val="17"/>
        </w:numPr>
        <w:jc w:val="both"/>
        <w:rPr>
          <w:rFonts w:ascii="Arial" w:hAnsi="Arial" w:cs="Arial"/>
          <w:sz w:val="24"/>
        </w:rPr>
      </w:pPr>
      <w:r w:rsidRPr="00426AE1">
        <w:rPr>
          <w:rFonts w:ascii="Arial" w:hAnsi="Arial" w:cs="Arial"/>
          <w:sz w:val="24"/>
        </w:rPr>
        <w:t xml:space="preserve">Przed przystąpieniem do realizacji okresowej kontroli </w:t>
      </w:r>
      <w:r w:rsidR="00B21D67" w:rsidRPr="00426AE1">
        <w:rPr>
          <w:rFonts w:ascii="Arial" w:hAnsi="Arial" w:cs="Arial"/>
          <w:sz w:val="24"/>
        </w:rPr>
        <w:t>pięcio</w:t>
      </w:r>
      <w:r w:rsidRPr="00426AE1">
        <w:rPr>
          <w:rFonts w:ascii="Arial" w:hAnsi="Arial" w:cs="Arial"/>
          <w:sz w:val="24"/>
        </w:rPr>
        <w:t>letniej Zarzą</w:t>
      </w:r>
      <w:r w:rsidR="007B26AD" w:rsidRPr="00426AE1">
        <w:rPr>
          <w:rFonts w:ascii="Arial" w:hAnsi="Arial" w:cs="Arial"/>
          <w:sz w:val="24"/>
        </w:rPr>
        <w:t>dca przesyła</w:t>
      </w:r>
      <w:r w:rsidR="002B0F48" w:rsidRPr="00426AE1">
        <w:rPr>
          <w:rFonts w:ascii="Arial" w:hAnsi="Arial" w:cs="Arial"/>
          <w:sz w:val="24"/>
        </w:rPr>
        <w:t xml:space="preserve"> Administratorowi/U</w:t>
      </w:r>
      <w:r w:rsidRPr="00426AE1">
        <w:rPr>
          <w:rFonts w:ascii="Arial" w:hAnsi="Arial" w:cs="Arial"/>
          <w:sz w:val="24"/>
        </w:rPr>
        <w:t>żytkownikowi listę osób uprawni</w:t>
      </w:r>
      <w:r w:rsidR="007B26AD" w:rsidRPr="00426AE1">
        <w:rPr>
          <w:rFonts w:ascii="Arial" w:hAnsi="Arial" w:cs="Arial"/>
          <w:sz w:val="24"/>
        </w:rPr>
        <w:t>onych</w:t>
      </w:r>
      <w:r w:rsidRPr="00426AE1">
        <w:rPr>
          <w:rFonts w:ascii="Arial" w:hAnsi="Arial" w:cs="Arial"/>
          <w:sz w:val="24"/>
        </w:rPr>
        <w:t xml:space="preserve"> do jej przeprowadzenia.</w:t>
      </w:r>
    </w:p>
    <w:p w:rsidR="00FA08B0" w:rsidRPr="00426AE1" w:rsidRDefault="007F04CA" w:rsidP="00C7378E">
      <w:pPr>
        <w:pStyle w:val="Akapitzlist"/>
        <w:numPr>
          <w:ilvl w:val="0"/>
          <w:numId w:val="17"/>
        </w:numPr>
        <w:jc w:val="both"/>
        <w:rPr>
          <w:rFonts w:ascii="Arial" w:hAnsi="Arial" w:cs="Arial"/>
          <w:sz w:val="24"/>
        </w:rPr>
      </w:pPr>
      <w:r w:rsidRPr="00426AE1">
        <w:rPr>
          <w:rFonts w:ascii="Arial" w:hAnsi="Arial" w:cs="Arial"/>
          <w:sz w:val="24"/>
        </w:rPr>
        <w:t>Zbiorcze</w:t>
      </w:r>
      <w:r w:rsidR="007526D1" w:rsidRPr="00426AE1">
        <w:rPr>
          <w:rFonts w:ascii="Arial" w:hAnsi="Arial" w:cs="Arial"/>
          <w:sz w:val="24"/>
        </w:rPr>
        <w:t xml:space="preserve"> zestawienia</w:t>
      </w:r>
      <w:r w:rsidRPr="00426AE1">
        <w:rPr>
          <w:rFonts w:ascii="Arial" w:hAnsi="Arial" w:cs="Arial"/>
          <w:sz w:val="24"/>
        </w:rPr>
        <w:t xml:space="preserve"> </w:t>
      </w:r>
      <w:r w:rsidR="007526D1" w:rsidRPr="00426AE1">
        <w:rPr>
          <w:rFonts w:ascii="Arial" w:hAnsi="Arial" w:cs="Arial"/>
          <w:sz w:val="24"/>
        </w:rPr>
        <w:t>z przeprowadzonej okresowej</w:t>
      </w:r>
      <w:r w:rsidRPr="00426AE1">
        <w:rPr>
          <w:rFonts w:ascii="Arial" w:hAnsi="Arial" w:cs="Arial"/>
          <w:sz w:val="24"/>
        </w:rPr>
        <w:t xml:space="preserve"> kontroli </w:t>
      </w:r>
      <w:r w:rsidR="005462B8" w:rsidRPr="005462B8">
        <w:rPr>
          <w:rFonts w:ascii="Arial" w:hAnsi="Arial" w:cs="Arial"/>
          <w:sz w:val="24"/>
        </w:rPr>
        <w:t>obiektów budowlanych</w:t>
      </w:r>
      <w:r w:rsidR="005462B8" w:rsidRPr="008A0F78">
        <w:rPr>
          <w:rFonts w:ascii="Arial" w:hAnsi="Arial" w:cs="Arial"/>
          <w:color w:val="FF0000"/>
          <w:sz w:val="24"/>
        </w:rPr>
        <w:t xml:space="preserve"> </w:t>
      </w:r>
      <w:r w:rsidRPr="00426AE1">
        <w:rPr>
          <w:rFonts w:ascii="Arial" w:hAnsi="Arial" w:cs="Arial"/>
          <w:sz w:val="24"/>
        </w:rPr>
        <w:t xml:space="preserve">za rejon działania </w:t>
      </w:r>
      <w:r w:rsidR="009616F0" w:rsidRPr="00426AE1">
        <w:rPr>
          <w:rFonts w:ascii="Arial" w:hAnsi="Arial" w:cs="Arial"/>
          <w:sz w:val="24"/>
        </w:rPr>
        <w:t xml:space="preserve">zarządca </w:t>
      </w:r>
      <w:r w:rsidRPr="00426AE1">
        <w:rPr>
          <w:rFonts w:ascii="Arial" w:hAnsi="Arial" w:cs="Arial"/>
          <w:sz w:val="24"/>
        </w:rPr>
        <w:t xml:space="preserve">przesyła do </w:t>
      </w:r>
      <w:r w:rsidR="00C17A50" w:rsidRPr="00426AE1">
        <w:rPr>
          <w:rFonts w:ascii="Arial" w:hAnsi="Arial" w:cs="Arial"/>
          <w:sz w:val="24"/>
        </w:rPr>
        <w:t xml:space="preserve">Szefa Infrastruktury </w:t>
      </w:r>
      <w:proofErr w:type="spellStart"/>
      <w:r w:rsidR="00C17A50" w:rsidRPr="00426AE1">
        <w:rPr>
          <w:rFonts w:ascii="Arial" w:hAnsi="Arial" w:cs="Arial"/>
          <w:sz w:val="24"/>
        </w:rPr>
        <w:t>IWsp</w:t>
      </w:r>
      <w:proofErr w:type="spellEnd"/>
      <w:r w:rsidR="00C17A50" w:rsidRPr="00426AE1">
        <w:rPr>
          <w:rFonts w:ascii="Arial" w:hAnsi="Arial" w:cs="Arial"/>
          <w:sz w:val="24"/>
        </w:rPr>
        <w:t xml:space="preserve"> SZ zgo</w:t>
      </w:r>
      <w:r w:rsidR="00C117D0" w:rsidRPr="00426AE1">
        <w:rPr>
          <w:rFonts w:ascii="Arial" w:hAnsi="Arial" w:cs="Arial"/>
          <w:sz w:val="24"/>
        </w:rPr>
        <w:t xml:space="preserve">dnie z załącznikami </w:t>
      </w:r>
      <w:r w:rsidRPr="00426AE1">
        <w:rPr>
          <w:rFonts w:ascii="Arial" w:hAnsi="Arial" w:cs="Arial"/>
          <w:sz w:val="24"/>
        </w:rPr>
        <w:t xml:space="preserve">w terminie do </w:t>
      </w:r>
      <w:r w:rsidR="007526D1" w:rsidRPr="00426AE1">
        <w:rPr>
          <w:rFonts w:ascii="Arial" w:hAnsi="Arial" w:cs="Arial"/>
          <w:sz w:val="24"/>
        </w:rPr>
        <w:t>9</w:t>
      </w:r>
      <w:r w:rsidR="00C17A50" w:rsidRPr="00426AE1">
        <w:rPr>
          <w:rFonts w:ascii="Arial" w:hAnsi="Arial" w:cs="Arial"/>
          <w:sz w:val="24"/>
        </w:rPr>
        <w:t>0 dni po zakończeniu kontroli.</w:t>
      </w:r>
    </w:p>
    <w:p w:rsidR="00FA08B0" w:rsidRPr="00426AE1" w:rsidRDefault="00C117D0" w:rsidP="00C7378E">
      <w:pPr>
        <w:pStyle w:val="Akapitzlist"/>
        <w:numPr>
          <w:ilvl w:val="0"/>
          <w:numId w:val="17"/>
        </w:numPr>
        <w:jc w:val="both"/>
        <w:rPr>
          <w:rFonts w:ascii="Arial" w:hAnsi="Arial" w:cs="Arial"/>
          <w:sz w:val="24"/>
        </w:rPr>
      </w:pPr>
      <w:r w:rsidRPr="00426AE1">
        <w:rPr>
          <w:rFonts w:ascii="Arial" w:hAnsi="Arial" w:cs="Arial"/>
          <w:sz w:val="24"/>
        </w:rPr>
        <w:t>Zarządca</w:t>
      </w:r>
      <w:r w:rsidRPr="00426AE1">
        <w:rPr>
          <w:rStyle w:val="Odwoanieprzypisudolnego"/>
          <w:rFonts w:ascii="Arial" w:hAnsi="Arial" w:cs="Arial"/>
          <w:sz w:val="24"/>
        </w:rPr>
        <w:footnoteReference w:id="6"/>
      </w:r>
      <w:r w:rsidRPr="00426AE1">
        <w:rPr>
          <w:rFonts w:ascii="Arial" w:hAnsi="Arial" w:cs="Arial"/>
          <w:sz w:val="24"/>
        </w:rPr>
        <w:t xml:space="preserve"> obiektu budowlanego, </w:t>
      </w:r>
      <w:r w:rsidR="00B21D67" w:rsidRPr="00426AE1">
        <w:rPr>
          <w:rFonts w:ascii="Arial" w:hAnsi="Arial" w:cs="Arial"/>
          <w:sz w:val="24"/>
        </w:rPr>
        <w:t>jest</w:t>
      </w:r>
      <w:r w:rsidRPr="00426AE1">
        <w:rPr>
          <w:rFonts w:ascii="Arial" w:hAnsi="Arial" w:cs="Arial"/>
          <w:sz w:val="24"/>
        </w:rPr>
        <w:t xml:space="preserve"> </w:t>
      </w:r>
      <w:r w:rsidR="00B21D67" w:rsidRPr="00426AE1">
        <w:rPr>
          <w:rFonts w:ascii="Arial" w:hAnsi="Arial" w:cs="Arial"/>
          <w:sz w:val="24"/>
        </w:rPr>
        <w:t>zobowiązany</w:t>
      </w:r>
      <w:r w:rsidR="005462B8">
        <w:rPr>
          <w:rFonts w:ascii="Arial" w:hAnsi="Arial" w:cs="Arial"/>
          <w:sz w:val="24"/>
        </w:rPr>
        <w:t xml:space="preserve"> niezwłocznie</w:t>
      </w:r>
      <w:r w:rsidRPr="00426AE1">
        <w:rPr>
          <w:rFonts w:ascii="Arial" w:hAnsi="Arial" w:cs="Arial"/>
          <w:sz w:val="24"/>
        </w:rPr>
        <w:t xml:space="preserve"> usunąć stwierdzone uszkodzenia oraz uzupełnić braki, które mogłyby spowodować zagrożenie życia lub zdrowia ludzi, bezpieczeństwa mienia bądź środowiska, a w szczególności katastrofę budowlaną, pożar, wybuch, porażenie prądem elektrycznym albo zatrucie gazem.</w:t>
      </w:r>
    </w:p>
    <w:p w:rsidR="00C117D0" w:rsidRPr="00426AE1" w:rsidRDefault="00C117D0" w:rsidP="00C7378E">
      <w:pPr>
        <w:pStyle w:val="Akapitzlist"/>
        <w:numPr>
          <w:ilvl w:val="0"/>
          <w:numId w:val="17"/>
        </w:numPr>
        <w:jc w:val="both"/>
        <w:rPr>
          <w:rFonts w:ascii="Arial" w:hAnsi="Arial" w:cs="Arial"/>
          <w:sz w:val="24"/>
        </w:rPr>
      </w:pPr>
      <w:r w:rsidRPr="00426AE1">
        <w:rPr>
          <w:rFonts w:ascii="Arial" w:hAnsi="Arial" w:cs="Arial"/>
          <w:sz w:val="24"/>
        </w:rPr>
        <w:t xml:space="preserve">Obowiązek, o którym mowa w </w:t>
      </w:r>
      <w:r w:rsidR="007B26AD" w:rsidRPr="00426AE1">
        <w:rPr>
          <w:rFonts w:ascii="Arial" w:hAnsi="Arial" w:cs="Arial"/>
          <w:sz w:val="24"/>
        </w:rPr>
        <w:t>pkt. 7</w:t>
      </w:r>
      <w:r w:rsidR="009F3BF1" w:rsidRPr="00426AE1">
        <w:rPr>
          <w:rFonts w:ascii="Arial" w:hAnsi="Arial" w:cs="Arial"/>
          <w:sz w:val="24"/>
        </w:rPr>
        <w:t xml:space="preserve"> Instrukcji</w:t>
      </w:r>
      <w:r w:rsidRPr="00426AE1">
        <w:rPr>
          <w:rFonts w:ascii="Arial" w:hAnsi="Arial" w:cs="Arial"/>
          <w:sz w:val="24"/>
        </w:rPr>
        <w:t>, powinien być potwierdzony w protokole z kontroli obiektu budowlanego. Osoba dokonująca kontroli jest obowiązana bezzwłocznie przesłać kopię tego protokołu do właściwego organu</w:t>
      </w:r>
      <w:r w:rsidR="004F04D1" w:rsidRPr="00426AE1">
        <w:rPr>
          <w:rFonts w:ascii="Arial" w:hAnsi="Arial" w:cs="Arial"/>
          <w:sz w:val="24"/>
        </w:rPr>
        <w:t xml:space="preserve"> nadzoru budowlanego</w:t>
      </w:r>
      <w:r w:rsidRPr="00426AE1">
        <w:rPr>
          <w:rFonts w:ascii="Arial" w:hAnsi="Arial" w:cs="Arial"/>
          <w:sz w:val="24"/>
        </w:rPr>
        <w:t>.</w:t>
      </w:r>
    </w:p>
    <w:p w:rsidR="00C33441" w:rsidRPr="00426AE1" w:rsidRDefault="00C33441" w:rsidP="00C117D0">
      <w:pPr>
        <w:rPr>
          <w:rFonts w:ascii="Arial" w:hAnsi="Arial" w:cs="Arial"/>
        </w:rPr>
      </w:pPr>
    </w:p>
    <w:p w:rsidR="00EC7397" w:rsidRPr="00426AE1" w:rsidRDefault="005E599C" w:rsidP="00C7378E">
      <w:pPr>
        <w:pStyle w:val="Nagwek1"/>
        <w:numPr>
          <w:ilvl w:val="0"/>
          <w:numId w:val="46"/>
        </w:numPr>
        <w:spacing w:line="240" w:lineRule="auto"/>
        <w:jc w:val="both"/>
        <w:rPr>
          <w:rFonts w:ascii="Arial" w:hAnsi="Arial" w:cs="Arial"/>
          <w:b/>
          <w:szCs w:val="28"/>
        </w:rPr>
      </w:pPr>
      <w:bookmarkStart w:id="3" w:name="_Toc500423138"/>
      <w:r w:rsidRPr="00426AE1">
        <w:rPr>
          <w:rFonts w:ascii="Arial" w:hAnsi="Arial" w:cs="Arial"/>
          <w:b/>
          <w:szCs w:val="28"/>
        </w:rPr>
        <w:t>Zakres zadań Administratora</w:t>
      </w:r>
      <w:bookmarkEnd w:id="3"/>
    </w:p>
    <w:p w:rsidR="00F918BD" w:rsidRPr="00426AE1" w:rsidRDefault="00F918BD" w:rsidP="00C7378E">
      <w:pPr>
        <w:pStyle w:val="Akapitzlist"/>
        <w:numPr>
          <w:ilvl w:val="0"/>
          <w:numId w:val="53"/>
        </w:numPr>
        <w:spacing w:before="120"/>
        <w:ind w:left="426" w:hanging="426"/>
        <w:jc w:val="both"/>
        <w:rPr>
          <w:rFonts w:ascii="Arial" w:hAnsi="Arial" w:cs="Arial"/>
          <w:sz w:val="24"/>
        </w:rPr>
      </w:pPr>
      <w:r w:rsidRPr="00426AE1">
        <w:rPr>
          <w:rFonts w:ascii="Arial" w:hAnsi="Arial" w:cs="Arial"/>
          <w:sz w:val="24"/>
        </w:rPr>
        <w:t>Re</w:t>
      </w:r>
      <w:r w:rsidR="00493420" w:rsidRPr="00426AE1">
        <w:rPr>
          <w:rFonts w:ascii="Arial" w:hAnsi="Arial" w:cs="Arial"/>
          <w:sz w:val="24"/>
        </w:rPr>
        <w:t xml:space="preserve">alizuje </w:t>
      </w:r>
      <w:r w:rsidR="006D0647">
        <w:rPr>
          <w:rFonts w:ascii="Arial" w:hAnsi="Arial" w:cs="Arial"/>
          <w:sz w:val="24"/>
        </w:rPr>
        <w:t>wszystkie</w:t>
      </w:r>
      <w:r w:rsidR="00493420" w:rsidRPr="00426AE1">
        <w:rPr>
          <w:rFonts w:ascii="Arial" w:hAnsi="Arial" w:cs="Arial"/>
          <w:sz w:val="24"/>
        </w:rPr>
        <w:t xml:space="preserve"> kontrole okresowe</w:t>
      </w:r>
      <w:r w:rsidR="006D0647">
        <w:rPr>
          <w:rFonts w:ascii="Arial" w:hAnsi="Arial" w:cs="Arial"/>
          <w:sz w:val="24"/>
        </w:rPr>
        <w:t xml:space="preserve"> za </w:t>
      </w:r>
      <w:r w:rsidR="00C2267F">
        <w:rPr>
          <w:rFonts w:ascii="Arial" w:hAnsi="Arial" w:cs="Arial"/>
          <w:sz w:val="24"/>
        </w:rPr>
        <w:t xml:space="preserve">wyjątkiem </w:t>
      </w:r>
      <w:r w:rsidR="00325FB3" w:rsidRPr="00325FB3">
        <w:rPr>
          <w:rFonts w:ascii="Arial" w:hAnsi="Arial" w:cs="Arial"/>
          <w:sz w:val="24"/>
        </w:rPr>
        <w:t xml:space="preserve">kontroli pięcioletniej </w:t>
      </w:r>
      <w:r w:rsidR="006D0647">
        <w:rPr>
          <w:rFonts w:ascii="Arial" w:hAnsi="Arial" w:cs="Arial"/>
          <w:sz w:val="24"/>
        </w:rPr>
        <w:t>wymienionej w art. 62 ust.1 pkt. 2</w:t>
      </w:r>
      <w:r w:rsidR="00314326" w:rsidRPr="00426AE1">
        <w:rPr>
          <w:rFonts w:ascii="Arial" w:hAnsi="Arial" w:cs="Arial"/>
          <w:sz w:val="24"/>
        </w:rPr>
        <w:t>;</w:t>
      </w:r>
    </w:p>
    <w:p w:rsidR="007B26AD" w:rsidRPr="00426AE1" w:rsidRDefault="007B26AD" w:rsidP="00C7378E">
      <w:pPr>
        <w:pStyle w:val="Akapitzlist"/>
        <w:numPr>
          <w:ilvl w:val="0"/>
          <w:numId w:val="53"/>
        </w:numPr>
        <w:ind w:left="426" w:hanging="426"/>
        <w:jc w:val="both"/>
        <w:rPr>
          <w:rFonts w:ascii="Arial" w:hAnsi="Arial" w:cs="Arial"/>
          <w:sz w:val="24"/>
        </w:rPr>
      </w:pPr>
      <w:r w:rsidRPr="00426AE1">
        <w:rPr>
          <w:rFonts w:ascii="Arial" w:hAnsi="Arial" w:cs="Arial"/>
          <w:sz w:val="24"/>
        </w:rPr>
        <w:t>Przeprowadza kontrolę wszystkich administrowanych nieruchomości, będących n</w:t>
      </w:r>
      <w:r w:rsidR="00314326" w:rsidRPr="00426AE1">
        <w:rPr>
          <w:rFonts w:ascii="Arial" w:hAnsi="Arial" w:cs="Arial"/>
          <w:sz w:val="24"/>
        </w:rPr>
        <w:t>a ewidencji właściwego zarządcy;</w:t>
      </w:r>
    </w:p>
    <w:p w:rsidR="00EC7397" w:rsidRPr="00426AE1" w:rsidRDefault="00EC7397" w:rsidP="00C7378E">
      <w:pPr>
        <w:pStyle w:val="Akapitzlist"/>
        <w:numPr>
          <w:ilvl w:val="0"/>
          <w:numId w:val="53"/>
        </w:numPr>
        <w:ind w:left="426" w:hanging="426"/>
        <w:jc w:val="both"/>
        <w:rPr>
          <w:rFonts w:ascii="Arial" w:hAnsi="Arial" w:cs="Arial"/>
          <w:sz w:val="24"/>
        </w:rPr>
      </w:pPr>
      <w:r w:rsidRPr="00426AE1">
        <w:rPr>
          <w:rFonts w:ascii="Arial" w:hAnsi="Arial" w:cs="Arial"/>
          <w:sz w:val="24"/>
        </w:rPr>
        <w:t>Na szczeblu administratora (WOG/JW. pełniącej funkcje WOG</w:t>
      </w:r>
      <w:r w:rsidR="00EE0F70" w:rsidRPr="00426AE1">
        <w:rPr>
          <w:rFonts w:ascii="Arial" w:hAnsi="Arial" w:cs="Arial"/>
          <w:sz w:val="24"/>
        </w:rPr>
        <w:t>)</w:t>
      </w:r>
      <w:r w:rsidR="007B26AD" w:rsidRPr="00426AE1">
        <w:rPr>
          <w:rFonts w:ascii="Arial" w:hAnsi="Arial" w:cs="Arial"/>
          <w:sz w:val="24"/>
        </w:rPr>
        <w:t xml:space="preserve"> w celu realizacji przedsięwzięć wymienionych </w:t>
      </w:r>
      <w:r w:rsidR="00AE40CE" w:rsidRPr="00426AE1">
        <w:rPr>
          <w:rFonts w:ascii="Arial" w:hAnsi="Arial" w:cs="Arial"/>
          <w:sz w:val="24"/>
        </w:rPr>
        <w:t xml:space="preserve">w </w:t>
      </w:r>
      <w:r w:rsidR="007B26AD" w:rsidRPr="00426AE1">
        <w:rPr>
          <w:rFonts w:ascii="Arial" w:hAnsi="Arial" w:cs="Arial"/>
          <w:sz w:val="24"/>
        </w:rPr>
        <w:t>p</w:t>
      </w:r>
      <w:r w:rsidR="00AE40CE" w:rsidRPr="00426AE1">
        <w:rPr>
          <w:rFonts w:ascii="Arial" w:hAnsi="Arial" w:cs="Arial"/>
          <w:sz w:val="24"/>
        </w:rPr>
        <w:t>unktach</w:t>
      </w:r>
      <w:r w:rsidR="007B26AD" w:rsidRPr="00426AE1">
        <w:rPr>
          <w:rFonts w:ascii="Arial" w:hAnsi="Arial" w:cs="Arial"/>
          <w:sz w:val="24"/>
        </w:rPr>
        <w:t xml:space="preserve"> 1 i 2</w:t>
      </w:r>
      <w:r w:rsidRPr="00426AE1">
        <w:rPr>
          <w:rFonts w:ascii="Arial" w:hAnsi="Arial" w:cs="Arial"/>
          <w:sz w:val="24"/>
        </w:rPr>
        <w:t>:</w:t>
      </w:r>
    </w:p>
    <w:p w:rsidR="00EC7397" w:rsidRPr="00426AE1" w:rsidRDefault="00EE0F70" w:rsidP="00C7378E">
      <w:pPr>
        <w:pStyle w:val="Akapitzlist"/>
        <w:numPr>
          <w:ilvl w:val="0"/>
          <w:numId w:val="54"/>
        </w:numPr>
        <w:ind w:left="709" w:hanging="283"/>
        <w:jc w:val="both"/>
        <w:rPr>
          <w:rFonts w:ascii="Arial" w:hAnsi="Arial" w:cs="Arial"/>
          <w:sz w:val="24"/>
        </w:rPr>
      </w:pPr>
      <w:r w:rsidRPr="00426AE1">
        <w:rPr>
          <w:rFonts w:ascii="Arial" w:hAnsi="Arial" w:cs="Arial"/>
          <w:sz w:val="24"/>
        </w:rPr>
        <w:t>powołuje</w:t>
      </w:r>
      <w:r w:rsidR="00EC7397" w:rsidRPr="00426AE1">
        <w:rPr>
          <w:rFonts w:ascii="Arial" w:hAnsi="Arial" w:cs="Arial"/>
          <w:sz w:val="24"/>
        </w:rPr>
        <w:t xml:space="preserve"> zespół/zespoły w składzie:</w:t>
      </w:r>
    </w:p>
    <w:p w:rsidR="00EC7397" w:rsidRPr="00263D66" w:rsidRDefault="00C2267F" w:rsidP="00295BA8">
      <w:pPr>
        <w:pStyle w:val="Akapitzlist"/>
        <w:numPr>
          <w:ilvl w:val="0"/>
          <w:numId w:val="198"/>
        </w:numPr>
        <w:jc w:val="both"/>
        <w:rPr>
          <w:rFonts w:ascii="Arial" w:hAnsi="Arial" w:cs="Arial"/>
          <w:sz w:val="24"/>
        </w:rPr>
      </w:pPr>
      <w:r w:rsidRPr="00263D66">
        <w:rPr>
          <w:rFonts w:ascii="Arial" w:hAnsi="Arial" w:cs="Arial"/>
          <w:sz w:val="24"/>
        </w:rPr>
        <w:t>przewodniczący – Szef/K</w:t>
      </w:r>
      <w:r w:rsidR="00EC7397" w:rsidRPr="00263D66">
        <w:rPr>
          <w:rFonts w:ascii="Arial" w:hAnsi="Arial" w:cs="Arial"/>
          <w:sz w:val="24"/>
        </w:rPr>
        <w:t>ierownik Infrastruktury WOG/JW pełniącej funkcje WOG</w:t>
      </w:r>
    </w:p>
    <w:p w:rsidR="00CC38DF" w:rsidRPr="00263D66" w:rsidRDefault="00EC7397" w:rsidP="00295BA8">
      <w:pPr>
        <w:pStyle w:val="Akapitzlist"/>
        <w:numPr>
          <w:ilvl w:val="0"/>
          <w:numId w:val="198"/>
        </w:numPr>
        <w:jc w:val="both"/>
        <w:rPr>
          <w:rFonts w:ascii="Arial" w:hAnsi="Arial" w:cs="Arial"/>
          <w:sz w:val="24"/>
        </w:rPr>
      </w:pPr>
      <w:r w:rsidRPr="00263D66">
        <w:rPr>
          <w:rFonts w:ascii="Arial" w:hAnsi="Arial" w:cs="Arial"/>
          <w:sz w:val="24"/>
        </w:rPr>
        <w:t>członkowie:</w:t>
      </w:r>
      <w:r w:rsidRPr="00263D66">
        <w:rPr>
          <w:rFonts w:ascii="Arial" w:hAnsi="Arial" w:cs="Arial"/>
          <w:sz w:val="24"/>
        </w:rPr>
        <w:tab/>
      </w:r>
      <w:r w:rsidR="00CC38DF" w:rsidRPr="00263D66">
        <w:rPr>
          <w:rFonts w:ascii="Arial" w:hAnsi="Arial" w:cs="Arial"/>
          <w:sz w:val="24"/>
        </w:rPr>
        <w:t>p</w:t>
      </w:r>
      <w:r w:rsidRPr="00263D66">
        <w:rPr>
          <w:rFonts w:ascii="Arial" w:hAnsi="Arial" w:cs="Arial"/>
          <w:sz w:val="24"/>
        </w:rPr>
        <w:t>rzedstawiciel</w:t>
      </w:r>
      <w:r w:rsidR="00325FB3" w:rsidRPr="00263D66">
        <w:rPr>
          <w:rFonts w:ascii="Arial" w:hAnsi="Arial" w:cs="Arial"/>
          <w:sz w:val="24"/>
        </w:rPr>
        <w:t>e</w:t>
      </w:r>
      <w:r w:rsidRPr="00263D66">
        <w:rPr>
          <w:rFonts w:ascii="Arial" w:hAnsi="Arial" w:cs="Arial"/>
          <w:sz w:val="24"/>
        </w:rPr>
        <w:t xml:space="preserve"> Sekcji TUN Infrastruktury WOG</w:t>
      </w:r>
      <w:r w:rsidR="00C33441" w:rsidRPr="00263D66">
        <w:rPr>
          <w:rFonts w:ascii="Arial" w:hAnsi="Arial" w:cs="Arial"/>
          <w:sz w:val="24"/>
        </w:rPr>
        <w:t>/JW. pełniącej funkcje WOG</w:t>
      </w:r>
      <w:r w:rsidR="00CC38DF" w:rsidRPr="00263D66">
        <w:rPr>
          <w:rFonts w:ascii="Arial" w:hAnsi="Arial" w:cs="Arial"/>
          <w:sz w:val="24"/>
        </w:rPr>
        <w:t>,</w:t>
      </w:r>
    </w:p>
    <w:p w:rsidR="00EC7397" w:rsidRPr="00263D66" w:rsidRDefault="00EE0F70" w:rsidP="00295BA8">
      <w:pPr>
        <w:pStyle w:val="Akapitzlist"/>
        <w:numPr>
          <w:ilvl w:val="0"/>
          <w:numId w:val="198"/>
        </w:numPr>
        <w:jc w:val="both"/>
        <w:rPr>
          <w:rFonts w:ascii="Arial" w:hAnsi="Arial" w:cs="Arial"/>
          <w:sz w:val="24"/>
        </w:rPr>
      </w:pPr>
      <w:r w:rsidRPr="00263D66">
        <w:rPr>
          <w:rFonts w:ascii="Arial" w:hAnsi="Arial" w:cs="Arial"/>
          <w:sz w:val="24"/>
        </w:rPr>
        <w:t>personel techniczny WOG/JW</w:t>
      </w:r>
      <w:r w:rsidR="00EC7397" w:rsidRPr="00263D66">
        <w:rPr>
          <w:rFonts w:ascii="Arial" w:hAnsi="Arial" w:cs="Arial"/>
          <w:sz w:val="24"/>
        </w:rPr>
        <w:t xml:space="preserve"> pełniącej funkcje WOG posiadający stosowne uprawnienia</w:t>
      </w:r>
      <w:r w:rsidR="00CC38DF" w:rsidRPr="00263D66">
        <w:rPr>
          <w:rFonts w:ascii="Arial" w:hAnsi="Arial" w:cs="Arial"/>
          <w:sz w:val="24"/>
        </w:rPr>
        <w:t xml:space="preserve"> zgodnie z </w:t>
      </w:r>
      <w:r w:rsidRPr="00263D66">
        <w:rPr>
          <w:rFonts w:ascii="Arial" w:hAnsi="Arial" w:cs="Arial"/>
          <w:sz w:val="24"/>
        </w:rPr>
        <w:t>ustawą,</w:t>
      </w:r>
    </w:p>
    <w:p w:rsidR="00145C53" w:rsidRPr="00426AE1" w:rsidRDefault="00145C53" w:rsidP="00C7378E">
      <w:pPr>
        <w:pStyle w:val="Akapitzlist"/>
        <w:numPr>
          <w:ilvl w:val="0"/>
          <w:numId w:val="54"/>
        </w:numPr>
        <w:ind w:left="709" w:hanging="283"/>
        <w:jc w:val="both"/>
        <w:rPr>
          <w:rFonts w:ascii="Arial" w:hAnsi="Arial" w:cs="Arial"/>
          <w:sz w:val="24"/>
        </w:rPr>
      </w:pPr>
      <w:r w:rsidRPr="00426AE1">
        <w:rPr>
          <w:rFonts w:ascii="Arial" w:hAnsi="Arial" w:cs="Arial"/>
          <w:sz w:val="24"/>
        </w:rPr>
        <w:t>Zespół przeprowadzający kontrolę powinien przed jej rozpoczęciem zapoznać się z protokołami poprzednich kontroli, zakresem robót remontowych wykonanych w okresie od poprzedniej kontroli, sprawozdaniami z ewentualnych ekspertyz i ocen rzeczoznawców oraz ujawnionych wad, uszkodzeń lub zniszczeń elementów obiektu budowlanego, a także protokołów z kontroli i badań ins</w:t>
      </w:r>
      <w:r w:rsidR="00314326" w:rsidRPr="00426AE1">
        <w:rPr>
          <w:rFonts w:ascii="Arial" w:hAnsi="Arial" w:cs="Arial"/>
          <w:sz w:val="24"/>
        </w:rPr>
        <w:t>talacji, przewodów lub urządzeń;</w:t>
      </w:r>
    </w:p>
    <w:p w:rsidR="00145C53" w:rsidRPr="00426AE1" w:rsidRDefault="007B26AD" w:rsidP="00C7378E">
      <w:pPr>
        <w:pStyle w:val="Akapitzlist"/>
        <w:numPr>
          <w:ilvl w:val="0"/>
          <w:numId w:val="54"/>
        </w:numPr>
        <w:ind w:left="709" w:hanging="283"/>
        <w:jc w:val="both"/>
        <w:rPr>
          <w:rFonts w:ascii="Arial" w:hAnsi="Arial" w:cs="Arial"/>
          <w:sz w:val="24"/>
        </w:rPr>
      </w:pPr>
      <w:r w:rsidRPr="00426AE1">
        <w:rPr>
          <w:rFonts w:ascii="Arial" w:hAnsi="Arial" w:cs="Arial"/>
          <w:sz w:val="24"/>
        </w:rPr>
        <w:t>W</w:t>
      </w:r>
      <w:r w:rsidR="00EC7397" w:rsidRPr="00426AE1">
        <w:rPr>
          <w:rFonts w:ascii="Arial" w:hAnsi="Arial" w:cs="Arial"/>
          <w:sz w:val="24"/>
        </w:rPr>
        <w:t xml:space="preserve"> przypadku braku w </w:t>
      </w:r>
      <w:r w:rsidR="0016413E" w:rsidRPr="00426AE1">
        <w:rPr>
          <w:rFonts w:ascii="Arial" w:hAnsi="Arial" w:cs="Arial"/>
          <w:sz w:val="24"/>
        </w:rPr>
        <w:t xml:space="preserve">powołanym </w:t>
      </w:r>
      <w:r w:rsidR="00EC7397" w:rsidRPr="00426AE1">
        <w:rPr>
          <w:rFonts w:ascii="Arial" w:hAnsi="Arial" w:cs="Arial"/>
          <w:sz w:val="24"/>
        </w:rPr>
        <w:t xml:space="preserve">zespole osób o wymaganych specjalnościach bądź posiadających uprawnienia z ograniczeniem, przewodniczący zespołów </w:t>
      </w:r>
      <w:r w:rsidR="009A701F" w:rsidRPr="00426AE1">
        <w:rPr>
          <w:rFonts w:ascii="Arial" w:hAnsi="Arial" w:cs="Arial"/>
          <w:sz w:val="24"/>
        </w:rPr>
        <w:t>zwr</w:t>
      </w:r>
      <w:r w:rsidR="00EE0F70" w:rsidRPr="00426AE1">
        <w:rPr>
          <w:rFonts w:ascii="Arial" w:hAnsi="Arial" w:cs="Arial"/>
          <w:sz w:val="24"/>
        </w:rPr>
        <w:t>a</w:t>
      </w:r>
      <w:r w:rsidR="009A701F" w:rsidRPr="00426AE1">
        <w:rPr>
          <w:rFonts w:ascii="Arial" w:hAnsi="Arial" w:cs="Arial"/>
          <w:sz w:val="24"/>
        </w:rPr>
        <w:t>c</w:t>
      </w:r>
      <w:r w:rsidR="00EE0F70" w:rsidRPr="00426AE1">
        <w:rPr>
          <w:rFonts w:ascii="Arial" w:hAnsi="Arial" w:cs="Arial"/>
          <w:sz w:val="24"/>
        </w:rPr>
        <w:t>aj</w:t>
      </w:r>
      <w:r w:rsidR="009A701F" w:rsidRPr="00426AE1">
        <w:rPr>
          <w:rFonts w:ascii="Arial" w:hAnsi="Arial" w:cs="Arial"/>
          <w:sz w:val="24"/>
        </w:rPr>
        <w:t>ą się do</w:t>
      </w:r>
      <w:r w:rsidR="00EC7397" w:rsidRPr="00426AE1">
        <w:rPr>
          <w:rFonts w:ascii="Arial" w:hAnsi="Arial" w:cs="Arial"/>
          <w:sz w:val="24"/>
        </w:rPr>
        <w:t xml:space="preserve"> </w:t>
      </w:r>
      <w:r w:rsidR="009A701F" w:rsidRPr="00426AE1">
        <w:rPr>
          <w:rFonts w:ascii="Arial" w:hAnsi="Arial" w:cs="Arial"/>
          <w:sz w:val="24"/>
        </w:rPr>
        <w:t>zarządcy</w:t>
      </w:r>
      <w:r w:rsidR="00EC7397" w:rsidRPr="00426AE1">
        <w:rPr>
          <w:rFonts w:ascii="Arial" w:hAnsi="Arial" w:cs="Arial"/>
          <w:sz w:val="24"/>
        </w:rPr>
        <w:t xml:space="preserve"> </w:t>
      </w:r>
      <w:r w:rsidR="009A701F" w:rsidRPr="00426AE1">
        <w:rPr>
          <w:rFonts w:ascii="Arial" w:hAnsi="Arial" w:cs="Arial"/>
          <w:sz w:val="24"/>
        </w:rPr>
        <w:t>o wyznaczenie</w:t>
      </w:r>
      <w:r w:rsidR="00EC7397" w:rsidRPr="00426AE1">
        <w:rPr>
          <w:rFonts w:ascii="Arial" w:hAnsi="Arial" w:cs="Arial"/>
          <w:sz w:val="24"/>
        </w:rPr>
        <w:t xml:space="preserve"> ze </w:t>
      </w:r>
      <w:r w:rsidR="00CC38DF" w:rsidRPr="00426AE1">
        <w:rPr>
          <w:rFonts w:ascii="Arial" w:hAnsi="Arial" w:cs="Arial"/>
          <w:sz w:val="24"/>
        </w:rPr>
        <w:t xml:space="preserve">swojego </w:t>
      </w:r>
      <w:r w:rsidR="00EC7397" w:rsidRPr="00426AE1">
        <w:rPr>
          <w:rFonts w:ascii="Arial" w:hAnsi="Arial" w:cs="Arial"/>
          <w:sz w:val="24"/>
        </w:rPr>
        <w:t xml:space="preserve">składu </w:t>
      </w:r>
      <w:r w:rsidR="009A701F" w:rsidRPr="00426AE1">
        <w:rPr>
          <w:rFonts w:ascii="Arial" w:hAnsi="Arial" w:cs="Arial"/>
          <w:sz w:val="24"/>
        </w:rPr>
        <w:t>osoby</w:t>
      </w:r>
      <w:r w:rsidR="00314326" w:rsidRPr="00426AE1">
        <w:rPr>
          <w:rFonts w:ascii="Arial" w:hAnsi="Arial" w:cs="Arial"/>
          <w:sz w:val="24"/>
        </w:rPr>
        <w:t>/osób stosownie do potrzeb;</w:t>
      </w:r>
    </w:p>
    <w:p w:rsidR="007B26AD" w:rsidRPr="00426AE1" w:rsidRDefault="007B26AD" w:rsidP="00C7378E">
      <w:pPr>
        <w:pStyle w:val="Akapitzlist"/>
        <w:numPr>
          <w:ilvl w:val="0"/>
          <w:numId w:val="54"/>
        </w:numPr>
        <w:ind w:left="709" w:hanging="283"/>
        <w:jc w:val="both"/>
        <w:rPr>
          <w:rFonts w:ascii="Arial" w:hAnsi="Arial" w:cs="Arial"/>
          <w:sz w:val="24"/>
        </w:rPr>
      </w:pPr>
      <w:r w:rsidRPr="00426AE1">
        <w:rPr>
          <w:rFonts w:ascii="Arial" w:hAnsi="Arial" w:cs="Arial"/>
          <w:sz w:val="24"/>
        </w:rPr>
        <w:t>W</w:t>
      </w:r>
      <w:r w:rsidR="0016413E" w:rsidRPr="00426AE1">
        <w:rPr>
          <w:rFonts w:ascii="Arial" w:hAnsi="Arial" w:cs="Arial"/>
          <w:sz w:val="24"/>
        </w:rPr>
        <w:t xml:space="preserve"> przypadku braku takich osób i możliwości przeprowadzenia kontroli siłami własnymi, </w:t>
      </w:r>
      <w:r w:rsidR="000445F9" w:rsidRPr="000445F9">
        <w:rPr>
          <w:rFonts w:ascii="Arial" w:hAnsi="Arial" w:cs="Arial"/>
          <w:sz w:val="24"/>
        </w:rPr>
        <w:t>w tym w trybie pkt 3</w:t>
      </w:r>
      <w:r w:rsidR="000445F9">
        <w:rPr>
          <w:rFonts w:ascii="Arial" w:hAnsi="Arial" w:cs="Arial"/>
          <w:sz w:val="24"/>
        </w:rPr>
        <w:t xml:space="preserve"> </w:t>
      </w:r>
      <w:r w:rsidR="0016413E" w:rsidRPr="00426AE1">
        <w:rPr>
          <w:rFonts w:ascii="Arial" w:hAnsi="Arial" w:cs="Arial"/>
          <w:sz w:val="24"/>
        </w:rPr>
        <w:t xml:space="preserve">przedsięwzięcia te </w:t>
      </w:r>
      <w:r w:rsidR="00B6014F" w:rsidRPr="00426AE1">
        <w:rPr>
          <w:rFonts w:ascii="Arial" w:hAnsi="Arial" w:cs="Arial"/>
          <w:sz w:val="24"/>
        </w:rPr>
        <w:t>można</w:t>
      </w:r>
      <w:r w:rsidR="0016413E" w:rsidRPr="00426AE1">
        <w:rPr>
          <w:rFonts w:ascii="Arial" w:hAnsi="Arial" w:cs="Arial"/>
          <w:sz w:val="24"/>
        </w:rPr>
        <w:t xml:space="preserve"> </w:t>
      </w:r>
      <w:r w:rsidR="00B6014F" w:rsidRPr="00426AE1">
        <w:rPr>
          <w:rFonts w:ascii="Arial" w:hAnsi="Arial" w:cs="Arial"/>
          <w:sz w:val="24"/>
        </w:rPr>
        <w:t>zrealizować systemem zleconym</w:t>
      </w:r>
      <w:r w:rsidR="0016413E" w:rsidRPr="00426AE1">
        <w:rPr>
          <w:rStyle w:val="Odwoanieprzypisudolnego"/>
          <w:rFonts w:ascii="Arial" w:hAnsi="Arial" w:cs="Arial"/>
          <w:sz w:val="24"/>
        </w:rPr>
        <w:footnoteReference w:id="7"/>
      </w:r>
    </w:p>
    <w:p w:rsidR="000445F9" w:rsidRPr="000445F9" w:rsidRDefault="000445F9" w:rsidP="00295BA8">
      <w:pPr>
        <w:pStyle w:val="Akapitzlist"/>
        <w:numPr>
          <w:ilvl w:val="0"/>
          <w:numId w:val="103"/>
        </w:numPr>
        <w:ind w:left="426" w:hanging="426"/>
        <w:jc w:val="both"/>
        <w:rPr>
          <w:rFonts w:ascii="Arial" w:hAnsi="Arial" w:cs="Arial"/>
          <w:sz w:val="24"/>
        </w:rPr>
      </w:pPr>
      <w:r w:rsidRPr="000445F9">
        <w:rPr>
          <w:rFonts w:ascii="Arial" w:hAnsi="Arial" w:cs="Arial"/>
          <w:sz w:val="24"/>
        </w:rPr>
        <w:lastRenderedPageBreak/>
        <w:t>W oparciu o protokoły kontroli ustala potrzeby inwestycyjno – remontowe z zachowaniem pierwszeństwa realizacji robót mających na celu:</w:t>
      </w:r>
    </w:p>
    <w:p w:rsidR="00145C53" w:rsidRPr="00426AE1" w:rsidRDefault="00145C53" w:rsidP="00C7378E">
      <w:pPr>
        <w:numPr>
          <w:ilvl w:val="0"/>
          <w:numId w:val="55"/>
        </w:numPr>
        <w:ind w:left="1134" w:hanging="425"/>
        <w:jc w:val="both"/>
        <w:rPr>
          <w:rFonts w:ascii="Arial" w:hAnsi="Arial" w:cs="Arial"/>
          <w:sz w:val="24"/>
        </w:rPr>
      </w:pPr>
      <w:r w:rsidRPr="00426AE1">
        <w:rPr>
          <w:rFonts w:ascii="Arial" w:hAnsi="Arial" w:cs="Arial"/>
          <w:sz w:val="24"/>
        </w:rPr>
        <w:t>eliminację zagrożenia bezpieczeństwa użytkowania;</w:t>
      </w:r>
    </w:p>
    <w:p w:rsidR="00145C53" w:rsidRPr="00426AE1" w:rsidRDefault="00145C53" w:rsidP="00C7378E">
      <w:pPr>
        <w:numPr>
          <w:ilvl w:val="0"/>
          <w:numId w:val="55"/>
        </w:numPr>
        <w:ind w:left="1134" w:hanging="425"/>
        <w:jc w:val="both"/>
        <w:rPr>
          <w:rFonts w:ascii="Arial" w:hAnsi="Arial" w:cs="Arial"/>
          <w:sz w:val="24"/>
        </w:rPr>
      </w:pPr>
      <w:r w:rsidRPr="00426AE1">
        <w:rPr>
          <w:rFonts w:ascii="Arial" w:hAnsi="Arial" w:cs="Arial"/>
          <w:sz w:val="24"/>
        </w:rPr>
        <w:t>zabezpieczenie przeciwpożarowe budynku;</w:t>
      </w:r>
    </w:p>
    <w:p w:rsidR="00145C53" w:rsidRPr="00426AE1" w:rsidRDefault="00145C53" w:rsidP="00C7378E">
      <w:pPr>
        <w:numPr>
          <w:ilvl w:val="0"/>
          <w:numId w:val="55"/>
        </w:numPr>
        <w:ind w:left="1134" w:hanging="425"/>
        <w:jc w:val="both"/>
        <w:rPr>
          <w:rFonts w:ascii="Arial" w:hAnsi="Arial" w:cs="Arial"/>
          <w:sz w:val="24"/>
        </w:rPr>
      </w:pPr>
      <w:r w:rsidRPr="00426AE1">
        <w:rPr>
          <w:rFonts w:ascii="Arial" w:hAnsi="Arial" w:cs="Arial"/>
          <w:sz w:val="24"/>
        </w:rPr>
        <w:t>spełnienie wymagań ochrony środowiska;</w:t>
      </w:r>
    </w:p>
    <w:p w:rsidR="00145C53" w:rsidRPr="00426AE1" w:rsidRDefault="00145C53" w:rsidP="00C7378E">
      <w:pPr>
        <w:numPr>
          <w:ilvl w:val="0"/>
          <w:numId w:val="55"/>
        </w:numPr>
        <w:ind w:left="1134" w:hanging="425"/>
        <w:jc w:val="both"/>
        <w:rPr>
          <w:rFonts w:ascii="Arial" w:hAnsi="Arial" w:cs="Arial"/>
          <w:sz w:val="24"/>
        </w:rPr>
      </w:pPr>
      <w:r w:rsidRPr="00426AE1">
        <w:rPr>
          <w:rFonts w:ascii="Arial" w:hAnsi="Arial" w:cs="Arial"/>
          <w:sz w:val="24"/>
        </w:rPr>
        <w:t>zachowania zapobiegawczego charakteru remontów;</w:t>
      </w:r>
    </w:p>
    <w:p w:rsidR="00145C53" w:rsidRPr="00426AE1" w:rsidRDefault="00145C53" w:rsidP="00C7378E">
      <w:pPr>
        <w:numPr>
          <w:ilvl w:val="0"/>
          <w:numId w:val="55"/>
        </w:numPr>
        <w:ind w:left="1134" w:hanging="425"/>
        <w:jc w:val="both"/>
        <w:rPr>
          <w:rFonts w:ascii="Arial" w:hAnsi="Arial" w:cs="Arial"/>
          <w:sz w:val="24"/>
        </w:rPr>
      </w:pPr>
      <w:r w:rsidRPr="00426AE1">
        <w:rPr>
          <w:rFonts w:ascii="Arial" w:hAnsi="Arial" w:cs="Arial"/>
          <w:sz w:val="24"/>
        </w:rPr>
        <w:t>potrzeb użytkowych obiektów dla jednostki wojskowej.</w:t>
      </w:r>
    </w:p>
    <w:p w:rsidR="00263D66" w:rsidRDefault="006D0647" w:rsidP="00295BA8">
      <w:pPr>
        <w:pStyle w:val="Akapitzlist"/>
        <w:numPr>
          <w:ilvl w:val="0"/>
          <w:numId w:val="103"/>
        </w:numPr>
        <w:ind w:left="284" w:hanging="284"/>
        <w:jc w:val="both"/>
        <w:rPr>
          <w:rFonts w:ascii="Arial" w:hAnsi="Arial" w:cs="Arial"/>
          <w:sz w:val="24"/>
        </w:rPr>
      </w:pPr>
      <w:r w:rsidRPr="00263D66">
        <w:rPr>
          <w:rFonts w:ascii="Arial" w:hAnsi="Arial" w:cs="Arial"/>
          <w:sz w:val="24"/>
        </w:rPr>
        <w:t xml:space="preserve">Kierownicy jednostek organizacyjnych </w:t>
      </w:r>
      <w:r w:rsidR="00EC7397" w:rsidRPr="00263D66">
        <w:rPr>
          <w:rFonts w:ascii="Arial" w:hAnsi="Arial" w:cs="Arial"/>
          <w:sz w:val="24"/>
        </w:rPr>
        <w:t>resortu obrony narodowej</w:t>
      </w:r>
      <w:r w:rsidR="00E64126" w:rsidRPr="006767D5">
        <w:rPr>
          <w:rFonts w:ascii="Arial" w:hAnsi="Arial" w:cs="Arial"/>
          <w:sz w:val="24"/>
        </w:rPr>
        <w:t xml:space="preserve"> (zgodnie z zakresem kompetencyjnym obowiązującym w tym zakresie w SZ RP)</w:t>
      </w:r>
      <w:r w:rsidR="00EC7397" w:rsidRPr="006767D5">
        <w:rPr>
          <w:rFonts w:ascii="Arial" w:hAnsi="Arial" w:cs="Arial"/>
          <w:sz w:val="24"/>
        </w:rPr>
        <w:t xml:space="preserve">, </w:t>
      </w:r>
      <w:r w:rsidR="00EC7397" w:rsidRPr="00263D66">
        <w:rPr>
          <w:rFonts w:ascii="Arial" w:hAnsi="Arial" w:cs="Arial"/>
          <w:sz w:val="24"/>
        </w:rPr>
        <w:t>zobowiązani</w:t>
      </w:r>
      <w:r w:rsidRPr="00263D66">
        <w:rPr>
          <w:rFonts w:ascii="Arial" w:hAnsi="Arial" w:cs="Arial"/>
          <w:sz w:val="24"/>
        </w:rPr>
        <w:t xml:space="preserve"> są</w:t>
      </w:r>
      <w:r w:rsidR="00EC7397" w:rsidRPr="00263D66">
        <w:rPr>
          <w:rFonts w:ascii="Arial" w:hAnsi="Arial" w:cs="Arial"/>
          <w:sz w:val="24"/>
        </w:rPr>
        <w:t xml:space="preserve"> do planowania wydatków na eksploatację i utrzymanie sprawności technicznej uż</w:t>
      </w:r>
      <w:r w:rsidRPr="00263D66">
        <w:rPr>
          <w:rFonts w:ascii="Arial" w:hAnsi="Arial" w:cs="Arial"/>
          <w:sz w:val="24"/>
        </w:rPr>
        <w:t>ytkowanych obiektów budowlanych. W</w:t>
      </w:r>
      <w:r w:rsidR="00EC7397" w:rsidRPr="00263D66">
        <w:rPr>
          <w:rFonts w:ascii="Arial" w:hAnsi="Arial" w:cs="Arial"/>
          <w:sz w:val="24"/>
        </w:rPr>
        <w:t xml:space="preserve"> przypadku stwierdzenia w protokole z kontroli zagrożenia życia lub zdrowia ludzi, bezpieczeństwa mienia z powodu uszkodzeń obiektu lub braków mogących w szczególności spowodować katastrofę budowlaną, wypadek, pożar, wybuch, porażenia prądem elektrycznym lub zatrucie gazem, zobowiązani są do bezzwłocznego usunięcia zagrożenia i uzyskania potwierdzenia powyższego w postaci zapisu w protokole. Jeśli działania powyższe nie są możliwe, wyłączają obiekty z użytkowania</w:t>
      </w:r>
    </w:p>
    <w:p w:rsidR="007F172B" w:rsidRPr="00263D66" w:rsidRDefault="007F172B" w:rsidP="00295BA8">
      <w:pPr>
        <w:pStyle w:val="Akapitzlist"/>
        <w:numPr>
          <w:ilvl w:val="0"/>
          <w:numId w:val="103"/>
        </w:numPr>
        <w:ind w:left="284" w:hanging="284"/>
        <w:jc w:val="both"/>
        <w:rPr>
          <w:rFonts w:ascii="Arial" w:hAnsi="Arial" w:cs="Arial"/>
          <w:sz w:val="24"/>
        </w:rPr>
      </w:pPr>
      <w:r w:rsidRPr="00263D66">
        <w:rPr>
          <w:rFonts w:ascii="Arial" w:hAnsi="Arial" w:cs="Arial"/>
          <w:sz w:val="24"/>
        </w:rPr>
        <w:t>Zbiorcze zestawienia z przeprowadzonej okresowej kontroli za obszar działania Administrator przesyła do zarządcy zgodnie z załącznikami w terminie do</w:t>
      </w:r>
      <w:r w:rsidR="00314326" w:rsidRPr="00263D66">
        <w:rPr>
          <w:rFonts w:ascii="Arial" w:hAnsi="Arial" w:cs="Arial"/>
          <w:sz w:val="24"/>
        </w:rPr>
        <w:t xml:space="preserve"> 70 dni po zakończeniu kontroli;</w:t>
      </w:r>
    </w:p>
    <w:p w:rsidR="007F172B" w:rsidRPr="00426AE1" w:rsidRDefault="007F172B" w:rsidP="00295BA8">
      <w:pPr>
        <w:pStyle w:val="Akapitzlist"/>
        <w:numPr>
          <w:ilvl w:val="0"/>
          <w:numId w:val="103"/>
        </w:numPr>
        <w:ind w:left="284" w:hanging="284"/>
        <w:jc w:val="both"/>
        <w:rPr>
          <w:rFonts w:ascii="Arial" w:hAnsi="Arial" w:cs="Arial"/>
          <w:sz w:val="24"/>
        </w:rPr>
      </w:pPr>
      <w:r w:rsidRPr="006767D5">
        <w:rPr>
          <w:rFonts w:ascii="Arial" w:hAnsi="Arial" w:cs="Arial"/>
          <w:sz w:val="24"/>
        </w:rPr>
        <w:t>Administrator</w:t>
      </w:r>
      <w:r w:rsidR="006719E5" w:rsidRPr="006767D5">
        <w:rPr>
          <w:rFonts w:ascii="Arial" w:hAnsi="Arial" w:cs="Arial"/>
          <w:sz w:val="24"/>
        </w:rPr>
        <w:t>zy</w:t>
      </w:r>
      <w:r w:rsidRPr="006767D5">
        <w:rPr>
          <w:rFonts w:ascii="Arial" w:hAnsi="Arial" w:cs="Arial"/>
          <w:sz w:val="24"/>
        </w:rPr>
        <w:t xml:space="preserve"> </w:t>
      </w:r>
      <w:r w:rsidR="006719E5" w:rsidRPr="006767D5">
        <w:rPr>
          <w:rFonts w:ascii="Arial" w:hAnsi="Arial" w:cs="Arial"/>
          <w:sz w:val="24"/>
        </w:rPr>
        <w:t>obiektu budowlanego, na których</w:t>
      </w:r>
      <w:r w:rsidRPr="006767D5">
        <w:rPr>
          <w:rFonts w:ascii="Arial" w:hAnsi="Arial" w:cs="Arial"/>
          <w:sz w:val="24"/>
        </w:rPr>
        <w:t xml:space="preserve"> spoczywają obowiązki w zakresie napraw, są obowiązani w czasie lub </w:t>
      </w:r>
      <w:r w:rsidRPr="00426AE1">
        <w:rPr>
          <w:rFonts w:ascii="Arial" w:hAnsi="Arial" w:cs="Arial"/>
          <w:sz w:val="24"/>
        </w:rPr>
        <w:t>bezpośrednio po przeprowadzonej kontroli usunąć stwierdzone uszkodzenia oraz uzupełnić braki, które mogłyby spowodować zagrożenie życia lub zdrowia ludzi, bezpieczeństwa mienia bądź środowiska, a w szczególności katastrofę budowlaną, pożar, wybuch, porażenie prądem e</w:t>
      </w:r>
      <w:r w:rsidR="00314326" w:rsidRPr="00426AE1">
        <w:rPr>
          <w:rFonts w:ascii="Arial" w:hAnsi="Arial" w:cs="Arial"/>
          <w:sz w:val="24"/>
        </w:rPr>
        <w:t>lektrycznym albo zatrucie gazem;</w:t>
      </w:r>
    </w:p>
    <w:p w:rsidR="007F172B" w:rsidRPr="00426AE1" w:rsidRDefault="007F172B" w:rsidP="00295BA8">
      <w:pPr>
        <w:pStyle w:val="Akapitzlist"/>
        <w:numPr>
          <w:ilvl w:val="0"/>
          <w:numId w:val="103"/>
        </w:numPr>
        <w:ind w:left="284" w:hanging="284"/>
        <w:jc w:val="both"/>
        <w:rPr>
          <w:rFonts w:ascii="Arial" w:hAnsi="Arial" w:cs="Arial"/>
        </w:rPr>
      </w:pPr>
      <w:r w:rsidRPr="00426AE1">
        <w:rPr>
          <w:rFonts w:ascii="Arial" w:hAnsi="Arial" w:cs="Arial"/>
          <w:sz w:val="24"/>
        </w:rPr>
        <w:t>Obowiązek, o którym mowa w pkt. 7, powinien być potwierdzony w protokole z kontroli obiektu budowlanego.</w:t>
      </w:r>
      <w:r w:rsidR="002D10C3" w:rsidRPr="00426AE1">
        <w:rPr>
          <w:rFonts w:ascii="Arial" w:hAnsi="Arial" w:cs="Arial"/>
        </w:rPr>
        <w:t xml:space="preserve"> </w:t>
      </w:r>
      <w:r w:rsidR="008124AD" w:rsidRPr="008124AD">
        <w:rPr>
          <w:rFonts w:ascii="Arial" w:hAnsi="Arial" w:cs="Arial"/>
          <w:sz w:val="24"/>
        </w:rPr>
        <w:t>Przewodniczący zespołu kontrolnego</w:t>
      </w:r>
      <w:r w:rsidR="002D10C3" w:rsidRPr="00426AE1">
        <w:rPr>
          <w:rFonts w:ascii="Arial" w:hAnsi="Arial" w:cs="Arial"/>
          <w:sz w:val="24"/>
        </w:rPr>
        <w:t xml:space="preserve"> </w:t>
      </w:r>
      <w:r w:rsidR="008124AD">
        <w:rPr>
          <w:rFonts w:ascii="Arial" w:hAnsi="Arial" w:cs="Arial"/>
          <w:sz w:val="24"/>
        </w:rPr>
        <w:t>obowiązany</w:t>
      </w:r>
      <w:r w:rsidR="008124AD" w:rsidRPr="00426AE1">
        <w:rPr>
          <w:rFonts w:ascii="Arial" w:hAnsi="Arial" w:cs="Arial"/>
          <w:sz w:val="24"/>
        </w:rPr>
        <w:t xml:space="preserve"> </w:t>
      </w:r>
      <w:r w:rsidR="002D10C3" w:rsidRPr="00426AE1">
        <w:rPr>
          <w:rFonts w:ascii="Arial" w:hAnsi="Arial" w:cs="Arial"/>
          <w:sz w:val="24"/>
        </w:rPr>
        <w:t xml:space="preserve">jest bezzwłocznie przesłać kopię tego protokołu do właściwego organu nadzoru budowlanego oraz </w:t>
      </w:r>
      <w:r w:rsidR="00314326" w:rsidRPr="00426AE1">
        <w:rPr>
          <w:rFonts w:ascii="Arial" w:hAnsi="Arial" w:cs="Arial"/>
          <w:sz w:val="24"/>
        </w:rPr>
        <w:t>do zarządcy;</w:t>
      </w:r>
    </w:p>
    <w:p w:rsidR="00314326" w:rsidRPr="00426AE1" w:rsidRDefault="0064611B" w:rsidP="00295BA8">
      <w:pPr>
        <w:pStyle w:val="Akapitzlist"/>
        <w:numPr>
          <w:ilvl w:val="0"/>
          <w:numId w:val="103"/>
        </w:numPr>
        <w:ind w:left="284" w:hanging="284"/>
        <w:jc w:val="both"/>
        <w:rPr>
          <w:rFonts w:ascii="Arial" w:hAnsi="Arial" w:cs="Arial"/>
          <w:sz w:val="24"/>
        </w:rPr>
      </w:pPr>
      <w:r w:rsidRPr="00426AE1">
        <w:rPr>
          <w:rFonts w:ascii="Arial" w:hAnsi="Arial" w:cs="Arial"/>
          <w:sz w:val="24"/>
        </w:rPr>
        <w:t>W przypadku zlecenia kontroli okresowej umożliwia Zleceniobiorcy zapoznanie się z książkami oraz teczkami obiektów przed rozpoczęciem kontroli. Ponadto udostępnia protokoły kontroli obiektów, protokoły pomiarów itd. wykonanych w okresie poprzedzającym kontrolę, sprawozdaniami z ewentualnych ekspertyz i ocen rzeczoznawców oraz ujawnionych wad, uszkodzeń lub zniszczeń elementów obiektów budowlanych, a także protokołów z kontroli badań urządzeń budowlanych będących w posiadaniu.</w:t>
      </w:r>
    </w:p>
    <w:p w:rsidR="00EC7397" w:rsidRDefault="000656EC" w:rsidP="00295BA8">
      <w:pPr>
        <w:pStyle w:val="Akapitzlist"/>
        <w:numPr>
          <w:ilvl w:val="0"/>
          <w:numId w:val="103"/>
        </w:numPr>
        <w:ind w:left="294" w:hanging="350"/>
        <w:jc w:val="both"/>
        <w:rPr>
          <w:rFonts w:ascii="Arial" w:hAnsi="Arial" w:cs="Arial"/>
          <w:sz w:val="24"/>
        </w:rPr>
      </w:pPr>
      <w:r w:rsidRPr="00426AE1">
        <w:rPr>
          <w:rFonts w:ascii="Arial" w:hAnsi="Arial" w:cs="Arial"/>
          <w:sz w:val="24"/>
        </w:rPr>
        <w:t>Po zakończeniu kontroli administrator, na podstawie informacji zawartych w protokołach kontroli zobowiązany jest do zaplanowania potrzeb remontowo – konserwacyjnych bądź w przypadku potrzeb inwestycyjnych zgłoszenie ich do właściwego zarządcy.</w:t>
      </w:r>
    </w:p>
    <w:p w:rsidR="00273372" w:rsidRPr="00C556A6" w:rsidRDefault="00273372" w:rsidP="00273372">
      <w:pPr>
        <w:pStyle w:val="Akapitzlist"/>
        <w:ind w:left="426"/>
        <w:jc w:val="both"/>
        <w:rPr>
          <w:rFonts w:ascii="Arial" w:hAnsi="Arial" w:cs="Arial"/>
          <w:sz w:val="24"/>
        </w:rPr>
      </w:pPr>
    </w:p>
    <w:p w:rsidR="005E599C" w:rsidRPr="00426AE1" w:rsidRDefault="005E599C" w:rsidP="00C7378E">
      <w:pPr>
        <w:pStyle w:val="Nagwek1"/>
        <w:numPr>
          <w:ilvl w:val="0"/>
          <w:numId w:val="46"/>
        </w:numPr>
        <w:spacing w:line="240" w:lineRule="auto"/>
        <w:jc w:val="both"/>
        <w:rPr>
          <w:rFonts w:ascii="Arial" w:hAnsi="Arial" w:cs="Arial"/>
          <w:b/>
          <w:szCs w:val="28"/>
        </w:rPr>
      </w:pPr>
      <w:bookmarkStart w:id="4" w:name="_Toc500423139"/>
      <w:r w:rsidRPr="00426AE1">
        <w:rPr>
          <w:rFonts w:ascii="Arial" w:hAnsi="Arial" w:cs="Arial"/>
          <w:b/>
          <w:szCs w:val="28"/>
        </w:rPr>
        <w:t>Zakres zadań Użytkownika</w:t>
      </w:r>
      <w:bookmarkEnd w:id="4"/>
    </w:p>
    <w:p w:rsidR="00DD01DC" w:rsidRPr="00426AE1" w:rsidRDefault="00DD01DC" w:rsidP="00C7378E">
      <w:pPr>
        <w:pStyle w:val="Akapitzlist"/>
        <w:numPr>
          <w:ilvl w:val="0"/>
          <w:numId w:val="47"/>
        </w:numPr>
        <w:ind w:left="426" w:hanging="426"/>
        <w:jc w:val="both"/>
        <w:rPr>
          <w:rFonts w:ascii="Arial" w:hAnsi="Arial" w:cs="Arial"/>
          <w:sz w:val="24"/>
        </w:rPr>
      </w:pPr>
      <w:r w:rsidRPr="00426AE1">
        <w:rPr>
          <w:rFonts w:ascii="Arial" w:hAnsi="Arial" w:cs="Arial"/>
          <w:sz w:val="24"/>
        </w:rPr>
        <w:t xml:space="preserve">Użytkownik </w:t>
      </w:r>
      <w:r w:rsidR="00946D38" w:rsidRPr="00426AE1">
        <w:rPr>
          <w:rFonts w:ascii="Arial" w:hAnsi="Arial" w:cs="Arial"/>
          <w:sz w:val="24"/>
        </w:rPr>
        <w:t>uczestniczy w prowadzonych</w:t>
      </w:r>
      <w:r w:rsidRPr="00426AE1">
        <w:rPr>
          <w:rFonts w:ascii="Arial" w:hAnsi="Arial" w:cs="Arial"/>
          <w:sz w:val="24"/>
        </w:rPr>
        <w:t xml:space="preserve"> </w:t>
      </w:r>
      <w:r w:rsidR="00912038" w:rsidRPr="00426AE1">
        <w:rPr>
          <w:rFonts w:ascii="Arial" w:hAnsi="Arial" w:cs="Arial"/>
          <w:sz w:val="24"/>
        </w:rPr>
        <w:t>przez Zarządcę, bądź Administratora</w:t>
      </w:r>
      <w:r w:rsidRPr="00426AE1">
        <w:rPr>
          <w:rFonts w:ascii="Arial" w:hAnsi="Arial" w:cs="Arial"/>
          <w:sz w:val="24"/>
        </w:rPr>
        <w:t xml:space="preserve"> </w:t>
      </w:r>
      <w:r w:rsidR="00946D38" w:rsidRPr="00426AE1">
        <w:rPr>
          <w:rFonts w:ascii="Arial" w:hAnsi="Arial" w:cs="Arial"/>
          <w:sz w:val="24"/>
        </w:rPr>
        <w:t>kontrolach</w:t>
      </w:r>
      <w:r w:rsidR="000338C8" w:rsidRPr="00426AE1">
        <w:rPr>
          <w:rFonts w:ascii="Arial" w:hAnsi="Arial" w:cs="Arial"/>
          <w:sz w:val="24"/>
        </w:rPr>
        <w:t xml:space="preserve"> </w:t>
      </w:r>
      <w:r w:rsidR="00CE3150" w:rsidRPr="00426AE1">
        <w:rPr>
          <w:rFonts w:ascii="Arial" w:hAnsi="Arial" w:cs="Arial"/>
          <w:sz w:val="24"/>
        </w:rPr>
        <w:t>okresowych</w:t>
      </w:r>
      <w:r w:rsidRPr="00426AE1">
        <w:rPr>
          <w:rFonts w:ascii="Arial" w:hAnsi="Arial" w:cs="Arial"/>
          <w:sz w:val="24"/>
        </w:rPr>
        <w:t>.</w:t>
      </w:r>
    </w:p>
    <w:p w:rsidR="00DD01DC" w:rsidRPr="00426AE1" w:rsidRDefault="00CE3150" w:rsidP="00C7378E">
      <w:pPr>
        <w:pStyle w:val="Akapitzlist"/>
        <w:numPr>
          <w:ilvl w:val="0"/>
          <w:numId w:val="47"/>
        </w:numPr>
        <w:ind w:left="426" w:hanging="426"/>
        <w:jc w:val="both"/>
        <w:rPr>
          <w:rFonts w:ascii="Arial" w:hAnsi="Arial" w:cs="Arial"/>
          <w:sz w:val="24"/>
        </w:rPr>
      </w:pPr>
      <w:r w:rsidRPr="00426AE1">
        <w:rPr>
          <w:rFonts w:ascii="Arial" w:hAnsi="Arial" w:cs="Arial"/>
          <w:sz w:val="24"/>
        </w:rPr>
        <w:t xml:space="preserve">Użytkownik </w:t>
      </w:r>
      <w:r w:rsidR="006767D5">
        <w:rPr>
          <w:rFonts w:ascii="Arial" w:hAnsi="Arial" w:cs="Arial"/>
          <w:sz w:val="24"/>
        </w:rPr>
        <w:t>uzga</w:t>
      </w:r>
      <w:r w:rsidRPr="006767D5">
        <w:rPr>
          <w:rFonts w:ascii="Arial" w:hAnsi="Arial" w:cs="Arial"/>
          <w:sz w:val="24"/>
        </w:rPr>
        <w:t>dni</w:t>
      </w:r>
      <w:r w:rsidR="00E64126" w:rsidRPr="006767D5">
        <w:rPr>
          <w:rFonts w:ascii="Arial" w:hAnsi="Arial" w:cs="Arial"/>
          <w:sz w:val="24"/>
        </w:rPr>
        <w:t>a</w:t>
      </w:r>
      <w:r w:rsidR="00DD01DC" w:rsidRPr="006767D5">
        <w:rPr>
          <w:rFonts w:ascii="Arial" w:hAnsi="Arial" w:cs="Arial"/>
          <w:sz w:val="24"/>
        </w:rPr>
        <w:t xml:space="preserve"> </w:t>
      </w:r>
      <w:r w:rsidR="00E64126" w:rsidRPr="006767D5">
        <w:rPr>
          <w:rFonts w:ascii="Arial" w:hAnsi="Arial" w:cs="Arial"/>
          <w:sz w:val="24"/>
        </w:rPr>
        <w:t xml:space="preserve">i organizuje </w:t>
      </w:r>
      <w:r w:rsidR="00DD01DC" w:rsidRPr="00426AE1">
        <w:rPr>
          <w:rFonts w:ascii="Arial" w:hAnsi="Arial" w:cs="Arial"/>
          <w:sz w:val="24"/>
        </w:rPr>
        <w:t xml:space="preserve">system </w:t>
      </w:r>
      <w:proofErr w:type="spellStart"/>
      <w:r w:rsidRPr="00426AE1">
        <w:rPr>
          <w:rFonts w:ascii="Arial" w:hAnsi="Arial" w:cs="Arial"/>
          <w:sz w:val="24"/>
        </w:rPr>
        <w:t>przepust</w:t>
      </w:r>
      <w:r w:rsidR="001742D7" w:rsidRPr="00426AE1">
        <w:rPr>
          <w:rFonts w:ascii="Arial" w:hAnsi="Arial" w:cs="Arial"/>
          <w:sz w:val="24"/>
        </w:rPr>
        <w:t>k</w:t>
      </w:r>
      <w:r w:rsidRPr="00426AE1">
        <w:rPr>
          <w:rFonts w:ascii="Arial" w:hAnsi="Arial" w:cs="Arial"/>
          <w:sz w:val="24"/>
        </w:rPr>
        <w:t>owy</w:t>
      </w:r>
      <w:proofErr w:type="spellEnd"/>
      <w:r w:rsidR="00DD01DC" w:rsidRPr="00426AE1">
        <w:rPr>
          <w:rFonts w:ascii="Arial" w:hAnsi="Arial" w:cs="Arial"/>
          <w:sz w:val="24"/>
        </w:rPr>
        <w:t xml:space="preserve"> umożliwiający Kontrolującemu wejście/wyjście na teren kompleksu wojskowego.</w:t>
      </w:r>
    </w:p>
    <w:p w:rsidR="00DD01DC" w:rsidRPr="00426AE1" w:rsidRDefault="009B2CD1" w:rsidP="00C7378E">
      <w:pPr>
        <w:pStyle w:val="Akapitzlist"/>
        <w:numPr>
          <w:ilvl w:val="0"/>
          <w:numId w:val="47"/>
        </w:numPr>
        <w:ind w:left="426" w:hanging="426"/>
        <w:jc w:val="both"/>
        <w:rPr>
          <w:rFonts w:ascii="Arial" w:hAnsi="Arial" w:cs="Arial"/>
          <w:sz w:val="24"/>
        </w:rPr>
      </w:pPr>
      <w:r w:rsidRPr="00426AE1">
        <w:rPr>
          <w:rFonts w:ascii="Arial" w:hAnsi="Arial" w:cs="Arial"/>
          <w:sz w:val="24"/>
        </w:rPr>
        <w:t>Użytkownik obiektu budowlanego lub</w:t>
      </w:r>
      <w:r w:rsidR="00DD01DC" w:rsidRPr="00426AE1">
        <w:rPr>
          <w:rFonts w:ascii="Arial" w:hAnsi="Arial" w:cs="Arial"/>
          <w:sz w:val="24"/>
        </w:rPr>
        <w:t xml:space="preserve"> </w:t>
      </w:r>
      <w:r w:rsidR="00DD01DC" w:rsidRPr="006767D5">
        <w:rPr>
          <w:rFonts w:ascii="Arial" w:hAnsi="Arial" w:cs="Arial"/>
          <w:sz w:val="24"/>
        </w:rPr>
        <w:t xml:space="preserve">urządzenia budowlanego </w:t>
      </w:r>
      <w:r w:rsidR="00DD01DC" w:rsidRPr="00426AE1">
        <w:rPr>
          <w:rFonts w:ascii="Arial" w:hAnsi="Arial" w:cs="Arial"/>
          <w:sz w:val="24"/>
        </w:rPr>
        <w:t>w uzgodnionym przez strony terminach, zapewni Kontrolującemu (osobom wykonującym okresową kontrolę), możliwość wejścia do wszystkich pomieszczeń w obiektach budowlanych</w:t>
      </w:r>
      <w:r w:rsidR="00E55861" w:rsidRPr="00426AE1">
        <w:rPr>
          <w:rFonts w:ascii="Arial" w:hAnsi="Arial" w:cs="Arial"/>
          <w:sz w:val="24"/>
        </w:rPr>
        <w:t xml:space="preserve"> oraz dostęp do wszystkich urządzeń budowlanych</w:t>
      </w:r>
      <w:r w:rsidR="00DD01DC" w:rsidRPr="00426AE1">
        <w:rPr>
          <w:rFonts w:ascii="Arial" w:hAnsi="Arial" w:cs="Arial"/>
          <w:sz w:val="24"/>
        </w:rPr>
        <w:t>.</w:t>
      </w:r>
    </w:p>
    <w:p w:rsidR="00DD01DC" w:rsidRPr="00426AE1" w:rsidRDefault="00DD01DC" w:rsidP="00C7378E">
      <w:pPr>
        <w:pStyle w:val="Akapitzlist"/>
        <w:numPr>
          <w:ilvl w:val="0"/>
          <w:numId w:val="47"/>
        </w:numPr>
        <w:ind w:left="426" w:hanging="426"/>
        <w:jc w:val="both"/>
        <w:rPr>
          <w:rFonts w:ascii="Arial" w:hAnsi="Arial" w:cs="Arial"/>
          <w:sz w:val="24"/>
        </w:rPr>
      </w:pPr>
      <w:r w:rsidRPr="00426AE1">
        <w:rPr>
          <w:rFonts w:ascii="Arial" w:hAnsi="Arial" w:cs="Arial"/>
          <w:sz w:val="24"/>
        </w:rPr>
        <w:t xml:space="preserve">Użytkownik </w:t>
      </w:r>
      <w:r w:rsidR="00343888" w:rsidRPr="00426AE1">
        <w:rPr>
          <w:rFonts w:ascii="Arial" w:hAnsi="Arial" w:cs="Arial"/>
          <w:sz w:val="24"/>
        </w:rPr>
        <w:t>jest zobowiązany do udzielenia</w:t>
      </w:r>
      <w:r w:rsidR="00CE3150" w:rsidRPr="00426AE1">
        <w:rPr>
          <w:rFonts w:ascii="Arial" w:hAnsi="Arial" w:cs="Arial"/>
          <w:sz w:val="24"/>
        </w:rPr>
        <w:t xml:space="preserve"> niezbędnej pomocy osobom kontrolującym w celu przeprowadzenia kontroli</w:t>
      </w:r>
      <w:r w:rsidR="00E64126" w:rsidRPr="00E64126">
        <w:rPr>
          <w:rFonts w:ascii="Arial" w:hAnsi="Arial" w:cs="Arial"/>
          <w:sz w:val="24"/>
        </w:rPr>
        <w:t xml:space="preserve"> </w:t>
      </w:r>
      <w:r w:rsidR="00E64126" w:rsidRPr="00426AE1">
        <w:rPr>
          <w:rFonts w:ascii="Arial" w:hAnsi="Arial" w:cs="Arial"/>
          <w:sz w:val="24"/>
        </w:rPr>
        <w:t>okresowej</w:t>
      </w:r>
      <w:r w:rsidRPr="00426AE1">
        <w:rPr>
          <w:rFonts w:ascii="Arial" w:hAnsi="Arial" w:cs="Arial"/>
          <w:sz w:val="24"/>
        </w:rPr>
        <w:t>.</w:t>
      </w:r>
    </w:p>
    <w:p w:rsidR="00DD01DC" w:rsidRPr="00426AE1" w:rsidRDefault="00DD01DC" w:rsidP="00DD01DC">
      <w:pPr>
        <w:pStyle w:val="Akapitzlist"/>
        <w:ind w:left="0"/>
        <w:jc w:val="center"/>
        <w:rPr>
          <w:rFonts w:ascii="Arial" w:hAnsi="Arial" w:cs="Arial"/>
          <w:b/>
        </w:rPr>
      </w:pPr>
    </w:p>
    <w:p w:rsidR="00282E5E" w:rsidRPr="00426AE1" w:rsidRDefault="005E599C" w:rsidP="00C7378E">
      <w:pPr>
        <w:pStyle w:val="Nagwek1"/>
        <w:numPr>
          <w:ilvl w:val="0"/>
          <w:numId w:val="46"/>
        </w:numPr>
        <w:spacing w:line="240" w:lineRule="auto"/>
        <w:jc w:val="both"/>
        <w:rPr>
          <w:rFonts w:ascii="Arial" w:hAnsi="Arial" w:cs="Arial"/>
          <w:b/>
          <w:szCs w:val="28"/>
        </w:rPr>
      </w:pPr>
      <w:bookmarkStart w:id="5" w:name="_Toc500423140"/>
      <w:r w:rsidRPr="00426AE1">
        <w:rPr>
          <w:rFonts w:ascii="Arial" w:hAnsi="Arial" w:cs="Arial"/>
          <w:b/>
          <w:szCs w:val="28"/>
        </w:rPr>
        <w:t xml:space="preserve">Zakres zadań </w:t>
      </w:r>
      <w:r w:rsidR="00F6553B" w:rsidRPr="00426AE1">
        <w:rPr>
          <w:rFonts w:ascii="Arial" w:hAnsi="Arial" w:cs="Arial"/>
          <w:b/>
          <w:szCs w:val="28"/>
        </w:rPr>
        <w:t>Wykonaw</w:t>
      </w:r>
      <w:r w:rsidRPr="00426AE1">
        <w:rPr>
          <w:rFonts w:ascii="Arial" w:hAnsi="Arial" w:cs="Arial"/>
          <w:b/>
          <w:szCs w:val="28"/>
        </w:rPr>
        <w:t>c</w:t>
      </w:r>
      <w:r w:rsidR="00A457F9">
        <w:rPr>
          <w:rFonts w:ascii="Arial" w:hAnsi="Arial" w:cs="Arial"/>
          <w:b/>
          <w:szCs w:val="28"/>
        </w:rPr>
        <w:t>y</w:t>
      </w:r>
      <w:bookmarkEnd w:id="5"/>
    </w:p>
    <w:p w:rsidR="007D2B1A" w:rsidRPr="00426AE1" w:rsidRDefault="00E64126" w:rsidP="00C7378E">
      <w:pPr>
        <w:numPr>
          <w:ilvl w:val="0"/>
          <w:numId w:val="20"/>
        </w:numPr>
        <w:ind w:left="426" w:hanging="426"/>
        <w:jc w:val="both"/>
        <w:rPr>
          <w:rFonts w:ascii="Arial" w:hAnsi="Arial" w:cs="Arial"/>
          <w:sz w:val="24"/>
        </w:rPr>
      </w:pPr>
      <w:r w:rsidRPr="006767D5">
        <w:rPr>
          <w:rFonts w:ascii="Arial" w:hAnsi="Arial" w:cs="Arial"/>
          <w:sz w:val="24"/>
        </w:rPr>
        <w:t xml:space="preserve">Wyznaczone stosownie do zapisów </w:t>
      </w:r>
      <w:r w:rsidR="00E940EB" w:rsidRPr="006767D5">
        <w:rPr>
          <w:rFonts w:ascii="Arial" w:hAnsi="Arial" w:cs="Arial"/>
          <w:sz w:val="24"/>
        </w:rPr>
        <w:t xml:space="preserve">rozdz. II pkt. 3 </w:t>
      </w:r>
      <w:proofErr w:type="spellStart"/>
      <w:r w:rsidR="00E940EB" w:rsidRPr="006767D5">
        <w:rPr>
          <w:rFonts w:ascii="Arial" w:hAnsi="Arial" w:cs="Arial"/>
          <w:sz w:val="24"/>
        </w:rPr>
        <w:t>ppkt</w:t>
      </w:r>
      <w:proofErr w:type="spellEnd"/>
      <w:r w:rsidR="00E940EB" w:rsidRPr="006767D5">
        <w:rPr>
          <w:rFonts w:ascii="Arial" w:hAnsi="Arial" w:cs="Arial"/>
          <w:sz w:val="24"/>
        </w:rPr>
        <w:t xml:space="preserve">. 2c oraz rozdz. III pkt. 3 </w:t>
      </w:r>
      <w:proofErr w:type="spellStart"/>
      <w:r w:rsidR="00E940EB" w:rsidRPr="006767D5">
        <w:rPr>
          <w:rFonts w:ascii="Arial" w:hAnsi="Arial" w:cs="Arial"/>
          <w:sz w:val="24"/>
        </w:rPr>
        <w:t>ppkt</w:t>
      </w:r>
      <w:proofErr w:type="spellEnd"/>
      <w:r w:rsidR="00E940EB" w:rsidRPr="006767D5">
        <w:rPr>
          <w:rFonts w:ascii="Arial" w:hAnsi="Arial" w:cs="Arial"/>
          <w:sz w:val="24"/>
        </w:rPr>
        <w:t xml:space="preserve">. 1c </w:t>
      </w:r>
      <w:r w:rsidRPr="006767D5">
        <w:rPr>
          <w:rFonts w:ascii="Arial" w:hAnsi="Arial" w:cs="Arial"/>
          <w:sz w:val="24"/>
        </w:rPr>
        <w:t>osoby lub w</w:t>
      </w:r>
      <w:r w:rsidR="00F6553B" w:rsidRPr="006767D5">
        <w:rPr>
          <w:rFonts w:ascii="Arial" w:hAnsi="Arial" w:cs="Arial"/>
          <w:sz w:val="24"/>
        </w:rPr>
        <w:t>ykonawca</w:t>
      </w:r>
      <w:r w:rsidR="00E940EB" w:rsidRPr="006767D5">
        <w:rPr>
          <w:rFonts w:ascii="Arial" w:hAnsi="Arial" w:cs="Arial"/>
          <w:sz w:val="24"/>
        </w:rPr>
        <w:t xml:space="preserve"> wyłoniony zgodnie z przepisami Prawa Zamówień Publicznych</w:t>
      </w:r>
      <w:r w:rsidR="00A457F9" w:rsidRPr="006767D5">
        <w:rPr>
          <w:rFonts w:ascii="Arial" w:hAnsi="Arial" w:cs="Arial"/>
          <w:sz w:val="24"/>
        </w:rPr>
        <w:t xml:space="preserve"> zwani dalej wykonawcami</w:t>
      </w:r>
      <w:r w:rsidR="007D2B1A" w:rsidRPr="006767D5">
        <w:rPr>
          <w:rFonts w:ascii="Arial" w:hAnsi="Arial" w:cs="Arial"/>
          <w:sz w:val="24"/>
        </w:rPr>
        <w:t xml:space="preserve">, </w:t>
      </w:r>
      <w:r w:rsidR="007D2B1A" w:rsidRPr="00426AE1">
        <w:rPr>
          <w:rFonts w:ascii="Arial" w:hAnsi="Arial" w:cs="Arial"/>
          <w:sz w:val="24"/>
        </w:rPr>
        <w:t>na zlecenie Zarządcy</w:t>
      </w:r>
      <w:r w:rsidR="004446B4" w:rsidRPr="00426AE1">
        <w:rPr>
          <w:rFonts w:ascii="Arial" w:hAnsi="Arial" w:cs="Arial"/>
          <w:sz w:val="24"/>
        </w:rPr>
        <w:t>/Administratora</w:t>
      </w:r>
      <w:r w:rsidR="007D2B1A" w:rsidRPr="00426AE1">
        <w:rPr>
          <w:rFonts w:ascii="Arial" w:hAnsi="Arial" w:cs="Arial"/>
          <w:sz w:val="24"/>
        </w:rPr>
        <w:t xml:space="preserve">, </w:t>
      </w:r>
      <w:r w:rsidR="007D2B1A" w:rsidRPr="006767D5">
        <w:rPr>
          <w:rFonts w:ascii="Arial" w:hAnsi="Arial" w:cs="Arial"/>
          <w:sz w:val="24"/>
        </w:rPr>
        <w:t>realiz</w:t>
      </w:r>
      <w:r w:rsidR="00EF4697" w:rsidRPr="006767D5">
        <w:rPr>
          <w:rFonts w:ascii="Arial" w:hAnsi="Arial" w:cs="Arial"/>
          <w:sz w:val="24"/>
        </w:rPr>
        <w:t>ują</w:t>
      </w:r>
      <w:r w:rsidR="005B5386" w:rsidRPr="006767D5">
        <w:rPr>
          <w:rFonts w:ascii="Arial" w:hAnsi="Arial" w:cs="Arial"/>
          <w:sz w:val="24"/>
        </w:rPr>
        <w:t xml:space="preserve"> kontrolę stanu technicznego </w:t>
      </w:r>
      <w:r w:rsidR="007D2B1A" w:rsidRPr="006767D5">
        <w:rPr>
          <w:rFonts w:ascii="Arial" w:hAnsi="Arial" w:cs="Arial"/>
          <w:sz w:val="24"/>
        </w:rPr>
        <w:t xml:space="preserve">i przydatności do użytkowania </w:t>
      </w:r>
      <w:r w:rsidR="004446B4" w:rsidRPr="006767D5">
        <w:rPr>
          <w:rFonts w:ascii="Arial" w:hAnsi="Arial" w:cs="Arial"/>
          <w:sz w:val="24"/>
        </w:rPr>
        <w:t xml:space="preserve">obiektów budowlanych zgodnie z </w:t>
      </w:r>
      <w:r w:rsidR="00E940EB" w:rsidRPr="006767D5">
        <w:rPr>
          <w:rFonts w:ascii="Arial" w:hAnsi="Arial" w:cs="Arial"/>
          <w:sz w:val="24"/>
        </w:rPr>
        <w:t xml:space="preserve">określonym zakresem rzeczowym </w:t>
      </w:r>
      <w:r w:rsidR="00E940EB">
        <w:rPr>
          <w:rFonts w:ascii="Arial" w:hAnsi="Arial" w:cs="Arial"/>
          <w:sz w:val="24"/>
        </w:rPr>
        <w:t xml:space="preserve">lub </w:t>
      </w:r>
      <w:r w:rsidR="004446B4" w:rsidRPr="00426AE1">
        <w:rPr>
          <w:rFonts w:ascii="Arial" w:hAnsi="Arial" w:cs="Arial"/>
          <w:sz w:val="24"/>
        </w:rPr>
        <w:t>zawartą umową</w:t>
      </w:r>
      <w:r w:rsidR="007D2B1A" w:rsidRPr="00426AE1">
        <w:rPr>
          <w:rFonts w:ascii="Arial" w:hAnsi="Arial" w:cs="Arial"/>
          <w:sz w:val="24"/>
        </w:rPr>
        <w:t>. Przedmiotową kontrolę okresową przeprowadzają specjaliści poszczególnych branż posiadający odpowiednie uprawnienia budowlane.</w:t>
      </w:r>
    </w:p>
    <w:p w:rsidR="007D2B1A" w:rsidRPr="00426AE1" w:rsidRDefault="007D2B1A" w:rsidP="00C7378E">
      <w:pPr>
        <w:numPr>
          <w:ilvl w:val="0"/>
          <w:numId w:val="20"/>
        </w:numPr>
        <w:ind w:left="426" w:hanging="426"/>
        <w:jc w:val="both"/>
        <w:rPr>
          <w:rFonts w:ascii="Arial" w:hAnsi="Arial" w:cs="Arial"/>
          <w:sz w:val="24"/>
        </w:rPr>
      </w:pPr>
      <w:r w:rsidRPr="00426AE1">
        <w:rPr>
          <w:rFonts w:ascii="Arial" w:hAnsi="Arial" w:cs="Arial"/>
          <w:sz w:val="24"/>
        </w:rPr>
        <w:t>Uprawnieni specjaliści przeprowadzający kontrolę, powinni przed jej rozpoczęciem zapoznać się z protokółami kontroli, zakresem inwestycji i robót remontowych wykonanych w okresie poprzedzającym kontrolę, wnioskami z ewentualnych ekspertyz i ocen rzeczoznawców oraz ujawnionych wad, uszkodzeń lub zniszczeń.</w:t>
      </w:r>
    </w:p>
    <w:p w:rsidR="007D2B1A" w:rsidRPr="00426AE1" w:rsidRDefault="00F6553B" w:rsidP="00C7378E">
      <w:pPr>
        <w:numPr>
          <w:ilvl w:val="0"/>
          <w:numId w:val="20"/>
        </w:numPr>
        <w:ind w:left="426" w:hanging="426"/>
        <w:jc w:val="both"/>
        <w:rPr>
          <w:rFonts w:ascii="Arial" w:hAnsi="Arial" w:cs="Arial"/>
          <w:sz w:val="24"/>
        </w:rPr>
      </w:pPr>
      <w:r w:rsidRPr="00426AE1">
        <w:rPr>
          <w:rFonts w:ascii="Arial" w:hAnsi="Arial" w:cs="Arial"/>
          <w:sz w:val="24"/>
        </w:rPr>
        <w:t>Wykonawca dokonuje</w:t>
      </w:r>
      <w:r w:rsidR="007D2B1A" w:rsidRPr="00426AE1">
        <w:rPr>
          <w:rFonts w:ascii="Arial" w:hAnsi="Arial" w:cs="Arial"/>
          <w:sz w:val="24"/>
        </w:rPr>
        <w:t>:</w:t>
      </w:r>
    </w:p>
    <w:p w:rsidR="007D2B1A" w:rsidRPr="00426AE1" w:rsidRDefault="007D2B1A" w:rsidP="00C7378E">
      <w:pPr>
        <w:numPr>
          <w:ilvl w:val="1"/>
          <w:numId w:val="19"/>
        </w:numPr>
        <w:ind w:left="709" w:hanging="283"/>
        <w:jc w:val="both"/>
        <w:rPr>
          <w:rFonts w:ascii="Arial" w:hAnsi="Arial" w:cs="Arial"/>
          <w:sz w:val="24"/>
        </w:rPr>
      </w:pPr>
      <w:r w:rsidRPr="00426AE1">
        <w:rPr>
          <w:rFonts w:ascii="Arial" w:hAnsi="Arial" w:cs="Arial"/>
          <w:sz w:val="24"/>
        </w:rPr>
        <w:t xml:space="preserve">analizy i weryfikacji pomocniczych dokumentów, będących w posiadaniu Użytkownika i Administratora </w:t>
      </w:r>
      <w:r w:rsidR="005B5386" w:rsidRPr="00426AE1">
        <w:rPr>
          <w:rFonts w:ascii="Arial" w:hAnsi="Arial" w:cs="Arial"/>
          <w:sz w:val="24"/>
        </w:rPr>
        <w:t>obiektu budowlanego,</w:t>
      </w:r>
    </w:p>
    <w:p w:rsidR="007D2B1A" w:rsidRPr="00426AE1" w:rsidRDefault="007D2B1A" w:rsidP="00C7378E">
      <w:pPr>
        <w:numPr>
          <w:ilvl w:val="1"/>
          <w:numId w:val="19"/>
        </w:numPr>
        <w:ind w:left="709" w:hanging="283"/>
        <w:jc w:val="both"/>
        <w:rPr>
          <w:rFonts w:ascii="Arial" w:hAnsi="Arial" w:cs="Arial"/>
          <w:sz w:val="24"/>
        </w:rPr>
      </w:pPr>
      <w:r w:rsidRPr="00426AE1">
        <w:rPr>
          <w:rFonts w:ascii="Arial" w:hAnsi="Arial" w:cs="Arial"/>
          <w:sz w:val="24"/>
        </w:rPr>
        <w:t xml:space="preserve">oceny stanu technicznego i przydatności do użytkowania elementów specjalistycznych oraz </w:t>
      </w:r>
      <w:r w:rsidR="005B5386" w:rsidRPr="00426AE1">
        <w:rPr>
          <w:rFonts w:ascii="Arial" w:hAnsi="Arial" w:cs="Arial"/>
          <w:sz w:val="24"/>
        </w:rPr>
        <w:t>urządzeń budowlanych</w:t>
      </w:r>
      <w:r w:rsidR="00A9607C">
        <w:rPr>
          <w:rFonts w:ascii="Arial" w:hAnsi="Arial" w:cs="Arial"/>
          <w:sz w:val="24"/>
        </w:rPr>
        <w:t>, kierując się:</w:t>
      </w:r>
      <w:r w:rsidRPr="00426AE1">
        <w:rPr>
          <w:rFonts w:ascii="Arial" w:hAnsi="Arial" w:cs="Arial"/>
          <w:sz w:val="24"/>
        </w:rPr>
        <w:t xml:space="preserve"> </w:t>
      </w:r>
      <w:r w:rsidR="00A9607C" w:rsidRPr="00426AE1">
        <w:rPr>
          <w:rFonts w:ascii="Arial" w:hAnsi="Arial" w:cs="Arial"/>
          <w:sz w:val="24"/>
        </w:rPr>
        <w:t>przepisami prawa</w:t>
      </w:r>
      <w:r w:rsidR="00A9607C">
        <w:rPr>
          <w:rFonts w:ascii="Arial" w:hAnsi="Arial" w:cs="Arial"/>
          <w:sz w:val="24"/>
        </w:rPr>
        <w:t>,</w:t>
      </w:r>
      <w:r w:rsidR="00A9607C" w:rsidRPr="00426AE1">
        <w:rPr>
          <w:rFonts w:ascii="Arial" w:hAnsi="Arial" w:cs="Arial"/>
          <w:sz w:val="24"/>
        </w:rPr>
        <w:t xml:space="preserve"> </w:t>
      </w:r>
      <w:r w:rsidRPr="00426AE1">
        <w:rPr>
          <w:rFonts w:ascii="Arial" w:hAnsi="Arial" w:cs="Arial"/>
          <w:sz w:val="24"/>
        </w:rPr>
        <w:t>, aktualnymi Polskimi Normami (PN), Normami Obronnymi (NO)</w:t>
      </w:r>
      <w:r w:rsidR="00A9607C">
        <w:rPr>
          <w:rFonts w:ascii="Arial" w:hAnsi="Arial" w:cs="Arial"/>
          <w:sz w:val="24"/>
        </w:rPr>
        <w:t>, ustaleniami zawartymi w</w:t>
      </w:r>
      <w:r w:rsidRPr="00426AE1">
        <w:rPr>
          <w:rFonts w:ascii="Arial" w:hAnsi="Arial" w:cs="Arial"/>
          <w:sz w:val="24"/>
        </w:rPr>
        <w:t xml:space="preserve"> </w:t>
      </w:r>
      <w:r w:rsidR="00A9607C" w:rsidRPr="00426AE1">
        <w:rPr>
          <w:rFonts w:ascii="Arial" w:hAnsi="Arial" w:cs="Arial"/>
          <w:sz w:val="24"/>
        </w:rPr>
        <w:t>Instrukcji</w:t>
      </w:r>
      <w:r w:rsidR="00A9607C" w:rsidRPr="00426AE1">
        <w:rPr>
          <w:rStyle w:val="Odwoanieprzypisudolnego"/>
          <w:rFonts w:ascii="Arial" w:hAnsi="Arial" w:cs="Arial"/>
          <w:sz w:val="24"/>
        </w:rPr>
        <w:footnoteReference w:id="8"/>
      </w:r>
      <w:r w:rsidR="00A9607C">
        <w:rPr>
          <w:rFonts w:ascii="Arial" w:hAnsi="Arial" w:cs="Arial"/>
          <w:sz w:val="24"/>
        </w:rPr>
        <w:t xml:space="preserve"> </w:t>
      </w:r>
      <w:r w:rsidRPr="00426AE1">
        <w:rPr>
          <w:rFonts w:ascii="Arial" w:hAnsi="Arial" w:cs="Arial"/>
          <w:sz w:val="24"/>
        </w:rPr>
        <w:t>oraz literaturą fachową obejmującą przedmiot kontroli.</w:t>
      </w:r>
    </w:p>
    <w:p w:rsidR="007D2B1A" w:rsidRPr="00426AE1" w:rsidRDefault="007D2B1A" w:rsidP="00C7378E">
      <w:pPr>
        <w:numPr>
          <w:ilvl w:val="0"/>
          <w:numId w:val="20"/>
        </w:numPr>
        <w:ind w:left="426" w:hanging="426"/>
        <w:jc w:val="both"/>
        <w:rPr>
          <w:rFonts w:ascii="Arial" w:hAnsi="Arial" w:cs="Arial"/>
          <w:sz w:val="24"/>
        </w:rPr>
      </w:pPr>
      <w:r w:rsidRPr="00426AE1">
        <w:rPr>
          <w:rFonts w:ascii="Arial" w:hAnsi="Arial" w:cs="Arial"/>
          <w:sz w:val="24"/>
        </w:rPr>
        <w:t xml:space="preserve">Wyniki kontroli </w:t>
      </w:r>
      <w:r w:rsidR="009B21B9">
        <w:rPr>
          <w:rFonts w:ascii="Arial" w:hAnsi="Arial" w:cs="Arial"/>
          <w:sz w:val="24"/>
        </w:rPr>
        <w:t xml:space="preserve">należy </w:t>
      </w:r>
      <w:r w:rsidR="004446B4" w:rsidRPr="00426AE1">
        <w:rPr>
          <w:rFonts w:ascii="Arial" w:hAnsi="Arial" w:cs="Arial"/>
          <w:sz w:val="24"/>
        </w:rPr>
        <w:t>udokument</w:t>
      </w:r>
      <w:r w:rsidR="009B21B9">
        <w:rPr>
          <w:rFonts w:ascii="Arial" w:hAnsi="Arial" w:cs="Arial"/>
          <w:sz w:val="24"/>
        </w:rPr>
        <w:t>ować</w:t>
      </w:r>
      <w:r w:rsidR="004446B4" w:rsidRPr="00426AE1">
        <w:rPr>
          <w:rFonts w:ascii="Arial" w:hAnsi="Arial" w:cs="Arial"/>
          <w:sz w:val="24"/>
        </w:rPr>
        <w:t xml:space="preserve"> </w:t>
      </w:r>
      <w:r w:rsidR="009B21B9">
        <w:rPr>
          <w:rFonts w:ascii="Arial" w:hAnsi="Arial" w:cs="Arial"/>
          <w:sz w:val="24"/>
        </w:rPr>
        <w:t>w</w:t>
      </w:r>
      <w:r w:rsidR="00F6553B" w:rsidRPr="00426AE1">
        <w:rPr>
          <w:rFonts w:ascii="Arial" w:hAnsi="Arial" w:cs="Arial"/>
          <w:sz w:val="24"/>
        </w:rPr>
        <w:t xml:space="preserve"> </w:t>
      </w:r>
      <w:r w:rsidR="004446B4" w:rsidRPr="00426AE1">
        <w:rPr>
          <w:rFonts w:ascii="Arial" w:hAnsi="Arial" w:cs="Arial"/>
          <w:sz w:val="24"/>
        </w:rPr>
        <w:t>protoko</w:t>
      </w:r>
      <w:r w:rsidRPr="00426AE1">
        <w:rPr>
          <w:rFonts w:ascii="Arial" w:hAnsi="Arial" w:cs="Arial"/>
          <w:sz w:val="24"/>
        </w:rPr>
        <w:t>łach z okresowej kontroli stanu techniczne</w:t>
      </w:r>
      <w:r w:rsidR="00C5562B" w:rsidRPr="00426AE1">
        <w:rPr>
          <w:rFonts w:ascii="Arial" w:hAnsi="Arial" w:cs="Arial"/>
          <w:sz w:val="24"/>
        </w:rPr>
        <w:t>go</w:t>
      </w:r>
      <w:r w:rsidRPr="00426AE1">
        <w:rPr>
          <w:rFonts w:ascii="Arial" w:hAnsi="Arial" w:cs="Arial"/>
          <w:sz w:val="24"/>
        </w:rPr>
        <w:t xml:space="preserve"> </w:t>
      </w:r>
      <w:r w:rsidR="00F6553B" w:rsidRPr="00426AE1">
        <w:rPr>
          <w:rFonts w:ascii="Arial" w:hAnsi="Arial" w:cs="Arial"/>
          <w:sz w:val="24"/>
        </w:rPr>
        <w:t>zgodnie z załącznikami</w:t>
      </w:r>
      <w:r w:rsidRPr="00426AE1">
        <w:rPr>
          <w:rFonts w:ascii="Arial" w:hAnsi="Arial" w:cs="Arial"/>
          <w:sz w:val="24"/>
        </w:rPr>
        <w:t>,</w:t>
      </w:r>
    </w:p>
    <w:p w:rsidR="007D2B1A" w:rsidRPr="00426AE1" w:rsidRDefault="007D2B1A" w:rsidP="00C7378E">
      <w:pPr>
        <w:numPr>
          <w:ilvl w:val="0"/>
          <w:numId w:val="20"/>
        </w:numPr>
        <w:jc w:val="both"/>
        <w:rPr>
          <w:rFonts w:ascii="Arial" w:hAnsi="Arial" w:cs="Arial"/>
          <w:sz w:val="24"/>
        </w:rPr>
      </w:pPr>
      <w:r w:rsidRPr="00426AE1">
        <w:rPr>
          <w:rFonts w:ascii="Arial" w:hAnsi="Arial" w:cs="Arial"/>
          <w:sz w:val="24"/>
        </w:rPr>
        <w:t xml:space="preserve">Stopień zużycia technicznego elementu </w:t>
      </w:r>
      <w:r w:rsidR="009B2CD1" w:rsidRPr="00426AE1">
        <w:rPr>
          <w:rFonts w:ascii="Arial" w:hAnsi="Arial" w:cs="Arial"/>
          <w:sz w:val="24"/>
        </w:rPr>
        <w:t>lub</w:t>
      </w:r>
      <w:r w:rsidRPr="00426AE1">
        <w:rPr>
          <w:rFonts w:ascii="Arial" w:hAnsi="Arial" w:cs="Arial"/>
          <w:sz w:val="24"/>
        </w:rPr>
        <w:t xml:space="preserve"> urządzenia</w:t>
      </w:r>
      <w:r w:rsidR="00951608" w:rsidRPr="00426AE1">
        <w:rPr>
          <w:rFonts w:ascii="Arial" w:hAnsi="Arial" w:cs="Arial"/>
          <w:sz w:val="24"/>
        </w:rPr>
        <w:t xml:space="preserve"> budowlanego</w:t>
      </w:r>
      <w:r w:rsidRPr="00426AE1">
        <w:rPr>
          <w:rFonts w:ascii="Arial" w:hAnsi="Arial" w:cs="Arial"/>
          <w:sz w:val="24"/>
        </w:rPr>
        <w:t xml:space="preserve"> należy określić w oparciu o </w:t>
      </w:r>
      <w:r w:rsidR="00E666C5" w:rsidRPr="00426AE1">
        <w:rPr>
          <w:rFonts w:ascii="Arial" w:hAnsi="Arial" w:cs="Arial"/>
          <w:sz w:val="24"/>
        </w:rPr>
        <w:t>wizję lokalną</w:t>
      </w:r>
      <w:r w:rsidR="00C455EB">
        <w:rPr>
          <w:rFonts w:ascii="Arial" w:hAnsi="Arial" w:cs="Arial"/>
          <w:sz w:val="24"/>
        </w:rPr>
        <w:t xml:space="preserve"> oraz </w:t>
      </w:r>
      <w:r w:rsidR="00C455EB" w:rsidRPr="00C455EB">
        <w:rPr>
          <w:rFonts w:ascii="Arial" w:hAnsi="Arial" w:cs="Arial"/>
          <w:sz w:val="24"/>
        </w:rPr>
        <w:t>o wyniki badań</w:t>
      </w:r>
      <w:r w:rsidRPr="00426AE1">
        <w:rPr>
          <w:rFonts w:ascii="Arial" w:hAnsi="Arial" w:cs="Arial"/>
          <w:sz w:val="24"/>
        </w:rPr>
        <w:t>.</w:t>
      </w:r>
    </w:p>
    <w:p w:rsidR="007D2B1A" w:rsidRPr="00426AE1" w:rsidRDefault="007D2B1A" w:rsidP="00C7378E">
      <w:pPr>
        <w:numPr>
          <w:ilvl w:val="0"/>
          <w:numId w:val="20"/>
        </w:numPr>
        <w:ind w:left="426" w:hanging="426"/>
        <w:jc w:val="both"/>
        <w:rPr>
          <w:rFonts w:ascii="Arial" w:hAnsi="Arial" w:cs="Arial"/>
          <w:sz w:val="24"/>
        </w:rPr>
      </w:pPr>
      <w:r w:rsidRPr="00426AE1">
        <w:rPr>
          <w:rFonts w:ascii="Arial" w:hAnsi="Arial" w:cs="Arial"/>
          <w:sz w:val="24"/>
        </w:rPr>
        <w:t xml:space="preserve">Wyniki kontroli </w:t>
      </w:r>
      <w:r w:rsidR="00EF4697">
        <w:rPr>
          <w:rFonts w:ascii="Arial" w:hAnsi="Arial" w:cs="Arial"/>
          <w:sz w:val="24"/>
        </w:rPr>
        <w:t>stanowią</w:t>
      </w:r>
      <w:r w:rsidRPr="00426AE1">
        <w:rPr>
          <w:rFonts w:ascii="Arial" w:hAnsi="Arial" w:cs="Arial"/>
          <w:sz w:val="24"/>
        </w:rPr>
        <w:t xml:space="preserve"> podstawę do:</w:t>
      </w:r>
    </w:p>
    <w:p w:rsidR="007D2B1A" w:rsidRPr="00426AE1" w:rsidRDefault="007D2B1A" w:rsidP="00C7378E">
      <w:pPr>
        <w:pStyle w:val="Akapitzlist"/>
        <w:numPr>
          <w:ilvl w:val="2"/>
          <w:numId w:val="22"/>
        </w:numPr>
        <w:tabs>
          <w:tab w:val="clear" w:pos="2340"/>
        </w:tabs>
        <w:ind w:left="709" w:hanging="283"/>
        <w:contextualSpacing w:val="0"/>
        <w:jc w:val="both"/>
        <w:rPr>
          <w:rFonts w:ascii="Arial" w:hAnsi="Arial" w:cs="Arial"/>
          <w:sz w:val="24"/>
        </w:rPr>
      </w:pPr>
      <w:r w:rsidRPr="00426AE1">
        <w:rPr>
          <w:rFonts w:ascii="Arial" w:hAnsi="Arial" w:cs="Arial"/>
          <w:sz w:val="24"/>
        </w:rPr>
        <w:t>oceny stanu technicznego,</w:t>
      </w:r>
    </w:p>
    <w:p w:rsidR="007D2B1A" w:rsidRPr="00426AE1" w:rsidRDefault="007D2B1A" w:rsidP="00C7378E">
      <w:pPr>
        <w:pStyle w:val="Akapitzlist"/>
        <w:numPr>
          <w:ilvl w:val="2"/>
          <w:numId w:val="22"/>
        </w:numPr>
        <w:tabs>
          <w:tab w:val="clear" w:pos="2340"/>
        </w:tabs>
        <w:ind w:left="709" w:hanging="283"/>
        <w:contextualSpacing w:val="0"/>
        <w:jc w:val="both"/>
        <w:rPr>
          <w:rFonts w:ascii="Arial" w:hAnsi="Arial" w:cs="Arial"/>
          <w:sz w:val="24"/>
        </w:rPr>
      </w:pPr>
      <w:r w:rsidRPr="00426AE1">
        <w:rPr>
          <w:rFonts w:ascii="Arial" w:hAnsi="Arial" w:cs="Arial"/>
          <w:sz w:val="24"/>
        </w:rPr>
        <w:t>określenia rozmiarów zużycia lub uszkodzeń elementów infrastruktury oraz urządzeń</w:t>
      </w:r>
      <w:r w:rsidR="0004582C" w:rsidRPr="00426AE1">
        <w:rPr>
          <w:rFonts w:ascii="Arial" w:hAnsi="Arial" w:cs="Arial"/>
          <w:sz w:val="24"/>
        </w:rPr>
        <w:t xml:space="preserve"> budowlanych</w:t>
      </w:r>
      <w:r w:rsidRPr="00426AE1">
        <w:rPr>
          <w:rFonts w:ascii="Arial" w:hAnsi="Arial" w:cs="Arial"/>
          <w:sz w:val="24"/>
        </w:rPr>
        <w:t xml:space="preserve"> </w:t>
      </w:r>
      <w:r w:rsidR="00933166" w:rsidRPr="00426AE1">
        <w:rPr>
          <w:rFonts w:ascii="Arial" w:hAnsi="Arial" w:cs="Arial"/>
          <w:sz w:val="24"/>
        </w:rPr>
        <w:t>rozumianych</w:t>
      </w:r>
      <w:r w:rsidRPr="00426AE1">
        <w:rPr>
          <w:rFonts w:ascii="Arial" w:hAnsi="Arial" w:cs="Arial"/>
          <w:sz w:val="24"/>
        </w:rPr>
        <w:t xml:space="preserve"> jako zakres rzeczowy i </w:t>
      </w:r>
      <w:r w:rsidR="00A9607C" w:rsidRPr="00A9607C">
        <w:rPr>
          <w:rFonts w:ascii="Arial" w:hAnsi="Arial" w:cs="Arial"/>
          <w:sz w:val="24"/>
        </w:rPr>
        <w:t xml:space="preserve">szacunkowy </w:t>
      </w:r>
      <w:r w:rsidRPr="00426AE1">
        <w:rPr>
          <w:rFonts w:ascii="Arial" w:hAnsi="Arial" w:cs="Arial"/>
          <w:sz w:val="24"/>
        </w:rPr>
        <w:t>koszt dostosowania użytkowanych obiektów i urządzeń do współczesnych warunków techniczno – użytkowych,</w:t>
      </w:r>
    </w:p>
    <w:p w:rsidR="007D2B1A" w:rsidRPr="00426AE1" w:rsidRDefault="007D2B1A" w:rsidP="00C7378E">
      <w:pPr>
        <w:pStyle w:val="Akapitzlist"/>
        <w:numPr>
          <w:ilvl w:val="2"/>
          <w:numId w:val="22"/>
        </w:numPr>
        <w:tabs>
          <w:tab w:val="clear" w:pos="2340"/>
        </w:tabs>
        <w:ind w:left="709" w:hanging="283"/>
        <w:contextualSpacing w:val="0"/>
        <w:jc w:val="both"/>
        <w:rPr>
          <w:rFonts w:ascii="Arial" w:hAnsi="Arial" w:cs="Arial"/>
          <w:sz w:val="24"/>
        </w:rPr>
      </w:pPr>
      <w:r w:rsidRPr="00426AE1">
        <w:rPr>
          <w:rFonts w:ascii="Arial" w:hAnsi="Arial" w:cs="Arial"/>
          <w:sz w:val="24"/>
        </w:rPr>
        <w:t>zapewnienia bezpieczeństwa i spełnienia podstawowych wymogów,</w:t>
      </w:r>
    </w:p>
    <w:p w:rsidR="007D2B1A" w:rsidRPr="00426AE1" w:rsidRDefault="007D2B1A" w:rsidP="00C7378E">
      <w:pPr>
        <w:pStyle w:val="Akapitzlist"/>
        <w:numPr>
          <w:ilvl w:val="2"/>
          <w:numId w:val="22"/>
        </w:numPr>
        <w:tabs>
          <w:tab w:val="clear" w:pos="2340"/>
        </w:tabs>
        <w:ind w:left="709" w:hanging="283"/>
        <w:contextualSpacing w:val="0"/>
        <w:jc w:val="both"/>
        <w:rPr>
          <w:rFonts w:ascii="Arial" w:hAnsi="Arial" w:cs="Arial"/>
          <w:sz w:val="24"/>
        </w:rPr>
      </w:pPr>
      <w:r w:rsidRPr="00426AE1">
        <w:rPr>
          <w:rFonts w:ascii="Arial" w:hAnsi="Arial" w:cs="Arial"/>
          <w:sz w:val="24"/>
        </w:rPr>
        <w:t>podejmowania decyzji organizacyjno – dyslokacyjnych,</w:t>
      </w:r>
    </w:p>
    <w:p w:rsidR="007D2B1A" w:rsidRPr="00426AE1" w:rsidRDefault="007D2B1A" w:rsidP="00C7378E">
      <w:pPr>
        <w:pStyle w:val="Akapitzlist"/>
        <w:numPr>
          <w:ilvl w:val="2"/>
          <w:numId w:val="22"/>
        </w:numPr>
        <w:tabs>
          <w:tab w:val="clear" w:pos="2340"/>
        </w:tabs>
        <w:ind w:left="709" w:hanging="283"/>
        <w:contextualSpacing w:val="0"/>
        <w:jc w:val="both"/>
        <w:rPr>
          <w:rFonts w:ascii="Arial" w:hAnsi="Arial" w:cs="Arial"/>
          <w:sz w:val="24"/>
        </w:rPr>
      </w:pPr>
      <w:r w:rsidRPr="00426AE1">
        <w:rPr>
          <w:rFonts w:ascii="Arial" w:hAnsi="Arial" w:cs="Arial"/>
          <w:sz w:val="24"/>
        </w:rPr>
        <w:t>ustalania perspektywiczności i przydatności kompleksów,</w:t>
      </w:r>
    </w:p>
    <w:p w:rsidR="007D2B1A" w:rsidRPr="00426AE1" w:rsidRDefault="007D2B1A" w:rsidP="00C7378E">
      <w:pPr>
        <w:pStyle w:val="Akapitzlist"/>
        <w:numPr>
          <w:ilvl w:val="2"/>
          <w:numId w:val="22"/>
        </w:numPr>
        <w:tabs>
          <w:tab w:val="clear" w:pos="2340"/>
        </w:tabs>
        <w:ind w:left="709" w:hanging="283"/>
        <w:contextualSpacing w:val="0"/>
        <w:jc w:val="both"/>
        <w:rPr>
          <w:rFonts w:ascii="Arial" w:hAnsi="Arial" w:cs="Arial"/>
          <w:sz w:val="24"/>
        </w:rPr>
      </w:pPr>
      <w:r w:rsidRPr="00426AE1">
        <w:rPr>
          <w:rFonts w:ascii="Arial" w:hAnsi="Arial" w:cs="Arial"/>
          <w:sz w:val="24"/>
        </w:rPr>
        <w:t>zakres</w:t>
      </w:r>
      <w:r w:rsidR="0004582C" w:rsidRPr="00426AE1">
        <w:rPr>
          <w:rFonts w:ascii="Arial" w:hAnsi="Arial" w:cs="Arial"/>
          <w:sz w:val="24"/>
        </w:rPr>
        <w:t>u</w:t>
      </w:r>
      <w:r w:rsidRPr="00426AE1">
        <w:rPr>
          <w:rFonts w:ascii="Arial" w:hAnsi="Arial" w:cs="Arial"/>
          <w:sz w:val="24"/>
        </w:rPr>
        <w:t xml:space="preserve"> robót remontowych (takż</w:t>
      </w:r>
      <w:r w:rsidR="0004582C" w:rsidRPr="00426AE1">
        <w:rPr>
          <w:rFonts w:ascii="Arial" w:hAnsi="Arial" w:cs="Arial"/>
          <w:sz w:val="24"/>
        </w:rPr>
        <w:t>e wycinek, ogłowień) i kolejności</w:t>
      </w:r>
      <w:r w:rsidRPr="00426AE1">
        <w:rPr>
          <w:rFonts w:ascii="Arial" w:hAnsi="Arial" w:cs="Arial"/>
          <w:sz w:val="24"/>
        </w:rPr>
        <w:t xml:space="preserve"> ich wykonania,</w:t>
      </w:r>
    </w:p>
    <w:p w:rsidR="007D2B1A" w:rsidRPr="00426AE1" w:rsidRDefault="008309F4" w:rsidP="00C7378E">
      <w:pPr>
        <w:pStyle w:val="Akapitzlist"/>
        <w:numPr>
          <w:ilvl w:val="2"/>
          <w:numId w:val="22"/>
        </w:numPr>
        <w:tabs>
          <w:tab w:val="clear" w:pos="2340"/>
        </w:tabs>
        <w:ind w:left="709" w:hanging="283"/>
        <w:contextualSpacing w:val="0"/>
        <w:jc w:val="both"/>
        <w:rPr>
          <w:rFonts w:ascii="Arial" w:hAnsi="Arial" w:cs="Arial"/>
          <w:sz w:val="24"/>
        </w:rPr>
      </w:pPr>
      <w:r w:rsidRPr="00426AE1">
        <w:rPr>
          <w:rFonts w:ascii="Arial" w:hAnsi="Arial" w:cs="Arial"/>
          <w:sz w:val="24"/>
        </w:rPr>
        <w:t>potwierdzenia</w:t>
      </w:r>
      <w:r w:rsidR="007D2B1A" w:rsidRPr="00426AE1">
        <w:rPr>
          <w:rFonts w:ascii="Arial" w:hAnsi="Arial" w:cs="Arial"/>
          <w:sz w:val="24"/>
        </w:rPr>
        <w:t xml:space="preserve"> usunięcia uszkodzeń braków, które mogłyby spowodować zagrożenie życia lub mienia, stosownie do zapisów ustawy.</w:t>
      </w:r>
    </w:p>
    <w:p w:rsidR="007D2B1A" w:rsidRPr="00426AE1" w:rsidRDefault="007D2B1A" w:rsidP="00C7378E">
      <w:pPr>
        <w:numPr>
          <w:ilvl w:val="0"/>
          <w:numId w:val="20"/>
        </w:numPr>
        <w:ind w:left="425" w:hanging="425"/>
        <w:jc w:val="both"/>
        <w:rPr>
          <w:rFonts w:ascii="Arial" w:hAnsi="Arial" w:cs="Arial"/>
          <w:sz w:val="24"/>
        </w:rPr>
      </w:pPr>
      <w:r w:rsidRPr="00426AE1">
        <w:rPr>
          <w:rFonts w:ascii="Arial" w:hAnsi="Arial" w:cs="Arial"/>
          <w:sz w:val="24"/>
        </w:rPr>
        <w:t xml:space="preserve">W przypadku stwierdzenia w </w:t>
      </w:r>
      <w:r w:rsidR="002F02CF" w:rsidRPr="00426AE1">
        <w:rPr>
          <w:rFonts w:ascii="Arial" w:hAnsi="Arial" w:cs="Arial"/>
          <w:sz w:val="24"/>
        </w:rPr>
        <w:t>protokole</w:t>
      </w:r>
      <w:r w:rsidRPr="00426AE1">
        <w:rPr>
          <w:rFonts w:ascii="Arial" w:hAnsi="Arial" w:cs="Arial"/>
          <w:sz w:val="24"/>
        </w:rPr>
        <w:t xml:space="preserve"> z kontroli, zagrożenia życia lub zdrowia ludzi i zwierząt, bezpieczeństwa mienia z powodu uszkodzeń elementów tej infrastruktury lub urządzeń</w:t>
      </w:r>
      <w:r w:rsidR="0004582C" w:rsidRPr="00426AE1">
        <w:rPr>
          <w:rFonts w:ascii="Arial" w:hAnsi="Arial" w:cs="Arial"/>
          <w:sz w:val="24"/>
        </w:rPr>
        <w:t xml:space="preserve"> budowlanych</w:t>
      </w:r>
      <w:r w:rsidRPr="00426AE1">
        <w:rPr>
          <w:rFonts w:ascii="Arial" w:hAnsi="Arial" w:cs="Arial"/>
          <w:sz w:val="24"/>
        </w:rPr>
        <w:t xml:space="preserve"> albo braków mogących w szczególności spowodować: katastrofę budowlaną, wypadek, pożar, wybuch, porażenie prądem elektrycznym, zatrucie ga</w:t>
      </w:r>
      <w:r w:rsidR="007D6234" w:rsidRPr="00426AE1">
        <w:rPr>
          <w:rFonts w:ascii="Arial" w:hAnsi="Arial" w:cs="Arial"/>
          <w:sz w:val="24"/>
        </w:rPr>
        <w:t>zem</w:t>
      </w:r>
      <w:r w:rsidR="00C455EB">
        <w:rPr>
          <w:rFonts w:ascii="Arial" w:hAnsi="Arial" w:cs="Arial"/>
          <w:sz w:val="24"/>
        </w:rPr>
        <w:t>,</w:t>
      </w:r>
      <w:r w:rsidR="007D6234" w:rsidRPr="00426AE1">
        <w:rPr>
          <w:rFonts w:ascii="Arial" w:hAnsi="Arial" w:cs="Arial"/>
          <w:sz w:val="24"/>
        </w:rPr>
        <w:t xml:space="preserve"> Wykonawca zobowiązany</w:t>
      </w:r>
      <w:r w:rsidRPr="00426AE1">
        <w:rPr>
          <w:rFonts w:ascii="Arial" w:hAnsi="Arial" w:cs="Arial"/>
          <w:sz w:val="24"/>
        </w:rPr>
        <w:t xml:space="preserve"> </w:t>
      </w:r>
      <w:r w:rsidR="007D6234" w:rsidRPr="00426AE1">
        <w:rPr>
          <w:rFonts w:ascii="Arial" w:hAnsi="Arial" w:cs="Arial"/>
          <w:sz w:val="24"/>
        </w:rPr>
        <w:t xml:space="preserve">jest </w:t>
      </w:r>
      <w:r w:rsidRPr="00426AE1">
        <w:rPr>
          <w:rFonts w:ascii="Arial" w:hAnsi="Arial" w:cs="Arial"/>
          <w:sz w:val="24"/>
        </w:rPr>
        <w:t xml:space="preserve">bezzwłocznie </w:t>
      </w:r>
      <w:r w:rsidR="00EF4697" w:rsidRPr="00137ACA">
        <w:rPr>
          <w:rFonts w:ascii="Arial" w:hAnsi="Arial" w:cs="Arial"/>
          <w:sz w:val="24"/>
        </w:rPr>
        <w:t xml:space="preserve">powiadomić Przewodniczącego Zespołu Kontrolującego oraz </w:t>
      </w:r>
      <w:r w:rsidRPr="00426AE1">
        <w:rPr>
          <w:rFonts w:ascii="Arial" w:hAnsi="Arial" w:cs="Arial"/>
          <w:sz w:val="24"/>
        </w:rPr>
        <w:t xml:space="preserve">przesłać kopię </w:t>
      </w:r>
      <w:r w:rsidR="002F02CF" w:rsidRPr="00426AE1">
        <w:rPr>
          <w:rFonts w:ascii="Arial" w:hAnsi="Arial" w:cs="Arial"/>
          <w:sz w:val="24"/>
        </w:rPr>
        <w:t>protokołu</w:t>
      </w:r>
      <w:r w:rsidRPr="00426AE1">
        <w:rPr>
          <w:rFonts w:ascii="Arial" w:hAnsi="Arial" w:cs="Arial"/>
          <w:sz w:val="24"/>
        </w:rPr>
        <w:t xml:space="preserve"> do właści</w:t>
      </w:r>
      <w:r w:rsidR="007D6234" w:rsidRPr="00426AE1">
        <w:rPr>
          <w:rFonts w:ascii="Arial" w:hAnsi="Arial" w:cs="Arial"/>
          <w:sz w:val="24"/>
        </w:rPr>
        <w:t>wego organu nadzoru budowlanego oraz do zarządcy.</w:t>
      </w:r>
    </w:p>
    <w:p w:rsidR="00911B86" w:rsidRPr="00426AE1" w:rsidRDefault="00911B86" w:rsidP="00911B86">
      <w:pPr>
        <w:ind w:firstLine="708"/>
        <w:jc w:val="both"/>
        <w:rPr>
          <w:rFonts w:ascii="Arial" w:hAnsi="Arial" w:cs="Arial"/>
          <w:sz w:val="24"/>
        </w:rPr>
      </w:pPr>
    </w:p>
    <w:p w:rsidR="00911B86" w:rsidRPr="00426AE1" w:rsidRDefault="008624D3" w:rsidP="00C7378E">
      <w:pPr>
        <w:pStyle w:val="Nagwek1"/>
        <w:numPr>
          <w:ilvl w:val="0"/>
          <w:numId w:val="46"/>
        </w:numPr>
        <w:spacing w:line="240" w:lineRule="auto"/>
        <w:jc w:val="both"/>
        <w:rPr>
          <w:rFonts w:ascii="Arial" w:hAnsi="Arial" w:cs="Arial"/>
          <w:b/>
          <w:szCs w:val="28"/>
        </w:rPr>
      </w:pPr>
      <w:bookmarkStart w:id="6" w:name="_Toc493243386"/>
      <w:bookmarkStart w:id="7" w:name="_Toc500423141"/>
      <w:r w:rsidRPr="00426AE1">
        <w:rPr>
          <w:rFonts w:ascii="Arial" w:hAnsi="Arial" w:cs="Arial"/>
          <w:b/>
          <w:szCs w:val="28"/>
        </w:rPr>
        <w:t>Kontrola okresowa</w:t>
      </w:r>
      <w:r w:rsidR="00911B86" w:rsidRPr="00426AE1">
        <w:rPr>
          <w:rFonts w:ascii="Arial" w:hAnsi="Arial" w:cs="Arial"/>
          <w:b/>
          <w:szCs w:val="28"/>
        </w:rPr>
        <w:t xml:space="preserve"> infrastruktury ogólnej</w:t>
      </w:r>
      <w:bookmarkEnd w:id="6"/>
      <w:bookmarkEnd w:id="7"/>
    </w:p>
    <w:p w:rsidR="007C4AB7" w:rsidRPr="007C4AB7" w:rsidRDefault="007C4AB7" w:rsidP="007C4AB7">
      <w:pPr>
        <w:ind w:firstLine="284"/>
        <w:jc w:val="both"/>
        <w:rPr>
          <w:rFonts w:ascii="Arial" w:hAnsi="Arial" w:cs="Arial"/>
          <w:sz w:val="24"/>
        </w:rPr>
      </w:pPr>
      <w:r w:rsidRPr="007C4AB7">
        <w:rPr>
          <w:rFonts w:ascii="Arial" w:hAnsi="Arial" w:cs="Arial"/>
          <w:sz w:val="24"/>
        </w:rPr>
        <w:t>Dotyczy obiektów: koszarowych, mieszkalnych, administracyjnych, kultury, zdrowia i wypoczynku, budynków szkoleniowych, schronów z instalacjami np. elektrycznymi i innymi, gospodarczych, techniczno – eksploatacyjnych, techniczno – usługowych, magazynowych, infrastruktury ogólnej, elementów uzbrojenia terenu.</w:t>
      </w:r>
    </w:p>
    <w:p w:rsidR="00083931" w:rsidRPr="00083931" w:rsidRDefault="00083931" w:rsidP="00295BA8">
      <w:pPr>
        <w:pStyle w:val="Akapitzlist"/>
        <w:numPr>
          <w:ilvl w:val="0"/>
          <w:numId w:val="145"/>
        </w:numPr>
        <w:ind w:left="284" w:hanging="284"/>
        <w:jc w:val="both"/>
        <w:rPr>
          <w:rFonts w:ascii="Arial" w:hAnsi="Arial" w:cs="Arial"/>
          <w:sz w:val="24"/>
          <w:szCs w:val="24"/>
        </w:rPr>
      </w:pPr>
      <w:r w:rsidRPr="00083931">
        <w:rPr>
          <w:rFonts w:ascii="Arial" w:hAnsi="Arial" w:cs="Arial"/>
          <w:sz w:val="24"/>
          <w:szCs w:val="24"/>
        </w:rPr>
        <w:t xml:space="preserve">Celem kontroli okresowej </w:t>
      </w:r>
      <w:r>
        <w:rPr>
          <w:rFonts w:ascii="Arial" w:hAnsi="Arial" w:cs="Arial"/>
          <w:sz w:val="24"/>
          <w:szCs w:val="24"/>
        </w:rPr>
        <w:t>rocznej jest</w:t>
      </w:r>
      <w:r w:rsidRPr="00083931">
        <w:rPr>
          <w:rFonts w:ascii="Arial" w:hAnsi="Arial" w:cs="Arial"/>
          <w:sz w:val="24"/>
          <w:szCs w:val="24"/>
        </w:rPr>
        <w:t xml:space="preserve"> sprawdzeni</w:t>
      </w:r>
      <w:r>
        <w:rPr>
          <w:rFonts w:ascii="Arial" w:hAnsi="Arial" w:cs="Arial"/>
          <w:sz w:val="24"/>
          <w:szCs w:val="24"/>
        </w:rPr>
        <w:t>e stanu technicznego:</w:t>
      </w:r>
    </w:p>
    <w:p w:rsidR="00083931" w:rsidRDefault="00083931" w:rsidP="00295BA8">
      <w:pPr>
        <w:pStyle w:val="Akapitzlist"/>
        <w:numPr>
          <w:ilvl w:val="0"/>
          <w:numId w:val="194"/>
        </w:numPr>
        <w:tabs>
          <w:tab w:val="left" w:pos="680"/>
        </w:tabs>
        <w:jc w:val="both"/>
        <w:rPr>
          <w:rFonts w:ascii="Arial" w:hAnsi="Arial" w:cs="Arial"/>
          <w:sz w:val="24"/>
          <w:szCs w:val="24"/>
        </w:rPr>
      </w:pPr>
      <w:r w:rsidRPr="00083931">
        <w:rPr>
          <w:rFonts w:ascii="Arial" w:hAnsi="Arial" w:cs="Arial"/>
          <w:sz w:val="24"/>
          <w:szCs w:val="24"/>
        </w:rPr>
        <w:lastRenderedPageBreak/>
        <w:t xml:space="preserve">elementów budynku, budowli i </w:t>
      </w:r>
      <w:r w:rsidRPr="00137ACA">
        <w:rPr>
          <w:rFonts w:ascii="Arial" w:hAnsi="Arial" w:cs="Arial"/>
          <w:sz w:val="24"/>
          <w:szCs w:val="24"/>
        </w:rPr>
        <w:t xml:space="preserve">instalacji narażonych na szkodliwe </w:t>
      </w:r>
      <w:r w:rsidR="00EF4697" w:rsidRPr="00137ACA">
        <w:rPr>
          <w:rFonts w:ascii="Arial" w:hAnsi="Arial" w:cs="Arial"/>
          <w:sz w:val="24"/>
          <w:szCs w:val="24"/>
        </w:rPr>
        <w:t xml:space="preserve">warunki </w:t>
      </w:r>
      <w:r w:rsidRPr="00137ACA">
        <w:rPr>
          <w:rFonts w:ascii="Arial" w:hAnsi="Arial" w:cs="Arial"/>
          <w:sz w:val="24"/>
          <w:szCs w:val="24"/>
        </w:rPr>
        <w:t>atm</w:t>
      </w:r>
      <w:r w:rsidR="00EF4697" w:rsidRPr="00137ACA">
        <w:rPr>
          <w:rFonts w:ascii="Arial" w:hAnsi="Arial" w:cs="Arial"/>
          <w:sz w:val="24"/>
          <w:szCs w:val="24"/>
        </w:rPr>
        <w:t>osferyczne i niszczące działanie</w:t>
      </w:r>
      <w:r w:rsidRPr="00137ACA">
        <w:rPr>
          <w:rFonts w:ascii="Arial" w:hAnsi="Arial" w:cs="Arial"/>
          <w:sz w:val="24"/>
          <w:szCs w:val="24"/>
        </w:rPr>
        <w:t xml:space="preserve"> czynników </w:t>
      </w:r>
      <w:r w:rsidRPr="00083931">
        <w:rPr>
          <w:rFonts w:ascii="Arial" w:hAnsi="Arial" w:cs="Arial"/>
          <w:sz w:val="24"/>
          <w:szCs w:val="24"/>
        </w:rPr>
        <w:t>występujących podczas użytkowania obiektu,</w:t>
      </w:r>
    </w:p>
    <w:p w:rsidR="00083931" w:rsidRDefault="00083931" w:rsidP="00295BA8">
      <w:pPr>
        <w:pStyle w:val="Akapitzlist"/>
        <w:numPr>
          <w:ilvl w:val="0"/>
          <w:numId w:val="194"/>
        </w:numPr>
        <w:tabs>
          <w:tab w:val="left" w:pos="680"/>
        </w:tabs>
        <w:jc w:val="both"/>
        <w:rPr>
          <w:rFonts w:ascii="Arial" w:hAnsi="Arial" w:cs="Arial"/>
          <w:sz w:val="24"/>
          <w:szCs w:val="24"/>
        </w:rPr>
      </w:pPr>
      <w:r w:rsidRPr="00083931">
        <w:rPr>
          <w:rFonts w:ascii="Arial" w:hAnsi="Arial" w:cs="Arial"/>
          <w:sz w:val="24"/>
          <w:szCs w:val="24"/>
        </w:rPr>
        <w:t>instalacji i urządzeń służących ochronie środowiska,</w:t>
      </w:r>
    </w:p>
    <w:p w:rsidR="00083931" w:rsidRPr="00083931" w:rsidRDefault="00083931" w:rsidP="00295BA8">
      <w:pPr>
        <w:pStyle w:val="Akapitzlist"/>
        <w:numPr>
          <w:ilvl w:val="0"/>
          <w:numId w:val="194"/>
        </w:numPr>
        <w:tabs>
          <w:tab w:val="left" w:pos="680"/>
        </w:tabs>
        <w:jc w:val="both"/>
        <w:rPr>
          <w:rFonts w:ascii="Arial" w:hAnsi="Arial" w:cs="Arial"/>
          <w:sz w:val="24"/>
          <w:szCs w:val="24"/>
        </w:rPr>
      </w:pPr>
      <w:r w:rsidRPr="00083931">
        <w:rPr>
          <w:rFonts w:ascii="Arial" w:hAnsi="Arial" w:cs="Arial"/>
          <w:sz w:val="24"/>
          <w:szCs w:val="24"/>
        </w:rPr>
        <w:t>instalacji gazowych oraz przewodów kominowych (dymowych, spalinowych i wentylacyjnych);</w:t>
      </w:r>
    </w:p>
    <w:p w:rsidR="00A063C5" w:rsidRPr="002323FA" w:rsidRDefault="003E5CD8" w:rsidP="00295BA8">
      <w:pPr>
        <w:pStyle w:val="Akapitzlist"/>
        <w:numPr>
          <w:ilvl w:val="0"/>
          <w:numId w:val="145"/>
        </w:numPr>
        <w:ind w:left="284" w:hanging="284"/>
        <w:jc w:val="both"/>
        <w:rPr>
          <w:rFonts w:ascii="Arial" w:hAnsi="Arial" w:cs="Arial"/>
          <w:sz w:val="24"/>
        </w:rPr>
      </w:pPr>
      <w:r w:rsidRPr="002323FA">
        <w:rPr>
          <w:rFonts w:ascii="Arial" w:hAnsi="Arial" w:cs="Arial"/>
          <w:sz w:val="24"/>
        </w:rPr>
        <w:t>Celem kontroli</w:t>
      </w:r>
      <w:r w:rsidR="00083931">
        <w:rPr>
          <w:rFonts w:ascii="Arial" w:hAnsi="Arial" w:cs="Arial"/>
          <w:sz w:val="24"/>
        </w:rPr>
        <w:t xml:space="preserve"> pięcioletniej</w:t>
      </w:r>
      <w:r w:rsidRPr="002323FA">
        <w:rPr>
          <w:rFonts w:ascii="Arial" w:hAnsi="Arial" w:cs="Arial"/>
          <w:sz w:val="24"/>
        </w:rPr>
        <w:t xml:space="preserve"> jest sprawdzenie stanu technicznego i przydatności do użytkowania obiektu budowlanego, estetyki obiektu b</w:t>
      </w:r>
      <w:r w:rsidR="002323FA" w:rsidRPr="002323FA">
        <w:rPr>
          <w:rFonts w:ascii="Arial" w:hAnsi="Arial" w:cs="Arial"/>
          <w:sz w:val="24"/>
        </w:rPr>
        <w:t>udowlanego oraz jego otoczenia.</w:t>
      </w:r>
    </w:p>
    <w:p w:rsidR="00A063C5" w:rsidRPr="00426AE1" w:rsidRDefault="00A063C5" w:rsidP="00295BA8">
      <w:pPr>
        <w:pStyle w:val="Akapitzlist"/>
        <w:numPr>
          <w:ilvl w:val="0"/>
          <w:numId w:val="145"/>
        </w:numPr>
        <w:ind w:left="284" w:hanging="284"/>
        <w:jc w:val="both"/>
        <w:rPr>
          <w:rFonts w:ascii="Arial" w:hAnsi="Arial" w:cs="Arial"/>
          <w:sz w:val="24"/>
        </w:rPr>
      </w:pPr>
      <w:r w:rsidRPr="00426AE1">
        <w:rPr>
          <w:rFonts w:ascii="Arial" w:hAnsi="Arial" w:cs="Arial"/>
          <w:sz w:val="24"/>
        </w:rPr>
        <w:t>Kontroli podlegają również zainstalowane w obiekcie urządzenia budowlane, instalacje i systemy</w:t>
      </w:r>
      <w:r w:rsidR="00EF4697">
        <w:rPr>
          <w:rFonts w:ascii="Arial" w:hAnsi="Arial" w:cs="Arial"/>
          <w:sz w:val="24"/>
        </w:rPr>
        <w:t>,</w:t>
      </w:r>
      <w:r w:rsidRPr="00426AE1">
        <w:rPr>
          <w:rFonts w:ascii="Arial" w:hAnsi="Arial" w:cs="Arial"/>
          <w:sz w:val="24"/>
        </w:rPr>
        <w:t xml:space="preserve"> w tym ochronne, obronne hermetyczne, wentylacyjne, ochrony środowiska, ochrony przeciwpożarowej, instalacji elektrycznych zasilana podstawowego, rezerwowego i bezprzerwowego a także systemy automatyki i sygnali</w:t>
      </w:r>
      <w:r w:rsidR="00EF4697">
        <w:rPr>
          <w:rFonts w:ascii="Arial" w:hAnsi="Arial" w:cs="Arial"/>
          <w:sz w:val="24"/>
        </w:rPr>
        <w:t>zacji.</w:t>
      </w:r>
    </w:p>
    <w:p w:rsidR="003E5CD8" w:rsidRPr="00426AE1" w:rsidRDefault="003E5CD8" w:rsidP="00295BA8">
      <w:pPr>
        <w:pStyle w:val="Akapitzlist"/>
        <w:numPr>
          <w:ilvl w:val="0"/>
          <w:numId w:val="145"/>
        </w:numPr>
        <w:ind w:left="284" w:hanging="284"/>
        <w:jc w:val="both"/>
        <w:rPr>
          <w:rFonts w:ascii="Arial" w:hAnsi="Arial" w:cs="Arial"/>
          <w:sz w:val="24"/>
        </w:rPr>
      </w:pPr>
      <w:r w:rsidRPr="00426AE1">
        <w:rPr>
          <w:rFonts w:ascii="Arial" w:hAnsi="Arial" w:cs="Arial"/>
          <w:sz w:val="24"/>
        </w:rPr>
        <w:t>Kontroli nie podlegają obiekty budowlane stanowiące własność innych podmiotów, użytkowanych przez jednostki i instytucje wojskowe, jeżeli warunki umowne nie zobowiązują strony wojskowej do czynności przedmiotowej kontroli.</w:t>
      </w:r>
    </w:p>
    <w:p w:rsidR="000F2ACA" w:rsidRDefault="000F2ACA" w:rsidP="00295BA8">
      <w:pPr>
        <w:pStyle w:val="Tekstpodstawowy"/>
        <w:numPr>
          <w:ilvl w:val="0"/>
          <w:numId w:val="145"/>
        </w:numPr>
        <w:tabs>
          <w:tab w:val="left" w:pos="6804"/>
        </w:tabs>
        <w:spacing w:line="240" w:lineRule="auto"/>
        <w:ind w:left="284" w:hanging="284"/>
        <w:rPr>
          <w:rFonts w:ascii="Arial" w:hAnsi="Arial" w:cs="Arial"/>
        </w:rPr>
      </w:pPr>
      <w:r w:rsidRPr="00426AE1">
        <w:rPr>
          <w:rFonts w:ascii="Arial" w:hAnsi="Arial" w:cs="Arial"/>
        </w:rPr>
        <w:t>Kontroli obiektów budowlanych należy dokonać poprzez porównanie stanu faktycznego ze stanem wymaganym w drodze pomiarów, oględzin i badań prowa</w:t>
      </w:r>
      <w:r w:rsidR="00EE193B">
        <w:rPr>
          <w:rFonts w:ascii="Arial" w:hAnsi="Arial" w:cs="Arial"/>
        </w:rPr>
        <w:t>dzonych w obiekcie i w terenie.</w:t>
      </w:r>
    </w:p>
    <w:p w:rsidR="00475AF4" w:rsidRPr="00426AE1" w:rsidRDefault="00475AF4" w:rsidP="00295BA8">
      <w:pPr>
        <w:pStyle w:val="Tekstpodstawowy"/>
        <w:numPr>
          <w:ilvl w:val="0"/>
          <w:numId w:val="145"/>
        </w:numPr>
        <w:tabs>
          <w:tab w:val="left" w:pos="6804"/>
        </w:tabs>
        <w:spacing w:line="240" w:lineRule="auto"/>
        <w:ind w:left="284" w:hanging="284"/>
        <w:rPr>
          <w:rFonts w:ascii="Arial" w:hAnsi="Arial" w:cs="Arial"/>
        </w:rPr>
      </w:pPr>
      <w:r>
        <w:rPr>
          <w:rFonts w:ascii="Arial" w:hAnsi="Arial" w:cs="Arial"/>
        </w:rPr>
        <w:t>W</w:t>
      </w:r>
      <w:r w:rsidRPr="00475AF4">
        <w:rPr>
          <w:rFonts w:ascii="Arial" w:hAnsi="Arial" w:cs="Arial"/>
        </w:rPr>
        <w:t xml:space="preserve"> przypadku instalacji elektrycznych badania obejmują oględziny i pomiary (zgodnie z PN HD 60364-6:2008 Instalacje elektryczne niskiego napięcia. Część 6: Sprawdzanie i PN HD) a w przypadku i piorunochronnych prowadzone są przeglądy okresowe (zgodnie z PN HD 62305-3:2009 Ochrona odgromowa Część 3: Uszkodzenia fizyczne obiektów i zagrożenie życia)</w:t>
      </w:r>
    </w:p>
    <w:p w:rsidR="00933166" w:rsidRPr="00426AE1" w:rsidRDefault="00933166" w:rsidP="00295BA8">
      <w:pPr>
        <w:pStyle w:val="Akapitzlist"/>
        <w:numPr>
          <w:ilvl w:val="0"/>
          <w:numId w:val="145"/>
        </w:numPr>
        <w:ind w:left="284" w:hanging="284"/>
        <w:jc w:val="both"/>
        <w:rPr>
          <w:rFonts w:ascii="Arial" w:hAnsi="Arial" w:cs="Arial"/>
          <w:sz w:val="24"/>
        </w:rPr>
      </w:pPr>
      <w:r w:rsidRPr="00426AE1">
        <w:rPr>
          <w:rFonts w:ascii="Arial" w:hAnsi="Arial" w:cs="Arial"/>
          <w:sz w:val="24"/>
        </w:rPr>
        <w:t>Protokoły sporządzone w wyniku kontroli powinny zawierać:</w:t>
      </w:r>
    </w:p>
    <w:p w:rsidR="00933166" w:rsidRPr="00426AE1" w:rsidRDefault="00933166" w:rsidP="00295BA8">
      <w:pPr>
        <w:pStyle w:val="Akapitzlist"/>
        <w:numPr>
          <w:ilvl w:val="0"/>
          <w:numId w:val="104"/>
        </w:numPr>
        <w:jc w:val="both"/>
        <w:rPr>
          <w:rFonts w:ascii="Arial" w:hAnsi="Arial" w:cs="Arial"/>
          <w:sz w:val="24"/>
        </w:rPr>
      </w:pPr>
      <w:r w:rsidRPr="00426AE1">
        <w:rPr>
          <w:rFonts w:ascii="Arial" w:hAnsi="Arial" w:cs="Arial"/>
          <w:sz w:val="24"/>
        </w:rPr>
        <w:t>potwierdzenie wykonania zaleceń wynikających z poprzednich protokołów kontroli okresowych stanu technicznego,</w:t>
      </w:r>
    </w:p>
    <w:p w:rsidR="00E36C76" w:rsidRPr="00426AE1" w:rsidRDefault="00933166" w:rsidP="00295BA8">
      <w:pPr>
        <w:pStyle w:val="Akapitzlist"/>
        <w:numPr>
          <w:ilvl w:val="0"/>
          <w:numId w:val="104"/>
        </w:numPr>
        <w:jc w:val="both"/>
        <w:rPr>
          <w:rFonts w:ascii="Arial" w:hAnsi="Arial" w:cs="Arial"/>
          <w:b/>
          <w:sz w:val="24"/>
        </w:rPr>
      </w:pPr>
      <w:r w:rsidRPr="00426AE1">
        <w:rPr>
          <w:rFonts w:ascii="Arial" w:hAnsi="Arial" w:cs="Arial"/>
          <w:sz w:val="24"/>
        </w:rPr>
        <w:t xml:space="preserve">ocenę stanu technicznego każdego elementu konstrukcyjnego (np. fundament, ściana, więźba dachowa, itd.) </w:t>
      </w:r>
      <w:r w:rsidR="00B479E9">
        <w:rPr>
          <w:rFonts w:ascii="Arial" w:hAnsi="Arial" w:cs="Arial"/>
          <w:sz w:val="24"/>
        </w:rPr>
        <w:t xml:space="preserve">oraz instalacji </w:t>
      </w:r>
      <w:r w:rsidRPr="00426AE1">
        <w:rPr>
          <w:rFonts w:ascii="Arial" w:hAnsi="Arial" w:cs="Arial"/>
          <w:sz w:val="24"/>
        </w:rPr>
        <w:t>wraz ze wskazaniem zakresu robót remontowych oraz kolejności i pilności ich wykonania,</w:t>
      </w:r>
    </w:p>
    <w:p w:rsidR="00E36C76" w:rsidRPr="00426AE1" w:rsidRDefault="00933166" w:rsidP="00295BA8">
      <w:pPr>
        <w:pStyle w:val="Akapitzlist"/>
        <w:numPr>
          <w:ilvl w:val="0"/>
          <w:numId w:val="104"/>
        </w:numPr>
        <w:jc w:val="both"/>
        <w:rPr>
          <w:rFonts w:ascii="Arial" w:hAnsi="Arial" w:cs="Arial"/>
          <w:b/>
          <w:sz w:val="24"/>
        </w:rPr>
      </w:pPr>
      <w:r w:rsidRPr="00426AE1">
        <w:rPr>
          <w:rFonts w:ascii="Arial" w:hAnsi="Arial" w:cs="Arial"/>
          <w:sz w:val="24"/>
        </w:rPr>
        <w:t>sprawdzenie spełnienia przez obiekt podstawowych wymogów określonych w ustawie w zakresie bezpieczeństwa: konstrukcji, pożarowego, użytkowania oraz zapewnienia przez obiekt odpowiednich warunków higieniczno</w:t>
      </w:r>
      <w:r w:rsidR="00E36C76" w:rsidRPr="00426AE1">
        <w:rPr>
          <w:rFonts w:ascii="Arial" w:hAnsi="Arial" w:cs="Arial"/>
          <w:sz w:val="24"/>
        </w:rPr>
        <w:t xml:space="preserve"> </w:t>
      </w:r>
      <w:r w:rsidR="00A52397" w:rsidRPr="00426AE1">
        <w:rPr>
          <w:rFonts w:ascii="Arial" w:hAnsi="Arial" w:cs="Arial"/>
          <w:sz w:val="24"/>
        </w:rPr>
        <w:t>–</w:t>
      </w:r>
      <w:r w:rsidRPr="00426AE1">
        <w:rPr>
          <w:rFonts w:ascii="Arial" w:hAnsi="Arial" w:cs="Arial"/>
          <w:sz w:val="24"/>
        </w:rPr>
        <w:t>sanitarnych, ochrony środowiska, izolacyjności cieplnej i oszczędności energii,</w:t>
      </w:r>
    </w:p>
    <w:p w:rsidR="00E36C76" w:rsidRPr="00426AE1" w:rsidRDefault="00933166" w:rsidP="00295BA8">
      <w:pPr>
        <w:pStyle w:val="Akapitzlist"/>
        <w:numPr>
          <w:ilvl w:val="0"/>
          <w:numId w:val="104"/>
        </w:numPr>
        <w:jc w:val="both"/>
        <w:rPr>
          <w:rFonts w:ascii="Arial" w:hAnsi="Arial" w:cs="Arial"/>
          <w:b/>
          <w:sz w:val="24"/>
        </w:rPr>
      </w:pPr>
      <w:r w:rsidRPr="00426AE1">
        <w:rPr>
          <w:rFonts w:ascii="Arial" w:hAnsi="Arial" w:cs="Arial"/>
          <w:sz w:val="24"/>
        </w:rPr>
        <w:t>stopień zużycia ogólnego obiektu,</w:t>
      </w:r>
    </w:p>
    <w:p w:rsidR="00E36C76" w:rsidRPr="00426AE1" w:rsidRDefault="00933166" w:rsidP="00295BA8">
      <w:pPr>
        <w:pStyle w:val="Akapitzlist"/>
        <w:numPr>
          <w:ilvl w:val="0"/>
          <w:numId w:val="104"/>
        </w:numPr>
        <w:jc w:val="both"/>
        <w:rPr>
          <w:rFonts w:ascii="Arial" w:hAnsi="Arial" w:cs="Arial"/>
          <w:b/>
          <w:sz w:val="24"/>
        </w:rPr>
      </w:pPr>
      <w:r w:rsidRPr="00426AE1">
        <w:rPr>
          <w:rFonts w:ascii="Arial" w:hAnsi="Arial" w:cs="Arial"/>
          <w:sz w:val="24"/>
        </w:rPr>
        <w:t>potwierdzenie usunięcia uszkodzeń oraz uzupełnienie braków, które mogłyby spowodować zagrożenie zdrowia lub życia ludzi i zwierząt, bezpieczeństwa mienia lub środowiska – stosownie do uregulowań ustawy,</w:t>
      </w:r>
    </w:p>
    <w:p w:rsidR="00911B86" w:rsidRPr="00426AE1" w:rsidRDefault="008624D3" w:rsidP="00C7378E">
      <w:pPr>
        <w:pStyle w:val="Nagwek1"/>
        <w:numPr>
          <w:ilvl w:val="0"/>
          <w:numId w:val="46"/>
        </w:numPr>
        <w:spacing w:line="240" w:lineRule="auto"/>
        <w:jc w:val="both"/>
        <w:rPr>
          <w:rFonts w:ascii="Arial" w:hAnsi="Arial" w:cs="Arial"/>
          <w:b/>
          <w:szCs w:val="28"/>
        </w:rPr>
      </w:pPr>
      <w:bookmarkStart w:id="8" w:name="_Toc493243388"/>
      <w:bookmarkStart w:id="9" w:name="_Toc500423142"/>
      <w:r w:rsidRPr="00426AE1">
        <w:rPr>
          <w:rFonts w:ascii="Arial" w:hAnsi="Arial" w:cs="Arial"/>
          <w:b/>
          <w:szCs w:val="28"/>
        </w:rPr>
        <w:t>Kontrola okresowa</w:t>
      </w:r>
      <w:r w:rsidR="00911B86" w:rsidRPr="00426AE1">
        <w:rPr>
          <w:rFonts w:ascii="Arial" w:hAnsi="Arial" w:cs="Arial"/>
          <w:b/>
          <w:szCs w:val="28"/>
        </w:rPr>
        <w:t xml:space="preserve"> </w:t>
      </w:r>
      <w:r w:rsidR="005F177A" w:rsidRPr="00137ACA">
        <w:rPr>
          <w:rFonts w:ascii="Arial" w:hAnsi="Arial" w:cs="Arial"/>
          <w:b/>
          <w:szCs w:val="28"/>
        </w:rPr>
        <w:t xml:space="preserve">obiektów </w:t>
      </w:r>
      <w:r w:rsidR="00911B86" w:rsidRPr="00426AE1">
        <w:rPr>
          <w:rFonts w:ascii="Arial" w:hAnsi="Arial" w:cs="Arial"/>
          <w:b/>
          <w:szCs w:val="28"/>
        </w:rPr>
        <w:t>infrastruktury szkoleniowej</w:t>
      </w:r>
      <w:bookmarkEnd w:id="8"/>
      <w:bookmarkEnd w:id="9"/>
    </w:p>
    <w:p w:rsidR="00911B86" w:rsidRPr="00DD46C2" w:rsidRDefault="00911B86" w:rsidP="002C234D">
      <w:pPr>
        <w:jc w:val="both"/>
        <w:rPr>
          <w:rFonts w:ascii="Arial" w:hAnsi="Arial" w:cs="Arial"/>
          <w:sz w:val="24"/>
        </w:rPr>
      </w:pPr>
      <w:r w:rsidRPr="00DD46C2">
        <w:rPr>
          <w:rFonts w:ascii="Arial" w:hAnsi="Arial" w:cs="Arial"/>
          <w:sz w:val="24"/>
        </w:rPr>
        <w:t>Dotyczy obiektów</w:t>
      </w:r>
      <w:r w:rsidR="00DD46C2">
        <w:rPr>
          <w:rFonts w:ascii="Arial" w:hAnsi="Arial" w:cs="Arial"/>
          <w:sz w:val="24"/>
        </w:rPr>
        <w:t xml:space="preserve"> budowlanych wymienionych w</w:t>
      </w:r>
      <w:r w:rsidRPr="00DD46C2">
        <w:rPr>
          <w:rFonts w:ascii="Arial" w:hAnsi="Arial" w:cs="Arial"/>
          <w:sz w:val="24"/>
        </w:rPr>
        <w:t xml:space="preserve"> rozporządzeni</w:t>
      </w:r>
      <w:r w:rsidR="00DD46C2">
        <w:rPr>
          <w:rFonts w:ascii="Arial" w:hAnsi="Arial" w:cs="Arial"/>
          <w:sz w:val="24"/>
        </w:rPr>
        <w:t>u</w:t>
      </w:r>
      <w:r w:rsidRPr="00DD46C2">
        <w:rPr>
          <w:rFonts w:ascii="Arial" w:hAnsi="Arial" w:cs="Arial"/>
          <w:sz w:val="24"/>
        </w:rPr>
        <w:t xml:space="preserve"> MON z dnia </w:t>
      </w:r>
      <w:r w:rsidR="00B479E9" w:rsidRPr="00DD46C2">
        <w:rPr>
          <w:rFonts w:ascii="Arial" w:hAnsi="Arial" w:cs="Arial"/>
          <w:sz w:val="24"/>
        </w:rPr>
        <w:t>04.10.2001</w:t>
      </w:r>
      <w:r w:rsidRPr="00DD46C2">
        <w:rPr>
          <w:rFonts w:ascii="Arial" w:hAnsi="Arial" w:cs="Arial"/>
          <w:sz w:val="24"/>
        </w:rPr>
        <w:t xml:space="preserve"> r</w:t>
      </w:r>
      <w:r w:rsidR="00733FF1" w:rsidRPr="00DD46C2">
        <w:rPr>
          <w:rFonts w:ascii="Arial" w:hAnsi="Arial" w:cs="Arial"/>
          <w:sz w:val="24"/>
        </w:rPr>
        <w:t xml:space="preserve">oku w sprawie </w:t>
      </w:r>
      <w:r w:rsidR="00B479E9" w:rsidRPr="00DD46C2">
        <w:rPr>
          <w:rFonts w:ascii="Arial" w:hAnsi="Arial" w:cs="Arial"/>
          <w:sz w:val="24"/>
        </w:rPr>
        <w:t>w</w:t>
      </w:r>
      <w:r w:rsidRPr="00DD46C2">
        <w:rPr>
          <w:rFonts w:ascii="Arial" w:hAnsi="Arial" w:cs="Arial"/>
          <w:sz w:val="24"/>
        </w:rPr>
        <w:t>arunków technicznych</w:t>
      </w:r>
      <w:r w:rsidR="00B479E9" w:rsidRPr="00DD46C2">
        <w:rPr>
          <w:rFonts w:ascii="Arial" w:hAnsi="Arial" w:cs="Arial"/>
          <w:sz w:val="24"/>
        </w:rPr>
        <w:t>,</w:t>
      </w:r>
      <w:r w:rsidRPr="00DD46C2">
        <w:rPr>
          <w:rFonts w:ascii="Arial" w:hAnsi="Arial" w:cs="Arial"/>
          <w:sz w:val="24"/>
        </w:rPr>
        <w:t xml:space="preserve"> jakim powinn</w:t>
      </w:r>
      <w:r w:rsidR="00733FF1" w:rsidRPr="00DD46C2">
        <w:rPr>
          <w:rFonts w:ascii="Arial" w:hAnsi="Arial" w:cs="Arial"/>
          <w:sz w:val="24"/>
        </w:rPr>
        <w:t xml:space="preserve">y odpowiadać </w:t>
      </w:r>
      <w:r w:rsidR="00B479E9" w:rsidRPr="00DD46C2">
        <w:rPr>
          <w:rFonts w:ascii="Arial" w:hAnsi="Arial" w:cs="Arial"/>
          <w:sz w:val="24"/>
        </w:rPr>
        <w:t xml:space="preserve">strzelnice garnizonowe oraz ich usytuowanie (Dz. U. z 2001r. nr 132 poz. 1479 z </w:t>
      </w:r>
      <w:proofErr w:type="spellStart"/>
      <w:r w:rsidR="00B479E9" w:rsidRPr="00DD46C2">
        <w:rPr>
          <w:rFonts w:ascii="Arial" w:hAnsi="Arial" w:cs="Arial"/>
          <w:sz w:val="24"/>
        </w:rPr>
        <w:t>późn</w:t>
      </w:r>
      <w:proofErr w:type="spellEnd"/>
      <w:r w:rsidR="00B479E9" w:rsidRPr="00DD46C2">
        <w:rPr>
          <w:rFonts w:ascii="Arial" w:hAnsi="Arial" w:cs="Arial"/>
          <w:sz w:val="24"/>
        </w:rPr>
        <w:t>. zm.)</w:t>
      </w:r>
    </w:p>
    <w:p w:rsidR="00516C73" w:rsidRPr="00516C73" w:rsidRDefault="00516C73" w:rsidP="00295BA8">
      <w:pPr>
        <w:pStyle w:val="Akapitzlist"/>
        <w:numPr>
          <w:ilvl w:val="0"/>
          <w:numId w:val="113"/>
        </w:numPr>
        <w:ind w:left="284" w:hanging="284"/>
        <w:jc w:val="both"/>
        <w:rPr>
          <w:rFonts w:ascii="Arial" w:hAnsi="Arial" w:cs="Arial"/>
          <w:sz w:val="24"/>
          <w:szCs w:val="24"/>
        </w:rPr>
      </w:pPr>
      <w:r>
        <w:rPr>
          <w:rFonts w:ascii="Arial" w:hAnsi="Arial" w:cs="Arial"/>
          <w:sz w:val="24"/>
          <w:szCs w:val="24"/>
        </w:rPr>
        <w:t xml:space="preserve">Kontrolę okresową rozpoczyna się </w:t>
      </w:r>
      <w:r w:rsidRPr="00426AE1">
        <w:rPr>
          <w:rFonts w:ascii="Arial" w:hAnsi="Arial" w:cs="Arial"/>
          <w:sz w:val="24"/>
          <w:szCs w:val="24"/>
        </w:rPr>
        <w:t>od zapoznania się z dokumentacją techniczną obiektu i parametrami użytkowymi jego funkcjonowania.</w:t>
      </w:r>
    </w:p>
    <w:p w:rsidR="002C234D" w:rsidRPr="00426AE1" w:rsidRDefault="00AD14D7" w:rsidP="00295BA8">
      <w:pPr>
        <w:pStyle w:val="Akapitzlist"/>
        <w:numPr>
          <w:ilvl w:val="0"/>
          <w:numId w:val="113"/>
        </w:numPr>
        <w:ind w:left="284" w:hanging="284"/>
        <w:jc w:val="both"/>
        <w:rPr>
          <w:rFonts w:ascii="Arial" w:hAnsi="Arial" w:cs="Arial"/>
          <w:sz w:val="24"/>
          <w:szCs w:val="24"/>
        </w:rPr>
      </w:pPr>
      <w:r>
        <w:rPr>
          <w:rFonts w:ascii="Arial" w:hAnsi="Arial" w:cs="Arial"/>
          <w:sz w:val="24"/>
          <w:szCs w:val="24"/>
        </w:rPr>
        <w:t>Kontrolę okresową</w:t>
      </w:r>
      <w:r w:rsidR="002C234D" w:rsidRPr="00426AE1">
        <w:rPr>
          <w:rFonts w:ascii="Arial" w:hAnsi="Arial" w:cs="Arial"/>
          <w:sz w:val="24"/>
          <w:szCs w:val="24"/>
        </w:rPr>
        <w:t xml:space="preserve"> realizować w obszarze powierzchni zabudowy jak i strefy ochronnej tego obiektu, o ile obiekt taką posiada.</w:t>
      </w:r>
    </w:p>
    <w:p w:rsidR="005F177A" w:rsidRDefault="00DD46C2" w:rsidP="00295BA8">
      <w:pPr>
        <w:pStyle w:val="Akapitzlist"/>
        <w:numPr>
          <w:ilvl w:val="0"/>
          <w:numId w:val="113"/>
        </w:numPr>
        <w:ind w:left="284" w:hanging="284"/>
        <w:jc w:val="both"/>
        <w:rPr>
          <w:rFonts w:ascii="Arial" w:hAnsi="Arial" w:cs="Arial"/>
          <w:sz w:val="24"/>
          <w:szCs w:val="24"/>
        </w:rPr>
      </w:pPr>
      <w:r>
        <w:rPr>
          <w:rFonts w:ascii="Arial" w:hAnsi="Arial" w:cs="Arial"/>
          <w:sz w:val="24"/>
          <w:szCs w:val="24"/>
        </w:rPr>
        <w:t xml:space="preserve">W </w:t>
      </w:r>
      <w:r w:rsidR="002C234D" w:rsidRPr="00426AE1">
        <w:rPr>
          <w:rFonts w:ascii="Arial" w:hAnsi="Arial" w:cs="Arial"/>
          <w:sz w:val="24"/>
          <w:szCs w:val="24"/>
        </w:rPr>
        <w:t xml:space="preserve">obszarze powierzchni zabudowy ocenie okresowej podlegają obiekty </w:t>
      </w:r>
      <w:r w:rsidR="005F177A" w:rsidRPr="00DD46C2">
        <w:rPr>
          <w:rFonts w:ascii="Arial" w:hAnsi="Arial" w:cs="Arial"/>
          <w:sz w:val="24"/>
          <w:szCs w:val="24"/>
        </w:rPr>
        <w:t xml:space="preserve">z wyłączeniem </w:t>
      </w:r>
      <w:r w:rsidR="002C234D" w:rsidRPr="00DD46C2">
        <w:rPr>
          <w:rFonts w:ascii="Arial" w:hAnsi="Arial" w:cs="Arial"/>
          <w:sz w:val="24"/>
          <w:szCs w:val="24"/>
        </w:rPr>
        <w:t>sta</w:t>
      </w:r>
      <w:r w:rsidR="002C234D" w:rsidRPr="00426AE1">
        <w:rPr>
          <w:rFonts w:ascii="Arial" w:hAnsi="Arial" w:cs="Arial"/>
          <w:sz w:val="24"/>
          <w:szCs w:val="24"/>
        </w:rPr>
        <w:t xml:space="preserve">nowisk kierowania, budynków szkoleniowych, warsztatów, magazynów, </w:t>
      </w:r>
      <w:proofErr w:type="spellStart"/>
      <w:r w:rsidR="002C234D" w:rsidRPr="00426AE1">
        <w:rPr>
          <w:rFonts w:ascii="Arial" w:hAnsi="Arial" w:cs="Arial"/>
          <w:sz w:val="24"/>
          <w:szCs w:val="24"/>
        </w:rPr>
        <w:t>tarczowni</w:t>
      </w:r>
      <w:proofErr w:type="spellEnd"/>
      <w:r w:rsidR="002C234D" w:rsidRPr="00426AE1">
        <w:rPr>
          <w:rFonts w:ascii="Arial" w:hAnsi="Arial" w:cs="Arial"/>
          <w:sz w:val="24"/>
          <w:szCs w:val="24"/>
        </w:rPr>
        <w:t>, schronów, sieci energetycznych, gazowych,</w:t>
      </w:r>
      <w:r w:rsidR="005F177A">
        <w:rPr>
          <w:rFonts w:ascii="Arial" w:hAnsi="Arial" w:cs="Arial"/>
          <w:sz w:val="24"/>
          <w:szCs w:val="24"/>
        </w:rPr>
        <w:t xml:space="preserve"> wodnych i kanalizacyjnych itp.</w:t>
      </w:r>
      <w:r w:rsidR="002C234D" w:rsidRPr="00426AE1">
        <w:rPr>
          <w:rFonts w:ascii="Arial" w:hAnsi="Arial" w:cs="Arial"/>
          <w:sz w:val="24"/>
          <w:szCs w:val="24"/>
        </w:rPr>
        <w:t xml:space="preserve"> </w:t>
      </w:r>
    </w:p>
    <w:p w:rsidR="002C234D" w:rsidRPr="00DD46C2" w:rsidRDefault="005F177A" w:rsidP="00295BA8">
      <w:pPr>
        <w:pStyle w:val="Akapitzlist"/>
        <w:numPr>
          <w:ilvl w:val="0"/>
          <w:numId w:val="113"/>
        </w:numPr>
        <w:ind w:left="284" w:hanging="284"/>
        <w:jc w:val="both"/>
        <w:rPr>
          <w:rFonts w:ascii="Arial" w:hAnsi="Arial" w:cs="Arial"/>
          <w:sz w:val="24"/>
          <w:szCs w:val="24"/>
        </w:rPr>
      </w:pPr>
      <w:r w:rsidRPr="00DD46C2">
        <w:rPr>
          <w:rFonts w:ascii="Arial" w:hAnsi="Arial" w:cs="Arial"/>
          <w:sz w:val="24"/>
          <w:szCs w:val="24"/>
        </w:rPr>
        <w:lastRenderedPageBreak/>
        <w:t>Dla</w:t>
      </w:r>
      <w:r w:rsidR="002C234D" w:rsidRPr="00DD46C2">
        <w:rPr>
          <w:rFonts w:ascii="Arial" w:hAnsi="Arial" w:cs="Arial"/>
          <w:sz w:val="24"/>
          <w:szCs w:val="24"/>
        </w:rPr>
        <w:t xml:space="preserve"> obiektów </w:t>
      </w:r>
      <w:r w:rsidRPr="00DD46C2">
        <w:rPr>
          <w:rFonts w:ascii="Arial" w:hAnsi="Arial" w:cs="Arial"/>
          <w:sz w:val="24"/>
          <w:szCs w:val="24"/>
        </w:rPr>
        <w:t xml:space="preserve">wyszczególnionych w </w:t>
      </w:r>
      <w:proofErr w:type="spellStart"/>
      <w:r w:rsidRPr="00DD46C2">
        <w:rPr>
          <w:rFonts w:ascii="Arial" w:hAnsi="Arial" w:cs="Arial"/>
          <w:sz w:val="24"/>
          <w:szCs w:val="24"/>
        </w:rPr>
        <w:t>ppkt</w:t>
      </w:r>
      <w:proofErr w:type="spellEnd"/>
      <w:r w:rsidRPr="00DD46C2">
        <w:rPr>
          <w:rFonts w:ascii="Arial" w:hAnsi="Arial" w:cs="Arial"/>
          <w:sz w:val="24"/>
          <w:szCs w:val="24"/>
        </w:rPr>
        <w:t xml:space="preserve">. 2 </w:t>
      </w:r>
      <w:r w:rsidR="002C234D" w:rsidRPr="00DD46C2">
        <w:rPr>
          <w:rFonts w:ascii="Arial" w:hAnsi="Arial" w:cs="Arial"/>
          <w:sz w:val="24"/>
          <w:szCs w:val="24"/>
        </w:rPr>
        <w:t xml:space="preserve">prowadzone są odrębne KOB, </w:t>
      </w:r>
      <w:r w:rsidRPr="00DD46C2">
        <w:rPr>
          <w:rFonts w:ascii="Arial" w:hAnsi="Arial" w:cs="Arial"/>
          <w:sz w:val="24"/>
          <w:szCs w:val="24"/>
        </w:rPr>
        <w:t>a</w:t>
      </w:r>
      <w:r w:rsidR="002C234D" w:rsidRPr="00DD46C2">
        <w:rPr>
          <w:rFonts w:ascii="Arial" w:hAnsi="Arial" w:cs="Arial"/>
          <w:sz w:val="24"/>
          <w:szCs w:val="24"/>
        </w:rPr>
        <w:t xml:space="preserve"> </w:t>
      </w:r>
      <w:r w:rsidR="00AD14D7" w:rsidRPr="00DD46C2">
        <w:rPr>
          <w:rFonts w:ascii="Arial" w:hAnsi="Arial" w:cs="Arial"/>
          <w:sz w:val="24"/>
          <w:szCs w:val="24"/>
        </w:rPr>
        <w:t>kontrole okresowe</w:t>
      </w:r>
      <w:r w:rsidR="002C234D" w:rsidRPr="00DD46C2">
        <w:rPr>
          <w:rFonts w:ascii="Arial" w:hAnsi="Arial" w:cs="Arial"/>
          <w:sz w:val="24"/>
          <w:szCs w:val="24"/>
        </w:rPr>
        <w:t xml:space="preserve"> </w:t>
      </w:r>
      <w:r w:rsidRPr="00DD46C2">
        <w:rPr>
          <w:rFonts w:ascii="Arial" w:hAnsi="Arial" w:cs="Arial"/>
          <w:sz w:val="24"/>
          <w:szCs w:val="24"/>
        </w:rPr>
        <w:t xml:space="preserve">realizuje się </w:t>
      </w:r>
      <w:r w:rsidR="002C234D" w:rsidRPr="00DD46C2">
        <w:rPr>
          <w:rFonts w:ascii="Arial" w:hAnsi="Arial" w:cs="Arial"/>
          <w:sz w:val="24"/>
          <w:szCs w:val="24"/>
        </w:rPr>
        <w:t xml:space="preserve">w oparciu o zasady </w:t>
      </w:r>
      <w:r w:rsidRPr="00DD46C2">
        <w:rPr>
          <w:rFonts w:ascii="Arial" w:hAnsi="Arial" w:cs="Arial"/>
          <w:sz w:val="24"/>
          <w:szCs w:val="24"/>
        </w:rPr>
        <w:t>obowiązujące</w:t>
      </w:r>
      <w:r w:rsidR="002C234D" w:rsidRPr="00DD46C2">
        <w:rPr>
          <w:rFonts w:ascii="Arial" w:hAnsi="Arial" w:cs="Arial"/>
          <w:sz w:val="24"/>
          <w:szCs w:val="24"/>
        </w:rPr>
        <w:t xml:space="preserve"> dla infrastruktury ogólnej.</w:t>
      </w:r>
    </w:p>
    <w:p w:rsidR="002C234D" w:rsidRPr="00DD46C2" w:rsidRDefault="005F177A" w:rsidP="00295BA8">
      <w:pPr>
        <w:pStyle w:val="Akapitzlist"/>
        <w:numPr>
          <w:ilvl w:val="0"/>
          <w:numId w:val="113"/>
        </w:numPr>
        <w:ind w:left="284" w:hanging="284"/>
        <w:jc w:val="both"/>
        <w:rPr>
          <w:rFonts w:ascii="Arial" w:hAnsi="Arial" w:cs="Arial"/>
          <w:sz w:val="24"/>
          <w:szCs w:val="24"/>
        </w:rPr>
      </w:pPr>
      <w:r w:rsidRPr="00DD46C2">
        <w:rPr>
          <w:rFonts w:ascii="Arial" w:hAnsi="Arial" w:cs="Arial"/>
          <w:sz w:val="24"/>
          <w:szCs w:val="24"/>
        </w:rPr>
        <w:t>Instalacje el</w:t>
      </w:r>
      <w:r w:rsidR="002C234D" w:rsidRPr="00DD46C2">
        <w:rPr>
          <w:rFonts w:ascii="Arial" w:hAnsi="Arial" w:cs="Arial"/>
          <w:sz w:val="24"/>
          <w:szCs w:val="24"/>
        </w:rPr>
        <w:t>ekt</w:t>
      </w:r>
      <w:r w:rsidRPr="00DD46C2">
        <w:rPr>
          <w:rFonts w:ascii="Arial" w:hAnsi="Arial" w:cs="Arial"/>
          <w:sz w:val="24"/>
          <w:szCs w:val="24"/>
        </w:rPr>
        <w:t>r</w:t>
      </w:r>
      <w:r w:rsidR="002C234D" w:rsidRPr="00DD46C2">
        <w:rPr>
          <w:rFonts w:ascii="Arial" w:hAnsi="Arial" w:cs="Arial"/>
          <w:sz w:val="24"/>
          <w:szCs w:val="24"/>
        </w:rPr>
        <w:t>yczne i sterownicze celi i pól tarczowych kontro</w:t>
      </w:r>
      <w:r w:rsidRPr="00DD46C2">
        <w:rPr>
          <w:rFonts w:ascii="Arial" w:hAnsi="Arial" w:cs="Arial"/>
          <w:sz w:val="24"/>
          <w:szCs w:val="24"/>
        </w:rPr>
        <w:t>lo</w:t>
      </w:r>
      <w:r w:rsidR="002C234D" w:rsidRPr="00DD46C2">
        <w:rPr>
          <w:rFonts w:ascii="Arial" w:hAnsi="Arial" w:cs="Arial"/>
          <w:sz w:val="24"/>
          <w:szCs w:val="24"/>
        </w:rPr>
        <w:t>wane są przez użytkownika</w:t>
      </w:r>
      <w:r w:rsidRPr="00DD46C2">
        <w:rPr>
          <w:rFonts w:ascii="Arial" w:hAnsi="Arial" w:cs="Arial"/>
          <w:sz w:val="24"/>
          <w:szCs w:val="24"/>
        </w:rPr>
        <w:t>?</w:t>
      </w:r>
      <w:r w:rsidR="002C234D" w:rsidRPr="00DD46C2">
        <w:rPr>
          <w:rFonts w:ascii="Arial" w:hAnsi="Arial" w:cs="Arial"/>
          <w:sz w:val="24"/>
          <w:szCs w:val="24"/>
        </w:rPr>
        <w:t xml:space="preserve"> obiektu zgod</w:t>
      </w:r>
      <w:r w:rsidR="0010235E" w:rsidRPr="00DD46C2">
        <w:rPr>
          <w:rFonts w:ascii="Arial" w:hAnsi="Arial" w:cs="Arial"/>
          <w:sz w:val="24"/>
          <w:szCs w:val="24"/>
        </w:rPr>
        <w:t>nie z podziałem kompetencyjnym.</w:t>
      </w:r>
    </w:p>
    <w:p w:rsidR="002C234D" w:rsidRPr="00DD46C2" w:rsidRDefault="005F177A" w:rsidP="00295BA8">
      <w:pPr>
        <w:pStyle w:val="Akapitzlist"/>
        <w:numPr>
          <w:ilvl w:val="0"/>
          <w:numId w:val="113"/>
        </w:numPr>
        <w:ind w:left="284" w:hanging="284"/>
        <w:jc w:val="both"/>
        <w:rPr>
          <w:rFonts w:ascii="Arial" w:hAnsi="Arial" w:cs="Arial"/>
          <w:sz w:val="24"/>
          <w:szCs w:val="24"/>
        </w:rPr>
      </w:pPr>
      <w:r w:rsidRPr="00DD46C2">
        <w:rPr>
          <w:rFonts w:ascii="Arial" w:hAnsi="Arial" w:cs="Arial"/>
          <w:sz w:val="24"/>
          <w:szCs w:val="24"/>
        </w:rPr>
        <w:t>Na terenie</w:t>
      </w:r>
      <w:r w:rsidR="002C234D" w:rsidRPr="00DD46C2">
        <w:rPr>
          <w:rFonts w:ascii="Arial" w:hAnsi="Arial" w:cs="Arial"/>
          <w:sz w:val="24"/>
          <w:szCs w:val="24"/>
        </w:rPr>
        <w:t xml:space="preserve"> stref ochronnych</w:t>
      </w:r>
      <w:r w:rsidRPr="00DD46C2">
        <w:rPr>
          <w:rFonts w:ascii="Arial" w:hAnsi="Arial" w:cs="Arial"/>
          <w:sz w:val="24"/>
          <w:szCs w:val="24"/>
        </w:rPr>
        <w:t xml:space="preserve"> obiektów szkoleniowych</w:t>
      </w:r>
      <w:r w:rsidR="002C234D" w:rsidRPr="00DD46C2">
        <w:rPr>
          <w:rFonts w:ascii="Arial" w:hAnsi="Arial" w:cs="Arial"/>
          <w:sz w:val="24"/>
          <w:szCs w:val="24"/>
        </w:rPr>
        <w:t xml:space="preserve">, o ile szczegółowe przepisy nie stanowią inaczej, </w:t>
      </w:r>
      <w:r w:rsidRPr="00DD46C2">
        <w:rPr>
          <w:rFonts w:ascii="Arial" w:hAnsi="Arial" w:cs="Arial"/>
          <w:sz w:val="24"/>
          <w:szCs w:val="24"/>
        </w:rPr>
        <w:t>kontroli okresowej poddać należy</w:t>
      </w:r>
      <w:r w:rsidR="002C234D" w:rsidRPr="00DD46C2">
        <w:rPr>
          <w:rFonts w:ascii="Arial" w:hAnsi="Arial" w:cs="Arial"/>
          <w:sz w:val="24"/>
          <w:szCs w:val="24"/>
        </w:rPr>
        <w:t xml:space="preserve"> stan ogrodzenia i oznakowania ostrzegawczego, zapór drogowych</w:t>
      </w:r>
      <w:r w:rsidRPr="00DD46C2">
        <w:rPr>
          <w:rFonts w:ascii="Arial" w:hAnsi="Arial" w:cs="Arial"/>
          <w:sz w:val="24"/>
          <w:szCs w:val="24"/>
        </w:rPr>
        <w:t>,</w:t>
      </w:r>
      <w:r w:rsidR="002C234D" w:rsidRPr="00DD46C2">
        <w:rPr>
          <w:rFonts w:ascii="Arial" w:hAnsi="Arial" w:cs="Arial"/>
          <w:sz w:val="24"/>
          <w:szCs w:val="24"/>
        </w:rPr>
        <w:t xml:space="preserve"> </w:t>
      </w:r>
      <w:r w:rsidRPr="00DD46C2">
        <w:rPr>
          <w:rFonts w:ascii="Arial" w:hAnsi="Arial" w:cs="Arial"/>
          <w:sz w:val="24"/>
          <w:szCs w:val="24"/>
        </w:rPr>
        <w:t xml:space="preserve">występowanie </w:t>
      </w:r>
      <w:r w:rsidR="002C234D" w:rsidRPr="00DD46C2">
        <w:rPr>
          <w:rFonts w:ascii="Arial" w:hAnsi="Arial" w:cs="Arial"/>
          <w:sz w:val="24"/>
          <w:szCs w:val="24"/>
        </w:rPr>
        <w:t>elementów mających wpływ na bezpieczeństwo użytkowania t</w:t>
      </w:r>
      <w:r w:rsidR="00B74A3B" w:rsidRPr="00DD46C2">
        <w:rPr>
          <w:rFonts w:ascii="Arial" w:hAnsi="Arial" w:cs="Arial"/>
          <w:sz w:val="24"/>
          <w:szCs w:val="24"/>
        </w:rPr>
        <w:t>ego obiektu i w jego otoczeniu.</w:t>
      </w:r>
    </w:p>
    <w:p w:rsidR="002C234D" w:rsidRPr="00DD46C2" w:rsidRDefault="002C234D" w:rsidP="00295BA8">
      <w:pPr>
        <w:pStyle w:val="Akapitzlist"/>
        <w:numPr>
          <w:ilvl w:val="0"/>
          <w:numId w:val="113"/>
        </w:numPr>
        <w:ind w:left="284" w:hanging="284"/>
        <w:jc w:val="both"/>
        <w:rPr>
          <w:rFonts w:ascii="Arial" w:hAnsi="Arial" w:cs="Arial"/>
          <w:sz w:val="24"/>
          <w:szCs w:val="24"/>
        </w:rPr>
      </w:pPr>
      <w:r w:rsidRPr="00DD46C2">
        <w:rPr>
          <w:rFonts w:ascii="Arial" w:hAnsi="Arial" w:cs="Arial"/>
          <w:sz w:val="24"/>
          <w:szCs w:val="24"/>
        </w:rPr>
        <w:t>Szczególną uwagę należy zwrócić na elementy:</w:t>
      </w:r>
    </w:p>
    <w:p w:rsidR="002C234D" w:rsidRPr="00426AE1" w:rsidRDefault="002C234D" w:rsidP="00295BA8">
      <w:pPr>
        <w:pStyle w:val="Akapitzlist"/>
        <w:numPr>
          <w:ilvl w:val="0"/>
          <w:numId w:val="114"/>
        </w:numPr>
        <w:ind w:left="567" w:hanging="283"/>
        <w:jc w:val="both"/>
        <w:rPr>
          <w:rFonts w:ascii="Arial" w:hAnsi="Arial" w:cs="Arial"/>
          <w:sz w:val="24"/>
          <w:szCs w:val="24"/>
        </w:rPr>
      </w:pPr>
      <w:r w:rsidRPr="00DD46C2">
        <w:rPr>
          <w:rFonts w:ascii="Arial" w:hAnsi="Arial" w:cs="Arial"/>
          <w:sz w:val="24"/>
          <w:szCs w:val="24"/>
        </w:rPr>
        <w:t>kon</w:t>
      </w:r>
      <w:r w:rsidR="00516C73" w:rsidRPr="00DD46C2">
        <w:rPr>
          <w:rFonts w:ascii="Arial" w:hAnsi="Arial" w:cs="Arial"/>
          <w:sz w:val="24"/>
          <w:szCs w:val="24"/>
        </w:rPr>
        <w:t>strukcji służące do przenoszące</w:t>
      </w:r>
      <w:r w:rsidRPr="00DD46C2">
        <w:rPr>
          <w:rFonts w:ascii="Arial" w:hAnsi="Arial" w:cs="Arial"/>
          <w:sz w:val="24"/>
          <w:szCs w:val="24"/>
        </w:rPr>
        <w:t xml:space="preserve"> obciążenia ćwiczących np.: poręcze do ćwiczeń, podesty na wysokościach, zamocowania </w:t>
      </w:r>
      <w:r w:rsidRPr="00426AE1">
        <w:rPr>
          <w:rFonts w:ascii="Arial" w:hAnsi="Arial" w:cs="Arial"/>
          <w:sz w:val="24"/>
          <w:szCs w:val="24"/>
        </w:rPr>
        <w:t>lin do podciągania się, kładki wahliwe, zespoły urządzeń wysokościowych, ściany wspinaczkowe, itp.,</w:t>
      </w:r>
    </w:p>
    <w:p w:rsidR="002C234D" w:rsidRPr="00426AE1" w:rsidRDefault="002C234D" w:rsidP="00295BA8">
      <w:pPr>
        <w:pStyle w:val="Akapitzlist"/>
        <w:numPr>
          <w:ilvl w:val="0"/>
          <w:numId w:val="114"/>
        </w:numPr>
        <w:ind w:left="567" w:hanging="283"/>
        <w:jc w:val="both"/>
        <w:rPr>
          <w:rFonts w:ascii="Arial" w:hAnsi="Arial" w:cs="Arial"/>
          <w:sz w:val="24"/>
          <w:szCs w:val="24"/>
        </w:rPr>
      </w:pPr>
      <w:r w:rsidRPr="00426AE1">
        <w:rPr>
          <w:rFonts w:ascii="Arial" w:hAnsi="Arial" w:cs="Arial"/>
          <w:sz w:val="24"/>
          <w:szCs w:val="24"/>
        </w:rPr>
        <w:t>zabezpieczające i osłonowe, pasy przeciwpożarowe na obiektach gdzie realizowane jest szkolenie z użyciem środków bojowych i pozorowania pola walki, materiałów wybuchowych, środków chemicznych oraz otwartego ognia,</w:t>
      </w:r>
    </w:p>
    <w:p w:rsidR="002C234D" w:rsidRPr="00426AE1" w:rsidRDefault="002C234D" w:rsidP="00295BA8">
      <w:pPr>
        <w:pStyle w:val="Akapitzlist"/>
        <w:numPr>
          <w:ilvl w:val="0"/>
          <w:numId w:val="114"/>
        </w:numPr>
        <w:ind w:left="567" w:hanging="283"/>
        <w:jc w:val="both"/>
        <w:rPr>
          <w:rFonts w:ascii="Arial" w:hAnsi="Arial" w:cs="Arial"/>
          <w:sz w:val="24"/>
          <w:szCs w:val="24"/>
        </w:rPr>
      </w:pPr>
      <w:r w:rsidRPr="00426AE1">
        <w:rPr>
          <w:rFonts w:ascii="Arial" w:hAnsi="Arial" w:cs="Arial"/>
          <w:sz w:val="24"/>
          <w:szCs w:val="24"/>
        </w:rPr>
        <w:t>konstrukcji w strefach strzelań mogą</w:t>
      </w:r>
      <w:r w:rsidR="00516C73">
        <w:rPr>
          <w:rFonts w:ascii="Arial" w:hAnsi="Arial" w:cs="Arial"/>
          <w:sz w:val="24"/>
          <w:szCs w:val="24"/>
        </w:rPr>
        <w:t xml:space="preserve">ce powodować rykoszety i </w:t>
      </w:r>
      <w:r w:rsidR="00516C73" w:rsidRPr="00DD46C2">
        <w:rPr>
          <w:rFonts w:ascii="Arial" w:hAnsi="Arial" w:cs="Arial"/>
          <w:sz w:val="24"/>
          <w:szCs w:val="24"/>
        </w:rPr>
        <w:t>odbicia</w:t>
      </w:r>
      <w:r w:rsidRPr="00DD46C2">
        <w:rPr>
          <w:rFonts w:ascii="Arial" w:hAnsi="Arial" w:cs="Arial"/>
          <w:sz w:val="24"/>
          <w:szCs w:val="24"/>
        </w:rPr>
        <w:t xml:space="preserve"> </w:t>
      </w:r>
      <w:r w:rsidRPr="00426AE1">
        <w:rPr>
          <w:rFonts w:ascii="Arial" w:hAnsi="Arial" w:cs="Arial"/>
          <w:sz w:val="24"/>
          <w:szCs w:val="24"/>
        </w:rPr>
        <w:t>pocisków,</w:t>
      </w:r>
    </w:p>
    <w:p w:rsidR="002C234D" w:rsidRPr="00426AE1" w:rsidRDefault="002C234D" w:rsidP="00295BA8">
      <w:pPr>
        <w:pStyle w:val="Akapitzlist"/>
        <w:numPr>
          <w:ilvl w:val="0"/>
          <w:numId w:val="114"/>
        </w:numPr>
        <w:ind w:left="567" w:hanging="283"/>
        <w:jc w:val="both"/>
        <w:rPr>
          <w:rFonts w:ascii="Arial" w:hAnsi="Arial" w:cs="Arial"/>
          <w:sz w:val="24"/>
          <w:szCs w:val="24"/>
        </w:rPr>
      </w:pPr>
      <w:r w:rsidRPr="00426AE1">
        <w:rPr>
          <w:rFonts w:ascii="Arial" w:hAnsi="Arial" w:cs="Arial"/>
          <w:sz w:val="24"/>
          <w:szCs w:val="24"/>
        </w:rPr>
        <w:t>budowli wodnych i hydrotechnicznych np.: elementy nośne pomostów, stan ścian oporowych nabrzeży, zamocowania urządzeń podwodnych do szkolenia nurków, itp.</w:t>
      </w:r>
    </w:p>
    <w:p w:rsidR="002C234D" w:rsidRPr="00426AE1" w:rsidRDefault="002C234D" w:rsidP="00295BA8">
      <w:pPr>
        <w:pStyle w:val="Akapitzlist"/>
        <w:numPr>
          <w:ilvl w:val="0"/>
          <w:numId w:val="114"/>
        </w:numPr>
        <w:ind w:left="567" w:hanging="283"/>
        <w:jc w:val="both"/>
        <w:rPr>
          <w:rFonts w:ascii="Arial" w:hAnsi="Arial" w:cs="Arial"/>
          <w:sz w:val="24"/>
          <w:szCs w:val="24"/>
        </w:rPr>
      </w:pPr>
      <w:r w:rsidRPr="00426AE1">
        <w:rPr>
          <w:rFonts w:ascii="Arial" w:hAnsi="Arial" w:cs="Arial"/>
          <w:sz w:val="24"/>
          <w:szCs w:val="24"/>
        </w:rPr>
        <w:t xml:space="preserve">awaryjnego opróżniania </w:t>
      </w:r>
      <w:r w:rsidRPr="00DD46C2">
        <w:rPr>
          <w:rFonts w:ascii="Arial" w:hAnsi="Arial" w:cs="Arial"/>
          <w:sz w:val="24"/>
          <w:szCs w:val="24"/>
        </w:rPr>
        <w:t xml:space="preserve">wody </w:t>
      </w:r>
      <w:r w:rsidR="00516C73" w:rsidRPr="00DD46C2">
        <w:rPr>
          <w:rFonts w:ascii="Arial" w:hAnsi="Arial" w:cs="Arial"/>
          <w:sz w:val="24"/>
          <w:szCs w:val="24"/>
        </w:rPr>
        <w:t xml:space="preserve">z </w:t>
      </w:r>
      <w:r w:rsidRPr="00DD46C2">
        <w:rPr>
          <w:rFonts w:ascii="Arial" w:hAnsi="Arial" w:cs="Arial"/>
          <w:sz w:val="24"/>
          <w:szCs w:val="24"/>
        </w:rPr>
        <w:t xml:space="preserve">urządzeń </w:t>
      </w:r>
      <w:r w:rsidRPr="00426AE1">
        <w:rPr>
          <w:rFonts w:ascii="Arial" w:hAnsi="Arial" w:cs="Arial"/>
          <w:sz w:val="24"/>
          <w:szCs w:val="24"/>
        </w:rPr>
        <w:t>do szkolenia załóg czołgowych.</w:t>
      </w:r>
    </w:p>
    <w:p w:rsidR="002C234D" w:rsidRPr="00426AE1" w:rsidRDefault="00516C73" w:rsidP="00295BA8">
      <w:pPr>
        <w:pStyle w:val="Akapitzlist"/>
        <w:numPr>
          <w:ilvl w:val="0"/>
          <w:numId w:val="114"/>
        </w:numPr>
        <w:ind w:left="567" w:hanging="283"/>
        <w:jc w:val="both"/>
        <w:rPr>
          <w:rFonts w:ascii="Arial" w:hAnsi="Arial" w:cs="Arial"/>
          <w:sz w:val="24"/>
          <w:szCs w:val="24"/>
        </w:rPr>
      </w:pPr>
      <w:r>
        <w:rPr>
          <w:rFonts w:ascii="Arial" w:hAnsi="Arial" w:cs="Arial"/>
          <w:sz w:val="24"/>
          <w:szCs w:val="24"/>
        </w:rPr>
        <w:t xml:space="preserve">instalacje i urządzenia </w:t>
      </w:r>
      <w:r w:rsidR="002C234D" w:rsidRPr="00426AE1">
        <w:rPr>
          <w:rFonts w:ascii="Arial" w:hAnsi="Arial" w:cs="Arial"/>
          <w:sz w:val="24"/>
          <w:szCs w:val="24"/>
        </w:rPr>
        <w:t>podziemne, które mogą się załamać się pod ciężarem człowieka lub sprzętu wykorzystywanego podczas ćwiczeń.</w:t>
      </w:r>
    </w:p>
    <w:p w:rsidR="002C234D" w:rsidRPr="00426AE1" w:rsidRDefault="002C234D" w:rsidP="00295BA8">
      <w:pPr>
        <w:pStyle w:val="Akapitzlist"/>
        <w:numPr>
          <w:ilvl w:val="0"/>
          <w:numId w:val="113"/>
        </w:numPr>
        <w:ind w:left="284" w:hanging="284"/>
        <w:jc w:val="both"/>
        <w:rPr>
          <w:rFonts w:ascii="Arial" w:hAnsi="Arial" w:cs="Arial"/>
          <w:sz w:val="24"/>
          <w:szCs w:val="24"/>
        </w:rPr>
      </w:pPr>
      <w:r w:rsidRPr="00426AE1">
        <w:rPr>
          <w:rFonts w:ascii="Arial" w:hAnsi="Arial" w:cs="Arial"/>
          <w:sz w:val="24"/>
          <w:szCs w:val="24"/>
        </w:rPr>
        <w:t xml:space="preserve">Przy przeprowadzaniu okresowej, 5-letniej kontroli stanu technicznego i przydatności do użytkowania obiektów </w:t>
      </w:r>
      <w:r w:rsidR="007C4AB7">
        <w:rPr>
          <w:rFonts w:ascii="Arial" w:hAnsi="Arial" w:cs="Arial"/>
          <w:sz w:val="24"/>
          <w:szCs w:val="24"/>
        </w:rPr>
        <w:t>szkoleniowych</w:t>
      </w:r>
      <w:r w:rsidRPr="00426AE1">
        <w:rPr>
          <w:rFonts w:ascii="Arial" w:hAnsi="Arial" w:cs="Arial"/>
          <w:sz w:val="24"/>
          <w:szCs w:val="24"/>
        </w:rPr>
        <w:t xml:space="preserve"> oraz ustalaniu ich wartości użytkowej i stopnia zużycia, należy uwzględnić wyniki z ostatnie</w:t>
      </w:r>
      <w:r w:rsidR="00AD14D7">
        <w:rPr>
          <w:rFonts w:ascii="Arial" w:hAnsi="Arial" w:cs="Arial"/>
          <w:sz w:val="24"/>
          <w:szCs w:val="24"/>
        </w:rPr>
        <w:t>j</w:t>
      </w:r>
      <w:r w:rsidRPr="00426AE1">
        <w:rPr>
          <w:rFonts w:ascii="Arial" w:hAnsi="Arial" w:cs="Arial"/>
          <w:sz w:val="24"/>
          <w:szCs w:val="24"/>
        </w:rPr>
        <w:t xml:space="preserve"> roczne</w:t>
      </w:r>
      <w:r w:rsidR="00AD14D7">
        <w:rPr>
          <w:rFonts w:ascii="Arial" w:hAnsi="Arial" w:cs="Arial"/>
          <w:sz w:val="24"/>
          <w:szCs w:val="24"/>
        </w:rPr>
        <w:t>j</w:t>
      </w:r>
      <w:r w:rsidRPr="00426AE1">
        <w:rPr>
          <w:rFonts w:ascii="Arial" w:hAnsi="Arial" w:cs="Arial"/>
          <w:sz w:val="24"/>
          <w:szCs w:val="24"/>
        </w:rPr>
        <w:t xml:space="preserve"> </w:t>
      </w:r>
      <w:r w:rsidR="00AD14D7">
        <w:rPr>
          <w:rFonts w:ascii="Arial" w:hAnsi="Arial" w:cs="Arial"/>
          <w:sz w:val="24"/>
          <w:szCs w:val="24"/>
        </w:rPr>
        <w:t>kontroli okresowej i poprzedniej kontroli pięcio</w:t>
      </w:r>
      <w:r w:rsidRPr="00426AE1">
        <w:rPr>
          <w:rFonts w:ascii="Arial" w:hAnsi="Arial" w:cs="Arial"/>
          <w:sz w:val="24"/>
          <w:szCs w:val="24"/>
        </w:rPr>
        <w:t>letniej oraz innych związanych z funkcjonowaniem obiektu.</w:t>
      </w:r>
    </w:p>
    <w:p w:rsidR="002C234D" w:rsidRPr="00426AE1" w:rsidRDefault="002C234D" w:rsidP="00295BA8">
      <w:pPr>
        <w:pStyle w:val="Akapitzlist"/>
        <w:numPr>
          <w:ilvl w:val="0"/>
          <w:numId w:val="113"/>
        </w:numPr>
        <w:ind w:left="284" w:hanging="284"/>
        <w:jc w:val="both"/>
        <w:rPr>
          <w:rFonts w:ascii="Arial" w:hAnsi="Arial" w:cs="Arial"/>
          <w:sz w:val="24"/>
          <w:szCs w:val="24"/>
        </w:rPr>
      </w:pPr>
      <w:r w:rsidRPr="00426AE1">
        <w:rPr>
          <w:rFonts w:ascii="Arial" w:hAnsi="Arial" w:cs="Arial"/>
          <w:sz w:val="24"/>
          <w:szCs w:val="24"/>
        </w:rPr>
        <w:t>W trakcie przeprowadzania kontroli wszystkie komórki organizacyjne Zarządu, Administratora i Użytkownika obiektu są obowiązane do:</w:t>
      </w:r>
    </w:p>
    <w:p w:rsidR="002C234D" w:rsidRPr="00DD46C2" w:rsidRDefault="002C234D" w:rsidP="00295BA8">
      <w:pPr>
        <w:pStyle w:val="Akapitzlist"/>
        <w:numPr>
          <w:ilvl w:val="0"/>
          <w:numId w:val="115"/>
        </w:numPr>
        <w:ind w:left="568" w:hanging="284"/>
        <w:jc w:val="both"/>
        <w:rPr>
          <w:rFonts w:ascii="Arial" w:hAnsi="Arial" w:cs="Arial"/>
          <w:sz w:val="24"/>
          <w:szCs w:val="24"/>
        </w:rPr>
      </w:pPr>
      <w:r w:rsidRPr="00DD46C2">
        <w:rPr>
          <w:rFonts w:ascii="Arial" w:hAnsi="Arial" w:cs="Arial"/>
          <w:sz w:val="24"/>
          <w:szCs w:val="24"/>
        </w:rPr>
        <w:t xml:space="preserve">udzielania </w:t>
      </w:r>
      <w:r w:rsidR="00516C73" w:rsidRPr="00DD46C2">
        <w:rPr>
          <w:rFonts w:ascii="Arial" w:hAnsi="Arial" w:cs="Arial"/>
          <w:sz w:val="24"/>
          <w:szCs w:val="24"/>
        </w:rPr>
        <w:t>wykonawcom merytorycznych</w:t>
      </w:r>
      <w:r w:rsidRPr="00DD46C2">
        <w:rPr>
          <w:rFonts w:ascii="Arial" w:hAnsi="Arial" w:cs="Arial"/>
          <w:sz w:val="24"/>
          <w:szCs w:val="24"/>
        </w:rPr>
        <w:t xml:space="preserve"> wyjaśnień i </w:t>
      </w:r>
      <w:r w:rsidR="00516C73" w:rsidRPr="00DD46C2">
        <w:rPr>
          <w:rFonts w:ascii="Arial" w:hAnsi="Arial" w:cs="Arial"/>
          <w:sz w:val="24"/>
          <w:szCs w:val="24"/>
        </w:rPr>
        <w:t>wskazówek</w:t>
      </w:r>
      <w:r w:rsidRPr="00DD46C2">
        <w:rPr>
          <w:rFonts w:ascii="Arial" w:hAnsi="Arial" w:cs="Arial"/>
          <w:sz w:val="24"/>
          <w:szCs w:val="24"/>
        </w:rPr>
        <w:t xml:space="preserve"> dotyczących </w:t>
      </w:r>
      <w:r w:rsidR="00516C73" w:rsidRPr="00DD46C2">
        <w:rPr>
          <w:rFonts w:ascii="Arial" w:hAnsi="Arial" w:cs="Arial"/>
          <w:sz w:val="24"/>
          <w:szCs w:val="24"/>
        </w:rPr>
        <w:t xml:space="preserve">specyfiki eksploatacji </w:t>
      </w:r>
      <w:r w:rsidRPr="00DD46C2">
        <w:rPr>
          <w:rFonts w:ascii="Arial" w:hAnsi="Arial" w:cs="Arial"/>
          <w:sz w:val="24"/>
          <w:szCs w:val="24"/>
        </w:rPr>
        <w:t>obiektu,</w:t>
      </w:r>
    </w:p>
    <w:p w:rsidR="002C234D" w:rsidRPr="00426AE1" w:rsidRDefault="002C234D" w:rsidP="00295BA8">
      <w:pPr>
        <w:pStyle w:val="Akapitzlist"/>
        <w:numPr>
          <w:ilvl w:val="0"/>
          <w:numId w:val="115"/>
        </w:numPr>
        <w:ind w:left="568" w:hanging="284"/>
        <w:jc w:val="both"/>
        <w:rPr>
          <w:rFonts w:ascii="Arial" w:hAnsi="Arial" w:cs="Arial"/>
          <w:sz w:val="24"/>
          <w:szCs w:val="24"/>
        </w:rPr>
      </w:pPr>
      <w:r w:rsidRPr="00426AE1">
        <w:rPr>
          <w:rFonts w:ascii="Arial" w:hAnsi="Arial" w:cs="Arial"/>
          <w:sz w:val="24"/>
          <w:szCs w:val="24"/>
        </w:rPr>
        <w:t xml:space="preserve">udostępniania </w:t>
      </w:r>
      <w:r w:rsidRPr="00516C73">
        <w:rPr>
          <w:rFonts w:ascii="Arial" w:hAnsi="Arial" w:cs="Arial"/>
          <w:strike/>
          <w:sz w:val="24"/>
          <w:szCs w:val="24"/>
        </w:rPr>
        <w:t>dokumentów i</w:t>
      </w:r>
      <w:r w:rsidRPr="00426AE1">
        <w:rPr>
          <w:rFonts w:ascii="Arial" w:hAnsi="Arial" w:cs="Arial"/>
          <w:sz w:val="24"/>
          <w:szCs w:val="24"/>
        </w:rPr>
        <w:t xml:space="preserve"> dokumentacji, która może mieć wpływ na wynik przeprowadzanej kontroli,</w:t>
      </w:r>
    </w:p>
    <w:p w:rsidR="002C234D" w:rsidRPr="00426AE1" w:rsidRDefault="00516C73" w:rsidP="00295BA8">
      <w:pPr>
        <w:pStyle w:val="Akapitzlist"/>
        <w:numPr>
          <w:ilvl w:val="0"/>
          <w:numId w:val="115"/>
        </w:numPr>
        <w:ind w:left="568" w:hanging="284"/>
        <w:jc w:val="both"/>
        <w:rPr>
          <w:rFonts w:ascii="Arial" w:hAnsi="Arial" w:cs="Arial"/>
          <w:sz w:val="24"/>
          <w:szCs w:val="24"/>
        </w:rPr>
      </w:pPr>
      <w:r>
        <w:rPr>
          <w:rFonts w:ascii="Arial" w:hAnsi="Arial" w:cs="Arial"/>
          <w:sz w:val="24"/>
          <w:szCs w:val="24"/>
        </w:rPr>
        <w:t xml:space="preserve">ostatecznego </w:t>
      </w:r>
      <w:r w:rsidR="002C234D" w:rsidRPr="00426AE1">
        <w:rPr>
          <w:rFonts w:ascii="Arial" w:hAnsi="Arial" w:cs="Arial"/>
          <w:sz w:val="24"/>
          <w:szCs w:val="24"/>
        </w:rPr>
        <w:t>uzgadniania wzorów protokołów i sprawozdań zgłaszanych przez przeprowadzających kontrolę (w uzgodnieniu z szefem Wydziału Eksploatacji Nieruchomości),</w:t>
      </w:r>
    </w:p>
    <w:p w:rsidR="002C234D" w:rsidRPr="00426AE1" w:rsidRDefault="002C234D" w:rsidP="00295BA8">
      <w:pPr>
        <w:pStyle w:val="Akapitzlist"/>
        <w:numPr>
          <w:ilvl w:val="0"/>
          <w:numId w:val="113"/>
        </w:numPr>
        <w:ind w:left="284" w:hanging="284"/>
        <w:jc w:val="both"/>
        <w:rPr>
          <w:rFonts w:ascii="Arial" w:hAnsi="Arial" w:cs="Arial"/>
          <w:sz w:val="24"/>
          <w:szCs w:val="24"/>
        </w:rPr>
      </w:pPr>
      <w:r w:rsidRPr="00426AE1">
        <w:rPr>
          <w:rFonts w:ascii="Arial" w:hAnsi="Arial" w:cs="Arial"/>
          <w:sz w:val="24"/>
          <w:szCs w:val="24"/>
        </w:rPr>
        <w:t xml:space="preserve">Oceny stanu technicznego obiektów budowlanych należy dokonać w oparciu </w:t>
      </w:r>
      <w:r w:rsidRPr="00426AE1">
        <w:rPr>
          <w:rFonts w:ascii="Arial" w:hAnsi="Arial" w:cs="Arial"/>
          <w:sz w:val="24"/>
          <w:szCs w:val="24"/>
        </w:rPr>
        <w:br/>
        <w:t>o oględziny i badania przeprowadzone w obiektach i w terenie dokumentując wyniki w protokołach.</w:t>
      </w:r>
    </w:p>
    <w:p w:rsidR="002C234D" w:rsidRPr="00426AE1" w:rsidRDefault="002C234D" w:rsidP="00295BA8">
      <w:pPr>
        <w:pStyle w:val="Akapitzlist"/>
        <w:numPr>
          <w:ilvl w:val="0"/>
          <w:numId w:val="113"/>
        </w:numPr>
        <w:spacing w:line="276" w:lineRule="auto"/>
        <w:ind w:left="284" w:hanging="284"/>
        <w:jc w:val="both"/>
        <w:rPr>
          <w:rFonts w:ascii="Arial" w:hAnsi="Arial" w:cs="Arial"/>
          <w:sz w:val="24"/>
          <w:szCs w:val="24"/>
        </w:rPr>
      </w:pPr>
      <w:r w:rsidRPr="00426AE1">
        <w:rPr>
          <w:rFonts w:ascii="Arial" w:hAnsi="Arial" w:cs="Arial"/>
          <w:sz w:val="24"/>
          <w:szCs w:val="24"/>
        </w:rPr>
        <w:t>Wyniki kontroli należy dokumentować w protokołach, które powinny zawierać:</w:t>
      </w:r>
    </w:p>
    <w:p w:rsidR="002C234D" w:rsidRPr="00426AE1" w:rsidRDefault="002C234D" w:rsidP="00295BA8">
      <w:pPr>
        <w:numPr>
          <w:ilvl w:val="0"/>
          <w:numId w:val="116"/>
        </w:numPr>
        <w:ind w:left="284" w:hanging="284"/>
        <w:jc w:val="both"/>
        <w:rPr>
          <w:rFonts w:ascii="Arial" w:hAnsi="Arial" w:cs="Arial"/>
          <w:sz w:val="24"/>
          <w:szCs w:val="24"/>
        </w:rPr>
      </w:pPr>
      <w:r w:rsidRPr="00426AE1">
        <w:rPr>
          <w:rFonts w:ascii="Arial" w:hAnsi="Arial" w:cs="Arial"/>
          <w:sz w:val="24"/>
          <w:szCs w:val="24"/>
        </w:rPr>
        <w:t>ocenę stanu technicznego elementów obiektu budowlanego objętego kontrolą wraz z definiowanymi rozmiarami zużycia lub uszkodzenia i zakresem robót, estetyki oraz jego otoczenia,</w:t>
      </w:r>
    </w:p>
    <w:p w:rsidR="002C234D" w:rsidRPr="00426AE1" w:rsidRDefault="002C234D" w:rsidP="00295BA8">
      <w:pPr>
        <w:numPr>
          <w:ilvl w:val="0"/>
          <w:numId w:val="116"/>
        </w:numPr>
        <w:ind w:left="284" w:hanging="284"/>
        <w:jc w:val="both"/>
        <w:rPr>
          <w:rFonts w:ascii="Arial" w:hAnsi="Arial" w:cs="Arial"/>
          <w:sz w:val="24"/>
          <w:szCs w:val="24"/>
        </w:rPr>
      </w:pPr>
      <w:r w:rsidRPr="00426AE1">
        <w:rPr>
          <w:rFonts w:ascii="Arial" w:hAnsi="Arial" w:cs="Arial"/>
          <w:sz w:val="24"/>
          <w:szCs w:val="24"/>
        </w:rPr>
        <w:t>potwierdzenie przeprowadzenia wymaganych prze</w:t>
      </w:r>
      <w:r w:rsidR="00516C73">
        <w:rPr>
          <w:rFonts w:ascii="Arial" w:hAnsi="Arial" w:cs="Arial"/>
          <w:sz w:val="24"/>
          <w:szCs w:val="24"/>
        </w:rPr>
        <w:t xml:space="preserve">pisami prawa i obowiązującymi Polskimi Normami </w:t>
      </w:r>
      <w:r w:rsidRPr="00426AE1">
        <w:rPr>
          <w:rFonts w:ascii="Arial" w:hAnsi="Arial" w:cs="Arial"/>
          <w:sz w:val="24"/>
          <w:szCs w:val="24"/>
        </w:rPr>
        <w:t>badań i kontroli,</w:t>
      </w:r>
    </w:p>
    <w:p w:rsidR="002C234D" w:rsidRPr="00426AE1" w:rsidRDefault="00DA522D" w:rsidP="00295BA8">
      <w:pPr>
        <w:numPr>
          <w:ilvl w:val="0"/>
          <w:numId w:val="116"/>
        </w:numPr>
        <w:ind w:left="284" w:hanging="284"/>
        <w:jc w:val="both"/>
        <w:rPr>
          <w:rFonts w:ascii="Arial" w:hAnsi="Arial" w:cs="Arial"/>
          <w:sz w:val="24"/>
          <w:szCs w:val="24"/>
        </w:rPr>
      </w:pPr>
      <w:r w:rsidRPr="00DD46C2">
        <w:rPr>
          <w:rFonts w:ascii="Arial" w:hAnsi="Arial" w:cs="Arial"/>
          <w:sz w:val="24"/>
          <w:szCs w:val="24"/>
        </w:rPr>
        <w:t>ocenę</w:t>
      </w:r>
      <w:r w:rsidR="002C234D" w:rsidRPr="00DD46C2">
        <w:rPr>
          <w:rFonts w:ascii="Arial" w:hAnsi="Arial" w:cs="Arial"/>
          <w:sz w:val="24"/>
          <w:szCs w:val="24"/>
        </w:rPr>
        <w:t xml:space="preserve"> spełnienia przez obiekt wymogów określonych w art. 5 ustawy </w:t>
      </w:r>
      <w:r w:rsidR="00516C73" w:rsidRPr="00DD46C2">
        <w:rPr>
          <w:rFonts w:ascii="Arial" w:hAnsi="Arial" w:cs="Arial"/>
          <w:sz w:val="24"/>
          <w:szCs w:val="24"/>
        </w:rPr>
        <w:t xml:space="preserve">Prawo Budowlane </w:t>
      </w:r>
      <w:r w:rsidR="002C234D" w:rsidRPr="00DD46C2">
        <w:rPr>
          <w:rFonts w:ascii="Arial" w:hAnsi="Arial" w:cs="Arial"/>
          <w:sz w:val="24"/>
          <w:szCs w:val="24"/>
        </w:rPr>
        <w:t xml:space="preserve">w </w:t>
      </w:r>
      <w:r w:rsidR="002C234D" w:rsidRPr="00426AE1">
        <w:rPr>
          <w:rFonts w:ascii="Arial" w:hAnsi="Arial" w:cs="Arial"/>
          <w:sz w:val="24"/>
          <w:szCs w:val="24"/>
        </w:rPr>
        <w:t>zakresie: bezpieczeństwa konstrukcji, użytkowania i pożarowego, warunków higieniczno-sanitarnych, ochrony środowiska, uszkodzeń biologicznych, oszczędności energii i izolacyjności cieplnej,</w:t>
      </w:r>
    </w:p>
    <w:p w:rsidR="002C234D" w:rsidRPr="00426AE1" w:rsidRDefault="007C4AB7" w:rsidP="00295BA8">
      <w:pPr>
        <w:numPr>
          <w:ilvl w:val="0"/>
          <w:numId w:val="116"/>
        </w:numPr>
        <w:ind w:left="284" w:hanging="284"/>
        <w:jc w:val="both"/>
        <w:rPr>
          <w:rFonts w:ascii="Arial" w:hAnsi="Arial" w:cs="Arial"/>
          <w:sz w:val="24"/>
          <w:szCs w:val="24"/>
        </w:rPr>
      </w:pPr>
      <w:r>
        <w:rPr>
          <w:rFonts w:ascii="Arial" w:hAnsi="Arial" w:cs="Arial"/>
          <w:sz w:val="24"/>
          <w:szCs w:val="24"/>
        </w:rPr>
        <w:t>ocenę</w:t>
      </w:r>
      <w:r w:rsidR="002C234D" w:rsidRPr="00426AE1">
        <w:rPr>
          <w:rFonts w:ascii="Arial" w:hAnsi="Arial" w:cs="Arial"/>
          <w:sz w:val="24"/>
          <w:szCs w:val="24"/>
        </w:rPr>
        <w:t xml:space="preserve"> możliwości </w:t>
      </w:r>
      <w:r w:rsidR="00DA522D" w:rsidRPr="00DD46C2">
        <w:rPr>
          <w:rFonts w:ascii="Arial" w:hAnsi="Arial" w:cs="Arial"/>
          <w:sz w:val="24"/>
          <w:szCs w:val="24"/>
        </w:rPr>
        <w:t xml:space="preserve">dalszego </w:t>
      </w:r>
      <w:r w:rsidR="002C234D" w:rsidRPr="00426AE1">
        <w:rPr>
          <w:rFonts w:ascii="Arial" w:hAnsi="Arial" w:cs="Arial"/>
          <w:sz w:val="24"/>
          <w:szCs w:val="24"/>
        </w:rPr>
        <w:t xml:space="preserve">użytkowania obiektu lub konieczności wykonania robót budowlanych w celu doprowadzenia obiektu do należytego stanu technicznego i estetycznego, w tym również uwaga o konieczności przesłania kopii protokołu do właściwego </w:t>
      </w:r>
      <w:r w:rsidR="00D929AB">
        <w:rPr>
          <w:rFonts w:ascii="Arial" w:hAnsi="Arial" w:cs="Arial"/>
          <w:sz w:val="24"/>
          <w:szCs w:val="24"/>
        </w:rPr>
        <w:t>organu</w:t>
      </w:r>
      <w:r w:rsidR="002C234D" w:rsidRPr="00426AE1">
        <w:rPr>
          <w:rFonts w:ascii="Arial" w:hAnsi="Arial" w:cs="Arial"/>
          <w:sz w:val="24"/>
          <w:szCs w:val="24"/>
        </w:rPr>
        <w:t xml:space="preserve"> nadzoru budowlanego (art. 70 ust. 2 ustawy),</w:t>
      </w:r>
    </w:p>
    <w:p w:rsidR="002C234D" w:rsidRPr="00426AE1" w:rsidRDefault="002C234D" w:rsidP="00295BA8">
      <w:pPr>
        <w:numPr>
          <w:ilvl w:val="0"/>
          <w:numId w:val="116"/>
        </w:numPr>
        <w:ind w:left="284" w:hanging="284"/>
        <w:jc w:val="both"/>
        <w:rPr>
          <w:rFonts w:ascii="Arial" w:hAnsi="Arial" w:cs="Arial"/>
          <w:sz w:val="24"/>
          <w:szCs w:val="24"/>
        </w:rPr>
      </w:pPr>
      <w:r w:rsidRPr="00426AE1">
        <w:rPr>
          <w:rFonts w:ascii="Arial" w:hAnsi="Arial" w:cs="Arial"/>
          <w:sz w:val="24"/>
          <w:szCs w:val="24"/>
        </w:rPr>
        <w:lastRenderedPageBreak/>
        <w:t>potwierdzenie konieczności usunięcia uszkodzeń oraz uzupełnienia braków, które mogłyby spowodować zagrożenie dla życia lub zdrowia ludzi, bezpieczeństwo mienia lub środowiska, a w szczególności katastrofę budowlaną, pożar, wybuch, porażenie prądem elektrycznym albo zatrucie gazem. Potwierdzenia dokonuje zarządca lub kierownik infrastruktury WOG odpowiednio do zakresu napraw, wg ustaleń w odrębnych przepisach,</w:t>
      </w:r>
    </w:p>
    <w:p w:rsidR="002C234D" w:rsidRPr="00426AE1" w:rsidRDefault="002C234D" w:rsidP="00295BA8">
      <w:pPr>
        <w:numPr>
          <w:ilvl w:val="0"/>
          <w:numId w:val="116"/>
        </w:numPr>
        <w:ind w:left="284" w:hanging="284"/>
        <w:jc w:val="both"/>
        <w:rPr>
          <w:rFonts w:ascii="Arial" w:hAnsi="Arial" w:cs="Arial"/>
          <w:sz w:val="24"/>
          <w:szCs w:val="24"/>
        </w:rPr>
      </w:pPr>
      <w:r w:rsidRPr="00426AE1">
        <w:rPr>
          <w:rFonts w:ascii="Arial" w:hAnsi="Arial" w:cs="Arial"/>
          <w:sz w:val="24"/>
          <w:szCs w:val="24"/>
        </w:rPr>
        <w:t xml:space="preserve">zakres, z podziałem na grupy prac konserwacyjnych, napraw bieżących </w:t>
      </w:r>
      <w:r w:rsidRPr="00426AE1">
        <w:rPr>
          <w:rFonts w:ascii="Arial" w:hAnsi="Arial" w:cs="Arial"/>
          <w:sz w:val="24"/>
          <w:szCs w:val="24"/>
        </w:rPr>
        <w:br/>
        <w:t>i remontów wraz z szacunkową wartością kosztorysową prac konserwacyjnych, napraw bieżących i remontów,</w:t>
      </w:r>
    </w:p>
    <w:p w:rsidR="002C234D" w:rsidRPr="00426AE1" w:rsidRDefault="002C234D" w:rsidP="00295BA8">
      <w:pPr>
        <w:numPr>
          <w:ilvl w:val="0"/>
          <w:numId w:val="116"/>
        </w:numPr>
        <w:ind w:left="284" w:hanging="284"/>
        <w:jc w:val="both"/>
        <w:rPr>
          <w:rFonts w:ascii="Arial" w:hAnsi="Arial" w:cs="Arial"/>
          <w:sz w:val="24"/>
          <w:szCs w:val="24"/>
        </w:rPr>
      </w:pPr>
      <w:r w:rsidRPr="00426AE1">
        <w:rPr>
          <w:rFonts w:ascii="Arial" w:hAnsi="Arial" w:cs="Arial"/>
          <w:sz w:val="24"/>
          <w:szCs w:val="24"/>
        </w:rPr>
        <w:t>opinie i dyspozycje zarządcy</w:t>
      </w:r>
    </w:p>
    <w:p w:rsidR="004B0CC1" w:rsidRPr="00426AE1" w:rsidRDefault="002C234D" w:rsidP="00295BA8">
      <w:pPr>
        <w:pStyle w:val="Akapitzlist"/>
        <w:numPr>
          <w:ilvl w:val="0"/>
          <w:numId w:val="113"/>
        </w:numPr>
        <w:ind w:left="284" w:hanging="284"/>
        <w:jc w:val="both"/>
        <w:rPr>
          <w:rFonts w:ascii="Arial" w:hAnsi="Arial" w:cs="Arial"/>
          <w:sz w:val="24"/>
          <w:szCs w:val="24"/>
        </w:rPr>
      </w:pPr>
      <w:r w:rsidRPr="00426AE1">
        <w:rPr>
          <w:rFonts w:ascii="Arial" w:hAnsi="Arial" w:cs="Arial"/>
          <w:sz w:val="24"/>
          <w:szCs w:val="24"/>
        </w:rPr>
        <w:t>Klasyfikacji stanu technicznego elementów obiektów budowlanych, które podlegają okresowej, 5-letniej kontroli stanu technicznego należy dokonywać w następującej skali ocen: zadawalający, niezado</w:t>
      </w:r>
      <w:r w:rsidR="00F6553B" w:rsidRPr="00426AE1">
        <w:rPr>
          <w:rFonts w:ascii="Arial" w:hAnsi="Arial" w:cs="Arial"/>
          <w:sz w:val="24"/>
          <w:szCs w:val="24"/>
        </w:rPr>
        <w:t>walający, zły (awaryjny lub nienadający</w:t>
      </w:r>
      <w:r w:rsidR="004B0CC1" w:rsidRPr="00426AE1">
        <w:rPr>
          <w:rFonts w:ascii="Arial" w:hAnsi="Arial" w:cs="Arial"/>
          <w:sz w:val="24"/>
          <w:szCs w:val="24"/>
        </w:rPr>
        <w:t xml:space="preserve"> się do naprawy ani remontu)</w:t>
      </w:r>
      <w:r w:rsidRPr="00426AE1">
        <w:rPr>
          <w:rFonts w:ascii="Arial" w:hAnsi="Arial" w:cs="Arial"/>
          <w:sz w:val="24"/>
          <w:szCs w:val="24"/>
        </w:rPr>
        <w:t>.</w:t>
      </w:r>
    </w:p>
    <w:p w:rsidR="004B0CC1" w:rsidRPr="00DD46C2" w:rsidRDefault="004B0CC1" w:rsidP="00295BA8">
      <w:pPr>
        <w:pStyle w:val="Akapitzlist"/>
        <w:numPr>
          <w:ilvl w:val="0"/>
          <w:numId w:val="113"/>
        </w:numPr>
        <w:ind w:left="284" w:hanging="284"/>
        <w:jc w:val="both"/>
        <w:rPr>
          <w:rFonts w:ascii="Arial" w:hAnsi="Arial" w:cs="Arial"/>
          <w:sz w:val="28"/>
          <w:szCs w:val="24"/>
        </w:rPr>
      </w:pPr>
      <w:r w:rsidRPr="00426AE1">
        <w:rPr>
          <w:rFonts w:ascii="Arial" w:hAnsi="Arial" w:cs="Arial"/>
          <w:sz w:val="24"/>
          <w:szCs w:val="22"/>
        </w:rPr>
        <w:t xml:space="preserve">Dokonując oceny infrastruktury </w:t>
      </w:r>
      <w:r w:rsidRPr="00DD46C2">
        <w:rPr>
          <w:rFonts w:ascii="Arial" w:hAnsi="Arial" w:cs="Arial"/>
          <w:sz w:val="24"/>
          <w:szCs w:val="22"/>
        </w:rPr>
        <w:t xml:space="preserve">szkoleniowej należy posługiwać się zasadami przyjętymi w Instrukcji dla obiektów budowlanych – </w:t>
      </w:r>
      <w:r w:rsidR="00DA522D" w:rsidRPr="00DD46C2">
        <w:rPr>
          <w:rFonts w:ascii="Arial" w:hAnsi="Arial" w:cs="Arial"/>
          <w:sz w:val="24"/>
          <w:szCs w:val="22"/>
        </w:rPr>
        <w:t>tj. grupy</w:t>
      </w:r>
      <w:r w:rsidRPr="00DD46C2">
        <w:rPr>
          <w:rFonts w:ascii="Arial" w:hAnsi="Arial" w:cs="Arial"/>
          <w:sz w:val="24"/>
          <w:szCs w:val="22"/>
        </w:rPr>
        <w:t xml:space="preserve"> budowli, stanowiącą całość techniczno-użytkową wraz z instalacjami i urządzeniami. W przypadku, gdy w kompleksie szkoleniowym zlokalizowane są obiekty infrastruktury ogólnej, np. ujęcia wody, oczyszczalnie ścieków, trafostacje i inne to obiekty te należy ująć w odpowiednich dla nich zestawieniach,</w:t>
      </w:r>
    </w:p>
    <w:p w:rsidR="004B0CC1" w:rsidRPr="00DD46C2" w:rsidRDefault="004B0CC1" w:rsidP="00295BA8">
      <w:pPr>
        <w:pStyle w:val="Akapitzlist"/>
        <w:numPr>
          <w:ilvl w:val="0"/>
          <w:numId w:val="113"/>
        </w:numPr>
        <w:ind w:left="284" w:hanging="284"/>
        <w:jc w:val="both"/>
        <w:rPr>
          <w:rFonts w:ascii="Arial" w:hAnsi="Arial" w:cs="Arial"/>
          <w:sz w:val="28"/>
          <w:szCs w:val="24"/>
        </w:rPr>
      </w:pPr>
      <w:r w:rsidRPr="00DD46C2">
        <w:rPr>
          <w:rFonts w:ascii="Arial" w:hAnsi="Arial" w:cs="Arial"/>
          <w:sz w:val="24"/>
          <w:szCs w:val="22"/>
        </w:rPr>
        <w:t xml:space="preserve">W przypadku przesłania kopii protokołu do właściwego </w:t>
      </w:r>
      <w:r w:rsidR="00D929AB" w:rsidRPr="00DD46C2">
        <w:rPr>
          <w:rFonts w:ascii="Arial" w:hAnsi="Arial" w:cs="Arial"/>
          <w:sz w:val="24"/>
          <w:szCs w:val="24"/>
        </w:rPr>
        <w:t xml:space="preserve">organu </w:t>
      </w:r>
      <w:r w:rsidRPr="00DD46C2">
        <w:rPr>
          <w:rFonts w:ascii="Arial" w:hAnsi="Arial" w:cs="Arial"/>
          <w:sz w:val="24"/>
          <w:szCs w:val="22"/>
        </w:rPr>
        <w:t>nadzoru budowlanego osoba dokonująca kontroli jest zobowiązana jednocześnie do bezzwłocznego przesłania kopii protokołu do zarządcy.</w:t>
      </w:r>
    </w:p>
    <w:p w:rsidR="002C234D" w:rsidRPr="00DD46C2" w:rsidRDefault="002C234D" w:rsidP="002C234D">
      <w:pPr>
        <w:jc w:val="both"/>
        <w:rPr>
          <w:rFonts w:ascii="Arial" w:hAnsi="Arial" w:cs="Arial"/>
          <w:sz w:val="24"/>
        </w:rPr>
      </w:pPr>
    </w:p>
    <w:p w:rsidR="00911B86" w:rsidRPr="00DD46C2" w:rsidRDefault="008624D3" w:rsidP="00C7378E">
      <w:pPr>
        <w:pStyle w:val="Nagwek1"/>
        <w:numPr>
          <w:ilvl w:val="0"/>
          <w:numId w:val="46"/>
        </w:numPr>
        <w:spacing w:line="240" w:lineRule="auto"/>
        <w:jc w:val="both"/>
        <w:rPr>
          <w:rFonts w:ascii="Arial" w:hAnsi="Arial" w:cs="Arial"/>
          <w:b/>
          <w:szCs w:val="28"/>
        </w:rPr>
      </w:pPr>
      <w:bookmarkStart w:id="10" w:name="_Toc493243391"/>
      <w:bookmarkStart w:id="11" w:name="_Toc500423143"/>
      <w:bookmarkStart w:id="12" w:name="_Toc493243389"/>
      <w:r w:rsidRPr="00DD46C2">
        <w:rPr>
          <w:rFonts w:ascii="Arial" w:hAnsi="Arial" w:cs="Arial"/>
          <w:b/>
          <w:szCs w:val="28"/>
        </w:rPr>
        <w:t xml:space="preserve">Kontrola okresowa </w:t>
      </w:r>
      <w:r w:rsidR="005F177A" w:rsidRPr="00DD46C2">
        <w:rPr>
          <w:rFonts w:ascii="Arial" w:hAnsi="Arial" w:cs="Arial"/>
          <w:b/>
          <w:szCs w:val="28"/>
        </w:rPr>
        <w:t xml:space="preserve">obiektów </w:t>
      </w:r>
      <w:r w:rsidR="00911B86" w:rsidRPr="00DD46C2">
        <w:rPr>
          <w:rFonts w:ascii="Arial" w:hAnsi="Arial" w:cs="Arial"/>
          <w:b/>
          <w:szCs w:val="28"/>
        </w:rPr>
        <w:t>infrastruktury kolejowej</w:t>
      </w:r>
      <w:bookmarkEnd w:id="10"/>
      <w:bookmarkEnd w:id="11"/>
    </w:p>
    <w:p w:rsidR="00A52397" w:rsidRPr="00426AE1" w:rsidRDefault="00911B86" w:rsidP="00500033">
      <w:pPr>
        <w:jc w:val="both"/>
        <w:rPr>
          <w:rFonts w:ascii="Arial" w:hAnsi="Arial" w:cs="Arial"/>
          <w:sz w:val="24"/>
        </w:rPr>
      </w:pPr>
      <w:r w:rsidRPr="00DD46C2">
        <w:rPr>
          <w:rFonts w:ascii="Arial" w:hAnsi="Arial" w:cs="Arial"/>
          <w:sz w:val="24"/>
        </w:rPr>
        <w:t xml:space="preserve">Dotyczy obiektów: wojskowych bocznic kolejowych i obiektów towarzyszących (między innymi; ramp przeładunkowych, placów przeładunkowych, placów składowych, dróg i innych obiektów liniowych </w:t>
      </w:r>
      <w:r w:rsidRPr="00426AE1">
        <w:rPr>
          <w:rFonts w:ascii="Arial" w:hAnsi="Arial" w:cs="Arial"/>
          <w:sz w:val="24"/>
        </w:rPr>
        <w:t>będących na ewidencji Zarządcy infrastruktury wojskowej oraz obiektów inżynieryjnych (mosty wiadukty, estakady, przepusty</w:t>
      </w:r>
      <w:r w:rsidR="00DA522D">
        <w:rPr>
          <w:rFonts w:ascii="Arial" w:hAnsi="Arial" w:cs="Arial"/>
          <w:sz w:val="24"/>
        </w:rPr>
        <w:t xml:space="preserve"> </w:t>
      </w:r>
      <w:r w:rsidR="00DA522D" w:rsidRPr="00DD46C2">
        <w:rPr>
          <w:rFonts w:ascii="Arial" w:hAnsi="Arial" w:cs="Arial"/>
          <w:sz w:val="24"/>
        </w:rPr>
        <w:t>itp.</w:t>
      </w:r>
      <w:r w:rsidRPr="00DD46C2">
        <w:rPr>
          <w:rFonts w:ascii="Arial" w:hAnsi="Arial" w:cs="Arial"/>
          <w:sz w:val="24"/>
        </w:rPr>
        <w:t>)</w:t>
      </w:r>
      <w:r w:rsidR="00061540" w:rsidRPr="00DD46C2">
        <w:rPr>
          <w:rFonts w:ascii="Arial" w:hAnsi="Arial" w:cs="Arial"/>
          <w:sz w:val="24"/>
        </w:rPr>
        <w:t>.</w:t>
      </w:r>
    </w:p>
    <w:p w:rsidR="002206EE" w:rsidRPr="00426AE1" w:rsidRDefault="002206EE" w:rsidP="00295BA8">
      <w:pPr>
        <w:pStyle w:val="Akapitzlist"/>
        <w:numPr>
          <w:ilvl w:val="0"/>
          <w:numId w:val="117"/>
        </w:numPr>
        <w:ind w:left="284" w:hanging="284"/>
        <w:jc w:val="both"/>
        <w:rPr>
          <w:rFonts w:ascii="Arial" w:hAnsi="Arial" w:cs="Arial"/>
          <w:sz w:val="24"/>
          <w:szCs w:val="22"/>
        </w:rPr>
      </w:pPr>
      <w:r w:rsidRPr="00426AE1">
        <w:rPr>
          <w:rFonts w:ascii="Arial" w:hAnsi="Arial" w:cs="Arial"/>
          <w:sz w:val="24"/>
          <w:szCs w:val="22"/>
        </w:rPr>
        <w:t xml:space="preserve">Kontrolę okresową obiektów infrastruktury kolejowej należy przeprowadzić zgodnie z: </w:t>
      </w:r>
      <w:r w:rsidR="004A718F" w:rsidRPr="00426AE1">
        <w:rPr>
          <w:rFonts w:ascii="Arial" w:hAnsi="Arial" w:cs="Arial"/>
          <w:sz w:val="24"/>
          <w:szCs w:val="22"/>
        </w:rPr>
        <w:t>„</w:t>
      </w:r>
      <w:r w:rsidRPr="00426AE1">
        <w:rPr>
          <w:rFonts w:ascii="Arial" w:hAnsi="Arial" w:cs="Arial"/>
          <w:i/>
          <w:sz w:val="24"/>
          <w:szCs w:val="22"/>
        </w:rPr>
        <w:t>Rozporządzeniem Ministra Transportu i Gospodarki Morskiej z dnia 10 września 1998 r. w sprawie warunków technicznych, jakim powinny odpowiadać budowle kolejowe i ich usytuowanie</w:t>
      </w:r>
      <w:r w:rsidR="004A718F" w:rsidRPr="00426AE1">
        <w:rPr>
          <w:rFonts w:ascii="Arial" w:hAnsi="Arial" w:cs="Arial"/>
          <w:sz w:val="24"/>
          <w:szCs w:val="22"/>
        </w:rPr>
        <w:t>”</w:t>
      </w:r>
      <w:r w:rsidRPr="00426AE1">
        <w:rPr>
          <w:rFonts w:ascii="Arial" w:hAnsi="Arial" w:cs="Arial"/>
          <w:sz w:val="24"/>
          <w:szCs w:val="22"/>
        </w:rPr>
        <w:t xml:space="preserve"> (Dz. U. </w:t>
      </w:r>
      <w:r w:rsidR="004A718F" w:rsidRPr="00426AE1">
        <w:rPr>
          <w:rFonts w:ascii="Arial" w:hAnsi="Arial" w:cs="Arial"/>
          <w:sz w:val="24"/>
          <w:szCs w:val="22"/>
        </w:rPr>
        <w:t>2014</w:t>
      </w:r>
      <w:r w:rsidR="00DD46C2">
        <w:rPr>
          <w:rFonts w:ascii="Arial" w:hAnsi="Arial" w:cs="Arial"/>
          <w:sz w:val="24"/>
          <w:szCs w:val="22"/>
        </w:rPr>
        <w:t xml:space="preserve"> </w:t>
      </w:r>
      <w:r w:rsidR="00C21812">
        <w:rPr>
          <w:rFonts w:ascii="Arial" w:hAnsi="Arial" w:cs="Arial"/>
          <w:sz w:val="24"/>
          <w:szCs w:val="22"/>
        </w:rPr>
        <w:t>r.</w:t>
      </w:r>
      <w:r w:rsidR="004A718F" w:rsidRPr="00426AE1">
        <w:rPr>
          <w:rFonts w:ascii="Arial" w:hAnsi="Arial" w:cs="Arial"/>
          <w:sz w:val="24"/>
          <w:szCs w:val="22"/>
        </w:rPr>
        <w:t xml:space="preserve"> </w:t>
      </w:r>
      <w:r w:rsidR="00C21812" w:rsidRPr="00C21812">
        <w:rPr>
          <w:rFonts w:ascii="Arial" w:hAnsi="Arial" w:cs="Arial"/>
          <w:sz w:val="24"/>
        </w:rPr>
        <w:t>Nr 151, poz. 987,</w:t>
      </w:r>
      <w:r w:rsidR="00C21812" w:rsidRPr="00C21812">
        <w:rPr>
          <w:sz w:val="24"/>
        </w:rPr>
        <w:t xml:space="preserve"> </w:t>
      </w:r>
      <w:r w:rsidRPr="00426AE1">
        <w:rPr>
          <w:rFonts w:ascii="Arial" w:hAnsi="Arial" w:cs="Arial"/>
          <w:sz w:val="24"/>
          <w:szCs w:val="22"/>
        </w:rPr>
        <w:t>z</w:t>
      </w:r>
      <w:r w:rsidR="004A718F" w:rsidRPr="00426AE1">
        <w:rPr>
          <w:rFonts w:ascii="Arial" w:hAnsi="Arial" w:cs="Arial"/>
          <w:sz w:val="24"/>
          <w:szCs w:val="22"/>
        </w:rPr>
        <w:t xml:space="preserve"> </w:t>
      </w:r>
      <w:proofErr w:type="spellStart"/>
      <w:r w:rsidR="004A718F" w:rsidRPr="00426AE1">
        <w:rPr>
          <w:rFonts w:ascii="Arial" w:hAnsi="Arial" w:cs="Arial"/>
          <w:sz w:val="24"/>
          <w:szCs w:val="22"/>
        </w:rPr>
        <w:t>późn</w:t>
      </w:r>
      <w:proofErr w:type="spellEnd"/>
      <w:r w:rsidR="004A718F" w:rsidRPr="00426AE1">
        <w:rPr>
          <w:rFonts w:ascii="Arial" w:hAnsi="Arial" w:cs="Arial"/>
          <w:sz w:val="24"/>
          <w:szCs w:val="22"/>
        </w:rPr>
        <w:t>. zm.</w:t>
      </w:r>
      <w:r w:rsidRPr="00426AE1">
        <w:rPr>
          <w:rFonts w:ascii="Arial" w:hAnsi="Arial" w:cs="Arial"/>
          <w:sz w:val="24"/>
          <w:szCs w:val="22"/>
        </w:rPr>
        <w:t>) oraz „Warunkami technicznymi utrzymania Infrastruktury kolejowej wojskowych bocznic kolejowych MON – I” zatwierdzone przez prezesa Urzędu Transportu Kolejowego w dniu 20.02.2006 roku.</w:t>
      </w:r>
    </w:p>
    <w:p w:rsidR="00A52397" w:rsidRPr="00DD46C2" w:rsidRDefault="00A52397" w:rsidP="00295BA8">
      <w:pPr>
        <w:pStyle w:val="Akapitzlist"/>
        <w:numPr>
          <w:ilvl w:val="0"/>
          <w:numId w:val="117"/>
        </w:numPr>
        <w:spacing w:before="120"/>
        <w:ind w:left="284" w:hanging="284"/>
        <w:rPr>
          <w:rFonts w:ascii="Arial" w:hAnsi="Arial" w:cs="Arial"/>
          <w:b/>
          <w:sz w:val="24"/>
          <w:szCs w:val="24"/>
        </w:rPr>
      </w:pPr>
      <w:r w:rsidRPr="00426AE1">
        <w:rPr>
          <w:rFonts w:ascii="Arial" w:hAnsi="Arial" w:cs="Arial"/>
          <w:sz w:val="24"/>
        </w:rPr>
        <w:t xml:space="preserve">Zakres </w:t>
      </w:r>
      <w:r w:rsidRPr="00DD46C2">
        <w:rPr>
          <w:rFonts w:ascii="Arial" w:hAnsi="Arial" w:cs="Arial"/>
          <w:sz w:val="24"/>
        </w:rPr>
        <w:t xml:space="preserve">zadań </w:t>
      </w:r>
      <w:r w:rsidR="00DA522D" w:rsidRPr="00DD46C2">
        <w:rPr>
          <w:rFonts w:ascii="Arial" w:hAnsi="Arial" w:cs="Arial"/>
          <w:sz w:val="24"/>
        </w:rPr>
        <w:t>w zakresie kontroli</w:t>
      </w:r>
      <w:r w:rsidRPr="00DD46C2">
        <w:rPr>
          <w:rFonts w:ascii="Arial" w:hAnsi="Arial" w:cs="Arial"/>
          <w:sz w:val="24"/>
        </w:rPr>
        <w:t xml:space="preserve"> okresowe</w:t>
      </w:r>
      <w:r w:rsidR="00DA522D" w:rsidRPr="00DD46C2">
        <w:rPr>
          <w:rFonts w:ascii="Arial" w:hAnsi="Arial" w:cs="Arial"/>
          <w:sz w:val="24"/>
        </w:rPr>
        <w:t>j</w:t>
      </w:r>
      <w:r w:rsidRPr="00DD46C2">
        <w:rPr>
          <w:rFonts w:ascii="Arial" w:hAnsi="Arial" w:cs="Arial"/>
          <w:sz w:val="24"/>
        </w:rPr>
        <w:t xml:space="preserve"> infrastruktury kolejowej:</w:t>
      </w:r>
    </w:p>
    <w:p w:rsidR="00A52397" w:rsidRPr="00DD46C2" w:rsidRDefault="00A52397" w:rsidP="00295BA8">
      <w:pPr>
        <w:numPr>
          <w:ilvl w:val="0"/>
          <w:numId w:val="107"/>
        </w:numPr>
        <w:spacing w:line="259" w:lineRule="auto"/>
        <w:ind w:hanging="357"/>
        <w:jc w:val="both"/>
        <w:rPr>
          <w:rFonts w:ascii="Arial" w:hAnsi="Arial" w:cs="Arial"/>
          <w:sz w:val="24"/>
          <w:szCs w:val="24"/>
        </w:rPr>
      </w:pPr>
      <w:r w:rsidRPr="00DD46C2">
        <w:rPr>
          <w:rFonts w:ascii="Arial" w:hAnsi="Arial" w:cs="Arial"/>
          <w:sz w:val="24"/>
          <w:szCs w:val="24"/>
        </w:rPr>
        <w:t xml:space="preserve">sprawdzić realizację zaleceń z poprzedniego protokołu (z ostatnio dokonanej kontroli okresowej). Nieprawidłowości nie usunięte </w:t>
      </w:r>
      <w:r w:rsidR="00824CAA" w:rsidRPr="00DD46C2">
        <w:rPr>
          <w:rFonts w:ascii="Arial" w:hAnsi="Arial" w:cs="Arial"/>
          <w:sz w:val="24"/>
          <w:szCs w:val="24"/>
        </w:rPr>
        <w:t xml:space="preserve">do czasu bieżącej </w:t>
      </w:r>
      <w:r w:rsidRPr="00DD46C2">
        <w:rPr>
          <w:rFonts w:ascii="Arial" w:hAnsi="Arial" w:cs="Arial"/>
          <w:sz w:val="24"/>
          <w:szCs w:val="24"/>
        </w:rPr>
        <w:t xml:space="preserve">należy </w:t>
      </w:r>
      <w:r w:rsidR="00824CAA" w:rsidRPr="00DD46C2">
        <w:rPr>
          <w:rFonts w:ascii="Arial" w:hAnsi="Arial" w:cs="Arial"/>
          <w:sz w:val="24"/>
          <w:szCs w:val="24"/>
        </w:rPr>
        <w:t>uwzględnić</w:t>
      </w:r>
      <w:r w:rsidRPr="00DD46C2">
        <w:rPr>
          <w:rFonts w:ascii="Arial" w:hAnsi="Arial" w:cs="Arial"/>
          <w:sz w:val="24"/>
          <w:szCs w:val="24"/>
        </w:rPr>
        <w:t xml:space="preserve"> do aktualnie sporządzanego protokołu</w:t>
      </w:r>
      <w:r w:rsidR="00824CAA" w:rsidRPr="00DD46C2">
        <w:rPr>
          <w:rFonts w:ascii="Arial" w:hAnsi="Arial" w:cs="Arial"/>
          <w:sz w:val="24"/>
          <w:szCs w:val="24"/>
        </w:rPr>
        <w:t xml:space="preserve"> jako niezrealizowane</w:t>
      </w:r>
      <w:r w:rsidRPr="00DD46C2">
        <w:rPr>
          <w:rFonts w:ascii="Arial" w:hAnsi="Arial" w:cs="Arial"/>
          <w:sz w:val="24"/>
          <w:szCs w:val="24"/>
        </w:rPr>
        <w:t>;</w:t>
      </w:r>
    </w:p>
    <w:p w:rsidR="00A52397" w:rsidRPr="00426AE1" w:rsidRDefault="00A52397" w:rsidP="00295BA8">
      <w:pPr>
        <w:numPr>
          <w:ilvl w:val="0"/>
          <w:numId w:val="107"/>
        </w:numPr>
        <w:spacing w:line="259" w:lineRule="auto"/>
        <w:ind w:left="708" w:hanging="357"/>
        <w:jc w:val="both"/>
        <w:rPr>
          <w:rFonts w:ascii="Arial" w:hAnsi="Arial" w:cs="Arial"/>
          <w:sz w:val="24"/>
          <w:szCs w:val="24"/>
        </w:rPr>
      </w:pPr>
      <w:r w:rsidRPr="00426AE1">
        <w:rPr>
          <w:rFonts w:ascii="Arial" w:hAnsi="Arial" w:cs="Arial"/>
          <w:sz w:val="24"/>
          <w:szCs w:val="24"/>
        </w:rPr>
        <w:t>w zakresie kontroli rocznej infrastruktury kolejowej, należy sprawdzić:</w:t>
      </w:r>
    </w:p>
    <w:p w:rsidR="00A52397" w:rsidRPr="00426AE1"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t>skrajnię budowli,</w:t>
      </w:r>
    </w:p>
    <w:p w:rsidR="00A52397" w:rsidRPr="00426AE1"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t>szerokość toru,</w:t>
      </w:r>
    </w:p>
    <w:p w:rsidR="00A52397" w:rsidRPr="00426AE1"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t>różnicę wysokości toków szynowych,</w:t>
      </w:r>
    </w:p>
    <w:p w:rsidR="00A52397" w:rsidRPr="00426AE1"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t>wartość strzałek w miejscach widocznych deformacji toru w łukach poziomych,</w:t>
      </w:r>
    </w:p>
    <w:p w:rsidR="00A52397" w:rsidRPr="00426AE1"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t>wielkość luzów w stykach szynowych,</w:t>
      </w:r>
    </w:p>
    <w:p w:rsidR="00A52397" w:rsidRPr="00426AE1"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t>zużycie poszczególnych elementów nawierzchni toru (złączki, szyny, podkłady),</w:t>
      </w:r>
    </w:p>
    <w:p w:rsidR="00A52397" w:rsidRPr="00426AE1"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t>stan techniczny rozjazdów dokonując pomiarów i badań technicznych,</w:t>
      </w:r>
    </w:p>
    <w:p w:rsidR="00A52397" w:rsidRPr="00426AE1"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t>ogólny stan kozłów oporowych,</w:t>
      </w:r>
    </w:p>
    <w:p w:rsidR="00A52397" w:rsidRPr="00426AE1"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t>ogólny stan budowli związanych z torem (ramp, placów ładunkowych, wag wagonowych, itd.),</w:t>
      </w:r>
    </w:p>
    <w:p w:rsidR="00A52397" w:rsidRPr="00426AE1"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t>ogólny stan obiektów inżynieryjnych,</w:t>
      </w:r>
    </w:p>
    <w:p w:rsidR="00A52397" w:rsidRPr="00426AE1"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t>stan sygnałów i wskaźników kolejowych,</w:t>
      </w:r>
    </w:p>
    <w:p w:rsidR="00A52397" w:rsidRPr="00426AE1"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lastRenderedPageBreak/>
        <w:t>stan techniczny urządzeń zabezpieczenia i sterowania ruchem kolejowym,</w:t>
      </w:r>
    </w:p>
    <w:p w:rsidR="00A52397"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t>stan techniczny i warunki eksploatacyjne skrzyżowań w jednym poziomie dr</w:t>
      </w:r>
      <w:r w:rsidR="00E00C3C">
        <w:rPr>
          <w:rFonts w:ascii="Arial" w:hAnsi="Arial" w:cs="Arial"/>
          <w:sz w:val="24"/>
          <w:szCs w:val="24"/>
        </w:rPr>
        <w:t>óg kołowych z torami kolejowymi,</w:t>
      </w:r>
    </w:p>
    <w:p w:rsidR="00E00C3C" w:rsidRPr="00500033" w:rsidRDefault="00E00C3C" w:rsidP="00295BA8">
      <w:pPr>
        <w:numPr>
          <w:ilvl w:val="0"/>
          <w:numId w:val="106"/>
        </w:numPr>
        <w:tabs>
          <w:tab w:val="clear" w:pos="1713"/>
        </w:tabs>
        <w:ind w:left="709" w:hanging="283"/>
        <w:jc w:val="both"/>
        <w:rPr>
          <w:rFonts w:ascii="Arial" w:hAnsi="Arial" w:cs="Arial"/>
          <w:sz w:val="24"/>
          <w:szCs w:val="24"/>
        </w:rPr>
      </w:pPr>
      <w:r w:rsidRPr="00500033">
        <w:rPr>
          <w:rFonts w:ascii="Arial" w:hAnsi="Arial" w:cs="Arial"/>
          <w:sz w:val="24"/>
          <w:szCs w:val="24"/>
        </w:rPr>
        <w:t>inne stosownie wymagań zarządzającego kontrolę wynikające np. ze specyfiki technicznej obiektu.</w:t>
      </w:r>
    </w:p>
    <w:p w:rsidR="00A52397" w:rsidRPr="00426AE1" w:rsidRDefault="00A52397" w:rsidP="00295BA8">
      <w:pPr>
        <w:numPr>
          <w:ilvl w:val="0"/>
          <w:numId w:val="107"/>
        </w:numPr>
        <w:spacing w:line="260" w:lineRule="auto"/>
        <w:jc w:val="both"/>
        <w:rPr>
          <w:rFonts w:ascii="Arial" w:hAnsi="Arial" w:cs="Arial"/>
          <w:sz w:val="24"/>
          <w:szCs w:val="24"/>
        </w:rPr>
      </w:pPr>
      <w:r w:rsidRPr="00426AE1">
        <w:rPr>
          <w:rFonts w:ascii="Arial" w:hAnsi="Arial" w:cs="Arial"/>
          <w:sz w:val="24"/>
          <w:szCs w:val="24"/>
        </w:rPr>
        <w:t>zidentyfikować ewentualnie występujące zagrożenia bezpieczeństwa ruchu kolejowego na terenie wojskowej bocznicy kolejowej;</w:t>
      </w:r>
    </w:p>
    <w:p w:rsidR="00DA522D" w:rsidRPr="00DA522D" w:rsidRDefault="00DA522D" w:rsidP="00295BA8">
      <w:pPr>
        <w:numPr>
          <w:ilvl w:val="0"/>
          <w:numId w:val="107"/>
        </w:numPr>
        <w:spacing w:line="260" w:lineRule="auto"/>
        <w:jc w:val="both"/>
        <w:rPr>
          <w:rFonts w:ascii="Arial" w:hAnsi="Arial" w:cs="Arial"/>
          <w:sz w:val="24"/>
          <w:szCs w:val="24"/>
        </w:rPr>
      </w:pPr>
      <w:r w:rsidRPr="00426AE1">
        <w:rPr>
          <w:rFonts w:ascii="Arial" w:hAnsi="Arial" w:cs="Arial"/>
          <w:sz w:val="24"/>
          <w:szCs w:val="24"/>
        </w:rPr>
        <w:t>sporządzić protokół (roczny, pięcioletni) na podstawie oględzin, pomiarów, badań</w:t>
      </w:r>
      <w:r>
        <w:rPr>
          <w:rFonts w:ascii="Arial" w:hAnsi="Arial" w:cs="Arial"/>
          <w:sz w:val="24"/>
          <w:szCs w:val="24"/>
        </w:rPr>
        <w:t xml:space="preserve"> </w:t>
      </w:r>
      <w:r w:rsidRPr="007C4AB7">
        <w:rPr>
          <w:rFonts w:ascii="Arial" w:hAnsi="Arial" w:cs="Arial"/>
          <w:sz w:val="24"/>
          <w:szCs w:val="24"/>
        </w:rPr>
        <w:t>z przedstawieniem szczegółowego zakresu robót poszczególnych elementów drogi kolejowej</w:t>
      </w:r>
      <w:r w:rsidRPr="00426AE1">
        <w:rPr>
          <w:rFonts w:ascii="Arial" w:hAnsi="Arial" w:cs="Arial"/>
          <w:sz w:val="24"/>
          <w:szCs w:val="24"/>
        </w:rPr>
        <w:t>;</w:t>
      </w:r>
    </w:p>
    <w:p w:rsidR="00A52397" w:rsidRPr="00426AE1" w:rsidRDefault="00A52397" w:rsidP="00295BA8">
      <w:pPr>
        <w:numPr>
          <w:ilvl w:val="0"/>
          <w:numId w:val="118"/>
        </w:numPr>
        <w:spacing w:line="260" w:lineRule="auto"/>
        <w:ind w:left="284" w:hanging="284"/>
        <w:jc w:val="both"/>
        <w:rPr>
          <w:rFonts w:ascii="Arial" w:hAnsi="Arial" w:cs="Arial"/>
          <w:sz w:val="24"/>
          <w:szCs w:val="24"/>
        </w:rPr>
      </w:pPr>
      <w:r w:rsidRPr="00426AE1">
        <w:rPr>
          <w:rFonts w:ascii="Arial" w:hAnsi="Arial" w:cs="Arial"/>
          <w:sz w:val="24"/>
          <w:szCs w:val="24"/>
        </w:rPr>
        <w:t>Protokół powinien zawierać określenie ogólnego stanu poszczególnych obiektów infrastruktury kolejowej związanych z eksploatacją bocznicy, zalecenia naprawcze oraz wnioski w sprawie dalszej jej eksploatacji a w szczególności:</w:t>
      </w:r>
    </w:p>
    <w:p w:rsidR="00A52397" w:rsidRPr="00426AE1" w:rsidRDefault="00A52397" w:rsidP="00295BA8">
      <w:pPr>
        <w:pStyle w:val="Akapitzlist"/>
        <w:numPr>
          <w:ilvl w:val="0"/>
          <w:numId w:val="105"/>
        </w:numPr>
        <w:jc w:val="both"/>
        <w:rPr>
          <w:rFonts w:ascii="Arial" w:hAnsi="Arial" w:cs="Arial"/>
          <w:sz w:val="24"/>
        </w:rPr>
      </w:pPr>
      <w:r w:rsidRPr="00426AE1">
        <w:rPr>
          <w:rFonts w:ascii="Arial" w:hAnsi="Arial" w:cs="Arial"/>
          <w:sz w:val="24"/>
        </w:rPr>
        <w:t>potwierdzenie wykonania zaleceń wynikających z poprzednich protokołów kontroli okresowych stanu technicznego,</w:t>
      </w:r>
    </w:p>
    <w:p w:rsidR="00A52397" w:rsidRPr="00426AE1" w:rsidRDefault="00A52397" w:rsidP="00295BA8">
      <w:pPr>
        <w:pStyle w:val="Akapitzlist"/>
        <w:numPr>
          <w:ilvl w:val="0"/>
          <w:numId w:val="105"/>
        </w:numPr>
        <w:jc w:val="both"/>
        <w:rPr>
          <w:rFonts w:ascii="Arial" w:hAnsi="Arial" w:cs="Arial"/>
          <w:sz w:val="24"/>
        </w:rPr>
      </w:pPr>
      <w:r w:rsidRPr="00426AE1">
        <w:rPr>
          <w:rFonts w:ascii="Arial" w:hAnsi="Arial" w:cs="Arial"/>
          <w:sz w:val="24"/>
        </w:rPr>
        <w:t xml:space="preserve">ocenę stanu technicznego sieci kanalizacji deszczowej i sanitarnej przeprowadzić wraz ze wskazaniem zakresu robót remontowych oraz kolejności i pilności ich wykonania, </w:t>
      </w:r>
    </w:p>
    <w:p w:rsidR="00A52397" w:rsidRPr="00426AE1" w:rsidRDefault="00A52397" w:rsidP="00295BA8">
      <w:pPr>
        <w:pStyle w:val="Akapitzlist"/>
        <w:numPr>
          <w:ilvl w:val="0"/>
          <w:numId w:val="105"/>
        </w:numPr>
        <w:jc w:val="both"/>
        <w:rPr>
          <w:rFonts w:ascii="Arial" w:hAnsi="Arial" w:cs="Arial"/>
          <w:sz w:val="24"/>
        </w:rPr>
      </w:pPr>
      <w:r w:rsidRPr="00426AE1">
        <w:rPr>
          <w:rFonts w:ascii="Arial" w:hAnsi="Arial" w:cs="Arial"/>
          <w:sz w:val="24"/>
        </w:rPr>
        <w:t>stopień zużycia ogólnego obiektu,</w:t>
      </w:r>
    </w:p>
    <w:p w:rsidR="00A52397" w:rsidRPr="00426AE1" w:rsidRDefault="00A52397" w:rsidP="00295BA8">
      <w:pPr>
        <w:pStyle w:val="Akapitzlist"/>
        <w:numPr>
          <w:ilvl w:val="0"/>
          <w:numId w:val="105"/>
        </w:numPr>
        <w:jc w:val="both"/>
        <w:rPr>
          <w:rFonts w:ascii="Arial" w:hAnsi="Arial" w:cs="Arial"/>
          <w:sz w:val="24"/>
        </w:rPr>
      </w:pPr>
      <w:r w:rsidRPr="00426AE1">
        <w:rPr>
          <w:rFonts w:ascii="Arial" w:hAnsi="Arial" w:cs="Arial"/>
          <w:sz w:val="24"/>
        </w:rPr>
        <w:t>potwierdzenie usunięcia uszkodzeń oraz uzupełnienie braków, które mogłyby spowodować zagrożenie zdrowia lub życia ludzi i zwierząt, bezpieczeństwa mienia lub środowiska – stosownie do uregulowań ustawy,</w:t>
      </w:r>
    </w:p>
    <w:p w:rsidR="00A52397" w:rsidRPr="00426AE1" w:rsidRDefault="00A52397" w:rsidP="00295BA8">
      <w:pPr>
        <w:numPr>
          <w:ilvl w:val="0"/>
          <w:numId w:val="118"/>
        </w:numPr>
        <w:spacing w:line="260" w:lineRule="auto"/>
        <w:ind w:left="360"/>
        <w:jc w:val="both"/>
        <w:rPr>
          <w:rFonts w:ascii="Arial" w:hAnsi="Arial" w:cs="Arial"/>
          <w:sz w:val="24"/>
          <w:szCs w:val="24"/>
        </w:rPr>
      </w:pPr>
      <w:r w:rsidRPr="00426AE1">
        <w:rPr>
          <w:rFonts w:ascii="Arial" w:hAnsi="Arial" w:cs="Arial"/>
          <w:sz w:val="24"/>
          <w:szCs w:val="24"/>
        </w:rPr>
        <w:t xml:space="preserve">Podstawą do sporządzenia protokołu powinny być </w:t>
      </w:r>
      <w:r w:rsidR="00025E59">
        <w:rPr>
          <w:rFonts w:ascii="Arial" w:hAnsi="Arial" w:cs="Arial"/>
          <w:sz w:val="24"/>
          <w:szCs w:val="24"/>
        </w:rPr>
        <w:t>dane wyszczególnione w punkcie 3</w:t>
      </w:r>
      <w:r w:rsidRPr="00426AE1">
        <w:rPr>
          <w:rFonts w:ascii="Arial" w:hAnsi="Arial" w:cs="Arial"/>
          <w:sz w:val="24"/>
          <w:szCs w:val="24"/>
        </w:rPr>
        <w:t>d i dokumentacja pomiarowa („Książka kontroli stanu toru”, „Arkusze badania technicznego rozjazdó</w:t>
      </w:r>
      <w:r w:rsidR="00FE6DC2" w:rsidRPr="00426AE1">
        <w:rPr>
          <w:rFonts w:ascii="Arial" w:hAnsi="Arial" w:cs="Arial"/>
          <w:sz w:val="24"/>
          <w:szCs w:val="24"/>
        </w:rPr>
        <w:t>w”, inne pomiary i ekspertyzy).</w:t>
      </w:r>
    </w:p>
    <w:p w:rsidR="00A52397" w:rsidRPr="00426AE1" w:rsidRDefault="00A52397" w:rsidP="00295BA8">
      <w:pPr>
        <w:numPr>
          <w:ilvl w:val="0"/>
          <w:numId w:val="118"/>
        </w:numPr>
        <w:spacing w:line="260" w:lineRule="auto"/>
        <w:ind w:left="360"/>
        <w:jc w:val="both"/>
        <w:rPr>
          <w:rFonts w:ascii="Arial" w:hAnsi="Arial" w:cs="Arial"/>
          <w:sz w:val="24"/>
          <w:szCs w:val="24"/>
        </w:rPr>
      </w:pPr>
      <w:r w:rsidRPr="00426AE1">
        <w:rPr>
          <w:rFonts w:ascii="Arial" w:hAnsi="Arial" w:cs="Arial"/>
          <w:sz w:val="24"/>
          <w:szCs w:val="24"/>
        </w:rPr>
        <w:t xml:space="preserve">Wykonana w danym roku kalendarzowym okresowa kontrola pięcioletnia stanu sprawności technicznej infrastruktury kolejowej bocznicy, zastępuje w tym roku okresową kontrolę roczną. </w:t>
      </w:r>
    </w:p>
    <w:p w:rsidR="00B24D0D" w:rsidRPr="00426AE1" w:rsidRDefault="00B24D0D" w:rsidP="00295BA8">
      <w:pPr>
        <w:numPr>
          <w:ilvl w:val="0"/>
          <w:numId w:val="118"/>
        </w:numPr>
        <w:spacing w:line="260" w:lineRule="auto"/>
        <w:ind w:left="284" w:hanging="284"/>
        <w:jc w:val="both"/>
        <w:rPr>
          <w:rFonts w:ascii="Arial" w:hAnsi="Arial" w:cs="Arial"/>
          <w:sz w:val="24"/>
          <w:szCs w:val="24"/>
        </w:rPr>
      </w:pPr>
      <w:r w:rsidRPr="00426AE1">
        <w:rPr>
          <w:rFonts w:ascii="Arial" w:hAnsi="Arial" w:cs="Arial"/>
          <w:sz w:val="24"/>
          <w:szCs w:val="24"/>
        </w:rPr>
        <w:t>Przeprowadzoną kontrolę okresową należy udokumentować w:</w:t>
      </w:r>
    </w:p>
    <w:p w:rsidR="00B24D0D" w:rsidRPr="00426AE1" w:rsidRDefault="00B24D0D" w:rsidP="00295BA8">
      <w:pPr>
        <w:numPr>
          <w:ilvl w:val="0"/>
          <w:numId w:val="199"/>
        </w:numPr>
        <w:spacing w:line="260" w:lineRule="auto"/>
        <w:jc w:val="both"/>
        <w:rPr>
          <w:rFonts w:ascii="Arial" w:hAnsi="Arial" w:cs="Arial"/>
          <w:sz w:val="24"/>
          <w:szCs w:val="24"/>
        </w:rPr>
      </w:pPr>
      <w:r w:rsidRPr="00426AE1">
        <w:rPr>
          <w:rFonts w:ascii="Arial" w:hAnsi="Arial" w:cs="Arial"/>
          <w:sz w:val="24"/>
          <w:szCs w:val="24"/>
        </w:rPr>
        <w:t>książce kontroli stanu torów;</w:t>
      </w:r>
    </w:p>
    <w:p w:rsidR="00B24D0D" w:rsidRPr="00426AE1" w:rsidRDefault="00B24D0D" w:rsidP="00295BA8">
      <w:pPr>
        <w:numPr>
          <w:ilvl w:val="0"/>
          <w:numId w:val="199"/>
        </w:numPr>
        <w:spacing w:line="260" w:lineRule="auto"/>
        <w:jc w:val="both"/>
        <w:rPr>
          <w:rFonts w:ascii="Arial" w:hAnsi="Arial" w:cs="Arial"/>
          <w:sz w:val="24"/>
          <w:szCs w:val="24"/>
        </w:rPr>
      </w:pPr>
      <w:r w:rsidRPr="00426AE1">
        <w:rPr>
          <w:rFonts w:ascii="Arial" w:hAnsi="Arial" w:cs="Arial"/>
          <w:sz w:val="24"/>
          <w:szCs w:val="24"/>
        </w:rPr>
        <w:t>dzienniku oględzin rozjazdów i skrzyżowań torów;</w:t>
      </w:r>
    </w:p>
    <w:p w:rsidR="00B24D0D" w:rsidRPr="00426AE1" w:rsidRDefault="00B24D0D" w:rsidP="00295BA8">
      <w:pPr>
        <w:numPr>
          <w:ilvl w:val="0"/>
          <w:numId w:val="199"/>
        </w:numPr>
        <w:spacing w:line="260" w:lineRule="auto"/>
        <w:jc w:val="both"/>
        <w:rPr>
          <w:rFonts w:ascii="Arial" w:hAnsi="Arial" w:cs="Arial"/>
          <w:sz w:val="24"/>
          <w:szCs w:val="24"/>
        </w:rPr>
      </w:pPr>
      <w:r w:rsidRPr="00426AE1">
        <w:rPr>
          <w:rFonts w:ascii="Arial" w:hAnsi="Arial" w:cs="Arial"/>
          <w:sz w:val="24"/>
          <w:szCs w:val="24"/>
        </w:rPr>
        <w:t>arkuszach badania technicznego rozjazdu.</w:t>
      </w:r>
    </w:p>
    <w:p w:rsidR="00A52397" w:rsidRPr="00426AE1" w:rsidRDefault="00A52397" w:rsidP="00295BA8">
      <w:pPr>
        <w:pStyle w:val="Akapitzlist"/>
        <w:numPr>
          <w:ilvl w:val="0"/>
          <w:numId w:val="109"/>
        </w:numPr>
        <w:ind w:left="426" w:hanging="426"/>
        <w:jc w:val="both"/>
        <w:rPr>
          <w:rFonts w:ascii="Arial" w:hAnsi="Arial" w:cs="Arial"/>
          <w:sz w:val="24"/>
        </w:rPr>
      </w:pPr>
      <w:r w:rsidRPr="00426AE1">
        <w:rPr>
          <w:rFonts w:ascii="Arial" w:hAnsi="Arial" w:cs="Arial"/>
          <w:sz w:val="24"/>
          <w:szCs w:val="24"/>
        </w:rPr>
        <w:t>W zakresie kontroli rocznej infrastruktury drogowej, należy sprawdzić:</w:t>
      </w:r>
    </w:p>
    <w:p w:rsidR="00A52397" w:rsidRPr="00426AE1" w:rsidRDefault="00A52397" w:rsidP="00295BA8">
      <w:pPr>
        <w:pStyle w:val="Akapitzlist"/>
        <w:numPr>
          <w:ilvl w:val="0"/>
          <w:numId w:val="108"/>
        </w:numPr>
        <w:ind w:left="567"/>
        <w:jc w:val="both"/>
        <w:rPr>
          <w:rFonts w:ascii="Arial" w:hAnsi="Arial" w:cs="Arial"/>
          <w:sz w:val="24"/>
          <w:szCs w:val="24"/>
        </w:rPr>
      </w:pPr>
      <w:r w:rsidRPr="00426AE1">
        <w:rPr>
          <w:rFonts w:ascii="Arial" w:hAnsi="Arial" w:cs="Arial"/>
          <w:sz w:val="24"/>
          <w:szCs w:val="24"/>
        </w:rPr>
        <w:t>stan nawierzchni (rodzaj nawierzchni, wysadziny, wyboje, ubytki i spękania, pęknięcia odbite, obłamania krawędzi, koleiny, zakres i charakter uszkodzeń, ich lokalizację);</w:t>
      </w:r>
    </w:p>
    <w:p w:rsidR="00A52397" w:rsidRPr="00426AE1" w:rsidRDefault="00A52397" w:rsidP="00295BA8">
      <w:pPr>
        <w:pStyle w:val="Akapitzlist"/>
        <w:numPr>
          <w:ilvl w:val="0"/>
          <w:numId w:val="108"/>
        </w:numPr>
        <w:ind w:left="567"/>
        <w:jc w:val="both"/>
        <w:rPr>
          <w:rFonts w:ascii="Arial" w:hAnsi="Arial" w:cs="Arial"/>
          <w:sz w:val="24"/>
          <w:szCs w:val="24"/>
        </w:rPr>
      </w:pPr>
      <w:r w:rsidRPr="00426AE1">
        <w:rPr>
          <w:rFonts w:ascii="Arial" w:hAnsi="Arial" w:cs="Arial"/>
          <w:sz w:val="24"/>
          <w:szCs w:val="24"/>
        </w:rPr>
        <w:t>stan poboczy (rodzaj, materiał umocnienia, ubytki, zaniżenia, zawyżenia, odkształcenia, lokalizacja);</w:t>
      </w:r>
    </w:p>
    <w:p w:rsidR="00A52397" w:rsidRDefault="00A52397" w:rsidP="00295BA8">
      <w:pPr>
        <w:pStyle w:val="Akapitzlist"/>
        <w:numPr>
          <w:ilvl w:val="0"/>
          <w:numId w:val="108"/>
        </w:numPr>
        <w:ind w:left="567"/>
        <w:jc w:val="both"/>
        <w:rPr>
          <w:rFonts w:ascii="Arial" w:hAnsi="Arial" w:cs="Arial"/>
          <w:sz w:val="24"/>
          <w:szCs w:val="24"/>
        </w:rPr>
      </w:pPr>
      <w:r w:rsidRPr="00426AE1">
        <w:rPr>
          <w:rFonts w:ascii="Arial" w:hAnsi="Arial" w:cs="Arial"/>
          <w:sz w:val="24"/>
          <w:szCs w:val="24"/>
        </w:rPr>
        <w:t>nasypy i skarpy (rodzaj, materiał umocnienia, ubytki, zaniżenia, zawyżenia, odkształcenia, lokalizacja);</w:t>
      </w:r>
    </w:p>
    <w:p w:rsidR="00A52397" w:rsidRPr="00426AE1" w:rsidRDefault="00A52397" w:rsidP="00295BA8">
      <w:pPr>
        <w:pStyle w:val="Akapitzlist"/>
        <w:numPr>
          <w:ilvl w:val="0"/>
          <w:numId w:val="108"/>
        </w:numPr>
        <w:ind w:left="567"/>
        <w:jc w:val="both"/>
        <w:rPr>
          <w:rFonts w:ascii="Arial" w:hAnsi="Arial" w:cs="Arial"/>
          <w:sz w:val="24"/>
          <w:szCs w:val="24"/>
        </w:rPr>
      </w:pPr>
      <w:r w:rsidRPr="00426AE1">
        <w:rPr>
          <w:rFonts w:ascii="Arial" w:hAnsi="Arial" w:cs="Arial"/>
          <w:sz w:val="24"/>
          <w:szCs w:val="24"/>
        </w:rPr>
        <w:t>stan odwodnienia (rodzaj</w:t>
      </w:r>
      <w:r w:rsidR="00824CAA">
        <w:rPr>
          <w:rFonts w:ascii="Arial" w:hAnsi="Arial" w:cs="Arial"/>
          <w:sz w:val="24"/>
          <w:szCs w:val="24"/>
        </w:rPr>
        <w:t>)</w:t>
      </w:r>
      <w:r w:rsidRPr="00426AE1">
        <w:rPr>
          <w:rFonts w:ascii="Arial" w:hAnsi="Arial" w:cs="Arial"/>
          <w:sz w:val="24"/>
          <w:szCs w:val="24"/>
        </w:rPr>
        <w:t xml:space="preserve"> odwodnienia:</w:t>
      </w:r>
    </w:p>
    <w:p w:rsidR="00A52397" w:rsidRPr="00426AE1" w:rsidRDefault="00A52397" w:rsidP="00295BA8">
      <w:pPr>
        <w:numPr>
          <w:ilvl w:val="0"/>
          <w:numId w:val="199"/>
        </w:numPr>
        <w:spacing w:line="260" w:lineRule="auto"/>
        <w:ind w:left="840" w:hanging="266"/>
        <w:jc w:val="both"/>
        <w:rPr>
          <w:rFonts w:ascii="Arial" w:hAnsi="Arial" w:cs="Arial"/>
          <w:sz w:val="24"/>
          <w:szCs w:val="24"/>
        </w:rPr>
      </w:pPr>
      <w:r w:rsidRPr="00426AE1">
        <w:rPr>
          <w:rFonts w:ascii="Arial" w:hAnsi="Arial" w:cs="Arial"/>
          <w:sz w:val="24"/>
          <w:szCs w:val="24"/>
        </w:rPr>
        <w:t xml:space="preserve">wgłębne </w:t>
      </w:r>
      <w:r w:rsidR="00824CAA">
        <w:rPr>
          <w:rFonts w:ascii="Arial" w:hAnsi="Arial" w:cs="Arial"/>
          <w:sz w:val="24"/>
          <w:szCs w:val="24"/>
        </w:rPr>
        <w:t>–</w:t>
      </w:r>
      <w:r w:rsidRPr="00426AE1">
        <w:rPr>
          <w:rFonts w:ascii="Arial" w:hAnsi="Arial" w:cs="Arial"/>
          <w:sz w:val="24"/>
          <w:szCs w:val="24"/>
        </w:rPr>
        <w:t xml:space="preserve"> stan wpustów ulicznych, drożność studzienek i </w:t>
      </w:r>
      <w:proofErr w:type="spellStart"/>
      <w:r w:rsidRPr="00426AE1">
        <w:rPr>
          <w:rFonts w:ascii="Arial" w:hAnsi="Arial" w:cs="Arial"/>
          <w:sz w:val="24"/>
          <w:szCs w:val="24"/>
        </w:rPr>
        <w:t>przykanalików</w:t>
      </w:r>
      <w:proofErr w:type="spellEnd"/>
      <w:r w:rsidRPr="00426AE1">
        <w:rPr>
          <w:rFonts w:ascii="Arial" w:hAnsi="Arial" w:cs="Arial"/>
          <w:sz w:val="24"/>
          <w:szCs w:val="24"/>
        </w:rPr>
        <w:t xml:space="preserve">, drożność kolektorów, lokalizacja; </w:t>
      </w:r>
    </w:p>
    <w:p w:rsidR="00A52397" w:rsidRPr="00426AE1" w:rsidRDefault="00A52397" w:rsidP="00295BA8">
      <w:pPr>
        <w:numPr>
          <w:ilvl w:val="0"/>
          <w:numId w:val="199"/>
        </w:numPr>
        <w:spacing w:line="260" w:lineRule="auto"/>
        <w:ind w:left="840" w:hanging="266"/>
        <w:jc w:val="both"/>
        <w:rPr>
          <w:rFonts w:ascii="Arial" w:hAnsi="Arial" w:cs="Arial"/>
          <w:sz w:val="24"/>
          <w:szCs w:val="24"/>
        </w:rPr>
      </w:pPr>
      <w:r w:rsidRPr="00426AE1">
        <w:rPr>
          <w:rFonts w:ascii="Arial" w:hAnsi="Arial" w:cs="Arial"/>
          <w:sz w:val="24"/>
          <w:szCs w:val="24"/>
        </w:rPr>
        <w:t>powierzchniowe – występowanie zastoisk wodnych na nawierzchni, )</w:t>
      </w:r>
    </w:p>
    <w:p w:rsidR="00A52397" w:rsidRPr="00426AE1" w:rsidRDefault="00A52397" w:rsidP="00295BA8">
      <w:pPr>
        <w:pStyle w:val="Akapitzlist"/>
        <w:numPr>
          <w:ilvl w:val="0"/>
          <w:numId w:val="108"/>
        </w:numPr>
        <w:ind w:left="567"/>
        <w:jc w:val="both"/>
        <w:rPr>
          <w:rFonts w:ascii="Arial" w:hAnsi="Arial" w:cs="Arial"/>
          <w:sz w:val="24"/>
          <w:szCs w:val="24"/>
        </w:rPr>
      </w:pPr>
      <w:r w:rsidRPr="00426AE1">
        <w:rPr>
          <w:rFonts w:ascii="Arial" w:hAnsi="Arial" w:cs="Arial"/>
          <w:sz w:val="24"/>
          <w:szCs w:val="24"/>
        </w:rPr>
        <w:t>stan wyposażenia technicznego drogi i urządzeń bezpieczeństwa ruchu drogowego:</w:t>
      </w:r>
    </w:p>
    <w:p w:rsidR="00A52397" w:rsidRPr="00426AE1" w:rsidRDefault="00A52397" w:rsidP="00295BA8">
      <w:pPr>
        <w:numPr>
          <w:ilvl w:val="0"/>
          <w:numId w:val="199"/>
        </w:numPr>
        <w:spacing w:line="260" w:lineRule="auto"/>
        <w:ind w:left="840" w:hanging="266"/>
        <w:jc w:val="both"/>
        <w:rPr>
          <w:rFonts w:ascii="Arial" w:hAnsi="Arial" w:cs="Arial"/>
          <w:sz w:val="24"/>
          <w:szCs w:val="24"/>
        </w:rPr>
      </w:pPr>
      <w:r w:rsidRPr="00426AE1">
        <w:rPr>
          <w:rFonts w:ascii="Arial" w:hAnsi="Arial" w:cs="Arial"/>
          <w:sz w:val="24"/>
          <w:szCs w:val="24"/>
        </w:rPr>
        <w:t>chodniki (rodzaj nawierzchni, równość, ubytki, zakres uszkodzeń, lokalizacja);</w:t>
      </w:r>
    </w:p>
    <w:p w:rsidR="00A52397" w:rsidRPr="00426AE1" w:rsidRDefault="00A52397" w:rsidP="00295BA8">
      <w:pPr>
        <w:numPr>
          <w:ilvl w:val="0"/>
          <w:numId w:val="199"/>
        </w:numPr>
        <w:spacing w:line="260" w:lineRule="auto"/>
        <w:ind w:left="840" w:hanging="266"/>
        <w:jc w:val="both"/>
        <w:rPr>
          <w:rFonts w:ascii="Arial" w:hAnsi="Arial" w:cs="Arial"/>
          <w:sz w:val="24"/>
          <w:szCs w:val="24"/>
        </w:rPr>
      </w:pPr>
      <w:r w:rsidRPr="00426AE1">
        <w:rPr>
          <w:rFonts w:ascii="Arial" w:hAnsi="Arial" w:cs="Arial"/>
          <w:sz w:val="24"/>
          <w:szCs w:val="24"/>
        </w:rPr>
        <w:t>bariery stalowe energochłonne łańcuchowe, inne (kompletność, równość w profilu i planie, stan zakończeń, stan zabezpieczenia antykorozyjnego, czystość);</w:t>
      </w:r>
    </w:p>
    <w:p w:rsidR="00A52397" w:rsidRPr="00426AE1" w:rsidRDefault="00A52397" w:rsidP="00295BA8">
      <w:pPr>
        <w:numPr>
          <w:ilvl w:val="0"/>
          <w:numId w:val="199"/>
        </w:numPr>
        <w:spacing w:line="260" w:lineRule="auto"/>
        <w:ind w:left="840" w:hanging="266"/>
        <w:jc w:val="both"/>
        <w:rPr>
          <w:rFonts w:ascii="Arial" w:hAnsi="Arial" w:cs="Arial"/>
          <w:sz w:val="24"/>
          <w:szCs w:val="24"/>
        </w:rPr>
      </w:pPr>
      <w:r w:rsidRPr="00426AE1">
        <w:rPr>
          <w:rFonts w:ascii="Arial" w:hAnsi="Arial" w:cs="Arial"/>
          <w:sz w:val="24"/>
          <w:szCs w:val="24"/>
        </w:rPr>
        <w:lastRenderedPageBreak/>
        <w:t>oznakowanie pionowe (kompletność, widoczność, pop</w:t>
      </w:r>
      <w:r w:rsidR="00093E57" w:rsidRPr="00426AE1">
        <w:rPr>
          <w:rFonts w:ascii="Arial" w:hAnsi="Arial" w:cs="Arial"/>
          <w:sz w:val="24"/>
          <w:szCs w:val="24"/>
        </w:rPr>
        <w:t>rawność lokalizacji, czytelność</w:t>
      </w:r>
      <w:r w:rsidRPr="00426AE1">
        <w:rPr>
          <w:rFonts w:ascii="Arial" w:hAnsi="Arial" w:cs="Arial"/>
          <w:sz w:val="24"/>
          <w:szCs w:val="24"/>
        </w:rPr>
        <w:t xml:space="preserve"> dzień/noc, braki lokalizacja);</w:t>
      </w:r>
    </w:p>
    <w:p w:rsidR="00A52397" w:rsidRPr="00426AE1" w:rsidRDefault="00A52397" w:rsidP="00295BA8">
      <w:pPr>
        <w:numPr>
          <w:ilvl w:val="0"/>
          <w:numId w:val="199"/>
        </w:numPr>
        <w:spacing w:line="260" w:lineRule="auto"/>
        <w:ind w:left="840" w:hanging="266"/>
        <w:jc w:val="both"/>
        <w:rPr>
          <w:rFonts w:ascii="Arial" w:hAnsi="Arial" w:cs="Arial"/>
          <w:sz w:val="24"/>
          <w:szCs w:val="24"/>
        </w:rPr>
      </w:pPr>
      <w:r w:rsidRPr="00426AE1">
        <w:rPr>
          <w:rFonts w:ascii="Arial" w:hAnsi="Arial" w:cs="Arial"/>
          <w:sz w:val="24"/>
          <w:szCs w:val="24"/>
        </w:rPr>
        <w:t>oznakowanie poziome (kompletność, widoczność, poprawność lokalizacji, czytelność- dzień/noc, braki- lokalizacja);</w:t>
      </w:r>
    </w:p>
    <w:p w:rsidR="00A52397" w:rsidRPr="00426AE1" w:rsidRDefault="00A52397" w:rsidP="00295BA8">
      <w:pPr>
        <w:numPr>
          <w:ilvl w:val="0"/>
          <w:numId w:val="199"/>
        </w:numPr>
        <w:spacing w:line="260" w:lineRule="auto"/>
        <w:ind w:left="840" w:hanging="266"/>
        <w:jc w:val="both"/>
        <w:rPr>
          <w:rFonts w:ascii="Arial" w:hAnsi="Arial" w:cs="Arial"/>
          <w:sz w:val="24"/>
          <w:szCs w:val="24"/>
        </w:rPr>
      </w:pPr>
      <w:r w:rsidRPr="00426AE1">
        <w:rPr>
          <w:rFonts w:ascii="Arial" w:hAnsi="Arial" w:cs="Arial"/>
          <w:sz w:val="24"/>
          <w:szCs w:val="24"/>
        </w:rPr>
        <w:t>urządzenia sterowania ruchem (rodzaj, kompletność, czytelność, braki-lokalizacja);</w:t>
      </w:r>
    </w:p>
    <w:p w:rsidR="00A52397" w:rsidRPr="00426AE1" w:rsidRDefault="00A52397" w:rsidP="00295BA8">
      <w:pPr>
        <w:numPr>
          <w:ilvl w:val="0"/>
          <w:numId w:val="199"/>
        </w:numPr>
        <w:spacing w:line="260" w:lineRule="auto"/>
        <w:ind w:left="840" w:hanging="266"/>
        <w:jc w:val="both"/>
        <w:rPr>
          <w:rFonts w:ascii="Arial" w:hAnsi="Arial" w:cs="Arial"/>
          <w:sz w:val="24"/>
          <w:szCs w:val="24"/>
        </w:rPr>
      </w:pPr>
      <w:r w:rsidRPr="00426AE1">
        <w:rPr>
          <w:rFonts w:ascii="Arial" w:hAnsi="Arial" w:cs="Arial"/>
          <w:sz w:val="24"/>
          <w:szCs w:val="24"/>
        </w:rPr>
        <w:t>słupki wskaźnikowe, referencyjne, inne (kompletność, czytelność, braki-lokalizacja);</w:t>
      </w:r>
    </w:p>
    <w:p w:rsidR="00A52397" w:rsidRPr="00426AE1" w:rsidRDefault="00A52397" w:rsidP="00295BA8">
      <w:pPr>
        <w:pStyle w:val="Akapitzlist"/>
        <w:numPr>
          <w:ilvl w:val="0"/>
          <w:numId w:val="108"/>
        </w:numPr>
        <w:ind w:left="567"/>
        <w:jc w:val="both"/>
        <w:rPr>
          <w:rFonts w:ascii="Arial" w:hAnsi="Arial" w:cs="Arial"/>
          <w:sz w:val="24"/>
          <w:szCs w:val="24"/>
        </w:rPr>
      </w:pPr>
      <w:r w:rsidRPr="00426AE1">
        <w:rPr>
          <w:rFonts w:ascii="Arial" w:hAnsi="Arial" w:cs="Arial"/>
          <w:sz w:val="24"/>
          <w:szCs w:val="24"/>
        </w:rPr>
        <w:t>obiekty mostowe (rodzaj konstrukcji, lokalizacja, podstawowe parametry, ocena wizualna);</w:t>
      </w:r>
    </w:p>
    <w:p w:rsidR="00A52397" w:rsidRPr="00426AE1" w:rsidRDefault="00A52397" w:rsidP="00295BA8">
      <w:pPr>
        <w:pStyle w:val="Akapitzlist"/>
        <w:numPr>
          <w:ilvl w:val="0"/>
          <w:numId w:val="108"/>
        </w:numPr>
        <w:ind w:left="567"/>
        <w:jc w:val="both"/>
        <w:rPr>
          <w:rFonts w:ascii="Arial" w:hAnsi="Arial" w:cs="Arial"/>
          <w:sz w:val="24"/>
          <w:szCs w:val="24"/>
        </w:rPr>
      </w:pPr>
      <w:r w:rsidRPr="00426AE1">
        <w:rPr>
          <w:rFonts w:ascii="Arial" w:hAnsi="Arial" w:cs="Arial"/>
          <w:sz w:val="24"/>
          <w:szCs w:val="24"/>
        </w:rPr>
        <w:t>inne urządzenia drogi i jej otoczenia:</w:t>
      </w:r>
    </w:p>
    <w:p w:rsidR="00A52397" w:rsidRPr="00426AE1" w:rsidRDefault="00A52397" w:rsidP="00295BA8">
      <w:pPr>
        <w:numPr>
          <w:ilvl w:val="0"/>
          <w:numId w:val="199"/>
        </w:numPr>
        <w:spacing w:line="260" w:lineRule="auto"/>
        <w:ind w:left="840" w:hanging="266"/>
        <w:jc w:val="both"/>
        <w:rPr>
          <w:rFonts w:ascii="Arial" w:hAnsi="Arial" w:cs="Arial"/>
          <w:sz w:val="24"/>
          <w:szCs w:val="24"/>
        </w:rPr>
      </w:pPr>
      <w:r w:rsidRPr="00426AE1">
        <w:rPr>
          <w:rFonts w:ascii="Arial" w:hAnsi="Arial" w:cs="Arial"/>
          <w:sz w:val="24"/>
          <w:szCs w:val="24"/>
        </w:rPr>
        <w:t>zatoki, miejsca postojowe (rodzaj, stan nawierzchni, oznakowanie, odwodnienie);</w:t>
      </w:r>
    </w:p>
    <w:p w:rsidR="00A52397" w:rsidRPr="00426AE1" w:rsidRDefault="00A52397" w:rsidP="00295BA8">
      <w:pPr>
        <w:numPr>
          <w:ilvl w:val="0"/>
          <w:numId w:val="199"/>
        </w:numPr>
        <w:spacing w:line="260" w:lineRule="auto"/>
        <w:ind w:left="840" w:hanging="266"/>
        <w:jc w:val="both"/>
        <w:rPr>
          <w:rFonts w:ascii="Arial" w:hAnsi="Arial" w:cs="Arial"/>
          <w:sz w:val="24"/>
          <w:szCs w:val="24"/>
        </w:rPr>
      </w:pPr>
      <w:r w:rsidRPr="00426AE1">
        <w:rPr>
          <w:rFonts w:ascii="Arial" w:hAnsi="Arial" w:cs="Arial"/>
          <w:sz w:val="24"/>
          <w:szCs w:val="24"/>
        </w:rPr>
        <w:t>zieleń (charakter zadrzewienia- ciągłe,</w:t>
      </w:r>
      <w:r w:rsidR="006D7219" w:rsidRPr="00426AE1">
        <w:rPr>
          <w:rFonts w:ascii="Arial" w:hAnsi="Arial" w:cs="Arial"/>
          <w:sz w:val="24"/>
          <w:szCs w:val="24"/>
        </w:rPr>
        <w:t xml:space="preserve"> </w:t>
      </w:r>
      <w:r w:rsidRPr="00426AE1">
        <w:rPr>
          <w:rFonts w:ascii="Arial" w:hAnsi="Arial" w:cs="Arial"/>
          <w:sz w:val="24"/>
          <w:szCs w:val="24"/>
        </w:rPr>
        <w:t>rozproszone; zachowanie skrajni, ewentualne ograniczenia widoczności, konieczne wycinki trawy, chwasty, stan);</w:t>
      </w:r>
    </w:p>
    <w:p w:rsidR="00A52397" w:rsidRPr="00426AE1" w:rsidRDefault="00A52397" w:rsidP="00295BA8">
      <w:pPr>
        <w:numPr>
          <w:ilvl w:val="0"/>
          <w:numId w:val="199"/>
        </w:numPr>
        <w:spacing w:line="260" w:lineRule="auto"/>
        <w:ind w:left="840" w:hanging="266"/>
        <w:jc w:val="both"/>
        <w:rPr>
          <w:rFonts w:ascii="Arial" w:hAnsi="Arial" w:cs="Arial"/>
          <w:sz w:val="24"/>
          <w:szCs w:val="24"/>
        </w:rPr>
      </w:pPr>
      <w:r w:rsidRPr="00426AE1">
        <w:rPr>
          <w:rFonts w:ascii="Arial" w:hAnsi="Arial" w:cs="Arial"/>
          <w:sz w:val="24"/>
          <w:szCs w:val="24"/>
        </w:rPr>
        <w:t>skrzyżowania z innymi drogami, przejazdy kolejowe, zjazdy (stan nawierzchni dróg, przejazdów i zjazdów; kompletność oznakowania, drożność odwodnienia);</w:t>
      </w:r>
    </w:p>
    <w:p w:rsidR="00A52397" w:rsidRPr="00426AE1" w:rsidRDefault="00A52397" w:rsidP="00295BA8">
      <w:pPr>
        <w:numPr>
          <w:ilvl w:val="0"/>
          <w:numId w:val="199"/>
        </w:numPr>
        <w:spacing w:line="260" w:lineRule="auto"/>
        <w:ind w:left="840" w:hanging="266"/>
        <w:jc w:val="both"/>
        <w:rPr>
          <w:rFonts w:ascii="Arial" w:hAnsi="Arial" w:cs="Arial"/>
          <w:sz w:val="24"/>
          <w:szCs w:val="24"/>
        </w:rPr>
      </w:pPr>
      <w:r w:rsidRPr="00426AE1">
        <w:rPr>
          <w:rFonts w:ascii="Arial" w:hAnsi="Arial" w:cs="Arial"/>
          <w:sz w:val="24"/>
          <w:szCs w:val="24"/>
        </w:rPr>
        <w:t>urządzenia i budowle obce (lokalizacja, rodzaj urządzeń mogących wpłynąć na bezpieczeństwo ruchu, stan techniczny w ocenie wizualnej);</w:t>
      </w:r>
    </w:p>
    <w:p w:rsidR="00061540" w:rsidRPr="00426AE1" w:rsidRDefault="00061540" w:rsidP="00B26421">
      <w:pPr>
        <w:jc w:val="both"/>
        <w:rPr>
          <w:rFonts w:ascii="Arial" w:hAnsi="Arial" w:cs="Arial"/>
          <w:sz w:val="24"/>
        </w:rPr>
      </w:pPr>
    </w:p>
    <w:p w:rsidR="00911B86" w:rsidRPr="00426AE1" w:rsidRDefault="008624D3" w:rsidP="00C7378E">
      <w:pPr>
        <w:pStyle w:val="Nagwek1"/>
        <w:numPr>
          <w:ilvl w:val="0"/>
          <w:numId w:val="46"/>
        </w:numPr>
        <w:spacing w:line="240" w:lineRule="auto"/>
        <w:jc w:val="both"/>
        <w:rPr>
          <w:rFonts w:ascii="Arial" w:hAnsi="Arial" w:cs="Arial"/>
          <w:b/>
          <w:szCs w:val="28"/>
        </w:rPr>
      </w:pPr>
      <w:bookmarkStart w:id="13" w:name="_Toc493243390"/>
      <w:bookmarkStart w:id="14" w:name="_Toc500423144"/>
      <w:r w:rsidRPr="00426AE1">
        <w:rPr>
          <w:rFonts w:ascii="Arial" w:hAnsi="Arial" w:cs="Arial"/>
          <w:b/>
          <w:szCs w:val="28"/>
        </w:rPr>
        <w:t xml:space="preserve">Kontrola okresowa </w:t>
      </w:r>
      <w:r w:rsidR="00911B86" w:rsidRPr="00426AE1">
        <w:rPr>
          <w:rFonts w:ascii="Arial" w:hAnsi="Arial" w:cs="Arial"/>
          <w:b/>
          <w:szCs w:val="28"/>
        </w:rPr>
        <w:t>infrastruktury morskiej</w:t>
      </w:r>
      <w:bookmarkEnd w:id="13"/>
      <w:bookmarkEnd w:id="14"/>
    </w:p>
    <w:p w:rsidR="00E666C5" w:rsidRPr="00426AE1" w:rsidRDefault="00E666C5" w:rsidP="00500033">
      <w:pPr>
        <w:jc w:val="both"/>
        <w:rPr>
          <w:rFonts w:ascii="Arial" w:hAnsi="Arial" w:cs="Arial"/>
          <w:sz w:val="24"/>
        </w:rPr>
      </w:pPr>
      <w:r w:rsidRPr="00426AE1">
        <w:rPr>
          <w:rFonts w:ascii="Arial" w:hAnsi="Arial" w:cs="Arial"/>
          <w:sz w:val="24"/>
        </w:rPr>
        <w:t xml:space="preserve">Kontrole </w:t>
      </w:r>
      <w:r w:rsidR="001E7A79" w:rsidRPr="00426AE1">
        <w:rPr>
          <w:rFonts w:ascii="Arial" w:hAnsi="Arial" w:cs="Arial"/>
          <w:sz w:val="24"/>
        </w:rPr>
        <w:t>budowli morskich</w:t>
      </w:r>
      <w:r w:rsidR="007E1B51">
        <w:rPr>
          <w:rFonts w:ascii="Arial" w:hAnsi="Arial" w:cs="Arial"/>
          <w:sz w:val="24"/>
        </w:rPr>
        <w:t xml:space="preserve"> </w:t>
      </w:r>
      <w:r w:rsidR="007E1B51" w:rsidRPr="007E1B51">
        <w:rPr>
          <w:rFonts w:ascii="Arial" w:hAnsi="Arial" w:cs="Arial"/>
          <w:sz w:val="24"/>
        </w:rPr>
        <w:t>hydrotechnicznych</w:t>
      </w:r>
      <w:r w:rsidR="001E7A79" w:rsidRPr="00426AE1">
        <w:rPr>
          <w:rFonts w:ascii="Arial" w:hAnsi="Arial" w:cs="Arial"/>
          <w:sz w:val="24"/>
        </w:rPr>
        <w:t xml:space="preserve"> </w:t>
      </w:r>
      <w:r w:rsidRPr="00426AE1">
        <w:rPr>
          <w:rFonts w:ascii="Arial" w:hAnsi="Arial" w:cs="Arial"/>
          <w:sz w:val="24"/>
        </w:rPr>
        <w:t xml:space="preserve">powinny obejmować całą konstrukcję budowli wraz z instalacjami, urządzeniami oraz innym wyposażeniem, z wyłączeniem urządzeń technicznych. Szczegółowy zakres kontroli morskich budowli hydrotechnicznych określa Rozporządzenie Ministra Gospodarki Morskiej </w:t>
      </w:r>
      <w:r w:rsidR="00611B5D" w:rsidRPr="00426AE1">
        <w:rPr>
          <w:rFonts w:ascii="Arial" w:hAnsi="Arial" w:cs="Arial"/>
          <w:sz w:val="24"/>
        </w:rPr>
        <w:t xml:space="preserve">z dnia 23 października 2006 r. w sprawie warunków technicznych użytkowania oraz szczegółowego zakresu kontroli morskich budowli hydrotechnicznych </w:t>
      </w:r>
      <w:r w:rsidRPr="00426AE1">
        <w:rPr>
          <w:rFonts w:ascii="Arial" w:hAnsi="Arial" w:cs="Arial"/>
          <w:sz w:val="24"/>
        </w:rPr>
        <w:t>(Dz.U</w:t>
      </w:r>
      <w:r w:rsidR="00C21812">
        <w:rPr>
          <w:rFonts w:ascii="Arial" w:hAnsi="Arial" w:cs="Arial"/>
          <w:sz w:val="24"/>
        </w:rPr>
        <w:t>.</w:t>
      </w:r>
      <w:r w:rsidRPr="00426AE1">
        <w:rPr>
          <w:rFonts w:ascii="Arial" w:hAnsi="Arial" w:cs="Arial"/>
          <w:sz w:val="24"/>
        </w:rPr>
        <w:t xml:space="preserve"> </w:t>
      </w:r>
      <w:r w:rsidR="00C21812" w:rsidRPr="00426AE1">
        <w:rPr>
          <w:rFonts w:ascii="Arial" w:hAnsi="Arial" w:cs="Arial"/>
          <w:sz w:val="24"/>
        </w:rPr>
        <w:t xml:space="preserve">z 2006r. </w:t>
      </w:r>
      <w:r w:rsidRPr="00426AE1">
        <w:rPr>
          <w:rFonts w:ascii="Arial" w:hAnsi="Arial" w:cs="Arial"/>
          <w:sz w:val="24"/>
        </w:rPr>
        <w:t>Nr 206 poz</w:t>
      </w:r>
      <w:r w:rsidR="00C21812">
        <w:rPr>
          <w:rFonts w:ascii="Arial" w:hAnsi="Arial" w:cs="Arial"/>
          <w:sz w:val="24"/>
        </w:rPr>
        <w:t>.</w:t>
      </w:r>
      <w:r w:rsidRPr="00426AE1">
        <w:rPr>
          <w:rFonts w:ascii="Arial" w:hAnsi="Arial" w:cs="Arial"/>
          <w:sz w:val="24"/>
        </w:rPr>
        <w:t xml:space="preserve"> 1516</w:t>
      </w:r>
      <w:r w:rsidR="00C21812">
        <w:rPr>
          <w:rFonts w:ascii="Arial" w:hAnsi="Arial" w:cs="Arial"/>
          <w:sz w:val="24"/>
        </w:rPr>
        <w:t xml:space="preserve"> z </w:t>
      </w:r>
      <w:proofErr w:type="spellStart"/>
      <w:r w:rsidR="00C21812">
        <w:rPr>
          <w:rFonts w:ascii="Arial" w:hAnsi="Arial" w:cs="Arial"/>
          <w:sz w:val="24"/>
        </w:rPr>
        <w:t>późn</w:t>
      </w:r>
      <w:proofErr w:type="spellEnd"/>
      <w:r w:rsidR="00C21812">
        <w:rPr>
          <w:rFonts w:ascii="Arial" w:hAnsi="Arial" w:cs="Arial"/>
          <w:sz w:val="24"/>
        </w:rPr>
        <w:t>. zm.</w:t>
      </w:r>
      <w:r w:rsidRPr="00426AE1">
        <w:rPr>
          <w:rFonts w:ascii="Arial" w:hAnsi="Arial" w:cs="Arial"/>
          <w:sz w:val="24"/>
        </w:rPr>
        <w:t xml:space="preserve">) </w:t>
      </w:r>
    </w:p>
    <w:p w:rsidR="00E666C5" w:rsidRPr="00824CAA" w:rsidRDefault="00E666C5" w:rsidP="00295BA8">
      <w:pPr>
        <w:pStyle w:val="Akapitzlist"/>
        <w:numPr>
          <w:ilvl w:val="0"/>
          <w:numId w:val="200"/>
        </w:numPr>
        <w:ind w:left="426" w:hanging="426"/>
        <w:jc w:val="both"/>
        <w:rPr>
          <w:rFonts w:ascii="Arial" w:hAnsi="Arial" w:cs="Arial"/>
          <w:sz w:val="24"/>
        </w:rPr>
      </w:pPr>
      <w:r w:rsidRPr="00824CAA">
        <w:rPr>
          <w:rFonts w:ascii="Arial" w:hAnsi="Arial" w:cs="Arial"/>
          <w:sz w:val="24"/>
        </w:rPr>
        <w:t>Kontrole przeprowadza się z częstotliwością i stopniem szczegółowości dostosowanymi do celu, jakiemu mają służyć.</w:t>
      </w:r>
    </w:p>
    <w:p w:rsidR="00E666C5" w:rsidRDefault="00E666C5" w:rsidP="00295BA8">
      <w:pPr>
        <w:pStyle w:val="Akapitzlist"/>
        <w:numPr>
          <w:ilvl w:val="0"/>
          <w:numId w:val="200"/>
        </w:numPr>
        <w:ind w:left="426" w:hanging="426"/>
        <w:jc w:val="both"/>
        <w:rPr>
          <w:rFonts w:ascii="Arial" w:hAnsi="Arial" w:cs="Arial"/>
          <w:sz w:val="24"/>
        </w:rPr>
      </w:pPr>
      <w:r w:rsidRPr="00824CAA">
        <w:rPr>
          <w:rFonts w:ascii="Arial" w:hAnsi="Arial" w:cs="Arial"/>
          <w:sz w:val="24"/>
        </w:rPr>
        <w:t>Wszelkie dokumenty uzyskane w wyniku przeprowadzenia kontroli i badań budowli morskiej oraz techniczne oceny, opinie, ekspertyzy i atesty należy dołączać do książki obiektu budowlanego budowli morskiej.</w:t>
      </w:r>
    </w:p>
    <w:p w:rsidR="00245202" w:rsidRPr="00245202" w:rsidRDefault="00245202" w:rsidP="00295BA8">
      <w:pPr>
        <w:pStyle w:val="Akapitzlist"/>
        <w:numPr>
          <w:ilvl w:val="0"/>
          <w:numId w:val="200"/>
        </w:numPr>
        <w:ind w:left="426"/>
        <w:jc w:val="both"/>
        <w:rPr>
          <w:rFonts w:ascii="Arial" w:hAnsi="Arial" w:cs="Arial"/>
          <w:sz w:val="24"/>
        </w:rPr>
      </w:pPr>
      <w:r w:rsidRPr="00426AE1">
        <w:rPr>
          <w:rFonts w:ascii="Arial" w:hAnsi="Arial" w:cs="Arial"/>
          <w:sz w:val="24"/>
        </w:rPr>
        <w:t>Wyniki kontroli okresowej przedstawia się w protokole kontroli okresowej, w którym zamieszcza się wykaz koniecznych robót budowlanych, ich rodzaj i zakres oraz uzasadnienie zaleconych terminów wykonania.</w:t>
      </w:r>
    </w:p>
    <w:p w:rsidR="00E666C5" w:rsidRPr="00824CAA" w:rsidRDefault="00E666C5" w:rsidP="00295BA8">
      <w:pPr>
        <w:pStyle w:val="Akapitzlist"/>
        <w:numPr>
          <w:ilvl w:val="0"/>
          <w:numId w:val="200"/>
        </w:numPr>
        <w:ind w:left="426" w:hanging="426"/>
        <w:jc w:val="both"/>
        <w:rPr>
          <w:rFonts w:ascii="Arial" w:hAnsi="Arial" w:cs="Arial"/>
          <w:sz w:val="24"/>
        </w:rPr>
      </w:pPr>
      <w:r w:rsidRPr="00824CAA">
        <w:rPr>
          <w:rFonts w:ascii="Arial" w:hAnsi="Arial" w:cs="Arial"/>
          <w:sz w:val="24"/>
        </w:rPr>
        <w:t>Wyróżnia się następujące rodzaje kontroli budowli morskich:</w:t>
      </w:r>
    </w:p>
    <w:p w:rsidR="001E7A79" w:rsidRPr="00824CAA" w:rsidRDefault="00E666C5" w:rsidP="00295BA8">
      <w:pPr>
        <w:pStyle w:val="Akapitzlist"/>
        <w:numPr>
          <w:ilvl w:val="0"/>
          <w:numId w:val="201"/>
        </w:numPr>
        <w:ind w:left="1008" w:hanging="294"/>
        <w:jc w:val="both"/>
        <w:rPr>
          <w:rFonts w:ascii="Arial" w:hAnsi="Arial" w:cs="Arial"/>
          <w:sz w:val="24"/>
        </w:rPr>
      </w:pPr>
      <w:r w:rsidRPr="00824CAA">
        <w:rPr>
          <w:rFonts w:ascii="Arial" w:hAnsi="Arial" w:cs="Arial"/>
          <w:sz w:val="24"/>
        </w:rPr>
        <w:t>bieżące oględziny w czasie użytkowania budowli morskiej</w:t>
      </w:r>
      <w:r w:rsidR="001E7A79" w:rsidRPr="00824CAA">
        <w:rPr>
          <w:rFonts w:ascii="Arial" w:hAnsi="Arial" w:cs="Arial"/>
          <w:sz w:val="24"/>
        </w:rPr>
        <w:t>,</w:t>
      </w:r>
    </w:p>
    <w:p w:rsidR="00E666C5" w:rsidRPr="00C21812" w:rsidRDefault="00E666C5" w:rsidP="00295BA8">
      <w:pPr>
        <w:pStyle w:val="Akapitzlist"/>
        <w:numPr>
          <w:ilvl w:val="0"/>
          <w:numId w:val="201"/>
        </w:numPr>
        <w:ind w:left="1008" w:hanging="294"/>
        <w:jc w:val="both"/>
        <w:rPr>
          <w:rFonts w:ascii="Arial" w:hAnsi="Arial" w:cs="Arial"/>
          <w:sz w:val="24"/>
        </w:rPr>
      </w:pPr>
      <w:r w:rsidRPr="00C21812">
        <w:rPr>
          <w:rFonts w:ascii="Arial" w:hAnsi="Arial" w:cs="Arial"/>
          <w:sz w:val="24"/>
        </w:rPr>
        <w:t>kontrola okresowa, o której mowa w art. 62 ust. 1 pkt 1 ustawy;</w:t>
      </w:r>
    </w:p>
    <w:p w:rsidR="001E7A79" w:rsidRPr="00824CAA" w:rsidRDefault="00E666C5" w:rsidP="00295BA8">
      <w:pPr>
        <w:pStyle w:val="Akapitzlist"/>
        <w:numPr>
          <w:ilvl w:val="0"/>
          <w:numId w:val="201"/>
        </w:numPr>
        <w:ind w:left="1008" w:hanging="294"/>
        <w:jc w:val="both"/>
        <w:rPr>
          <w:rFonts w:ascii="Arial" w:hAnsi="Arial" w:cs="Arial"/>
          <w:sz w:val="24"/>
        </w:rPr>
      </w:pPr>
      <w:r w:rsidRPr="00824CAA">
        <w:rPr>
          <w:rFonts w:ascii="Arial" w:hAnsi="Arial" w:cs="Arial"/>
          <w:sz w:val="24"/>
        </w:rPr>
        <w:t>kontrola okresowa, o której mowa w art. 62 ust. 1 pkt 2 ustawy;</w:t>
      </w:r>
    </w:p>
    <w:p w:rsidR="00E666C5" w:rsidRPr="00426AE1" w:rsidRDefault="00E666C5" w:rsidP="00295BA8">
      <w:pPr>
        <w:pStyle w:val="Akapitzlist"/>
        <w:numPr>
          <w:ilvl w:val="0"/>
          <w:numId w:val="201"/>
        </w:numPr>
        <w:ind w:left="1008" w:hanging="294"/>
        <w:jc w:val="both"/>
        <w:rPr>
          <w:rFonts w:ascii="Arial" w:hAnsi="Arial" w:cs="Arial"/>
          <w:sz w:val="24"/>
        </w:rPr>
      </w:pPr>
      <w:r w:rsidRPr="00426AE1">
        <w:rPr>
          <w:rFonts w:ascii="Arial" w:hAnsi="Arial" w:cs="Arial"/>
          <w:sz w:val="24"/>
        </w:rPr>
        <w:t>kontrola nadzwyczajna.</w:t>
      </w:r>
    </w:p>
    <w:p w:rsidR="001E7A79" w:rsidRPr="00426AE1" w:rsidRDefault="00E666C5" w:rsidP="00295BA8">
      <w:pPr>
        <w:pStyle w:val="Akapitzlist"/>
        <w:numPr>
          <w:ilvl w:val="0"/>
          <w:numId w:val="120"/>
        </w:numPr>
        <w:ind w:left="426" w:hanging="426"/>
        <w:jc w:val="both"/>
        <w:rPr>
          <w:rFonts w:ascii="Arial" w:hAnsi="Arial" w:cs="Arial"/>
          <w:sz w:val="24"/>
        </w:rPr>
      </w:pPr>
      <w:r w:rsidRPr="00426AE1">
        <w:rPr>
          <w:rFonts w:ascii="Arial" w:hAnsi="Arial" w:cs="Arial"/>
          <w:sz w:val="24"/>
        </w:rPr>
        <w:t xml:space="preserve">Bieżące oględziny, o których mowa w pkt 4 </w:t>
      </w:r>
      <w:proofErr w:type="spellStart"/>
      <w:r w:rsidRPr="00426AE1">
        <w:rPr>
          <w:rFonts w:ascii="Arial" w:hAnsi="Arial" w:cs="Arial"/>
          <w:sz w:val="24"/>
        </w:rPr>
        <w:t>ppkt</w:t>
      </w:r>
      <w:proofErr w:type="spellEnd"/>
      <w:r w:rsidR="001E7A79" w:rsidRPr="00426AE1">
        <w:rPr>
          <w:rFonts w:ascii="Arial" w:hAnsi="Arial" w:cs="Arial"/>
          <w:sz w:val="24"/>
        </w:rPr>
        <w:t>.</w:t>
      </w:r>
      <w:r w:rsidRPr="00426AE1">
        <w:rPr>
          <w:rFonts w:ascii="Arial" w:hAnsi="Arial" w:cs="Arial"/>
          <w:sz w:val="24"/>
        </w:rPr>
        <w:t xml:space="preserve"> 1, polegają na wizualnych obserwacjach nadwodnych elementów budowli morskiej oraz wyposażenia, dokonywanych przez osoby wyznaczone przez właściciela lub zarządcę budowli morskiej. Częstotliwość bieżących oględzin ustala właściciel lub zarządca tej budowli.</w:t>
      </w:r>
    </w:p>
    <w:p w:rsidR="00E666C5" w:rsidRPr="00426AE1" w:rsidRDefault="00E666C5" w:rsidP="00295BA8">
      <w:pPr>
        <w:pStyle w:val="Akapitzlist"/>
        <w:numPr>
          <w:ilvl w:val="0"/>
          <w:numId w:val="120"/>
        </w:numPr>
        <w:ind w:left="426" w:hanging="426"/>
        <w:jc w:val="both"/>
        <w:rPr>
          <w:rFonts w:ascii="Arial" w:hAnsi="Arial" w:cs="Arial"/>
          <w:sz w:val="24"/>
        </w:rPr>
      </w:pPr>
      <w:r w:rsidRPr="00426AE1">
        <w:rPr>
          <w:rFonts w:ascii="Arial" w:hAnsi="Arial" w:cs="Arial"/>
          <w:sz w:val="24"/>
        </w:rPr>
        <w:t>Zakres bieżących oględzin nadwodnych elementów budowli morskiej powinien obejmować obserwacje co najmniej:</w:t>
      </w:r>
    </w:p>
    <w:p w:rsidR="00E666C5" w:rsidRPr="00824CAA" w:rsidRDefault="00E666C5" w:rsidP="00295BA8">
      <w:pPr>
        <w:pStyle w:val="Akapitzlist"/>
        <w:numPr>
          <w:ilvl w:val="0"/>
          <w:numId w:val="183"/>
        </w:numPr>
        <w:ind w:left="742" w:hanging="322"/>
        <w:jc w:val="both"/>
        <w:rPr>
          <w:rFonts w:ascii="Arial" w:hAnsi="Arial" w:cs="Arial"/>
          <w:sz w:val="24"/>
        </w:rPr>
      </w:pPr>
      <w:r w:rsidRPr="00824CAA">
        <w:rPr>
          <w:rFonts w:ascii="Arial" w:hAnsi="Arial" w:cs="Arial"/>
          <w:sz w:val="24"/>
        </w:rPr>
        <w:t>korony budowli i przyległego naziomu;</w:t>
      </w:r>
    </w:p>
    <w:p w:rsidR="00E666C5" w:rsidRPr="00824CAA" w:rsidRDefault="00E666C5" w:rsidP="00295BA8">
      <w:pPr>
        <w:pStyle w:val="Akapitzlist"/>
        <w:numPr>
          <w:ilvl w:val="0"/>
          <w:numId w:val="183"/>
        </w:numPr>
        <w:ind w:left="742" w:hanging="322"/>
        <w:jc w:val="both"/>
        <w:rPr>
          <w:rFonts w:ascii="Arial" w:hAnsi="Arial" w:cs="Arial"/>
          <w:sz w:val="24"/>
        </w:rPr>
      </w:pPr>
      <w:r w:rsidRPr="00824CAA">
        <w:rPr>
          <w:rFonts w:ascii="Arial" w:hAnsi="Arial" w:cs="Arial"/>
          <w:sz w:val="24"/>
        </w:rPr>
        <w:lastRenderedPageBreak/>
        <w:t>umocnień skarp i narzutów wraz z przyległym naziomem;</w:t>
      </w:r>
    </w:p>
    <w:p w:rsidR="00E666C5" w:rsidRPr="00824CAA" w:rsidRDefault="00E666C5" w:rsidP="00295BA8">
      <w:pPr>
        <w:pStyle w:val="Akapitzlist"/>
        <w:numPr>
          <w:ilvl w:val="0"/>
          <w:numId w:val="183"/>
        </w:numPr>
        <w:ind w:left="742" w:hanging="322"/>
        <w:jc w:val="both"/>
        <w:rPr>
          <w:rFonts w:ascii="Arial" w:hAnsi="Arial" w:cs="Arial"/>
          <w:sz w:val="24"/>
        </w:rPr>
      </w:pPr>
      <w:r w:rsidRPr="00824CAA">
        <w:rPr>
          <w:rFonts w:ascii="Arial" w:hAnsi="Arial" w:cs="Arial"/>
          <w:sz w:val="24"/>
        </w:rPr>
        <w:t>elementów konstrukcji budowli;</w:t>
      </w:r>
    </w:p>
    <w:p w:rsidR="00E666C5" w:rsidRPr="00824CAA" w:rsidRDefault="00E666C5" w:rsidP="00295BA8">
      <w:pPr>
        <w:pStyle w:val="Akapitzlist"/>
        <w:numPr>
          <w:ilvl w:val="0"/>
          <w:numId w:val="183"/>
        </w:numPr>
        <w:ind w:left="742" w:hanging="322"/>
        <w:jc w:val="both"/>
        <w:rPr>
          <w:rFonts w:ascii="Arial" w:hAnsi="Arial" w:cs="Arial"/>
          <w:sz w:val="24"/>
        </w:rPr>
      </w:pPr>
      <w:r w:rsidRPr="00824CAA">
        <w:rPr>
          <w:rFonts w:ascii="Arial" w:hAnsi="Arial" w:cs="Arial"/>
          <w:sz w:val="24"/>
        </w:rPr>
        <w:t>urządzeń cumowniczych i odbojowych;</w:t>
      </w:r>
    </w:p>
    <w:p w:rsidR="00E666C5" w:rsidRPr="00824CAA" w:rsidRDefault="00E666C5" w:rsidP="00295BA8">
      <w:pPr>
        <w:pStyle w:val="Akapitzlist"/>
        <w:numPr>
          <w:ilvl w:val="0"/>
          <w:numId w:val="183"/>
        </w:numPr>
        <w:ind w:left="742" w:hanging="322"/>
        <w:jc w:val="both"/>
        <w:rPr>
          <w:rFonts w:ascii="Arial" w:hAnsi="Arial" w:cs="Arial"/>
          <w:sz w:val="24"/>
        </w:rPr>
      </w:pPr>
      <w:r w:rsidRPr="00824CAA">
        <w:rPr>
          <w:rFonts w:ascii="Arial" w:hAnsi="Arial" w:cs="Arial"/>
          <w:sz w:val="24"/>
        </w:rPr>
        <w:t>urządzeń wyjściowych;</w:t>
      </w:r>
    </w:p>
    <w:p w:rsidR="00E666C5" w:rsidRPr="00824CAA" w:rsidRDefault="00E666C5" w:rsidP="00295BA8">
      <w:pPr>
        <w:pStyle w:val="Akapitzlist"/>
        <w:numPr>
          <w:ilvl w:val="0"/>
          <w:numId w:val="183"/>
        </w:numPr>
        <w:ind w:left="742" w:hanging="322"/>
        <w:jc w:val="both"/>
        <w:rPr>
          <w:rFonts w:ascii="Arial" w:hAnsi="Arial" w:cs="Arial"/>
          <w:sz w:val="24"/>
        </w:rPr>
      </w:pPr>
      <w:r w:rsidRPr="00824CAA">
        <w:rPr>
          <w:rFonts w:ascii="Arial" w:hAnsi="Arial" w:cs="Arial"/>
          <w:sz w:val="24"/>
        </w:rPr>
        <w:t>przykryć kanałów, studzienek i wnęk instalacyjnych;</w:t>
      </w:r>
    </w:p>
    <w:p w:rsidR="00E666C5" w:rsidRPr="00824CAA" w:rsidRDefault="00E666C5" w:rsidP="00295BA8">
      <w:pPr>
        <w:pStyle w:val="Akapitzlist"/>
        <w:numPr>
          <w:ilvl w:val="0"/>
          <w:numId w:val="183"/>
        </w:numPr>
        <w:ind w:left="742" w:hanging="322"/>
        <w:jc w:val="both"/>
        <w:rPr>
          <w:rFonts w:ascii="Arial" w:hAnsi="Arial" w:cs="Arial"/>
          <w:sz w:val="24"/>
        </w:rPr>
      </w:pPr>
      <w:r w:rsidRPr="00824CAA">
        <w:rPr>
          <w:rFonts w:ascii="Arial" w:hAnsi="Arial" w:cs="Arial"/>
          <w:sz w:val="24"/>
        </w:rPr>
        <w:t>stanu funkcjonowania instalacji odwodnieniowych;</w:t>
      </w:r>
    </w:p>
    <w:p w:rsidR="00E666C5" w:rsidRPr="00824CAA" w:rsidRDefault="00E666C5" w:rsidP="00295BA8">
      <w:pPr>
        <w:pStyle w:val="Akapitzlist"/>
        <w:numPr>
          <w:ilvl w:val="0"/>
          <w:numId w:val="183"/>
        </w:numPr>
        <w:ind w:left="742" w:hanging="322"/>
        <w:jc w:val="both"/>
        <w:rPr>
          <w:rFonts w:ascii="Arial" w:hAnsi="Arial" w:cs="Arial"/>
          <w:sz w:val="24"/>
        </w:rPr>
      </w:pPr>
      <w:r w:rsidRPr="00824CAA">
        <w:rPr>
          <w:rFonts w:ascii="Arial" w:hAnsi="Arial" w:cs="Arial"/>
          <w:sz w:val="24"/>
        </w:rPr>
        <w:t>stanu elementów drewnianych, gumowych, stalowych, betonowych, żelbetowych i z betonu sprężonego;</w:t>
      </w:r>
    </w:p>
    <w:p w:rsidR="00E666C5" w:rsidRPr="00824CAA" w:rsidRDefault="00E666C5" w:rsidP="00295BA8">
      <w:pPr>
        <w:pStyle w:val="Akapitzlist"/>
        <w:numPr>
          <w:ilvl w:val="0"/>
          <w:numId w:val="183"/>
        </w:numPr>
        <w:ind w:left="742" w:hanging="322"/>
        <w:jc w:val="both"/>
        <w:rPr>
          <w:rFonts w:ascii="Arial" w:hAnsi="Arial" w:cs="Arial"/>
          <w:sz w:val="24"/>
        </w:rPr>
      </w:pPr>
      <w:r w:rsidRPr="00824CAA">
        <w:rPr>
          <w:rFonts w:ascii="Arial" w:hAnsi="Arial" w:cs="Arial"/>
          <w:sz w:val="24"/>
        </w:rPr>
        <w:t>stanu powłok ochronnych oraz elementów instalacji ochrony katodowej;</w:t>
      </w:r>
    </w:p>
    <w:p w:rsidR="001E7A79" w:rsidRPr="00824CAA" w:rsidRDefault="00E666C5" w:rsidP="00295BA8">
      <w:pPr>
        <w:pStyle w:val="Akapitzlist"/>
        <w:numPr>
          <w:ilvl w:val="0"/>
          <w:numId w:val="183"/>
        </w:numPr>
        <w:ind w:left="742" w:hanging="322"/>
        <w:jc w:val="both"/>
        <w:rPr>
          <w:rFonts w:ascii="Arial" w:hAnsi="Arial" w:cs="Arial"/>
          <w:sz w:val="24"/>
        </w:rPr>
      </w:pPr>
      <w:r w:rsidRPr="00824CAA">
        <w:rPr>
          <w:rFonts w:ascii="Arial" w:hAnsi="Arial" w:cs="Arial"/>
          <w:sz w:val="24"/>
        </w:rPr>
        <w:t>stanu oznakowania nawigacyjnego budowli morskiej;</w:t>
      </w:r>
    </w:p>
    <w:p w:rsidR="00E666C5" w:rsidRPr="00824CAA" w:rsidRDefault="00E666C5" w:rsidP="00295BA8">
      <w:pPr>
        <w:pStyle w:val="Akapitzlist"/>
        <w:numPr>
          <w:ilvl w:val="0"/>
          <w:numId w:val="183"/>
        </w:numPr>
        <w:ind w:left="742" w:hanging="322"/>
        <w:jc w:val="both"/>
        <w:rPr>
          <w:rFonts w:ascii="Arial" w:hAnsi="Arial" w:cs="Arial"/>
          <w:sz w:val="24"/>
        </w:rPr>
      </w:pPr>
      <w:r w:rsidRPr="00824CAA">
        <w:rPr>
          <w:rFonts w:ascii="Arial" w:hAnsi="Arial" w:cs="Arial"/>
          <w:sz w:val="24"/>
        </w:rPr>
        <w:t>działania oświetlenia:</w:t>
      </w:r>
    </w:p>
    <w:p w:rsidR="00E666C5" w:rsidRPr="00426AE1" w:rsidRDefault="00E666C5" w:rsidP="00295BA8">
      <w:pPr>
        <w:pStyle w:val="Akapitzlist"/>
        <w:numPr>
          <w:ilvl w:val="0"/>
          <w:numId w:val="202"/>
        </w:numPr>
        <w:ind w:left="994" w:hanging="224"/>
        <w:jc w:val="both"/>
        <w:rPr>
          <w:rFonts w:ascii="Arial" w:hAnsi="Arial" w:cs="Arial"/>
          <w:sz w:val="24"/>
        </w:rPr>
      </w:pPr>
      <w:r w:rsidRPr="00426AE1">
        <w:rPr>
          <w:rFonts w:ascii="Arial" w:hAnsi="Arial" w:cs="Arial"/>
          <w:sz w:val="24"/>
        </w:rPr>
        <w:t>zewnętrznego światłem białym,</w:t>
      </w:r>
    </w:p>
    <w:p w:rsidR="00E666C5" w:rsidRPr="00426AE1" w:rsidRDefault="00E666C5" w:rsidP="00295BA8">
      <w:pPr>
        <w:pStyle w:val="Akapitzlist"/>
        <w:numPr>
          <w:ilvl w:val="0"/>
          <w:numId w:val="202"/>
        </w:numPr>
        <w:ind w:left="994" w:hanging="224"/>
        <w:jc w:val="both"/>
        <w:rPr>
          <w:rFonts w:ascii="Arial" w:hAnsi="Arial" w:cs="Arial"/>
          <w:sz w:val="24"/>
        </w:rPr>
      </w:pPr>
      <w:r w:rsidRPr="00426AE1">
        <w:rPr>
          <w:rFonts w:ascii="Arial" w:hAnsi="Arial" w:cs="Arial"/>
          <w:sz w:val="24"/>
        </w:rPr>
        <w:t>oznakowania nawigacyjnego,</w:t>
      </w:r>
    </w:p>
    <w:p w:rsidR="00E666C5" w:rsidRPr="00426AE1" w:rsidRDefault="00E666C5" w:rsidP="00295BA8">
      <w:pPr>
        <w:pStyle w:val="Akapitzlist"/>
        <w:numPr>
          <w:ilvl w:val="0"/>
          <w:numId w:val="202"/>
        </w:numPr>
        <w:ind w:left="994" w:hanging="224"/>
        <w:jc w:val="both"/>
        <w:rPr>
          <w:rFonts w:ascii="Arial" w:hAnsi="Arial" w:cs="Arial"/>
          <w:sz w:val="24"/>
        </w:rPr>
      </w:pPr>
      <w:r w:rsidRPr="00426AE1">
        <w:rPr>
          <w:rFonts w:ascii="Arial" w:hAnsi="Arial" w:cs="Arial"/>
          <w:sz w:val="24"/>
        </w:rPr>
        <w:t>świateł ostrzegawczych;</w:t>
      </w:r>
    </w:p>
    <w:p w:rsidR="00E666C5" w:rsidRPr="00426AE1" w:rsidRDefault="00E666C5" w:rsidP="00295BA8">
      <w:pPr>
        <w:pStyle w:val="Akapitzlist"/>
        <w:numPr>
          <w:ilvl w:val="0"/>
          <w:numId w:val="121"/>
        </w:numPr>
        <w:ind w:left="426" w:hanging="426"/>
        <w:jc w:val="both"/>
        <w:rPr>
          <w:rFonts w:ascii="Arial" w:hAnsi="Arial" w:cs="Arial"/>
          <w:sz w:val="24"/>
        </w:rPr>
      </w:pPr>
      <w:r w:rsidRPr="00426AE1">
        <w:rPr>
          <w:rFonts w:ascii="Arial" w:hAnsi="Arial" w:cs="Arial"/>
          <w:sz w:val="24"/>
        </w:rPr>
        <w:t>Bieżące oględziny nadwodnych elementów budowli morskiej należy przeprowadzać w szczególności:</w:t>
      </w:r>
    </w:p>
    <w:p w:rsidR="00E666C5" w:rsidRPr="00426AE1" w:rsidRDefault="00E666C5" w:rsidP="00295BA8">
      <w:pPr>
        <w:pStyle w:val="Akapitzlist"/>
        <w:numPr>
          <w:ilvl w:val="0"/>
          <w:numId w:val="203"/>
        </w:numPr>
        <w:jc w:val="both"/>
        <w:rPr>
          <w:rFonts w:ascii="Arial" w:hAnsi="Arial" w:cs="Arial"/>
          <w:sz w:val="24"/>
        </w:rPr>
      </w:pPr>
      <w:r w:rsidRPr="00426AE1">
        <w:rPr>
          <w:rFonts w:ascii="Arial" w:hAnsi="Arial" w:cs="Arial"/>
          <w:sz w:val="24"/>
        </w:rPr>
        <w:t>po zacumowaniu oraz po odcumowaniu wszelkich jednostek pływających;</w:t>
      </w:r>
    </w:p>
    <w:p w:rsidR="00E666C5" w:rsidRPr="00426AE1" w:rsidRDefault="00E666C5" w:rsidP="00295BA8">
      <w:pPr>
        <w:pStyle w:val="Akapitzlist"/>
        <w:numPr>
          <w:ilvl w:val="0"/>
          <w:numId w:val="203"/>
        </w:numPr>
        <w:jc w:val="both"/>
        <w:rPr>
          <w:rFonts w:ascii="Arial" w:hAnsi="Arial" w:cs="Arial"/>
          <w:sz w:val="24"/>
        </w:rPr>
      </w:pPr>
      <w:r w:rsidRPr="00426AE1">
        <w:rPr>
          <w:rFonts w:ascii="Arial" w:hAnsi="Arial" w:cs="Arial"/>
          <w:sz w:val="24"/>
        </w:rPr>
        <w:t>po wystąpieniu warunków pogodowych odbiegających od przeciętnych, a w szczególności:</w:t>
      </w:r>
    </w:p>
    <w:p w:rsidR="00E666C5" w:rsidRPr="00426AE1" w:rsidRDefault="00E666C5" w:rsidP="00295BA8">
      <w:pPr>
        <w:pStyle w:val="Akapitzlist"/>
        <w:numPr>
          <w:ilvl w:val="0"/>
          <w:numId w:val="202"/>
        </w:numPr>
        <w:ind w:left="994" w:hanging="224"/>
        <w:jc w:val="both"/>
        <w:rPr>
          <w:rFonts w:ascii="Arial" w:hAnsi="Arial" w:cs="Arial"/>
          <w:sz w:val="24"/>
        </w:rPr>
      </w:pPr>
      <w:r w:rsidRPr="00426AE1">
        <w:rPr>
          <w:rFonts w:ascii="Arial" w:hAnsi="Arial" w:cs="Arial"/>
          <w:sz w:val="24"/>
        </w:rPr>
        <w:t>po silnych sztormach,</w:t>
      </w:r>
    </w:p>
    <w:p w:rsidR="00E666C5" w:rsidRPr="00426AE1" w:rsidRDefault="00E666C5" w:rsidP="00295BA8">
      <w:pPr>
        <w:pStyle w:val="Akapitzlist"/>
        <w:numPr>
          <w:ilvl w:val="0"/>
          <w:numId w:val="202"/>
        </w:numPr>
        <w:ind w:left="994" w:hanging="224"/>
        <w:jc w:val="both"/>
        <w:rPr>
          <w:rFonts w:ascii="Arial" w:hAnsi="Arial" w:cs="Arial"/>
          <w:sz w:val="24"/>
        </w:rPr>
      </w:pPr>
      <w:r w:rsidRPr="00426AE1">
        <w:rPr>
          <w:rFonts w:ascii="Arial" w:hAnsi="Arial" w:cs="Arial"/>
          <w:sz w:val="24"/>
        </w:rPr>
        <w:t>w czasie wystąpienia ekstremalnie wysokich lub niskich stanów wody i zaraz po ich ustąpieniu,</w:t>
      </w:r>
    </w:p>
    <w:p w:rsidR="00E666C5" w:rsidRPr="00426AE1" w:rsidRDefault="00E666C5" w:rsidP="00295BA8">
      <w:pPr>
        <w:pStyle w:val="Akapitzlist"/>
        <w:numPr>
          <w:ilvl w:val="0"/>
          <w:numId w:val="202"/>
        </w:numPr>
        <w:ind w:left="994" w:hanging="224"/>
        <w:jc w:val="both"/>
        <w:rPr>
          <w:rFonts w:ascii="Arial" w:hAnsi="Arial" w:cs="Arial"/>
          <w:sz w:val="24"/>
        </w:rPr>
      </w:pPr>
      <w:r w:rsidRPr="00426AE1">
        <w:rPr>
          <w:rFonts w:ascii="Arial" w:hAnsi="Arial" w:cs="Arial"/>
          <w:sz w:val="24"/>
        </w:rPr>
        <w:t>po ustąpieniu silnych mrozów,</w:t>
      </w:r>
    </w:p>
    <w:p w:rsidR="00E666C5" w:rsidRPr="00426AE1" w:rsidRDefault="00E666C5" w:rsidP="00295BA8">
      <w:pPr>
        <w:pStyle w:val="Akapitzlist"/>
        <w:numPr>
          <w:ilvl w:val="0"/>
          <w:numId w:val="202"/>
        </w:numPr>
        <w:ind w:left="994" w:hanging="224"/>
        <w:jc w:val="both"/>
        <w:rPr>
          <w:rFonts w:ascii="Arial" w:hAnsi="Arial" w:cs="Arial"/>
          <w:sz w:val="24"/>
        </w:rPr>
      </w:pPr>
      <w:r w:rsidRPr="00426AE1">
        <w:rPr>
          <w:rFonts w:ascii="Arial" w:hAnsi="Arial" w:cs="Arial"/>
          <w:sz w:val="24"/>
        </w:rPr>
        <w:t>po długotrwałych i intensywnych opadach atmosferycznych.</w:t>
      </w:r>
    </w:p>
    <w:p w:rsidR="00E666C5" w:rsidRPr="00426AE1" w:rsidRDefault="00E666C5" w:rsidP="00295BA8">
      <w:pPr>
        <w:pStyle w:val="Akapitzlist"/>
        <w:numPr>
          <w:ilvl w:val="0"/>
          <w:numId w:val="122"/>
        </w:numPr>
        <w:ind w:left="426" w:hanging="398"/>
        <w:jc w:val="both"/>
        <w:rPr>
          <w:rFonts w:ascii="Arial" w:hAnsi="Arial" w:cs="Arial"/>
          <w:sz w:val="24"/>
        </w:rPr>
      </w:pPr>
      <w:r w:rsidRPr="00426AE1">
        <w:rPr>
          <w:rFonts w:ascii="Arial" w:hAnsi="Arial" w:cs="Arial"/>
          <w:sz w:val="24"/>
        </w:rPr>
        <w:t>W przypadku stwierdzenia podczas bieżących oględzin widocznych zmian mogących wpływać na bezpieczeństwo konstrukcji lub na bezpieczeństwo użytkowania budowli morskiej należy sporządzić opis zauważonych zmian uzupełniony, w przypadku takiej potrzeby, dokumentacją fotograficzną.</w:t>
      </w:r>
    </w:p>
    <w:p w:rsidR="00E666C5" w:rsidRPr="00426AE1" w:rsidRDefault="001C3049" w:rsidP="00295BA8">
      <w:pPr>
        <w:pStyle w:val="Akapitzlist"/>
        <w:numPr>
          <w:ilvl w:val="0"/>
          <w:numId w:val="122"/>
        </w:numPr>
        <w:ind w:left="426" w:hanging="398"/>
        <w:jc w:val="both"/>
        <w:rPr>
          <w:rFonts w:ascii="Arial" w:hAnsi="Arial" w:cs="Arial"/>
          <w:sz w:val="24"/>
        </w:rPr>
      </w:pPr>
      <w:r w:rsidRPr="00426AE1">
        <w:rPr>
          <w:rFonts w:ascii="Arial" w:hAnsi="Arial" w:cs="Arial"/>
          <w:sz w:val="24"/>
        </w:rPr>
        <w:t>Kontrolę okresową</w:t>
      </w:r>
      <w:r w:rsidR="00E666C5" w:rsidRPr="00426AE1">
        <w:rPr>
          <w:rFonts w:ascii="Arial" w:hAnsi="Arial" w:cs="Arial"/>
          <w:sz w:val="24"/>
        </w:rPr>
        <w:t xml:space="preserve"> </w:t>
      </w:r>
      <w:r w:rsidRPr="00426AE1">
        <w:rPr>
          <w:rFonts w:ascii="Arial" w:hAnsi="Arial" w:cs="Arial"/>
          <w:sz w:val="24"/>
        </w:rPr>
        <w:t xml:space="preserve">roczną </w:t>
      </w:r>
      <w:r w:rsidR="00E666C5" w:rsidRPr="00426AE1">
        <w:rPr>
          <w:rFonts w:ascii="Arial" w:hAnsi="Arial" w:cs="Arial"/>
          <w:sz w:val="24"/>
        </w:rPr>
        <w:t>polegającą n</w:t>
      </w:r>
      <w:r w:rsidRPr="00426AE1">
        <w:rPr>
          <w:rFonts w:ascii="Arial" w:hAnsi="Arial" w:cs="Arial"/>
          <w:sz w:val="24"/>
        </w:rPr>
        <w:t>a sprawdzaniu stanu technicznego budowli morskich przeprowadza z</w:t>
      </w:r>
      <w:r w:rsidR="00E666C5" w:rsidRPr="00426AE1">
        <w:rPr>
          <w:rFonts w:ascii="Arial" w:hAnsi="Arial" w:cs="Arial"/>
          <w:sz w:val="24"/>
        </w:rPr>
        <w:t>arządca budowli morskiej co najmniej raz w roku, z wyjątkiem:</w:t>
      </w:r>
    </w:p>
    <w:p w:rsidR="00E666C5" w:rsidRPr="00824CAA" w:rsidRDefault="00E666C5" w:rsidP="00295BA8">
      <w:pPr>
        <w:pStyle w:val="Akapitzlist"/>
        <w:numPr>
          <w:ilvl w:val="0"/>
          <w:numId w:val="204"/>
        </w:numPr>
        <w:jc w:val="both"/>
        <w:rPr>
          <w:rFonts w:ascii="Arial" w:hAnsi="Arial" w:cs="Arial"/>
          <w:sz w:val="24"/>
        </w:rPr>
      </w:pPr>
      <w:r w:rsidRPr="00824CAA">
        <w:rPr>
          <w:rFonts w:ascii="Arial" w:hAnsi="Arial" w:cs="Arial"/>
          <w:sz w:val="24"/>
        </w:rPr>
        <w:t>budowli morskich, na których przeładowuje się materiały, ładunki lub towary wchodzące w reakcje z materiałami, z których zbudowana jest budowla morska, oraz mogące spowodować skażenie wód portowych, powodujące intensyfikację korozji elementów konstrukcyjnych i wyposażenia budowli morskich,</w:t>
      </w:r>
    </w:p>
    <w:p w:rsidR="00E666C5" w:rsidRPr="00824CAA" w:rsidRDefault="00E666C5" w:rsidP="00295BA8">
      <w:pPr>
        <w:pStyle w:val="Akapitzlist"/>
        <w:numPr>
          <w:ilvl w:val="0"/>
          <w:numId w:val="204"/>
        </w:numPr>
        <w:jc w:val="both"/>
        <w:rPr>
          <w:rFonts w:ascii="Arial" w:hAnsi="Arial" w:cs="Arial"/>
          <w:sz w:val="24"/>
        </w:rPr>
      </w:pPr>
      <w:r w:rsidRPr="00824CAA">
        <w:rPr>
          <w:rFonts w:ascii="Arial" w:hAnsi="Arial" w:cs="Arial"/>
          <w:sz w:val="24"/>
        </w:rPr>
        <w:t>przystani promów morskich i portowych oraz przystani statków Ro-Ro i pasażerskich,</w:t>
      </w:r>
    </w:p>
    <w:p w:rsidR="00E666C5" w:rsidRPr="00824CAA" w:rsidRDefault="00E666C5" w:rsidP="00295BA8">
      <w:pPr>
        <w:pStyle w:val="Akapitzlist"/>
        <w:numPr>
          <w:ilvl w:val="0"/>
          <w:numId w:val="204"/>
        </w:numPr>
        <w:jc w:val="both"/>
        <w:rPr>
          <w:rFonts w:ascii="Arial" w:hAnsi="Arial" w:cs="Arial"/>
          <w:sz w:val="24"/>
        </w:rPr>
      </w:pPr>
      <w:r w:rsidRPr="00824CAA">
        <w:rPr>
          <w:rFonts w:ascii="Arial" w:hAnsi="Arial" w:cs="Arial"/>
          <w:sz w:val="24"/>
        </w:rPr>
        <w:t xml:space="preserve">falochronów narzutowych, nasypowych lub mieszanych oraz budowli ochrony brzegu morskiego o tym rodzaju konstrukcji </w:t>
      </w:r>
      <w:r w:rsidR="001C3049" w:rsidRPr="00824CAA">
        <w:rPr>
          <w:rFonts w:ascii="Arial" w:hAnsi="Arial" w:cs="Arial"/>
          <w:sz w:val="24"/>
        </w:rPr>
        <w:t>–</w:t>
      </w:r>
      <w:r w:rsidRPr="00824CAA">
        <w:rPr>
          <w:rFonts w:ascii="Arial" w:hAnsi="Arial" w:cs="Arial"/>
          <w:sz w:val="24"/>
        </w:rPr>
        <w:t xml:space="preserve"> dla których obowiązek przeprowadzania tych kontroli ustala się co pół roku.</w:t>
      </w:r>
    </w:p>
    <w:p w:rsidR="001C3049" w:rsidRPr="00426AE1" w:rsidRDefault="00E666C5" w:rsidP="00295BA8">
      <w:pPr>
        <w:pStyle w:val="Akapitzlist"/>
        <w:numPr>
          <w:ilvl w:val="0"/>
          <w:numId w:val="205"/>
        </w:numPr>
        <w:ind w:left="426" w:hanging="412"/>
        <w:jc w:val="both"/>
        <w:rPr>
          <w:rFonts w:ascii="Arial" w:hAnsi="Arial" w:cs="Arial"/>
          <w:sz w:val="24"/>
        </w:rPr>
      </w:pPr>
      <w:r w:rsidRPr="00426AE1">
        <w:rPr>
          <w:rFonts w:ascii="Arial" w:hAnsi="Arial" w:cs="Arial"/>
          <w:sz w:val="24"/>
        </w:rPr>
        <w:t xml:space="preserve">Kontrolę okresową okładzin skarp kanałów morskich i umocnień brzegowych o których mowa w pkt 9 </w:t>
      </w:r>
      <w:proofErr w:type="spellStart"/>
      <w:r w:rsidRPr="00426AE1">
        <w:rPr>
          <w:rFonts w:ascii="Arial" w:hAnsi="Arial" w:cs="Arial"/>
          <w:sz w:val="24"/>
        </w:rPr>
        <w:t>ppkt</w:t>
      </w:r>
      <w:proofErr w:type="spellEnd"/>
      <w:r w:rsidRPr="00426AE1">
        <w:rPr>
          <w:rFonts w:ascii="Arial" w:hAnsi="Arial" w:cs="Arial"/>
          <w:sz w:val="24"/>
        </w:rPr>
        <w:t xml:space="preserve"> </w:t>
      </w:r>
      <w:r w:rsidR="00E7272A">
        <w:rPr>
          <w:rFonts w:ascii="Arial" w:hAnsi="Arial" w:cs="Arial"/>
          <w:sz w:val="24"/>
        </w:rPr>
        <w:t>c</w:t>
      </w:r>
      <w:r w:rsidRPr="00426AE1">
        <w:rPr>
          <w:rFonts w:ascii="Arial" w:hAnsi="Arial" w:cs="Arial"/>
          <w:sz w:val="24"/>
        </w:rPr>
        <w:t xml:space="preserve">, należy wykonać w ciągu sześciu miesięcy po zakończeniu budowy i powtarzać aż do momentu, gdy zastosowane do zatrzymania erozji środki osiągną wymagane warunki stabilnego zabezpieczenia. </w:t>
      </w:r>
      <w:r w:rsidRPr="0091073E">
        <w:rPr>
          <w:rFonts w:ascii="Arial" w:hAnsi="Arial" w:cs="Arial"/>
          <w:sz w:val="24"/>
        </w:rPr>
        <w:t xml:space="preserve">Następnie kontrole okresowe przeprowadza się w terminach określonych w pkt 9 </w:t>
      </w:r>
      <w:proofErr w:type="spellStart"/>
      <w:r w:rsidRPr="0091073E">
        <w:rPr>
          <w:rFonts w:ascii="Arial" w:hAnsi="Arial" w:cs="Arial"/>
          <w:sz w:val="24"/>
        </w:rPr>
        <w:t>ppkt</w:t>
      </w:r>
      <w:proofErr w:type="spellEnd"/>
      <w:r w:rsidRPr="0091073E">
        <w:rPr>
          <w:rFonts w:ascii="Arial" w:hAnsi="Arial" w:cs="Arial"/>
          <w:sz w:val="24"/>
        </w:rPr>
        <w:t xml:space="preserve"> </w:t>
      </w:r>
      <w:r w:rsidR="007A2EFD" w:rsidRPr="0091073E">
        <w:rPr>
          <w:rFonts w:ascii="Arial" w:hAnsi="Arial" w:cs="Arial"/>
          <w:sz w:val="24"/>
        </w:rPr>
        <w:t>c</w:t>
      </w:r>
      <w:r w:rsidRPr="0091073E">
        <w:rPr>
          <w:rFonts w:ascii="Arial" w:hAnsi="Arial" w:cs="Arial"/>
          <w:sz w:val="24"/>
        </w:rPr>
        <w:t xml:space="preserve"> i pkt </w:t>
      </w:r>
      <w:r w:rsidRPr="007A2EFD">
        <w:rPr>
          <w:rFonts w:ascii="Arial" w:hAnsi="Arial" w:cs="Arial"/>
          <w:sz w:val="24"/>
        </w:rPr>
        <w:t>13</w:t>
      </w:r>
      <w:r w:rsidRPr="00426AE1">
        <w:rPr>
          <w:rFonts w:ascii="Arial" w:hAnsi="Arial" w:cs="Arial"/>
          <w:sz w:val="24"/>
        </w:rPr>
        <w:t>.</w:t>
      </w:r>
    </w:p>
    <w:p w:rsidR="001C3049" w:rsidRPr="00426AE1" w:rsidRDefault="00E666C5" w:rsidP="00295BA8">
      <w:pPr>
        <w:pStyle w:val="Akapitzlist"/>
        <w:numPr>
          <w:ilvl w:val="0"/>
          <w:numId w:val="205"/>
        </w:numPr>
        <w:ind w:left="426" w:hanging="412"/>
        <w:jc w:val="both"/>
        <w:rPr>
          <w:rFonts w:ascii="Arial" w:hAnsi="Arial" w:cs="Arial"/>
          <w:sz w:val="24"/>
        </w:rPr>
      </w:pPr>
      <w:r w:rsidRPr="00426AE1">
        <w:rPr>
          <w:rFonts w:ascii="Arial" w:hAnsi="Arial" w:cs="Arial"/>
          <w:sz w:val="24"/>
        </w:rPr>
        <w:t>Podczas kontroli okresowej, o której mowa w art. 62 ust. 1 pkt 1 ustawy, należy przeprowadzić szczegółowy przegląd części nadwodnej budowli morskiej, poprzedzając go sporządzeniem planów batymetrycznych.</w:t>
      </w:r>
    </w:p>
    <w:p w:rsidR="00E666C5" w:rsidRPr="00426AE1" w:rsidRDefault="00E666C5" w:rsidP="00295BA8">
      <w:pPr>
        <w:pStyle w:val="Akapitzlist"/>
        <w:numPr>
          <w:ilvl w:val="0"/>
          <w:numId w:val="205"/>
        </w:numPr>
        <w:ind w:left="426" w:hanging="412"/>
        <w:jc w:val="both"/>
        <w:rPr>
          <w:rFonts w:ascii="Arial" w:hAnsi="Arial" w:cs="Arial"/>
          <w:sz w:val="24"/>
        </w:rPr>
      </w:pPr>
      <w:r w:rsidRPr="00426AE1">
        <w:rPr>
          <w:rFonts w:ascii="Arial" w:hAnsi="Arial" w:cs="Arial"/>
          <w:sz w:val="24"/>
        </w:rPr>
        <w:t>Kontrola okresowa budowli morskiej, o której mowa w art. 62 ust. 1 pkt 1 ustawy, powinna w szczególności obejmować:</w:t>
      </w:r>
    </w:p>
    <w:p w:rsidR="00E666C5" w:rsidRPr="00E7272A" w:rsidRDefault="00E666C5" w:rsidP="00295BA8">
      <w:pPr>
        <w:pStyle w:val="Akapitzlist"/>
        <w:numPr>
          <w:ilvl w:val="0"/>
          <w:numId w:val="206"/>
        </w:numPr>
        <w:jc w:val="both"/>
        <w:rPr>
          <w:rFonts w:ascii="Arial" w:hAnsi="Arial" w:cs="Arial"/>
          <w:sz w:val="24"/>
        </w:rPr>
      </w:pPr>
      <w:r w:rsidRPr="00E7272A">
        <w:rPr>
          <w:rFonts w:ascii="Arial" w:hAnsi="Arial" w:cs="Arial"/>
          <w:sz w:val="24"/>
        </w:rPr>
        <w:t>sprawdzenie stanu technicznego wyposażenia, urządzeń i instalacji narażonych w sposób szczególny na wpływy szkodliwe z otoczenia;</w:t>
      </w:r>
    </w:p>
    <w:p w:rsidR="00E666C5" w:rsidRPr="00E7272A" w:rsidRDefault="00E666C5" w:rsidP="00295BA8">
      <w:pPr>
        <w:pStyle w:val="Akapitzlist"/>
        <w:numPr>
          <w:ilvl w:val="0"/>
          <w:numId w:val="206"/>
        </w:numPr>
        <w:jc w:val="both"/>
        <w:rPr>
          <w:rFonts w:ascii="Arial" w:hAnsi="Arial" w:cs="Arial"/>
          <w:sz w:val="24"/>
        </w:rPr>
      </w:pPr>
      <w:r w:rsidRPr="00E7272A">
        <w:rPr>
          <w:rFonts w:ascii="Arial" w:hAnsi="Arial" w:cs="Arial"/>
          <w:sz w:val="24"/>
        </w:rPr>
        <w:lastRenderedPageBreak/>
        <w:t>sprawdzenie sprawności działania instalacji i urządzeń zapewniających bezpieczeństwo użytkowania budowli morskiej oraz służących ochronie środowiska;</w:t>
      </w:r>
    </w:p>
    <w:p w:rsidR="00E666C5" w:rsidRPr="00E7272A" w:rsidRDefault="00E666C5" w:rsidP="00295BA8">
      <w:pPr>
        <w:pStyle w:val="Akapitzlist"/>
        <w:numPr>
          <w:ilvl w:val="0"/>
          <w:numId w:val="206"/>
        </w:numPr>
        <w:jc w:val="both"/>
        <w:rPr>
          <w:rFonts w:ascii="Arial" w:hAnsi="Arial" w:cs="Arial"/>
          <w:sz w:val="24"/>
        </w:rPr>
      </w:pPr>
      <w:r w:rsidRPr="00E7272A">
        <w:rPr>
          <w:rFonts w:ascii="Arial" w:hAnsi="Arial" w:cs="Arial"/>
          <w:sz w:val="24"/>
        </w:rPr>
        <w:t>sprawdzenie elementów budowli morskiej wymienianych w dokumentach spo</w:t>
      </w:r>
      <w:r w:rsidR="007E1B51" w:rsidRPr="00E7272A">
        <w:rPr>
          <w:rFonts w:ascii="Arial" w:hAnsi="Arial" w:cs="Arial"/>
          <w:sz w:val="24"/>
        </w:rPr>
        <w:t>rządzanych z bieżących oględzin określonych w pkt 6.</w:t>
      </w:r>
    </w:p>
    <w:p w:rsidR="00E666C5" w:rsidRPr="00426AE1" w:rsidRDefault="00E666C5" w:rsidP="00295BA8">
      <w:pPr>
        <w:pStyle w:val="Akapitzlist"/>
        <w:numPr>
          <w:ilvl w:val="0"/>
          <w:numId w:val="205"/>
        </w:numPr>
        <w:ind w:left="426" w:hanging="426"/>
        <w:jc w:val="both"/>
        <w:rPr>
          <w:rFonts w:ascii="Arial" w:hAnsi="Arial" w:cs="Arial"/>
          <w:sz w:val="24"/>
        </w:rPr>
      </w:pPr>
      <w:r w:rsidRPr="00426AE1">
        <w:rPr>
          <w:rFonts w:ascii="Arial" w:hAnsi="Arial" w:cs="Arial"/>
          <w:sz w:val="24"/>
        </w:rPr>
        <w:t>Okresowa kontrola</w:t>
      </w:r>
      <w:r w:rsidR="00877743" w:rsidRPr="00426AE1">
        <w:rPr>
          <w:rFonts w:ascii="Arial" w:hAnsi="Arial" w:cs="Arial"/>
          <w:sz w:val="24"/>
        </w:rPr>
        <w:t xml:space="preserve"> roczna</w:t>
      </w:r>
      <w:r w:rsidRPr="00426AE1">
        <w:rPr>
          <w:rFonts w:ascii="Arial" w:hAnsi="Arial" w:cs="Arial"/>
          <w:sz w:val="24"/>
        </w:rPr>
        <w:t xml:space="preserve"> skarp kanałów morskich oraz umocnień brzegowych powinna obejmować obserwacje w zakresie:</w:t>
      </w:r>
    </w:p>
    <w:p w:rsidR="00E666C5" w:rsidRPr="00426AE1" w:rsidRDefault="00E666C5" w:rsidP="00295BA8">
      <w:pPr>
        <w:pStyle w:val="Akapitzlist"/>
        <w:numPr>
          <w:ilvl w:val="0"/>
          <w:numId w:val="207"/>
        </w:numPr>
        <w:jc w:val="both"/>
        <w:rPr>
          <w:rFonts w:ascii="Arial" w:hAnsi="Arial" w:cs="Arial"/>
          <w:sz w:val="24"/>
        </w:rPr>
      </w:pPr>
      <w:r w:rsidRPr="00426AE1">
        <w:rPr>
          <w:rFonts w:ascii="Arial" w:hAnsi="Arial" w:cs="Arial"/>
          <w:sz w:val="24"/>
        </w:rPr>
        <w:t>odkształceń - osiadania górnej części skarpy i wybrzuszania się jej w kierunku podstawy, wskazujące na początkową utratę stateczności;</w:t>
      </w:r>
    </w:p>
    <w:p w:rsidR="00E666C5" w:rsidRPr="00426AE1" w:rsidRDefault="00E666C5" w:rsidP="00295BA8">
      <w:pPr>
        <w:pStyle w:val="Akapitzlist"/>
        <w:numPr>
          <w:ilvl w:val="0"/>
          <w:numId w:val="207"/>
        </w:numPr>
        <w:jc w:val="both"/>
        <w:rPr>
          <w:rFonts w:ascii="Arial" w:hAnsi="Arial" w:cs="Arial"/>
          <w:sz w:val="24"/>
        </w:rPr>
      </w:pPr>
      <w:r w:rsidRPr="00426AE1">
        <w:rPr>
          <w:rFonts w:ascii="Arial" w:hAnsi="Arial" w:cs="Arial"/>
          <w:sz w:val="24"/>
        </w:rPr>
        <w:t>pęknięć - szeregu pęknięć równoległych do grzbietu i równoległego obsuwania się w kierunku podstawy, wskazujące na początkową utratę stateczności poprzez obsuwanie się skarpy górnej;</w:t>
      </w:r>
    </w:p>
    <w:p w:rsidR="00E666C5" w:rsidRPr="00426AE1" w:rsidRDefault="00E666C5" w:rsidP="00295BA8">
      <w:pPr>
        <w:pStyle w:val="Akapitzlist"/>
        <w:numPr>
          <w:ilvl w:val="0"/>
          <w:numId w:val="207"/>
        </w:numPr>
        <w:jc w:val="both"/>
        <w:rPr>
          <w:rFonts w:ascii="Arial" w:hAnsi="Arial" w:cs="Arial"/>
          <w:sz w:val="24"/>
        </w:rPr>
      </w:pPr>
      <w:r w:rsidRPr="00426AE1">
        <w:rPr>
          <w:rFonts w:ascii="Arial" w:hAnsi="Arial" w:cs="Arial"/>
          <w:sz w:val="24"/>
        </w:rPr>
        <w:t xml:space="preserve">pęknięć </w:t>
      </w:r>
      <w:r w:rsidR="00D611A6">
        <w:rPr>
          <w:rFonts w:ascii="Arial" w:hAnsi="Arial" w:cs="Arial"/>
          <w:sz w:val="24"/>
        </w:rPr>
        <w:t>–</w:t>
      </w:r>
      <w:r w:rsidRPr="00426AE1">
        <w:rPr>
          <w:rFonts w:ascii="Arial" w:hAnsi="Arial" w:cs="Arial"/>
          <w:sz w:val="24"/>
        </w:rPr>
        <w:t xml:space="preserve"> szeregu pęknięć o heksagonalnym lub losowym przebiegu spękań, wskazujące na skurcz powstały w wyniku wysuszania się iłów;</w:t>
      </w:r>
    </w:p>
    <w:p w:rsidR="00E666C5" w:rsidRPr="00426AE1" w:rsidRDefault="00E666C5" w:rsidP="00295BA8">
      <w:pPr>
        <w:pStyle w:val="Akapitzlist"/>
        <w:numPr>
          <w:ilvl w:val="0"/>
          <w:numId w:val="207"/>
        </w:numPr>
        <w:jc w:val="both"/>
        <w:rPr>
          <w:rFonts w:ascii="Arial" w:hAnsi="Arial" w:cs="Arial"/>
          <w:sz w:val="24"/>
        </w:rPr>
      </w:pPr>
      <w:r w:rsidRPr="00426AE1">
        <w:rPr>
          <w:rFonts w:ascii="Arial" w:hAnsi="Arial" w:cs="Arial"/>
          <w:sz w:val="24"/>
        </w:rPr>
        <w:t xml:space="preserve">szczelin </w:t>
      </w:r>
      <w:r w:rsidR="00D611A6">
        <w:rPr>
          <w:rFonts w:ascii="Arial" w:hAnsi="Arial" w:cs="Arial"/>
          <w:sz w:val="24"/>
        </w:rPr>
        <w:t>–</w:t>
      </w:r>
      <w:r w:rsidRPr="00426AE1">
        <w:rPr>
          <w:rFonts w:ascii="Arial" w:hAnsi="Arial" w:cs="Arial"/>
          <w:sz w:val="24"/>
        </w:rPr>
        <w:t xml:space="preserve"> otwarcia się spoin i szczelin w okładzinie z elementów prefabrykowanych, wskazujące na początkową utratę stateczności na skutek poślizgu pionowego lub poślizgu powierzchniowego;</w:t>
      </w:r>
    </w:p>
    <w:p w:rsidR="00E666C5" w:rsidRPr="00426AE1" w:rsidRDefault="00E666C5" w:rsidP="00295BA8">
      <w:pPr>
        <w:pStyle w:val="Akapitzlist"/>
        <w:numPr>
          <w:ilvl w:val="0"/>
          <w:numId w:val="207"/>
        </w:numPr>
        <w:jc w:val="both"/>
        <w:rPr>
          <w:rFonts w:ascii="Arial" w:hAnsi="Arial" w:cs="Arial"/>
          <w:sz w:val="24"/>
        </w:rPr>
      </w:pPr>
      <w:r w:rsidRPr="00426AE1">
        <w:rPr>
          <w:rFonts w:ascii="Arial" w:hAnsi="Arial" w:cs="Arial"/>
          <w:sz w:val="24"/>
        </w:rPr>
        <w:t>przecieków - wody unoszącej cząstki gruntu ze skarpy, wskazujące na erozję wewnętrzną lub erozję spływową.</w:t>
      </w:r>
    </w:p>
    <w:p w:rsidR="00877743" w:rsidRPr="00426AE1" w:rsidRDefault="00E666C5" w:rsidP="0091073E">
      <w:pPr>
        <w:ind w:left="426" w:hanging="426"/>
        <w:jc w:val="both"/>
        <w:rPr>
          <w:rFonts w:ascii="Arial" w:hAnsi="Arial" w:cs="Arial"/>
          <w:sz w:val="24"/>
        </w:rPr>
      </w:pPr>
      <w:r w:rsidRPr="00426AE1">
        <w:rPr>
          <w:rFonts w:ascii="Arial" w:hAnsi="Arial" w:cs="Arial"/>
          <w:sz w:val="24"/>
        </w:rPr>
        <w:t>14.</w:t>
      </w:r>
      <w:r w:rsidRPr="00426AE1">
        <w:rPr>
          <w:rFonts w:ascii="Arial" w:hAnsi="Arial" w:cs="Arial"/>
          <w:sz w:val="24"/>
        </w:rPr>
        <w:tab/>
        <w:t>Skarpy ilaste należy sprawdzać bezpośrednio po ulewnym lub długotrwałym deszczu albo po ataku fal, a także po okresie suchym, dla określenia efektu wchodzenia wody do powierzchniowych szczelin gruntu.</w:t>
      </w:r>
    </w:p>
    <w:p w:rsidR="00877743" w:rsidRPr="00426AE1" w:rsidRDefault="00E666C5" w:rsidP="00295BA8">
      <w:pPr>
        <w:pStyle w:val="Akapitzlist"/>
        <w:numPr>
          <w:ilvl w:val="0"/>
          <w:numId w:val="123"/>
        </w:numPr>
        <w:ind w:left="426" w:hanging="426"/>
        <w:jc w:val="both"/>
        <w:rPr>
          <w:rFonts w:ascii="Arial" w:hAnsi="Arial" w:cs="Arial"/>
          <w:sz w:val="24"/>
        </w:rPr>
      </w:pPr>
      <w:r w:rsidRPr="00426AE1">
        <w:rPr>
          <w:rFonts w:ascii="Arial" w:hAnsi="Arial" w:cs="Arial"/>
          <w:sz w:val="24"/>
        </w:rPr>
        <w:t>W przypadku istnienia wątpliwości w odniesieniu do krótko- i długookresowej obserwacji stateczności skarp wałów należy zainstalować urządzenia badawcze, które będą ostrzegać o zagrożeniu utraty stateczności skarpy, w celu umożliwienia skutecznej naprawy przed osiągnięciem stanu katastrofalnego w postaci obsunięcia się skarpy.</w:t>
      </w:r>
    </w:p>
    <w:p w:rsidR="00877743" w:rsidRPr="00426AE1" w:rsidRDefault="00E666C5" w:rsidP="00295BA8">
      <w:pPr>
        <w:pStyle w:val="Akapitzlist"/>
        <w:numPr>
          <w:ilvl w:val="0"/>
          <w:numId w:val="123"/>
        </w:numPr>
        <w:ind w:left="426" w:hanging="426"/>
        <w:jc w:val="both"/>
        <w:rPr>
          <w:rFonts w:ascii="Arial" w:hAnsi="Arial" w:cs="Arial"/>
          <w:sz w:val="24"/>
        </w:rPr>
      </w:pPr>
      <w:r w:rsidRPr="00426AE1">
        <w:rPr>
          <w:rFonts w:ascii="Arial" w:hAnsi="Arial" w:cs="Arial"/>
          <w:sz w:val="24"/>
        </w:rPr>
        <w:t>Dla skarp podwodnych, a w szczególności tych, przy których odbywa się ruch jednostek pływających, należy przy badaniu stateczności skarp wykonywać sondowanie zboczy i dna, pozwalające na określenie istniejącego nachylenia skarp i porównanie go z nachyleniem dopuszczalnym.</w:t>
      </w:r>
    </w:p>
    <w:p w:rsidR="007E1B51" w:rsidRPr="00877743" w:rsidRDefault="007E1B51" w:rsidP="00295BA8">
      <w:pPr>
        <w:pStyle w:val="Akapitzlist"/>
        <w:numPr>
          <w:ilvl w:val="0"/>
          <w:numId w:val="123"/>
        </w:numPr>
        <w:ind w:left="426" w:hanging="426"/>
        <w:jc w:val="both"/>
        <w:rPr>
          <w:rFonts w:ascii="Arial" w:hAnsi="Arial" w:cs="Arial"/>
          <w:sz w:val="24"/>
        </w:rPr>
      </w:pPr>
      <w:r>
        <w:rPr>
          <w:rFonts w:ascii="Arial" w:hAnsi="Arial" w:cs="Arial"/>
          <w:sz w:val="24"/>
        </w:rPr>
        <w:t xml:space="preserve">Kontrolę </w:t>
      </w:r>
      <w:r w:rsidRPr="007E1B51">
        <w:rPr>
          <w:rFonts w:ascii="Arial" w:hAnsi="Arial" w:cs="Arial"/>
          <w:sz w:val="24"/>
        </w:rPr>
        <w:t>okr</w:t>
      </w:r>
      <w:r w:rsidR="0091073E">
        <w:rPr>
          <w:rFonts w:ascii="Arial" w:hAnsi="Arial" w:cs="Arial"/>
          <w:sz w:val="24"/>
        </w:rPr>
        <w:t xml:space="preserve">esową, o której mowa w art. 62 </w:t>
      </w:r>
      <w:r w:rsidRPr="007E1B51">
        <w:rPr>
          <w:rFonts w:ascii="Arial" w:hAnsi="Arial" w:cs="Arial"/>
          <w:sz w:val="24"/>
        </w:rPr>
        <w:t xml:space="preserve">ust.1 pkt 2 ustawy polegającą na sprawdzeniu stanu sprawności technicznej i wartości użytkowej całej budowli morskiej wraz z jej częścią podwodną oraz sprawdzeniu estetyki i otoczenia tej budowli, z uwzględnieniem art. 62 ust. 4 ustawy, </w:t>
      </w:r>
      <w:r>
        <w:rPr>
          <w:rFonts w:ascii="Arial" w:hAnsi="Arial" w:cs="Arial"/>
          <w:sz w:val="24"/>
        </w:rPr>
        <w:t xml:space="preserve">przeprowadza się co </w:t>
      </w:r>
      <w:r w:rsidRPr="00877743">
        <w:rPr>
          <w:rFonts w:ascii="Arial" w:hAnsi="Arial" w:cs="Arial"/>
          <w:sz w:val="24"/>
        </w:rPr>
        <w:t>najmniej raz na 5 lat, z</w:t>
      </w:r>
      <w:r>
        <w:rPr>
          <w:rFonts w:ascii="Arial" w:hAnsi="Arial" w:cs="Arial"/>
          <w:sz w:val="24"/>
        </w:rPr>
        <w:t>a</w:t>
      </w:r>
      <w:r w:rsidRPr="00877743">
        <w:rPr>
          <w:rFonts w:ascii="Arial" w:hAnsi="Arial" w:cs="Arial"/>
          <w:sz w:val="24"/>
        </w:rPr>
        <w:t xml:space="preserve"> wyjątkiem:</w:t>
      </w:r>
    </w:p>
    <w:p w:rsidR="00E666C5" w:rsidRPr="00426AE1" w:rsidRDefault="00E666C5" w:rsidP="00295BA8">
      <w:pPr>
        <w:pStyle w:val="Akapitzlist"/>
        <w:numPr>
          <w:ilvl w:val="0"/>
          <w:numId w:val="209"/>
        </w:numPr>
        <w:jc w:val="both"/>
        <w:rPr>
          <w:rFonts w:ascii="Arial" w:hAnsi="Arial" w:cs="Arial"/>
          <w:sz w:val="24"/>
        </w:rPr>
      </w:pPr>
      <w:r w:rsidRPr="00426AE1">
        <w:rPr>
          <w:rFonts w:ascii="Arial" w:hAnsi="Arial" w:cs="Arial"/>
          <w:sz w:val="24"/>
        </w:rPr>
        <w:t>elementów konstrukcyjnych budowli morskich, w pierwszych 3 latach użytkowania budowli morskiej,</w:t>
      </w:r>
    </w:p>
    <w:p w:rsidR="00E666C5" w:rsidRPr="00426AE1" w:rsidRDefault="00E666C5" w:rsidP="00295BA8">
      <w:pPr>
        <w:pStyle w:val="Akapitzlist"/>
        <w:numPr>
          <w:ilvl w:val="0"/>
          <w:numId w:val="209"/>
        </w:numPr>
        <w:jc w:val="both"/>
        <w:rPr>
          <w:rFonts w:ascii="Arial" w:hAnsi="Arial" w:cs="Arial"/>
          <w:sz w:val="24"/>
        </w:rPr>
      </w:pPr>
      <w:r w:rsidRPr="00426AE1">
        <w:rPr>
          <w:rFonts w:ascii="Arial" w:hAnsi="Arial" w:cs="Arial"/>
          <w:sz w:val="24"/>
        </w:rPr>
        <w:t>falochronów narzuto</w:t>
      </w:r>
      <w:r w:rsidR="001B7083" w:rsidRPr="00426AE1">
        <w:rPr>
          <w:rFonts w:ascii="Arial" w:hAnsi="Arial" w:cs="Arial"/>
          <w:sz w:val="24"/>
        </w:rPr>
        <w:t>wych, nasypowych lub mieszanych</w:t>
      </w:r>
      <w:r w:rsidRPr="00426AE1">
        <w:rPr>
          <w:rFonts w:ascii="Arial" w:hAnsi="Arial" w:cs="Arial"/>
          <w:sz w:val="24"/>
        </w:rPr>
        <w:t xml:space="preserve"> </w:t>
      </w:r>
      <w:r w:rsidR="001B7083" w:rsidRPr="00426AE1">
        <w:rPr>
          <w:rFonts w:ascii="Arial" w:hAnsi="Arial" w:cs="Arial"/>
          <w:sz w:val="24"/>
        </w:rPr>
        <w:t>–</w:t>
      </w:r>
      <w:r w:rsidRPr="00426AE1">
        <w:rPr>
          <w:rFonts w:ascii="Arial" w:hAnsi="Arial" w:cs="Arial"/>
          <w:sz w:val="24"/>
        </w:rPr>
        <w:t xml:space="preserve"> dla których obowiązek przeprowadzania tych kontroli ustala się co 3 lata.</w:t>
      </w:r>
    </w:p>
    <w:p w:rsidR="00E666C5" w:rsidRPr="00426AE1" w:rsidRDefault="00E666C5" w:rsidP="007E1B51">
      <w:pPr>
        <w:ind w:left="567" w:hanging="567"/>
        <w:jc w:val="both"/>
        <w:rPr>
          <w:rFonts w:ascii="Arial" w:hAnsi="Arial" w:cs="Arial"/>
          <w:sz w:val="24"/>
        </w:rPr>
      </w:pPr>
      <w:r w:rsidRPr="00426AE1">
        <w:rPr>
          <w:rFonts w:ascii="Arial" w:hAnsi="Arial" w:cs="Arial"/>
          <w:sz w:val="24"/>
        </w:rPr>
        <w:t>18.</w:t>
      </w:r>
      <w:r w:rsidRPr="00426AE1">
        <w:rPr>
          <w:rFonts w:ascii="Arial" w:hAnsi="Arial" w:cs="Arial"/>
          <w:sz w:val="24"/>
        </w:rPr>
        <w:tab/>
        <w:t>Podczas kontroli okresowej</w:t>
      </w:r>
      <w:r w:rsidR="007E1B51" w:rsidRPr="007E1B51">
        <w:rPr>
          <w:rFonts w:ascii="Arial" w:hAnsi="Arial" w:cs="Arial"/>
          <w:sz w:val="24"/>
        </w:rPr>
        <w:t>, o której mowa w art. 62 ust. 1 pkt 2 ustawy</w:t>
      </w:r>
      <w:r w:rsidRPr="00426AE1">
        <w:rPr>
          <w:rFonts w:ascii="Arial" w:hAnsi="Arial" w:cs="Arial"/>
          <w:sz w:val="24"/>
        </w:rPr>
        <w:t xml:space="preserve"> należy przeprowadzić kontrolę części nadwodnej i podwodnej budowli morskiej, poprzedzając ją:</w:t>
      </w:r>
    </w:p>
    <w:p w:rsidR="00E666C5" w:rsidRPr="00426AE1" w:rsidRDefault="00E666C5" w:rsidP="00295BA8">
      <w:pPr>
        <w:pStyle w:val="Akapitzlist"/>
        <w:numPr>
          <w:ilvl w:val="0"/>
          <w:numId w:val="210"/>
        </w:numPr>
        <w:jc w:val="both"/>
        <w:rPr>
          <w:rFonts w:ascii="Arial" w:hAnsi="Arial" w:cs="Arial"/>
          <w:sz w:val="24"/>
        </w:rPr>
      </w:pPr>
      <w:r w:rsidRPr="00426AE1">
        <w:rPr>
          <w:rFonts w:ascii="Arial" w:hAnsi="Arial" w:cs="Arial"/>
          <w:sz w:val="24"/>
        </w:rPr>
        <w:t>pomiarami geodezyjnymi przemieszczeń pionowych i poziomych jej elementów konstrukcyjnych;</w:t>
      </w:r>
    </w:p>
    <w:p w:rsidR="00E666C5" w:rsidRPr="00426AE1" w:rsidRDefault="00E666C5" w:rsidP="00295BA8">
      <w:pPr>
        <w:pStyle w:val="Akapitzlist"/>
        <w:numPr>
          <w:ilvl w:val="0"/>
          <w:numId w:val="210"/>
        </w:numPr>
        <w:jc w:val="both"/>
        <w:rPr>
          <w:rFonts w:ascii="Arial" w:hAnsi="Arial" w:cs="Arial"/>
          <w:sz w:val="24"/>
        </w:rPr>
      </w:pPr>
      <w:r w:rsidRPr="00426AE1">
        <w:rPr>
          <w:rFonts w:ascii="Arial" w:hAnsi="Arial" w:cs="Arial"/>
          <w:sz w:val="24"/>
        </w:rPr>
        <w:t>sporządzeniem planów batymetrycznych akwenu;</w:t>
      </w:r>
    </w:p>
    <w:p w:rsidR="00E666C5" w:rsidRPr="00426AE1" w:rsidRDefault="00E666C5" w:rsidP="00295BA8">
      <w:pPr>
        <w:pStyle w:val="Akapitzlist"/>
        <w:numPr>
          <w:ilvl w:val="0"/>
          <w:numId w:val="210"/>
        </w:numPr>
        <w:jc w:val="both"/>
        <w:rPr>
          <w:rFonts w:ascii="Arial" w:hAnsi="Arial" w:cs="Arial"/>
          <w:sz w:val="24"/>
        </w:rPr>
      </w:pPr>
      <w:r w:rsidRPr="00426AE1">
        <w:rPr>
          <w:rFonts w:ascii="Arial" w:hAnsi="Arial" w:cs="Arial"/>
          <w:sz w:val="24"/>
        </w:rPr>
        <w:t>sporządzeniem atestów badania podwodnego;</w:t>
      </w:r>
    </w:p>
    <w:p w:rsidR="00E666C5" w:rsidRPr="00426AE1" w:rsidRDefault="00E666C5" w:rsidP="00295BA8">
      <w:pPr>
        <w:pStyle w:val="Akapitzlist"/>
        <w:numPr>
          <w:ilvl w:val="0"/>
          <w:numId w:val="210"/>
        </w:numPr>
        <w:jc w:val="both"/>
        <w:rPr>
          <w:rFonts w:ascii="Arial" w:hAnsi="Arial" w:cs="Arial"/>
          <w:sz w:val="24"/>
        </w:rPr>
      </w:pPr>
      <w:r w:rsidRPr="00426AE1">
        <w:rPr>
          <w:rFonts w:ascii="Arial" w:hAnsi="Arial" w:cs="Arial"/>
          <w:sz w:val="24"/>
        </w:rPr>
        <w:t>sporządzeniem sprawozdania z badania dna.</w:t>
      </w:r>
    </w:p>
    <w:p w:rsidR="00E666C5" w:rsidRPr="00426AE1" w:rsidRDefault="00E666C5" w:rsidP="0091073E">
      <w:pPr>
        <w:ind w:left="426" w:hanging="426"/>
        <w:jc w:val="both"/>
        <w:rPr>
          <w:rFonts w:ascii="Arial" w:hAnsi="Arial" w:cs="Arial"/>
          <w:sz w:val="24"/>
        </w:rPr>
      </w:pPr>
      <w:r w:rsidRPr="00426AE1">
        <w:rPr>
          <w:rFonts w:ascii="Arial" w:hAnsi="Arial" w:cs="Arial"/>
          <w:sz w:val="24"/>
        </w:rPr>
        <w:t>19.</w:t>
      </w:r>
      <w:r w:rsidRPr="00426AE1">
        <w:rPr>
          <w:rFonts w:ascii="Arial" w:hAnsi="Arial" w:cs="Arial"/>
          <w:sz w:val="24"/>
        </w:rPr>
        <w:tab/>
        <w:t>Kontrola okresowa</w:t>
      </w:r>
      <w:r w:rsidR="001B7083" w:rsidRPr="00426AE1">
        <w:rPr>
          <w:rFonts w:ascii="Arial" w:hAnsi="Arial" w:cs="Arial"/>
          <w:sz w:val="24"/>
        </w:rPr>
        <w:t xml:space="preserve"> pięcioletnia</w:t>
      </w:r>
      <w:r w:rsidRPr="00426AE1">
        <w:rPr>
          <w:rFonts w:ascii="Arial" w:hAnsi="Arial" w:cs="Arial"/>
          <w:sz w:val="24"/>
        </w:rPr>
        <w:t xml:space="preserve"> powinna w szczególności obejmować:</w:t>
      </w:r>
    </w:p>
    <w:p w:rsidR="00E666C5" w:rsidRPr="007A2EFD" w:rsidRDefault="00E666C5" w:rsidP="00295BA8">
      <w:pPr>
        <w:pStyle w:val="Akapitzlist"/>
        <w:numPr>
          <w:ilvl w:val="0"/>
          <w:numId w:val="208"/>
        </w:numPr>
        <w:ind w:left="728" w:hanging="350"/>
        <w:jc w:val="both"/>
        <w:rPr>
          <w:rFonts w:ascii="Arial" w:hAnsi="Arial" w:cs="Arial"/>
          <w:sz w:val="24"/>
        </w:rPr>
      </w:pPr>
      <w:r w:rsidRPr="007A2EFD">
        <w:rPr>
          <w:rFonts w:ascii="Arial" w:hAnsi="Arial" w:cs="Arial"/>
          <w:sz w:val="24"/>
        </w:rPr>
        <w:t>dla nabrzeża, obrzeża, pirsu, mola i pomostu:</w:t>
      </w:r>
    </w:p>
    <w:p w:rsidR="001B7083"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przeprowadzenie badań sonarowych oraz pomiarów batymetrycznych akwenu, w pasie o szerokości nie mniejszej niż 3-krotna głębokość akwenu w miejscu posadowienia budowli i nie mniejszej niż 20 m,</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lastRenderedPageBreak/>
        <w:t xml:space="preserve">sprawdzenie szczelności zamków ścianek szczelnych, </w:t>
      </w:r>
      <w:proofErr w:type="spellStart"/>
      <w:r w:rsidRPr="00426AE1">
        <w:rPr>
          <w:rFonts w:ascii="Arial" w:hAnsi="Arial" w:cs="Arial"/>
          <w:sz w:val="24"/>
        </w:rPr>
        <w:t>palościanek</w:t>
      </w:r>
      <w:proofErr w:type="spellEnd"/>
      <w:r w:rsidRPr="00426AE1">
        <w:rPr>
          <w:rFonts w:ascii="Arial" w:hAnsi="Arial" w:cs="Arial"/>
          <w:sz w:val="24"/>
        </w:rPr>
        <w:t xml:space="preserve"> i skrzyń,</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ustalenie wielkości ubytków, pęknięć, obszarów i zasięgu korozji elementów konstrukcyjnych budowli,</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sprawdzenie aktualnych warunków posadowienia budowli na podstawie planów batymetrycznych akwenu, sprawozdania z badania dna i atestów badania podwodnego,</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określenie stanu dostępnych elementów systemu nośnego budowli oraz ich połączeń,</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ustalenie wielkości osiadań, ugięć i przemieszczeń całych konstrukcji i ich elementów składowych,</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określenie stanu nawierzchni i zasypów za konstrukcją nabrzeży,</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określenie działania instalacji obniżającej poziom wody gruntowej za ścianą nabrzeża lub obrzeża,</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sprawdzenie stanu elementów oraz podzespołów instalacji ochrony katodowej,</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sprawdzenie stanu technicznego umocnienia dna,</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określenie natężenia i równomierności oświetlenia,</w:t>
      </w:r>
    </w:p>
    <w:p w:rsidR="00E666C5"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określenie stanu technicznego całości wyposażenia budowli morskiej;</w:t>
      </w:r>
    </w:p>
    <w:p w:rsidR="00E666C5" w:rsidRPr="00426AE1" w:rsidRDefault="00E666C5" w:rsidP="00295BA8">
      <w:pPr>
        <w:pStyle w:val="Akapitzlist"/>
        <w:numPr>
          <w:ilvl w:val="0"/>
          <w:numId w:val="208"/>
        </w:numPr>
        <w:ind w:left="728" w:hanging="350"/>
        <w:jc w:val="both"/>
        <w:rPr>
          <w:rFonts w:ascii="Arial" w:hAnsi="Arial" w:cs="Arial"/>
          <w:sz w:val="24"/>
        </w:rPr>
      </w:pPr>
      <w:r w:rsidRPr="00426AE1">
        <w:rPr>
          <w:rFonts w:ascii="Arial" w:hAnsi="Arial" w:cs="Arial"/>
          <w:sz w:val="24"/>
        </w:rPr>
        <w:t>dla falochronów:</w:t>
      </w:r>
    </w:p>
    <w:p w:rsidR="00E666C5"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 xml:space="preserve">przeprowadzenie badań sonarowych i pomiarów batymetrycznych akwenu, </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w pasie o szerokości nie mniejszej niż 3-krotna głębokość akwenu w miejscu posadowienia budowli i nie mniejszej niż 20 m,</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ustalenie wielkości ubytków materiałów zasypowych i wypełniających,</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sprawdzenie aktualnych warunków posadowienia budowli na podstawie planów batymetrycznych akwenu, sprawozdania z badania dna i atestów badania podwodnego,</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ustalenie wielkości przemieszczeń całych konstrukcji i ich elementów składowych,</w:t>
      </w:r>
    </w:p>
    <w:p w:rsidR="00E666C5"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określenie stanu technicznego całości wyposażenia falochronów;</w:t>
      </w:r>
    </w:p>
    <w:p w:rsidR="00E666C5" w:rsidRPr="00426AE1" w:rsidRDefault="00E666C5" w:rsidP="00295BA8">
      <w:pPr>
        <w:pStyle w:val="Akapitzlist"/>
        <w:numPr>
          <w:ilvl w:val="0"/>
          <w:numId w:val="208"/>
        </w:numPr>
        <w:ind w:left="728" w:hanging="350"/>
        <w:jc w:val="both"/>
        <w:rPr>
          <w:rFonts w:ascii="Arial" w:hAnsi="Arial" w:cs="Arial"/>
          <w:sz w:val="24"/>
        </w:rPr>
      </w:pPr>
      <w:r w:rsidRPr="00426AE1">
        <w:rPr>
          <w:rFonts w:ascii="Arial" w:hAnsi="Arial" w:cs="Arial"/>
          <w:sz w:val="24"/>
        </w:rPr>
        <w:t>dla dalb i innych samodzielnych konstrukcji cumowniczo-odbojowych:</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sprawdzenie stanu technicznego elementów nośnych, w tym szczególnie stanu zabezpieczeń antykorozyjnych,</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określenie występowania w promieniu 30 m wokół budowli morskiej odchyleń od przyjętej głębokości technicznej (</w:t>
      </w:r>
      <w:proofErr w:type="spellStart"/>
      <w:r w:rsidRPr="00426AE1">
        <w:rPr>
          <w:rFonts w:ascii="Arial" w:hAnsi="Arial" w:cs="Arial"/>
          <w:sz w:val="24"/>
        </w:rPr>
        <w:t>Ht</w:t>
      </w:r>
      <w:proofErr w:type="spellEnd"/>
      <w:r w:rsidRPr="00426AE1">
        <w:rPr>
          <w:rFonts w:ascii="Arial" w:hAnsi="Arial" w:cs="Arial"/>
          <w:sz w:val="24"/>
        </w:rPr>
        <w:t>),</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sprawdzenie połączenia pali z konstrukcją głowicową,</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określenie stanu połączeń elementów konstrukcji głowicowej oraz zamocowań urządzeń odbojowych lub cumowniczych,</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sprawdzenie stanu technicznego umocnienia dna,</w:t>
      </w:r>
    </w:p>
    <w:p w:rsidR="00E666C5"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określenie stanu technicznego całości wyposażenia;</w:t>
      </w:r>
    </w:p>
    <w:p w:rsidR="00B83251" w:rsidRPr="00426AE1" w:rsidRDefault="00E666C5" w:rsidP="00295BA8">
      <w:pPr>
        <w:pStyle w:val="Akapitzlist"/>
        <w:numPr>
          <w:ilvl w:val="0"/>
          <w:numId w:val="208"/>
        </w:numPr>
        <w:ind w:left="728" w:hanging="350"/>
        <w:jc w:val="both"/>
        <w:rPr>
          <w:rFonts w:ascii="Arial" w:hAnsi="Arial" w:cs="Arial"/>
          <w:sz w:val="24"/>
        </w:rPr>
      </w:pPr>
      <w:r w:rsidRPr="00426AE1">
        <w:rPr>
          <w:rFonts w:ascii="Arial" w:hAnsi="Arial" w:cs="Arial"/>
          <w:sz w:val="24"/>
        </w:rPr>
        <w:t>dla budowli ochrony brzegu morskiego:</w:t>
      </w:r>
    </w:p>
    <w:p w:rsidR="00AB311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sprawdzenie aktualnych warunków posadowienia budowli,</w:t>
      </w:r>
    </w:p>
    <w:p w:rsidR="00AB311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ustalenie wielkości ubytków materiału narzutowego i zasypowego,</w:t>
      </w:r>
    </w:p>
    <w:p w:rsidR="00AB311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określenie stanu okładzin skarp,</w:t>
      </w:r>
    </w:p>
    <w:p w:rsidR="00AB311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określenie stanu zużycia elementów drewnianych i żelbetowych budowli,</w:t>
      </w:r>
    </w:p>
    <w:p w:rsidR="00AB311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sprawdzenie, czy nie występują przegłębienia dna w obszarze wpływu konstrukcji,</w:t>
      </w:r>
    </w:p>
    <w:p w:rsidR="00AB311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sprawdzenie stanu konstrukcji i przemieszczeń opasek brzegowych,</w:t>
      </w:r>
    </w:p>
    <w:p w:rsidR="00E666C5"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ustalenie wielkości osiadań i innych przemieszczeń pozostałych budowli ochrony brzegu morskiego.</w:t>
      </w:r>
    </w:p>
    <w:p w:rsidR="00AB3111" w:rsidRPr="00426AE1" w:rsidRDefault="00E666C5" w:rsidP="0091073E">
      <w:pPr>
        <w:ind w:left="426" w:hanging="426"/>
        <w:jc w:val="both"/>
        <w:rPr>
          <w:rFonts w:ascii="Arial" w:hAnsi="Arial" w:cs="Arial"/>
          <w:sz w:val="24"/>
        </w:rPr>
      </w:pPr>
      <w:r w:rsidRPr="00426AE1">
        <w:rPr>
          <w:rFonts w:ascii="Arial" w:hAnsi="Arial" w:cs="Arial"/>
          <w:sz w:val="24"/>
        </w:rPr>
        <w:t>20.</w:t>
      </w:r>
      <w:r w:rsidRPr="00426AE1">
        <w:rPr>
          <w:rFonts w:ascii="Arial" w:hAnsi="Arial" w:cs="Arial"/>
          <w:sz w:val="24"/>
        </w:rPr>
        <w:tab/>
      </w:r>
      <w:r w:rsidR="007E1B51">
        <w:rPr>
          <w:rFonts w:ascii="Arial" w:hAnsi="Arial" w:cs="Arial"/>
          <w:sz w:val="24"/>
        </w:rPr>
        <w:t xml:space="preserve">Zakres kontroli </w:t>
      </w:r>
      <w:r w:rsidR="007E1B51" w:rsidRPr="007E1B51">
        <w:rPr>
          <w:rFonts w:ascii="Arial" w:hAnsi="Arial" w:cs="Arial"/>
          <w:sz w:val="24"/>
        </w:rPr>
        <w:t>okresowej, o której mowa w art. 62 ust. 1 pkt 2 ustawy</w:t>
      </w:r>
      <w:r w:rsidRPr="007E1B51">
        <w:rPr>
          <w:rFonts w:ascii="Arial" w:hAnsi="Arial" w:cs="Arial"/>
          <w:sz w:val="24"/>
        </w:rPr>
        <w:t xml:space="preserve"> </w:t>
      </w:r>
      <w:r w:rsidRPr="00426AE1">
        <w:rPr>
          <w:rFonts w:ascii="Arial" w:hAnsi="Arial" w:cs="Arial"/>
          <w:sz w:val="24"/>
        </w:rPr>
        <w:t>obejmuje również szczegółowe sprawdzenie stanu technicznego wyposażenia, urządzeń i instalacji budowli morskie</w:t>
      </w:r>
      <w:r w:rsidR="0091073E">
        <w:rPr>
          <w:rFonts w:ascii="Arial" w:hAnsi="Arial" w:cs="Arial"/>
          <w:sz w:val="24"/>
        </w:rPr>
        <w:t xml:space="preserve">j, łącznie z ich zamocowaniami i </w:t>
      </w:r>
      <w:r w:rsidRPr="00426AE1">
        <w:rPr>
          <w:rFonts w:ascii="Arial" w:hAnsi="Arial" w:cs="Arial"/>
          <w:sz w:val="24"/>
        </w:rPr>
        <w:t>osłonami</w:t>
      </w:r>
      <w:r w:rsidR="00AB3111" w:rsidRPr="0091073E">
        <w:rPr>
          <w:rFonts w:ascii="Arial" w:hAnsi="Arial" w:cs="Arial"/>
          <w:sz w:val="24"/>
        </w:rPr>
        <w:t>.</w:t>
      </w:r>
    </w:p>
    <w:p w:rsidR="00E666C5" w:rsidRPr="00426AE1" w:rsidRDefault="00E666C5" w:rsidP="00295BA8">
      <w:pPr>
        <w:pStyle w:val="Akapitzlist"/>
        <w:numPr>
          <w:ilvl w:val="0"/>
          <w:numId w:val="124"/>
        </w:numPr>
        <w:ind w:left="426" w:hanging="426"/>
        <w:jc w:val="both"/>
        <w:rPr>
          <w:rFonts w:ascii="Arial" w:hAnsi="Arial" w:cs="Arial"/>
          <w:sz w:val="24"/>
        </w:rPr>
      </w:pPr>
      <w:r w:rsidRPr="00426AE1">
        <w:rPr>
          <w:rFonts w:ascii="Arial" w:hAnsi="Arial" w:cs="Arial"/>
          <w:sz w:val="24"/>
        </w:rPr>
        <w:lastRenderedPageBreak/>
        <w:t>Przerwy w użytkowaniu instalacji, urządzeń, wyposażenia lub całej budowli morskiej nie mają wpływu na terminy przeprowadzania kontroli okresowych.</w:t>
      </w:r>
    </w:p>
    <w:p w:rsidR="00AB3111" w:rsidRPr="00426AE1" w:rsidRDefault="00AB3111" w:rsidP="00295BA8">
      <w:pPr>
        <w:pStyle w:val="Akapitzlist"/>
        <w:numPr>
          <w:ilvl w:val="0"/>
          <w:numId w:val="124"/>
        </w:numPr>
        <w:ind w:left="426" w:hanging="426"/>
        <w:jc w:val="both"/>
        <w:rPr>
          <w:rFonts w:ascii="Arial" w:hAnsi="Arial" w:cs="Arial"/>
          <w:sz w:val="24"/>
        </w:rPr>
      </w:pPr>
      <w:r w:rsidRPr="00426AE1">
        <w:rPr>
          <w:rFonts w:ascii="Arial" w:hAnsi="Arial" w:cs="Arial"/>
          <w:sz w:val="24"/>
        </w:rPr>
        <w:t xml:space="preserve">Za pierwszą kontrolę </w:t>
      </w:r>
      <w:r w:rsidR="007E1B51">
        <w:rPr>
          <w:rFonts w:ascii="Arial" w:hAnsi="Arial" w:cs="Arial"/>
          <w:sz w:val="24"/>
        </w:rPr>
        <w:t>o</w:t>
      </w:r>
      <w:r w:rsidR="007E1B51" w:rsidRPr="007E1B51">
        <w:rPr>
          <w:rFonts w:ascii="Arial" w:hAnsi="Arial" w:cs="Arial"/>
          <w:sz w:val="24"/>
        </w:rPr>
        <w:t>kresową, o której mowa w art. 62 ust. 1 pkt 2 ustawy</w:t>
      </w:r>
      <w:r w:rsidR="00E666C5" w:rsidRPr="007E1B51">
        <w:rPr>
          <w:rFonts w:ascii="Arial" w:hAnsi="Arial" w:cs="Arial"/>
          <w:sz w:val="24"/>
        </w:rPr>
        <w:t xml:space="preserve">, </w:t>
      </w:r>
      <w:r w:rsidR="00E666C5" w:rsidRPr="00426AE1">
        <w:rPr>
          <w:rFonts w:ascii="Arial" w:hAnsi="Arial" w:cs="Arial"/>
          <w:sz w:val="24"/>
        </w:rPr>
        <w:t>uznaje się sprawdzenie budowli podczas odbioru połączonego z przekazaniem do użytkowania.</w:t>
      </w:r>
    </w:p>
    <w:p w:rsidR="00AB3111" w:rsidRPr="00426AE1" w:rsidRDefault="00E666C5" w:rsidP="00295BA8">
      <w:pPr>
        <w:pStyle w:val="Akapitzlist"/>
        <w:numPr>
          <w:ilvl w:val="0"/>
          <w:numId w:val="124"/>
        </w:numPr>
        <w:ind w:left="426" w:hanging="426"/>
        <w:jc w:val="both"/>
        <w:rPr>
          <w:rFonts w:ascii="Arial" w:hAnsi="Arial" w:cs="Arial"/>
          <w:sz w:val="24"/>
        </w:rPr>
      </w:pPr>
      <w:r w:rsidRPr="00426AE1">
        <w:rPr>
          <w:rFonts w:ascii="Arial" w:hAnsi="Arial" w:cs="Arial"/>
          <w:sz w:val="24"/>
        </w:rPr>
        <w:t>Poza stwierdzeniem prawidłowego działania wszystkich instalacji i urządzeń technicznych należy uzyskać wyniki wszystkich pomiarów wyjściowych parametrów podlegających monitoringowi i opisać zdarzenia, warunki i okoliczności występujące w trakcie tych pomiarów.</w:t>
      </w:r>
    </w:p>
    <w:p w:rsidR="00AB3111" w:rsidRPr="00426AE1" w:rsidRDefault="00E666C5" w:rsidP="00295BA8">
      <w:pPr>
        <w:pStyle w:val="Akapitzlist"/>
        <w:numPr>
          <w:ilvl w:val="0"/>
          <w:numId w:val="124"/>
        </w:numPr>
        <w:ind w:left="426" w:hanging="426"/>
        <w:jc w:val="both"/>
        <w:rPr>
          <w:rFonts w:ascii="Arial" w:hAnsi="Arial" w:cs="Arial"/>
          <w:sz w:val="24"/>
        </w:rPr>
      </w:pPr>
      <w:r w:rsidRPr="00426AE1">
        <w:rPr>
          <w:rFonts w:ascii="Arial" w:hAnsi="Arial" w:cs="Arial"/>
          <w:sz w:val="24"/>
        </w:rPr>
        <w:t>Jeżeli w okresie wykonywania budowli morskiej przeprowadzano pomiary geodezyjne, konieczne jest dołączenie tych pomiarów do wyników pomiaru wyjściowego wraz z opisem zdarzeń i okoliczności występujących w momencie dokonanego pomiaru.</w:t>
      </w:r>
    </w:p>
    <w:p w:rsidR="00E666C5" w:rsidRPr="00426AE1" w:rsidRDefault="00E666C5" w:rsidP="00295BA8">
      <w:pPr>
        <w:pStyle w:val="Akapitzlist"/>
        <w:numPr>
          <w:ilvl w:val="0"/>
          <w:numId w:val="124"/>
        </w:numPr>
        <w:ind w:left="426" w:hanging="426"/>
        <w:jc w:val="both"/>
        <w:rPr>
          <w:rFonts w:ascii="Arial" w:hAnsi="Arial" w:cs="Arial"/>
          <w:sz w:val="24"/>
        </w:rPr>
      </w:pPr>
      <w:r w:rsidRPr="00426AE1">
        <w:rPr>
          <w:rFonts w:ascii="Arial" w:hAnsi="Arial" w:cs="Arial"/>
          <w:sz w:val="24"/>
        </w:rPr>
        <w:t>W przypadku wystąpienia nieprzewidywanych zdarzeń, a w szczególności gdy:</w:t>
      </w:r>
    </w:p>
    <w:p w:rsidR="00AB3111" w:rsidRPr="00426AE1" w:rsidRDefault="00E666C5" w:rsidP="00295BA8">
      <w:pPr>
        <w:pStyle w:val="Akapitzlist"/>
        <w:numPr>
          <w:ilvl w:val="0"/>
          <w:numId w:val="212"/>
        </w:numPr>
        <w:ind w:left="840"/>
        <w:jc w:val="both"/>
        <w:rPr>
          <w:rFonts w:ascii="Arial" w:hAnsi="Arial" w:cs="Arial"/>
          <w:sz w:val="24"/>
        </w:rPr>
      </w:pPr>
      <w:r w:rsidRPr="00426AE1">
        <w:rPr>
          <w:rFonts w:ascii="Arial" w:hAnsi="Arial" w:cs="Arial"/>
          <w:sz w:val="24"/>
        </w:rPr>
        <w:t>wystąpiła klęska żywiołowa, wskutek której budowla morska uległa uszkodzeniu,</w:t>
      </w:r>
    </w:p>
    <w:p w:rsidR="00AB3111" w:rsidRPr="00426AE1" w:rsidRDefault="00E666C5" w:rsidP="00295BA8">
      <w:pPr>
        <w:pStyle w:val="Akapitzlist"/>
        <w:numPr>
          <w:ilvl w:val="0"/>
          <w:numId w:val="212"/>
        </w:numPr>
        <w:ind w:left="840"/>
        <w:jc w:val="both"/>
        <w:rPr>
          <w:rFonts w:ascii="Arial" w:hAnsi="Arial" w:cs="Arial"/>
          <w:sz w:val="24"/>
        </w:rPr>
      </w:pPr>
      <w:r w:rsidRPr="00426AE1">
        <w:rPr>
          <w:rFonts w:ascii="Arial" w:hAnsi="Arial" w:cs="Arial"/>
          <w:sz w:val="24"/>
        </w:rPr>
        <w:t>doszło do kolizji jednostki pływającej z budowlą morską,</w:t>
      </w:r>
    </w:p>
    <w:p w:rsidR="00AB3111" w:rsidRPr="00426AE1" w:rsidRDefault="00E666C5" w:rsidP="00295BA8">
      <w:pPr>
        <w:pStyle w:val="Akapitzlist"/>
        <w:numPr>
          <w:ilvl w:val="0"/>
          <w:numId w:val="212"/>
        </w:numPr>
        <w:ind w:left="840"/>
        <w:jc w:val="both"/>
        <w:rPr>
          <w:rFonts w:ascii="Arial" w:hAnsi="Arial" w:cs="Arial"/>
          <w:sz w:val="24"/>
        </w:rPr>
      </w:pPr>
      <w:r w:rsidRPr="00426AE1">
        <w:rPr>
          <w:rFonts w:ascii="Arial" w:hAnsi="Arial" w:cs="Arial"/>
          <w:sz w:val="24"/>
        </w:rPr>
        <w:t>wystąpiło w obszarze wpływu budowli morskiej nagłe przegłębienie dna,</w:t>
      </w:r>
    </w:p>
    <w:p w:rsidR="006E0CCA" w:rsidRDefault="00E666C5" w:rsidP="00295BA8">
      <w:pPr>
        <w:pStyle w:val="Akapitzlist"/>
        <w:numPr>
          <w:ilvl w:val="0"/>
          <w:numId w:val="212"/>
        </w:numPr>
        <w:ind w:left="840"/>
        <w:jc w:val="both"/>
        <w:rPr>
          <w:rFonts w:ascii="Arial" w:hAnsi="Arial" w:cs="Arial"/>
          <w:sz w:val="24"/>
        </w:rPr>
      </w:pPr>
      <w:r w:rsidRPr="00426AE1">
        <w:rPr>
          <w:rFonts w:ascii="Arial" w:hAnsi="Arial" w:cs="Arial"/>
          <w:sz w:val="24"/>
        </w:rPr>
        <w:t xml:space="preserve">stan techniczny konstrukcji budowli morskiej budzi poważne zastrzeżenia z punktu widzenia jej nośności lub stateczności </w:t>
      </w:r>
      <w:r w:rsidR="00AB3111" w:rsidRPr="00426AE1">
        <w:rPr>
          <w:rFonts w:ascii="Arial" w:hAnsi="Arial" w:cs="Arial"/>
          <w:sz w:val="24"/>
        </w:rPr>
        <w:t>–</w:t>
      </w:r>
      <w:r w:rsidRPr="00426AE1">
        <w:rPr>
          <w:rFonts w:ascii="Arial" w:hAnsi="Arial" w:cs="Arial"/>
          <w:sz w:val="24"/>
        </w:rPr>
        <w:t xml:space="preserve"> </w:t>
      </w:r>
    </w:p>
    <w:p w:rsidR="00E666C5" w:rsidRPr="00426AE1" w:rsidRDefault="00E666C5" w:rsidP="006E0CCA">
      <w:pPr>
        <w:pStyle w:val="Akapitzlist"/>
        <w:ind w:left="840"/>
        <w:jc w:val="both"/>
        <w:rPr>
          <w:rFonts w:ascii="Arial" w:hAnsi="Arial" w:cs="Arial"/>
          <w:sz w:val="24"/>
        </w:rPr>
      </w:pPr>
      <w:r w:rsidRPr="00426AE1">
        <w:rPr>
          <w:rFonts w:ascii="Arial" w:hAnsi="Arial" w:cs="Arial"/>
          <w:sz w:val="24"/>
        </w:rPr>
        <w:t>zarządca budowli morskiej obowiązany jest do przeprowadzenia kontroli nadzwyczajnej, realizowanej przez osoby posiadające uprawnienia budowlane do projektowania lub kierowania robotami budowlanymi albo rzeczoznawców budowlanych.</w:t>
      </w:r>
    </w:p>
    <w:p w:rsidR="00E666C5" w:rsidRPr="00426AE1" w:rsidRDefault="00E666C5" w:rsidP="0091073E">
      <w:pPr>
        <w:ind w:left="426" w:hanging="426"/>
        <w:jc w:val="both"/>
        <w:rPr>
          <w:rFonts w:ascii="Arial" w:hAnsi="Arial" w:cs="Arial"/>
          <w:sz w:val="24"/>
        </w:rPr>
      </w:pPr>
      <w:r w:rsidRPr="00426AE1">
        <w:rPr>
          <w:rFonts w:ascii="Arial" w:hAnsi="Arial" w:cs="Arial"/>
          <w:sz w:val="24"/>
        </w:rPr>
        <w:t>27.</w:t>
      </w:r>
      <w:r w:rsidRPr="00426AE1">
        <w:rPr>
          <w:rFonts w:ascii="Arial" w:hAnsi="Arial" w:cs="Arial"/>
          <w:sz w:val="24"/>
        </w:rPr>
        <w:tab/>
        <w:t>Kontrola nadzwyczajna wymagana jest również, gdy:</w:t>
      </w:r>
    </w:p>
    <w:p w:rsidR="00AB3111" w:rsidRPr="00426AE1" w:rsidRDefault="00E666C5" w:rsidP="00295BA8">
      <w:pPr>
        <w:pStyle w:val="Akapitzlist"/>
        <w:numPr>
          <w:ilvl w:val="0"/>
          <w:numId w:val="213"/>
        </w:numPr>
        <w:ind w:left="426" w:hanging="426"/>
        <w:jc w:val="both"/>
        <w:rPr>
          <w:rFonts w:ascii="Arial" w:hAnsi="Arial" w:cs="Arial"/>
          <w:sz w:val="24"/>
        </w:rPr>
      </w:pPr>
      <w:r w:rsidRPr="00426AE1">
        <w:rPr>
          <w:rFonts w:ascii="Arial" w:hAnsi="Arial" w:cs="Arial"/>
          <w:sz w:val="24"/>
        </w:rPr>
        <w:t>protokół kontroli okresowej zabrania dalszego zgodnego z przeznaczeniem użytkowania budowli morskiej lub jej elementów;</w:t>
      </w:r>
    </w:p>
    <w:p w:rsidR="00E666C5" w:rsidRPr="00426AE1" w:rsidRDefault="00E666C5" w:rsidP="00295BA8">
      <w:pPr>
        <w:pStyle w:val="Akapitzlist"/>
        <w:numPr>
          <w:ilvl w:val="0"/>
          <w:numId w:val="213"/>
        </w:numPr>
        <w:ind w:left="426" w:hanging="426"/>
        <w:jc w:val="both"/>
        <w:rPr>
          <w:rFonts w:ascii="Arial" w:hAnsi="Arial" w:cs="Arial"/>
          <w:sz w:val="24"/>
        </w:rPr>
      </w:pPr>
      <w:r w:rsidRPr="00426AE1">
        <w:rPr>
          <w:rFonts w:ascii="Arial" w:hAnsi="Arial" w:cs="Arial"/>
          <w:sz w:val="24"/>
        </w:rPr>
        <w:t>planowana jest zmiana warunków lub sposobu użytkowania budowli morskiej.</w:t>
      </w:r>
    </w:p>
    <w:p w:rsidR="00E666C5" w:rsidRPr="00426AE1" w:rsidRDefault="00E666C5" w:rsidP="0091073E">
      <w:pPr>
        <w:ind w:left="426" w:hanging="426"/>
        <w:jc w:val="both"/>
        <w:rPr>
          <w:rFonts w:ascii="Arial" w:hAnsi="Arial" w:cs="Arial"/>
          <w:sz w:val="24"/>
        </w:rPr>
      </w:pPr>
      <w:r w:rsidRPr="00426AE1">
        <w:rPr>
          <w:rFonts w:ascii="Arial" w:hAnsi="Arial" w:cs="Arial"/>
          <w:sz w:val="24"/>
        </w:rPr>
        <w:t>28.</w:t>
      </w:r>
      <w:r w:rsidRPr="00426AE1">
        <w:rPr>
          <w:rFonts w:ascii="Arial" w:hAnsi="Arial" w:cs="Arial"/>
          <w:sz w:val="24"/>
        </w:rPr>
        <w:tab/>
        <w:t>Zakres kontroli nadzwyczajnej oraz wymagane badania określają osoby posiadające uprawnienia budowlane do projektowania lub kierowania robotami budowlanymi albo rzeczoznawców budowlanych tak, aby końcowym wynikiem była ocena techniczna, dotycząca w szczególności przydatności budowli morskiej do dalszego użytkowania, warunków dalszego użytkowania, a także dopuszczalnych obciążeń i naprężeń.</w:t>
      </w:r>
    </w:p>
    <w:p w:rsidR="00245202" w:rsidRPr="00426AE1" w:rsidRDefault="00E666C5" w:rsidP="0091073E">
      <w:pPr>
        <w:ind w:left="426" w:hanging="426"/>
        <w:jc w:val="both"/>
        <w:rPr>
          <w:rFonts w:ascii="Arial" w:hAnsi="Arial" w:cs="Arial"/>
          <w:sz w:val="24"/>
        </w:rPr>
      </w:pPr>
      <w:r w:rsidRPr="00426AE1">
        <w:rPr>
          <w:rFonts w:ascii="Arial" w:hAnsi="Arial" w:cs="Arial"/>
          <w:sz w:val="24"/>
        </w:rPr>
        <w:t>29.</w:t>
      </w:r>
      <w:r w:rsidRPr="00426AE1">
        <w:rPr>
          <w:rFonts w:ascii="Arial" w:hAnsi="Arial" w:cs="Arial"/>
          <w:sz w:val="24"/>
        </w:rPr>
        <w:tab/>
        <w:t xml:space="preserve">Kontrola sprawności działania instalacji ochrony katodowej stalowych elementów konstrukcyjnych budowli morskich, głównie pali, </w:t>
      </w:r>
      <w:proofErr w:type="spellStart"/>
      <w:r w:rsidRPr="00426AE1">
        <w:rPr>
          <w:rFonts w:ascii="Arial" w:hAnsi="Arial" w:cs="Arial"/>
          <w:sz w:val="24"/>
        </w:rPr>
        <w:t>palościanki</w:t>
      </w:r>
      <w:proofErr w:type="spellEnd"/>
      <w:r w:rsidRPr="00426AE1">
        <w:rPr>
          <w:rFonts w:ascii="Arial" w:hAnsi="Arial" w:cs="Arial"/>
          <w:sz w:val="24"/>
        </w:rPr>
        <w:t xml:space="preserve"> i ścianki szczelnej, powinna polegać na wykonaniu pomiarów potencjału elektrochemicznego oraz sprawdzeniu zamocowania anod.</w:t>
      </w:r>
    </w:p>
    <w:p w:rsidR="00E666C5" w:rsidRPr="00426AE1" w:rsidRDefault="00E666C5" w:rsidP="0091073E">
      <w:pPr>
        <w:ind w:left="426" w:hanging="426"/>
        <w:jc w:val="both"/>
        <w:rPr>
          <w:rFonts w:ascii="Arial" w:hAnsi="Arial" w:cs="Arial"/>
          <w:sz w:val="24"/>
        </w:rPr>
      </w:pPr>
      <w:r w:rsidRPr="00426AE1">
        <w:rPr>
          <w:rFonts w:ascii="Arial" w:hAnsi="Arial" w:cs="Arial"/>
          <w:sz w:val="24"/>
        </w:rPr>
        <w:t>30.</w:t>
      </w:r>
      <w:r w:rsidRPr="00426AE1">
        <w:rPr>
          <w:rFonts w:ascii="Arial" w:hAnsi="Arial" w:cs="Arial"/>
          <w:sz w:val="24"/>
        </w:rPr>
        <w:tab/>
        <w:t>Wymaganymi dokumentami potwierdzającymi stan przyległego obszaru gruntów pokrytych wodami oraz aktualnego stanu podwodnej części budowli morskiej, są:</w:t>
      </w:r>
    </w:p>
    <w:p w:rsidR="00E666C5" w:rsidRPr="00426AE1" w:rsidRDefault="00E666C5" w:rsidP="00295BA8">
      <w:pPr>
        <w:pStyle w:val="Akapitzlist"/>
        <w:numPr>
          <w:ilvl w:val="0"/>
          <w:numId w:val="214"/>
        </w:numPr>
        <w:jc w:val="both"/>
        <w:rPr>
          <w:rFonts w:ascii="Arial" w:hAnsi="Arial" w:cs="Arial"/>
          <w:sz w:val="24"/>
        </w:rPr>
      </w:pPr>
      <w:r w:rsidRPr="00426AE1">
        <w:rPr>
          <w:rFonts w:ascii="Arial" w:hAnsi="Arial" w:cs="Arial"/>
          <w:sz w:val="24"/>
        </w:rPr>
        <w:t>plan batymetryczny akwenu;</w:t>
      </w:r>
    </w:p>
    <w:p w:rsidR="00E666C5" w:rsidRPr="00426AE1" w:rsidRDefault="00E666C5" w:rsidP="00295BA8">
      <w:pPr>
        <w:pStyle w:val="Akapitzlist"/>
        <w:numPr>
          <w:ilvl w:val="0"/>
          <w:numId w:val="214"/>
        </w:numPr>
        <w:jc w:val="both"/>
        <w:rPr>
          <w:rFonts w:ascii="Arial" w:hAnsi="Arial" w:cs="Arial"/>
          <w:sz w:val="24"/>
        </w:rPr>
      </w:pPr>
      <w:r w:rsidRPr="00426AE1">
        <w:rPr>
          <w:rFonts w:ascii="Arial" w:hAnsi="Arial" w:cs="Arial"/>
          <w:sz w:val="24"/>
        </w:rPr>
        <w:t>atest badania podwodnego;</w:t>
      </w:r>
    </w:p>
    <w:p w:rsidR="00AB3111" w:rsidRPr="00426AE1" w:rsidRDefault="00E666C5" w:rsidP="00295BA8">
      <w:pPr>
        <w:pStyle w:val="Akapitzlist"/>
        <w:numPr>
          <w:ilvl w:val="0"/>
          <w:numId w:val="214"/>
        </w:numPr>
        <w:jc w:val="both"/>
        <w:rPr>
          <w:rFonts w:ascii="Arial" w:hAnsi="Arial" w:cs="Arial"/>
          <w:sz w:val="24"/>
        </w:rPr>
      </w:pPr>
      <w:r w:rsidRPr="00426AE1">
        <w:rPr>
          <w:rFonts w:ascii="Arial" w:hAnsi="Arial" w:cs="Arial"/>
          <w:sz w:val="24"/>
        </w:rPr>
        <w:t>sprawozdanie z badania dna;</w:t>
      </w:r>
    </w:p>
    <w:p w:rsidR="00E666C5" w:rsidRPr="00426AE1" w:rsidRDefault="00E666C5" w:rsidP="0091073E">
      <w:pPr>
        <w:ind w:left="426" w:hanging="426"/>
        <w:jc w:val="both"/>
        <w:rPr>
          <w:rFonts w:ascii="Arial" w:hAnsi="Arial" w:cs="Arial"/>
          <w:sz w:val="24"/>
        </w:rPr>
      </w:pPr>
      <w:r w:rsidRPr="00426AE1">
        <w:rPr>
          <w:rFonts w:ascii="Arial" w:hAnsi="Arial" w:cs="Arial"/>
          <w:sz w:val="24"/>
        </w:rPr>
        <w:t>31.</w:t>
      </w:r>
      <w:r w:rsidRPr="00426AE1">
        <w:rPr>
          <w:rFonts w:ascii="Arial" w:hAnsi="Arial" w:cs="Arial"/>
          <w:sz w:val="24"/>
        </w:rPr>
        <w:tab/>
        <w:t>Plan batymetryczny akwenu jest zapisem wykonanych pomiarów hydrograficznych, opracowanym zgodnie z obowiązującymi przepisami służby hydrograficznej, służącym w szczególności do ustalenia:</w:t>
      </w:r>
    </w:p>
    <w:p w:rsidR="00E666C5" w:rsidRPr="00426AE1" w:rsidRDefault="00E666C5" w:rsidP="00295BA8">
      <w:pPr>
        <w:pStyle w:val="Akapitzlist"/>
        <w:numPr>
          <w:ilvl w:val="0"/>
          <w:numId w:val="215"/>
        </w:numPr>
        <w:jc w:val="both"/>
        <w:rPr>
          <w:rFonts w:ascii="Arial" w:hAnsi="Arial" w:cs="Arial"/>
          <w:sz w:val="24"/>
        </w:rPr>
      </w:pPr>
      <w:r w:rsidRPr="00426AE1">
        <w:rPr>
          <w:rFonts w:ascii="Arial" w:hAnsi="Arial" w:cs="Arial"/>
          <w:sz w:val="24"/>
        </w:rPr>
        <w:t>głębokości nawigacyjnej (</w:t>
      </w:r>
      <w:proofErr w:type="spellStart"/>
      <w:r w:rsidRPr="00426AE1">
        <w:rPr>
          <w:rFonts w:ascii="Arial" w:hAnsi="Arial" w:cs="Arial"/>
          <w:sz w:val="24"/>
        </w:rPr>
        <w:t>Hn</w:t>
      </w:r>
      <w:proofErr w:type="spellEnd"/>
      <w:r w:rsidRPr="00426AE1">
        <w:rPr>
          <w:rFonts w:ascii="Arial" w:hAnsi="Arial" w:cs="Arial"/>
          <w:sz w:val="24"/>
        </w:rPr>
        <w:t>);</w:t>
      </w:r>
    </w:p>
    <w:p w:rsidR="00E666C5" w:rsidRPr="00426AE1" w:rsidRDefault="00E666C5" w:rsidP="00295BA8">
      <w:pPr>
        <w:pStyle w:val="Akapitzlist"/>
        <w:numPr>
          <w:ilvl w:val="0"/>
          <w:numId w:val="215"/>
        </w:numPr>
        <w:jc w:val="both"/>
        <w:rPr>
          <w:rFonts w:ascii="Arial" w:hAnsi="Arial" w:cs="Arial"/>
          <w:sz w:val="24"/>
        </w:rPr>
      </w:pPr>
      <w:r w:rsidRPr="00426AE1">
        <w:rPr>
          <w:rFonts w:ascii="Arial" w:hAnsi="Arial" w:cs="Arial"/>
          <w:sz w:val="24"/>
        </w:rPr>
        <w:t>głębokości nawigacyjnej aktualnej (</w:t>
      </w:r>
      <w:proofErr w:type="spellStart"/>
      <w:r w:rsidRPr="00426AE1">
        <w:rPr>
          <w:rFonts w:ascii="Arial" w:hAnsi="Arial" w:cs="Arial"/>
          <w:sz w:val="24"/>
        </w:rPr>
        <w:t>Hna</w:t>
      </w:r>
      <w:proofErr w:type="spellEnd"/>
      <w:r w:rsidRPr="00426AE1">
        <w:rPr>
          <w:rFonts w:ascii="Arial" w:hAnsi="Arial" w:cs="Arial"/>
          <w:sz w:val="24"/>
        </w:rPr>
        <w:t>);</w:t>
      </w:r>
    </w:p>
    <w:p w:rsidR="00E666C5" w:rsidRPr="00426AE1" w:rsidRDefault="00E666C5" w:rsidP="00295BA8">
      <w:pPr>
        <w:pStyle w:val="Akapitzlist"/>
        <w:numPr>
          <w:ilvl w:val="0"/>
          <w:numId w:val="215"/>
        </w:numPr>
        <w:jc w:val="both"/>
        <w:rPr>
          <w:rFonts w:ascii="Arial" w:hAnsi="Arial" w:cs="Arial"/>
          <w:sz w:val="24"/>
        </w:rPr>
      </w:pPr>
      <w:r w:rsidRPr="00426AE1">
        <w:rPr>
          <w:rFonts w:ascii="Arial" w:hAnsi="Arial" w:cs="Arial"/>
          <w:sz w:val="24"/>
        </w:rPr>
        <w:t>przegłębień dna;</w:t>
      </w:r>
    </w:p>
    <w:p w:rsidR="00E666C5" w:rsidRPr="00426AE1" w:rsidRDefault="00E666C5" w:rsidP="00295BA8">
      <w:pPr>
        <w:pStyle w:val="Akapitzlist"/>
        <w:numPr>
          <w:ilvl w:val="0"/>
          <w:numId w:val="215"/>
        </w:numPr>
        <w:jc w:val="both"/>
        <w:rPr>
          <w:rFonts w:ascii="Arial" w:hAnsi="Arial" w:cs="Arial"/>
          <w:sz w:val="24"/>
        </w:rPr>
      </w:pPr>
      <w:r w:rsidRPr="00426AE1">
        <w:rPr>
          <w:rFonts w:ascii="Arial" w:hAnsi="Arial" w:cs="Arial"/>
          <w:sz w:val="24"/>
        </w:rPr>
        <w:t>spłyceń dna.</w:t>
      </w:r>
    </w:p>
    <w:p w:rsidR="00D618ED" w:rsidRPr="00426AE1" w:rsidRDefault="00E666C5" w:rsidP="0091073E">
      <w:pPr>
        <w:ind w:left="426" w:hanging="426"/>
        <w:jc w:val="both"/>
        <w:rPr>
          <w:rFonts w:ascii="Arial" w:hAnsi="Arial" w:cs="Arial"/>
          <w:sz w:val="24"/>
        </w:rPr>
      </w:pPr>
      <w:r w:rsidRPr="00426AE1">
        <w:rPr>
          <w:rFonts w:ascii="Arial" w:hAnsi="Arial" w:cs="Arial"/>
          <w:sz w:val="24"/>
        </w:rPr>
        <w:t>32.</w:t>
      </w:r>
      <w:r w:rsidRPr="00426AE1">
        <w:rPr>
          <w:rFonts w:ascii="Arial" w:hAnsi="Arial" w:cs="Arial"/>
          <w:sz w:val="24"/>
        </w:rPr>
        <w:tab/>
        <w:t>Dokładność pomiarów batymetrycznych wykorzystywanych do opracowania planu batymetrycznego nie może być mniejsza niż określo</w:t>
      </w:r>
      <w:r w:rsidR="00D618ED" w:rsidRPr="00426AE1">
        <w:rPr>
          <w:rFonts w:ascii="Arial" w:hAnsi="Arial" w:cs="Arial"/>
          <w:sz w:val="24"/>
        </w:rPr>
        <w:t>na w obowiązujących przepisach.</w:t>
      </w:r>
    </w:p>
    <w:p w:rsidR="00E666C5" w:rsidRPr="00426AE1" w:rsidRDefault="00E666C5" w:rsidP="00295BA8">
      <w:pPr>
        <w:pStyle w:val="Akapitzlist"/>
        <w:numPr>
          <w:ilvl w:val="0"/>
          <w:numId w:val="125"/>
        </w:numPr>
        <w:ind w:left="426" w:hanging="426"/>
        <w:jc w:val="both"/>
        <w:rPr>
          <w:rFonts w:ascii="Arial" w:hAnsi="Arial" w:cs="Arial"/>
          <w:sz w:val="24"/>
        </w:rPr>
      </w:pPr>
      <w:r w:rsidRPr="00426AE1">
        <w:rPr>
          <w:rFonts w:ascii="Arial" w:hAnsi="Arial" w:cs="Arial"/>
          <w:sz w:val="24"/>
        </w:rPr>
        <w:lastRenderedPageBreak/>
        <w:t>Plan batymetryczny akwenu jest wykorzystywany przez właściciela, zarządcę lub użytkownika budowli morskiej oraz przez właściwe organy przy określaniu stateczności tych budowli.</w:t>
      </w:r>
    </w:p>
    <w:p w:rsidR="00E666C5" w:rsidRPr="00426AE1" w:rsidRDefault="00E666C5" w:rsidP="0091073E">
      <w:pPr>
        <w:ind w:left="426" w:hanging="426"/>
        <w:jc w:val="both"/>
        <w:rPr>
          <w:rFonts w:ascii="Arial" w:hAnsi="Arial" w:cs="Arial"/>
          <w:sz w:val="24"/>
        </w:rPr>
      </w:pPr>
      <w:r w:rsidRPr="00426AE1">
        <w:rPr>
          <w:rFonts w:ascii="Arial" w:hAnsi="Arial" w:cs="Arial"/>
          <w:sz w:val="24"/>
        </w:rPr>
        <w:t>34.</w:t>
      </w:r>
      <w:r w:rsidRPr="00426AE1">
        <w:rPr>
          <w:rFonts w:ascii="Arial" w:hAnsi="Arial" w:cs="Arial"/>
          <w:sz w:val="24"/>
        </w:rPr>
        <w:tab/>
        <w:t>Wyróżnia się następujące rodzaje planów batymetrycznych akwenu:</w:t>
      </w:r>
    </w:p>
    <w:p w:rsidR="00E666C5" w:rsidRPr="00426AE1" w:rsidRDefault="00E666C5" w:rsidP="00295BA8">
      <w:pPr>
        <w:pStyle w:val="Akapitzlist"/>
        <w:numPr>
          <w:ilvl w:val="0"/>
          <w:numId w:val="216"/>
        </w:numPr>
        <w:jc w:val="both"/>
        <w:rPr>
          <w:rFonts w:ascii="Arial" w:hAnsi="Arial" w:cs="Arial"/>
          <w:sz w:val="24"/>
        </w:rPr>
      </w:pPr>
      <w:r w:rsidRPr="00426AE1">
        <w:rPr>
          <w:rFonts w:ascii="Arial" w:hAnsi="Arial" w:cs="Arial"/>
          <w:sz w:val="24"/>
        </w:rPr>
        <w:t>okresowe;</w:t>
      </w:r>
    </w:p>
    <w:p w:rsidR="00E666C5" w:rsidRPr="00426AE1" w:rsidRDefault="00E666C5" w:rsidP="00295BA8">
      <w:pPr>
        <w:pStyle w:val="Akapitzlist"/>
        <w:numPr>
          <w:ilvl w:val="0"/>
          <w:numId w:val="216"/>
        </w:numPr>
        <w:jc w:val="both"/>
        <w:rPr>
          <w:rFonts w:ascii="Arial" w:hAnsi="Arial" w:cs="Arial"/>
          <w:sz w:val="24"/>
        </w:rPr>
      </w:pPr>
      <w:r w:rsidRPr="00426AE1">
        <w:rPr>
          <w:rFonts w:ascii="Arial" w:hAnsi="Arial" w:cs="Arial"/>
          <w:sz w:val="24"/>
        </w:rPr>
        <w:t>kontrolne;</w:t>
      </w:r>
    </w:p>
    <w:p w:rsidR="00E666C5" w:rsidRPr="00426AE1" w:rsidRDefault="00E666C5" w:rsidP="00295BA8">
      <w:pPr>
        <w:pStyle w:val="Akapitzlist"/>
        <w:numPr>
          <w:ilvl w:val="0"/>
          <w:numId w:val="216"/>
        </w:numPr>
        <w:jc w:val="both"/>
        <w:rPr>
          <w:rFonts w:ascii="Arial" w:hAnsi="Arial" w:cs="Arial"/>
          <w:sz w:val="24"/>
        </w:rPr>
      </w:pPr>
      <w:r w:rsidRPr="00426AE1">
        <w:rPr>
          <w:rFonts w:ascii="Arial" w:hAnsi="Arial" w:cs="Arial"/>
          <w:sz w:val="24"/>
        </w:rPr>
        <w:t>awaryjne.</w:t>
      </w:r>
    </w:p>
    <w:p w:rsidR="00E666C5" w:rsidRPr="00426AE1" w:rsidRDefault="00E666C5" w:rsidP="0091073E">
      <w:pPr>
        <w:ind w:left="426" w:hanging="426"/>
        <w:jc w:val="both"/>
        <w:rPr>
          <w:rFonts w:ascii="Arial" w:hAnsi="Arial" w:cs="Arial"/>
          <w:sz w:val="24"/>
        </w:rPr>
      </w:pPr>
      <w:r w:rsidRPr="00426AE1">
        <w:rPr>
          <w:rFonts w:ascii="Arial" w:hAnsi="Arial" w:cs="Arial"/>
          <w:sz w:val="24"/>
        </w:rPr>
        <w:t>35.</w:t>
      </w:r>
      <w:r w:rsidRPr="00426AE1">
        <w:rPr>
          <w:rFonts w:ascii="Arial" w:hAnsi="Arial" w:cs="Arial"/>
          <w:sz w:val="24"/>
        </w:rPr>
        <w:tab/>
        <w:t>Okresowe plany batymetryczne akwenu sporządza się:</w:t>
      </w:r>
    </w:p>
    <w:p w:rsidR="00E666C5" w:rsidRPr="00426AE1" w:rsidRDefault="005F6FAD" w:rsidP="00295BA8">
      <w:pPr>
        <w:pStyle w:val="Akapitzlist"/>
        <w:numPr>
          <w:ilvl w:val="0"/>
          <w:numId w:val="217"/>
        </w:numPr>
        <w:jc w:val="both"/>
        <w:rPr>
          <w:rFonts w:ascii="Arial" w:hAnsi="Arial" w:cs="Arial"/>
          <w:sz w:val="24"/>
        </w:rPr>
      </w:pPr>
      <w:r w:rsidRPr="00426AE1">
        <w:rPr>
          <w:rFonts w:ascii="Arial" w:hAnsi="Arial" w:cs="Arial"/>
          <w:sz w:val="24"/>
        </w:rPr>
        <w:t xml:space="preserve">co 2 lata: </w:t>
      </w:r>
      <w:r w:rsidR="00E666C5" w:rsidRPr="00426AE1">
        <w:rPr>
          <w:rFonts w:ascii="Arial" w:hAnsi="Arial" w:cs="Arial"/>
          <w:sz w:val="24"/>
        </w:rPr>
        <w:t>przy nieregularnym użytkowaniu akwenów i budowli morskich oraz dla stoczniowych konstrukcji hydrotechnicznych;</w:t>
      </w:r>
    </w:p>
    <w:p w:rsidR="00E666C5" w:rsidRPr="00426AE1" w:rsidRDefault="00E666C5" w:rsidP="00295BA8">
      <w:pPr>
        <w:pStyle w:val="Akapitzlist"/>
        <w:numPr>
          <w:ilvl w:val="0"/>
          <w:numId w:val="217"/>
        </w:numPr>
        <w:jc w:val="both"/>
        <w:rPr>
          <w:rFonts w:ascii="Arial" w:hAnsi="Arial" w:cs="Arial"/>
          <w:sz w:val="24"/>
        </w:rPr>
      </w:pPr>
      <w:r w:rsidRPr="00426AE1">
        <w:rPr>
          <w:rFonts w:ascii="Arial" w:hAnsi="Arial" w:cs="Arial"/>
          <w:sz w:val="24"/>
        </w:rPr>
        <w:t>co 1 rok</w:t>
      </w:r>
      <w:r w:rsidR="005F6FAD" w:rsidRPr="00426AE1">
        <w:rPr>
          <w:rFonts w:ascii="Arial" w:hAnsi="Arial" w:cs="Arial"/>
          <w:sz w:val="24"/>
        </w:rPr>
        <w:t>:</w:t>
      </w:r>
      <w:r w:rsidRPr="00426AE1">
        <w:rPr>
          <w:rFonts w:ascii="Arial" w:hAnsi="Arial" w:cs="Arial"/>
          <w:sz w:val="24"/>
        </w:rPr>
        <w:t xml:space="preserve"> przy regularnym użytkowaniu akwenów i budowli morskich, w tym budowli przeznaczonych do przeładunku towarów i ładunków drobnicowych, masowych i kontenerów;</w:t>
      </w:r>
    </w:p>
    <w:p w:rsidR="00E666C5" w:rsidRPr="00426AE1" w:rsidRDefault="00E666C5" w:rsidP="00295BA8">
      <w:pPr>
        <w:pStyle w:val="Akapitzlist"/>
        <w:numPr>
          <w:ilvl w:val="0"/>
          <w:numId w:val="217"/>
        </w:numPr>
        <w:jc w:val="both"/>
        <w:rPr>
          <w:rFonts w:ascii="Arial" w:hAnsi="Arial" w:cs="Arial"/>
          <w:sz w:val="24"/>
        </w:rPr>
      </w:pPr>
      <w:r w:rsidRPr="00426AE1">
        <w:rPr>
          <w:rFonts w:ascii="Arial" w:hAnsi="Arial" w:cs="Arial"/>
          <w:sz w:val="24"/>
        </w:rPr>
        <w:t>w okresie krótszym niż rok:</w:t>
      </w:r>
    </w:p>
    <w:p w:rsidR="00E666C5" w:rsidRPr="00426AE1" w:rsidRDefault="00E666C5" w:rsidP="00295BA8">
      <w:pPr>
        <w:pStyle w:val="Akapitzlist"/>
        <w:numPr>
          <w:ilvl w:val="0"/>
          <w:numId w:val="217"/>
        </w:numPr>
        <w:jc w:val="both"/>
        <w:rPr>
          <w:rFonts w:ascii="Arial" w:hAnsi="Arial" w:cs="Arial"/>
          <w:sz w:val="24"/>
        </w:rPr>
      </w:pPr>
      <w:r w:rsidRPr="00426AE1">
        <w:rPr>
          <w:rFonts w:ascii="Arial" w:hAnsi="Arial" w:cs="Arial"/>
          <w:sz w:val="24"/>
        </w:rPr>
        <w:t>przy intensywnym użytkowaniu akwenów i budowli morskich, przy których odbywa się przeładunek ładunków masowych luzem oraz gdy ładunek ten wpada do akwenu i mogą wystąpić duże spłycenia dna,</w:t>
      </w:r>
    </w:p>
    <w:p w:rsidR="00E666C5" w:rsidRPr="00426AE1" w:rsidRDefault="00E666C5" w:rsidP="00295BA8">
      <w:pPr>
        <w:pStyle w:val="Akapitzlist"/>
        <w:numPr>
          <w:ilvl w:val="0"/>
          <w:numId w:val="217"/>
        </w:numPr>
        <w:jc w:val="both"/>
        <w:rPr>
          <w:rFonts w:ascii="Arial" w:hAnsi="Arial" w:cs="Arial"/>
          <w:sz w:val="24"/>
        </w:rPr>
      </w:pPr>
      <w:r w:rsidRPr="00426AE1">
        <w:rPr>
          <w:rFonts w:ascii="Arial" w:hAnsi="Arial" w:cs="Arial"/>
          <w:sz w:val="24"/>
        </w:rPr>
        <w:t>przy budowlach morskich wchodzących w skład terminali pasażerskich, promowych, paliwowych, gazowych oraz paliwowo-gazowych,</w:t>
      </w:r>
    </w:p>
    <w:p w:rsidR="00E666C5" w:rsidRPr="00426AE1" w:rsidRDefault="00E666C5" w:rsidP="00295BA8">
      <w:pPr>
        <w:pStyle w:val="Akapitzlist"/>
        <w:numPr>
          <w:ilvl w:val="0"/>
          <w:numId w:val="217"/>
        </w:numPr>
        <w:jc w:val="both"/>
        <w:rPr>
          <w:rFonts w:ascii="Arial" w:hAnsi="Arial" w:cs="Arial"/>
          <w:sz w:val="24"/>
        </w:rPr>
      </w:pPr>
      <w:r w:rsidRPr="00426AE1">
        <w:rPr>
          <w:rFonts w:ascii="Arial" w:hAnsi="Arial" w:cs="Arial"/>
          <w:sz w:val="24"/>
        </w:rPr>
        <w:t xml:space="preserve">w przypadku konieczności użytkowania budowli morskiej będącej w stanie </w:t>
      </w:r>
      <w:proofErr w:type="spellStart"/>
      <w:r w:rsidRPr="00426AE1">
        <w:rPr>
          <w:rFonts w:ascii="Arial" w:hAnsi="Arial" w:cs="Arial"/>
          <w:sz w:val="24"/>
        </w:rPr>
        <w:t>przedawaryjnym</w:t>
      </w:r>
      <w:proofErr w:type="spellEnd"/>
      <w:r w:rsidRPr="00426AE1">
        <w:rPr>
          <w:rFonts w:ascii="Arial" w:hAnsi="Arial" w:cs="Arial"/>
          <w:sz w:val="24"/>
        </w:rPr>
        <w:t>,</w:t>
      </w:r>
    </w:p>
    <w:p w:rsidR="00E666C5" w:rsidRPr="00426AE1" w:rsidRDefault="00E666C5" w:rsidP="00295BA8">
      <w:pPr>
        <w:pStyle w:val="Akapitzlist"/>
        <w:numPr>
          <w:ilvl w:val="0"/>
          <w:numId w:val="217"/>
        </w:numPr>
        <w:jc w:val="both"/>
        <w:rPr>
          <w:rFonts w:ascii="Arial" w:hAnsi="Arial" w:cs="Arial"/>
          <w:sz w:val="24"/>
        </w:rPr>
      </w:pPr>
      <w:r w:rsidRPr="00426AE1">
        <w:rPr>
          <w:rFonts w:ascii="Arial" w:hAnsi="Arial" w:cs="Arial"/>
          <w:sz w:val="24"/>
        </w:rPr>
        <w:t>dla stanowisk stacji prób statków na uwięzi.</w:t>
      </w:r>
    </w:p>
    <w:p w:rsidR="005F6FAD" w:rsidRPr="00426AE1" w:rsidRDefault="00E666C5" w:rsidP="0091073E">
      <w:pPr>
        <w:ind w:left="426" w:hanging="426"/>
        <w:jc w:val="both"/>
        <w:rPr>
          <w:rFonts w:ascii="Arial" w:hAnsi="Arial" w:cs="Arial"/>
          <w:sz w:val="24"/>
        </w:rPr>
      </w:pPr>
      <w:r w:rsidRPr="00426AE1">
        <w:rPr>
          <w:rFonts w:ascii="Arial" w:hAnsi="Arial" w:cs="Arial"/>
          <w:sz w:val="24"/>
        </w:rPr>
        <w:t>36.</w:t>
      </w:r>
      <w:r w:rsidRPr="00426AE1">
        <w:rPr>
          <w:rFonts w:ascii="Arial" w:hAnsi="Arial" w:cs="Arial"/>
          <w:sz w:val="24"/>
        </w:rPr>
        <w:tab/>
        <w:t>Ustalenie okresu krótszego niż rok należy określić w dokumentach kontroli okresowych.</w:t>
      </w:r>
    </w:p>
    <w:p w:rsidR="00E666C5" w:rsidRPr="00426AE1" w:rsidRDefault="00E666C5" w:rsidP="00295BA8">
      <w:pPr>
        <w:pStyle w:val="Akapitzlist"/>
        <w:numPr>
          <w:ilvl w:val="0"/>
          <w:numId w:val="126"/>
        </w:numPr>
        <w:ind w:left="426" w:hanging="426"/>
        <w:jc w:val="both"/>
        <w:rPr>
          <w:rFonts w:ascii="Arial" w:hAnsi="Arial" w:cs="Arial"/>
          <w:sz w:val="24"/>
        </w:rPr>
      </w:pPr>
      <w:r w:rsidRPr="00426AE1">
        <w:rPr>
          <w:rFonts w:ascii="Arial" w:hAnsi="Arial" w:cs="Arial"/>
          <w:sz w:val="24"/>
        </w:rPr>
        <w:t>Kontrolne lub awaryjne plany batymetryczne akwenu należy wykonywać w przypadku:</w:t>
      </w:r>
    </w:p>
    <w:p w:rsidR="00E666C5" w:rsidRPr="00426AE1" w:rsidRDefault="00E666C5" w:rsidP="00295BA8">
      <w:pPr>
        <w:pStyle w:val="Akapitzlist"/>
        <w:numPr>
          <w:ilvl w:val="0"/>
          <w:numId w:val="127"/>
        </w:numPr>
        <w:jc w:val="both"/>
        <w:rPr>
          <w:rFonts w:ascii="Arial" w:hAnsi="Arial" w:cs="Arial"/>
          <w:sz w:val="24"/>
        </w:rPr>
      </w:pPr>
      <w:r w:rsidRPr="00426AE1">
        <w:rPr>
          <w:rFonts w:ascii="Arial" w:hAnsi="Arial" w:cs="Arial"/>
          <w:sz w:val="24"/>
        </w:rPr>
        <w:t>wykonania robót czerpalnych;</w:t>
      </w:r>
    </w:p>
    <w:p w:rsidR="00E666C5" w:rsidRPr="00426AE1" w:rsidRDefault="00E666C5" w:rsidP="00295BA8">
      <w:pPr>
        <w:pStyle w:val="Akapitzlist"/>
        <w:numPr>
          <w:ilvl w:val="0"/>
          <w:numId w:val="127"/>
        </w:numPr>
        <w:jc w:val="both"/>
        <w:rPr>
          <w:rFonts w:ascii="Arial" w:hAnsi="Arial" w:cs="Arial"/>
          <w:sz w:val="24"/>
        </w:rPr>
      </w:pPr>
      <w:r w:rsidRPr="00426AE1">
        <w:rPr>
          <w:rFonts w:ascii="Arial" w:hAnsi="Arial" w:cs="Arial"/>
          <w:sz w:val="24"/>
        </w:rPr>
        <w:t>wykonania robót zasypowych, w celu likwidacji przegłębień dna;</w:t>
      </w:r>
    </w:p>
    <w:p w:rsidR="00E666C5" w:rsidRPr="00426AE1" w:rsidRDefault="00E666C5" w:rsidP="00295BA8">
      <w:pPr>
        <w:pStyle w:val="Akapitzlist"/>
        <w:numPr>
          <w:ilvl w:val="0"/>
          <w:numId w:val="127"/>
        </w:numPr>
        <w:jc w:val="both"/>
        <w:rPr>
          <w:rFonts w:ascii="Arial" w:hAnsi="Arial" w:cs="Arial"/>
          <w:sz w:val="24"/>
        </w:rPr>
      </w:pPr>
      <w:r w:rsidRPr="00426AE1">
        <w:rPr>
          <w:rFonts w:ascii="Arial" w:hAnsi="Arial" w:cs="Arial"/>
          <w:sz w:val="24"/>
        </w:rPr>
        <w:t>konieczności uzyskania decyzji o zmianie sposobu użytkowania budowli morskiej, w szczególności przed obciążeniem budowli morskiej dźwignicą wywołującą większe lub bardziej niekorzystne obciążenia;</w:t>
      </w:r>
    </w:p>
    <w:p w:rsidR="00E666C5" w:rsidRPr="00426AE1" w:rsidRDefault="00E666C5" w:rsidP="00295BA8">
      <w:pPr>
        <w:pStyle w:val="Akapitzlist"/>
        <w:numPr>
          <w:ilvl w:val="0"/>
          <w:numId w:val="127"/>
        </w:numPr>
        <w:jc w:val="both"/>
        <w:rPr>
          <w:rFonts w:ascii="Arial" w:hAnsi="Arial" w:cs="Arial"/>
          <w:sz w:val="24"/>
        </w:rPr>
      </w:pPr>
      <w:r w:rsidRPr="00426AE1">
        <w:rPr>
          <w:rFonts w:ascii="Arial" w:hAnsi="Arial" w:cs="Arial"/>
          <w:sz w:val="24"/>
        </w:rPr>
        <w:t>stwierdzenia użycia śruby przez statek zacumowany do budowli morskiej, nieprzystosowanej do takiego użytkowania;</w:t>
      </w:r>
    </w:p>
    <w:p w:rsidR="00E666C5" w:rsidRPr="00426AE1" w:rsidRDefault="00E666C5" w:rsidP="00295BA8">
      <w:pPr>
        <w:pStyle w:val="Akapitzlist"/>
        <w:numPr>
          <w:ilvl w:val="0"/>
          <w:numId w:val="127"/>
        </w:numPr>
        <w:jc w:val="both"/>
        <w:rPr>
          <w:rFonts w:ascii="Arial" w:hAnsi="Arial" w:cs="Arial"/>
          <w:sz w:val="24"/>
        </w:rPr>
      </w:pPr>
      <w:r w:rsidRPr="00426AE1">
        <w:rPr>
          <w:rFonts w:ascii="Arial" w:hAnsi="Arial" w:cs="Arial"/>
          <w:sz w:val="24"/>
        </w:rPr>
        <w:t>po każdym sztormie, który wywołał określone w dokumentacji maksymalne falowanie na akwenie przy mors</w:t>
      </w:r>
      <w:r w:rsidR="005F6FAD" w:rsidRPr="00426AE1">
        <w:rPr>
          <w:rFonts w:ascii="Arial" w:hAnsi="Arial" w:cs="Arial"/>
          <w:sz w:val="24"/>
        </w:rPr>
        <w:t xml:space="preserve">kiej budowli hydrotechnicznej - </w:t>
      </w:r>
      <w:r w:rsidRPr="00426AE1">
        <w:rPr>
          <w:rFonts w:ascii="Arial" w:hAnsi="Arial" w:cs="Arial"/>
          <w:sz w:val="24"/>
        </w:rPr>
        <w:t>w szczególności dla falochronów;</w:t>
      </w:r>
    </w:p>
    <w:p w:rsidR="00E666C5" w:rsidRPr="00426AE1" w:rsidRDefault="00E666C5" w:rsidP="00295BA8">
      <w:pPr>
        <w:pStyle w:val="Akapitzlist"/>
        <w:numPr>
          <w:ilvl w:val="0"/>
          <w:numId w:val="127"/>
        </w:numPr>
        <w:jc w:val="both"/>
        <w:rPr>
          <w:rFonts w:ascii="Arial" w:hAnsi="Arial" w:cs="Arial"/>
          <w:sz w:val="24"/>
        </w:rPr>
      </w:pPr>
      <w:r w:rsidRPr="00426AE1">
        <w:rPr>
          <w:rFonts w:ascii="Arial" w:hAnsi="Arial" w:cs="Arial"/>
          <w:sz w:val="24"/>
        </w:rPr>
        <w:t>każdorazowo po zaistniałej awarii budowli morskiej.</w:t>
      </w:r>
    </w:p>
    <w:p w:rsidR="00E666C5" w:rsidRPr="00426AE1" w:rsidRDefault="00E666C5" w:rsidP="00CA3EBC">
      <w:pPr>
        <w:ind w:left="426" w:hanging="426"/>
        <w:jc w:val="both"/>
        <w:rPr>
          <w:rFonts w:ascii="Arial" w:hAnsi="Arial" w:cs="Arial"/>
          <w:sz w:val="24"/>
        </w:rPr>
      </w:pPr>
      <w:r w:rsidRPr="00426AE1">
        <w:rPr>
          <w:rFonts w:ascii="Arial" w:hAnsi="Arial" w:cs="Arial"/>
          <w:sz w:val="24"/>
        </w:rPr>
        <w:t>38.</w:t>
      </w:r>
      <w:r w:rsidRPr="00426AE1">
        <w:rPr>
          <w:rFonts w:ascii="Arial" w:hAnsi="Arial" w:cs="Arial"/>
          <w:sz w:val="24"/>
        </w:rPr>
        <w:tab/>
        <w:t>Dla zapewnienia bezpieczeństwa żeglugi jednostek pływających właściwe są wyłącznie plany batymetryczne akwenu wykonane lub sprawdzone, na podstawie przepisów odrębnych, przez właściwe urzędy morskie albo Biuro Hydrograficzne Marynarki Wojennej.</w:t>
      </w:r>
    </w:p>
    <w:p w:rsidR="00E666C5" w:rsidRPr="00426AE1" w:rsidRDefault="00E666C5" w:rsidP="00CA3EBC">
      <w:pPr>
        <w:ind w:left="426" w:hanging="425"/>
        <w:jc w:val="both"/>
        <w:rPr>
          <w:rFonts w:ascii="Arial" w:hAnsi="Arial" w:cs="Arial"/>
          <w:sz w:val="24"/>
        </w:rPr>
      </w:pPr>
      <w:r w:rsidRPr="00426AE1">
        <w:rPr>
          <w:rFonts w:ascii="Arial" w:hAnsi="Arial" w:cs="Arial"/>
          <w:sz w:val="24"/>
        </w:rPr>
        <w:t>39.</w:t>
      </w:r>
      <w:r w:rsidRPr="00426AE1">
        <w:rPr>
          <w:rFonts w:ascii="Arial" w:hAnsi="Arial" w:cs="Arial"/>
          <w:sz w:val="24"/>
        </w:rPr>
        <w:tab/>
        <w:t>Kwalifikacje zawodowe osób wykonujących roboty podwodne związane z uzyskaniem atestów badania podwodnego określają odrębne przepisy.</w:t>
      </w:r>
    </w:p>
    <w:p w:rsidR="00E666C5" w:rsidRPr="00426AE1" w:rsidRDefault="00E666C5" w:rsidP="00CA3EBC">
      <w:pPr>
        <w:ind w:left="426" w:hanging="425"/>
        <w:jc w:val="both"/>
        <w:rPr>
          <w:rFonts w:ascii="Arial" w:hAnsi="Arial" w:cs="Arial"/>
          <w:sz w:val="24"/>
        </w:rPr>
      </w:pPr>
      <w:r w:rsidRPr="00426AE1">
        <w:rPr>
          <w:rFonts w:ascii="Arial" w:hAnsi="Arial" w:cs="Arial"/>
          <w:sz w:val="24"/>
        </w:rPr>
        <w:t>40.</w:t>
      </w:r>
      <w:r w:rsidRPr="00426AE1">
        <w:rPr>
          <w:rFonts w:ascii="Arial" w:hAnsi="Arial" w:cs="Arial"/>
          <w:sz w:val="24"/>
        </w:rPr>
        <w:tab/>
        <w:t>Atest badania podwodnego z badań podwodnej części budowli morskiej powinien zawierać inwentaryzację podwodnej części budowli morskiej i ocenę wyników tej inwentaryzacji oraz stwierdzać, czy podwodne elementy konstrukcji budowli morskiej są wykonane zgodnie z projektem budowlanym lub projektem budowlano-wykonawczym i znajdują się w określonym stanie technicznym oraz czy nie stanowią zagrożenia dla bezpieczeństwa kadłubów jednostek pływających obsługiwanych przy tej budowli.</w:t>
      </w:r>
    </w:p>
    <w:p w:rsidR="00E666C5" w:rsidRPr="00426AE1" w:rsidRDefault="00E666C5" w:rsidP="00CA3EBC">
      <w:pPr>
        <w:ind w:left="426" w:hanging="567"/>
        <w:jc w:val="both"/>
        <w:rPr>
          <w:rFonts w:ascii="Arial" w:hAnsi="Arial" w:cs="Arial"/>
          <w:sz w:val="24"/>
        </w:rPr>
      </w:pPr>
      <w:r w:rsidRPr="00426AE1">
        <w:rPr>
          <w:rFonts w:ascii="Arial" w:hAnsi="Arial" w:cs="Arial"/>
          <w:sz w:val="24"/>
        </w:rPr>
        <w:t>41.</w:t>
      </w:r>
      <w:r w:rsidRPr="00426AE1">
        <w:rPr>
          <w:rFonts w:ascii="Arial" w:hAnsi="Arial" w:cs="Arial"/>
          <w:sz w:val="24"/>
        </w:rPr>
        <w:tab/>
        <w:t>Atest badania podwodnego powinien zawierać w szczególności potwierdzenie:</w:t>
      </w:r>
    </w:p>
    <w:p w:rsidR="00E666C5" w:rsidRPr="00426AE1" w:rsidRDefault="00E666C5" w:rsidP="00295BA8">
      <w:pPr>
        <w:pStyle w:val="Akapitzlist"/>
        <w:numPr>
          <w:ilvl w:val="0"/>
          <w:numId w:val="128"/>
        </w:numPr>
        <w:ind w:left="426"/>
        <w:jc w:val="both"/>
        <w:rPr>
          <w:rFonts w:ascii="Arial" w:hAnsi="Arial" w:cs="Arial"/>
          <w:sz w:val="24"/>
        </w:rPr>
      </w:pPr>
      <w:r w:rsidRPr="00426AE1">
        <w:rPr>
          <w:rFonts w:ascii="Arial" w:hAnsi="Arial" w:cs="Arial"/>
          <w:sz w:val="24"/>
        </w:rPr>
        <w:t xml:space="preserve">szczelności ścianki szczelnej albo </w:t>
      </w:r>
      <w:proofErr w:type="spellStart"/>
      <w:r w:rsidRPr="00426AE1">
        <w:rPr>
          <w:rFonts w:ascii="Arial" w:hAnsi="Arial" w:cs="Arial"/>
          <w:sz w:val="24"/>
        </w:rPr>
        <w:t>palościanki</w:t>
      </w:r>
      <w:proofErr w:type="spellEnd"/>
      <w:r w:rsidRPr="00426AE1">
        <w:rPr>
          <w:rFonts w:ascii="Arial" w:hAnsi="Arial" w:cs="Arial"/>
          <w:sz w:val="24"/>
        </w:rPr>
        <w:t>, z dokładnym przedstawieniem w części rysunkowej, stanowiącej integralną część atestu:</w:t>
      </w:r>
    </w:p>
    <w:p w:rsidR="00E666C5" w:rsidRPr="00426AE1" w:rsidRDefault="00E666C5" w:rsidP="00295BA8">
      <w:pPr>
        <w:pStyle w:val="Akapitzlist"/>
        <w:numPr>
          <w:ilvl w:val="0"/>
          <w:numId w:val="129"/>
        </w:numPr>
        <w:jc w:val="both"/>
        <w:rPr>
          <w:rFonts w:ascii="Arial" w:hAnsi="Arial" w:cs="Arial"/>
          <w:sz w:val="24"/>
        </w:rPr>
      </w:pPr>
      <w:r w:rsidRPr="00426AE1">
        <w:rPr>
          <w:rFonts w:ascii="Arial" w:hAnsi="Arial" w:cs="Arial"/>
          <w:sz w:val="24"/>
        </w:rPr>
        <w:lastRenderedPageBreak/>
        <w:t xml:space="preserve">rzędnej dna, do jakiej zbadano szczelność ścianki szczelnej lub </w:t>
      </w:r>
      <w:proofErr w:type="spellStart"/>
      <w:r w:rsidRPr="00426AE1">
        <w:rPr>
          <w:rFonts w:ascii="Arial" w:hAnsi="Arial" w:cs="Arial"/>
          <w:sz w:val="24"/>
        </w:rPr>
        <w:t>palościanki</w:t>
      </w:r>
      <w:proofErr w:type="spellEnd"/>
      <w:r w:rsidRPr="00426AE1">
        <w:rPr>
          <w:rFonts w:ascii="Arial" w:hAnsi="Arial" w:cs="Arial"/>
          <w:sz w:val="24"/>
        </w:rPr>
        <w:t>, wraz ze wszystkimi przejściami ściągów, rurociągów, kabli i innych instalacji, oraz</w:t>
      </w:r>
      <w:r w:rsidR="005F6FAD" w:rsidRPr="00426AE1">
        <w:rPr>
          <w:rFonts w:ascii="Arial" w:hAnsi="Arial" w:cs="Arial"/>
          <w:sz w:val="24"/>
        </w:rPr>
        <w:t xml:space="preserve"> </w:t>
      </w:r>
      <w:r w:rsidRPr="00426AE1">
        <w:rPr>
          <w:rFonts w:ascii="Arial" w:hAnsi="Arial" w:cs="Arial"/>
          <w:sz w:val="24"/>
        </w:rPr>
        <w:t xml:space="preserve">szkicowego planu sytuacyjnego z metrażem ścianki lub </w:t>
      </w:r>
      <w:proofErr w:type="spellStart"/>
      <w:r w:rsidRPr="00426AE1">
        <w:rPr>
          <w:rFonts w:ascii="Arial" w:hAnsi="Arial" w:cs="Arial"/>
          <w:sz w:val="24"/>
        </w:rPr>
        <w:t>palościanki</w:t>
      </w:r>
      <w:proofErr w:type="spellEnd"/>
      <w:r w:rsidRPr="00426AE1">
        <w:rPr>
          <w:rFonts w:ascii="Arial" w:hAnsi="Arial" w:cs="Arial"/>
          <w:sz w:val="24"/>
        </w:rPr>
        <w:t xml:space="preserve"> oraz </w:t>
      </w:r>
    </w:p>
    <w:p w:rsidR="00E666C5" w:rsidRPr="00426AE1" w:rsidRDefault="00E666C5" w:rsidP="00295BA8">
      <w:pPr>
        <w:pStyle w:val="Akapitzlist"/>
        <w:numPr>
          <w:ilvl w:val="0"/>
          <w:numId w:val="129"/>
        </w:numPr>
        <w:jc w:val="both"/>
        <w:rPr>
          <w:rFonts w:ascii="Arial" w:hAnsi="Arial" w:cs="Arial"/>
          <w:sz w:val="24"/>
        </w:rPr>
      </w:pPr>
      <w:r w:rsidRPr="00426AE1">
        <w:rPr>
          <w:rFonts w:ascii="Arial" w:hAnsi="Arial" w:cs="Arial"/>
          <w:sz w:val="24"/>
        </w:rPr>
        <w:t>z określeniem początku i kierunku prowadzenia badań i pomiarów;</w:t>
      </w:r>
    </w:p>
    <w:p w:rsidR="00E666C5" w:rsidRPr="00426AE1" w:rsidRDefault="00E666C5" w:rsidP="00295BA8">
      <w:pPr>
        <w:pStyle w:val="Akapitzlist"/>
        <w:numPr>
          <w:ilvl w:val="0"/>
          <w:numId w:val="128"/>
        </w:numPr>
        <w:jc w:val="both"/>
        <w:rPr>
          <w:rFonts w:ascii="Arial" w:hAnsi="Arial" w:cs="Arial"/>
          <w:sz w:val="24"/>
        </w:rPr>
      </w:pPr>
      <w:r w:rsidRPr="00426AE1">
        <w:rPr>
          <w:rFonts w:ascii="Arial" w:hAnsi="Arial" w:cs="Arial"/>
          <w:sz w:val="24"/>
        </w:rPr>
        <w:t xml:space="preserve">braku wystających podwodnych elementów konstrukcji budowli morskiej poza lico </w:t>
      </w:r>
      <w:proofErr w:type="spellStart"/>
      <w:r w:rsidRPr="00426AE1">
        <w:rPr>
          <w:rFonts w:ascii="Arial" w:hAnsi="Arial" w:cs="Arial"/>
          <w:sz w:val="24"/>
        </w:rPr>
        <w:t>odwodnej</w:t>
      </w:r>
      <w:proofErr w:type="spellEnd"/>
      <w:r w:rsidRPr="00426AE1">
        <w:rPr>
          <w:rFonts w:ascii="Arial" w:hAnsi="Arial" w:cs="Arial"/>
          <w:sz w:val="24"/>
        </w:rPr>
        <w:t xml:space="preserve"> ściany nadbudowy budowli morskiej, a także resztek konstrukcji mocujących deskowanie, które mogłyby uszkodzić kadłub jednostki pływającej;</w:t>
      </w:r>
    </w:p>
    <w:p w:rsidR="00E666C5" w:rsidRPr="00426AE1" w:rsidRDefault="00E666C5" w:rsidP="00295BA8">
      <w:pPr>
        <w:pStyle w:val="Akapitzlist"/>
        <w:numPr>
          <w:ilvl w:val="0"/>
          <w:numId w:val="128"/>
        </w:numPr>
        <w:jc w:val="both"/>
        <w:rPr>
          <w:rFonts w:ascii="Arial" w:hAnsi="Arial" w:cs="Arial"/>
          <w:sz w:val="24"/>
        </w:rPr>
      </w:pPr>
      <w:r w:rsidRPr="00426AE1">
        <w:rPr>
          <w:rFonts w:ascii="Arial" w:hAnsi="Arial" w:cs="Arial"/>
          <w:sz w:val="24"/>
        </w:rPr>
        <w:t>braku uszkodzeń i odkształceń pali usytuowanych pod wodą;</w:t>
      </w:r>
    </w:p>
    <w:p w:rsidR="00E666C5" w:rsidRPr="00426AE1" w:rsidRDefault="00E666C5" w:rsidP="00295BA8">
      <w:pPr>
        <w:pStyle w:val="Akapitzlist"/>
        <w:numPr>
          <w:ilvl w:val="0"/>
          <w:numId w:val="128"/>
        </w:numPr>
        <w:jc w:val="both"/>
        <w:rPr>
          <w:rFonts w:ascii="Arial" w:hAnsi="Arial" w:cs="Arial"/>
          <w:sz w:val="24"/>
        </w:rPr>
      </w:pPr>
      <w:r w:rsidRPr="00426AE1">
        <w:rPr>
          <w:rFonts w:ascii="Arial" w:hAnsi="Arial" w:cs="Arial"/>
          <w:sz w:val="24"/>
        </w:rPr>
        <w:t xml:space="preserve">właściwego wykonania całości umocnienia dna, wraz z określeniem rzędnych, wymiarów i ewentualnego nachylenia konstrukcji tego umocnienia, ze szczególnym uwypukleniem wyników badań szczelności styku połączenia umocnienia dna ze ścianką szczelną, </w:t>
      </w:r>
      <w:proofErr w:type="spellStart"/>
      <w:r w:rsidRPr="00426AE1">
        <w:rPr>
          <w:rFonts w:ascii="Arial" w:hAnsi="Arial" w:cs="Arial"/>
          <w:sz w:val="24"/>
        </w:rPr>
        <w:t>palościanką</w:t>
      </w:r>
      <w:proofErr w:type="spellEnd"/>
      <w:r w:rsidRPr="00426AE1">
        <w:rPr>
          <w:rFonts w:ascii="Arial" w:hAnsi="Arial" w:cs="Arial"/>
          <w:sz w:val="24"/>
        </w:rPr>
        <w:t xml:space="preserve"> i palami oraz badań stanu zewnętrznej krawędzi konstrukcji umocnienia dna.</w:t>
      </w:r>
    </w:p>
    <w:p w:rsidR="00E666C5" w:rsidRPr="00426AE1" w:rsidRDefault="00E666C5" w:rsidP="00CA3EBC">
      <w:pPr>
        <w:ind w:left="426" w:hanging="426"/>
        <w:jc w:val="both"/>
        <w:rPr>
          <w:rFonts w:ascii="Arial" w:hAnsi="Arial" w:cs="Arial"/>
          <w:sz w:val="24"/>
        </w:rPr>
      </w:pPr>
      <w:r w:rsidRPr="00426AE1">
        <w:rPr>
          <w:rFonts w:ascii="Arial" w:hAnsi="Arial" w:cs="Arial"/>
          <w:sz w:val="24"/>
        </w:rPr>
        <w:t>42.</w:t>
      </w:r>
      <w:r w:rsidRPr="00426AE1">
        <w:rPr>
          <w:rFonts w:ascii="Arial" w:hAnsi="Arial" w:cs="Arial"/>
          <w:sz w:val="24"/>
        </w:rPr>
        <w:tab/>
        <w:t>Atest badania podwodnego sporządzany w czasie użytkowania budowli morskiej powinien zawierać ponadto informacje dotyczące stanu technicznego podwodnych elementów konstrukcyjnych budowli morskich oraz określać rodzaj, stopień, obszar i miejsce występowania korozji, a także stan podwodnych zabezpieczeń powłokowych i stopień zużycia elementów instalacji ochrony katodowej.</w:t>
      </w:r>
    </w:p>
    <w:p w:rsidR="00E666C5" w:rsidRPr="00426AE1" w:rsidRDefault="00E666C5" w:rsidP="00CA3EBC">
      <w:pPr>
        <w:ind w:left="426" w:hanging="426"/>
        <w:jc w:val="both"/>
        <w:rPr>
          <w:rFonts w:ascii="Arial" w:hAnsi="Arial" w:cs="Arial"/>
          <w:sz w:val="24"/>
        </w:rPr>
      </w:pPr>
      <w:r w:rsidRPr="00426AE1">
        <w:rPr>
          <w:rFonts w:ascii="Arial" w:hAnsi="Arial" w:cs="Arial"/>
          <w:sz w:val="24"/>
        </w:rPr>
        <w:t>43.</w:t>
      </w:r>
      <w:r w:rsidRPr="00426AE1">
        <w:rPr>
          <w:rFonts w:ascii="Arial" w:hAnsi="Arial" w:cs="Arial"/>
          <w:sz w:val="24"/>
        </w:rPr>
        <w:tab/>
        <w:t>Atest badania podwodnego sporządzany po wykonaniu robót czerpalnych, mających na celu pogłębienie dna akwenu przy budowli morskiej, a związanych z ustaleniem nowej głębokości technicznej (</w:t>
      </w:r>
      <w:proofErr w:type="spellStart"/>
      <w:r w:rsidRPr="00426AE1">
        <w:rPr>
          <w:rFonts w:ascii="Arial" w:hAnsi="Arial" w:cs="Arial"/>
          <w:sz w:val="24"/>
        </w:rPr>
        <w:t>Ht</w:t>
      </w:r>
      <w:proofErr w:type="spellEnd"/>
      <w:r w:rsidRPr="00426AE1">
        <w:rPr>
          <w:rFonts w:ascii="Arial" w:hAnsi="Arial" w:cs="Arial"/>
          <w:sz w:val="24"/>
        </w:rPr>
        <w:t xml:space="preserve">), powinien także określać szczelność i stan techniczny ścianki szczelnej, </w:t>
      </w:r>
      <w:proofErr w:type="spellStart"/>
      <w:r w:rsidRPr="00426AE1">
        <w:rPr>
          <w:rFonts w:ascii="Arial" w:hAnsi="Arial" w:cs="Arial"/>
          <w:sz w:val="24"/>
        </w:rPr>
        <w:t>palościanki</w:t>
      </w:r>
      <w:proofErr w:type="spellEnd"/>
      <w:r w:rsidRPr="00426AE1">
        <w:rPr>
          <w:rFonts w:ascii="Arial" w:hAnsi="Arial" w:cs="Arial"/>
          <w:sz w:val="24"/>
        </w:rPr>
        <w:t>, pali lub innego rodzaju fundamentu budowli morskiej w miejscu odsłoniętym w czasie tych robót czerpalnych, z zastrzeżeniem ust. 2 pkt 1.</w:t>
      </w:r>
    </w:p>
    <w:p w:rsidR="00E666C5" w:rsidRPr="00426AE1" w:rsidRDefault="00E666C5" w:rsidP="00CA3EBC">
      <w:pPr>
        <w:ind w:left="426" w:hanging="426"/>
        <w:jc w:val="both"/>
        <w:rPr>
          <w:rFonts w:ascii="Arial" w:hAnsi="Arial" w:cs="Arial"/>
          <w:sz w:val="24"/>
        </w:rPr>
      </w:pPr>
      <w:r w:rsidRPr="00426AE1">
        <w:rPr>
          <w:rFonts w:ascii="Arial" w:hAnsi="Arial" w:cs="Arial"/>
          <w:sz w:val="24"/>
        </w:rPr>
        <w:t>44.</w:t>
      </w:r>
      <w:r w:rsidRPr="00426AE1">
        <w:rPr>
          <w:rFonts w:ascii="Arial" w:hAnsi="Arial" w:cs="Arial"/>
          <w:sz w:val="24"/>
        </w:rPr>
        <w:tab/>
        <w:t>Sprawozdanie z badania dna powinno stanowić dokument oparty na materiałach z realizacji prac przeprowadzonych przynajmniej jednym z wymienionych sposobów:</w:t>
      </w:r>
    </w:p>
    <w:p w:rsidR="00E666C5" w:rsidRPr="00426AE1" w:rsidRDefault="00E666C5" w:rsidP="00295BA8">
      <w:pPr>
        <w:pStyle w:val="Akapitzlist"/>
        <w:numPr>
          <w:ilvl w:val="0"/>
          <w:numId w:val="130"/>
        </w:numPr>
        <w:ind w:left="426" w:hanging="426"/>
        <w:jc w:val="both"/>
        <w:rPr>
          <w:rFonts w:ascii="Arial" w:hAnsi="Arial" w:cs="Arial"/>
          <w:sz w:val="24"/>
        </w:rPr>
      </w:pPr>
      <w:r w:rsidRPr="00426AE1">
        <w:rPr>
          <w:rFonts w:ascii="Arial" w:hAnsi="Arial" w:cs="Arial"/>
          <w:sz w:val="24"/>
        </w:rPr>
        <w:t>trałowanie hydrograficzne (trały mechaniczne);</w:t>
      </w:r>
    </w:p>
    <w:p w:rsidR="00E666C5" w:rsidRPr="00426AE1" w:rsidRDefault="00E666C5" w:rsidP="00295BA8">
      <w:pPr>
        <w:pStyle w:val="Akapitzlist"/>
        <w:numPr>
          <w:ilvl w:val="0"/>
          <w:numId w:val="130"/>
        </w:numPr>
        <w:ind w:left="426" w:hanging="426"/>
        <w:jc w:val="both"/>
        <w:rPr>
          <w:rFonts w:ascii="Arial" w:hAnsi="Arial" w:cs="Arial"/>
          <w:sz w:val="24"/>
        </w:rPr>
      </w:pPr>
      <w:r w:rsidRPr="00426AE1">
        <w:rPr>
          <w:rFonts w:ascii="Arial" w:hAnsi="Arial" w:cs="Arial"/>
          <w:sz w:val="24"/>
        </w:rPr>
        <w:t>trałowanie hydroakustyczne (sonary, echosondy wielowiązkowe i wieloprzetwornikowe;</w:t>
      </w:r>
    </w:p>
    <w:p w:rsidR="00E666C5" w:rsidRPr="00426AE1" w:rsidRDefault="00E666C5" w:rsidP="00295BA8">
      <w:pPr>
        <w:pStyle w:val="Akapitzlist"/>
        <w:numPr>
          <w:ilvl w:val="0"/>
          <w:numId w:val="130"/>
        </w:numPr>
        <w:ind w:left="426" w:hanging="426"/>
        <w:jc w:val="both"/>
        <w:rPr>
          <w:rFonts w:ascii="Arial" w:hAnsi="Arial" w:cs="Arial"/>
          <w:sz w:val="24"/>
        </w:rPr>
      </w:pPr>
      <w:r w:rsidRPr="00426AE1">
        <w:rPr>
          <w:rFonts w:ascii="Arial" w:hAnsi="Arial" w:cs="Arial"/>
          <w:sz w:val="24"/>
        </w:rPr>
        <w:t>inspekcja środkami telewizji podwodnej.</w:t>
      </w:r>
    </w:p>
    <w:p w:rsidR="00E666C5" w:rsidRPr="00426AE1" w:rsidRDefault="00E666C5" w:rsidP="00CA3EBC">
      <w:pPr>
        <w:ind w:left="426" w:hanging="426"/>
        <w:jc w:val="both"/>
        <w:rPr>
          <w:rFonts w:ascii="Arial" w:hAnsi="Arial" w:cs="Arial"/>
          <w:sz w:val="24"/>
        </w:rPr>
      </w:pPr>
      <w:r w:rsidRPr="00426AE1">
        <w:rPr>
          <w:rFonts w:ascii="Arial" w:hAnsi="Arial" w:cs="Arial"/>
          <w:sz w:val="24"/>
        </w:rPr>
        <w:t>45.</w:t>
      </w:r>
      <w:r w:rsidRPr="00426AE1">
        <w:rPr>
          <w:rFonts w:ascii="Arial" w:hAnsi="Arial" w:cs="Arial"/>
          <w:sz w:val="24"/>
        </w:rPr>
        <w:tab/>
        <w:t>Sprawozdanie z badania dna wymaga udokumentowania w formie opisowej i kartograficznej, przedstawiającej przetrałowany lub przebadany obszar dna.</w:t>
      </w:r>
    </w:p>
    <w:p w:rsidR="00E666C5" w:rsidRPr="00426AE1" w:rsidRDefault="00E666C5" w:rsidP="00CA3EBC">
      <w:pPr>
        <w:ind w:left="426" w:hanging="426"/>
        <w:jc w:val="both"/>
        <w:rPr>
          <w:rFonts w:ascii="Arial" w:hAnsi="Arial" w:cs="Arial"/>
          <w:sz w:val="24"/>
        </w:rPr>
      </w:pPr>
      <w:r w:rsidRPr="00426AE1">
        <w:rPr>
          <w:rFonts w:ascii="Arial" w:hAnsi="Arial" w:cs="Arial"/>
          <w:sz w:val="24"/>
        </w:rPr>
        <w:t>46.</w:t>
      </w:r>
      <w:r w:rsidRPr="00426AE1">
        <w:rPr>
          <w:rFonts w:ascii="Arial" w:hAnsi="Arial" w:cs="Arial"/>
          <w:sz w:val="24"/>
        </w:rPr>
        <w:tab/>
        <w:t>W przypadku wykrycia przeszkód podwodnych nanosi się ich położenie w Sprawozdania z badania dna oraz dołącza udokumentowany opisu wykrytych przeszkód podwodnych.</w:t>
      </w:r>
    </w:p>
    <w:p w:rsidR="00E666C5" w:rsidRPr="00426AE1" w:rsidRDefault="00E666C5" w:rsidP="00CA3EBC">
      <w:pPr>
        <w:ind w:left="426" w:hanging="426"/>
        <w:jc w:val="both"/>
        <w:rPr>
          <w:rFonts w:ascii="Arial" w:hAnsi="Arial" w:cs="Arial"/>
          <w:sz w:val="24"/>
        </w:rPr>
      </w:pPr>
      <w:r w:rsidRPr="00426AE1">
        <w:rPr>
          <w:rFonts w:ascii="Arial" w:hAnsi="Arial" w:cs="Arial"/>
          <w:sz w:val="24"/>
        </w:rPr>
        <w:t>47.</w:t>
      </w:r>
      <w:r w:rsidRPr="00426AE1">
        <w:rPr>
          <w:rFonts w:ascii="Arial" w:hAnsi="Arial" w:cs="Arial"/>
          <w:sz w:val="24"/>
        </w:rPr>
        <w:tab/>
        <w:t>Sprawozdanie z badania dna opartego na trałowaniu hydrograficznym w obrębie budowli morskich wyposażonych w umocnienie dna nie może obejmować obszaru umocnienia dna oraz przyległego do niego pasa o szerokości 10 m.</w:t>
      </w:r>
    </w:p>
    <w:p w:rsidR="00E666C5" w:rsidRPr="00426AE1" w:rsidRDefault="00E666C5" w:rsidP="00CA3EBC">
      <w:pPr>
        <w:ind w:left="426" w:hanging="426"/>
        <w:jc w:val="both"/>
        <w:rPr>
          <w:rFonts w:ascii="Arial" w:hAnsi="Arial" w:cs="Arial"/>
          <w:sz w:val="24"/>
        </w:rPr>
      </w:pPr>
      <w:r w:rsidRPr="00426AE1">
        <w:rPr>
          <w:rFonts w:ascii="Arial" w:hAnsi="Arial" w:cs="Arial"/>
          <w:sz w:val="24"/>
        </w:rPr>
        <w:t>48.</w:t>
      </w:r>
      <w:r w:rsidRPr="00426AE1">
        <w:rPr>
          <w:rFonts w:ascii="Arial" w:hAnsi="Arial" w:cs="Arial"/>
          <w:sz w:val="24"/>
        </w:rPr>
        <w:tab/>
        <w:t>Pas dna, o którym mowa w ust. 1, nieobjęty trałowaniem hydrograficznym wymaga sprawozdania z badania dna opartego na badaniu przez nurka lub środkami telewizji podwodnej.</w:t>
      </w:r>
    </w:p>
    <w:p w:rsidR="00E666C5" w:rsidRPr="00426AE1" w:rsidRDefault="00E666C5" w:rsidP="00CA3EBC">
      <w:pPr>
        <w:ind w:left="426" w:hanging="426"/>
        <w:jc w:val="both"/>
        <w:rPr>
          <w:rFonts w:ascii="Arial" w:hAnsi="Arial" w:cs="Arial"/>
          <w:sz w:val="24"/>
        </w:rPr>
      </w:pPr>
      <w:r w:rsidRPr="00426AE1">
        <w:rPr>
          <w:rFonts w:ascii="Arial" w:hAnsi="Arial" w:cs="Arial"/>
          <w:sz w:val="24"/>
        </w:rPr>
        <w:t>49.</w:t>
      </w:r>
      <w:r w:rsidRPr="00426AE1">
        <w:rPr>
          <w:rFonts w:ascii="Arial" w:hAnsi="Arial" w:cs="Arial"/>
          <w:sz w:val="24"/>
        </w:rPr>
        <w:tab/>
        <w:t>Sprawozdanie z badania dna akwenu sporządza się:</w:t>
      </w:r>
    </w:p>
    <w:p w:rsidR="00E666C5" w:rsidRPr="00426AE1" w:rsidRDefault="00E666C5" w:rsidP="00295BA8">
      <w:pPr>
        <w:pStyle w:val="Akapitzlist"/>
        <w:numPr>
          <w:ilvl w:val="0"/>
          <w:numId w:val="131"/>
        </w:numPr>
        <w:jc w:val="both"/>
        <w:rPr>
          <w:rFonts w:ascii="Arial" w:hAnsi="Arial" w:cs="Arial"/>
          <w:sz w:val="24"/>
        </w:rPr>
      </w:pPr>
      <w:r w:rsidRPr="00426AE1">
        <w:rPr>
          <w:rFonts w:ascii="Arial" w:hAnsi="Arial" w:cs="Arial"/>
          <w:sz w:val="24"/>
        </w:rPr>
        <w:t>w związku z przekazaniem do użytkowania nowej budowli morskiej przeznaczonej do obsługi jednostek pływających;</w:t>
      </w:r>
    </w:p>
    <w:p w:rsidR="00E666C5" w:rsidRPr="00426AE1" w:rsidRDefault="00E666C5" w:rsidP="00295BA8">
      <w:pPr>
        <w:pStyle w:val="Akapitzlist"/>
        <w:numPr>
          <w:ilvl w:val="0"/>
          <w:numId w:val="131"/>
        </w:numPr>
        <w:jc w:val="both"/>
        <w:rPr>
          <w:rFonts w:ascii="Arial" w:hAnsi="Arial" w:cs="Arial"/>
          <w:sz w:val="24"/>
        </w:rPr>
      </w:pPr>
      <w:r w:rsidRPr="00426AE1">
        <w:rPr>
          <w:rFonts w:ascii="Arial" w:hAnsi="Arial" w:cs="Arial"/>
          <w:sz w:val="24"/>
        </w:rPr>
        <w:t xml:space="preserve">w związku z odbiorem i przekazaniem do użytkowania istniejącej budowli morskiej przeznaczonej do obsługi jednostek pływających, jeżeli dokonano ich przebudowy, montażu, remontu lub adaptacji, połączonych z robotami rozbiórkowymi prowadzonymi od strony </w:t>
      </w:r>
      <w:proofErr w:type="spellStart"/>
      <w:r w:rsidRPr="00426AE1">
        <w:rPr>
          <w:rFonts w:ascii="Arial" w:hAnsi="Arial" w:cs="Arial"/>
          <w:sz w:val="24"/>
        </w:rPr>
        <w:t>odwodnej</w:t>
      </w:r>
      <w:proofErr w:type="spellEnd"/>
      <w:r w:rsidRPr="00426AE1">
        <w:rPr>
          <w:rFonts w:ascii="Arial" w:hAnsi="Arial" w:cs="Arial"/>
          <w:sz w:val="24"/>
        </w:rPr>
        <w:t xml:space="preserve"> krawędzi budowli morskiej;</w:t>
      </w:r>
    </w:p>
    <w:p w:rsidR="00E666C5" w:rsidRPr="00426AE1" w:rsidRDefault="00E666C5" w:rsidP="00295BA8">
      <w:pPr>
        <w:pStyle w:val="Akapitzlist"/>
        <w:numPr>
          <w:ilvl w:val="0"/>
          <w:numId w:val="131"/>
        </w:numPr>
        <w:jc w:val="both"/>
        <w:rPr>
          <w:rFonts w:ascii="Arial" w:hAnsi="Arial" w:cs="Arial"/>
          <w:sz w:val="24"/>
        </w:rPr>
      </w:pPr>
      <w:r w:rsidRPr="00426AE1">
        <w:rPr>
          <w:rFonts w:ascii="Arial" w:hAnsi="Arial" w:cs="Arial"/>
          <w:sz w:val="24"/>
        </w:rPr>
        <w:t>przed dokonaniem okresowej kontroli istniejącej budowli morskiej, przeprowadzanej co najmniej raz na 5 lat.</w:t>
      </w:r>
    </w:p>
    <w:p w:rsidR="00466139" w:rsidRDefault="00E666C5" w:rsidP="00CA3EBC">
      <w:pPr>
        <w:ind w:left="426" w:hanging="426"/>
        <w:jc w:val="both"/>
        <w:rPr>
          <w:rFonts w:ascii="Arial" w:hAnsi="Arial" w:cs="Arial"/>
          <w:sz w:val="24"/>
        </w:rPr>
      </w:pPr>
      <w:r w:rsidRPr="00426AE1">
        <w:rPr>
          <w:rFonts w:ascii="Arial" w:hAnsi="Arial" w:cs="Arial"/>
          <w:sz w:val="24"/>
        </w:rPr>
        <w:t>50.</w:t>
      </w:r>
      <w:r w:rsidRPr="00426AE1">
        <w:rPr>
          <w:rFonts w:ascii="Arial" w:hAnsi="Arial" w:cs="Arial"/>
          <w:sz w:val="24"/>
        </w:rPr>
        <w:tab/>
        <w:t>Dla celów użytkowania budowli morskich zapewniającego bezpieczeństwo żeglugi jednostek pływających właściwe jest wyłącznie sprawozdanie z badania dna wykonane lub sprawdzone, na podstawie przepisów odrębnych, przez właściwe terytorialnie urzędy morskie albo Biuro Hydrograficzne Marynarki Wojennej.</w:t>
      </w:r>
    </w:p>
    <w:p w:rsidR="00466139" w:rsidRPr="00466139" w:rsidRDefault="007E1B51" w:rsidP="00295BA8">
      <w:pPr>
        <w:pStyle w:val="Akapitzlist"/>
        <w:numPr>
          <w:ilvl w:val="0"/>
          <w:numId w:val="184"/>
        </w:numPr>
        <w:ind w:left="426" w:hanging="425"/>
        <w:jc w:val="both"/>
        <w:rPr>
          <w:rFonts w:ascii="Arial" w:hAnsi="Arial" w:cs="Arial"/>
          <w:sz w:val="24"/>
        </w:rPr>
      </w:pPr>
      <w:r w:rsidRPr="00466139">
        <w:rPr>
          <w:rFonts w:ascii="Arial" w:hAnsi="Arial" w:cs="Arial"/>
          <w:sz w:val="24"/>
        </w:rPr>
        <w:lastRenderedPageBreak/>
        <w:t>Atest czystości dna określa, że pas dna o szerokości określonej przez upoważnionego przedstawiciela właściwego terytorialnie urzędu morskiego został sprawdzony i że pas o szerokości określonej przez upoważnionego przedstawiciela właściwego terytorialnie urzędu morskiego został sprawdzony i że nie znajdują się na nim żadne przeszkody ograniczające eksploatację budowli morskiej bądź zagrażające bezpieczeństwu jednostek pływających.</w:t>
      </w:r>
    </w:p>
    <w:p w:rsidR="007E1B51" w:rsidRPr="00466139" w:rsidRDefault="007E1B51" w:rsidP="00295BA8">
      <w:pPr>
        <w:pStyle w:val="Akapitzlist"/>
        <w:numPr>
          <w:ilvl w:val="0"/>
          <w:numId w:val="184"/>
        </w:numPr>
        <w:ind w:left="426" w:hanging="425"/>
        <w:jc w:val="both"/>
        <w:rPr>
          <w:rFonts w:ascii="Arial" w:hAnsi="Arial" w:cs="Arial"/>
          <w:sz w:val="24"/>
        </w:rPr>
      </w:pPr>
      <w:r w:rsidRPr="00466139">
        <w:rPr>
          <w:rFonts w:ascii="Arial" w:hAnsi="Arial" w:cs="Arial"/>
          <w:sz w:val="24"/>
        </w:rPr>
        <w:t>Atest czystości dna sporządzany jest na podstawie:</w:t>
      </w:r>
    </w:p>
    <w:p w:rsidR="007E1B51" w:rsidRPr="00466139" w:rsidRDefault="007E1B51" w:rsidP="00466139">
      <w:pPr>
        <w:ind w:left="567" w:hanging="283"/>
        <w:jc w:val="both"/>
        <w:rPr>
          <w:rFonts w:ascii="Arial" w:hAnsi="Arial" w:cs="Arial"/>
          <w:sz w:val="24"/>
        </w:rPr>
      </w:pPr>
      <w:r w:rsidRPr="00466139">
        <w:rPr>
          <w:rFonts w:ascii="Arial" w:hAnsi="Arial" w:cs="Arial"/>
          <w:sz w:val="24"/>
        </w:rPr>
        <w:t>1) sprawozdania z badania dna wykonanego po usunięciu wcześniej rozpoznanych przeszkód lub</w:t>
      </w:r>
    </w:p>
    <w:p w:rsidR="007E1B51" w:rsidRPr="00466139" w:rsidRDefault="007E1B51" w:rsidP="00466139">
      <w:pPr>
        <w:ind w:left="567" w:hanging="283"/>
        <w:jc w:val="both"/>
        <w:rPr>
          <w:rFonts w:ascii="Arial" w:hAnsi="Arial" w:cs="Arial"/>
          <w:sz w:val="24"/>
        </w:rPr>
      </w:pPr>
      <w:r w:rsidRPr="00466139">
        <w:rPr>
          <w:rFonts w:ascii="Arial" w:hAnsi="Arial" w:cs="Arial"/>
          <w:sz w:val="24"/>
        </w:rPr>
        <w:t xml:space="preserve">2) sprawozdania z badania dna określającego rozpoznane przeszkody oraz dokumentów stwierdzających usunięcie przeszkód, określających miejsce ich złożenia na lądzie oraz osobę fizyczną lub prawną, której przekazano usunięte przeszkody. </w:t>
      </w:r>
    </w:p>
    <w:p w:rsidR="007E1B51" w:rsidRPr="00426AE1" w:rsidRDefault="007E1B51" w:rsidP="007E1B51">
      <w:pPr>
        <w:ind w:left="567" w:hanging="567"/>
        <w:jc w:val="both"/>
        <w:rPr>
          <w:rFonts w:ascii="Arial" w:hAnsi="Arial" w:cs="Arial"/>
          <w:sz w:val="24"/>
        </w:rPr>
      </w:pPr>
    </w:p>
    <w:p w:rsidR="00911B86" w:rsidRPr="00426AE1" w:rsidRDefault="008624D3" w:rsidP="00C7378E">
      <w:pPr>
        <w:pStyle w:val="Nagwek1"/>
        <w:numPr>
          <w:ilvl w:val="0"/>
          <w:numId w:val="46"/>
        </w:numPr>
        <w:spacing w:line="240" w:lineRule="auto"/>
        <w:ind w:hanging="436"/>
        <w:jc w:val="both"/>
        <w:rPr>
          <w:rFonts w:ascii="Arial" w:hAnsi="Arial" w:cs="Arial"/>
          <w:b/>
          <w:szCs w:val="28"/>
        </w:rPr>
      </w:pPr>
      <w:bookmarkStart w:id="15" w:name="_Toc500423145"/>
      <w:r w:rsidRPr="00426AE1">
        <w:rPr>
          <w:rFonts w:ascii="Arial" w:hAnsi="Arial" w:cs="Arial"/>
          <w:b/>
          <w:szCs w:val="28"/>
        </w:rPr>
        <w:t xml:space="preserve">Kontrola okresowa </w:t>
      </w:r>
      <w:r w:rsidR="00911B86" w:rsidRPr="00426AE1">
        <w:rPr>
          <w:rFonts w:ascii="Arial" w:hAnsi="Arial" w:cs="Arial"/>
          <w:b/>
          <w:szCs w:val="28"/>
        </w:rPr>
        <w:t>infrastruktury lotniskowej</w:t>
      </w:r>
      <w:bookmarkEnd w:id="12"/>
      <w:bookmarkEnd w:id="15"/>
    </w:p>
    <w:p w:rsidR="00911B86" w:rsidRPr="00426AE1" w:rsidRDefault="00911B86" w:rsidP="00CA3EBC">
      <w:pPr>
        <w:jc w:val="both"/>
        <w:rPr>
          <w:rFonts w:ascii="Arial" w:hAnsi="Arial" w:cs="Arial"/>
          <w:sz w:val="24"/>
        </w:rPr>
      </w:pPr>
      <w:r w:rsidRPr="00426AE1">
        <w:rPr>
          <w:rFonts w:ascii="Arial" w:hAnsi="Arial" w:cs="Arial"/>
          <w:sz w:val="24"/>
        </w:rPr>
        <w:t>Dotyczy obiek</w:t>
      </w:r>
      <w:r w:rsidR="00ED5858">
        <w:rPr>
          <w:rFonts w:ascii="Arial" w:hAnsi="Arial" w:cs="Arial"/>
          <w:sz w:val="24"/>
        </w:rPr>
        <w:t xml:space="preserve">tów: dróg </w:t>
      </w:r>
      <w:r w:rsidR="00ED5858" w:rsidRPr="00ED5858">
        <w:rPr>
          <w:rFonts w:ascii="Arial" w:hAnsi="Arial" w:cs="Arial"/>
          <w:sz w:val="24"/>
        </w:rPr>
        <w:t xml:space="preserve">startowych, kołowania i innych sztucznych nawierzchni lotniskowych, </w:t>
      </w:r>
      <w:r w:rsidRPr="00426AE1">
        <w:rPr>
          <w:rFonts w:ascii="Arial" w:hAnsi="Arial" w:cs="Arial"/>
          <w:sz w:val="24"/>
        </w:rPr>
        <w:t>lądowisk dla śmigłowców, urządzeń infrastruktury do zabezpieczania lotów, itp.</w:t>
      </w:r>
    </w:p>
    <w:p w:rsidR="00911B86" w:rsidRPr="00426AE1" w:rsidRDefault="006D422A" w:rsidP="00C7378E">
      <w:pPr>
        <w:pStyle w:val="Akapitzlist"/>
        <w:numPr>
          <w:ilvl w:val="0"/>
          <w:numId w:val="91"/>
        </w:numPr>
        <w:ind w:left="426" w:hanging="426"/>
        <w:jc w:val="both"/>
        <w:rPr>
          <w:rFonts w:ascii="Arial" w:hAnsi="Arial" w:cs="Arial"/>
          <w:sz w:val="24"/>
        </w:rPr>
      </w:pPr>
      <w:r w:rsidRPr="00426AE1">
        <w:rPr>
          <w:rFonts w:ascii="Arial" w:hAnsi="Arial" w:cs="Arial"/>
          <w:sz w:val="24"/>
        </w:rPr>
        <w:t>Wykonujący kontrolę okresową</w:t>
      </w:r>
      <w:r w:rsidR="00911B86" w:rsidRPr="00426AE1">
        <w:rPr>
          <w:rFonts w:ascii="Arial" w:hAnsi="Arial" w:cs="Arial"/>
          <w:sz w:val="24"/>
        </w:rPr>
        <w:t xml:space="preserve"> infrastruktury lotniskowej winni opierać się </w:t>
      </w:r>
      <w:r w:rsidR="00911B86" w:rsidRPr="00426AE1">
        <w:rPr>
          <w:rFonts w:ascii="Arial" w:hAnsi="Arial" w:cs="Arial"/>
          <w:sz w:val="24"/>
        </w:rPr>
        <w:br/>
        <w:t xml:space="preserve">i stosować dokumenty normatywne niezbędne do zapewnienia bezpieczeństwa </w:t>
      </w:r>
      <w:r w:rsidR="00911B86" w:rsidRPr="00426AE1">
        <w:rPr>
          <w:rFonts w:ascii="Arial" w:hAnsi="Arial" w:cs="Arial"/>
          <w:sz w:val="24"/>
        </w:rPr>
        <w:br/>
        <w:t>i niezawodności nawierzchniom lotniskowym podczas ich eksploatacji na obiektach SZ RP tj. Normy Obronne według poniższego zestawienia:</w:t>
      </w:r>
    </w:p>
    <w:p w:rsidR="00911B86" w:rsidRPr="00426AE1" w:rsidRDefault="00911B86" w:rsidP="002213D4">
      <w:pPr>
        <w:numPr>
          <w:ilvl w:val="0"/>
          <w:numId w:val="5"/>
        </w:numPr>
        <w:ind w:left="993" w:hanging="283"/>
        <w:jc w:val="both"/>
        <w:rPr>
          <w:rFonts w:ascii="Arial" w:hAnsi="Arial" w:cs="Arial"/>
          <w:sz w:val="24"/>
        </w:rPr>
      </w:pPr>
      <w:r w:rsidRPr="00426AE1">
        <w:rPr>
          <w:rFonts w:ascii="Arial" w:hAnsi="Arial" w:cs="Arial"/>
          <w:sz w:val="24"/>
        </w:rPr>
        <w:t>NO-17-A204:2015 Lotniskowe nawierzchnie betonowe. Wymagania i metody badań nawierzchni z betonu cementowego.</w:t>
      </w:r>
    </w:p>
    <w:p w:rsidR="00911B86" w:rsidRPr="00426AE1" w:rsidRDefault="00911B86" w:rsidP="002213D4">
      <w:pPr>
        <w:numPr>
          <w:ilvl w:val="0"/>
          <w:numId w:val="5"/>
        </w:numPr>
        <w:ind w:left="993" w:hanging="283"/>
        <w:jc w:val="both"/>
        <w:rPr>
          <w:rFonts w:ascii="Arial" w:hAnsi="Arial" w:cs="Arial"/>
          <w:sz w:val="24"/>
        </w:rPr>
      </w:pPr>
      <w:r w:rsidRPr="00426AE1">
        <w:rPr>
          <w:rFonts w:ascii="Arial" w:hAnsi="Arial" w:cs="Arial"/>
          <w:sz w:val="24"/>
        </w:rPr>
        <w:t>NO-17-A200:2017 Nawierzchnie lotniskowe. Nawierzchnie z betonu asfaltowego. Wymagania i badania.</w:t>
      </w:r>
    </w:p>
    <w:p w:rsidR="00911B86" w:rsidRPr="00426AE1" w:rsidRDefault="00911B86" w:rsidP="002213D4">
      <w:pPr>
        <w:numPr>
          <w:ilvl w:val="0"/>
          <w:numId w:val="5"/>
        </w:numPr>
        <w:ind w:left="993" w:hanging="283"/>
        <w:jc w:val="both"/>
        <w:rPr>
          <w:rFonts w:ascii="Arial" w:hAnsi="Arial" w:cs="Arial"/>
          <w:sz w:val="24"/>
        </w:rPr>
      </w:pPr>
      <w:r w:rsidRPr="00426AE1">
        <w:rPr>
          <w:rFonts w:ascii="Arial" w:hAnsi="Arial" w:cs="Arial"/>
          <w:sz w:val="24"/>
        </w:rPr>
        <w:t>NO-17-A500:2016 Nawierzchnie lotniskowe i drogowe. Badania nośności.</w:t>
      </w:r>
    </w:p>
    <w:p w:rsidR="00911B86" w:rsidRPr="00426AE1" w:rsidRDefault="00911B86" w:rsidP="002213D4">
      <w:pPr>
        <w:numPr>
          <w:ilvl w:val="0"/>
          <w:numId w:val="5"/>
        </w:numPr>
        <w:ind w:left="993" w:hanging="283"/>
        <w:jc w:val="both"/>
        <w:rPr>
          <w:rFonts w:ascii="Arial" w:hAnsi="Arial" w:cs="Arial"/>
          <w:sz w:val="24"/>
        </w:rPr>
      </w:pPr>
      <w:r w:rsidRPr="00426AE1">
        <w:rPr>
          <w:rFonts w:ascii="Arial" w:hAnsi="Arial" w:cs="Arial"/>
          <w:sz w:val="24"/>
        </w:rPr>
        <w:t>NO-17-A501:2015 Nawierzchnie lotniskowe - Badania szorstkości.</w:t>
      </w:r>
    </w:p>
    <w:p w:rsidR="00911B86" w:rsidRPr="00426AE1" w:rsidRDefault="00911B86" w:rsidP="002213D4">
      <w:pPr>
        <w:numPr>
          <w:ilvl w:val="0"/>
          <w:numId w:val="5"/>
        </w:numPr>
        <w:ind w:left="993" w:hanging="283"/>
        <w:jc w:val="both"/>
        <w:rPr>
          <w:rFonts w:ascii="Arial" w:hAnsi="Arial" w:cs="Arial"/>
          <w:sz w:val="24"/>
        </w:rPr>
      </w:pPr>
      <w:r w:rsidRPr="00426AE1">
        <w:rPr>
          <w:rFonts w:ascii="Arial" w:hAnsi="Arial" w:cs="Arial"/>
          <w:sz w:val="24"/>
        </w:rPr>
        <w:t>NO-17-A502:2015 Nawierzchnie lotniskowe - Badania równości.</w:t>
      </w:r>
    </w:p>
    <w:p w:rsidR="00911B86" w:rsidRPr="00426AE1" w:rsidRDefault="00911B86" w:rsidP="002213D4">
      <w:pPr>
        <w:numPr>
          <w:ilvl w:val="0"/>
          <w:numId w:val="5"/>
        </w:numPr>
        <w:ind w:left="993" w:hanging="283"/>
        <w:jc w:val="both"/>
        <w:rPr>
          <w:rFonts w:ascii="Arial" w:hAnsi="Arial" w:cs="Arial"/>
          <w:sz w:val="24"/>
        </w:rPr>
      </w:pPr>
      <w:r w:rsidRPr="00426AE1">
        <w:rPr>
          <w:rFonts w:ascii="Arial" w:hAnsi="Arial" w:cs="Arial"/>
          <w:sz w:val="24"/>
        </w:rPr>
        <w:t>NO-17-A503:2017 Nawierzchnie lotniskowe. Naturalne nawierzchnie lotniskowe. Badania nośności.</w:t>
      </w:r>
    </w:p>
    <w:p w:rsidR="006D422A" w:rsidRPr="00426AE1" w:rsidRDefault="006D422A" w:rsidP="00295BA8">
      <w:pPr>
        <w:pStyle w:val="Akapitzlist"/>
        <w:numPr>
          <w:ilvl w:val="0"/>
          <w:numId w:val="110"/>
        </w:numPr>
        <w:spacing w:before="60"/>
        <w:ind w:left="426" w:hanging="426"/>
        <w:jc w:val="both"/>
        <w:rPr>
          <w:rFonts w:ascii="Arial" w:hAnsi="Arial" w:cs="Arial"/>
          <w:sz w:val="24"/>
        </w:rPr>
      </w:pPr>
      <w:r w:rsidRPr="00426AE1">
        <w:rPr>
          <w:rFonts w:ascii="Arial" w:hAnsi="Arial" w:cs="Arial"/>
          <w:sz w:val="24"/>
        </w:rPr>
        <w:t>Wykonujący kontrolę okresową koordynuje i nadzoruje czynności kontrolne elementów specjalistycznej infrastruktury lotniskowej oraz urządzeń budowlanych lotnisk wojskowych;</w:t>
      </w:r>
    </w:p>
    <w:p w:rsidR="006D422A" w:rsidRPr="00426AE1" w:rsidRDefault="006D422A" w:rsidP="00295BA8">
      <w:pPr>
        <w:pStyle w:val="Akapitzlist"/>
        <w:numPr>
          <w:ilvl w:val="0"/>
          <w:numId w:val="110"/>
        </w:numPr>
        <w:spacing w:before="60"/>
        <w:ind w:left="426" w:hanging="426"/>
        <w:jc w:val="both"/>
        <w:rPr>
          <w:rFonts w:ascii="Arial" w:hAnsi="Arial" w:cs="Arial"/>
          <w:sz w:val="24"/>
        </w:rPr>
      </w:pPr>
      <w:r w:rsidRPr="00426AE1">
        <w:rPr>
          <w:rFonts w:ascii="Arial" w:hAnsi="Arial" w:cs="Arial"/>
          <w:sz w:val="24"/>
        </w:rPr>
        <w:t>Wykonujący kontrolę okresową opracowuje dyspozycje dotyczące wyników kontroli stanu technicznego i przydatności do użytkowania obiektu lotniskowego w zakresie:</w:t>
      </w:r>
    </w:p>
    <w:p w:rsidR="006D422A" w:rsidRPr="00426AE1" w:rsidRDefault="006D422A" w:rsidP="00295BA8">
      <w:pPr>
        <w:numPr>
          <w:ilvl w:val="0"/>
          <w:numId w:val="102"/>
        </w:numPr>
        <w:spacing w:before="60"/>
        <w:ind w:left="709" w:hanging="425"/>
        <w:jc w:val="both"/>
        <w:rPr>
          <w:rFonts w:ascii="Arial" w:hAnsi="Arial" w:cs="Arial"/>
          <w:sz w:val="24"/>
        </w:rPr>
      </w:pPr>
      <w:r w:rsidRPr="00426AE1">
        <w:rPr>
          <w:rFonts w:ascii="Arial" w:hAnsi="Arial" w:cs="Arial"/>
          <w:sz w:val="24"/>
        </w:rPr>
        <w:t>ukierunkowania działań konserwacyjno – remontowych z wykazem elementów infrastruktury lotniskowej oraz</w:t>
      </w:r>
      <w:r w:rsidR="00D611A6">
        <w:rPr>
          <w:rFonts w:ascii="Arial" w:hAnsi="Arial" w:cs="Arial"/>
          <w:sz w:val="24"/>
        </w:rPr>
        <w:t xml:space="preserve"> specjalistycznych</w:t>
      </w:r>
      <w:r w:rsidRPr="00426AE1">
        <w:rPr>
          <w:rFonts w:ascii="Arial" w:hAnsi="Arial" w:cs="Arial"/>
          <w:sz w:val="24"/>
        </w:rPr>
        <w:t xml:space="preserve"> urządzeń budowlanych lotnisk wojskowych uznanych do powyższych działań w pierwszej kolejności;</w:t>
      </w:r>
    </w:p>
    <w:p w:rsidR="006D422A" w:rsidRPr="00426AE1" w:rsidRDefault="006D422A" w:rsidP="00295BA8">
      <w:pPr>
        <w:numPr>
          <w:ilvl w:val="0"/>
          <w:numId w:val="102"/>
        </w:numPr>
        <w:spacing w:before="60"/>
        <w:ind w:left="709" w:hanging="425"/>
        <w:jc w:val="both"/>
        <w:rPr>
          <w:rFonts w:ascii="Arial" w:hAnsi="Arial" w:cs="Arial"/>
          <w:sz w:val="24"/>
        </w:rPr>
      </w:pPr>
      <w:r w:rsidRPr="00426AE1">
        <w:rPr>
          <w:rFonts w:ascii="Arial" w:hAnsi="Arial" w:cs="Arial"/>
          <w:sz w:val="24"/>
        </w:rPr>
        <w:t>wskazania co do metod i wad w sposobie użytkowania elementów specjalistycznej infrastruktury lotniskowej;</w:t>
      </w:r>
    </w:p>
    <w:p w:rsidR="006D422A" w:rsidRPr="00426AE1" w:rsidRDefault="006D422A" w:rsidP="00295BA8">
      <w:pPr>
        <w:numPr>
          <w:ilvl w:val="0"/>
          <w:numId w:val="102"/>
        </w:numPr>
        <w:spacing w:before="60"/>
        <w:ind w:left="709" w:hanging="425"/>
        <w:jc w:val="both"/>
        <w:rPr>
          <w:rFonts w:ascii="Arial" w:hAnsi="Arial" w:cs="Arial"/>
          <w:sz w:val="24"/>
        </w:rPr>
      </w:pPr>
      <w:r w:rsidRPr="00426AE1">
        <w:rPr>
          <w:rFonts w:ascii="Arial" w:hAnsi="Arial" w:cs="Arial"/>
          <w:sz w:val="24"/>
        </w:rPr>
        <w:t>zaleceń odnośnie konieczności przeprowadzenia badań specjalistycznych, bądź ekspertyz technicznych.</w:t>
      </w:r>
    </w:p>
    <w:p w:rsidR="006D422A" w:rsidRPr="00426AE1" w:rsidRDefault="006D422A" w:rsidP="00295BA8">
      <w:pPr>
        <w:pStyle w:val="Akapitzlist"/>
        <w:numPr>
          <w:ilvl w:val="0"/>
          <w:numId w:val="111"/>
        </w:numPr>
        <w:ind w:left="426" w:hanging="426"/>
        <w:jc w:val="both"/>
        <w:rPr>
          <w:rFonts w:ascii="Arial" w:hAnsi="Arial" w:cs="Arial"/>
          <w:sz w:val="24"/>
        </w:rPr>
      </w:pPr>
      <w:r w:rsidRPr="00426AE1">
        <w:rPr>
          <w:rFonts w:ascii="Arial" w:hAnsi="Arial" w:cs="Arial"/>
          <w:sz w:val="24"/>
        </w:rPr>
        <w:t>Wykonujący kontrolę okresową odpowiada za prawidłowość przeprowadzenia kontroli stanu technicznego i przydatności do użytkowania elementów specjalistycznej infrastruktury lotniskowej oraz urządzeń budowlanych lotnisk wojskowych, a także za kompletność dokumentów kontrolnych.</w:t>
      </w:r>
    </w:p>
    <w:p w:rsidR="00911B86" w:rsidRPr="00426AE1" w:rsidRDefault="00911B86" w:rsidP="00295BA8">
      <w:pPr>
        <w:pStyle w:val="Akapitzlist"/>
        <w:numPr>
          <w:ilvl w:val="0"/>
          <w:numId w:val="111"/>
        </w:numPr>
        <w:ind w:left="426" w:hanging="426"/>
        <w:jc w:val="both"/>
        <w:rPr>
          <w:rFonts w:ascii="Arial" w:hAnsi="Arial" w:cs="Arial"/>
          <w:sz w:val="24"/>
        </w:rPr>
      </w:pPr>
      <w:r w:rsidRPr="00426AE1">
        <w:rPr>
          <w:rFonts w:ascii="Arial" w:hAnsi="Arial" w:cs="Arial"/>
          <w:sz w:val="24"/>
        </w:rPr>
        <w:t>W ramach kontroli pięcioletniej należy przeprowadzić niżej wymienione badania:</w:t>
      </w:r>
    </w:p>
    <w:p w:rsidR="00911B86" w:rsidRPr="00426AE1" w:rsidRDefault="00911B86" w:rsidP="002213D4">
      <w:pPr>
        <w:numPr>
          <w:ilvl w:val="0"/>
          <w:numId w:val="6"/>
        </w:numPr>
        <w:ind w:left="993"/>
        <w:jc w:val="both"/>
        <w:rPr>
          <w:rFonts w:ascii="Arial" w:hAnsi="Arial" w:cs="Arial"/>
          <w:sz w:val="24"/>
        </w:rPr>
      </w:pPr>
      <w:r w:rsidRPr="00426AE1">
        <w:rPr>
          <w:rFonts w:ascii="Arial" w:hAnsi="Arial" w:cs="Arial"/>
          <w:sz w:val="24"/>
        </w:rPr>
        <w:t>warstwy przypowierzchniowej sztucznych nawierzchni lotniskowych;</w:t>
      </w:r>
    </w:p>
    <w:p w:rsidR="00911B86" w:rsidRPr="00426AE1" w:rsidRDefault="00911B86" w:rsidP="002213D4">
      <w:pPr>
        <w:numPr>
          <w:ilvl w:val="0"/>
          <w:numId w:val="6"/>
        </w:numPr>
        <w:ind w:left="993"/>
        <w:jc w:val="both"/>
        <w:rPr>
          <w:rFonts w:ascii="Arial" w:hAnsi="Arial" w:cs="Arial"/>
          <w:sz w:val="24"/>
        </w:rPr>
      </w:pPr>
      <w:r w:rsidRPr="00426AE1">
        <w:rPr>
          <w:rFonts w:ascii="Arial" w:hAnsi="Arial" w:cs="Arial"/>
          <w:sz w:val="24"/>
        </w:rPr>
        <w:t>nośności sztucznych nawierzchni lotniskowych;</w:t>
      </w:r>
    </w:p>
    <w:p w:rsidR="00911B86" w:rsidRPr="00426AE1" w:rsidRDefault="00911B86" w:rsidP="002213D4">
      <w:pPr>
        <w:numPr>
          <w:ilvl w:val="0"/>
          <w:numId w:val="6"/>
        </w:numPr>
        <w:ind w:left="993"/>
        <w:jc w:val="both"/>
        <w:rPr>
          <w:rFonts w:ascii="Arial" w:hAnsi="Arial" w:cs="Arial"/>
          <w:sz w:val="24"/>
        </w:rPr>
      </w:pPr>
      <w:r w:rsidRPr="00426AE1">
        <w:rPr>
          <w:rFonts w:ascii="Arial" w:hAnsi="Arial" w:cs="Arial"/>
          <w:sz w:val="24"/>
        </w:rPr>
        <w:t>równości sztucznych nawierzchni lotniskowych;</w:t>
      </w:r>
    </w:p>
    <w:p w:rsidR="00911B86" w:rsidRPr="00426AE1" w:rsidRDefault="00911B86" w:rsidP="002213D4">
      <w:pPr>
        <w:numPr>
          <w:ilvl w:val="0"/>
          <w:numId w:val="6"/>
        </w:numPr>
        <w:ind w:left="993"/>
        <w:jc w:val="both"/>
        <w:rPr>
          <w:rFonts w:ascii="Arial" w:hAnsi="Arial" w:cs="Arial"/>
          <w:sz w:val="24"/>
        </w:rPr>
      </w:pPr>
      <w:r w:rsidRPr="00426AE1">
        <w:rPr>
          <w:rFonts w:ascii="Arial" w:hAnsi="Arial" w:cs="Arial"/>
          <w:sz w:val="24"/>
        </w:rPr>
        <w:lastRenderedPageBreak/>
        <w:t>nośności naturalnych nawierzchni lotniskowych.</w:t>
      </w:r>
    </w:p>
    <w:p w:rsidR="00911B86" w:rsidRPr="00426AE1" w:rsidRDefault="00911B86" w:rsidP="00295BA8">
      <w:pPr>
        <w:pStyle w:val="Akapitzlist"/>
        <w:numPr>
          <w:ilvl w:val="0"/>
          <w:numId w:val="111"/>
        </w:numPr>
        <w:ind w:left="426" w:hanging="426"/>
        <w:jc w:val="both"/>
        <w:rPr>
          <w:rFonts w:ascii="Arial" w:hAnsi="Arial" w:cs="Arial"/>
          <w:sz w:val="24"/>
        </w:rPr>
      </w:pPr>
      <w:r w:rsidRPr="00426AE1">
        <w:rPr>
          <w:rFonts w:ascii="Arial" w:hAnsi="Arial" w:cs="Arial"/>
          <w:sz w:val="24"/>
        </w:rPr>
        <w:t>Ponadto, należy dodatkowo przeprowadzić :</w:t>
      </w:r>
    </w:p>
    <w:p w:rsidR="00911B86" w:rsidRPr="00426AE1" w:rsidRDefault="00911B86" w:rsidP="002213D4">
      <w:pPr>
        <w:numPr>
          <w:ilvl w:val="0"/>
          <w:numId w:val="7"/>
        </w:numPr>
        <w:ind w:left="993"/>
        <w:jc w:val="both"/>
        <w:rPr>
          <w:rFonts w:ascii="Arial" w:hAnsi="Arial" w:cs="Arial"/>
          <w:sz w:val="24"/>
        </w:rPr>
      </w:pPr>
      <w:r w:rsidRPr="00426AE1">
        <w:rPr>
          <w:rFonts w:ascii="Arial" w:hAnsi="Arial" w:cs="Arial"/>
          <w:sz w:val="24"/>
        </w:rPr>
        <w:t>inwentaryzację uszkodzeń sztucznych nawierzchni lotniskowych;</w:t>
      </w:r>
    </w:p>
    <w:p w:rsidR="00911B86" w:rsidRPr="00426AE1" w:rsidRDefault="00911B86" w:rsidP="002213D4">
      <w:pPr>
        <w:numPr>
          <w:ilvl w:val="0"/>
          <w:numId w:val="7"/>
        </w:numPr>
        <w:ind w:left="993"/>
        <w:jc w:val="both"/>
        <w:rPr>
          <w:rFonts w:ascii="Arial" w:hAnsi="Arial" w:cs="Arial"/>
          <w:sz w:val="24"/>
        </w:rPr>
      </w:pPr>
      <w:r w:rsidRPr="00426AE1">
        <w:rPr>
          <w:rFonts w:ascii="Arial" w:hAnsi="Arial" w:cs="Arial"/>
          <w:sz w:val="24"/>
        </w:rPr>
        <w:t>badania szorstkości sztucznych nawierzchni lotniskowych;</w:t>
      </w:r>
    </w:p>
    <w:p w:rsidR="00911B86" w:rsidRPr="00426AE1" w:rsidRDefault="00911B86" w:rsidP="002213D4">
      <w:pPr>
        <w:numPr>
          <w:ilvl w:val="0"/>
          <w:numId w:val="7"/>
        </w:numPr>
        <w:ind w:left="993"/>
        <w:jc w:val="both"/>
        <w:rPr>
          <w:rFonts w:ascii="Arial" w:hAnsi="Arial" w:cs="Arial"/>
          <w:sz w:val="24"/>
        </w:rPr>
      </w:pPr>
      <w:r w:rsidRPr="00426AE1">
        <w:rPr>
          <w:rFonts w:ascii="Arial" w:hAnsi="Arial" w:cs="Arial"/>
          <w:sz w:val="24"/>
        </w:rPr>
        <w:t>ocenę stanu zadarnienia naturalnych nawierzchni lotniskowych.</w:t>
      </w:r>
    </w:p>
    <w:p w:rsidR="00911B86" w:rsidRPr="00426AE1" w:rsidRDefault="00911B86" w:rsidP="00295BA8">
      <w:pPr>
        <w:numPr>
          <w:ilvl w:val="0"/>
          <w:numId w:val="111"/>
        </w:numPr>
        <w:ind w:left="426" w:hanging="426"/>
        <w:jc w:val="both"/>
        <w:rPr>
          <w:rFonts w:ascii="Arial" w:hAnsi="Arial" w:cs="Arial"/>
          <w:sz w:val="24"/>
        </w:rPr>
      </w:pPr>
      <w:r w:rsidRPr="00426AE1">
        <w:rPr>
          <w:rFonts w:ascii="Arial" w:hAnsi="Arial" w:cs="Arial"/>
          <w:sz w:val="24"/>
        </w:rPr>
        <w:t>Inwentaryzację uszkodzeń sztucznych nawierzchni lotniskowych należy przeprowadzić wykorzystując do oznaczenia „Rodzaju uszkodzeń”, „Rodzaju napraw” i „Klasyfikacji uszkodzeń” kodów literowych zawartych w Legendzie Kwalifikacji Uszkodzeń Nawierzchni Wykonanej z Betonu Cementowego i Legendzie Kwalifikacji Uszkodzeń Nawierzchni Wykonanej z Betonu Asfaltowego stanow</w:t>
      </w:r>
      <w:r w:rsidR="002A48BE">
        <w:rPr>
          <w:rFonts w:ascii="Arial" w:hAnsi="Arial" w:cs="Arial"/>
          <w:sz w:val="24"/>
        </w:rPr>
        <w:t>iących załączniki do Instrukcji</w:t>
      </w:r>
      <w:r w:rsidRPr="00426AE1">
        <w:rPr>
          <w:rFonts w:ascii="Arial" w:hAnsi="Arial" w:cs="Arial"/>
          <w:sz w:val="24"/>
        </w:rPr>
        <w:t>.</w:t>
      </w:r>
      <w:r w:rsidR="00E36B3F">
        <w:rPr>
          <w:rFonts w:ascii="Arial" w:hAnsi="Arial" w:cs="Arial"/>
          <w:sz w:val="24"/>
        </w:rPr>
        <w:t xml:space="preserve"> </w:t>
      </w:r>
      <w:r w:rsidR="00E36B3F" w:rsidRPr="00E36B3F">
        <w:rPr>
          <w:rFonts w:ascii="Arial" w:hAnsi="Arial" w:cs="Arial"/>
          <w:sz w:val="24"/>
        </w:rPr>
        <w:t>Zobrazowanie stanu równości nawierzchni wykonać w postaci Metryki Oceny Równości Nawierzchni DS.</w:t>
      </w:r>
    </w:p>
    <w:p w:rsidR="009B2CD1" w:rsidRPr="00426AE1" w:rsidRDefault="009B2CD1" w:rsidP="00295BA8">
      <w:pPr>
        <w:numPr>
          <w:ilvl w:val="0"/>
          <w:numId w:val="111"/>
        </w:numPr>
        <w:ind w:left="426" w:hanging="426"/>
        <w:jc w:val="both"/>
        <w:rPr>
          <w:rFonts w:ascii="Arial" w:hAnsi="Arial" w:cs="Arial"/>
          <w:sz w:val="24"/>
        </w:rPr>
      </w:pPr>
      <w:r w:rsidRPr="00426AE1">
        <w:rPr>
          <w:rFonts w:ascii="Arial" w:hAnsi="Arial" w:cs="Arial"/>
          <w:sz w:val="24"/>
        </w:rPr>
        <w:t xml:space="preserve">Oceny elementów funkcjonalnych lotnisk o sztucznych nawierzchniach należy dokonać w oparciu o oględziny, badania laboratoryjne i polowe, dokumentując wyniki w protokółach i tablicach według załączonych wzorów. </w:t>
      </w:r>
    </w:p>
    <w:p w:rsidR="009B2CD1" w:rsidRPr="00426AE1" w:rsidRDefault="009B2CD1" w:rsidP="00295BA8">
      <w:pPr>
        <w:numPr>
          <w:ilvl w:val="0"/>
          <w:numId w:val="111"/>
        </w:numPr>
        <w:ind w:left="426" w:hanging="426"/>
        <w:jc w:val="both"/>
        <w:rPr>
          <w:rFonts w:ascii="Arial" w:hAnsi="Arial" w:cs="Arial"/>
          <w:sz w:val="24"/>
        </w:rPr>
      </w:pPr>
      <w:r w:rsidRPr="00426AE1">
        <w:rPr>
          <w:rFonts w:ascii="Arial" w:hAnsi="Arial" w:cs="Arial"/>
          <w:sz w:val="24"/>
        </w:rPr>
        <w:t>Szczególną staranność należy zachować przy przeprowadzaniu:</w:t>
      </w:r>
    </w:p>
    <w:p w:rsidR="009B2CD1" w:rsidRPr="00426AE1" w:rsidRDefault="009B2CD1" w:rsidP="00C7378E">
      <w:pPr>
        <w:pStyle w:val="Akapitzlist"/>
        <w:numPr>
          <w:ilvl w:val="2"/>
          <w:numId w:val="23"/>
        </w:numPr>
        <w:tabs>
          <w:tab w:val="clear" w:pos="1080"/>
        </w:tabs>
        <w:ind w:left="709" w:hanging="283"/>
        <w:contextualSpacing w:val="0"/>
        <w:jc w:val="both"/>
        <w:rPr>
          <w:rFonts w:ascii="Arial" w:hAnsi="Arial" w:cs="Arial"/>
          <w:sz w:val="24"/>
        </w:rPr>
      </w:pPr>
      <w:r w:rsidRPr="00426AE1">
        <w:rPr>
          <w:rFonts w:ascii="Arial" w:hAnsi="Arial" w:cs="Arial"/>
          <w:sz w:val="24"/>
        </w:rPr>
        <w:t>inwentaryzacji uszkodzeń sztucznych nawierzchni samolotowych;</w:t>
      </w:r>
    </w:p>
    <w:p w:rsidR="009B2CD1" w:rsidRPr="00426AE1" w:rsidRDefault="009B2CD1" w:rsidP="00C7378E">
      <w:pPr>
        <w:pStyle w:val="Akapitzlist"/>
        <w:numPr>
          <w:ilvl w:val="2"/>
          <w:numId w:val="23"/>
        </w:numPr>
        <w:tabs>
          <w:tab w:val="clear" w:pos="1080"/>
        </w:tabs>
        <w:ind w:left="709" w:hanging="283"/>
        <w:contextualSpacing w:val="0"/>
        <w:jc w:val="both"/>
        <w:rPr>
          <w:rFonts w:ascii="Arial" w:hAnsi="Arial" w:cs="Arial"/>
          <w:sz w:val="24"/>
        </w:rPr>
      </w:pPr>
      <w:r w:rsidRPr="00426AE1">
        <w:rPr>
          <w:rFonts w:ascii="Arial" w:hAnsi="Arial" w:cs="Arial"/>
          <w:sz w:val="24"/>
        </w:rPr>
        <w:t>badania warstwy przypowierzchniowej nawierzchni sztucznych;</w:t>
      </w:r>
    </w:p>
    <w:p w:rsidR="009B2CD1" w:rsidRPr="00426AE1" w:rsidRDefault="009B2CD1" w:rsidP="00C7378E">
      <w:pPr>
        <w:pStyle w:val="Akapitzlist"/>
        <w:numPr>
          <w:ilvl w:val="2"/>
          <w:numId w:val="23"/>
        </w:numPr>
        <w:tabs>
          <w:tab w:val="clear" w:pos="1080"/>
        </w:tabs>
        <w:ind w:left="709" w:hanging="283"/>
        <w:contextualSpacing w:val="0"/>
        <w:jc w:val="both"/>
        <w:rPr>
          <w:rFonts w:ascii="Arial" w:hAnsi="Arial" w:cs="Arial"/>
          <w:sz w:val="24"/>
        </w:rPr>
      </w:pPr>
      <w:r w:rsidRPr="00426AE1">
        <w:rPr>
          <w:rFonts w:ascii="Arial" w:hAnsi="Arial" w:cs="Arial"/>
          <w:sz w:val="24"/>
        </w:rPr>
        <w:t>rozpoznania konstrukcji nawierzchni za pomocą odwiertów rdzeniowych;</w:t>
      </w:r>
    </w:p>
    <w:p w:rsidR="009B2CD1" w:rsidRPr="00426AE1" w:rsidRDefault="009B2CD1" w:rsidP="00C7378E">
      <w:pPr>
        <w:pStyle w:val="Akapitzlist"/>
        <w:numPr>
          <w:ilvl w:val="2"/>
          <w:numId w:val="23"/>
        </w:numPr>
        <w:tabs>
          <w:tab w:val="clear" w:pos="1080"/>
        </w:tabs>
        <w:ind w:left="709" w:hanging="283"/>
        <w:contextualSpacing w:val="0"/>
        <w:jc w:val="both"/>
        <w:rPr>
          <w:rFonts w:ascii="Arial" w:hAnsi="Arial" w:cs="Arial"/>
          <w:sz w:val="24"/>
        </w:rPr>
      </w:pPr>
      <w:r w:rsidRPr="00426AE1">
        <w:rPr>
          <w:rFonts w:ascii="Arial" w:hAnsi="Arial" w:cs="Arial"/>
          <w:sz w:val="24"/>
        </w:rPr>
        <w:t>badania nośności nawierzchni (metodą PCN-ACN);</w:t>
      </w:r>
    </w:p>
    <w:p w:rsidR="009B2CD1" w:rsidRPr="00426AE1" w:rsidRDefault="009B2CD1" w:rsidP="00C7378E">
      <w:pPr>
        <w:pStyle w:val="Akapitzlist"/>
        <w:numPr>
          <w:ilvl w:val="2"/>
          <w:numId w:val="23"/>
        </w:numPr>
        <w:tabs>
          <w:tab w:val="clear" w:pos="1080"/>
        </w:tabs>
        <w:ind w:left="709" w:hanging="283"/>
        <w:contextualSpacing w:val="0"/>
        <w:jc w:val="both"/>
        <w:rPr>
          <w:rFonts w:ascii="Arial" w:hAnsi="Arial" w:cs="Arial"/>
          <w:sz w:val="24"/>
        </w:rPr>
      </w:pPr>
      <w:r w:rsidRPr="00426AE1">
        <w:rPr>
          <w:rFonts w:ascii="Arial" w:hAnsi="Arial" w:cs="Arial"/>
          <w:sz w:val="24"/>
        </w:rPr>
        <w:t>badania równości nawierzchni (wyniki umieścić w Metryce Oceny Stanu Równości);</w:t>
      </w:r>
    </w:p>
    <w:p w:rsidR="009B2CD1" w:rsidRPr="00426AE1" w:rsidRDefault="009B2CD1" w:rsidP="00C7378E">
      <w:pPr>
        <w:pStyle w:val="Akapitzlist"/>
        <w:numPr>
          <w:ilvl w:val="2"/>
          <w:numId w:val="23"/>
        </w:numPr>
        <w:tabs>
          <w:tab w:val="clear" w:pos="1080"/>
        </w:tabs>
        <w:ind w:left="709" w:hanging="283"/>
        <w:contextualSpacing w:val="0"/>
        <w:jc w:val="both"/>
        <w:rPr>
          <w:rFonts w:ascii="Arial" w:hAnsi="Arial" w:cs="Arial"/>
          <w:sz w:val="24"/>
        </w:rPr>
      </w:pPr>
      <w:r w:rsidRPr="00426AE1">
        <w:rPr>
          <w:rFonts w:ascii="Arial" w:hAnsi="Arial" w:cs="Arial"/>
          <w:sz w:val="24"/>
        </w:rPr>
        <w:t>badania szorstkości samolotowych nawierzchni;</w:t>
      </w:r>
    </w:p>
    <w:p w:rsidR="009B2CD1" w:rsidRPr="00426AE1" w:rsidRDefault="009B2CD1" w:rsidP="00C7378E">
      <w:pPr>
        <w:pStyle w:val="Akapitzlist"/>
        <w:numPr>
          <w:ilvl w:val="2"/>
          <w:numId w:val="23"/>
        </w:numPr>
        <w:tabs>
          <w:tab w:val="clear" w:pos="1080"/>
        </w:tabs>
        <w:ind w:left="709" w:hanging="283"/>
        <w:contextualSpacing w:val="0"/>
        <w:jc w:val="both"/>
        <w:rPr>
          <w:rFonts w:ascii="Arial" w:hAnsi="Arial" w:cs="Arial"/>
          <w:sz w:val="24"/>
        </w:rPr>
      </w:pPr>
      <w:r w:rsidRPr="00426AE1">
        <w:rPr>
          <w:rFonts w:ascii="Arial" w:hAnsi="Arial" w:cs="Arial"/>
          <w:sz w:val="24"/>
        </w:rPr>
        <w:t>badania nawierzchni darniowych</w:t>
      </w:r>
    </w:p>
    <w:p w:rsidR="00C21812" w:rsidRPr="00C21812" w:rsidRDefault="00911B86" w:rsidP="00295BA8">
      <w:pPr>
        <w:pStyle w:val="Akapitzlist"/>
        <w:numPr>
          <w:ilvl w:val="0"/>
          <w:numId w:val="112"/>
        </w:numPr>
        <w:ind w:left="426" w:hanging="426"/>
        <w:jc w:val="both"/>
        <w:rPr>
          <w:rFonts w:ascii="Arial" w:hAnsi="Arial" w:cs="Arial"/>
          <w:sz w:val="24"/>
        </w:rPr>
      </w:pPr>
      <w:r w:rsidRPr="00C21812">
        <w:rPr>
          <w:rFonts w:ascii="Arial" w:hAnsi="Arial" w:cs="Arial"/>
          <w:sz w:val="24"/>
        </w:rPr>
        <w:t>Powyższe zasady wynikają z potrzeby ujednolicenia sposobu pozyskiwania parametrów technicznych na wszystkich lotniskach i stworzenia możliwości wdrożenia programu informatycznego ustalającego stan eksploatacyjny nawierzchni, rozumiany jako zespół cech charakteryzujących tę nawierzchnię w rozpatrywanym przedziale czasu. W obecnym okresie transformacji i implementacji stosownych przepisów, źródłem pozyskania parametrów nawi</w:t>
      </w:r>
      <w:r w:rsidR="00AD14D7" w:rsidRPr="00C21812">
        <w:rPr>
          <w:rFonts w:ascii="Arial" w:hAnsi="Arial" w:cs="Arial"/>
          <w:sz w:val="24"/>
        </w:rPr>
        <w:t>erzchni lotniskowych pozostają k</w:t>
      </w:r>
      <w:r w:rsidR="00AD14D7" w:rsidRPr="00C21812">
        <w:rPr>
          <w:rFonts w:ascii="Arial" w:hAnsi="Arial" w:cs="Arial"/>
          <w:sz w:val="24"/>
          <w:szCs w:val="24"/>
        </w:rPr>
        <w:t>ontrole okresowe</w:t>
      </w:r>
      <w:r w:rsidR="00C21812">
        <w:rPr>
          <w:rFonts w:ascii="Arial" w:hAnsi="Arial" w:cs="Arial"/>
          <w:sz w:val="24"/>
          <w:szCs w:val="24"/>
        </w:rPr>
        <w:t>.</w:t>
      </w:r>
    </w:p>
    <w:p w:rsidR="00EE5340" w:rsidRPr="00C21812" w:rsidRDefault="00E36B3F" w:rsidP="00295BA8">
      <w:pPr>
        <w:pStyle w:val="Akapitzlist"/>
        <w:numPr>
          <w:ilvl w:val="0"/>
          <w:numId w:val="112"/>
        </w:numPr>
        <w:ind w:left="426" w:hanging="426"/>
        <w:jc w:val="both"/>
        <w:rPr>
          <w:rFonts w:ascii="Arial" w:hAnsi="Arial" w:cs="Arial"/>
          <w:sz w:val="24"/>
        </w:rPr>
      </w:pPr>
      <w:r w:rsidRPr="00C21812">
        <w:rPr>
          <w:rFonts w:ascii="Arial" w:hAnsi="Arial" w:cs="Arial"/>
          <w:sz w:val="24"/>
        </w:rPr>
        <w:t>Przedstawiciel</w:t>
      </w:r>
      <w:r w:rsidR="00911B86" w:rsidRPr="00C21812">
        <w:rPr>
          <w:rFonts w:ascii="Arial" w:hAnsi="Arial" w:cs="Arial"/>
          <w:sz w:val="24"/>
        </w:rPr>
        <w:t>, w której jest organizowana przedmiotowa kontrola jest zobligowany przeprowadzić instruktaż z osobami biorącymi udział w kontroli, w zakresie poruszania się po lotnisku oraz FOD, a ponadto odnotować ten fakt pisemnie i dołączyć do dokumentacji dotyczącej kontroli.</w:t>
      </w:r>
    </w:p>
    <w:p w:rsidR="00EE5340" w:rsidRPr="00426AE1" w:rsidRDefault="00AD14D7" w:rsidP="00295BA8">
      <w:pPr>
        <w:pStyle w:val="Akapitzlist"/>
        <w:numPr>
          <w:ilvl w:val="0"/>
          <w:numId w:val="112"/>
        </w:numPr>
        <w:ind w:left="426" w:hanging="426"/>
        <w:jc w:val="both"/>
        <w:rPr>
          <w:rFonts w:ascii="Arial" w:hAnsi="Arial" w:cs="Arial"/>
          <w:sz w:val="24"/>
        </w:rPr>
      </w:pPr>
      <w:r>
        <w:rPr>
          <w:rFonts w:ascii="Arial" w:hAnsi="Arial" w:cs="Arial"/>
          <w:sz w:val="24"/>
        </w:rPr>
        <w:t>K</w:t>
      </w:r>
      <w:r>
        <w:rPr>
          <w:rFonts w:ascii="Arial" w:hAnsi="Arial" w:cs="Arial"/>
          <w:sz w:val="24"/>
          <w:szCs w:val="24"/>
        </w:rPr>
        <w:t>ontrole okresowe</w:t>
      </w:r>
      <w:r w:rsidRPr="00426AE1">
        <w:rPr>
          <w:rFonts w:ascii="Arial" w:hAnsi="Arial" w:cs="Arial"/>
          <w:sz w:val="24"/>
        </w:rPr>
        <w:t xml:space="preserve"> </w:t>
      </w:r>
      <w:r w:rsidR="00911B86" w:rsidRPr="00426AE1">
        <w:rPr>
          <w:rFonts w:ascii="Arial" w:hAnsi="Arial" w:cs="Arial"/>
          <w:sz w:val="24"/>
        </w:rPr>
        <w:t>można realizować przy udziale innych jednostek RON po wcześniejszym uzgodnieniu.</w:t>
      </w:r>
    </w:p>
    <w:p w:rsidR="00923FE2" w:rsidRPr="00426AE1" w:rsidRDefault="00923FE2" w:rsidP="00295BA8">
      <w:pPr>
        <w:pStyle w:val="Akapitzlist"/>
        <w:numPr>
          <w:ilvl w:val="0"/>
          <w:numId w:val="112"/>
        </w:numPr>
        <w:ind w:left="426" w:hanging="426"/>
        <w:jc w:val="both"/>
        <w:rPr>
          <w:rFonts w:ascii="Arial" w:hAnsi="Arial" w:cs="Arial"/>
          <w:sz w:val="24"/>
        </w:rPr>
      </w:pPr>
      <w:r w:rsidRPr="00426AE1">
        <w:rPr>
          <w:rFonts w:ascii="Arial" w:hAnsi="Arial" w:cs="Arial"/>
          <w:sz w:val="24"/>
        </w:rPr>
        <w:t>Protokoły sporządzone w wyniku kontroli w przypadku infrastruktury lotniskowej powinny zawierać:</w:t>
      </w:r>
    </w:p>
    <w:p w:rsidR="00923FE2" w:rsidRPr="00426AE1" w:rsidRDefault="00923FE2" w:rsidP="00C7378E">
      <w:pPr>
        <w:numPr>
          <w:ilvl w:val="1"/>
          <w:numId w:val="18"/>
        </w:numPr>
        <w:ind w:hanging="294"/>
        <w:jc w:val="both"/>
        <w:rPr>
          <w:rFonts w:ascii="Arial" w:hAnsi="Arial" w:cs="Arial"/>
          <w:sz w:val="24"/>
        </w:rPr>
      </w:pPr>
      <w:r w:rsidRPr="00426AE1">
        <w:rPr>
          <w:rFonts w:ascii="Arial" w:hAnsi="Arial" w:cs="Arial"/>
          <w:sz w:val="24"/>
        </w:rPr>
        <w:t xml:space="preserve">ocenę stanu technicznego każdego z elementów specjalistycznej infrastruktury lotniskowej lub </w:t>
      </w:r>
      <w:r w:rsidR="00E36B3F" w:rsidRPr="00E36B3F">
        <w:rPr>
          <w:rFonts w:ascii="Arial" w:hAnsi="Arial" w:cs="Arial"/>
          <w:sz w:val="24"/>
        </w:rPr>
        <w:t xml:space="preserve">specjalistycznego </w:t>
      </w:r>
      <w:r w:rsidRPr="00426AE1">
        <w:rPr>
          <w:rFonts w:ascii="Arial" w:hAnsi="Arial" w:cs="Arial"/>
          <w:sz w:val="24"/>
        </w:rPr>
        <w:t>urządzenia budowlanego lotniska wojskowego objętego kontrolą, wraz ze zdefiniowanymi rozmiarami zużycia lub uszkodzeniami i zakresem robót remontowych oraz wskazaniem kolejności i pilności ich wykonania,</w:t>
      </w:r>
    </w:p>
    <w:p w:rsidR="00923FE2" w:rsidRPr="00426AE1" w:rsidRDefault="00923FE2" w:rsidP="00C7378E">
      <w:pPr>
        <w:numPr>
          <w:ilvl w:val="1"/>
          <w:numId w:val="18"/>
        </w:numPr>
        <w:tabs>
          <w:tab w:val="clear" w:pos="720"/>
        </w:tabs>
        <w:ind w:hanging="294"/>
        <w:jc w:val="both"/>
        <w:rPr>
          <w:rFonts w:ascii="Arial" w:hAnsi="Arial" w:cs="Arial"/>
          <w:sz w:val="24"/>
        </w:rPr>
      </w:pPr>
      <w:r w:rsidRPr="00426AE1">
        <w:rPr>
          <w:rFonts w:ascii="Arial" w:hAnsi="Arial" w:cs="Arial"/>
          <w:sz w:val="24"/>
        </w:rPr>
        <w:t>Inwentaryzację uszkodzeń sztucznych nawierzchni lotniskowych należy przeprowadzić wykorzystując do oznaczenia kodów literowych („Rodzaju uszkodzeń”, „Rodzaju napraw” i „Klasyfikacji uszkodzeń”) zawartych w </w:t>
      </w:r>
      <w:r w:rsidRPr="00426AE1">
        <w:rPr>
          <w:rFonts w:ascii="Arial" w:hAnsi="Arial" w:cs="Arial"/>
          <w:i/>
          <w:sz w:val="24"/>
        </w:rPr>
        <w:t xml:space="preserve">Legendzie Kwalifikacji Uszkodzeń Nawierzchni Wykonanej z Betonu Cementowego </w:t>
      </w:r>
      <w:r w:rsidRPr="00426AE1">
        <w:rPr>
          <w:rFonts w:ascii="Arial" w:hAnsi="Arial" w:cs="Arial"/>
          <w:sz w:val="24"/>
        </w:rPr>
        <w:t xml:space="preserve">i </w:t>
      </w:r>
      <w:r w:rsidRPr="00426AE1">
        <w:rPr>
          <w:rFonts w:ascii="Arial" w:hAnsi="Arial" w:cs="Arial"/>
          <w:i/>
          <w:sz w:val="24"/>
        </w:rPr>
        <w:t xml:space="preserve">Legendzie Kwalifikacji Uszkodzeń Nawierzchni Wykonanej z Betonu Asfaltowego. </w:t>
      </w:r>
      <w:r w:rsidRPr="00426AE1">
        <w:rPr>
          <w:rFonts w:ascii="Arial" w:hAnsi="Arial" w:cs="Arial"/>
          <w:sz w:val="24"/>
        </w:rPr>
        <w:t xml:space="preserve">W ramach </w:t>
      </w:r>
      <w:r w:rsidR="00AD14D7">
        <w:rPr>
          <w:rFonts w:ascii="Arial" w:hAnsi="Arial" w:cs="Arial"/>
          <w:sz w:val="24"/>
        </w:rPr>
        <w:t>k</w:t>
      </w:r>
      <w:r w:rsidR="00AD14D7">
        <w:rPr>
          <w:rFonts w:ascii="Arial" w:hAnsi="Arial" w:cs="Arial"/>
          <w:sz w:val="24"/>
          <w:szCs w:val="24"/>
        </w:rPr>
        <w:t>ontroli okresowej</w:t>
      </w:r>
      <w:r w:rsidRPr="00426AE1">
        <w:rPr>
          <w:rFonts w:ascii="Arial" w:hAnsi="Arial" w:cs="Arial"/>
          <w:sz w:val="24"/>
        </w:rPr>
        <w:t xml:space="preserve"> pięcioletnie</w:t>
      </w:r>
      <w:r w:rsidR="00AD14D7">
        <w:rPr>
          <w:rFonts w:ascii="Arial" w:hAnsi="Arial" w:cs="Arial"/>
          <w:sz w:val="24"/>
        </w:rPr>
        <w:t>j</w:t>
      </w:r>
      <w:r w:rsidRPr="00426AE1">
        <w:rPr>
          <w:rFonts w:ascii="Arial" w:hAnsi="Arial" w:cs="Arial"/>
          <w:sz w:val="24"/>
        </w:rPr>
        <w:t xml:space="preserve"> należy przeprowadzić:</w:t>
      </w:r>
    </w:p>
    <w:p w:rsidR="00923FE2" w:rsidRPr="00426AE1" w:rsidRDefault="00923FE2" w:rsidP="00C7378E">
      <w:pPr>
        <w:numPr>
          <w:ilvl w:val="1"/>
          <w:numId w:val="21"/>
        </w:numPr>
        <w:jc w:val="both"/>
        <w:rPr>
          <w:rFonts w:ascii="Arial" w:hAnsi="Arial" w:cs="Arial"/>
          <w:sz w:val="24"/>
        </w:rPr>
      </w:pPr>
      <w:r w:rsidRPr="00426AE1">
        <w:rPr>
          <w:rFonts w:ascii="Arial" w:hAnsi="Arial" w:cs="Arial"/>
          <w:sz w:val="24"/>
        </w:rPr>
        <w:t>badania warstwy przypowierzchniowej sztucznych nawierzchni lotniskowych;</w:t>
      </w:r>
    </w:p>
    <w:p w:rsidR="00923FE2" w:rsidRPr="00426AE1" w:rsidRDefault="00923FE2" w:rsidP="00C7378E">
      <w:pPr>
        <w:numPr>
          <w:ilvl w:val="1"/>
          <w:numId w:val="21"/>
        </w:numPr>
        <w:jc w:val="both"/>
        <w:rPr>
          <w:rFonts w:ascii="Arial" w:hAnsi="Arial" w:cs="Arial"/>
          <w:sz w:val="24"/>
        </w:rPr>
      </w:pPr>
      <w:r w:rsidRPr="00426AE1">
        <w:rPr>
          <w:rFonts w:ascii="Arial" w:hAnsi="Arial" w:cs="Arial"/>
          <w:sz w:val="24"/>
        </w:rPr>
        <w:lastRenderedPageBreak/>
        <w:t>badania nośności sztucznych nawierzchni lotniskowych;</w:t>
      </w:r>
    </w:p>
    <w:p w:rsidR="00923FE2" w:rsidRPr="00426AE1" w:rsidRDefault="00923FE2" w:rsidP="00C7378E">
      <w:pPr>
        <w:numPr>
          <w:ilvl w:val="1"/>
          <w:numId w:val="21"/>
        </w:numPr>
        <w:jc w:val="both"/>
        <w:rPr>
          <w:rFonts w:ascii="Arial" w:hAnsi="Arial" w:cs="Arial"/>
          <w:sz w:val="24"/>
        </w:rPr>
      </w:pPr>
      <w:r w:rsidRPr="00426AE1">
        <w:rPr>
          <w:rFonts w:ascii="Arial" w:hAnsi="Arial" w:cs="Arial"/>
          <w:sz w:val="24"/>
        </w:rPr>
        <w:t>badanie równości sztucznych nawierzchni lotniskowych;</w:t>
      </w:r>
    </w:p>
    <w:p w:rsidR="00923FE2" w:rsidRPr="00426AE1" w:rsidRDefault="00923FE2" w:rsidP="00C7378E">
      <w:pPr>
        <w:numPr>
          <w:ilvl w:val="1"/>
          <w:numId w:val="21"/>
        </w:numPr>
        <w:jc w:val="both"/>
        <w:rPr>
          <w:rFonts w:ascii="Arial" w:hAnsi="Arial" w:cs="Arial"/>
          <w:sz w:val="24"/>
        </w:rPr>
      </w:pPr>
      <w:r w:rsidRPr="00426AE1">
        <w:rPr>
          <w:rFonts w:ascii="Arial" w:hAnsi="Arial" w:cs="Arial"/>
          <w:sz w:val="24"/>
        </w:rPr>
        <w:t>badanie nośności naturalnych nawierzchni lotniskowych.</w:t>
      </w:r>
    </w:p>
    <w:p w:rsidR="00923FE2" w:rsidRPr="00426AE1" w:rsidRDefault="00923FE2" w:rsidP="00C7378E">
      <w:pPr>
        <w:numPr>
          <w:ilvl w:val="1"/>
          <w:numId w:val="21"/>
        </w:numPr>
        <w:jc w:val="both"/>
        <w:rPr>
          <w:rFonts w:ascii="Arial" w:hAnsi="Arial" w:cs="Arial"/>
          <w:sz w:val="24"/>
        </w:rPr>
      </w:pPr>
      <w:r w:rsidRPr="00426AE1">
        <w:rPr>
          <w:rFonts w:ascii="Arial" w:hAnsi="Arial" w:cs="Arial"/>
          <w:sz w:val="24"/>
        </w:rPr>
        <w:t>inwentaryzację uszkodzeń sztucznych nawierzchni lotniskowych;</w:t>
      </w:r>
    </w:p>
    <w:p w:rsidR="00923FE2" w:rsidRPr="00426AE1" w:rsidRDefault="00923FE2" w:rsidP="00C7378E">
      <w:pPr>
        <w:numPr>
          <w:ilvl w:val="1"/>
          <w:numId w:val="21"/>
        </w:numPr>
        <w:jc w:val="both"/>
        <w:rPr>
          <w:rFonts w:ascii="Arial" w:hAnsi="Arial" w:cs="Arial"/>
          <w:sz w:val="24"/>
        </w:rPr>
      </w:pPr>
      <w:r w:rsidRPr="00426AE1">
        <w:rPr>
          <w:rFonts w:ascii="Arial" w:hAnsi="Arial" w:cs="Arial"/>
          <w:sz w:val="24"/>
        </w:rPr>
        <w:t>badania szorstkości sztucznych nawierzchni lotniskowych;</w:t>
      </w:r>
    </w:p>
    <w:p w:rsidR="00923FE2" w:rsidRPr="00426AE1" w:rsidRDefault="00923FE2" w:rsidP="00C7378E">
      <w:pPr>
        <w:numPr>
          <w:ilvl w:val="1"/>
          <w:numId w:val="21"/>
        </w:numPr>
        <w:jc w:val="both"/>
        <w:rPr>
          <w:rFonts w:ascii="Arial" w:hAnsi="Arial" w:cs="Arial"/>
          <w:sz w:val="24"/>
        </w:rPr>
      </w:pPr>
      <w:r w:rsidRPr="00426AE1">
        <w:rPr>
          <w:rFonts w:ascii="Arial" w:hAnsi="Arial" w:cs="Arial"/>
          <w:sz w:val="24"/>
        </w:rPr>
        <w:t>ocenę stanu zadarnienia naturalnych nawierzchni lotniskowych.</w:t>
      </w:r>
    </w:p>
    <w:p w:rsidR="00923FE2" w:rsidRPr="00426AE1" w:rsidRDefault="00923FE2" w:rsidP="00C7378E">
      <w:pPr>
        <w:numPr>
          <w:ilvl w:val="1"/>
          <w:numId w:val="18"/>
        </w:numPr>
        <w:ind w:hanging="294"/>
        <w:jc w:val="both"/>
        <w:rPr>
          <w:rFonts w:ascii="Arial" w:hAnsi="Arial" w:cs="Arial"/>
          <w:sz w:val="24"/>
        </w:rPr>
      </w:pPr>
      <w:r w:rsidRPr="00426AE1">
        <w:rPr>
          <w:rFonts w:ascii="Arial" w:hAnsi="Arial" w:cs="Arial"/>
          <w:sz w:val="24"/>
        </w:rPr>
        <w:t>Sprawdzenie spełnienia przez każdy element specjalistycznej infrastruktury lotniskowej i każde urządzenie budowlane lotniska wojskowego podstawowych wymogów określonych w ustawie w zakresie bezpieczeństwa: konstrukcji, pożarowego, użytkowania, warunków higieniczno-sanitarnych i ochrony środowiska, uszkodzeń biologicznych, oszczędności energii i izolacyjności cieplnej,</w:t>
      </w:r>
    </w:p>
    <w:p w:rsidR="00923FE2" w:rsidRDefault="00923FE2" w:rsidP="00C7378E">
      <w:pPr>
        <w:numPr>
          <w:ilvl w:val="1"/>
          <w:numId w:val="18"/>
        </w:numPr>
        <w:ind w:hanging="294"/>
        <w:jc w:val="both"/>
        <w:rPr>
          <w:rFonts w:ascii="Arial" w:hAnsi="Arial" w:cs="Arial"/>
          <w:sz w:val="24"/>
        </w:rPr>
      </w:pPr>
      <w:r w:rsidRPr="00426AE1">
        <w:rPr>
          <w:rFonts w:ascii="Arial" w:hAnsi="Arial" w:cs="Arial"/>
          <w:sz w:val="24"/>
        </w:rPr>
        <w:t>Potwierdzenie usunięcia uszkodzeń oraz uzupełnienie braków, które mogłyby spowodować zagrożenie zdrowia lub życia ludzi i zwierząt, bezpieczeństwa mienia lub środowiska – stosownie do ur</w:t>
      </w:r>
      <w:r w:rsidR="00B17578">
        <w:rPr>
          <w:rFonts w:ascii="Arial" w:hAnsi="Arial" w:cs="Arial"/>
          <w:sz w:val="24"/>
        </w:rPr>
        <w:t>egulowań ustawy.</w:t>
      </w:r>
    </w:p>
    <w:p w:rsidR="006E0CCA" w:rsidRPr="00426AE1" w:rsidRDefault="006E0CCA" w:rsidP="00B17578">
      <w:pPr>
        <w:ind w:left="720"/>
        <w:jc w:val="both"/>
        <w:rPr>
          <w:rFonts w:ascii="Arial" w:hAnsi="Arial" w:cs="Arial"/>
          <w:sz w:val="24"/>
        </w:rPr>
      </w:pPr>
    </w:p>
    <w:p w:rsidR="000B4F91" w:rsidRDefault="000B4F91" w:rsidP="00C7378E">
      <w:pPr>
        <w:pStyle w:val="Nagwek1"/>
        <w:numPr>
          <w:ilvl w:val="0"/>
          <w:numId w:val="46"/>
        </w:numPr>
        <w:spacing w:line="240" w:lineRule="auto"/>
        <w:jc w:val="both"/>
        <w:rPr>
          <w:rFonts w:ascii="Arial" w:hAnsi="Arial" w:cs="Arial"/>
          <w:b/>
          <w:szCs w:val="28"/>
        </w:rPr>
      </w:pPr>
      <w:bookmarkStart w:id="16" w:name="_Toc500423146"/>
      <w:r w:rsidRPr="00426AE1">
        <w:rPr>
          <w:rFonts w:ascii="Arial" w:hAnsi="Arial" w:cs="Arial"/>
          <w:b/>
          <w:szCs w:val="28"/>
        </w:rPr>
        <w:t>Postanowienia końcowe</w:t>
      </w:r>
      <w:bookmarkEnd w:id="16"/>
    </w:p>
    <w:p w:rsidR="000B4F91" w:rsidRPr="00B17578" w:rsidRDefault="000B4F91" w:rsidP="00B17578">
      <w:pPr>
        <w:jc w:val="both"/>
        <w:rPr>
          <w:rFonts w:ascii="Arial" w:hAnsi="Arial" w:cs="Arial"/>
          <w:sz w:val="24"/>
        </w:rPr>
      </w:pPr>
      <w:r w:rsidRPr="00B17578">
        <w:rPr>
          <w:rFonts w:ascii="Arial" w:hAnsi="Arial" w:cs="Arial"/>
          <w:sz w:val="24"/>
        </w:rPr>
        <w:t xml:space="preserve">Traci moc Instrukcja, która opracowana została na podstawie pkt 6 </w:t>
      </w:r>
      <w:proofErr w:type="spellStart"/>
      <w:r w:rsidRPr="00B17578">
        <w:rPr>
          <w:rFonts w:ascii="Arial" w:hAnsi="Arial" w:cs="Arial"/>
          <w:sz w:val="24"/>
        </w:rPr>
        <w:t>ppkt</w:t>
      </w:r>
      <w:proofErr w:type="spellEnd"/>
      <w:r w:rsidRPr="00B17578">
        <w:rPr>
          <w:rFonts w:ascii="Arial" w:hAnsi="Arial" w:cs="Arial"/>
          <w:sz w:val="24"/>
        </w:rPr>
        <w:t xml:space="preserve">. 1 Wytycznych stanowiących załącznik do Decyzji Nr 110/MON Ministra Obrony Narodowej z dnia 15.04.2003 r. </w:t>
      </w:r>
      <w:r w:rsidRPr="00B17578">
        <w:rPr>
          <w:rFonts w:ascii="Arial" w:hAnsi="Arial" w:cs="Arial"/>
          <w:i/>
          <w:sz w:val="24"/>
        </w:rPr>
        <w:t>w sprawie przeprowadzenia okresowej kontroli</w:t>
      </w:r>
      <w:r w:rsidR="00911B86" w:rsidRPr="00B17578">
        <w:rPr>
          <w:rFonts w:ascii="Arial" w:hAnsi="Arial" w:cs="Arial"/>
          <w:i/>
          <w:sz w:val="24"/>
        </w:rPr>
        <w:t xml:space="preserve"> stanu sprawności technicznej </w:t>
      </w:r>
      <w:r w:rsidRPr="00B17578">
        <w:rPr>
          <w:rFonts w:ascii="Arial" w:hAnsi="Arial" w:cs="Arial"/>
          <w:i/>
          <w:sz w:val="24"/>
        </w:rPr>
        <w:t>i wartości użytkowej wojskowych obiektów budowlanych i stałych urządzeń technicznych w resorcie obrony narodowej.</w:t>
      </w:r>
    </w:p>
    <w:p w:rsidR="00733FF1" w:rsidRPr="00426AE1" w:rsidRDefault="00733FF1" w:rsidP="00733FF1">
      <w:pPr>
        <w:rPr>
          <w:rFonts w:ascii="Arial" w:hAnsi="Arial" w:cs="Arial"/>
          <w:sz w:val="24"/>
        </w:rPr>
      </w:pPr>
      <w:r w:rsidRPr="00426AE1">
        <w:rPr>
          <w:rFonts w:ascii="Arial" w:hAnsi="Arial" w:cs="Arial"/>
          <w:sz w:val="24"/>
        </w:rPr>
        <w:br w:type="page"/>
      </w:r>
    </w:p>
    <w:p w:rsidR="00315C6B" w:rsidRPr="00426AE1" w:rsidRDefault="00315C6B" w:rsidP="00C7378E">
      <w:pPr>
        <w:pStyle w:val="Nagwek1"/>
        <w:numPr>
          <w:ilvl w:val="0"/>
          <w:numId w:val="46"/>
        </w:numPr>
        <w:spacing w:line="240" w:lineRule="auto"/>
        <w:jc w:val="both"/>
        <w:rPr>
          <w:rFonts w:ascii="Arial" w:hAnsi="Arial" w:cs="Arial"/>
          <w:b/>
          <w:szCs w:val="28"/>
        </w:rPr>
      </w:pPr>
      <w:bookmarkStart w:id="17" w:name="_Toc500423147"/>
      <w:r w:rsidRPr="00426AE1">
        <w:rPr>
          <w:rFonts w:ascii="Arial" w:hAnsi="Arial" w:cs="Arial"/>
          <w:b/>
          <w:szCs w:val="28"/>
        </w:rPr>
        <w:lastRenderedPageBreak/>
        <w:t>Załączniki</w:t>
      </w:r>
      <w:r w:rsidR="004F6881" w:rsidRPr="00426AE1">
        <w:rPr>
          <w:rFonts w:ascii="Arial" w:hAnsi="Arial" w:cs="Arial"/>
          <w:b/>
          <w:szCs w:val="28"/>
        </w:rPr>
        <w:t>:</w:t>
      </w:r>
      <w:bookmarkEnd w:id="17"/>
    </w:p>
    <w:p w:rsidR="00AC476E" w:rsidRPr="00426AE1" w:rsidRDefault="00AC476E" w:rsidP="00C7378E">
      <w:pPr>
        <w:pStyle w:val="Nagwek1"/>
        <w:numPr>
          <w:ilvl w:val="0"/>
          <w:numId w:val="48"/>
        </w:numPr>
        <w:spacing w:line="240" w:lineRule="auto"/>
        <w:ind w:left="567" w:hanging="567"/>
        <w:jc w:val="both"/>
        <w:rPr>
          <w:rFonts w:ascii="Arial" w:hAnsi="Arial" w:cs="Arial"/>
          <w:sz w:val="24"/>
        </w:rPr>
      </w:pPr>
      <w:bookmarkStart w:id="18" w:name="_Toc500423148"/>
      <w:r w:rsidRPr="00426AE1">
        <w:rPr>
          <w:rFonts w:ascii="Arial" w:hAnsi="Arial" w:cs="Arial"/>
          <w:sz w:val="24"/>
        </w:rPr>
        <w:t xml:space="preserve">Załącznik nr 1 – Wzór protokołu z okresowej pięcioletniej </w:t>
      </w:r>
      <w:r w:rsidR="0043014F" w:rsidRPr="00426AE1">
        <w:rPr>
          <w:rFonts w:ascii="Arial" w:hAnsi="Arial" w:cs="Arial"/>
          <w:sz w:val="24"/>
        </w:rPr>
        <w:t xml:space="preserve">i rocznej </w:t>
      </w:r>
      <w:r w:rsidRPr="00426AE1">
        <w:rPr>
          <w:rFonts w:ascii="Arial" w:hAnsi="Arial" w:cs="Arial"/>
          <w:sz w:val="24"/>
        </w:rPr>
        <w:t>kontroli stan</w:t>
      </w:r>
      <w:r w:rsidR="00C5562B" w:rsidRPr="00426AE1">
        <w:rPr>
          <w:rFonts w:ascii="Arial" w:hAnsi="Arial" w:cs="Arial"/>
          <w:sz w:val="24"/>
        </w:rPr>
        <w:t>u technicznego</w:t>
      </w:r>
      <w:r w:rsidRPr="00426AE1">
        <w:rPr>
          <w:rFonts w:ascii="Arial" w:hAnsi="Arial" w:cs="Arial"/>
          <w:sz w:val="24"/>
        </w:rPr>
        <w:t xml:space="preserve"> obiektu budowlanego.</w:t>
      </w:r>
      <w:bookmarkStart w:id="19" w:name="_GoBack"/>
      <w:bookmarkEnd w:id="18"/>
      <w:bookmarkEnd w:id="19"/>
    </w:p>
    <w:tbl>
      <w:tblPr>
        <w:tblW w:w="10366" w:type="dxa"/>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0" w:type="dxa"/>
        </w:tblCellMar>
        <w:tblLook w:val="0000"/>
      </w:tblPr>
      <w:tblGrid>
        <w:gridCol w:w="1007"/>
        <w:gridCol w:w="796"/>
        <w:gridCol w:w="330"/>
        <w:gridCol w:w="33"/>
        <w:gridCol w:w="109"/>
        <w:gridCol w:w="36"/>
        <w:gridCol w:w="419"/>
        <w:gridCol w:w="1984"/>
        <w:gridCol w:w="105"/>
        <w:gridCol w:w="324"/>
        <w:gridCol w:w="419"/>
        <w:gridCol w:w="536"/>
        <w:gridCol w:w="1171"/>
        <w:gridCol w:w="9"/>
        <w:gridCol w:w="1122"/>
        <w:gridCol w:w="157"/>
        <w:gridCol w:w="419"/>
        <w:gridCol w:w="431"/>
        <w:gridCol w:w="419"/>
        <w:gridCol w:w="540"/>
      </w:tblGrid>
      <w:tr w:rsidR="009407B8" w:rsidRPr="00426AE1" w:rsidTr="00CA0C65">
        <w:trPr>
          <w:trHeight w:val="1474"/>
        </w:trPr>
        <w:tc>
          <w:tcPr>
            <w:tcW w:w="10366" w:type="dxa"/>
            <w:gridSpan w:val="20"/>
            <w:tcBorders>
              <w:top w:val="single" w:sz="12" w:space="0" w:color="000000"/>
              <w:left w:val="single" w:sz="12" w:space="0" w:color="000000"/>
              <w:bottom w:val="nil"/>
              <w:right w:val="single" w:sz="12" w:space="0" w:color="000000"/>
            </w:tcBorders>
            <w:shd w:val="clear" w:color="auto" w:fill="FDE9D9"/>
            <w:vAlign w:val="bottom"/>
          </w:tcPr>
          <w:p w:rsidR="009407B8" w:rsidRPr="00426AE1" w:rsidRDefault="009407B8" w:rsidP="00745D02">
            <w:pPr>
              <w:spacing w:line="276" w:lineRule="auto"/>
              <w:jc w:val="center"/>
              <w:rPr>
                <w:rFonts w:ascii="Arial" w:hAnsi="Arial" w:cs="Arial"/>
                <w:b/>
                <w:bCs/>
                <w:sz w:val="32"/>
                <w:szCs w:val="28"/>
              </w:rPr>
            </w:pPr>
            <w:r w:rsidRPr="00426AE1">
              <w:rPr>
                <w:rFonts w:ascii="Arial" w:hAnsi="Arial" w:cs="Arial"/>
                <w:b/>
                <w:bCs/>
                <w:sz w:val="32"/>
                <w:szCs w:val="28"/>
              </w:rPr>
              <w:t>PROTOKÓŁ Nr ………</w:t>
            </w:r>
          </w:p>
          <w:p w:rsidR="009407B8" w:rsidRPr="00426AE1" w:rsidRDefault="009407B8" w:rsidP="00745D02">
            <w:pPr>
              <w:spacing w:before="60" w:line="276" w:lineRule="auto"/>
              <w:jc w:val="center"/>
              <w:rPr>
                <w:rFonts w:ascii="Arial" w:hAnsi="Arial" w:cs="Arial"/>
                <w:sz w:val="28"/>
                <w:szCs w:val="28"/>
              </w:rPr>
            </w:pPr>
            <w:r w:rsidRPr="00426AE1">
              <w:rPr>
                <w:rFonts w:ascii="Arial" w:hAnsi="Arial" w:cs="Arial"/>
                <w:sz w:val="28"/>
                <w:szCs w:val="28"/>
              </w:rPr>
              <w:t xml:space="preserve">z okresowej kontroli </w:t>
            </w:r>
            <w:r w:rsidRPr="00426AE1">
              <w:rPr>
                <w:rFonts w:ascii="Arial" w:hAnsi="Arial" w:cs="Arial"/>
                <w:b/>
                <w:sz w:val="28"/>
                <w:szCs w:val="28"/>
              </w:rPr>
              <w:t>pięcioletniej</w:t>
            </w:r>
            <w:r w:rsidRPr="00426AE1">
              <w:rPr>
                <w:rFonts w:ascii="Arial" w:hAnsi="Arial" w:cs="Arial"/>
                <w:sz w:val="28"/>
                <w:szCs w:val="28"/>
              </w:rPr>
              <w:t xml:space="preserve"> i </w:t>
            </w:r>
            <w:r w:rsidRPr="00426AE1">
              <w:rPr>
                <w:rFonts w:ascii="Arial" w:hAnsi="Arial" w:cs="Arial"/>
                <w:b/>
                <w:sz w:val="28"/>
                <w:szCs w:val="28"/>
              </w:rPr>
              <w:t xml:space="preserve">rocznej </w:t>
            </w:r>
            <w:r w:rsidRPr="00426AE1">
              <w:rPr>
                <w:rFonts w:ascii="Arial" w:hAnsi="Arial" w:cs="Arial"/>
                <w:sz w:val="28"/>
                <w:szCs w:val="28"/>
              </w:rPr>
              <w:t>stanu technicznego</w:t>
            </w:r>
          </w:p>
          <w:p w:rsidR="009407B8" w:rsidRPr="00426AE1" w:rsidRDefault="009407B8" w:rsidP="00745D02">
            <w:pPr>
              <w:spacing w:before="60"/>
              <w:jc w:val="center"/>
              <w:rPr>
                <w:rFonts w:ascii="Arial" w:hAnsi="Arial" w:cs="Arial"/>
                <w:sz w:val="28"/>
              </w:rPr>
            </w:pPr>
            <w:r w:rsidRPr="00426AE1">
              <w:rPr>
                <w:rFonts w:ascii="Arial" w:hAnsi="Arial" w:cs="Arial"/>
                <w:sz w:val="28"/>
              </w:rPr>
              <w:t>budynku / obiektu budowlanego*  Nr / nazwa * …………</w:t>
            </w:r>
          </w:p>
          <w:p w:rsidR="009407B8" w:rsidRPr="00426AE1" w:rsidRDefault="009407B8" w:rsidP="00745D02">
            <w:pPr>
              <w:spacing w:before="60"/>
              <w:jc w:val="center"/>
              <w:rPr>
                <w:rFonts w:ascii="Arial" w:hAnsi="Arial" w:cs="Arial"/>
              </w:rPr>
            </w:pPr>
          </w:p>
        </w:tc>
      </w:tr>
      <w:tr w:rsidR="009407B8" w:rsidRPr="00426AE1" w:rsidTr="00CA0C65">
        <w:trPr>
          <w:trHeight w:val="454"/>
        </w:trPr>
        <w:tc>
          <w:tcPr>
            <w:tcW w:w="10366" w:type="dxa"/>
            <w:gridSpan w:val="20"/>
            <w:tcBorders>
              <w:top w:val="single" w:sz="4" w:space="0" w:color="auto"/>
              <w:left w:val="single" w:sz="12" w:space="0" w:color="000000"/>
              <w:bottom w:val="single" w:sz="4" w:space="0" w:color="auto"/>
              <w:right w:val="single" w:sz="12" w:space="0" w:color="000000"/>
            </w:tcBorders>
            <w:shd w:val="clear" w:color="auto" w:fill="FDE9D9"/>
            <w:vAlign w:val="center"/>
          </w:tcPr>
          <w:p w:rsidR="009407B8" w:rsidRPr="00426AE1" w:rsidRDefault="009407B8" w:rsidP="00745D02">
            <w:pPr>
              <w:rPr>
                <w:rFonts w:ascii="Arial" w:hAnsi="Arial" w:cs="Arial"/>
                <w:szCs w:val="16"/>
                <w:u w:val="dotted"/>
              </w:rPr>
            </w:pPr>
            <w:r w:rsidRPr="00426AE1">
              <w:rPr>
                <w:rFonts w:ascii="Arial" w:hAnsi="Arial" w:cs="Arial"/>
                <w:b/>
                <w:sz w:val="22"/>
                <w:szCs w:val="16"/>
              </w:rPr>
              <w:t>ZARZĄDCA</w:t>
            </w:r>
            <w:r w:rsidRPr="00426AE1">
              <w:rPr>
                <w:rFonts w:ascii="Arial" w:hAnsi="Arial" w:cs="Arial"/>
                <w:szCs w:val="16"/>
              </w:rPr>
              <w:t xml:space="preserve"> – </w:t>
            </w:r>
            <w:r w:rsidRPr="00426AE1">
              <w:rPr>
                <w:rFonts w:ascii="Arial" w:hAnsi="Arial" w:cs="Arial"/>
                <w:szCs w:val="16"/>
                <w:u w:val="dotted"/>
              </w:rPr>
              <w:t xml:space="preserve">                            ( </w:t>
            </w:r>
            <w:r w:rsidRPr="00426AE1">
              <w:rPr>
                <w:rFonts w:ascii="Arial" w:hAnsi="Arial" w:cs="Arial"/>
                <w:i/>
                <w:sz w:val="18"/>
                <w:szCs w:val="16"/>
                <w:u w:val="dotted"/>
              </w:rPr>
              <w:t>Nazwa i adres</w:t>
            </w:r>
            <w:r w:rsidRPr="00426AE1">
              <w:rPr>
                <w:rFonts w:ascii="Arial" w:hAnsi="Arial" w:cs="Arial"/>
                <w:sz w:val="18"/>
                <w:szCs w:val="16"/>
                <w:u w:val="dotted"/>
              </w:rPr>
              <w:t xml:space="preserve"> </w:t>
            </w:r>
            <w:r w:rsidRPr="00426AE1">
              <w:rPr>
                <w:rFonts w:ascii="Arial" w:hAnsi="Arial" w:cs="Arial"/>
                <w:szCs w:val="16"/>
                <w:u w:val="dotted"/>
              </w:rPr>
              <w:t xml:space="preserve">)                                                                                                    .  </w:t>
            </w:r>
          </w:p>
        </w:tc>
      </w:tr>
      <w:tr w:rsidR="009407B8" w:rsidRPr="00426AE1" w:rsidTr="00CA0C65">
        <w:trPr>
          <w:trHeight w:val="454"/>
        </w:trPr>
        <w:tc>
          <w:tcPr>
            <w:tcW w:w="10366" w:type="dxa"/>
            <w:gridSpan w:val="20"/>
            <w:tcBorders>
              <w:top w:val="single" w:sz="4" w:space="0" w:color="auto"/>
              <w:left w:val="single" w:sz="12" w:space="0" w:color="000000"/>
              <w:bottom w:val="single" w:sz="4" w:space="0" w:color="auto"/>
              <w:right w:val="single" w:sz="12" w:space="0" w:color="000000"/>
            </w:tcBorders>
            <w:shd w:val="clear" w:color="auto" w:fill="FDE9D9"/>
            <w:vAlign w:val="center"/>
          </w:tcPr>
          <w:p w:rsidR="009407B8" w:rsidRPr="00426AE1" w:rsidRDefault="009407B8" w:rsidP="00745D02">
            <w:pPr>
              <w:rPr>
                <w:rFonts w:ascii="Arial" w:hAnsi="Arial" w:cs="Arial"/>
                <w:szCs w:val="16"/>
                <w:u w:val="dotted"/>
              </w:rPr>
            </w:pPr>
            <w:r w:rsidRPr="00426AE1">
              <w:rPr>
                <w:rFonts w:ascii="Arial" w:hAnsi="Arial" w:cs="Arial"/>
                <w:b/>
                <w:sz w:val="22"/>
                <w:szCs w:val="16"/>
              </w:rPr>
              <w:t>ADMINISTRATOR</w:t>
            </w:r>
            <w:r w:rsidRPr="00426AE1">
              <w:rPr>
                <w:rFonts w:ascii="Arial" w:hAnsi="Arial" w:cs="Arial"/>
                <w:szCs w:val="16"/>
              </w:rPr>
              <w:t xml:space="preserve"> – </w:t>
            </w:r>
            <w:r w:rsidRPr="00426AE1">
              <w:rPr>
                <w:rFonts w:ascii="Arial" w:hAnsi="Arial" w:cs="Arial"/>
                <w:szCs w:val="16"/>
                <w:u w:val="dotted"/>
              </w:rPr>
              <w:t xml:space="preserve">                 ( </w:t>
            </w:r>
            <w:r w:rsidRPr="00426AE1">
              <w:rPr>
                <w:rFonts w:ascii="Arial" w:hAnsi="Arial" w:cs="Arial"/>
                <w:i/>
                <w:sz w:val="18"/>
                <w:szCs w:val="16"/>
                <w:u w:val="dotted"/>
              </w:rPr>
              <w:t>Nazwa i adres</w:t>
            </w:r>
            <w:r w:rsidRPr="00426AE1">
              <w:rPr>
                <w:rFonts w:ascii="Arial" w:hAnsi="Arial" w:cs="Arial"/>
                <w:sz w:val="18"/>
                <w:szCs w:val="16"/>
                <w:u w:val="dotted"/>
              </w:rPr>
              <w:t xml:space="preserve"> </w:t>
            </w:r>
            <w:r w:rsidRPr="00426AE1">
              <w:rPr>
                <w:rFonts w:ascii="Arial" w:hAnsi="Arial" w:cs="Arial"/>
                <w:szCs w:val="16"/>
                <w:u w:val="dotted"/>
              </w:rPr>
              <w:t xml:space="preserve">)                                                                                              .     .                           </w:t>
            </w:r>
          </w:p>
        </w:tc>
      </w:tr>
      <w:tr w:rsidR="009407B8" w:rsidRPr="00426AE1" w:rsidTr="00CA0C65">
        <w:trPr>
          <w:trHeight w:val="567"/>
        </w:trPr>
        <w:tc>
          <w:tcPr>
            <w:tcW w:w="4819" w:type="dxa"/>
            <w:gridSpan w:val="9"/>
            <w:tcBorders>
              <w:top w:val="single" w:sz="4" w:space="0" w:color="auto"/>
              <w:left w:val="single" w:sz="12" w:space="0" w:color="000000"/>
              <w:bottom w:val="single" w:sz="4" w:space="0" w:color="auto"/>
              <w:right w:val="single" w:sz="4" w:space="0" w:color="auto"/>
            </w:tcBorders>
            <w:shd w:val="clear" w:color="auto" w:fill="FDE9D9"/>
            <w:tcMar>
              <w:left w:w="85" w:type="dxa"/>
              <w:right w:w="0" w:type="dxa"/>
            </w:tcMar>
            <w:vAlign w:val="center"/>
          </w:tcPr>
          <w:p w:rsidR="009407B8" w:rsidRPr="00426AE1" w:rsidRDefault="009407B8" w:rsidP="00745D02">
            <w:pPr>
              <w:rPr>
                <w:rFonts w:ascii="Arial" w:hAnsi="Arial" w:cs="Arial"/>
                <w:bCs/>
                <w:sz w:val="32"/>
                <w:szCs w:val="28"/>
              </w:rPr>
            </w:pPr>
            <w:r w:rsidRPr="00426AE1">
              <w:rPr>
                <w:rFonts w:ascii="Arial" w:hAnsi="Arial" w:cs="Arial"/>
                <w:bCs/>
              </w:rPr>
              <w:t>Nr kompleksu wojskowego / miejscowość</w:t>
            </w:r>
          </w:p>
        </w:tc>
        <w:tc>
          <w:tcPr>
            <w:tcW w:w="5547" w:type="dxa"/>
            <w:gridSpan w:val="11"/>
            <w:tcBorders>
              <w:top w:val="single" w:sz="4" w:space="0" w:color="auto"/>
              <w:left w:val="single" w:sz="4" w:space="0" w:color="auto"/>
              <w:bottom w:val="single" w:sz="4" w:space="0" w:color="auto"/>
              <w:right w:val="single" w:sz="12" w:space="0" w:color="000000"/>
            </w:tcBorders>
            <w:shd w:val="clear" w:color="auto" w:fill="FDE9D9"/>
            <w:vAlign w:val="center"/>
          </w:tcPr>
          <w:p w:rsidR="009407B8" w:rsidRPr="00426AE1" w:rsidRDefault="009407B8" w:rsidP="00745D02">
            <w:pPr>
              <w:rPr>
                <w:rFonts w:ascii="Arial" w:hAnsi="Arial" w:cs="Arial"/>
                <w:bCs/>
                <w:sz w:val="32"/>
                <w:szCs w:val="28"/>
              </w:rPr>
            </w:pPr>
            <w:r w:rsidRPr="00426AE1">
              <w:rPr>
                <w:rFonts w:ascii="Arial" w:hAnsi="Arial" w:cs="Arial"/>
                <w:b/>
                <w:bCs/>
                <w:sz w:val="28"/>
                <w:szCs w:val="28"/>
              </w:rPr>
              <w:t>K - ..............</w:t>
            </w:r>
            <w:r w:rsidRPr="00426AE1">
              <w:rPr>
                <w:rFonts w:ascii="Arial" w:hAnsi="Arial" w:cs="Arial"/>
                <w:b/>
                <w:bCs/>
                <w:sz w:val="32"/>
                <w:szCs w:val="28"/>
              </w:rPr>
              <w:t xml:space="preserve"> / </w:t>
            </w:r>
            <w:r w:rsidRPr="00426AE1">
              <w:rPr>
                <w:rFonts w:ascii="Arial" w:hAnsi="Arial" w:cs="Arial"/>
                <w:b/>
                <w:bCs/>
                <w:sz w:val="28"/>
                <w:szCs w:val="28"/>
              </w:rPr>
              <w:t>.............................................</w:t>
            </w:r>
          </w:p>
        </w:tc>
      </w:tr>
      <w:tr w:rsidR="009407B8" w:rsidRPr="00426AE1" w:rsidTr="00CA0C65">
        <w:trPr>
          <w:trHeight w:val="774"/>
        </w:trPr>
        <w:tc>
          <w:tcPr>
            <w:tcW w:w="1803" w:type="dxa"/>
            <w:gridSpan w:val="2"/>
            <w:tcBorders>
              <w:top w:val="single" w:sz="12" w:space="0" w:color="000000"/>
              <w:right w:val="single" w:sz="4" w:space="0" w:color="auto"/>
            </w:tcBorders>
          </w:tcPr>
          <w:p w:rsidR="009407B8" w:rsidRPr="0006288E" w:rsidRDefault="009407B8" w:rsidP="00745D02">
            <w:pPr>
              <w:ind w:left="1735" w:hanging="1735"/>
              <w:rPr>
                <w:rFonts w:ascii="Arial" w:hAnsi="Arial" w:cs="Arial"/>
                <w:b/>
                <w:bCs/>
                <w:i/>
                <w:color w:val="000000"/>
                <w:szCs w:val="18"/>
              </w:rPr>
            </w:pPr>
            <w:r w:rsidRPr="0006288E">
              <w:rPr>
                <w:rFonts w:ascii="Arial" w:hAnsi="Arial" w:cs="Arial"/>
                <w:b/>
                <w:bCs/>
                <w:i/>
                <w:color w:val="000000"/>
                <w:szCs w:val="18"/>
              </w:rPr>
              <w:t xml:space="preserve">Podstawa prawna:  </w:t>
            </w:r>
          </w:p>
        </w:tc>
        <w:tc>
          <w:tcPr>
            <w:tcW w:w="8563" w:type="dxa"/>
            <w:gridSpan w:val="18"/>
            <w:tcBorders>
              <w:top w:val="single" w:sz="12" w:space="0" w:color="000000"/>
              <w:left w:val="single" w:sz="4" w:space="0" w:color="auto"/>
            </w:tcBorders>
          </w:tcPr>
          <w:p w:rsidR="009407B8" w:rsidRPr="0006288E" w:rsidRDefault="009407B8" w:rsidP="00745D02">
            <w:pPr>
              <w:spacing w:line="276" w:lineRule="auto"/>
              <w:ind w:left="-16"/>
              <w:rPr>
                <w:rFonts w:ascii="Arial" w:hAnsi="Arial" w:cs="Arial"/>
                <w:color w:val="000000"/>
                <w:szCs w:val="18"/>
              </w:rPr>
            </w:pPr>
            <w:r w:rsidRPr="0006288E">
              <w:rPr>
                <w:rFonts w:ascii="Arial" w:hAnsi="Arial" w:cs="Arial"/>
                <w:b/>
                <w:bCs/>
                <w:i/>
                <w:color w:val="000000"/>
                <w:szCs w:val="18"/>
              </w:rPr>
              <w:t>a</w:t>
            </w:r>
            <w:r w:rsidRPr="0006288E">
              <w:rPr>
                <w:rFonts w:ascii="Arial" w:hAnsi="Arial" w:cs="Arial"/>
                <w:b/>
                <w:bCs/>
                <w:szCs w:val="18"/>
              </w:rPr>
              <w:t>rt. 62 ust. 1 pkt 1</w:t>
            </w:r>
            <w:r w:rsidR="003F6196" w:rsidRPr="0006288E">
              <w:rPr>
                <w:rFonts w:ascii="Arial" w:hAnsi="Arial" w:cs="Arial"/>
                <w:bCs/>
                <w:szCs w:val="18"/>
              </w:rPr>
              <w:t xml:space="preserve"> i </w:t>
            </w:r>
            <w:r w:rsidRPr="0006288E">
              <w:rPr>
                <w:rFonts w:ascii="Arial" w:hAnsi="Arial" w:cs="Arial"/>
                <w:b/>
                <w:bCs/>
                <w:szCs w:val="18"/>
              </w:rPr>
              <w:t>2</w:t>
            </w:r>
            <w:r w:rsidRPr="0006288E">
              <w:rPr>
                <w:rFonts w:ascii="Arial" w:hAnsi="Arial" w:cs="Arial"/>
                <w:bCs/>
                <w:szCs w:val="18"/>
              </w:rPr>
              <w:t xml:space="preserve"> ustawy z dnia 7 lipca 1994 roku – Prawo budowlane (</w:t>
            </w:r>
            <w:r w:rsidR="003F6196" w:rsidRPr="0006288E">
              <w:rPr>
                <w:rFonts w:ascii="Arial" w:hAnsi="Arial" w:cs="Arial"/>
                <w:bCs/>
                <w:szCs w:val="18"/>
              </w:rPr>
              <w:t>Dz.</w:t>
            </w:r>
            <w:r w:rsidR="001C2405" w:rsidRPr="0006288E">
              <w:rPr>
                <w:rFonts w:ascii="Arial" w:hAnsi="Arial" w:cs="Arial"/>
                <w:bCs/>
                <w:szCs w:val="18"/>
              </w:rPr>
              <w:t xml:space="preserve"> </w:t>
            </w:r>
            <w:r w:rsidR="003F6196" w:rsidRPr="0006288E">
              <w:rPr>
                <w:rFonts w:ascii="Arial" w:hAnsi="Arial" w:cs="Arial"/>
                <w:bCs/>
                <w:szCs w:val="18"/>
              </w:rPr>
              <w:t xml:space="preserve">U. </w:t>
            </w:r>
            <w:r w:rsidR="003013A3" w:rsidRPr="0006288E">
              <w:rPr>
                <w:rFonts w:ascii="Arial" w:hAnsi="Arial" w:cs="Arial"/>
                <w:bCs/>
                <w:szCs w:val="18"/>
              </w:rPr>
              <w:t xml:space="preserve">z 2017 r. </w:t>
            </w:r>
            <w:r w:rsidR="003F6196" w:rsidRPr="0006288E">
              <w:rPr>
                <w:rFonts w:ascii="Arial" w:hAnsi="Arial" w:cs="Arial"/>
                <w:bCs/>
                <w:szCs w:val="18"/>
              </w:rPr>
              <w:t xml:space="preserve">poz. 1332 z </w:t>
            </w:r>
            <w:proofErr w:type="spellStart"/>
            <w:r w:rsidR="003F6196" w:rsidRPr="0006288E">
              <w:rPr>
                <w:rFonts w:ascii="Arial" w:hAnsi="Arial" w:cs="Arial"/>
                <w:bCs/>
                <w:szCs w:val="18"/>
              </w:rPr>
              <w:t>późn</w:t>
            </w:r>
            <w:proofErr w:type="spellEnd"/>
            <w:r w:rsidR="003F6196" w:rsidRPr="0006288E">
              <w:rPr>
                <w:rFonts w:ascii="Arial" w:hAnsi="Arial" w:cs="Arial"/>
                <w:bCs/>
                <w:szCs w:val="18"/>
              </w:rPr>
              <w:t>. zm.),</w:t>
            </w:r>
          </w:p>
          <w:p w:rsidR="009407B8" w:rsidRPr="0006288E" w:rsidRDefault="009407B8" w:rsidP="00745D02">
            <w:pPr>
              <w:spacing w:line="276" w:lineRule="auto"/>
              <w:ind w:left="1735" w:hanging="1735"/>
              <w:rPr>
                <w:rStyle w:val="h1"/>
                <w:rFonts w:ascii="Arial" w:hAnsi="Arial" w:cs="Arial"/>
                <w:bCs/>
                <w:color w:val="000000"/>
                <w:szCs w:val="18"/>
              </w:rPr>
            </w:pPr>
            <w:r w:rsidRPr="0006288E">
              <w:rPr>
                <w:rFonts w:ascii="Arial" w:hAnsi="Arial" w:cs="Arial"/>
                <w:b/>
                <w:bCs/>
                <w:i/>
                <w:color w:val="000000"/>
                <w:szCs w:val="18"/>
              </w:rPr>
              <w:t>a</w:t>
            </w:r>
            <w:r w:rsidRPr="0006288E">
              <w:rPr>
                <w:rFonts w:ascii="Arial" w:hAnsi="Arial" w:cs="Arial"/>
                <w:b/>
                <w:bCs/>
                <w:szCs w:val="18"/>
              </w:rPr>
              <w:t xml:space="preserve">rt. 23 ust. 1 </w:t>
            </w:r>
            <w:r w:rsidRPr="0006288E">
              <w:rPr>
                <w:rFonts w:ascii="Arial" w:hAnsi="Arial" w:cs="Arial"/>
                <w:color w:val="000000"/>
                <w:szCs w:val="18"/>
              </w:rPr>
              <w:t>ustawy z dnia 29 sierpnia 2014 r. o charakterystyce energetycznej budynków</w:t>
            </w:r>
            <w:r w:rsidRPr="0006288E">
              <w:rPr>
                <w:rStyle w:val="h1"/>
                <w:rFonts w:ascii="Arial" w:hAnsi="Arial" w:cs="Arial"/>
                <w:bCs/>
                <w:color w:val="000000"/>
                <w:szCs w:val="18"/>
              </w:rPr>
              <w:t xml:space="preserve"> (</w:t>
            </w:r>
            <w:r w:rsidR="001C2405" w:rsidRPr="0006288E">
              <w:rPr>
                <w:rFonts w:ascii="Arial" w:hAnsi="Arial" w:cs="Arial"/>
                <w:bCs/>
                <w:color w:val="000000"/>
                <w:szCs w:val="18"/>
              </w:rPr>
              <w:t xml:space="preserve">Dz. U. z 2017 r., poz. 1498 z </w:t>
            </w:r>
            <w:proofErr w:type="spellStart"/>
            <w:r w:rsidR="001C2405" w:rsidRPr="0006288E">
              <w:rPr>
                <w:rFonts w:ascii="Arial" w:hAnsi="Arial" w:cs="Arial"/>
                <w:bCs/>
                <w:color w:val="000000"/>
                <w:szCs w:val="18"/>
              </w:rPr>
              <w:t>późn</w:t>
            </w:r>
            <w:proofErr w:type="spellEnd"/>
            <w:r w:rsidR="001C2405" w:rsidRPr="0006288E">
              <w:rPr>
                <w:rFonts w:ascii="Arial" w:hAnsi="Arial" w:cs="Arial"/>
                <w:bCs/>
                <w:color w:val="000000"/>
                <w:szCs w:val="18"/>
              </w:rPr>
              <w:t>. zm.)</w:t>
            </w:r>
          </w:p>
          <w:p w:rsidR="009407B8" w:rsidRPr="0006288E" w:rsidRDefault="009407B8" w:rsidP="0006288E">
            <w:pPr>
              <w:spacing w:line="276" w:lineRule="auto"/>
              <w:ind w:left="-16"/>
              <w:rPr>
                <w:rFonts w:ascii="Arial" w:hAnsi="Arial" w:cs="Arial"/>
                <w:bCs/>
                <w:color w:val="000000"/>
                <w:szCs w:val="18"/>
              </w:rPr>
            </w:pPr>
            <w:r w:rsidRPr="0006288E">
              <w:rPr>
                <w:rFonts w:ascii="Arial" w:hAnsi="Arial" w:cs="Arial"/>
                <w:bCs/>
                <w:color w:val="000000"/>
                <w:szCs w:val="18"/>
              </w:rPr>
              <w:t>Rozporządzenie Ministra Infrastruktury i Rozwoju z dnia 17 lutego 2015 r. w sprawie wzorów protokołów z kontroli systemu ogrzewania lub systemu klimatyzacji (Dz.</w:t>
            </w:r>
            <w:r w:rsidR="001C2405" w:rsidRPr="0006288E">
              <w:rPr>
                <w:rFonts w:ascii="Arial" w:hAnsi="Arial" w:cs="Arial"/>
                <w:bCs/>
                <w:color w:val="000000"/>
                <w:szCs w:val="18"/>
              </w:rPr>
              <w:t xml:space="preserve"> </w:t>
            </w:r>
            <w:r w:rsidRPr="0006288E">
              <w:rPr>
                <w:rFonts w:ascii="Arial" w:hAnsi="Arial" w:cs="Arial"/>
                <w:bCs/>
                <w:color w:val="000000"/>
                <w:szCs w:val="18"/>
              </w:rPr>
              <w:t xml:space="preserve">U. </w:t>
            </w:r>
            <w:r w:rsidR="001C2405" w:rsidRPr="0006288E">
              <w:rPr>
                <w:rFonts w:ascii="Arial" w:hAnsi="Arial" w:cs="Arial"/>
                <w:bCs/>
                <w:color w:val="000000"/>
                <w:szCs w:val="18"/>
              </w:rPr>
              <w:t xml:space="preserve">z </w:t>
            </w:r>
            <w:r w:rsidRPr="0006288E">
              <w:rPr>
                <w:rFonts w:ascii="Arial" w:hAnsi="Arial" w:cs="Arial"/>
                <w:bCs/>
                <w:color w:val="000000"/>
                <w:szCs w:val="18"/>
              </w:rPr>
              <w:t>2015 poz. 247)</w:t>
            </w:r>
          </w:p>
        </w:tc>
      </w:tr>
      <w:tr w:rsidR="009407B8" w:rsidRPr="00426AE1" w:rsidTr="00CA0C65">
        <w:trPr>
          <w:trHeight w:val="454"/>
        </w:trPr>
        <w:tc>
          <w:tcPr>
            <w:tcW w:w="10366" w:type="dxa"/>
            <w:gridSpan w:val="20"/>
            <w:tcBorders>
              <w:top w:val="single" w:sz="12" w:space="0" w:color="000000"/>
              <w:left w:val="single" w:sz="12" w:space="0" w:color="000000"/>
              <w:bottom w:val="single" w:sz="12" w:space="0" w:color="000000"/>
              <w:right w:val="single" w:sz="12" w:space="0" w:color="000000"/>
            </w:tcBorders>
            <w:vAlign w:val="center"/>
          </w:tcPr>
          <w:p w:rsidR="009407B8" w:rsidRPr="00426AE1" w:rsidRDefault="009407B8" w:rsidP="00C7378E">
            <w:pPr>
              <w:numPr>
                <w:ilvl w:val="0"/>
                <w:numId w:val="35"/>
              </w:numPr>
              <w:ind w:left="459" w:hanging="437"/>
              <w:rPr>
                <w:rFonts w:ascii="Arial" w:hAnsi="Arial" w:cs="Arial"/>
                <w:b/>
                <w:bCs/>
                <w:i/>
                <w:sz w:val="22"/>
              </w:rPr>
            </w:pPr>
            <w:r w:rsidRPr="00426AE1">
              <w:rPr>
                <w:rFonts w:ascii="Arial" w:hAnsi="Arial" w:cs="Arial"/>
                <w:b/>
                <w:bCs/>
                <w:i/>
                <w:sz w:val="22"/>
              </w:rPr>
              <w:t>Zakres kontroli obejmuje sprawdzenie:</w:t>
            </w:r>
          </w:p>
        </w:tc>
      </w:tr>
      <w:tr w:rsidR="009407B8" w:rsidRPr="00426AE1" w:rsidTr="00CA0C65">
        <w:trPr>
          <w:trHeight w:val="1607"/>
        </w:trPr>
        <w:tc>
          <w:tcPr>
            <w:tcW w:w="10366" w:type="dxa"/>
            <w:gridSpan w:val="20"/>
            <w:tcBorders>
              <w:top w:val="single" w:sz="12" w:space="0" w:color="000000"/>
              <w:bottom w:val="single" w:sz="2" w:space="0" w:color="000000"/>
            </w:tcBorders>
            <w:vAlign w:val="center"/>
          </w:tcPr>
          <w:p w:rsidR="009407B8" w:rsidRPr="00426AE1" w:rsidRDefault="009407B8" w:rsidP="00C7378E">
            <w:pPr>
              <w:numPr>
                <w:ilvl w:val="0"/>
                <w:numId w:val="24"/>
              </w:numPr>
              <w:ind w:left="357" w:hanging="357"/>
              <w:jc w:val="both"/>
              <w:rPr>
                <w:rFonts w:ascii="Arial" w:hAnsi="Arial" w:cs="Arial"/>
              </w:rPr>
            </w:pPr>
            <w:r w:rsidRPr="00426AE1">
              <w:rPr>
                <w:rFonts w:ascii="Arial" w:hAnsi="Arial" w:cs="Arial"/>
              </w:rPr>
              <w:t>Wykonania zaleceń z poprzednich kontroli,</w:t>
            </w:r>
          </w:p>
          <w:p w:rsidR="009407B8" w:rsidRPr="00426AE1" w:rsidRDefault="009407B8" w:rsidP="00C7378E">
            <w:pPr>
              <w:numPr>
                <w:ilvl w:val="0"/>
                <w:numId w:val="24"/>
              </w:numPr>
              <w:spacing w:before="60"/>
              <w:ind w:left="357" w:hanging="357"/>
              <w:jc w:val="both"/>
              <w:rPr>
                <w:rFonts w:ascii="Arial" w:hAnsi="Arial" w:cs="Arial"/>
              </w:rPr>
            </w:pPr>
            <w:r w:rsidRPr="00426AE1">
              <w:rPr>
                <w:rFonts w:ascii="Arial" w:hAnsi="Arial" w:cs="Arial"/>
              </w:rPr>
              <w:t>Elementów budynku, budowli i instalacji narażonych na szkodliwe wpływy atmosferyczne i niszczące działania czynników występujących podczas użytkowania obiektu,</w:t>
            </w:r>
          </w:p>
          <w:p w:rsidR="009407B8" w:rsidRPr="00426AE1" w:rsidRDefault="009407B8" w:rsidP="00C7378E">
            <w:pPr>
              <w:numPr>
                <w:ilvl w:val="0"/>
                <w:numId w:val="24"/>
              </w:numPr>
              <w:spacing w:before="60"/>
              <w:ind w:left="357" w:hanging="357"/>
              <w:jc w:val="both"/>
              <w:rPr>
                <w:rFonts w:ascii="Arial" w:hAnsi="Arial" w:cs="Arial"/>
              </w:rPr>
            </w:pPr>
            <w:r w:rsidRPr="00426AE1">
              <w:rPr>
                <w:rFonts w:ascii="Arial" w:hAnsi="Arial" w:cs="Arial"/>
              </w:rPr>
              <w:t>Instalacji i urządzeń służących ochronie środowiska,</w:t>
            </w:r>
          </w:p>
          <w:p w:rsidR="009407B8" w:rsidRPr="00426AE1" w:rsidRDefault="009407B8" w:rsidP="00C7378E">
            <w:pPr>
              <w:numPr>
                <w:ilvl w:val="0"/>
                <w:numId w:val="24"/>
              </w:numPr>
              <w:spacing w:before="60"/>
              <w:ind w:left="357" w:hanging="357"/>
              <w:jc w:val="both"/>
              <w:rPr>
                <w:rFonts w:ascii="Arial" w:hAnsi="Arial" w:cs="Arial"/>
              </w:rPr>
            </w:pPr>
            <w:r w:rsidRPr="00426AE1">
              <w:rPr>
                <w:rFonts w:ascii="Arial" w:hAnsi="Arial" w:cs="Arial"/>
              </w:rPr>
              <w:t>Instalacji gazowych oraz przewodów kominowych (dymowych, spalinowych i wentylacyjnych);</w:t>
            </w:r>
          </w:p>
          <w:p w:rsidR="009407B8" w:rsidRPr="00426AE1" w:rsidRDefault="009407B8" w:rsidP="00C7378E">
            <w:pPr>
              <w:numPr>
                <w:ilvl w:val="0"/>
                <w:numId w:val="24"/>
              </w:numPr>
              <w:spacing w:before="60"/>
              <w:ind w:left="357" w:hanging="357"/>
              <w:jc w:val="both"/>
              <w:rPr>
                <w:rFonts w:ascii="Arial" w:hAnsi="Arial" w:cs="Arial"/>
              </w:rPr>
            </w:pPr>
            <w:r w:rsidRPr="00426AE1">
              <w:rPr>
                <w:rFonts w:ascii="Arial" w:hAnsi="Arial" w:cs="Arial"/>
              </w:rPr>
              <w:t xml:space="preserve">Stanu technicznego i przydatności do użytkowania obiektu budowlanego, estetyki obiektu budowlanego oraz jego otoczenia; </w:t>
            </w:r>
          </w:p>
          <w:p w:rsidR="009407B8" w:rsidRPr="00426AE1" w:rsidRDefault="009407B8" w:rsidP="00C7378E">
            <w:pPr>
              <w:numPr>
                <w:ilvl w:val="0"/>
                <w:numId w:val="24"/>
              </w:numPr>
              <w:spacing w:before="60"/>
              <w:ind w:left="357" w:hanging="357"/>
              <w:jc w:val="both"/>
              <w:rPr>
                <w:rFonts w:ascii="Arial" w:hAnsi="Arial" w:cs="Arial"/>
              </w:rPr>
            </w:pPr>
            <w:r w:rsidRPr="00426AE1">
              <w:rPr>
                <w:rFonts w:ascii="Arial" w:hAnsi="Arial" w:cs="Arial"/>
              </w:rPr>
              <w:t xml:space="preserve">Instalacji elektrycznej i piorunochronnej w zakresie stanu sprawności połączeń, osprzętu, zabezpieczeń </w:t>
            </w:r>
            <w:r w:rsidRPr="00426AE1">
              <w:rPr>
                <w:rFonts w:ascii="Arial" w:hAnsi="Arial" w:cs="Arial"/>
              </w:rPr>
              <w:br/>
              <w:t>i środków ochrony od porażeń, oporności izolacji przewodów oraz uziemień instalacji i aparatów;</w:t>
            </w:r>
          </w:p>
          <w:p w:rsidR="009407B8" w:rsidRPr="00426AE1" w:rsidRDefault="009407B8" w:rsidP="00C7378E">
            <w:pPr>
              <w:numPr>
                <w:ilvl w:val="0"/>
                <w:numId w:val="24"/>
              </w:numPr>
              <w:spacing w:before="60"/>
              <w:ind w:left="357" w:hanging="357"/>
              <w:jc w:val="both"/>
              <w:rPr>
                <w:rFonts w:ascii="Arial" w:hAnsi="Arial" w:cs="Arial"/>
              </w:rPr>
            </w:pPr>
            <w:r w:rsidRPr="00426AE1">
              <w:rPr>
                <w:rFonts w:ascii="Arial" w:hAnsi="Arial" w:cs="Arial"/>
              </w:rPr>
              <w:t>Systemu ogrzewania i systemu klimatyzacji</w:t>
            </w:r>
          </w:p>
        </w:tc>
      </w:tr>
      <w:tr w:rsidR="009407B8" w:rsidRPr="00426AE1" w:rsidTr="00CA0C65">
        <w:trPr>
          <w:trHeight w:val="567"/>
        </w:trPr>
        <w:tc>
          <w:tcPr>
            <w:tcW w:w="2166" w:type="dxa"/>
            <w:gridSpan w:val="4"/>
            <w:tcBorders>
              <w:top w:val="single" w:sz="2" w:space="0" w:color="000000"/>
              <w:left w:val="single" w:sz="2" w:space="0" w:color="000000"/>
              <w:bottom w:val="single" w:sz="2" w:space="0" w:color="000000"/>
              <w:right w:val="single" w:sz="2" w:space="0" w:color="000000"/>
            </w:tcBorders>
            <w:vAlign w:val="center"/>
          </w:tcPr>
          <w:p w:rsidR="009407B8" w:rsidRPr="00426AE1" w:rsidRDefault="009407B8" w:rsidP="00745D02">
            <w:pPr>
              <w:rPr>
                <w:rFonts w:ascii="Arial" w:hAnsi="Arial" w:cs="Arial"/>
                <w:bCs/>
              </w:rPr>
            </w:pPr>
            <w:r w:rsidRPr="00426AE1">
              <w:rPr>
                <w:rFonts w:ascii="Arial" w:hAnsi="Arial" w:cs="Arial"/>
                <w:bCs/>
              </w:rPr>
              <w:t>Data kontroli:</w:t>
            </w:r>
          </w:p>
        </w:tc>
        <w:tc>
          <w:tcPr>
            <w:tcW w:w="2653" w:type="dxa"/>
            <w:gridSpan w:val="5"/>
            <w:tcBorders>
              <w:top w:val="single" w:sz="2" w:space="0" w:color="000000"/>
              <w:left w:val="single" w:sz="2" w:space="0" w:color="000000"/>
              <w:bottom w:val="single" w:sz="2" w:space="0" w:color="000000"/>
              <w:right w:val="single" w:sz="2" w:space="0" w:color="000000"/>
            </w:tcBorders>
            <w:vAlign w:val="center"/>
          </w:tcPr>
          <w:p w:rsidR="009407B8" w:rsidRPr="00426AE1" w:rsidRDefault="009407B8" w:rsidP="00745D02">
            <w:pPr>
              <w:rPr>
                <w:rFonts w:ascii="Arial" w:hAnsi="Arial" w:cs="Arial"/>
                <w:bCs/>
                <w:vertAlign w:val="subscript"/>
              </w:rPr>
            </w:pPr>
            <w:r w:rsidRPr="00426AE1">
              <w:rPr>
                <w:rFonts w:ascii="Arial" w:hAnsi="Arial" w:cs="Arial"/>
                <w:bCs/>
                <w:vertAlign w:val="subscript"/>
              </w:rPr>
              <w:t>…………….………………………………….</w:t>
            </w:r>
          </w:p>
        </w:tc>
        <w:tc>
          <w:tcPr>
            <w:tcW w:w="2450" w:type="dxa"/>
            <w:gridSpan w:val="4"/>
            <w:tcBorders>
              <w:top w:val="single" w:sz="2" w:space="0" w:color="000000"/>
              <w:left w:val="single" w:sz="2" w:space="0" w:color="000000"/>
              <w:bottom w:val="single" w:sz="2" w:space="0" w:color="000000"/>
              <w:right w:val="single" w:sz="2" w:space="0" w:color="000000"/>
            </w:tcBorders>
            <w:vAlign w:val="center"/>
          </w:tcPr>
          <w:p w:rsidR="009407B8" w:rsidRPr="00426AE1" w:rsidRDefault="009407B8" w:rsidP="00745D02">
            <w:pPr>
              <w:rPr>
                <w:rFonts w:ascii="Arial" w:hAnsi="Arial" w:cs="Arial"/>
                <w:bCs/>
              </w:rPr>
            </w:pPr>
            <w:r w:rsidRPr="00426AE1">
              <w:rPr>
                <w:rFonts w:ascii="Arial" w:hAnsi="Arial" w:cs="Arial"/>
                <w:bCs/>
              </w:rPr>
              <w:t>Data następnej kontroli:</w:t>
            </w:r>
          </w:p>
        </w:tc>
        <w:tc>
          <w:tcPr>
            <w:tcW w:w="3097" w:type="dxa"/>
            <w:gridSpan w:val="7"/>
            <w:tcBorders>
              <w:top w:val="single" w:sz="2" w:space="0" w:color="000000"/>
              <w:left w:val="single" w:sz="2" w:space="0" w:color="000000"/>
              <w:bottom w:val="single" w:sz="2" w:space="0" w:color="000000"/>
              <w:right w:val="single" w:sz="2" w:space="0" w:color="000000"/>
            </w:tcBorders>
            <w:vAlign w:val="center"/>
          </w:tcPr>
          <w:p w:rsidR="009407B8" w:rsidRPr="00426AE1" w:rsidRDefault="009407B8" w:rsidP="00745D02">
            <w:pPr>
              <w:jc w:val="both"/>
              <w:rPr>
                <w:rFonts w:ascii="Arial" w:hAnsi="Arial" w:cs="Arial"/>
                <w:bCs/>
                <w:vertAlign w:val="subscript"/>
              </w:rPr>
            </w:pPr>
            <w:r w:rsidRPr="00426AE1">
              <w:rPr>
                <w:rFonts w:ascii="Arial" w:hAnsi="Arial" w:cs="Arial"/>
                <w:bCs/>
                <w:sz w:val="18"/>
                <w:szCs w:val="18"/>
              </w:rPr>
              <w:t xml:space="preserve"> </w:t>
            </w:r>
            <w:r w:rsidRPr="00426AE1">
              <w:rPr>
                <w:rFonts w:ascii="Arial" w:hAnsi="Arial" w:cs="Arial"/>
                <w:bCs/>
                <w:sz w:val="18"/>
                <w:szCs w:val="18"/>
                <w:vertAlign w:val="subscript"/>
              </w:rPr>
              <w:t>…………………………………………………………..</w:t>
            </w:r>
          </w:p>
        </w:tc>
      </w:tr>
      <w:tr w:rsidR="009407B8" w:rsidRPr="00426AE1" w:rsidTr="00CA0C65">
        <w:trPr>
          <w:trHeight w:val="850"/>
        </w:trPr>
        <w:tc>
          <w:tcPr>
            <w:tcW w:w="2166" w:type="dxa"/>
            <w:gridSpan w:val="4"/>
            <w:vMerge w:val="restart"/>
            <w:tcBorders>
              <w:top w:val="single" w:sz="2" w:space="0" w:color="000000"/>
              <w:left w:val="single" w:sz="2" w:space="0" w:color="000000"/>
              <w:bottom w:val="nil"/>
              <w:right w:val="single" w:sz="2" w:space="0" w:color="000000"/>
            </w:tcBorders>
            <w:vAlign w:val="center"/>
          </w:tcPr>
          <w:p w:rsidR="009407B8" w:rsidRPr="00426AE1" w:rsidRDefault="009407B8" w:rsidP="00745D02">
            <w:pPr>
              <w:ind w:left="34"/>
              <w:rPr>
                <w:rFonts w:ascii="Arial" w:hAnsi="Arial" w:cs="Arial"/>
                <w:bCs/>
              </w:rPr>
            </w:pPr>
            <w:r w:rsidRPr="00426AE1">
              <w:rPr>
                <w:rFonts w:ascii="Arial" w:hAnsi="Arial" w:cs="Arial"/>
                <w:bCs/>
              </w:rPr>
              <w:t>Skład zespołu przeprowadzającego kontrolę:</w:t>
            </w:r>
          </w:p>
        </w:tc>
        <w:tc>
          <w:tcPr>
            <w:tcW w:w="2653" w:type="dxa"/>
            <w:gridSpan w:val="5"/>
            <w:tcBorders>
              <w:top w:val="single" w:sz="2" w:space="0" w:color="000000"/>
              <w:left w:val="single" w:sz="2" w:space="0" w:color="000000"/>
              <w:bottom w:val="single" w:sz="4" w:space="0" w:color="auto"/>
              <w:right w:val="single" w:sz="4" w:space="0" w:color="auto"/>
            </w:tcBorders>
            <w:vAlign w:val="center"/>
          </w:tcPr>
          <w:p w:rsidR="009407B8" w:rsidRPr="00426AE1" w:rsidRDefault="009407B8" w:rsidP="00745D02">
            <w:pPr>
              <w:jc w:val="center"/>
              <w:rPr>
                <w:rFonts w:ascii="Arial" w:hAnsi="Arial" w:cs="Arial"/>
                <w:sz w:val="18"/>
              </w:rPr>
            </w:pPr>
            <w:r w:rsidRPr="00426AE1">
              <w:rPr>
                <w:rFonts w:ascii="Arial" w:hAnsi="Arial" w:cs="Arial"/>
                <w:sz w:val="18"/>
              </w:rPr>
              <w:t>imię, nazwisko,</w:t>
            </w:r>
          </w:p>
          <w:p w:rsidR="009407B8" w:rsidRPr="00426AE1" w:rsidRDefault="009407B8" w:rsidP="00745D02">
            <w:pPr>
              <w:jc w:val="center"/>
              <w:rPr>
                <w:rFonts w:ascii="Arial" w:hAnsi="Arial" w:cs="Arial"/>
                <w:sz w:val="18"/>
              </w:rPr>
            </w:pPr>
            <w:r w:rsidRPr="00426AE1">
              <w:rPr>
                <w:rFonts w:ascii="Arial" w:hAnsi="Arial" w:cs="Arial"/>
                <w:sz w:val="18"/>
              </w:rPr>
              <w:t>nr uprawnień budowlanych, przynależność do OIIB</w:t>
            </w:r>
          </w:p>
          <w:p w:rsidR="009407B8" w:rsidRPr="00426AE1" w:rsidRDefault="009407B8" w:rsidP="00745D02">
            <w:pPr>
              <w:jc w:val="center"/>
              <w:rPr>
                <w:rFonts w:ascii="Arial" w:hAnsi="Arial" w:cs="Arial"/>
                <w:sz w:val="18"/>
              </w:rPr>
            </w:pPr>
            <w:r w:rsidRPr="00426AE1">
              <w:rPr>
                <w:rFonts w:ascii="Arial" w:hAnsi="Arial" w:cs="Arial"/>
                <w:sz w:val="18"/>
              </w:rPr>
              <w:t>/</w:t>
            </w:r>
            <w:r w:rsidRPr="00426AE1">
              <w:rPr>
                <w:rFonts w:ascii="Arial" w:hAnsi="Arial" w:cs="Arial"/>
                <w:i/>
                <w:sz w:val="18"/>
              </w:rPr>
              <w:t>br. budowlana</w:t>
            </w:r>
            <w:r w:rsidRPr="00426AE1">
              <w:rPr>
                <w:rFonts w:ascii="Arial" w:hAnsi="Arial" w:cs="Arial"/>
                <w:sz w:val="18"/>
              </w:rPr>
              <w:t>/</w:t>
            </w:r>
          </w:p>
        </w:tc>
        <w:tc>
          <w:tcPr>
            <w:tcW w:w="5547" w:type="dxa"/>
            <w:gridSpan w:val="11"/>
            <w:tcBorders>
              <w:top w:val="single" w:sz="2" w:space="0" w:color="000000"/>
              <w:left w:val="single" w:sz="4" w:space="0" w:color="auto"/>
              <w:bottom w:val="single" w:sz="4" w:space="0" w:color="auto"/>
              <w:right w:val="single" w:sz="4" w:space="0" w:color="auto"/>
            </w:tcBorders>
          </w:tcPr>
          <w:p w:rsidR="009407B8" w:rsidRPr="00426AE1" w:rsidRDefault="009407B8" w:rsidP="00745D02">
            <w:pPr>
              <w:spacing w:before="180" w:line="360" w:lineRule="auto"/>
              <w:rPr>
                <w:rFonts w:ascii="Arial" w:hAnsi="Arial" w:cs="Arial"/>
              </w:rPr>
            </w:pPr>
            <w:r w:rsidRPr="00426AE1">
              <w:rPr>
                <w:rFonts w:ascii="Arial" w:hAnsi="Arial" w:cs="Arial"/>
              </w:rPr>
              <w:t>…………………………………………………………………………………………………………………………………………</w:t>
            </w:r>
          </w:p>
        </w:tc>
      </w:tr>
      <w:tr w:rsidR="009407B8" w:rsidRPr="00426AE1" w:rsidTr="00CA0C65">
        <w:trPr>
          <w:trHeight w:val="850"/>
        </w:trPr>
        <w:tc>
          <w:tcPr>
            <w:tcW w:w="2166" w:type="dxa"/>
            <w:gridSpan w:val="4"/>
            <w:vMerge/>
            <w:tcBorders>
              <w:top w:val="nil"/>
              <w:left w:val="single" w:sz="2" w:space="0" w:color="000000"/>
              <w:bottom w:val="nil"/>
              <w:right w:val="single" w:sz="2" w:space="0" w:color="000000"/>
            </w:tcBorders>
            <w:vAlign w:val="center"/>
          </w:tcPr>
          <w:p w:rsidR="009407B8" w:rsidRPr="00426AE1" w:rsidRDefault="009407B8" w:rsidP="00745D02">
            <w:pPr>
              <w:ind w:left="34"/>
              <w:rPr>
                <w:rFonts w:ascii="Arial" w:hAnsi="Arial" w:cs="Arial"/>
                <w:bCs/>
              </w:rPr>
            </w:pPr>
          </w:p>
        </w:tc>
        <w:tc>
          <w:tcPr>
            <w:tcW w:w="2653" w:type="dxa"/>
            <w:gridSpan w:val="5"/>
            <w:tcBorders>
              <w:top w:val="single" w:sz="4" w:space="0" w:color="auto"/>
              <w:left w:val="single" w:sz="2" w:space="0" w:color="000000"/>
              <w:bottom w:val="single" w:sz="4" w:space="0" w:color="auto"/>
              <w:right w:val="single" w:sz="4" w:space="0" w:color="auto"/>
            </w:tcBorders>
            <w:vAlign w:val="center"/>
          </w:tcPr>
          <w:p w:rsidR="009407B8" w:rsidRPr="00426AE1" w:rsidRDefault="009407B8" w:rsidP="00745D02">
            <w:pPr>
              <w:jc w:val="center"/>
              <w:rPr>
                <w:rFonts w:ascii="Arial" w:hAnsi="Arial" w:cs="Arial"/>
                <w:sz w:val="18"/>
              </w:rPr>
            </w:pPr>
            <w:r w:rsidRPr="00426AE1">
              <w:rPr>
                <w:rFonts w:ascii="Arial" w:hAnsi="Arial" w:cs="Arial"/>
                <w:sz w:val="18"/>
              </w:rPr>
              <w:t>imię, nazwisko,</w:t>
            </w:r>
          </w:p>
          <w:p w:rsidR="009407B8" w:rsidRPr="00426AE1" w:rsidRDefault="009407B8" w:rsidP="00745D02">
            <w:pPr>
              <w:jc w:val="center"/>
              <w:rPr>
                <w:rFonts w:ascii="Arial" w:hAnsi="Arial" w:cs="Arial"/>
                <w:sz w:val="18"/>
              </w:rPr>
            </w:pPr>
            <w:r w:rsidRPr="00426AE1">
              <w:rPr>
                <w:rFonts w:ascii="Arial" w:hAnsi="Arial" w:cs="Arial"/>
                <w:sz w:val="18"/>
              </w:rPr>
              <w:t>nr uprawnień budowlanych,</w:t>
            </w:r>
          </w:p>
          <w:p w:rsidR="009407B8" w:rsidRPr="00426AE1" w:rsidRDefault="009407B8" w:rsidP="00745D02">
            <w:pPr>
              <w:jc w:val="center"/>
              <w:rPr>
                <w:rFonts w:ascii="Arial" w:hAnsi="Arial" w:cs="Arial"/>
                <w:sz w:val="18"/>
              </w:rPr>
            </w:pPr>
            <w:r w:rsidRPr="00426AE1">
              <w:rPr>
                <w:rFonts w:ascii="Arial" w:hAnsi="Arial" w:cs="Arial"/>
                <w:sz w:val="18"/>
              </w:rPr>
              <w:t>przynależność do OIIB</w:t>
            </w:r>
          </w:p>
          <w:p w:rsidR="009407B8" w:rsidRPr="00426AE1" w:rsidRDefault="009407B8" w:rsidP="00745D02">
            <w:pPr>
              <w:jc w:val="center"/>
              <w:rPr>
                <w:rFonts w:ascii="Arial" w:hAnsi="Arial" w:cs="Arial"/>
                <w:sz w:val="18"/>
              </w:rPr>
            </w:pPr>
            <w:r w:rsidRPr="00426AE1">
              <w:rPr>
                <w:rFonts w:ascii="Arial" w:hAnsi="Arial" w:cs="Arial"/>
                <w:sz w:val="18"/>
              </w:rPr>
              <w:t>/</w:t>
            </w:r>
            <w:r w:rsidRPr="00426AE1">
              <w:rPr>
                <w:rFonts w:ascii="Arial" w:hAnsi="Arial" w:cs="Arial"/>
                <w:i/>
                <w:sz w:val="18"/>
              </w:rPr>
              <w:t>br. sanitarna</w:t>
            </w:r>
            <w:r w:rsidRPr="00426AE1">
              <w:rPr>
                <w:rFonts w:ascii="Arial" w:hAnsi="Arial" w:cs="Arial"/>
                <w:sz w:val="18"/>
              </w:rPr>
              <w:t>/</w:t>
            </w:r>
          </w:p>
        </w:tc>
        <w:tc>
          <w:tcPr>
            <w:tcW w:w="5547" w:type="dxa"/>
            <w:gridSpan w:val="11"/>
            <w:tcBorders>
              <w:top w:val="single" w:sz="4" w:space="0" w:color="auto"/>
              <w:left w:val="single" w:sz="4" w:space="0" w:color="auto"/>
              <w:bottom w:val="single" w:sz="4" w:space="0" w:color="auto"/>
              <w:right w:val="single" w:sz="4" w:space="0" w:color="auto"/>
            </w:tcBorders>
          </w:tcPr>
          <w:p w:rsidR="009407B8" w:rsidRPr="00426AE1" w:rsidRDefault="009407B8" w:rsidP="00745D02">
            <w:pPr>
              <w:spacing w:before="180" w:line="360" w:lineRule="auto"/>
              <w:rPr>
                <w:rFonts w:ascii="Arial" w:hAnsi="Arial" w:cs="Arial"/>
              </w:rPr>
            </w:pPr>
            <w:r w:rsidRPr="00426AE1">
              <w:rPr>
                <w:rFonts w:ascii="Arial" w:hAnsi="Arial" w:cs="Arial"/>
              </w:rPr>
              <w:t>…………………………………………………………………………………………………………………………………………</w:t>
            </w:r>
          </w:p>
        </w:tc>
      </w:tr>
      <w:tr w:rsidR="009407B8" w:rsidRPr="00426AE1" w:rsidTr="00CA0C65">
        <w:trPr>
          <w:trHeight w:val="850"/>
        </w:trPr>
        <w:tc>
          <w:tcPr>
            <w:tcW w:w="2166" w:type="dxa"/>
            <w:gridSpan w:val="4"/>
            <w:vMerge/>
            <w:tcBorders>
              <w:top w:val="nil"/>
              <w:left w:val="single" w:sz="2" w:space="0" w:color="000000"/>
              <w:bottom w:val="nil"/>
              <w:right w:val="single" w:sz="2" w:space="0" w:color="000000"/>
            </w:tcBorders>
            <w:vAlign w:val="center"/>
          </w:tcPr>
          <w:p w:rsidR="009407B8" w:rsidRPr="00426AE1" w:rsidRDefault="009407B8" w:rsidP="00745D02">
            <w:pPr>
              <w:ind w:left="34"/>
              <w:rPr>
                <w:rFonts w:ascii="Arial" w:hAnsi="Arial" w:cs="Arial"/>
                <w:bCs/>
              </w:rPr>
            </w:pPr>
          </w:p>
        </w:tc>
        <w:tc>
          <w:tcPr>
            <w:tcW w:w="2653" w:type="dxa"/>
            <w:gridSpan w:val="5"/>
            <w:tcBorders>
              <w:top w:val="single" w:sz="4" w:space="0" w:color="auto"/>
              <w:left w:val="single" w:sz="2" w:space="0" w:color="000000"/>
              <w:bottom w:val="single" w:sz="4" w:space="0" w:color="auto"/>
              <w:right w:val="single" w:sz="4" w:space="0" w:color="auto"/>
            </w:tcBorders>
            <w:vAlign w:val="center"/>
          </w:tcPr>
          <w:p w:rsidR="009407B8" w:rsidRPr="00426AE1" w:rsidRDefault="009407B8" w:rsidP="00745D02">
            <w:pPr>
              <w:jc w:val="center"/>
              <w:rPr>
                <w:rFonts w:ascii="Arial" w:hAnsi="Arial" w:cs="Arial"/>
                <w:sz w:val="18"/>
              </w:rPr>
            </w:pPr>
            <w:r w:rsidRPr="00426AE1">
              <w:rPr>
                <w:rFonts w:ascii="Arial" w:hAnsi="Arial" w:cs="Arial"/>
                <w:sz w:val="18"/>
              </w:rPr>
              <w:t>imię, nazwisko,</w:t>
            </w:r>
          </w:p>
          <w:p w:rsidR="009407B8" w:rsidRPr="00426AE1" w:rsidRDefault="009407B8" w:rsidP="00745D02">
            <w:pPr>
              <w:jc w:val="center"/>
              <w:rPr>
                <w:rFonts w:ascii="Arial" w:hAnsi="Arial" w:cs="Arial"/>
                <w:sz w:val="18"/>
              </w:rPr>
            </w:pPr>
            <w:r w:rsidRPr="00426AE1">
              <w:rPr>
                <w:rFonts w:ascii="Arial" w:hAnsi="Arial" w:cs="Arial"/>
                <w:sz w:val="18"/>
              </w:rPr>
              <w:t>nr uprawnień budowlanych,</w:t>
            </w:r>
          </w:p>
          <w:p w:rsidR="009407B8" w:rsidRPr="00426AE1" w:rsidRDefault="009407B8" w:rsidP="00745D02">
            <w:pPr>
              <w:jc w:val="center"/>
              <w:rPr>
                <w:rFonts w:ascii="Arial" w:hAnsi="Arial" w:cs="Arial"/>
                <w:sz w:val="18"/>
              </w:rPr>
            </w:pPr>
            <w:r w:rsidRPr="00426AE1">
              <w:rPr>
                <w:rFonts w:ascii="Arial" w:hAnsi="Arial" w:cs="Arial"/>
                <w:sz w:val="18"/>
              </w:rPr>
              <w:t>przynależność do OIIB</w:t>
            </w:r>
          </w:p>
          <w:p w:rsidR="009407B8" w:rsidRPr="00426AE1" w:rsidRDefault="009407B8" w:rsidP="00745D02">
            <w:pPr>
              <w:jc w:val="center"/>
              <w:rPr>
                <w:rFonts w:ascii="Arial" w:hAnsi="Arial" w:cs="Arial"/>
                <w:sz w:val="18"/>
              </w:rPr>
            </w:pPr>
            <w:r w:rsidRPr="00426AE1">
              <w:rPr>
                <w:rFonts w:ascii="Arial" w:hAnsi="Arial" w:cs="Arial"/>
                <w:sz w:val="18"/>
              </w:rPr>
              <w:t>/</w:t>
            </w:r>
            <w:r w:rsidRPr="00426AE1">
              <w:rPr>
                <w:rFonts w:ascii="Arial" w:hAnsi="Arial" w:cs="Arial"/>
                <w:i/>
                <w:sz w:val="18"/>
              </w:rPr>
              <w:t>br. elektryczna</w:t>
            </w:r>
            <w:r w:rsidRPr="00426AE1">
              <w:rPr>
                <w:rFonts w:ascii="Arial" w:hAnsi="Arial" w:cs="Arial"/>
                <w:sz w:val="18"/>
              </w:rPr>
              <w:t>/</w:t>
            </w:r>
          </w:p>
        </w:tc>
        <w:tc>
          <w:tcPr>
            <w:tcW w:w="5547" w:type="dxa"/>
            <w:gridSpan w:val="11"/>
            <w:tcBorders>
              <w:top w:val="single" w:sz="4" w:space="0" w:color="auto"/>
              <w:left w:val="single" w:sz="4" w:space="0" w:color="auto"/>
              <w:bottom w:val="single" w:sz="4" w:space="0" w:color="auto"/>
              <w:right w:val="single" w:sz="4" w:space="0" w:color="auto"/>
            </w:tcBorders>
          </w:tcPr>
          <w:p w:rsidR="009407B8" w:rsidRPr="00426AE1" w:rsidRDefault="009407B8" w:rsidP="00745D02">
            <w:pPr>
              <w:spacing w:before="180" w:line="360" w:lineRule="auto"/>
              <w:rPr>
                <w:rFonts w:ascii="Arial" w:hAnsi="Arial" w:cs="Arial"/>
              </w:rPr>
            </w:pPr>
            <w:r w:rsidRPr="00426AE1">
              <w:rPr>
                <w:rFonts w:ascii="Arial" w:hAnsi="Arial" w:cs="Arial"/>
              </w:rPr>
              <w:t>…………………………………………………………………………………………………………………………………………</w:t>
            </w:r>
          </w:p>
        </w:tc>
      </w:tr>
      <w:tr w:rsidR="009407B8" w:rsidRPr="00426AE1" w:rsidTr="00CA0C65">
        <w:trPr>
          <w:trHeight w:val="850"/>
        </w:trPr>
        <w:tc>
          <w:tcPr>
            <w:tcW w:w="2166" w:type="dxa"/>
            <w:gridSpan w:val="4"/>
            <w:tcBorders>
              <w:top w:val="nil"/>
              <w:left w:val="single" w:sz="2" w:space="0" w:color="000000"/>
              <w:bottom w:val="single" w:sz="2" w:space="0" w:color="000000"/>
              <w:right w:val="single" w:sz="2" w:space="0" w:color="000000"/>
            </w:tcBorders>
            <w:vAlign w:val="center"/>
          </w:tcPr>
          <w:p w:rsidR="009407B8" w:rsidRPr="00426AE1" w:rsidRDefault="009407B8" w:rsidP="00745D02">
            <w:pPr>
              <w:ind w:left="34"/>
              <w:rPr>
                <w:rFonts w:ascii="Arial" w:hAnsi="Arial" w:cs="Arial"/>
                <w:bCs/>
              </w:rPr>
            </w:pPr>
          </w:p>
        </w:tc>
        <w:tc>
          <w:tcPr>
            <w:tcW w:w="2653" w:type="dxa"/>
            <w:gridSpan w:val="5"/>
            <w:tcBorders>
              <w:top w:val="single" w:sz="4" w:space="0" w:color="auto"/>
              <w:left w:val="single" w:sz="2" w:space="0" w:color="000000"/>
              <w:bottom w:val="single" w:sz="4" w:space="0" w:color="auto"/>
              <w:right w:val="single" w:sz="4" w:space="0" w:color="auto"/>
            </w:tcBorders>
            <w:vAlign w:val="center"/>
          </w:tcPr>
          <w:p w:rsidR="009407B8" w:rsidRPr="00426AE1" w:rsidRDefault="009407B8" w:rsidP="00745D02">
            <w:pPr>
              <w:jc w:val="center"/>
              <w:rPr>
                <w:rFonts w:ascii="Arial" w:hAnsi="Arial" w:cs="Arial"/>
                <w:sz w:val="18"/>
              </w:rPr>
            </w:pPr>
            <w:r w:rsidRPr="00426AE1">
              <w:rPr>
                <w:rFonts w:ascii="Arial" w:hAnsi="Arial" w:cs="Arial"/>
                <w:sz w:val="18"/>
              </w:rPr>
              <w:t>imię, nazwisko,</w:t>
            </w:r>
          </w:p>
          <w:p w:rsidR="009407B8" w:rsidRPr="00426AE1" w:rsidRDefault="009407B8" w:rsidP="00745D02">
            <w:pPr>
              <w:jc w:val="center"/>
              <w:rPr>
                <w:rFonts w:ascii="Arial" w:hAnsi="Arial" w:cs="Arial"/>
                <w:sz w:val="18"/>
              </w:rPr>
            </w:pPr>
            <w:r w:rsidRPr="00426AE1">
              <w:rPr>
                <w:rFonts w:ascii="Arial" w:hAnsi="Arial" w:cs="Arial"/>
                <w:sz w:val="18"/>
              </w:rPr>
              <w:t>nr uprawnień budowlanych,</w:t>
            </w:r>
          </w:p>
          <w:p w:rsidR="009407B8" w:rsidRPr="00426AE1" w:rsidRDefault="009407B8" w:rsidP="00745D02">
            <w:pPr>
              <w:jc w:val="center"/>
              <w:rPr>
                <w:rFonts w:ascii="Arial" w:hAnsi="Arial" w:cs="Arial"/>
                <w:sz w:val="18"/>
              </w:rPr>
            </w:pPr>
            <w:r w:rsidRPr="00426AE1">
              <w:rPr>
                <w:rFonts w:ascii="Arial" w:hAnsi="Arial" w:cs="Arial"/>
                <w:sz w:val="18"/>
              </w:rPr>
              <w:t>przynależność do OIIB</w:t>
            </w:r>
          </w:p>
          <w:p w:rsidR="009407B8" w:rsidRPr="00426AE1" w:rsidRDefault="009407B8" w:rsidP="00745D02">
            <w:pPr>
              <w:jc w:val="center"/>
              <w:rPr>
                <w:rFonts w:ascii="Arial" w:hAnsi="Arial" w:cs="Arial"/>
                <w:sz w:val="18"/>
              </w:rPr>
            </w:pPr>
            <w:r w:rsidRPr="00426AE1">
              <w:rPr>
                <w:rFonts w:ascii="Arial" w:hAnsi="Arial" w:cs="Arial"/>
                <w:sz w:val="18"/>
              </w:rPr>
              <w:t>/</w:t>
            </w:r>
            <w:r w:rsidRPr="00426AE1">
              <w:rPr>
                <w:rFonts w:ascii="Arial" w:hAnsi="Arial" w:cs="Arial"/>
                <w:i/>
                <w:sz w:val="18"/>
              </w:rPr>
              <w:t>br. drogowa</w:t>
            </w:r>
            <w:r w:rsidRPr="00426AE1">
              <w:rPr>
                <w:rFonts w:ascii="Arial" w:hAnsi="Arial" w:cs="Arial"/>
                <w:sz w:val="18"/>
              </w:rPr>
              <w:t>/</w:t>
            </w:r>
          </w:p>
        </w:tc>
        <w:tc>
          <w:tcPr>
            <w:tcW w:w="5547" w:type="dxa"/>
            <w:gridSpan w:val="11"/>
            <w:tcBorders>
              <w:top w:val="single" w:sz="4" w:space="0" w:color="auto"/>
              <w:left w:val="single" w:sz="4" w:space="0" w:color="auto"/>
              <w:bottom w:val="single" w:sz="4" w:space="0" w:color="auto"/>
              <w:right w:val="single" w:sz="4" w:space="0" w:color="auto"/>
            </w:tcBorders>
          </w:tcPr>
          <w:p w:rsidR="009407B8" w:rsidRPr="00426AE1" w:rsidRDefault="009407B8" w:rsidP="00745D02">
            <w:pPr>
              <w:spacing w:before="180" w:line="360" w:lineRule="auto"/>
              <w:rPr>
                <w:rFonts w:ascii="Arial" w:hAnsi="Arial" w:cs="Arial"/>
              </w:rPr>
            </w:pPr>
            <w:r w:rsidRPr="00426AE1">
              <w:rPr>
                <w:rFonts w:ascii="Arial" w:hAnsi="Arial" w:cs="Arial"/>
              </w:rPr>
              <w:t>…………………………………………………………………………………………………………………………………………</w:t>
            </w:r>
          </w:p>
        </w:tc>
      </w:tr>
      <w:tr w:rsidR="009407B8" w:rsidRPr="00426AE1" w:rsidTr="00CA0C65">
        <w:trPr>
          <w:trHeight w:val="567"/>
        </w:trPr>
        <w:tc>
          <w:tcPr>
            <w:tcW w:w="2166" w:type="dxa"/>
            <w:gridSpan w:val="4"/>
            <w:tcBorders>
              <w:top w:val="single" w:sz="2" w:space="0" w:color="000000"/>
              <w:left w:val="single" w:sz="4" w:space="0" w:color="auto"/>
              <w:bottom w:val="single" w:sz="12" w:space="0" w:color="000000"/>
              <w:right w:val="single" w:sz="4" w:space="0" w:color="auto"/>
            </w:tcBorders>
            <w:vAlign w:val="center"/>
          </w:tcPr>
          <w:p w:rsidR="009407B8" w:rsidRPr="00426AE1" w:rsidRDefault="009407B8" w:rsidP="00745D02">
            <w:pPr>
              <w:ind w:left="34"/>
              <w:rPr>
                <w:rFonts w:ascii="Arial" w:hAnsi="Arial" w:cs="Arial"/>
                <w:bCs/>
                <w:sz w:val="18"/>
              </w:rPr>
            </w:pPr>
            <w:r w:rsidRPr="00426AE1">
              <w:rPr>
                <w:rFonts w:ascii="Arial" w:hAnsi="Arial" w:cs="Arial"/>
                <w:bCs/>
                <w:sz w:val="18"/>
              </w:rPr>
              <w:t>P</w:t>
            </w:r>
            <w:r w:rsidR="00D56ABC" w:rsidRPr="00426AE1">
              <w:rPr>
                <w:rFonts w:ascii="Arial" w:hAnsi="Arial" w:cs="Arial"/>
                <w:bCs/>
                <w:sz w:val="18"/>
              </w:rPr>
              <w:t>rzy</w:t>
            </w:r>
            <w:r w:rsidRPr="00426AE1">
              <w:rPr>
                <w:rFonts w:ascii="Arial" w:hAnsi="Arial" w:cs="Arial"/>
                <w:bCs/>
                <w:sz w:val="18"/>
              </w:rPr>
              <w:t xml:space="preserve"> udziale przedstawiciela</w:t>
            </w:r>
          </w:p>
          <w:p w:rsidR="009407B8" w:rsidRPr="00426AE1" w:rsidRDefault="009407B8" w:rsidP="00745D02">
            <w:pPr>
              <w:ind w:left="34"/>
              <w:rPr>
                <w:rFonts w:ascii="Arial" w:hAnsi="Arial" w:cs="Arial"/>
                <w:bCs/>
              </w:rPr>
            </w:pPr>
            <w:r w:rsidRPr="00426AE1">
              <w:rPr>
                <w:rFonts w:ascii="Arial" w:hAnsi="Arial" w:cs="Arial"/>
                <w:bCs/>
                <w:sz w:val="18"/>
              </w:rPr>
              <w:t>Administratora</w:t>
            </w:r>
          </w:p>
        </w:tc>
        <w:tc>
          <w:tcPr>
            <w:tcW w:w="8200" w:type="dxa"/>
            <w:gridSpan w:val="16"/>
            <w:tcBorders>
              <w:top w:val="single" w:sz="4" w:space="0" w:color="auto"/>
              <w:left w:val="single" w:sz="4" w:space="0" w:color="auto"/>
              <w:bottom w:val="single" w:sz="12" w:space="0" w:color="000000"/>
              <w:right w:val="single" w:sz="4" w:space="0" w:color="auto"/>
            </w:tcBorders>
            <w:vAlign w:val="center"/>
          </w:tcPr>
          <w:p w:rsidR="009407B8" w:rsidRPr="00426AE1" w:rsidRDefault="009407B8" w:rsidP="00745D02">
            <w:pPr>
              <w:spacing w:before="120"/>
              <w:ind w:left="34"/>
              <w:rPr>
                <w:rFonts w:ascii="Arial" w:hAnsi="Arial" w:cs="Arial"/>
                <w:bCs/>
              </w:rPr>
            </w:pPr>
            <w:r w:rsidRPr="00426AE1">
              <w:rPr>
                <w:rFonts w:ascii="Arial" w:hAnsi="Arial" w:cs="Arial"/>
                <w:bCs/>
              </w:rPr>
              <w:t>……………………………………………………………………………………………………….</w:t>
            </w:r>
          </w:p>
        </w:tc>
      </w:tr>
      <w:tr w:rsidR="009407B8" w:rsidRPr="00426AE1" w:rsidTr="00CA0C65">
        <w:trPr>
          <w:trHeight w:val="454"/>
        </w:trPr>
        <w:tc>
          <w:tcPr>
            <w:tcW w:w="10366" w:type="dxa"/>
            <w:gridSpan w:val="20"/>
            <w:tcBorders>
              <w:top w:val="single" w:sz="12" w:space="0" w:color="000000"/>
              <w:left w:val="single" w:sz="12" w:space="0" w:color="000000"/>
              <w:bottom w:val="single" w:sz="12" w:space="0" w:color="000000"/>
              <w:right w:val="single" w:sz="12" w:space="0" w:color="000000"/>
            </w:tcBorders>
            <w:vAlign w:val="center"/>
          </w:tcPr>
          <w:p w:rsidR="009407B8" w:rsidRPr="00426AE1" w:rsidRDefault="009407B8" w:rsidP="00C7378E">
            <w:pPr>
              <w:numPr>
                <w:ilvl w:val="0"/>
                <w:numId w:val="35"/>
              </w:numPr>
              <w:ind w:left="459" w:hanging="437"/>
              <w:rPr>
                <w:rFonts w:ascii="Arial" w:hAnsi="Arial" w:cs="Arial"/>
                <w:b/>
                <w:bCs/>
                <w:i/>
                <w:sz w:val="22"/>
              </w:rPr>
            </w:pPr>
            <w:r w:rsidRPr="00426AE1">
              <w:rPr>
                <w:rFonts w:ascii="Arial" w:hAnsi="Arial" w:cs="Arial"/>
                <w:b/>
                <w:bCs/>
                <w:i/>
                <w:sz w:val="22"/>
              </w:rPr>
              <w:t>Informacje ogólne o obiekcie budowlanym:</w:t>
            </w:r>
          </w:p>
        </w:tc>
      </w:tr>
      <w:tr w:rsidR="009407B8" w:rsidRPr="00426AE1" w:rsidTr="00CA0C65">
        <w:trPr>
          <w:trHeight w:val="567"/>
        </w:trPr>
        <w:tc>
          <w:tcPr>
            <w:tcW w:w="2133" w:type="dxa"/>
            <w:gridSpan w:val="3"/>
            <w:vAlign w:val="center"/>
          </w:tcPr>
          <w:p w:rsidR="009407B8" w:rsidRPr="00426AE1" w:rsidRDefault="009407B8" w:rsidP="00745D02">
            <w:pPr>
              <w:rPr>
                <w:rFonts w:ascii="Arial" w:hAnsi="Arial" w:cs="Arial"/>
                <w:bCs/>
              </w:rPr>
            </w:pPr>
            <w:r w:rsidRPr="00426AE1">
              <w:rPr>
                <w:rFonts w:ascii="Arial" w:hAnsi="Arial" w:cs="Arial"/>
                <w:bCs/>
                <w:sz w:val="18"/>
              </w:rPr>
              <w:lastRenderedPageBreak/>
              <w:t>Pozwolenie na użytkowanie</w:t>
            </w:r>
          </w:p>
        </w:tc>
        <w:tc>
          <w:tcPr>
            <w:tcW w:w="2581" w:type="dxa"/>
            <w:gridSpan w:val="5"/>
            <w:vAlign w:val="center"/>
          </w:tcPr>
          <w:p w:rsidR="009407B8" w:rsidRPr="00426AE1" w:rsidRDefault="009407B8" w:rsidP="00745D02">
            <w:pPr>
              <w:rPr>
                <w:rFonts w:ascii="Arial" w:hAnsi="Arial" w:cs="Arial"/>
              </w:rPr>
            </w:pP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TAK</w:t>
            </w:r>
            <w:r w:rsidRPr="00426AE1">
              <w:rPr>
                <w:rFonts w:ascii="Arial" w:hAnsi="Arial" w:cs="Arial"/>
              </w:rPr>
              <w:t xml:space="preserve">    </w:t>
            </w: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NIE</w:t>
            </w:r>
          </w:p>
        </w:tc>
        <w:tc>
          <w:tcPr>
            <w:tcW w:w="2564" w:type="dxa"/>
            <w:gridSpan w:val="6"/>
            <w:vAlign w:val="center"/>
          </w:tcPr>
          <w:p w:rsidR="009407B8" w:rsidRPr="00426AE1" w:rsidRDefault="009407B8" w:rsidP="00745D02">
            <w:pPr>
              <w:rPr>
                <w:rFonts w:ascii="Arial" w:hAnsi="Arial" w:cs="Arial"/>
                <w:bCs/>
              </w:rPr>
            </w:pPr>
            <w:r w:rsidRPr="00426AE1">
              <w:rPr>
                <w:rFonts w:ascii="Arial" w:hAnsi="Arial" w:cs="Arial"/>
                <w:bCs/>
              </w:rPr>
              <w:t>Rok budowy</w:t>
            </w:r>
          </w:p>
        </w:tc>
        <w:tc>
          <w:tcPr>
            <w:tcW w:w="3088" w:type="dxa"/>
            <w:gridSpan w:val="6"/>
            <w:vAlign w:val="center"/>
          </w:tcPr>
          <w:p w:rsidR="009407B8" w:rsidRPr="00426AE1" w:rsidRDefault="009407B8" w:rsidP="00745D02">
            <w:pPr>
              <w:spacing w:before="120"/>
              <w:rPr>
                <w:rFonts w:ascii="Arial" w:hAnsi="Arial" w:cs="Arial"/>
              </w:rPr>
            </w:pPr>
            <w:r w:rsidRPr="00426AE1">
              <w:rPr>
                <w:rFonts w:ascii="Arial" w:hAnsi="Arial" w:cs="Arial"/>
              </w:rPr>
              <w:t>…………………………………</w:t>
            </w:r>
          </w:p>
        </w:tc>
      </w:tr>
      <w:tr w:rsidR="009407B8" w:rsidRPr="00426AE1" w:rsidTr="00CA0C65">
        <w:trPr>
          <w:trHeight w:val="567"/>
        </w:trPr>
        <w:tc>
          <w:tcPr>
            <w:tcW w:w="2133" w:type="dxa"/>
            <w:gridSpan w:val="3"/>
            <w:vAlign w:val="center"/>
          </w:tcPr>
          <w:p w:rsidR="009407B8" w:rsidRPr="00426AE1" w:rsidRDefault="009407B8" w:rsidP="00745D02">
            <w:pPr>
              <w:rPr>
                <w:rFonts w:ascii="Arial" w:hAnsi="Arial" w:cs="Arial"/>
                <w:bCs/>
              </w:rPr>
            </w:pPr>
            <w:r w:rsidRPr="00426AE1">
              <w:rPr>
                <w:rFonts w:ascii="Arial" w:hAnsi="Arial" w:cs="Arial"/>
                <w:bCs/>
              </w:rPr>
              <w:t xml:space="preserve">Powierzchnia  zabudowy </w:t>
            </w:r>
          </w:p>
        </w:tc>
        <w:tc>
          <w:tcPr>
            <w:tcW w:w="2581" w:type="dxa"/>
            <w:gridSpan w:val="5"/>
            <w:tcBorders>
              <w:right w:val="single" w:sz="4" w:space="0" w:color="auto"/>
            </w:tcBorders>
            <w:vAlign w:val="center"/>
          </w:tcPr>
          <w:p w:rsidR="009407B8" w:rsidRPr="00426AE1" w:rsidRDefault="009407B8" w:rsidP="00745D02">
            <w:pPr>
              <w:spacing w:before="120"/>
              <w:rPr>
                <w:rFonts w:ascii="Arial" w:hAnsi="Arial" w:cs="Arial"/>
                <w:vertAlign w:val="superscript"/>
              </w:rPr>
            </w:pPr>
            <w:r w:rsidRPr="00426AE1">
              <w:rPr>
                <w:rFonts w:ascii="Arial" w:hAnsi="Arial" w:cs="Arial"/>
                <w:vertAlign w:val="superscript"/>
              </w:rPr>
              <w:t xml:space="preserve">  </w:t>
            </w:r>
            <w:r w:rsidRPr="00426AE1">
              <w:rPr>
                <w:rFonts w:ascii="Arial" w:hAnsi="Arial" w:cs="Arial"/>
              </w:rPr>
              <w:t>…………………………m</w:t>
            </w:r>
            <w:r w:rsidRPr="00426AE1">
              <w:rPr>
                <w:rFonts w:ascii="Arial" w:hAnsi="Arial" w:cs="Arial"/>
                <w:vertAlign w:val="superscript"/>
              </w:rPr>
              <w:t>2</w:t>
            </w:r>
          </w:p>
        </w:tc>
        <w:tc>
          <w:tcPr>
            <w:tcW w:w="2564" w:type="dxa"/>
            <w:gridSpan w:val="6"/>
            <w:tcBorders>
              <w:right w:val="single" w:sz="4" w:space="0" w:color="auto"/>
            </w:tcBorders>
            <w:vAlign w:val="center"/>
          </w:tcPr>
          <w:p w:rsidR="009407B8" w:rsidRPr="00426AE1" w:rsidRDefault="009407B8" w:rsidP="00745D02">
            <w:pPr>
              <w:rPr>
                <w:rFonts w:ascii="Arial" w:hAnsi="Arial" w:cs="Arial"/>
                <w:bCs/>
              </w:rPr>
            </w:pPr>
            <w:r w:rsidRPr="00426AE1">
              <w:rPr>
                <w:rFonts w:ascii="Arial" w:hAnsi="Arial" w:cs="Arial"/>
                <w:bCs/>
              </w:rPr>
              <w:t>Powierzchnia użytkowa</w:t>
            </w:r>
          </w:p>
        </w:tc>
        <w:tc>
          <w:tcPr>
            <w:tcW w:w="3088" w:type="dxa"/>
            <w:gridSpan w:val="6"/>
            <w:tcBorders>
              <w:left w:val="single" w:sz="4" w:space="0" w:color="auto"/>
            </w:tcBorders>
            <w:vAlign w:val="center"/>
          </w:tcPr>
          <w:p w:rsidR="009407B8" w:rsidRPr="00426AE1" w:rsidRDefault="009407B8" w:rsidP="00745D02">
            <w:pPr>
              <w:spacing w:before="240"/>
              <w:rPr>
                <w:rFonts w:ascii="Arial" w:hAnsi="Arial" w:cs="Arial"/>
                <w:vertAlign w:val="superscript"/>
              </w:rPr>
            </w:pPr>
            <w:r w:rsidRPr="00426AE1">
              <w:rPr>
                <w:rFonts w:ascii="Arial" w:hAnsi="Arial" w:cs="Arial"/>
                <w:vertAlign w:val="superscript"/>
              </w:rPr>
              <w:t xml:space="preserve"> </w:t>
            </w:r>
            <w:r w:rsidRPr="00426AE1">
              <w:rPr>
                <w:rFonts w:ascii="Arial" w:hAnsi="Arial" w:cs="Arial"/>
              </w:rPr>
              <w:t>………………………………m</w:t>
            </w:r>
            <w:r w:rsidRPr="00426AE1">
              <w:rPr>
                <w:rFonts w:ascii="Arial" w:hAnsi="Arial" w:cs="Arial"/>
                <w:vertAlign w:val="superscript"/>
              </w:rPr>
              <w:t>2</w:t>
            </w:r>
          </w:p>
        </w:tc>
      </w:tr>
      <w:tr w:rsidR="009407B8" w:rsidRPr="00426AE1" w:rsidTr="00CA0C65">
        <w:trPr>
          <w:trHeight w:val="567"/>
        </w:trPr>
        <w:tc>
          <w:tcPr>
            <w:tcW w:w="2133" w:type="dxa"/>
            <w:gridSpan w:val="3"/>
            <w:tcBorders>
              <w:right w:val="single" w:sz="4" w:space="0" w:color="auto"/>
            </w:tcBorders>
            <w:vAlign w:val="center"/>
          </w:tcPr>
          <w:p w:rsidR="009407B8" w:rsidRPr="00426AE1" w:rsidRDefault="009407B8" w:rsidP="00745D02">
            <w:pPr>
              <w:rPr>
                <w:rFonts w:ascii="Arial" w:hAnsi="Arial" w:cs="Arial"/>
                <w:bCs/>
              </w:rPr>
            </w:pPr>
            <w:r w:rsidRPr="00426AE1">
              <w:rPr>
                <w:rFonts w:ascii="Arial" w:hAnsi="Arial" w:cs="Arial"/>
                <w:bCs/>
              </w:rPr>
              <w:t>Funkcja obiektu:</w:t>
            </w:r>
          </w:p>
        </w:tc>
        <w:tc>
          <w:tcPr>
            <w:tcW w:w="2581" w:type="dxa"/>
            <w:gridSpan w:val="5"/>
            <w:tcBorders>
              <w:left w:val="single" w:sz="4" w:space="0" w:color="auto"/>
            </w:tcBorders>
            <w:vAlign w:val="center"/>
          </w:tcPr>
          <w:p w:rsidR="009407B8" w:rsidRPr="00426AE1" w:rsidRDefault="009407B8" w:rsidP="00745D02">
            <w:pPr>
              <w:spacing w:before="120"/>
              <w:rPr>
                <w:rFonts w:ascii="Arial" w:hAnsi="Arial" w:cs="Arial"/>
              </w:rPr>
            </w:pPr>
            <w:r w:rsidRPr="00426AE1">
              <w:rPr>
                <w:rFonts w:ascii="Arial" w:hAnsi="Arial" w:cs="Arial"/>
              </w:rPr>
              <w:t>……………………………</w:t>
            </w:r>
          </w:p>
        </w:tc>
        <w:tc>
          <w:tcPr>
            <w:tcW w:w="2564" w:type="dxa"/>
            <w:gridSpan w:val="6"/>
            <w:tcBorders>
              <w:right w:val="single" w:sz="4" w:space="0" w:color="auto"/>
            </w:tcBorders>
            <w:vAlign w:val="center"/>
          </w:tcPr>
          <w:p w:rsidR="009407B8" w:rsidRPr="00426AE1" w:rsidRDefault="009407B8" w:rsidP="00745D02">
            <w:pPr>
              <w:rPr>
                <w:rFonts w:ascii="Arial" w:hAnsi="Arial" w:cs="Arial"/>
                <w:bCs/>
              </w:rPr>
            </w:pPr>
            <w:r w:rsidRPr="00426AE1">
              <w:rPr>
                <w:rFonts w:ascii="Arial" w:hAnsi="Arial" w:cs="Arial"/>
                <w:bCs/>
              </w:rPr>
              <w:t>Garnizon</w:t>
            </w:r>
          </w:p>
        </w:tc>
        <w:tc>
          <w:tcPr>
            <w:tcW w:w="3088" w:type="dxa"/>
            <w:gridSpan w:val="6"/>
            <w:tcBorders>
              <w:left w:val="single" w:sz="4" w:space="0" w:color="auto"/>
            </w:tcBorders>
            <w:vAlign w:val="center"/>
          </w:tcPr>
          <w:p w:rsidR="009407B8" w:rsidRPr="00426AE1" w:rsidRDefault="009407B8" w:rsidP="00745D02">
            <w:pPr>
              <w:spacing w:before="120"/>
              <w:rPr>
                <w:rFonts w:ascii="Arial" w:hAnsi="Arial" w:cs="Arial"/>
              </w:rPr>
            </w:pPr>
            <w:r w:rsidRPr="00426AE1">
              <w:rPr>
                <w:rFonts w:ascii="Arial" w:hAnsi="Arial" w:cs="Arial"/>
              </w:rPr>
              <w:t>………………………………….</w:t>
            </w:r>
          </w:p>
        </w:tc>
      </w:tr>
      <w:tr w:rsidR="009407B8" w:rsidRPr="00426AE1" w:rsidTr="00CA0C65">
        <w:trPr>
          <w:trHeight w:val="567"/>
        </w:trPr>
        <w:tc>
          <w:tcPr>
            <w:tcW w:w="2133" w:type="dxa"/>
            <w:gridSpan w:val="3"/>
            <w:vAlign w:val="center"/>
          </w:tcPr>
          <w:p w:rsidR="009407B8" w:rsidRPr="00426AE1" w:rsidRDefault="009407B8" w:rsidP="00745D02">
            <w:pPr>
              <w:rPr>
                <w:rFonts w:ascii="Arial" w:hAnsi="Arial" w:cs="Arial"/>
                <w:noProof/>
                <w:sz w:val="16"/>
                <w:szCs w:val="16"/>
              </w:rPr>
            </w:pPr>
            <w:r w:rsidRPr="00426AE1">
              <w:rPr>
                <w:rFonts w:ascii="Arial" w:hAnsi="Arial" w:cs="Arial"/>
                <w:bCs/>
                <w:sz w:val="16"/>
              </w:rPr>
              <w:t>Obiekt użytkowany zgodnie z przeznaczeniem</w:t>
            </w:r>
          </w:p>
        </w:tc>
        <w:tc>
          <w:tcPr>
            <w:tcW w:w="2581" w:type="dxa"/>
            <w:gridSpan w:val="5"/>
            <w:tcBorders>
              <w:right w:val="single" w:sz="4" w:space="0" w:color="auto"/>
            </w:tcBorders>
            <w:vAlign w:val="center"/>
          </w:tcPr>
          <w:p w:rsidR="009407B8" w:rsidRPr="00426AE1" w:rsidRDefault="009407B8" w:rsidP="00745D02">
            <w:pPr>
              <w:rPr>
                <w:rFonts w:ascii="Arial" w:hAnsi="Arial" w:cs="Arial"/>
              </w:rPr>
            </w:pP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TAK</w:t>
            </w:r>
            <w:r w:rsidRPr="00426AE1">
              <w:rPr>
                <w:rFonts w:ascii="Arial" w:hAnsi="Arial" w:cs="Arial"/>
              </w:rPr>
              <w:t xml:space="preserve">    </w:t>
            </w: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NIE</w:t>
            </w:r>
          </w:p>
        </w:tc>
        <w:tc>
          <w:tcPr>
            <w:tcW w:w="2564" w:type="dxa"/>
            <w:gridSpan w:val="6"/>
            <w:tcBorders>
              <w:left w:val="single" w:sz="4" w:space="0" w:color="auto"/>
              <w:right w:val="single" w:sz="4" w:space="0" w:color="auto"/>
            </w:tcBorders>
            <w:vAlign w:val="center"/>
          </w:tcPr>
          <w:p w:rsidR="009407B8" w:rsidRPr="00426AE1" w:rsidRDefault="009407B8" w:rsidP="00745D02">
            <w:pPr>
              <w:ind w:left="67"/>
              <w:rPr>
                <w:rFonts w:ascii="Arial" w:hAnsi="Arial" w:cs="Arial"/>
                <w:noProof/>
              </w:rPr>
            </w:pPr>
            <w:r w:rsidRPr="00426AE1">
              <w:rPr>
                <w:rFonts w:ascii="Arial" w:hAnsi="Arial" w:cs="Arial"/>
                <w:noProof/>
              </w:rPr>
              <w:t>Obiekt objęty opieką konserwatorską</w:t>
            </w:r>
          </w:p>
        </w:tc>
        <w:tc>
          <w:tcPr>
            <w:tcW w:w="3088" w:type="dxa"/>
            <w:gridSpan w:val="6"/>
            <w:tcBorders>
              <w:left w:val="single" w:sz="4" w:space="0" w:color="auto"/>
            </w:tcBorders>
            <w:vAlign w:val="center"/>
          </w:tcPr>
          <w:p w:rsidR="009407B8" w:rsidRPr="00426AE1" w:rsidRDefault="009407B8" w:rsidP="00745D02">
            <w:pPr>
              <w:rPr>
                <w:rFonts w:ascii="Arial" w:hAnsi="Arial" w:cs="Arial"/>
              </w:rPr>
            </w:pP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TAK</w:t>
            </w:r>
            <w:r w:rsidRPr="00426AE1">
              <w:rPr>
                <w:rFonts w:ascii="Arial" w:hAnsi="Arial" w:cs="Arial"/>
              </w:rPr>
              <w:t xml:space="preserve">    </w:t>
            </w: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NIE</w:t>
            </w:r>
          </w:p>
        </w:tc>
      </w:tr>
      <w:tr w:rsidR="009407B8" w:rsidRPr="00426AE1" w:rsidTr="00CA0C65">
        <w:trPr>
          <w:trHeight w:val="567"/>
        </w:trPr>
        <w:tc>
          <w:tcPr>
            <w:tcW w:w="2133" w:type="dxa"/>
            <w:gridSpan w:val="3"/>
            <w:tcBorders>
              <w:right w:val="single" w:sz="4" w:space="0" w:color="auto"/>
            </w:tcBorders>
            <w:vAlign w:val="center"/>
          </w:tcPr>
          <w:p w:rsidR="009407B8" w:rsidRPr="00426AE1" w:rsidRDefault="009407B8" w:rsidP="00745D02">
            <w:pPr>
              <w:rPr>
                <w:rFonts w:ascii="Arial" w:hAnsi="Arial" w:cs="Arial"/>
                <w:bCs/>
              </w:rPr>
            </w:pPr>
            <w:r w:rsidRPr="00426AE1">
              <w:rPr>
                <w:rFonts w:ascii="Arial" w:hAnsi="Arial" w:cs="Arial"/>
                <w:bCs/>
              </w:rPr>
              <w:t>Kubatura</w:t>
            </w:r>
          </w:p>
        </w:tc>
        <w:tc>
          <w:tcPr>
            <w:tcW w:w="2581" w:type="dxa"/>
            <w:gridSpan w:val="5"/>
            <w:tcBorders>
              <w:left w:val="single" w:sz="4" w:space="0" w:color="auto"/>
            </w:tcBorders>
            <w:vAlign w:val="center"/>
          </w:tcPr>
          <w:p w:rsidR="009407B8" w:rsidRPr="00426AE1" w:rsidRDefault="009407B8" w:rsidP="00745D02">
            <w:pPr>
              <w:spacing w:before="120"/>
              <w:rPr>
                <w:rFonts w:ascii="Arial" w:hAnsi="Arial" w:cs="Arial"/>
                <w:vertAlign w:val="superscript"/>
              </w:rPr>
            </w:pPr>
            <w:r w:rsidRPr="00426AE1">
              <w:rPr>
                <w:rFonts w:ascii="Arial" w:hAnsi="Arial" w:cs="Arial"/>
                <w:vertAlign w:val="superscript"/>
              </w:rPr>
              <w:t xml:space="preserve">   </w:t>
            </w:r>
            <w:r w:rsidRPr="00426AE1">
              <w:rPr>
                <w:rFonts w:ascii="Arial" w:hAnsi="Arial" w:cs="Arial"/>
              </w:rPr>
              <w:t>…………………………m</w:t>
            </w:r>
            <w:r w:rsidRPr="00426AE1">
              <w:rPr>
                <w:rFonts w:ascii="Arial" w:hAnsi="Arial" w:cs="Arial"/>
                <w:vertAlign w:val="superscript"/>
              </w:rPr>
              <w:t>3</w:t>
            </w:r>
          </w:p>
        </w:tc>
        <w:tc>
          <w:tcPr>
            <w:tcW w:w="2564" w:type="dxa"/>
            <w:gridSpan w:val="6"/>
            <w:tcBorders>
              <w:right w:val="single" w:sz="4" w:space="0" w:color="auto"/>
            </w:tcBorders>
            <w:vAlign w:val="center"/>
          </w:tcPr>
          <w:p w:rsidR="009407B8" w:rsidRPr="00426AE1" w:rsidRDefault="009407B8" w:rsidP="00745D02">
            <w:pPr>
              <w:rPr>
                <w:rFonts w:ascii="Arial" w:hAnsi="Arial" w:cs="Arial"/>
                <w:bCs/>
              </w:rPr>
            </w:pPr>
            <w:r w:rsidRPr="00426AE1">
              <w:rPr>
                <w:rFonts w:ascii="Arial" w:hAnsi="Arial" w:cs="Arial"/>
                <w:bCs/>
              </w:rPr>
              <w:t xml:space="preserve">Wysokość / ilość </w:t>
            </w:r>
            <w:proofErr w:type="spellStart"/>
            <w:r w:rsidRPr="00426AE1">
              <w:rPr>
                <w:rFonts w:ascii="Arial" w:hAnsi="Arial" w:cs="Arial"/>
                <w:bCs/>
              </w:rPr>
              <w:t>kondygn</w:t>
            </w:r>
            <w:proofErr w:type="spellEnd"/>
            <w:r w:rsidRPr="00426AE1">
              <w:rPr>
                <w:rFonts w:ascii="Arial" w:hAnsi="Arial" w:cs="Arial"/>
                <w:bCs/>
              </w:rPr>
              <w:t>.</w:t>
            </w:r>
            <w:r w:rsidR="00AE40CE" w:rsidRPr="00426AE1">
              <w:rPr>
                <w:rFonts w:ascii="Arial" w:hAnsi="Arial" w:cs="Arial"/>
                <w:bCs/>
              </w:rPr>
              <w:t xml:space="preserve"> nadziemnych, podziemnych </w:t>
            </w:r>
          </w:p>
        </w:tc>
        <w:tc>
          <w:tcPr>
            <w:tcW w:w="3088" w:type="dxa"/>
            <w:gridSpan w:val="6"/>
            <w:tcBorders>
              <w:left w:val="single" w:sz="4" w:space="0" w:color="auto"/>
            </w:tcBorders>
            <w:vAlign w:val="center"/>
          </w:tcPr>
          <w:p w:rsidR="009407B8" w:rsidRPr="00426AE1" w:rsidRDefault="00AE40CE" w:rsidP="00745D02">
            <w:pPr>
              <w:spacing w:before="120"/>
              <w:rPr>
                <w:rFonts w:ascii="Arial" w:hAnsi="Arial" w:cs="Arial"/>
              </w:rPr>
            </w:pPr>
            <w:r w:rsidRPr="00426AE1">
              <w:rPr>
                <w:rFonts w:ascii="Arial" w:hAnsi="Arial" w:cs="Arial"/>
              </w:rPr>
              <w:t>…………</w:t>
            </w:r>
            <w:r w:rsidR="009407B8" w:rsidRPr="00426AE1">
              <w:rPr>
                <w:rFonts w:ascii="Arial" w:hAnsi="Arial" w:cs="Arial"/>
              </w:rPr>
              <w:t>. m / …………</w:t>
            </w:r>
            <w:r w:rsidRPr="00426AE1">
              <w:rPr>
                <w:rFonts w:ascii="Arial" w:hAnsi="Arial" w:cs="Arial"/>
              </w:rPr>
              <w:t>…………</w:t>
            </w:r>
          </w:p>
        </w:tc>
      </w:tr>
      <w:tr w:rsidR="009407B8" w:rsidRPr="00426AE1" w:rsidTr="00CA0C65">
        <w:trPr>
          <w:trHeight w:val="567"/>
        </w:trPr>
        <w:tc>
          <w:tcPr>
            <w:tcW w:w="2133" w:type="dxa"/>
            <w:gridSpan w:val="3"/>
            <w:tcBorders>
              <w:right w:val="single" w:sz="4" w:space="0" w:color="auto"/>
            </w:tcBorders>
            <w:vAlign w:val="center"/>
          </w:tcPr>
          <w:p w:rsidR="009407B8" w:rsidRPr="00426AE1" w:rsidRDefault="009407B8" w:rsidP="00745D02">
            <w:pPr>
              <w:rPr>
                <w:rFonts w:ascii="Arial" w:hAnsi="Arial" w:cs="Arial"/>
                <w:bCs/>
              </w:rPr>
            </w:pPr>
            <w:r w:rsidRPr="00426AE1">
              <w:rPr>
                <w:rFonts w:ascii="Arial" w:hAnsi="Arial" w:cs="Arial"/>
                <w:bCs/>
              </w:rPr>
              <w:t>Strefa ochronna</w:t>
            </w:r>
          </w:p>
        </w:tc>
        <w:tc>
          <w:tcPr>
            <w:tcW w:w="8233" w:type="dxa"/>
            <w:gridSpan w:val="17"/>
            <w:tcBorders>
              <w:left w:val="single" w:sz="4" w:space="0" w:color="auto"/>
            </w:tcBorders>
          </w:tcPr>
          <w:p w:rsidR="009407B8" w:rsidRPr="00426AE1" w:rsidRDefault="009407B8" w:rsidP="00745D02">
            <w:pPr>
              <w:rPr>
                <w:rFonts w:ascii="Arial" w:hAnsi="Arial" w:cs="Arial"/>
              </w:rPr>
            </w:pPr>
            <w:r w:rsidRPr="00426AE1">
              <w:rPr>
                <w:rFonts w:ascii="Arial" w:hAnsi="Arial" w:cs="Arial"/>
                <w:sz w:val="44"/>
              </w:rPr>
              <w:sym w:font="Wingdings 2" w:char="F02A"/>
            </w:r>
            <w:r w:rsidRPr="00426AE1">
              <w:rPr>
                <w:rFonts w:ascii="Arial" w:hAnsi="Arial" w:cs="Arial"/>
              </w:rPr>
              <w:t xml:space="preserve"> wymagana           </w:t>
            </w:r>
            <w:r w:rsidRPr="00426AE1">
              <w:rPr>
                <w:rFonts w:ascii="Arial" w:hAnsi="Arial" w:cs="Arial"/>
                <w:sz w:val="44"/>
              </w:rPr>
              <w:sym w:font="Wingdings 2" w:char="F02A"/>
            </w:r>
            <w:r w:rsidRPr="00426AE1">
              <w:rPr>
                <w:rFonts w:ascii="Arial" w:hAnsi="Arial" w:cs="Arial"/>
              </w:rPr>
              <w:t xml:space="preserve"> nie wymagana           </w:t>
            </w:r>
            <w:r w:rsidRPr="00426AE1">
              <w:rPr>
                <w:rFonts w:ascii="Arial" w:hAnsi="Arial" w:cs="Arial"/>
                <w:sz w:val="44"/>
              </w:rPr>
              <w:sym w:font="Wingdings 2" w:char="F02A"/>
            </w:r>
            <w:r w:rsidRPr="00426AE1">
              <w:rPr>
                <w:rFonts w:ascii="Arial" w:hAnsi="Arial" w:cs="Arial"/>
              </w:rPr>
              <w:t xml:space="preserve"> ustanowiona        </w:t>
            </w:r>
            <w:r w:rsidRPr="00426AE1">
              <w:rPr>
                <w:rFonts w:ascii="Arial" w:hAnsi="Arial" w:cs="Arial"/>
                <w:sz w:val="44"/>
              </w:rPr>
              <w:sym w:font="Wingdings 2" w:char="F02A"/>
            </w:r>
            <w:r w:rsidRPr="00426AE1">
              <w:rPr>
                <w:rFonts w:ascii="Arial" w:hAnsi="Arial" w:cs="Arial"/>
              </w:rPr>
              <w:t xml:space="preserve"> nie ustanowiona</w:t>
            </w:r>
          </w:p>
        </w:tc>
      </w:tr>
      <w:tr w:rsidR="009407B8" w:rsidRPr="00426AE1" w:rsidTr="00CA0C65">
        <w:trPr>
          <w:trHeight w:val="567"/>
        </w:trPr>
        <w:tc>
          <w:tcPr>
            <w:tcW w:w="2133" w:type="dxa"/>
            <w:gridSpan w:val="3"/>
            <w:tcBorders>
              <w:right w:val="single" w:sz="4" w:space="0" w:color="auto"/>
            </w:tcBorders>
            <w:vAlign w:val="center"/>
          </w:tcPr>
          <w:p w:rsidR="009407B8" w:rsidRPr="00426AE1" w:rsidRDefault="009407B8" w:rsidP="00745D02">
            <w:pPr>
              <w:rPr>
                <w:rFonts w:ascii="Arial" w:hAnsi="Arial" w:cs="Arial"/>
                <w:bCs/>
              </w:rPr>
            </w:pPr>
            <w:r w:rsidRPr="00426AE1">
              <w:rPr>
                <w:rFonts w:ascii="Arial" w:hAnsi="Arial" w:cs="Arial"/>
                <w:bCs/>
              </w:rPr>
              <w:t>Obszar ograniczonego użytkowania</w:t>
            </w:r>
          </w:p>
        </w:tc>
        <w:tc>
          <w:tcPr>
            <w:tcW w:w="8233" w:type="dxa"/>
            <w:gridSpan w:val="17"/>
            <w:tcBorders>
              <w:left w:val="single" w:sz="4" w:space="0" w:color="auto"/>
            </w:tcBorders>
          </w:tcPr>
          <w:p w:rsidR="009407B8" w:rsidRPr="00426AE1" w:rsidRDefault="009407B8" w:rsidP="00745D02">
            <w:pPr>
              <w:rPr>
                <w:rFonts w:ascii="Arial" w:hAnsi="Arial" w:cs="Arial"/>
              </w:rPr>
            </w:pPr>
            <w:r w:rsidRPr="00426AE1">
              <w:rPr>
                <w:rFonts w:ascii="Arial" w:hAnsi="Arial" w:cs="Arial"/>
                <w:sz w:val="44"/>
              </w:rPr>
              <w:sym w:font="Wingdings 2" w:char="F02A"/>
            </w:r>
            <w:r w:rsidRPr="00426AE1">
              <w:rPr>
                <w:rFonts w:ascii="Arial" w:hAnsi="Arial" w:cs="Arial"/>
              </w:rPr>
              <w:t xml:space="preserve"> wymagany           </w:t>
            </w:r>
            <w:r w:rsidRPr="00426AE1">
              <w:rPr>
                <w:rFonts w:ascii="Arial" w:hAnsi="Arial" w:cs="Arial"/>
                <w:sz w:val="44"/>
              </w:rPr>
              <w:sym w:font="Wingdings 2" w:char="F02A"/>
            </w:r>
            <w:r w:rsidRPr="00426AE1">
              <w:rPr>
                <w:rFonts w:ascii="Arial" w:hAnsi="Arial" w:cs="Arial"/>
              </w:rPr>
              <w:t xml:space="preserve"> nie wymagany           </w:t>
            </w:r>
            <w:r w:rsidRPr="00426AE1">
              <w:rPr>
                <w:rFonts w:ascii="Arial" w:hAnsi="Arial" w:cs="Arial"/>
                <w:sz w:val="44"/>
              </w:rPr>
              <w:sym w:font="Wingdings 2" w:char="F02A"/>
            </w:r>
            <w:r w:rsidRPr="00426AE1">
              <w:rPr>
                <w:rFonts w:ascii="Arial" w:hAnsi="Arial" w:cs="Arial"/>
              </w:rPr>
              <w:t xml:space="preserve"> ustanowiony        </w:t>
            </w:r>
            <w:r w:rsidRPr="00426AE1">
              <w:rPr>
                <w:rFonts w:ascii="Arial" w:hAnsi="Arial" w:cs="Arial"/>
                <w:sz w:val="44"/>
              </w:rPr>
              <w:sym w:font="Wingdings 2" w:char="F02A"/>
            </w:r>
            <w:r w:rsidRPr="00426AE1">
              <w:rPr>
                <w:rFonts w:ascii="Arial" w:hAnsi="Arial" w:cs="Arial"/>
              </w:rPr>
              <w:t xml:space="preserve"> nie ustanowiony</w:t>
            </w:r>
          </w:p>
        </w:tc>
      </w:tr>
      <w:tr w:rsidR="009407B8" w:rsidRPr="00426AE1" w:rsidTr="00CA0C65">
        <w:trPr>
          <w:trHeight w:val="737"/>
        </w:trPr>
        <w:tc>
          <w:tcPr>
            <w:tcW w:w="2133" w:type="dxa"/>
            <w:gridSpan w:val="3"/>
            <w:tcBorders>
              <w:bottom w:val="single" w:sz="12" w:space="0" w:color="000000"/>
            </w:tcBorders>
            <w:vAlign w:val="center"/>
          </w:tcPr>
          <w:p w:rsidR="009407B8" w:rsidRPr="00426AE1" w:rsidRDefault="009407B8" w:rsidP="00745D02">
            <w:pPr>
              <w:rPr>
                <w:rFonts w:ascii="Arial" w:hAnsi="Arial" w:cs="Arial"/>
                <w:bCs/>
              </w:rPr>
            </w:pPr>
            <w:r w:rsidRPr="00426AE1">
              <w:rPr>
                <w:rFonts w:ascii="Arial" w:hAnsi="Arial" w:cs="Arial"/>
                <w:bCs/>
              </w:rPr>
              <w:t xml:space="preserve">Rodzaj konstrukcji </w:t>
            </w:r>
          </w:p>
        </w:tc>
        <w:tc>
          <w:tcPr>
            <w:tcW w:w="8233" w:type="dxa"/>
            <w:gridSpan w:val="17"/>
            <w:tcBorders>
              <w:bottom w:val="single" w:sz="12" w:space="0" w:color="000000"/>
            </w:tcBorders>
          </w:tcPr>
          <w:p w:rsidR="009407B8" w:rsidRPr="00426AE1" w:rsidRDefault="009407B8" w:rsidP="00745D02">
            <w:pPr>
              <w:rPr>
                <w:rFonts w:ascii="Arial" w:hAnsi="Arial" w:cs="Arial"/>
              </w:rPr>
            </w:pPr>
            <w:r w:rsidRPr="00426AE1">
              <w:rPr>
                <w:rFonts w:ascii="Arial" w:hAnsi="Arial" w:cs="Arial"/>
                <w:sz w:val="44"/>
              </w:rPr>
              <w:sym w:font="Wingdings 2" w:char="F02A"/>
            </w:r>
            <w:r w:rsidRPr="00426AE1">
              <w:rPr>
                <w:rFonts w:ascii="Arial" w:hAnsi="Arial" w:cs="Arial"/>
              </w:rPr>
              <w:t xml:space="preserve">żelbetowa           </w:t>
            </w:r>
            <w:r w:rsidRPr="00426AE1">
              <w:rPr>
                <w:rFonts w:ascii="Arial" w:hAnsi="Arial" w:cs="Arial"/>
                <w:sz w:val="44"/>
              </w:rPr>
              <w:sym w:font="Wingdings 2" w:char="F02A"/>
            </w:r>
            <w:r w:rsidRPr="00426AE1">
              <w:rPr>
                <w:rFonts w:ascii="Arial" w:hAnsi="Arial" w:cs="Arial"/>
              </w:rPr>
              <w:t xml:space="preserve"> murowana                 </w:t>
            </w:r>
            <w:r w:rsidRPr="00426AE1">
              <w:rPr>
                <w:rFonts w:ascii="Arial" w:hAnsi="Arial" w:cs="Arial"/>
                <w:sz w:val="44"/>
              </w:rPr>
              <w:sym w:font="Wingdings 2" w:char="F02A"/>
            </w:r>
            <w:r w:rsidRPr="00426AE1">
              <w:rPr>
                <w:rFonts w:ascii="Arial" w:hAnsi="Arial" w:cs="Arial"/>
              </w:rPr>
              <w:t xml:space="preserve"> drewniana            </w:t>
            </w:r>
            <w:r w:rsidRPr="00426AE1">
              <w:rPr>
                <w:rFonts w:ascii="Arial" w:hAnsi="Arial" w:cs="Arial"/>
                <w:sz w:val="44"/>
              </w:rPr>
              <w:sym w:font="Wingdings 2" w:char="F02A"/>
            </w:r>
            <w:r w:rsidRPr="00426AE1">
              <w:rPr>
                <w:rFonts w:ascii="Arial" w:hAnsi="Arial" w:cs="Arial"/>
              </w:rPr>
              <w:t xml:space="preserve"> stalowa</w:t>
            </w:r>
          </w:p>
          <w:p w:rsidR="009407B8" w:rsidRPr="00426AE1" w:rsidRDefault="009407B8" w:rsidP="00AE40CE">
            <w:pPr>
              <w:rPr>
                <w:rFonts w:ascii="Arial" w:hAnsi="Arial" w:cs="Arial"/>
              </w:rPr>
            </w:pPr>
            <w:r w:rsidRPr="00426AE1">
              <w:rPr>
                <w:rFonts w:ascii="Arial" w:hAnsi="Arial" w:cs="Arial"/>
                <w:sz w:val="44"/>
              </w:rPr>
              <w:sym w:font="Wingdings 2" w:char="F02A"/>
            </w:r>
            <w:r w:rsidRPr="00426AE1">
              <w:rPr>
                <w:rFonts w:ascii="Arial" w:hAnsi="Arial" w:cs="Arial"/>
              </w:rPr>
              <w:t>inna: ………………………………………………………………………………………</w:t>
            </w:r>
          </w:p>
        </w:tc>
      </w:tr>
      <w:tr w:rsidR="009407B8" w:rsidRPr="00426AE1" w:rsidTr="00CA0C65">
        <w:trPr>
          <w:trHeight w:val="454"/>
        </w:trPr>
        <w:tc>
          <w:tcPr>
            <w:tcW w:w="10366" w:type="dxa"/>
            <w:gridSpan w:val="20"/>
            <w:tcBorders>
              <w:top w:val="single" w:sz="12" w:space="0" w:color="000000"/>
              <w:left w:val="single" w:sz="12" w:space="0" w:color="000000"/>
              <w:bottom w:val="single" w:sz="12" w:space="0" w:color="000000"/>
              <w:right w:val="single" w:sz="12" w:space="0" w:color="000000"/>
            </w:tcBorders>
            <w:vAlign w:val="center"/>
          </w:tcPr>
          <w:p w:rsidR="009407B8" w:rsidRPr="00426AE1" w:rsidRDefault="009407B8" w:rsidP="00C7378E">
            <w:pPr>
              <w:numPr>
                <w:ilvl w:val="0"/>
                <w:numId w:val="35"/>
              </w:numPr>
              <w:ind w:left="459" w:hanging="437"/>
              <w:jc w:val="both"/>
              <w:rPr>
                <w:rFonts w:ascii="Arial" w:hAnsi="Arial" w:cs="Arial"/>
                <w:b/>
                <w:bCs/>
                <w:i/>
                <w:sz w:val="22"/>
              </w:rPr>
            </w:pPr>
            <w:r w:rsidRPr="00426AE1">
              <w:rPr>
                <w:rFonts w:ascii="Arial" w:hAnsi="Arial" w:cs="Arial"/>
                <w:b/>
                <w:bCs/>
                <w:i/>
                <w:sz w:val="22"/>
              </w:rPr>
              <w:t>Sprawdzenie wykonania zaleceń z poprzedniej</w:t>
            </w:r>
            <w:r w:rsidR="00057E16" w:rsidRPr="00426AE1">
              <w:rPr>
                <w:rFonts w:ascii="Arial" w:hAnsi="Arial" w:cs="Arial"/>
                <w:b/>
                <w:bCs/>
                <w:i/>
                <w:sz w:val="22"/>
              </w:rPr>
              <w:t xml:space="preserve"> </w:t>
            </w:r>
            <w:r w:rsidRPr="00426AE1">
              <w:rPr>
                <w:rFonts w:ascii="Arial" w:hAnsi="Arial" w:cs="Arial"/>
                <w:b/>
                <w:bCs/>
                <w:i/>
                <w:sz w:val="22"/>
              </w:rPr>
              <w:t>kontroli:</w:t>
            </w:r>
          </w:p>
        </w:tc>
      </w:tr>
      <w:tr w:rsidR="009407B8" w:rsidRPr="00426AE1" w:rsidTr="00CA0C65">
        <w:trPr>
          <w:trHeight w:val="663"/>
        </w:trPr>
        <w:tc>
          <w:tcPr>
            <w:tcW w:w="10366" w:type="dxa"/>
            <w:gridSpan w:val="20"/>
            <w:tcBorders>
              <w:top w:val="single" w:sz="12" w:space="0" w:color="000000"/>
              <w:left w:val="single" w:sz="2" w:space="0" w:color="000000"/>
              <w:bottom w:val="single" w:sz="2" w:space="0" w:color="000000"/>
              <w:right w:val="single" w:sz="2" w:space="0" w:color="000000"/>
            </w:tcBorders>
            <w:vAlign w:val="center"/>
          </w:tcPr>
          <w:p w:rsidR="009407B8" w:rsidRPr="00426AE1" w:rsidRDefault="009407B8" w:rsidP="00745D02">
            <w:pPr>
              <w:spacing w:before="60"/>
              <w:rPr>
                <w:rFonts w:ascii="Arial" w:hAnsi="Arial" w:cs="Arial"/>
                <w:b/>
              </w:rPr>
            </w:pPr>
            <w:r w:rsidRPr="00426AE1">
              <w:rPr>
                <w:rFonts w:ascii="Arial" w:hAnsi="Arial" w:cs="Arial"/>
                <w:b/>
              </w:rPr>
              <w:t>Przed rozpoczęciem kontroli zapoznano się z:</w:t>
            </w:r>
          </w:p>
          <w:p w:rsidR="009407B8" w:rsidRPr="00426AE1" w:rsidRDefault="009407B8" w:rsidP="002213D4">
            <w:pPr>
              <w:numPr>
                <w:ilvl w:val="0"/>
                <w:numId w:val="13"/>
              </w:numPr>
              <w:spacing w:before="60"/>
              <w:ind w:left="357" w:hanging="357"/>
              <w:rPr>
                <w:rFonts w:ascii="Arial" w:hAnsi="Arial" w:cs="Arial"/>
              </w:rPr>
            </w:pPr>
            <w:r w:rsidRPr="00426AE1">
              <w:rPr>
                <w:rFonts w:ascii="Arial" w:hAnsi="Arial" w:cs="Arial"/>
              </w:rPr>
              <w:t>Protokołami z poprzednich kontroli:</w:t>
            </w:r>
          </w:p>
          <w:p w:rsidR="009407B8" w:rsidRPr="00426AE1" w:rsidRDefault="009407B8" w:rsidP="00745D02">
            <w:pPr>
              <w:spacing w:before="180"/>
              <w:ind w:left="425"/>
              <w:rPr>
                <w:rFonts w:ascii="Arial" w:hAnsi="Arial" w:cs="Arial"/>
              </w:rPr>
            </w:pPr>
            <w:r w:rsidRPr="00426AE1">
              <w:rPr>
                <w:rFonts w:ascii="Arial" w:hAnsi="Arial" w:cs="Arial"/>
              </w:rPr>
              <w:t>……………………………… z dnia   …………… przeprowadzonej przez: ……………………………………....</w:t>
            </w:r>
          </w:p>
          <w:p w:rsidR="009407B8" w:rsidRPr="00426AE1" w:rsidRDefault="009407B8" w:rsidP="00745D02">
            <w:pPr>
              <w:spacing w:before="180"/>
              <w:ind w:left="425"/>
              <w:rPr>
                <w:rFonts w:ascii="Arial" w:hAnsi="Arial" w:cs="Arial"/>
              </w:rPr>
            </w:pPr>
            <w:r w:rsidRPr="00426AE1">
              <w:rPr>
                <w:rFonts w:ascii="Arial" w:hAnsi="Arial" w:cs="Arial"/>
              </w:rPr>
              <w:t>……………………………................................................................................................................................</w:t>
            </w:r>
          </w:p>
          <w:p w:rsidR="009407B8" w:rsidRPr="00426AE1" w:rsidRDefault="009407B8" w:rsidP="00745D02">
            <w:pPr>
              <w:spacing w:before="180"/>
              <w:ind w:left="425"/>
              <w:rPr>
                <w:rFonts w:ascii="Arial" w:hAnsi="Arial" w:cs="Arial"/>
              </w:rPr>
            </w:pPr>
            <w:r w:rsidRPr="00426AE1">
              <w:rPr>
                <w:rFonts w:ascii="Arial" w:hAnsi="Arial" w:cs="Arial"/>
              </w:rPr>
              <w:t>........................................................................................................................................................................</w:t>
            </w:r>
          </w:p>
          <w:p w:rsidR="009407B8" w:rsidRPr="00426AE1" w:rsidRDefault="009407B8" w:rsidP="00745D02">
            <w:pPr>
              <w:spacing w:before="180"/>
              <w:ind w:left="425"/>
              <w:rPr>
                <w:rFonts w:ascii="Arial" w:hAnsi="Arial" w:cs="Arial"/>
              </w:rPr>
            </w:pPr>
            <w:r w:rsidRPr="00426AE1">
              <w:rPr>
                <w:rFonts w:ascii="Arial" w:hAnsi="Arial" w:cs="Arial"/>
              </w:rPr>
              <w:t>........................................................................................................................................................................</w:t>
            </w:r>
          </w:p>
          <w:p w:rsidR="009407B8" w:rsidRPr="00426AE1" w:rsidRDefault="009407B8" w:rsidP="002213D4">
            <w:pPr>
              <w:numPr>
                <w:ilvl w:val="0"/>
                <w:numId w:val="13"/>
              </w:numPr>
              <w:spacing w:before="60"/>
              <w:ind w:left="357" w:hanging="357"/>
              <w:rPr>
                <w:rFonts w:ascii="Arial" w:hAnsi="Arial" w:cs="Arial"/>
              </w:rPr>
            </w:pPr>
            <w:r w:rsidRPr="00426AE1">
              <w:rPr>
                <w:rFonts w:ascii="Arial" w:hAnsi="Arial" w:cs="Arial"/>
              </w:rPr>
              <w:t>Innymi dokumentami mającymi znaczenie dla oceny stanu technicznego:</w:t>
            </w:r>
          </w:p>
          <w:p w:rsidR="009407B8" w:rsidRPr="00426AE1" w:rsidRDefault="009407B8" w:rsidP="00745D02">
            <w:pPr>
              <w:pStyle w:val="Akapitzlist"/>
              <w:spacing w:before="180"/>
              <w:ind w:left="425"/>
              <w:rPr>
                <w:rFonts w:ascii="Arial" w:hAnsi="Arial" w:cs="Arial"/>
              </w:rPr>
            </w:pPr>
            <w:r w:rsidRPr="00426AE1">
              <w:rPr>
                <w:rFonts w:ascii="Arial" w:hAnsi="Arial" w:cs="Arial"/>
              </w:rPr>
              <w:t>………………………………………………………………………………………………………………….……….…</w:t>
            </w:r>
          </w:p>
          <w:p w:rsidR="009407B8" w:rsidRPr="00426AE1" w:rsidRDefault="009407B8" w:rsidP="00745D02">
            <w:pPr>
              <w:pStyle w:val="Akapitzlist"/>
              <w:spacing w:before="180"/>
              <w:ind w:left="425"/>
              <w:rPr>
                <w:rFonts w:ascii="Arial" w:hAnsi="Arial" w:cs="Arial"/>
              </w:rPr>
            </w:pPr>
            <w:r w:rsidRPr="00426AE1">
              <w:rPr>
                <w:rFonts w:ascii="Arial" w:hAnsi="Arial" w:cs="Arial"/>
              </w:rPr>
              <w:t>……………………………………………………………………………………………………………………….….…</w:t>
            </w:r>
          </w:p>
        </w:tc>
      </w:tr>
      <w:tr w:rsidR="009407B8" w:rsidRPr="00426AE1" w:rsidTr="00CA0C65">
        <w:trPr>
          <w:trHeight w:val="510"/>
        </w:trPr>
        <w:tc>
          <w:tcPr>
            <w:tcW w:w="2275" w:type="dxa"/>
            <w:gridSpan w:val="5"/>
            <w:tcBorders>
              <w:top w:val="single" w:sz="2" w:space="0" w:color="000000"/>
            </w:tcBorders>
            <w:vAlign w:val="center"/>
          </w:tcPr>
          <w:p w:rsidR="009407B8" w:rsidRPr="00426AE1" w:rsidRDefault="009407B8" w:rsidP="00745D02">
            <w:pPr>
              <w:jc w:val="center"/>
              <w:rPr>
                <w:rFonts w:ascii="Arial" w:hAnsi="Arial" w:cs="Arial"/>
              </w:rPr>
            </w:pPr>
            <w:r w:rsidRPr="00426AE1">
              <w:rPr>
                <w:rFonts w:ascii="Arial" w:hAnsi="Arial" w:cs="Arial"/>
              </w:rPr>
              <w:t>Element, urządzenie, instalacja</w:t>
            </w:r>
          </w:p>
        </w:tc>
        <w:tc>
          <w:tcPr>
            <w:tcW w:w="2868" w:type="dxa"/>
            <w:gridSpan w:val="5"/>
            <w:tcBorders>
              <w:top w:val="single" w:sz="2" w:space="0" w:color="000000"/>
            </w:tcBorders>
            <w:vAlign w:val="center"/>
          </w:tcPr>
          <w:p w:rsidR="009407B8" w:rsidRPr="00426AE1" w:rsidRDefault="009407B8" w:rsidP="00745D02">
            <w:pPr>
              <w:jc w:val="center"/>
              <w:rPr>
                <w:rFonts w:ascii="Arial" w:hAnsi="Arial" w:cs="Arial"/>
              </w:rPr>
            </w:pPr>
            <w:r w:rsidRPr="00426AE1">
              <w:rPr>
                <w:rFonts w:ascii="Arial" w:hAnsi="Arial" w:cs="Arial"/>
              </w:rPr>
              <w:t>Zalecenia</w:t>
            </w:r>
          </w:p>
        </w:tc>
        <w:tc>
          <w:tcPr>
            <w:tcW w:w="3257" w:type="dxa"/>
            <w:gridSpan w:val="5"/>
            <w:tcBorders>
              <w:top w:val="single" w:sz="2" w:space="0" w:color="000000"/>
            </w:tcBorders>
            <w:vAlign w:val="center"/>
          </w:tcPr>
          <w:p w:rsidR="009407B8" w:rsidRPr="00426AE1" w:rsidRDefault="009407B8" w:rsidP="00745D02">
            <w:pPr>
              <w:jc w:val="center"/>
              <w:rPr>
                <w:rFonts w:ascii="Arial" w:hAnsi="Arial" w:cs="Arial"/>
              </w:rPr>
            </w:pPr>
            <w:r w:rsidRPr="00426AE1">
              <w:rPr>
                <w:rFonts w:ascii="Arial" w:hAnsi="Arial" w:cs="Arial"/>
              </w:rPr>
              <w:t>Opis realizacji zaleceń</w:t>
            </w:r>
          </w:p>
        </w:tc>
        <w:tc>
          <w:tcPr>
            <w:tcW w:w="1966" w:type="dxa"/>
            <w:gridSpan w:val="5"/>
            <w:tcBorders>
              <w:top w:val="single" w:sz="2" w:space="0" w:color="000000"/>
            </w:tcBorders>
            <w:vAlign w:val="center"/>
          </w:tcPr>
          <w:p w:rsidR="009407B8" w:rsidRPr="00426AE1" w:rsidRDefault="009407B8" w:rsidP="00745D02">
            <w:pPr>
              <w:jc w:val="center"/>
              <w:rPr>
                <w:rFonts w:ascii="Arial" w:hAnsi="Arial" w:cs="Arial"/>
              </w:rPr>
            </w:pPr>
            <w:r w:rsidRPr="00426AE1">
              <w:rPr>
                <w:rFonts w:ascii="Arial" w:hAnsi="Arial" w:cs="Arial"/>
              </w:rPr>
              <w:t>Uwagi</w:t>
            </w:r>
          </w:p>
        </w:tc>
      </w:tr>
      <w:tr w:rsidR="009407B8" w:rsidRPr="00426AE1" w:rsidTr="00CA0C65">
        <w:trPr>
          <w:trHeight w:val="567"/>
        </w:trPr>
        <w:tc>
          <w:tcPr>
            <w:tcW w:w="2275" w:type="dxa"/>
            <w:gridSpan w:val="5"/>
            <w:tcBorders>
              <w:bottom w:val="single" w:sz="12" w:space="0" w:color="000000"/>
            </w:tcBorders>
          </w:tcPr>
          <w:p w:rsidR="009407B8" w:rsidRPr="00426AE1" w:rsidRDefault="009407B8" w:rsidP="00745D02">
            <w:pPr>
              <w:rPr>
                <w:rFonts w:ascii="Arial" w:hAnsi="Arial" w:cs="Arial"/>
              </w:rPr>
            </w:pPr>
          </w:p>
          <w:p w:rsidR="009407B8" w:rsidRPr="00426AE1" w:rsidRDefault="009407B8" w:rsidP="00745D02">
            <w:pPr>
              <w:rPr>
                <w:rFonts w:ascii="Arial" w:hAnsi="Arial" w:cs="Arial"/>
              </w:rPr>
            </w:pPr>
          </w:p>
          <w:p w:rsidR="009407B8" w:rsidRPr="00426AE1" w:rsidRDefault="009407B8" w:rsidP="00745D02">
            <w:pPr>
              <w:rPr>
                <w:rFonts w:ascii="Arial" w:hAnsi="Arial" w:cs="Arial"/>
              </w:rPr>
            </w:pPr>
          </w:p>
          <w:p w:rsidR="009407B8" w:rsidRPr="00426AE1" w:rsidRDefault="009407B8" w:rsidP="00745D02">
            <w:pPr>
              <w:rPr>
                <w:rFonts w:ascii="Arial" w:hAnsi="Arial" w:cs="Arial"/>
              </w:rPr>
            </w:pPr>
          </w:p>
        </w:tc>
        <w:tc>
          <w:tcPr>
            <w:tcW w:w="2868" w:type="dxa"/>
            <w:gridSpan w:val="5"/>
            <w:tcBorders>
              <w:bottom w:val="single" w:sz="12" w:space="0" w:color="000000"/>
            </w:tcBorders>
          </w:tcPr>
          <w:p w:rsidR="009407B8" w:rsidRPr="00426AE1" w:rsidRDefault="009407B8" w:rsidP="00745D02">
            <w:pPr>
              <w:rPr>
                <w:rFonts w:ascii="Arial" w:hAnsi="Arial" w:cs="Arial"/>
              </w:rPr>
            </w:pPr>
          </w:p>
        </w:tc>
        <w:tc>
          <w:tcPr>
            <w:tcW w:w="3257" w:type="dxa"/>
            <w:gridSpan w:val="5"/>
            <w:tcBorders>
              <w:bottom w:val="single" w:sz="12" w:space="0" w:color="000000"/>
            </w:tcBorders>
          </w:tcPr>
          <w:p w:rsidR="009407B8" w:rsidRPr="00426AE1" w:rsidRDefault="009407B8" w:rsidP="00745D02">
            <w:pPr>
              <w:rPr>
                <w:rFonts w:ascii="Arial" w:hAnsi="Arial" w:cs="Arial"/>
              </w:rPr>
            </w:pPr>
          </w:p>
        </w:tc>
        <w:tc>
          <w:tcPr>
            <w:tcW w:w="1966" w:type="dxa"/>
            <w:gridSpan w:val="5"/>
            <w:tcBorders>
              <w:bottom w:val="single" w:sz="12" w:space="0" w:color="000000"/>
            </w:tcBorders>
          </w:tcPr>
          <w:p w:rsidR="009407B8" w:rsidRPr="00426AE1" w:rsidRDefault="009407B8" w:rsidP="00745D02">
            <w:pPr>
              <w:rPr>
                <w:rFonts w:ascii="Arial" w:hAnsi="Arial" w:cs="Arial"/>
              </w:rPr>
            </w:pPr>
          </w:p>
        </w:tc>
      </w:tr>
      <w:tr w:rsidR="009407B8" w:rsidRPr="00426AE1" w:rsidTr="00CA0C65">
        <w:trPr>
          <w:trHeight w:val="454"/>
        </w:trPr>
        <w:tc>
          <w:tcPr>
            <w:tcW w:w="10366" w:type="dxa"/>
            <w:gridSpan w:val="20"/>
            <w:tcBorders>
              <w:top w:val="single" w:sz="12" w:space="0" w:color="000000"/>
              <w:left w:val="single" w:sz="12" w:space="0" w:color="000000"/>
              <w:bottom w:val="single" w:sz="12" w:space="0" w:color="000000"/>
              <w:right w:val="single" w:sz="12" w:space="0" w:color="000000"/>
            </w:tcBorders>
            <w:vAlign w:val="center"/>
          </w:tcPr>
          <w:p w:rsidR="009407B8" w:rsidRPr="00426AE1" w:rsidRDefault="009407B8" w:rsidP="00C7378E">
            <w:pPr>
              <w:numPr>
                <w:ilvl w:val="0"/>
                <w:numId w:val="35"/>
              </w:numPr>
              <w:ind w:left="459" w:hanging="437"/>
              <w:jc w:val="both"/>
              <w:rPr>
                <w:rFonts w:ascii="Arial" w:hAnsi="Arial" w:cs="Arial"/>
                <w:b/>
                <w:sz w:val="22"/>
              </w:rPr>
            </w:pPr>
            <w:r w:rsidRPr="00426AE1">
              <w:rPr>
                <w:rFonts w:ascii="Arial" w:hAnsi="Arial" w:cs="Arial"/>
                <w:b/>
                <w:bCs/>
                <w:i/>
                <w:sz w:val="22"/>
              </w:rPr>
              <w:t>Ustalenia oraz wnioski po sprawdzeniu stanu technicznego:</w:t>
            </w:r>
          </w:p>
        </w:tc>
      </w:tr>
      <w:tr w:rsidR="009407B8" w:rsidRPr="00426AE1" w:rsidTr="00CA0C65">
        <w:trPr>
          <w:trHeight w:val="463"/>
        </w:trPr>
        <w:tc>
          <w:tcPr>
            <w:tcW w:w="10366" w:type="dxa"/>
            <w:gridSpan w:val="20"/>
            <w:tcBorders>
              <w:top w:val="single" w:sz="12" w:space="0" w:color="000000"/>
              <w:left w:val="single" w:sz="2" w:space="0" w:color="000000"/>
              <w:bottom w:val="single" w:sz="2" w:space="0" w:color="000000"/>
              <w:right w:val="single" w:sz="2" w:space="0" w:color="000000"/>
            </w:tcBorders>
            <w:vAlign w:val="center"/>
          </w:tcPr>
          <w:p w:rsidR="009407B8" w:rsidRPr="00426AE1" w:rsidRDefault="009407B8" w:rsidP="00745D02">
            <w:pPr>
              <w:rPr>
                <w:rFonts w:ascii="Arial" w:hAnsi="Arial" w:cs="Arial"/>
                <w:b/>
                <w:bCs/>
              </w:rPr>
            </w:pPr>
            <w:r w:rsidRPr="00426AE1">
              <w:rPr>
                <w:rFonts w:ascii="Arial" w:hAnsi="Arial" w:cs="Arial"/>
                <w:bCs/>
              </w:rPr>
              <w:t xml:space="preserve"> </w:t>
            </w:r>
            <w:r w:rsidRPr="00426AE1">
              <w:rPr>
                <w:rFonts w:ascii="Arial" w:hAnsi="Arial" w:cs="Arial"/>
                <w:b/>
                <w:bCs/>
              </w:rPr>
              <w:t>W trakcie kontroli ustalono:</w:t>
            </w:r>
          </w:p>
        </w:tc>
      </w:tr>
      <w:tr w:rsidR="009407B8" w:rsidRPr="00426AE1" w:rsidTr="00CA0C65">
        <w:trPr>
          <w:trHeight w:val="772"/>
        </w:trPr>
        <w:tc>
          <w:tcPr>
            <w:tcW w:w="2311" w:type="dxa"/>
            <w:gridSpan w:val="6"/>
            <w:tcBorders>
              <w:top w:val="single" w:sz="2" w:space="0" w:color="000000"/>
            </w:tcBorders>
            <w:vAlign w:val="center"/>
          </w:tcPr>
          <w:p w:rsidR="009407B8" w:rsidRPr="00426AE1" w:rsidRDefault="009407B8" w:rsidP="00745D02">
            <w:pPr>
              <w:jc w:val="center"/>
              <w:rPr>
                <w:rFonts w:ascii="Arial" w:hAnsi="Arial" w:cs="Arial"/>
              </w:rPr>
            </w:pPr>
            <w:r w:rsidRPr="00426AE1">
              <w:rPr>
                <w:rFonts w:ascii="Arial" w:hAnsi="Arial" w:cs="Arial"/>
              </w:rPr>
              <w:t>Element, urządzenie, instalacja</w:t>
            </w:r>
          </w:p>
        </w:tc>
        <w:tc>
          <w:tcPr>
            <w:tcW w:w="2832" w:type="dxa"/>
            <w:gridSpan w:val="4"/>
            <w:tcBorders>
              <w:top w:val="single" w:sz="2" w:space="0" w:color="000000"/>
            </w:tcBorders>
            <w:vAlign w:val="center"/>
          </w:tcPr>
          <w:p w:rsidR="009407B8" w:rsidRPr="00426AE1" w:rsidRDefault="009407B8" w:rsidP="00745D02">
            <w:pPr>
              <w:jc w:val="center"/>
              <w:rPr>
                <w:rFonts w:ascii="Arial" w:hAnsi="Arial" w:cs="Arial"/>
              </w:rPr>
            </w:pPr>
            <w:r w:rsidRPr="00426AE1">
              <w:rPr>
                <w:rFonts w:ascii="Arial" w:hAnsi="Arial" w:cs="Arial"/>
              </w:rPr>
              <w:t>Materiał, sposób wykonania, mocowania, wyposażenie</w:t>
            </w:r>
          </w:p>
        </w:tc>
        <w:tc>
          <w:tcPr>
            <w:tcW w:w="3414" w:type="dxa"/>
            <w:gridSpan w:val="6"/>
            <w:tcBorders>
              <w:top w:val="single" w:sz="2" w:space="0" w:color="000000"/>
            </w:tcBorders>
            <w:vAlign w:val="center"/>
          </w:tcPr>
          <w:p w:rsidR="009407B8" w:rsidRPr="00426AE1" w:rsidRDefault="009407B8" w:rsidP="00745D02">
            <w:pPr>
              <w:jc w:val="center"/>
              <w:rPr>
                <w:rFonts w:ascii="Arial" w:hAnsi="Arial" w:cs="Arial"/>
              </w:rPr>
            </w:pPr>
            <w:r w:rsidRPr="00426AE1">
              <w:rPr>
                <w:rFonts w:ascii="Arial" w:hAnsi="Arial" w:cs="Arial"/>
              </w:rPr>
              <w:t>Rozmiar zużycia, uszkodzenia</w:t>
            </w:r>
          </w:p>
        </w:tc>
        <w:tc>
          <w:tcPr>
            <w:tcW w:w="850" w:type="dxa"/>
            <w:gridSpan w:val="2"/>
            <w:tcBorders>
              <w:top w:val="single" w:sz="2" w:space="0" w:color="000000"/>
              <w:right w:val="single" w:sz="4" w:space="0" w:color="auto"/>
            </w:tcBorders>
            <w:vAlign w:val="center"/>
          </w:tcPr>
          <w:p w:rsidR="009407B8" w:rsidRPr="00426AE1" w:rsidRDefault="009407B8" w:rsidP="00745D02">
            <w:pPr>
              <w:spacing w:line="360" w:lineRule="auto"/>
              <w:jc w:val="center"/>
              <w:rPr>
                <w:rFonts w:ascii="Arial" w:hAnsi="Arial" w:cs="Arial"/>
                <w:sz w:val="18"/>
              </w:rPr>
            </w:pPr>
            <w:r w:rsidRPr="00426AE1">
              <w:rPr>
                <w:rFonts w:ascii="Arial" w:hAnsi="Arial" w:cs="Arial"/>
                <w:sz w:val="18"/>
              </w:rPr>
              <w:t>zużycie</w:t>
            </w:r>
          </w:p>
          <w:p w:rsidR="009407B8" w:rsidRPr="00426AE1" w:rsidRDefault="009407B8" w:rsidP="00745D02">
            <w:pPr>
              <w:spacing w:line="360" w:lineRule="auto"/>
              <w:jc w:val="center"/>
              <w:rPr>
                <w:rFonts w:ascii="Arial" w:hAnsi="Arial" w:cs="Arial"/>
              </w:rPr>
            </w:pPr>
            <w:r w:rsidRPr="00426AE1">
              <w:rPr>
                <w:rFonts w:ascii="Arial" w:hAnsi="Arial" w:cs="Arial"/>
                <w:sz w:val="18"/>
              </w:rPr>
              <w:t>[%]</w:t>
            </w:r>
          </w:p>
        </w:tc>
        <w:tc>
          <w:tcPr>
            <w:tcW w:w="959" w:type="dxa"/>
            <w:gridSpan w:val="2"/>
            <w:tcBorders>
              <w:top w:val="single" w:sz="2" w:space="0" w:color="000000"/>
              <w:left w:val="single" w:sz="4" w:space="0" w:color="auto"/>
            </w:tcBorders>
            <w:vAlign w:val="center"/>
          </w:tcPr>
          <w:p w:rsidR="009407B8" w:rsidRPr="00426AE1" w:rsidRDefault="009407B8" w:rsidP="00745D02">
            <w:pPr>
              <w:jc w:val="center"/>
              <w:rPr>
                <w:rFonts w:ascii="Arial" w:hAnsi="Arial" w:cs="Arial"/>
                <w:sz w:val="18"/>
              </w:rPr>
            </w:pPr>
            <w:r w:rsidRPr="00426AE1">
              <w:rPr>
                <w:rFonts w:ascii="Arial" w:hAnsi="Arial" w:cs="Arial"/>
                <w:sz w:val="18"/>
              </w:rPr>
              <w:t>Pilność realizacji w latach</w:t>
            </w:r>
          </w:p>
          <w:p w:rsidR="009407B8" w:rsidRPr="00426AE1" w:rsidRDefault="009407B8" w:rsidP="00745D02">
            <w:pPr>
              <w:rPr>
                <w:rFonts w:ascii="Arial" w:hAnsi="Arial" w:cs="Arial"/>
                <w:sz w:val="18"/>
              </w:rPr>
            </w:pPr>
            <w:r w:rsidRPr="00426AE1">
              <w:rPr>
                <w:rFonts w:ascii="Arial" w:hAnsi="Arial" w:cs="Arial"/>
                <w:b/>
                <w:sz w:val="18"/>
              </w:rPr>
              <w:t>A</w:t>
            </w:r>
            <w:r w:rsidRPr="00426AE1">
              <w:rPr>
                <w:rFonts w:ascii="Arial" w:hAnsi="Arial" w:cs="Arial"/>
                <w:sz w:val="18"/>
              </w:rPr>
              <w:t xml:space="preserve"> – 1 rok</w:t>
            </w:r>
          </w:p>
          <w:p w:rsidR="009407B8" w:rsidRPr="00426AE1" w:rsidRDefault="009407B8" w:rsidP="00745D02">
            <w:pPr>
              <w:rPr>
                <w:rFonts w:ascii="Arial" w:hAnsi="Arial" w:cs="Arial"/>
                <w:sz w:val="18"/>
              </w:rPr>
            </w:pPr>
            <w:r w:rsidRPr="00426AE1">
              <w:rPr>
                <w:rFonts w:ascii="Arial" w:hAnsi="Arial" w:cs="Arial"/>
                <w:b/>
                <w:sz w:val="18"/>
              </w:rPr>
              <w:t>B</w:t>
            </w:r>
            <w:r w:rsidRPr="00426AE1">
              <w:rPr>
                <w:rFonts w:ascii="Arial" w:hAnsi="Arial" w:cs="Arial"/>
                <w:sz w:val="18"/>
              </w:rPr>
              <w:t xml:space="preserve"> – 2 lata</w:t>
            </w:r>
          </w:p>
          <w:p w:rsidR="009407B8" w:rsidRPr="00426AE1" w:rsidRDefault="009407B8" w:rsidP="00745D02">
            <w:pPr>
              <w:rPr>
                <w:rFonts w:ascii="Arial" w:hAnsi="Arial" w:cs="Arial"/>
              </w:rPr>
            </w:pPr>
            <w:r w:rsidRPr="00426AE1">
              <w:rPr>
                <w:rFonts w:ascii="Arial" w:hAnsi="Arial" w:cs="Arial"/>
                <w:b/>
                <w:sz w:val="18"/>
              </w:rPr>
              <w:t>C</w:t>
            </w:r>
            <w:r w:rsidRPr="00426AE1">
              <w:rPr>
                <w:rFonts w:ascii="Arial" w:hAnsi="Arial" w:cs="Arial"/>
                <w:sz w:val="18"/>
              </w:rPr>
              <w:t xml:space="preserve"> – 4 lata</w:t>
            </w:r>
          </w:p>
        </w:tc>
      </w:tr>
      <w:tr w:rsidR="009407B8" w:rsidRPr="00426AE1" w:rsidTr="00CA0C65">
        <w:trPr>
          <w:trHeight w:val="397"/>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b/>
              </w:rPr>
              <w:t xml:space="preserve">Konstrukcja </w:t>
            </w:r>
          </w:p>
        </w:tc>
      </w:tr>
      <w:tr w:rsidR="009407B8" w:rsidRPr="00426AE1" w:rsidTr="00CA0C65">
        <w:trPr>
          <w:trHeight w:val="510"/>
        </w:trPr>
        <w:tc>
          <w:tcPr>
            <w:tcW w:w="2311" w:type="dxa"/>
            <w:gridSpan w:val="6"/>
            <w:vAlign w:val="center"/>
          </w:tcPr>
          <w:p w:rsidR="009407B8" w:rsidRPr="00426AE1" w:rsidRDefault="009407B8" w:rsidP="00C7378E">
            <w:pPr>
              <w:numPr>
                <w:ilvl w:val="0"/>
                <w:numId w:val="25"/>
              </w:numPr>
              <w:ind w:left="317" w:hanging="317"/>
              <w:rPr>
                <w:rFonts w:ascii="Arial" w:hAnsi="Arial" w:cs="Arial"/>
              </w:rPr>
            </w:pPr>
            <w:r w:rsidRPr="00426AE1">
              <w:rPr>
                <w:rFonts w:ascii="Arial" w:hAnsi="Arial" w:cs="Arial"/>
              </w:rPr>
              <w:t>fundamenty</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756320" w:rsidRPr="00426AE1" w:rsidTr="00CA0C65">
        <w:trPr>
          <w:trHeight w:val="510"/>
        </w:trPr>
        <w:tc>
          <w:tcPr>
            <w:tcW w:w="2311" w:type="dxa"/>
            <w:gridSpan w:val="6"/>
            <w:vAlign w:val="center"/>
          </w:tcPr>
          <w:p w:rsidR="00756320" w:rsidRPr="00426AE1" w:rsidRDefault="00756320" w:rsidP="00C7378E">
            <w:pPr>
              <w:numPr>
                <w:ilvl w:val="0"/>
                <w:numId w:val="25"/>
              </w:numPr>
              <w:ind w:left="317" w:hanging="317"/>
              <w:rPr>
                <w:rFonts w:ascii="Arial" w:hAnsi="Arial" w:cs="Arial"/>
              </w:rPr>
            </w:pPr>
            <w:r w:rsidRPr="00426AE1">
              <w:rPr>
                <w:rFonts w:ascii="Arial" w:hAnsi="Arial" w:cs="Arial"/>
              </w:rPr>
              <w:t>tynki</w:t>
            </w:r>
          </w:p>
        </w:tc>
        <w:tc>
          <w:tcPr>
            <w:tcW w:w="2832" w:type="dxa"/>
            <w:gridSpan w:val="4"/>
            <w:vAlign w:val="center"/>
          </w:tcPr>
          <w:p w:rsidR="00756320" w:rsidRPr="00426AE1" w:rsidRDefault="00756320" w:rsidP="00745D02">
            <w:pPr>
              <w:jc w:val="center"/>
              <w:rPr>
                <w:rFonts w:ascii="Arial" w:hAnsi="Arial" w:cs="Arial"/>
              </w:rPr>
            </w:pPr>
          </w:p>
        </w:tc>
        <w:tc>
          <w:tcPr>
            <w:tcW w:w="3414" w:type="dxa"/>
            <w:gridSpan w:val="6"/>
            <w:vAlign w:val="center"/>
          </w:tcPr>
          <w:p w:rsidR="00756320" w:rsidRPr="00426AE1" w:rsidRDefault="00756320" w:rsidP="00745D02">
            <w:pPr>
              <w:jc w:val="center"/>
              <w:rPr>
                <w:rFonts w:ascii="Arial" w:hAnsi="Arial" w:cs="Arial"/>
              </w:rPr>
            </w:pPr>
          </w:p>
        </w:tc>
        <w:tc>
          <w:tcPr>
            <w:tcW w:w="850" w:type="dxa"/>
            <w:gridSpan w:val="2"/>
            <w:tcBorders>
              <w:right w:val="single" w:sz="4" w:space="0" w:color="auto"/>
            </w:tcBorders>
            <w:vAlign w:val="center"/>
          </w:tcPr>
          <w:p w:rsidR="00756320" w:rsidRPr="00426AE1" w:rsidRDefault="00756320" w:rsidP="00745D02">
            <w:pPr>
              <w:jc w:val="center"/>
              <w:rPr>
                <w:rFonts w:ascii="Arial" w:hAnsi="Arial" w:cs="Arial"/>
              </w:rPr>
            </w:pPr>
          </w:p>
        </w:tc>
        <w:tc>
          <w:tcPr>
            <w:tcW w:w="959" w:type="dxa"/>
            <w:gridSpan w:val="2"/>
            <w:tcBorders>
              <w:left w:val="single" w:sz="4" w:space="0" w:color="auto"/>
            </w:tcBorders>
            <w:vAlign w:val="center"/>
          </w:tcPr>
          <w:p w:rsidR="00756320" w:rsidRPr="00426AE1" w:rsidRDefault="00756320"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5"/>
              </w:numPr>
              <w:ind w:left="317" w:hanging="317"/>
              <w:rPr>
                <w:rFonts w:ascii="Arial" w:hAnsi="Arial" w:cs="Arial"/>
              </w:rPr>
            </w:pPr>
            <w:r w:rsidRPr="00426AE1">
              <w:rPr>
                <w:rFonts w:ascii="Arial" w:hAnsi="Arial" w:cs="Arial"/>
              </w:rPr>
              <w:t>izolacje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5"/>
              </w:numPr>
              <w:ind w:left="317" w:hanging="317"/>
              <w:rPr>
                <w:rFonts w:ascii="Arial" w:hAnsi="Arial" w:cs="Arial"/>
              </w:rPr>
            </w:pPr>
            <w:r w:rsidRPr="00426AE1">
              <w:rPr>
                <w:rFonts w:ascii="Arial" w:hAnsi="Arial" w:cs="Arial"/>
              </w:rPr>
              <w:t>ściany nośne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5"/>
              </w:numPr>
              <w:ind w:left="317" w:hanging="317"/>
              <w:rPr>
                <w:rFonts w:ascii="Arial" w:hAnsi="Arial" w:cs="Arial"/>
              </w:rPr>
            </w:pPr>
            <w:r w:rsidRPr="00426AE1">
              <w:rPr>
                <w:rFonts w:ascii="Arial" w:hAnsi="Arial" w:cs="Arial"/>
              </w:rPr>
              <w:lastRenderedPageBreak/>
              <w:t>ściany działowe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5"/>
              </w:numPr>
              <w:ind w:left="317" w:hanging="317"/>
              <w:rPr>
                <w:rFonts w:ascii="Arial" w:hAnsi="Arial" w:cs="Arial"/>
              </w:rPr>
            </w:pPr>
            <w:r w:rsidRPr="00426AE1">
              <w:rPr>
                <w:rFonts w:ascii="Arial" w:hAnsi="Arial" w:cs="Arial"/>
              </w:rPr>
              <w:t>słupy</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5"/>
              </w:numPr>
              <w:ind w:left="317" w:hanging="317"/>
              <w:rPr>
                <w:rFonts w:ascii="Arial" w:hAnsi="Arial" w:cs="Arial"/>
              </w:rPr>
            </w:pPr>
            <w:r w:rsidRPr="00426AE1">
              <w:rPr>
                <w:rFonts w:ascii="Arial" w:hAnsi="Arial" w:cs="Arial"/>
              </w:rPr>
              <w:t>stropy</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5"/>
              </w:numPr>
              <w:ind w:left="317" w:hanging="317"/>
              <w:rPr>
                <w:rFonts w:ascii="Arial" w:hAnsi="Arial" w:cs="Arial"/>
              </w:rPr>
            </w:pPr>
            <w:r w:rsidRPr="00426AE1">
              <w:rPr>
                <w:rFonts w:ascii="Arial" w:hAnsi="Arial" w:cs="Arial"/>
              </w:rPr>
              <w:t>podciągi</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5"/>
              </w:numPr>
              <w:ind w:left="317" w:hanging="317"/>
              <w:rPr>
                <w:rFonts w:ascii="Arial" w:hAnsi="Arial" w:cs="Arial"/>
              </w:rPr>
            </w:pPr>
            <w:r w:rsidRPr="00426AE1">
              <w:rPr>
                <w:rFonts w:ascii="Arial" w:hAnsi="Arial" w:cs="Arial"/>
              </w:rPr>
              <w:t>konstrukcja dachu</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5"/>
              </w:numPr>
              <w:ind w:left="317" w:hanging="317"/>
              <w:rPr>
                <w:rFonts w:ascii="Arial" w:hAnsi="Arial" w:cs="Arial"/>
              </w:rPr>
            </w:pPr>
            <w:r w:rsidRPr="00426AE1">
              <w:rPr>
                <w:rFonts w:ascii="Arial" w:hAnsi="Arial" w:cs="Arial"/>
              </w:rPr>
              <w:t>schody</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5"/>
              </w:numPr>
              <w:ind w:left="317" w:hanging="317"/>
              <w:rPr>
                <w:rFonts w:ascii="Arial" w:hAnsi="Arial" w:cs="Arial"/>
              </w:rPr>
            </w:pPr>
            <w:r w:rsidRPr="00426AE1">
              <w:rPr>
                <w:rFonts w:ascii="Arial" w:hAnsi="Arial" w:cs="Arial"/>
              </w:rPr>
              <w:t>stolarka okienna</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5"/>
              </w:numPr>
              <w:ind w:left="317" w:hanging="317"/>
              <w:rPr>
                <w:rFonts w:ascii="Arial" w:hAnsi="Arial" w:cs="Arial"/>
              </w:rPr>
            </w:pPr>
            <w:r w:rsidRPr="00426AE1">
              <w:rPr>
                <w:rFonts w:ascii="Arial" w:hAnsi="Arial" w:cs="Arial"/>
              </w:rPr>
              <w:t>stolarka drzwiowa</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5"/>
              </w:numPr>
              <w:ind w:left="317" w:hanging="317"/>
              <w:rPr>
                <w:rFonts w:ascii="Arial" w:hAnsi="Arial" w:cs="Arial"/>
              </w:rPr>
            </w:pP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397"/>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b/>
              </w:rPr>
              <w:t>Obudowa zewnętrzna</w:t>
            </w:r>
          </w:p>
        </w:tc>
      </w:tr>
      <w:tr w:rsidR="009407B8" w:rsidRPr="00426AE1" w:rsidTr="00CA0C65">
        <w:trPr>
          <w:trHeight w:val="510"/>
        </w:trPr>
        <w:tc>
          <w:tcPr>
            <w:tcW w:w="2311" w:type="dxa"/>
            <w:gridSpan w:val="6"/>
            <w:vAlign w:val="center"/>
          </w:tcPr>
          <w:p w:rsidR="009407B8" w:rsidRPr="00426AE1" w:rsidRDefault="009407B8" w:rsidP="00C7378E">
            <w:pPr>
              <w:numPr>
                <w:ilvl w:val="0"/>
                <w:numId w:val="26"/>
              </w:numPr>
              <w:ind w:left="317" w:hanging="317"/>
              <w:rPr>
                <w:rFonts w:ascii="Arial" w:hAnsi="Arial" w:cs="Arial"/>
              </w:rPr>
            </w:pPr>
            <w:r w:rsidRPr="00426AE1">
              <w:rPr>
                <w:rFonts w:ascii="Arial" w:hAnsi="Arial" w:cs="Arial"/>
              </w:rPr>
              <w:t>okładziny elewacji</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6"/>
              </w:numPr>
              <w:ind w:left="317" w:hanging="317"/>
              <w:rPr>
                <w:rFonts w:ascii="Arial" w:hAnsi="Arial" w:cs="Arial"/>
              </w:rPr>
            </w:pPr>
            <w:r w:rsidRPr="00426AE1">
              <w:rPr>
                <w:rFonts w:ascii="Arial" w:hAnsi="Arial" w:cs="Arial"/>
              </w:rPr>
              <w:t>gzymsy</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6"/>
              </w:numPr>
              <w:ind w:left="317" w:hanging="317"/>
              <w:rPr>
                <w:rFonts w:ascii="Arial" w:hAnsi="Arial" w:cs="Arial"/>
              </w:rPr>
            </w:pPr>
            <w:r w:rsidRPr="00426AE1">
              <w:rPr>
                <w:rFonts w:ascii="Arial" w:hAnsi="Arial" w:cs="Arial"/>
              </w:rPr>
              <w:t>attyki</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6"/>
              </w:numPr>
              <w:ind w:left="317" w:hanging="317"/>
              <w:rPr>
                <w:rFonts w:ascii="Arial" w:hAnsi="Arial" w:cs="Arial"/>
              </w:rPr>
            </w:pPr>
            <w:r w:rsidRPr="00426AE1">
              <w:rPr>
                <w:rFonts w:ascii="Arial" w:hAnsi="Arial" w:cs="Arial"/>
              </w:rPr>
              <w:t>filary</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6"/>
              </w:numPr>
              <w:ind w:left="317" w:hanging="317"/>
              <w:rPr>
                <w:rFonts w:ascii="Arial" w:hAnsi="Arial" w:cs="Arial"/>
              </w:rPr>
            </w:pPr>
            <w:r w:rsidRPr="00426AE1">
              <w:rPr>
                <w:rFonts w:ascii="Arial" w:hAnsi="Arial" w:cs="Arial"/>
              </w:rPr>
              <w:t>balkony, loggie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6"/>
              </w:numPr>
              <w:ind w:left="317" w:hanging="317"/>
              <w:rPr>
                <w:rFonts w:ascii="Arial" w:hAnsi="Arial" w:cs="Arial"/>
              </w:rPr>
            </w:pPr>
            <w:r w:rsidRPr="00426AE1">
              <w:rPr>
                <w:rFonts w:ascii="Arial" w:hAnsi="Arial" w:cs="Arial"/>
              </w:rPr>
              <w:t>balustrady</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397"/>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b/>
              </w:rPr>
              <w:t xml:space="preserve">Urządzenia i instalacje zamocowane do ścian i dachu </w:t>
            </w:r>
          </w:p>
        </w:tc>
      </w:tr>
      <w:tr w:rsidR="009407B8" w:rsidRPr="00426AE1" w:rsidTr="00CA0C65">
        <w:trPr>
          <w:trHeight w:val="510"/>
        </w:trPr>
        <w:tc>
          <w:tcPr>
            <w:tcW w:w="2311" w:type="dxa"/>
            <w:gridSpan w:val="6"/>
            <w:vAlign w:val="center"/>
          </w:tcPr>
          <w:p w:rsidR="009407B8" w:rsidRPr="00426AE1" w:rsidRDefault="009407B8" w:rsidP="00C7378E">
            <w:pPr>
              <w:numPr>
                <w:ilvl w:val="0"/>
                <w:numId w:val="27"/>
              </w:numPr>
              <w:ind w:left="317" w:hanging="317"/>
              <w:rPr>
                <w:rFonts w:ascii="Arial" w:hAnsi="Arial" w:cs="Arial"/>
              </w:rPr>
            </w:pPr>
            <w:r w:rsidRPr="00426AE1">
              <w:rPr>
                <w:rFonts w:ascii="Arial" w:hAnsi="Arial" w:cs="Arial"/>
              </w:rPr>
              <w:t>szyldy, reklamy</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7"/>
              </w:numPr>
              <w:ind w:left="317" w:hanging="317"/>
              <w:rPr>
                <w:rFonts w:ascii="Arial" w:hAnsi="Arial" w:cs="Arial"/>
              </w:rPr>
            </w:pPr>
            <w:r w:rsidRPr="00426AE1">
              <w:rPr>
                <w:rFonts w:ascii="Arial" w:hAnsi="Arial" w:cs="Arial"/>
              </w:rPr>
              <w:t>klimatyzatory</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7"/>
              </w:numPr>
              <w:ind w:left="317" w:hanging="317"/>
              <w:rPr>
                <w:rFonts w:ascii="Arial" w:hAnsi="Arial" w:cs="Arial"/>
              </w:rPr>
            </w:pPr>
            <w:r w:rsidRPr="00426AE1">
              <w:rPr>
                <w:rFonts w:ascii="Arial" w:hAnsi="Arial" w:cs="Arial"/>
              </w:rPr>
              <w:t>anteny</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7"/>
              </w:numPr>
              <w:ind w:left="317" w:hanging="317"/>
              <w:rPr>
                <w:rFonts w:ascii="Arial" w:hAnsi="Arial" w:cs="Arial"/>
              </w:rPr>
            </w:pP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397"/>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b/>
              </w:rPr>
              <w:t>Pokrycie dachowe i elementy odwodnienia</w:t>
            </w:r>
          </w:p>
        </w:tc>
      </w:tr>
      <w:tr w:rsidR="009407B8" w:rsidRPr="00426AE1" w:rsidTr="00CA0C65">
        <w:trPr>
          <w:trHeight w:val="510"/>
        </w:trPr>
        <w:tc>
          <w:tcPr>
            <w:tcW w:w="2311" w:type="dxa"/>
            <w:gridSpan w:val="6"/>
            <w:vAlign w:val="center"/>
          </w:tcPr>
          <w:p w:rsidR="009407B8" w:rsidRPr="00426AE1" w:rsidRDefault="009407B8" w:rsidP="00C7378E">
            <w:pPr>
              <w:numPr>
                <w:ilvl w:val="0"/>
                <w:numId w:val="28"/>
              </w:numPr>
              <w:ind w:left="317" w:hanging="317"/>
              <w:rPr>
                <w:rFonts w:ascii="Arial" w:hAnsi="Arial" w:cs="Arial"/>
              </w:rPr>
            </w:pPr>
            <w:r w:rsidRPr="00426AE1">
              <w:rPr>
                <w:rFonts w:ascii="Arial" w:hAnsi="Arial" w:cs="Arial"/>
              </w:rPr>
              <w:t>pokrycie dachu</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8"/>
              </w:numPr>
              <w:ind w:left="317" w:hanging="317"/>
              <w:rPr>
                <w:rFonts w:ascii="Arial" w:hAnsi="Arial" w:cs="Arial"/>
              </w:rPr>
            </w:pPr>
            <w:r w:rsidRPr="00426AE1">
              <w:rPr>
                <w:rFonts w:ascii="Arial" w:hAnsi="Arial" w:cs="Arial"/>
              </w:rPr>
              <w:t>kominy, ławy kominiarskie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8"/>
              </w:numPr>
              <w:ind w:left="317" w:hanging="317"/>
              <w:rPr>
                <w:rFonts w:ascii="Arial" w:hAnsi="Arial" w:cs="Arial"/>
              </w:rPr>
            </w:pPr>
            <w:r w:rsidRPr="00426AE1">
              <w:rPr>
                <w:rFonts w:ascii="Arial" w:hAnsi="Arial" w:cs="Arial"/>
              </w:rPr>
              <w:t>obróbki blacharskie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8"/>
              </w:numPr>
              <w:ind w:left="317" w:hanging="317"/>
              <w:rPr>
                <w:rFonts w:ascii="Arial" w:hAnsi="Arial" w:cs="Arial"/>
              </w:rPr>
            </w:pPr>
            <w:r w:rsidRPr="00426AE1">
              <w:rPr>
                <w:rFonts w:ascii="Arial" w:hAnsi="Arial" w:cs="Arial"/>
              </w:rPr>
              <w:t>rynny</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8"/>
              </w:numPr>
              <w:ind w:left="317" w:hanging="317"/>
              <w:rPr>
                <w:rFonts w:ascii="Arial" w:hAnsi="Arial" w:cs="Arial"/>
              </w:rPr>
            </w:pPr>
            <w:r w:rsidRPr="00426AE1">
              <w:rPr>
                <w:rFonts w:ascii="Arial" w:hAnsi="Arial" w:cs="Arial"/>
              </w:rPr>
              <w:t>rury spustowe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8"/>
              </w:numPr>
              <w:ind w:left="317" w:hanging="317"/>
              <w:rPr>
                <w:rFonts w:ascii="Arial" w:hAnsi="Arial" w:cs="Arial"/>
              </w:rPr>
            </w:pP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397"/>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rPr>
              <w:br w:type="page"/>
            </w:r>
            <w:r w:rsidRPr="00426AE1">
              <w:rPr>
                <w:rFonts w:ascii="Arial" w:hAnsi="Arial" w:cs="Arial"/>
                <w:b/>
              </w:rPr>
              <w:t>Zabezpieczenie przeciwpożarowe budynku</w:t>
            </w:r>
          </w:p>
        </w:tc>
      </w:tr>
      <w:tr w:rsidR="009407B8" w:rsidRPr="00426AE1" w:rsidTr="00CA0C65">
        <w:trPr>
          <w:trHeight w:val="510"/>
        </w:trPr>
        <w:tc>
          <w:tcPr>
            <w:tcW w:w="2730" w:type="dxa"/>
            <w:gridSpan w:val="7"/>
            <w:vAlign w:val="center"/>
          </w:tcPr>
          <w:p w:rsidR="009407B8" w:rsidRPr="00426AE1" w:rsidRDefault="009407B8" w:rsidP="00C7378E">
            <w:pPr>
              <w:numPr>
                <w:ilvl w:val="0"/>
                <w:numId w:val="29"/>
              </w:numPr>
              <w:ind w:left="317" w:hanging="317"/>
              <w:rPr>
                <w:rFonts w:ascii="Arial" w:hAnsi="Arial" w:cs="Arial"/>
              </w:rPr>
            </w:pPr>
            <w:r w:rsidRPr="00426AE1">
              <w:rPr>
                <w:rFonts w:ascii="Arial" w:hAnsi="Arial" w:cs="Arial"/>
              </w:rPr>
              <w:lastRenderedPageBreak/>
              <w:t>hydranty</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29"/>
              </w:numPr>
              <w:ind w:left="317" w:hanging="317"/>
              <w:rPr>
                <w:rFonts w:ascii="Arial" w:hAnsi="Arial" w:cs="Arial"/>
              </w:rPr>
            </w:pPr>
            <w:r w:rsidRPr="00426AE1">
              <w:rPr>
                <w:rFonts w:ascii="Arial" w:hAnsi="Arial" w:cs="Arial"/>
              </w:rPr>
              <w:t>drogi ewakuacyjne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CA0C65" w:rsidRDefault="00CA0C65" w:rsidP="00CA0C65">
            <w:pPr>
              <w:pStyle w:val="Akapitzlist"/>
              <w:numPr>
                <w:ilvl w:val="0"/>
                <w:numId w:val="29"/>
              </w:numPr>
              <w:rPr>
                <w:rFonts w:ascii="Arial" w:hAnsi="Arial" w:cs="Arial"/>
              </w:rPr>
            </w:pPr>
            <w:r>
              <w:rPr>
                <w:rFonts w:ascii="Arial" w:hAnsi="Arial" w:cs="Arial"/>
              </w:rPr>
              <w:t>itd.</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397"/>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b/>
              </w:rPr>
              <w:t>Instalacje i urządzenia służące ochronie środowiska</w:t>
            </w:r>
          </w:p>
        </w:tc>
      </w:tr>
      <w:tr w:rsidR="009407B8" w:rsidRPr="00426AE1" w:rsidTr="00CA0C65">
        <w:trPr>
          <w:trHeight w:val="510"/>
        </w:trPr>
        <w:tc>
          <w:tcPr>
            <w:tcW w:w="2730" w:type="dxa"/>
            <w:gridSpan w:val="7"/>
            <w:vAlign w:val="center"/>
          </w:tcPr>
          <w:p w:rsidR="009407B8" w:rsidRPr="00426AE1" w:rsidRDefault="009407B8" w:rsidP="00C7378E">
            <w:pPr>
              <w:numPr>
                <w:ilvl w:val="0"/>
                <w:numId w:val="30"/>
              </w:numPr>
              <w:ind w:left="317" w:hanging="317"/>
              <w:rPr>
                <w:rFonts w:ascii="Arial" w:hAnsi="Arial" w:cs="Arial"/>
              </w:rPr>
            </w:pPr>
            <w:r w:rsidRPr="00426AE1">
              <w:rPr>
                <w:rFonts w:ascii="Arial" w:hAnsi="Arial" w:cs="Arial"/>
              </w:rPr>
              <w:t>kanalizacja sanitarna</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0"/>
              </w:numPr>
              <w:ind w:left="317" w:hanging="317"/>
              <w:jc w:val="both"/>
              <w:rPr>
                <w:rFonts w:ascii="Arial" w:hAnsi="Arial" w:cs="Arial"/>
              </w:rPr>
            </w:pPr>
            <w:r w:rsidRPr="00426AE1">
              <w:rPr>
                <w:rFonts w:ascii="Arial" w:hAnsi="Arial" w:cs="Arial"/>
              </w:rPr>
              <w:t>kanalizacja deszczowa</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0"/>
              </w:numPr>
              <w:ind w:left="317" w:hanging="317"/>
              <w:jc w:val="both"/>
              <w:rPr>
                <w:rFonts w:ascii="Arial" w:hAnsi="Arial" w:cs="Arial"/>
              </w:rPr>
            </w:pPr>
            <w:r w:rsidRPr="00426AE1">
              <w:rPr>
                <w:rFonts w:ascii="Arial" w:hAnsi="Arial" w:cs="Arial"/>
              </w:rPr>
              <w:t>zbiorniki bezodpływowe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0"/>
              </w:numPr>
              <w:ind w:left="317" w:hanging="317"/>
              <w:rPr>
                <w:rFonts w:ascii="Arial" w:hAnsi="Arial" w:cs="Arial"/>
              </w:rPr>
            </w:pPr>
            <w:r w:rsidRPr="00426AE1">
              <w:rPr>
                <w:rFonts w:ascii="Arial" w:hAnsi="Arial" w:cs="Arial"/>
              </w:rPr>
              <w:t>urządzenia do oczyszczania ścieków</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0"/>
              </w:numPr>
              <w:ind w:left="317" w:hanging="317"/>
              <w:rPr>
                <w:rFonts w:ascii="Arial" w:hAnsi="Arial" w:cs="Arial"/>
              </w:rPr>
            </w:pPr>
            <w:r w:rsidRPr="00426AE1">
              <w:rPr>
                <w:rFonts w:ascii="Arial" w:hAnsi="Arial" w:cs="Arial"/>
              </w:rPr>
              <w:t>urządzenia filtrujące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0"/>
              </w:numPr>
              <w:ind w:left="317" w:hanging="317"/>
              <w:rPr>
                <w:rFonts w:ascii="Arial" w:hAnsi="Arial" w:cs="Arial"/>
              </w:rPr>
            </w:pPr>
            <w:r w:rsidRPr="00426AE1">
              <w:rPr>
                <w:rFonts w:ascii="Arial" w:hAnsi="Arial" w:cs="Arial"/>
              </w:rPr>
              <w:t>urządzenia wygłuszające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CA0C65" w:rsidP="00C7378E">
            <w:pPr>
              <w:pStyle w:val="Akapitzlist"/>
              <w:numPr>
                <w:ilvl w:val="0"/>
                <w:numId w:val="30"/>
              </w:numPr>
              <w:contextualSpacing w:val="0"/>
              <w:jc w:val="both"/>
              <w:rPr>
                <w:rFonts w:ascii="Arial" w:hAnsi="Arial" w:cs="Arial"/>
              </w:rPr>
            </w:pPr>
            <w:r>
              <w:rPr>
                <w:rFonts w:ascii="Arial" w:hAnsi="Arial" w:cs="Arial"/>
              </w:rPr>
              <w:t>itd.</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397"/>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b/>
              </w:rPr>
              <w:t>Instalacja gazowa</w:t>
            </w:r>
          </w:p>
        </w:tc>
      </w:tr>
      <w:tr w:rsidR="00295BA8" w:rsidRPr="00426AE1" w:rsidTr="00CA0C65">
        <w:trPr>
          <w:trHeight w:val="510"/>
        </w:trPr>
        <w:tc>
          <w:tcPr>
            <w:tcW w:w="2730" w:type="dxa"/>
            <w:gridSpan w:val="7"/>
            <w:vAlign w:val="center"/>
          </w:tcPr>
          <w:p w:rsidR="00295BA8" w:rsidRPr="00295BA8" w:rsidRDefault="00295BA8" w:rsidP="00295BA8">
            <w:pPr>
              <w:numPr>
                <w:ilvl w:val="0"/>
                <w:numId w:val="31"/>
              </w:numPr>
              <w:rPr>
                <w:rFonts w:ascii="Arial" w:hAnsi="Arial" w:cs="Arial"/>
              </w:rPr>
            </w:pPr>
            <w:r w:rsidRPr="00295BA8">
              <w:rPr>
                <w:rFonts w:ascii="Arial" w:hAnsi="Arial" w:cs="Arial"/>
              </w:rPr>
              <w:t>przewody</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31"/>
              </w:numPr>
              <w:rPr>
                <w:rFonts w:ascii="Arial" w:hAnsi="Arial" w:cs="Arial"/>
              </w:rPr>
            </w:pPr>
            <w:r w:rsidRPr="00295BA8">
              <w:rPr>
                <w:rFonts w:ascii="Arial" w:hAnsi="Arial" w:cs="Arial"/>
              </w:rPr>
              <w:t>instalacje sygnalizujące</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31"/>
              </w:numPr>
              <w:rPr>
                <w:rFonts w:ascii="Arial" w:hAnsi="Arial" w:cs="Arial"/>
              </w:rPr>
            </w:pPr>
            <w:r w:rsidRPr="00295BA8">
              <w:rPr>
                <w:rFonts w:ascii="Arial" w:hAnsi="Arial" w:cs="Arial"/>
              </w:rPr>
              <w:t>urządzenia odcinające</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31"/>
              </w:numPr>
              <w:rPr>
                <w:rFonts w:ascii="Arial" w:hAnsi="Arial" w:cs="Arial"/>
              </w:rPr>
            </w:pPr>
            <w:r w:rsidRPr="00295BA8">
              <w:rPr>
                <w:rFonts w:ascii="Arial" w:hAnsi="Arial" w:cs="Arial"/>
              </w:rPr>
              <w:t>zawór główny</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31"/>
              </w:numPr>
              <w:rPr>
                <w:rFonts w:ascii="Arial" w:hAnsi="Arial" w:cs="Arial"/>
              </w:rPr>
            </w:pPr>
            <w:r w:rsidRPr="00295BA8">
              <w:rPr>
                <w:rFonts w:ascii="Arial" w:hAnsi="Arial" w:cs="Arial"/>
              </w:rPr>
              <w:t>urządzenia redukcyjne</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31"/>
              </w:numPr>
              <w:rPr>
                <w:rFonts w:ascii="Arial" w:hAnsi="Arial" w:cs="Arial"/>
              </w:rPr>
            </w:pPr>
            <w:r w:rsidRPr="00295BA8">
              <w:rPr>
                <w:rFonts w:ascii="Arial" w:hAnsi="Arial" w:cs="Arial"/>
              </w:rPr>
              <w:t>gazomierze</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31"/>
              </w:numPr>
              <w:rPr>
                <w:rFonts w:ascii="Arial" w:hAnsi="Arial" w:cs="Arial"/>
              </w:rPr>
            </w:pPr>
            <w:r w:rsidRPr="00295BA8">
              <w:rPr>
                <w:rFonts w:ascii="Arial" w:hAnsi="Arial" w:cs="Arial"/>
              </w:rPr>
              <w:t>zabezpieczenie antykorozyjne i kolorystka instalacji</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9407B8" w:rsidRPr="00426AE1" w:rsidTr="00CA0C65">
        <w:trPr>
          <w:trHeight w:val="397"/>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b/>
              </w:rPr>
              <w:t>Instalacja wodociągowa</w:t>
            </w:r>
          </w:p>
        </w:tc>
      </w:tr>
      <w:tr w:rsidR="00295BA8" w:rsidRPr="00426AE1" w:rsidTr="00CA0C65">
        <w:trPr>
          <w:trHeight w:val="510"/>
        </w:trPr>
        <w:tc>
          <w:tcPr>
            <w:tcW w:w="2730" w:type="dxa"/>
            <w:gridSpan w:val="7"/>
            <w:vAlign w:val="center"/>
          </w:tcPr>
          <w:p w:rsidR="00295BA8" w:rsidRPr="00295BA8" w:rsidRDefault="00295BA8" w:rsidP="00295BA8">
            <w:pPr>
              <w:numPr>
                <w:ilvl w:val="0"/>
                <w:numId w:val="36"/>
              </w:numPr>
              <w:rPr>
                <w:rFonts w:ascii="Arial" w:hAnsi="Arial" w:cs="Arial"/>
              </w:rPr>
            </w:pPr>
            <w:r w:rsidRPr="00295BA8">
              <w:rPr>
                <w:rFonts w:ascii="Arial" w:hAnsi="Arial" w:cs="Arial"/>
              </w:rPr>
              <w:t>piony</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36"/>
              </w:numPr>
              <w:rPr>
                <w:rFonts w:ascii="Arial" w:hAnsi="Arial" w:cs="Arial"/>
              </w:rPr>
            </w:pPr>
            <w:r w:rsidRPr="00295BA8">
              <w:rPr>
                <w:rFonts w:ascii="Arial" w:hAnsi="Arial" w:cs="Arial"/>
              </w:rPr>
              <w:t>poziomy</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36"/>
              </w:numPr>
              <w:rPr>
                <w:rFonts w:ascii="Arial" w:hAnsi="Arial" w:cs="Arial"/>
              </w:rPr>
            </w:pPr>
            <w:r w:rsidRPr="00295BA8">
              <w:rPr>
                <w:rFonts w:ascii="Arial" w:hAnsi="Arial" w:cs="Arial"/>
              </w:rPr>
              <w:t>hydrofor, pompa</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36"/>
              </w:numPr>
              <w:rPr>
                <w:rFonts w:ascii="Arial" w:hAnsi="Arial" w:cs="Arial"/>
              </w:rPr>
            </w:pPr>
            <w:r w:rsidRPr="00295BA8">
              <w:rPr>
                <w:rFonts w:ascii="Arial" w:hAnsi="Arial" w:cs="Arial"/>
              </w:rPr>
              <w:t>zawory</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36"/>
              </w:numPr>
              <w:rPr>
                <w:rFonts w:ascii="Arial" w:hAnsi="Arial" w:cs="Arial"/>
              </w:rPr>
            </w:pPr>
            <w:r w:rsidRPr="00295BA8">
              <w:rPr>
                <w:rFonts w:ascii="Arial" w:hAnsi="Arial" w:cs="Arial"/>
              </w:rPr>
              <w:t>obieg wody</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36"/>
              </w:numPr>
              <w:rPr>
                <w:rFonts w:ascii="Arial" w:hAnsi="Arial" w:cs="Arial"/>
              </w:rPr>
            </w:pPr>
            <w:r w:rsidRPr="00295BA8">
              <w:rPr>
                <w:rFonts w:ascii="Arial" w:hAnsi="Arial" w:cs="Arial"/>
              </w:rPr>
              <w:t>izolacja</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36"/>
              </w:numPr>
              <w:rPr>
                <w:rFonts w:ascii="Arial" w:hAnsi="Arial" w:cs="Arial"/>
              </w:rPr>
            </w:pPr>
            <w:r w:rsidRPr="00295BA8">
              <w:rPr>
                <w:rFonts w:ascii="Arial" w:hAnsi="Arial" w:cs="Arial"/>
              </w:rPr>
              <w:t>połączenia z siecią zewnętrzną</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FF4759">
        <w:trPr>
          <w:trHeight w:val="510"/>
        </w:trPr>
        <w:tc>
          <w:tcPr>
            <w:tcW w:w="10366" w:type="dxa"/>
            <w:gridSpan w:val="20"/>
            <w:vAlign w:val="center"/>
          </w:tcPr>
          <w:p w:rsidR="00295BA8" w:rsidRPr="006D0D3B" w:rsidRDefault="00295BA8" w:rsidP="00FF4759">
            <w:pPr>
              <w:jc w:val="center"/>
              <w:rPr>
                <w:rFonts w:ascii="Arial" w:hAnsi="Arial" w:cs="Arial"/>
                <w:b/>
              </w:rPr>
            </w:pPr>
            <w:r w:rsidRPr="00295BA8">
              <w:rPr>
                <w:rFonts w:ascii="Arial" w:hAnsi="Arial" w:cs="Arial"/>
                <w:b/>
              </w:rPr>
              <w:t>Instalacja centralnego ogrzewania</w:t>
            </w:r>
          </w:p>
        </w:tc>
      </w:tr>
      <w:tr w:rsidR="00295BA8" w:rsidRPr="00426AE1" w:rsidTr="00CA0C65">
        <w:trPr>
          <w:trHeight w:val="510"/>
        </w:trPr>
        <w:tc>
          <w:tcPr>
            <w:tcW w:w="2730" w:type="dxa"/>
            <w:gridSpan w:val="7"/>
            <w:vAlign w:val="center"/>
          </w:tcPr>
          <w:p w:rsidR="00295BA8" w:rsidRPr="00295BA8" w:rsidRDefault="00295BA8" w:rsidP="00295BA8">
            <w:pPr>
              <w:numPr>
                <w:ilvl w:val="0"/>
                <w:numId w:val="223"/>
              </w:numPr>
              <w:rPr>
                <w:rFonts w:ascii="Arial" w:hAnsi="Arial" w:cs="Arial"/>
              </w:rPr>
            </w:pPr>
            <w:r w:rsidRPr="00295BA8">
              <w:rPr>
                <w:rFonts w:ascii="Arial" w:hAnsi="Arial" w:cs="Arial"/>
              </w:rPr>
              <w:lastRenderedPageBreak/>
              <w:t>własne źródło ciepła</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3"/>
              </w:numPr>
              <w:rPr>
                <w:rFonts w:ascii="Arial" w:hAnsi="Arial" w:cs="Arial"/>
              </w:rPr>
            </w:pPr>
            <w:r w:rsidRPr="00295BA8">
              <w:rPr>
                <w:rFonts w:ascii="Arial" w:hAnsi="Arial" w:cs="Arial"/>
              </w:rPr>
              <w:t>piony</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3"/>
              </w:numPr>
              <w:rPr>
                <w:rFonts w:ascii="Arial" w:hAnsi="Arial" w:cs="Arial"/>
              </w:rPr>
            </w:pPr>
            <w:r w:rsidRPr="00295BA8">
              <w:rPr>
                <w:rFonts w:ascii="Arial" w:hAnsi="Arial" w:cs="Arial"/>
              </w:rPr>
              <w:t>poziomy</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3"/>
              </w:numPr>
              <w:rPr>
                <w:rFonts w:ascii="Arial" w:hAnsi="Arial" w:cs="Arial"/>
              </w:rPr>
            </w:pPr>
            <w:r w:rsidRPr="00295BA8">
              <w:rPr>
                <w:rFonts w:ascii="Arial" w:hAnsi="Arial" w:cs="Arial"/>
              </w:rPr>
              <w:t>hydrofory, pompy</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3"/>
              </w:numPr>
              <w:rPr>
                <w:rFonts w:ascii="Arial" w:hAnsi="Arial" w:cs="Arial"/>
              </w:rPr>
            </w:pPr>
            <w:r w:rsidRPr="00295BA8">
              <w:rPr>
                <w:rFonts w:ascii="Arial" w:hAnsi="Arial" w:cs="Arial"/>
              </w:rPr>
              <w:t>zawory</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3"/>
              </w:numPr>
              <w:rPr>
                <w:rFonts w:ascii="Arial" w:hAnsi="Arial" w:cs="Arial"/>
              </w:rPr>
            </w:pPr>
            <w:r w:rsidRPr="00295BA8">
              <w:rPr>
                <w:rFonts w:ascii="Arial" w:hAnsi="Arial" w:cs="Arial"/>
              </w:rPr>
              <w:t>odpowietrzenia</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3"/>
              </w:numPr>
              <w:rPr>
                <w:rFonts w:ascii="Arial" w:hAnsi="Arial" w:cs="Arial"/>
              </w:rPr>
            </w:pPr>
            <w:r w:rsidRPr="00295BA8">
              <w:rPr>
                <w:rFonts w:ascii="Arial" w:hAnsi="Arial" w:cs="Arial"/>
              </w:rPr>
              <w:t>aparatura kontrolno-pomiarowa</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3"/>
              </w:numPr>
              <w:rPr>
                <w:rFonts w:ascii="Arial" w:hAnsi="Arial" w:cs="Arial"/>
              </w:rPr>
            </w:pPr>
            <w:r w:rsidRPr="00295BA8">
              <w:rPr>
                <w:rFonts w:ascii="Arial" w:hAnsi="Arial" w:cs="Arial"/>
              </w:rPr>
              <w:t>izolacja termiczna</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3"/>
              </w:numPr>
              <w:rPr>
                <w:rFonts w:ascii="Arial" w:hAnsi="Arial" w:cs="Arial"/>
              </w:rPr>
            </w:pPr>
            <w:r w:rsidRPr="00295BA8">
              <w:rPr>
                <w:rFonts w:ascii="Arial" w:hAnsi="Arial" w:cs="Arial"/>
              </w:rPr>
              <w:t>cyrkulacja</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3"/>
              </w:numPr>
              <w:rPr>
                <w:rFonts w:ascii="Arial" w:hAnsi="Arial" w:cs="Arial"/>
              </w:rPr>
            </w:pPr>
            <w:r w:rsidRPr="00295BA8">
              <w:rPr>
                <w:rFonts w:ascii="Arial" w:hAnsi="Arial" w:cs="Arial"/>
              </w:rPr>
              <w:t>połączenia z siecią zewnętrzną</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FF4759">
        <w:trPr>
          <w:trHeight w:val="510"/>
        </w:trPr>
        <w:tc>
          <w:tcPr>
            <w:tcW w:w="10366" w:type="dxa"/>
            <w:gridSpan w:val="20"/>
            <w:vAlign w:val="center"/>
          </w:tcPr>
          <w:p w:rsidR="00295BA8" w:rsidRPr="00295BA8" w:rsidRDefault="00295BA8" w:rsidP="00FF4759">
            <w:pPr>
              <w:jc w:val="center"/>
              <w:rPr>
                <w:rFonts w:ascii="Arial" w:hAnsi="Arial" w:cs="Arial"/>
                <w:b/>
              </w:rPr>
            </w:pPr>
            <w:r w:rsidRPr="00295BA8">
              <w:rPr>
                <w:rFonts w:ascii="Arial" w:hAnsi="Arial" w:cs="Arial"/>
                <w:b/>
              </w:rPr>
              <w:t>Instalacja ciepłej wody użytkowej i ciepła technologicznego</w:t>
            </w:r>
          </w:p>
        </w:tc>
      </w:tr>
      <w:tr w:rsidR="00295BA8" w:rsidRPr="00426AE1" w:rsidTr="00CA0C65">
        <w:trPr>
          <w:trHeight w:val="510"/>
        </w:trPr>
        <w:tc>
          <w:tcPr>
            <w:tcW w:w="2730" w:type="dxa"/>
            <w:gridSpan w:val="7"/>
            <w:vAlign w:val="center"/>
          </w:tcPr>
          <w:p w:rsidR="00295BA8" w:rsidRPr="00295BA8" w:rsidRDefault="00295BA8" w:rsidP="00295BA8">
            <w:pPr>
              <w:numPr>
                <w:ilvl w:val="0"/>
                <w:numId w:val="224"/>
              </w:numPr>
              <w:rPr>
                <w:rFonts w:ascii="Arial" w:hAnsi="Arial" w:cs="Arial"/>
              </w:rPr>
            </w:pPr>
            <w:r w:rsidRPr="00295BA8">
              <w:rPr>
                <w:rFonts w:ascii="Arial" w:hAnsi="Arial" w:cs="Arial"/>
              </w:rPr>
              <w:t>własne źródło ciepła</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4"/>
              </w:numPr>
              <w:rPr>
                <w:rFonts w:ascii="Arial" w:hAnsi="Arial" w:cs="Arial"/>
              </w:rPr>
            </w:pPr>
            <w:r w:rsidRPr="00295BA8">
              <w:rPr>
                <w:rFonts w:ascii="Arial" w:hAnsi="Arial" w:cs="Arial"/>
              </w:rPr>
              <w:t>izolacja termiczna</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4"/>
              </w:numPr>
              <w:rPr>
                <w:rFonts w:ascii="Arial" w:hAnsi="Arial" w:cs="Arial"/>
              </w:rPr>
            </w:pPr>
            <w:r w:rsidRPr="00295BA8">
              <w:rPr>
                <w:rFonts w:ascii="Arial" w:hAnsi="Arial" w:cs="Arial"/>
              </w:rPr>
              <w:t>odmulacz</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4"/>
              </w:numPr>
              <w:rPr>
                <w:rFonts w:ascii="Arial" w:hAnsi="Arial" w:cs="Arial"/>
              </w:rPr>
            </w:pPr>
            <w:r w:rsidRPr="00295BA8">
              <w:rPr>
                <w:rFonts w:ascii="Arial" w:hAnsi="Arial" w:cs="Arial"/>
              </w:rPr>
              <w:t>armatura</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4"/>
              </w:numPr>
              <w:rPr>
                <w:rFonts w:ascii="Arial" w:hAnsi="Arial" w:cs="Arial"/>
              </w:rPr>
            </w:pPr>
            <w:r w:rsidRPr="00295BA8">
              <w:rPr>
                <w:rFonts w:ascii="Arial" w:hAnsi="Arial" w:cs="Arial"/>
              </w:rPr>
              <w:t>zawory</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4"/>
              </w:numPr>
              <w:rPr>
                <w:rFonts w:ascii="Arial" w:hAnsi="Arial" w:cs="Arial"/>
              </w:rPr>
            </w:pPr>
            <w:r w:rsidRPr="00295BA8">
              <w:rPr>
                <w:rFonts w:ascii="Arial" w:hAnsi="Arial" w:cs="Arial"/>
              </w:rPr>
              <w:t>cyrkulacja</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4"/>
              </w:numPr>
              <w:rPr>
                <w:rFonts w:ascii="Arial" w:hAnsi="Arial" w:cs="Arial"/>
              </w:rPr>
            </w:pPr>
            <w:r w:rsidRPr="00295BA8">
              <w:rPr>
                <w:rFonts w:ascii="Arial" w:hAnsi="Arial" w:cs="Arial"/>
              </w:rPr>
              <w:t>pompy</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4"/>
              </w:numPr>
              <w:rPr>
                <w:rFonts w:ascii="Arial" w:hAnsi="Arial" w:cs="Arial"/>
              </w:rPr>
            </w:pPr>
            <w:proofErr w:type="spellStart"/>
            <w:r w:rsidRPr="00295BA8">
              <w:rPr>
                <w:rFonts w:ascii="Arial" w:hAnsi="Arial" w:cs="Arial"/>
              </w:rPr>
              <w:t>a.k.p</w:t>
            </w:r>
            <w:proofErr w:type="spellEnd"/>
            <w:r w:rsidRPr="00295BA8">
              <w:rPr>
                <w:rFonts w:ascii="Arial" w:hAnsi="Arial" w:cs="Arial"/>
              </w:rPr>
              <w:t>.</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9407B8" w:rsidRPr="00426AE1" w:rsidTr="00CA0C65">
        <w:trPr>
          <w:trHeight w:val="397"/>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b/>
              </w:rPr>
              <w:t>Przewody kominowe (dymowe, spalinowe i wentylacyjne)</w:t>
            </w:r>
          </w:p>
        </w:tc>
      </w:tr>
      <w:tr w:rsidR="009407B8" w:rsidRPr="00426AE1" w:rsidTr="00CA0C65">
        <w:trPr>
          <w:trHeight w:val="510"/>
        </w:trPr>
        <w:tc>
          <w:tcPr>
            <w:tcW w:w="2730" w:type="dxa"/>
            <w:gridSpan w:val="7"/>
            <w:vAlign w:val="center"/>
          </w:tcPr>
          <w:p w:rsidR="009407B8" w:rsidRPr="00426AE1" w:rsidRDefault="009407B8" w:rsidP="00C7378E">
            <w:pPr>
              <w:numPr>
                <w:ilvl w:val="0"/>
                <w:numId w:val="32"/>
              </w:numPr>
              <w:ind w:left="317" w:hanging="317"/>
              <w:rPr>
                <w:rFonts w:ascii="Arial" w:hAnsi="Arial" w:cs="Arial"/>
              </w:rPr>
            </w:pPr>
            <w:r w:rsidRPr="00426AE1">
              <w:rPr>
                <w:rFonts w:ascii="Arial" w:hAnsi="Arial" w:cs="Arial"/>
              </w:rPr>
              <w:t>dymowe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2"/>
              </w:numPr>
              <w:ind w:left="317" w:hanging="317"/>
              <w:rPr>
                <w:rFonts w:ascii="Arial" w:hAnsi="Arial" w:cs="Arial"/>
              </w:rPr>
            </w:pPr>
            <w:r w:rsidRPr="00426AE1">
              <w:rPr>
                <w:rFonts w:ascii="Arial" w:hAnsi="Arial" w:cs="Arial"/>
              </w:rPr>
              <w:t>spalinowe, wentylacyjne -grawitacyjne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2"/>
              </w:numPr>
              <w:ind w:left="317" w:hanging="317"/>
              <w:rPr>
                <w:rFonts w:ascii="Arial" w:hAnsi="Arial" w:cs="Arial"/>
              </w:rPr>
            </w:pPr>
            <w:r w:rsidRPr="00426AE1">
              <w:rPr>
                <w:rFonts w:ascii="Arial" w:hAnsi="Arial" w:cs="Arial"/>
              </w:rPr>
              <w:t xml:space="preserve">spalinowe, wentylacyjne z ciągiem wymuszonym </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2"/>
              </w:numPr>
              <w:ind w:left="317" w:hanging="317"/>
              <w:rPr>
                <w:rFonts w:ascii="Arial" w:hAnsi="Arial" w:cs="Arial"/>
              </w:rPr>
            </w:pPr>
            <w:r w:rsidRPr="00426AE1">
              <w:rPr>
                <w:rFonts w:ascii="Arial" w:hAnsi="Arial" w:cs="Arial"/>
              </w:rPr>
              <w:t>kominy wolnostojące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2"/>
              </w:numPr>
              <w:ind w:left="317" w:hanging="317"/>
              <w:rPr>
                <w:rFonts w:ascii="Arial" w:hAnsi="Arial" w:cs="Arial"/>
              </w:rPr>
            </w:pPr>
            <w:r w:rsidRPr="00426AE1">
              <w:rPr>
                <w:rFonts w:ascii="Arial" w:hAnsi="Arial" w:cs="Arial"/>
              </w:rPr>
              <w:t>kominy przemysłowe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2"/>
              </w:numPr>
              <w:ind w:left="317" w:hanging="317"/>
              <w:rPr>
                <w:rFonts w:ascii="Arial" w:hAnsi="Arial" w:cs="Arial"/>
              </w:rPr>
            </w:pPr>
            <w:r w:rsidRPr="00426AE1">
              <w:rPr>
                <w:rFonts w:ascii="Arial" w:hAnsi="Arial" w:cs="Arial"/>
              </w:rPr>
              <w:t>urządzenia wentylacyjne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397"/>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b/>
              </w:rPr>
              <w:t>Przejścia przyłączy instalacyjnych przez ściany budynków</w:t>
            </w:r>
          </w:p>
        </w:tc>
      </w:tr>
      <w:tr w:rsidR="009407B8" w:rsidRPr="00426AE1" w:rsidTr="00CA0C65">
        <w:trPr>
          <w:trHeight w:val="510"/>
        </w:trPr>
        <w:tc>
          <w:tcPr>
            <w:tcW w:w="2730" w:type="dxa"/>
            <w:gridSpan w:val="7"/>
            <w:vAlign w:val="center"/>
          </w:tcPr>
          <w:p w:rsidR="009407B8" w:rsidRPr="00426AE1" w:rsidRDefault="009407B8" w:rsidP="00C7378E">
            <w:pPr>
              <w:numPr>
                <w:ilvl w:val="0"/>
                <w:numId w:val="33"/>
              </w:numPr>
              <w:rPr>
                <w:rFonts w:ascii="Arial" w:hAnsi="Arial" w:cs="Arial"/>
              </w:rPr>
            </w:pP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397"/>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b/>
              </w:rPr>
              <w:t>Instalacja elektryczna</w:t>
            </w:r>
          </w:p>
        </w:tc>
      </w:tr>
      <w:tr w:rsidR="009407B8" w:rsidRPr="00426AE1" w:rsidTr="00CA0C65">
        <w:trPr>
          <w:trHeight w:val="510"/>
        </w:trPr>
        <w:tc>
          <w:tcPr>
            <w:tcW w:w="2730" w:type="dxa"/>
            <w:gridSpan w:val="7"/>
            <w:vAlign w:val="center"/>
          </w:tcPr>
          <w:p w:rsidR="009407B8" w:rsidRPr="00426AE1" w:rsidRDefault="009407B8" w:rsidP="00C7378E">
            <w:pPr>
              <w:numPr>
                <w:ilvl w:val="0"/>
                <w:numId w:val="37"/>
              </w:numPr>
              <w:rPr>
                <w:rFonts w:ascii="Arial" w:hAnsi="Arial" w:cs="Arial"/>
              </w:rPr>
            </w:pPr>
            <w:r w:rsidRPr="00426AE1">
              <w:rPr>
                <w:rFonts w:ascii="Arial" w:hAnsi="Arial" w:cs="Arial"/>
              </w:rPr>
              <w:lastRenderedPageBreak/>
              <w:t>Złącze kablowe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7"/>
              </w:numPr>
              <w:rPr>
                <w:rFonts w:ascii="Arial" w:hAnsi="Arial" w:cs="Arial"/>
              </w:rPr>
            </w:pPr>
            <w:r w:rsidRPr="00426AE1">
              <w:rPr>
                <w:rFonts w:ascii="Arial" w:hAnsi="Arial" w:cs="Arial"/>
              </w:rPr>
              <w:t>Wewnętrzne linie zasilające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7"/>
              </w:numPr>
              <w:rPr>
                <w:rFonts w:ascii="Arial" w:hAnsi="Arial" w:cs="Arial"/>
              </w:rPr>
            </w:pPr>
            <w:r w:rsidRPr="00426AE1">
              <w:rPr>
                <w:rFonts w:ascii="Arial" w:hAnsi="Arial" w:cs="Arial"/>
              </w:rPr>
              <w:t>Rozdzielnice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7"/>
              </w:numPr>
              <w:rPr>
                <w:rFonts w:ascii="Arial" w:hAnsi="Arial" w:cs="Arial"/>
              </w:rPr>
            </w:pPr>
            <w:r w:rsidRPr="00426AE1">
              <w:rPr>
                <w:rFonts w:ascii="Arial" w:hAnsi="Arial" w:cs="Arial"/>
              </w:rPr>
              <w:t>Instalacja oświetleniowa i gniazd wtykowych</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7"/>
              </w:numPr>
              <w:rPr>
                <w:rFonts w:ascii="Arial" w:hAnsi="Arial" w:cs="Arial"/>
              </w:rPr>
            </w:pPr>
            <w:r w:rsidRPr="00426AE1">
              <w:rPr>
                <w:rFonts w:ascii="Arial" w:hAnsi="Arial" w:cs="Arial"/>
              </w:rPr>
              <w:t>Instalacja siłowa</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7"/>
              </w:numPr>
              <w:rPr>
                <w:rFonts w:ascii="Arial" w:hAnsi="Arial" w:cs="Arial"/>
              </w:rPr>
            </w:pPr>
            <w:r w:rsidRPr="00426AE1">
              <w:rPr>
                <w:rFonts w:ascii="Arial" w:hAnsi="Arial" w:cs="Arial"/>
              </w:rPr>
              <w:t>Instalacja odgromowa</w:t>
            </w:r>
            <w:r w:rsidR="00F63F80">
              <w:rPr>
                <w:rFonts w:ascii="Arial" w:hAnsi="Arial" w:cs="Arial"/>
              </w:rPr>
              <w:t xml:space="preserve"> </w:t>
            </w:r>
            <w:r w:rsidR="00F63F80" w:rsidRPr="00F63F80">
              <w:rPr>
                <w:rFonts w:ascii="Arial" w:hAnsi="Arial" w:cs="Arial"/>
              </w:rPr>
              <w:t>i przepięciowa</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7"/>
              </w:numPr>
              <w:rPr>
                <w:rFonts w:ascii="Arial" w:hAnsi="Arial" w:cs="Arial"/>
              </w:rPr>
            </w:pPr>
            <w:r w:rsidRPr="00426AE1">
              <w:rPr>
                <w:rFonts w:ascii="Arial" w:hAnsi="Arial" w:cs="Arial"/>
              </w:rPr>
              <w:t>Oświetlenie na budynku</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7"/>
              </w:numPr>
              <w:rPr>
                <w:rFonts w:ascii="Arial" w:hAnsi="Arial" w:cs="Arial"/>
              </w:rPr>
            </w:pPr>
            <w:r w:rsidRPr="00426AE1">
              <w:rPr>
                <w:rFonts w:ascii="Arial" w:hAnsi="Arial" w:cs="Arial"/>
              </w:rPr>
              <w:t>Inne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397"/>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b/>
              </w:rPr>
              <w:t>Inne elementy, urządzenia, instalacje, nawierzchnie utwardzone</w:t>
            </w:r>
          </w:p>
        </w:tc>
      </w:tr>
      <w:tr w:rsidR="009407B8" w:rsidRPr="00426AE1" w:rsidTr="00CA0C65">
        <w:trPr>
          <w:trHeight w:val="510"/>
        </w:trPr>
        <w:tc>
          <w:tcPr>
            <w:tcW w:w="2730" w:type="dxa"/>
            <w:gridSpan w:val="7"/>
            <w:vAlign w:val="center"/>
          </w:tcPr>
          <w:p w:rsidR="009407B8" w:rsidRPr="00426AE1" w:rsidRDefault="009407B8" w:rsidP="00C7378E">
            <w:pPr>
              <w:numPr>
                <w:ilvl w:val="0"/>
                <w:numId w:val="34"/>
              </w:numPr>
              <w:rPr>
                <w:rFonts w:ascii="Arial" w:hAnsi="Arial" w:cs="Arial"/>
              </w:rPr>
            </w:pP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10366" w:type="dxa"/>
            <w:gridSpan w:val="20"/>
            <w:tcBorders>
              <w:bottom w:val="single" w:sz="4" w:space="0" w:color="000000"/>
            </w:tcBorders>
            <w:vAlign w:val="center"/>
          </w:tcPr>
          <w:p w:rsidR="009407B8" w:rsidRPr="00426AE1" w:rsidRDefault="009407B8" w:rsidP="00745D02">
            <w:pPr>
              <w:jc w:val="center"/>
              <w:rPr>
                <w:rFonts w:ascii="Arial" w:hAnsi="Arial" w:cs="Arial"/>
              </w:rPr>
            </w:pPr>
            <w:r w:rsidRPr="00426AE1">
              <w:rPr>
                <w:rFonts w:ascii="Arial" w:hAnsi="Arial" w:cs="Arial"/>
                <w:b/>
              </w:rPr>
              <w:t>Estetyka obiektu i jego otoczenia</w:t>
            </w:r>
          </w:p>
        </w:tc>
      </w:tr>
      <w:tr w:rsidR="009407B8" w:rsidRPr="00426AE1" w:rsidTr="00CA0C65">
        <w:trPr>
          <w:trHeight w:val="510"/>
        </w:trPr>
        <w:tc>
          <w:tcPr>
            <w:tcW w:w="2730" w:type="dxa"/>
            <w:gridSpan w:val="7"/>
            <w:tcBorders>
              <w:bottom w:val="single" w:sz="4" w:space="0" w:color="auto"/>
            </w:tcBorders>
            <w:vAlign w:val="center"/>
          </w:tcPr>
          <w:p w:rsidR="009407B8" w:rsidRPr="00426AE1" w:rsidRDefault="009407B8" w:rsidP="00C7378E">
            <w:pPr>
              <w:numPr>
                <w:ilvl w:val="0"/>
                <w:numId w:val="39"/>
              </w:numPr>
              <w:rPr>
                <w:rFonts w:ascii="Arial" w:hAnsi="Arial" w:cs="Arial"/>
              </w:rPr>
            </w:pPr>
          </w:p>
        </w:tc>
        <w:tc>
          <w:tcPr>
            <w:tcW w:w="2832" w:type="dxa"/>
            <w:gridSpan w:val="4"/>
            <w:tcBorders>
              <w:bottom w:val="single" w:sz="4" w:space="0" w:color="auto"/>
            </w:tcBorders>
            <w:vAlign w:val="center"/>
          </w:tcPr>
          <w:p w:rsidR="009407B8" w:rsidRPr="00426AE1" w:rsidRDefault="009407B8" w:rsidP="00745D02">
            <w:pPr>
              <w:jc w:val="center"/>
              <w:rPr>
                <w:rFonts w:ascii="Arial" w:hAnsi="Arial" w:cs="Arial"/>
              </w:rPr>
            </w:pPr>
          </w:p>
        </w:tc>
        <w:tc>
          <w:tcPr>
            <w:tcW w:w="3414" w:type="dxa"/>
            <w:gridSpan w:val="6"/>
            <w:tcBorders>
              <w:bottom w:val="single" w:sz="4" w:space="0" w:color="auto"/>
            </w:tcBorders>
            <w:vAlign w:val="center"/>
          </w:tcPr>
          <w:p w:rsidR="009407B8" w:rsidRPr="00426AE1" w:rsidRDefault="009407B8" w:rsidP="00745D02">
            <w:pPr>
              <w:jc w:val="center"/>
              <w:rPr>
                <w:rFonts w:ascii="Arial" w:hAnsi="Arial" w:cs="Arial"/>
              </w:rPr>
            </w:pPr>
          </w:p>
        </w:tc>
        <w:tc>
          <w:tcPr>
            <w:tcW w:w="850" w:type="dxa"/>
            <w:gridSpan w:val="2"/>
            <w:tcBorders>
              <w:bottom w:val="single" w:sz="4" w:space="0" w:color="auto"/>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bottom w:val="single" w:sz="4" w:space="0" w:color="auto"/>
            </w:tcBorders>
            <w:vAlign w:val="center"/>
          </w:tcPr>
          <w:p w:rsidR="009407B8" w:rsidRPr="00426AE1" w:rsidRDefault="009407B8" w:rsidP="00745D02">
            <w:pPr>
              <w:jc w:val="center"/>
              <w:rPr>
                <w:rFonts w:ascii="Arial" w:hAnsi="Arial" w:cs="Arial"/>
              </w:rPr>
            </w:pPr>
          </w:p>
        </w:tc>
      </w:tr>
      <w:tr w:rsidR="00127D51" w:rsidRPr="00426AE1" w:rsidTr="00CA0C65">
        <w:trPr>
          <w:trHeight w:val="510"/>
        </w:trPr>
        <w:tc>
          <w:tcPr>
            <w:tcW w:w="8976" w:type="dxa"/>
            <w:gridSpan w:val="17"/>
            <w:tcBorders>
              <w:bottom w:val="single" w:sz="4" w:space="0" w:color="auto"/>
            </w:tcBorders>
            <w:vAlign w:val="center"/>
          </w:tcPr>
          <w:p w:rsidR="00127D51" w:rsidRPr="00426AE1" w:rsidRDefault="00127D51" w:rsidP="00745D02">
            <w:pPr>
              <w:jc w:val="center"/>
              <w:rPr>
                <w:rFonts w:ascii="Arial" w:hAnsi="Arial" w:cs="Arial"/>
                <w:b/>
              </w:rPr>
            </w:pPr>
            <w:r w:rsidRPr="00426AE1">
              <w:rPr>
                <w:rFonts w:ascii="Arial" w:hAnsi="Arial" w:cs="Arial"/>
                <w:b/>
              </w:rPr>
              <w:t>Razem za cały obiekt budowlany</w:t>
            </w:r>
          </w:p>
        </w:tc>
        <w:tc>
          <w:tcPr>
            <w:tcW w:w="850" w:type="dxa"/>
            <w:gridSpan w:val="2"/>
            <w:tcBorders>
              <w:bottom w:val="single" w:sz="4" w:space="0" w:color="auto"/>
              <w:right w:val="single" w:sz="4" w:space="0" w:color="auto"/>
            </w:tcBorders>
            <w:vAlign w:val="center"/>
          </w:tcPr>
          <w:p w:rsidR="00127D51" w:rsidRPr="00426AE1" w:rsidRDefault="00127D51" w:rsidP="00745D02">
            <w:pPr>
              <w:jc w:val="center"/>
              <w:rPr>
                <w:rFonts w:ascii="Arial" w:hAnsi="Arial" w:cs="Arial"/>
              </w:rPr>
            </w:pPr>
          </w:p>
        </w:tc>
        <w:tc>
          <w:tcPr>
            <w:tcW w:w="540" w:type="dxa"/>
            <w:tcBorders>
              <w:left w:val="single" w:sz="4" w:space="0" w:color="auto"/>
              <w:bottom w:val="single" w:sz="4" w:space="0" w:color="auto"/>
            </w:tcBorders>
            <w:vAlign w:val="center"/>
          </w:tcPr>
          <w:p w:rsidR="00127D51" w:rsidRPr="00426AE1" w:rsidRDefault="00127D51" w:rsidP="00745D02">
            <w:pPr>
              <w:jc w:val="center"/>
              <w:rPr>
                <w:rFonts w:ascii="Arial" w:hAnsi="Arial" w:cs="Arial"/>
              </w:rPr>
            </w:pPr>
          </w:p>
        </w:tc>
      </w:tr>
      <w:tr w:rsidR="009407B8" w:rsidRPr="00426AE1" w:rsidTr="00CA0C65">
        <w:trPr>
          <w:trHeight w:val="510"/>
        </w:trPr>
        <w:tc>
          <w:tcPr>
            <w:tcW w:w="10366" w:type="dxa"/>
            <w:gridSpan w:val="20"/>
            <w:tcBorders>
              <w:bottom w:val="single" w:sz="4" w:space="0" w:color="auto"/>
            </w:tcBorders>
            <w:vAlign w:val="center"/>
          </w:tcPr>
          <w:p w:rsidR="009407B8" w:rsidRPr="00426AE1" w:rsidRDefault="009407B8" w:rsidP="00745D02">
            <w:pPr>
              <w:jc w:val="center"/>
              <w:rPr>
                <w:rFonts w:ascii="Arial" w:hAnsi="Arial" w:cs="Arial"/>
              </w:rPr>
            </w:pPr>
            <w:r w:rsidRPr="00426AE1">
              <w:rPr>
                <w:rFonts w:ascii="Arial" w:hAnsi="Arial" w:cs="Arial"/>
                <w:b/>
              </w:rPr>
              <w:t>System ogrzewania</w:t>
            </w:r>
          </w:p>
        </w:tc>
      </w:tr>
      <w:tr w:rsidR="009407B8" w:rsidRPr="00426AE1" w:rsidTr="00CA0C65">
        <w:trPr>
          <w:trHeight w:val="510"/>
        </w:trPr>
        <w:tc>
          <w:tcPr>
            <w:tcW w:w="2730" w:type="dxa"/>
            <w:gridSpan w:val="7"/>
            <w:tcBorders>
              <w:bottom w:val="single" w:sz="4" w:space="0" w:color="auto"/>
            </w:tcBorders>
            <w:vAlign w:val="center"/>
          </w:tcPr>
          <w:p w:rsidR="009407B8" w:rsidRPr="00426AE1" w:rsidRDefault="009407B8" w:rsidP="00745D02">
            <w:pPr>
              <w:rPr>
                <w:rFonts w:ascii="Arial" w:hAnsi="Arial" w:cs="Arial"/>
                <w:bCs/>
              </w:rPr>
            </w:pPr>
            <w:r w:rsidRPr="00426AE1">
              <w:rPr>
                <w:rFonts w:ascii="Arial" w:hAnsi="Arial" w:cs="Arial"/>
                <w:bCs/>
              </w:rPr>
              <w:t xml:space="preserve">Protokół z kontroli </w:t>
            </w:r>
          </w:p>
          <w:p w:rsidR="009407B8" w:rsidRPr="00426AE1" w:rsidRDefault="009407B8" w:rsidP="00745D02">
            <w:pPr>
              <w:rPr>
                <w:rFonts w:ascii="Arial" w:hAnsi="Arial" w:cs="Arial"/>
              </w:rPr>
            </w:pPr>
            <w:r w:rsidRPr="00426AE1">
              <w:rPr>
                <w:rFonts w:ascii="Arial" w:hAnsi="Arial" w:cs="Arial"/>
                <w:bCs/>
                <w:sz w:val="16"/>
              </w:rPr>
              <w:t>stanowi odrębne opracowanie</w:t>
            </w:r>
          </w:p>
        </w:tc>
        <w:tc>
          <w:tcPr>
            <w:tcW w:w="7636" w:type="dxa"/>
            <w:gridSpan w:val="13"/>
            <w:tcBorders>
              <w:bottom w:val="single" w:sz="4" w:space="0" w:color="auto"/>
            </w:tcBorders>
            <w:vAlign w:val="center"/>
          </w:tcPr>
          <w:p w:rsidR="009407B8" w:rsidRPr="00426AE1" w:rsidRDefault="009407B8" w:rsidP="00745D02">
            <w:pPr>
              <w:rPr>
                <w:rFonts w:ascii="Arial" w:hAnsi="Arial" w:cs="Arial"/>
              </w:rPr>
            </w:pP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dotyczy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nie dotyczy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wykonano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nie wykonano</w:t>
            </w:r>
          </w:p>
        </w:tc>
      </w:tr>
      <w:tr w:rsidR="009407B8" w:rsidRPr="00426AE1" w:rsidTr="00CA0C65">
        <w:trPr>
          <w:trHeight w:val="510"/>
        </w:trPr>
        <w:tc>
          <w:tcPr>
            <w:tcW w:w="10366" w:type="dxa"/>
            <w:gridSpan w:val="20"/>
            <w:tcBorders>
              <w:bottom w:val="single" w:sz="4" w:space="0" w:color="auto"/>
            </w:tcBorders>
            <w:vAlign w:val="center"/>
          </w:tcPr>
          <w:p w:rsidR="009407B8" w:rsidRPr="00426AE1" w:rsidRDefault="009407B8" w:rsidP="00745D02">
            <w:pPr>
              <w:jc w:val="center"/>
              <w:rPr>
                <w:rFonts w:ascii="Arial" w:hAnsi="Arial" w:cs="Arial"/>
              </w:rPr>
            </w:pPr>
            <w:r w:rsidRPr="00426AE1">
              <w:rPr>
                <w:rFonts w:ascii="Arial" w:hAnsi="Arial" w:cs="Arial"/>
                <w:b/>
              </w:rPr>
              <w:t>System klimatyzacji</w:t>
            </w:r>
          </w:p>
        </w:tc>
      </w:tr>
      <w:tr w:rsidR="009407B8" w:rsidRPr="00426AE1" w:rsidTr="00CA0C65">
        <w:trPr>
          <w:trHeight w:val="510"/>
        </w:trPr>
        <w:tc>
          <w:tcPr>
            <w:tcW w:w="2730" w:type="dxa"/>
            <w:gridSpan w:val="7"/>
            <w:tcBorders>
              <w:bottom w:val="single" w:sz="12" w:space="0" w:color="000000"/>
            </w:tcBorders>
            <w:vAlign w:val="center"/>
          </w:tcPr>
          <w:p w:rsidR="009407B8" w:rsidRPr="00426AE1" w:rsidRDefault="009407B8" w:rsidP="00745D02">
            <w:pPr>
              <w:rPr>
                <w:rFonts w:ascii="Arial" w:hAnsi="Arial" w:cs="Arial"/>
                <w:bCs/>
              </w:rPr>
            </w:pPr>
            <w:r w:rsidRPr="00426AE1">
              <w:rPr>
                <w:rFonts w:ascii="Arial" w:hAnsi="Arial" w:cs="Arial"/>
                <w:bCs/>
              </w:rPr>
              <w:t xml:space="preserve">Protokół z kontroli </w:t>
            </w:r>
          </w:p>
          <w:p w:rsidR="009407B8" w:rsidRPr="00426AE1" w:rsidRDefault="009407B8" w:rsidP="00745D02">
            <w:pPr>
              <w:rPr>
                <w:rFonts w:ascii="Arial" w:hAnsi="Arial" w:cs="Arial"/>
              </w:rPr>
            </w:pPr>
            <w:r w:rsidRPr="00426AE1">
              <w:rPr>
                <w:rFonts w:ascii="Arial" w:hAnsi="Arial" w:cs="Arial"/>
                <w:bCs/>
                <w:sz w:val="16"/>
              </w:rPr>
              <w:t>stanowi odrębne opracowanie</w:t>
            </w:r>
          </w:p>
        </w:tc>
        <w:tc>
          <w:tcPr>
            <w:tcW w:w="7636" w:type="dxa"/>
            <w:gridSpan w:val="13"/>
            <w:tcBorders>
              <w:bottom w:val="single" w:sz="12" w:space="0" w:color="000000"/>
            </w:tcBorders>
            <w:vAlign w:val="center"/>
          </w:tcPr>
          <w:p w:rsidR="009407B8" w:rsidRPr="00426AE1" w:rsidRDefault="009407B8" w:rsidP="00745D02">
            <w:pPr>
              <w:rPr>
                <w:rFonts w:ascii="Arial" w:hAnsi="Arial" w:cs="Arial"/>
              </w:rPr>
            </w:pP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dotyczy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nie dotyczy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wykonano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nie wykonano</w:t>
            </w:r>
          </w:p>
        </w:tc>
      </w:tr>
      <w:tr w:rsidR="009407B8" w:rsidRPr="00426AE1" w:rsidTr="00CA0C65">
        <w:trPr>
          <w:trHeight w:val="454"/>
        </w:trPr>
        <w:tc>
          <w:tcPr>
            <w:tcW w:w="10366" w:type="dxa"/>
            <w:gridSpan w:val="20"/>
            <w:tcBorders>
              <w:top w:val="single" w:sz="12" w:space="0" w:color="000000"/>
              <w:left w:val="single" w:sz="12" w:space="0" w:color="000000"/>
              <w:bottom w:val="single" w:sz="12" w:space="0" w:color="000000"/>
              <w:right w:val="single" w:sz="12" w:space="0" w:color="000000"/>
            </w:tcBorders>
            <w:vAlign w:val="center"/>
          </w:tcPr>
          <w:p w:rsidR="009407B8" w:rsidRPr="00426AE1" w:rsidRDefault="009407B8" w:rsidP="00C7378E">
            <w:pPr>
              <w:numPr>
                <w:ilvl w:val="0"/>
                <w:numId w:val="35"/>
              </w:numPr>
              <w:ind w:left="459" w:hanging="437"/>
              <w:rPr>
                <w:rFonts w:ascii="Arial" w:hAnsi="Arial" w:cs="Arial"/>
                <w:b/>
                <w:i/>
              </w:rPr>
            </w:pPr>
            <w:r w:rsidRPr="00426AE1">
              <w:rPr>
                <w:rFonts w:ascii="Arial" w:hAnsi="Arial" w:cs="Arial"/>
                <w:b/>
                <w:i/>
                <w:sz w:val="22"/>
              </w:rPr>
              <w:t>WNIOSKI KOŃCOWE:</w:t>
            </w:r>
          </w:p>
        </w:tc>
      </w:tr>
      <w:tr w:rsidR="009407B8" w:rsidRPr="00426AE1" w:rsidTr="00CA0C65">
        <w:trPr>
          <w:trHeight w:val="835"/>
        </w:trPr>
        <w:tc>
          <w:tcPr>
            <w:tcW w:w="10366" w:type="dxa"/>
            <w:gridSpan w:val="20"/>
            <w:tcBorders>
              <w:top w:val="single" w:sz="12" w:space="0" w:color="000000"/>
              <w:left w:val="single" w:sz="2" w:space="0" w:color="000000"/>
              <w:bottom w:val="single" w:sz="2" w:space="0" w:color="000000"/>
              <w:right w:val="single" w:sz="2" w:space="0" w:color="000000"/>
            </w:tcBorders>
          </w:tcPr>
          <w:p w:rsidR="009407B8" w:rsidRPr="00426AE1" w:rsidRDefault="009407B8" w:rsidP="00745D02">
            <w:pPr>
              <w:tabs>
                <w:tab w:val="left" w:pos="284"/>
              </w:tabs>
              <w:spacing w:before="60" w:line="276" w:lineRule="auto"/>
              <w:jc w:val="both"/>
              <w:rPr>
                <w:rFonts w:ascii="Arial" w:hAnsi="Arial" w:cs="Arial"/>
                <w:color w:val="000000"/>
              </w:rPr>
            </w:pPr>
            <w:r w:rsidRPr="00426AE1">
              <w:rPr>
                <w:rFonts w:ascii="Arial" w:hAnsi="Arial" w:cs="Arial"/>
                <w:color w:val="000000"/>
              </w:rPr>
              <w:t>Sprawdzenie spełnienia przez obiekt, podstawowych wymogów pod względem:</w:t>
            </w:r>
          </w:p>
          <w:p w:rsidR="009407B8" w:rsidRPr="00426AE1" w:rsidRDefault="009407B8" w:rsidP="00C7378E">
            <w:pPr>
              <w:numPr>
                <w:ilvl w:val="0"/>
                <w:numId w:val="38"/>
              </w:numPr>
              <w:spacing w:before="60" w:line="276" w:lineRule="auto"/>
              <w:ind w:left="601" w:hanging="292"/>
              <w:jc w:val="both"/>
              <w:rPr>
                <w:rFonts w:ascii="Arial" w:hAnsi="Arial" w:cs="Arial"/>
                <w:color w:val="000000"/>
              </w:rPr>
            </w:pPr>
            <w:r w:rsidRPr="00426AE1">
              <w:rPr>
                <w:rFonts w:ascii="Arial" w:hAnsi="Arial" w:cs="Arial"/>
                <w:color w:val="000000"/>
              </w:rPr>
              <w:t xml:space="preserve">użytkowania zgodnie z przeznaczeniem </w:t>
            </w:r>
            <w:r w:rsidRPr="00426AE1">
              <w:rPr>
                <w:rFonts w:ascii="Arial" w:hAnsi="Arial" w:cs="Arial"/>
                <w:b/>
                <w:color w:val="000000"/>
              </w:rPr>
              <w:t>spełnia / nie spełnia*</w:t>
            </w:r>
          </w:p>
          <w:p w:rsidR="009407B8" w:rsidRPr="00426AE1" w:rsidRDefault="009407B8" w:rsidP="00C7378E">
            <w:pPr>
              <w:numPr>
                <w:ilvl w:val="0"/>
                <w:numId w:val="38"/>
              </w:numPr>
              <w:spacing w:before="60" w:line="276" w:lineRule="auto"/>
              <w:ind w:left="601" w:hanging="292"/>
              <w:jc w:val="both"/>
              <w:rPr>
                <w:rFonts w:ascii="Arial" w:hAnsi="Arial" w:cs="Arial"/>
                <w:color w:val="000000"/>
              </w:rPr>
            </w:pPr>
            <w:r w:rsidRPr="00426AE1">
              <w:rPr>
                <w:rFonts w:ascii="Arial" w:hAnsi="Arial" w:cs="Arial"/>
                <w:color w:val="000000"/>
              </w:rPr>
              <w:t xml:space="preserve">bezpieczeństwa konstrukcji </w:t>
            </w:r>
            <w:r w:rsidRPr="00426AE1">
              <w:rPr>
                <w:rFonts w:ascii="Arial" w:hAnsi="Arial" w:cs="Arial"/>
                <w:b/>
                <w:color w:val="000000"/>
              </w:rPr>
              <w:t>spełnia / nie spełnia*</w:t>
            </w:r>
          </w:p>
          <w:p w:rsidR="009407B8" w:rsidRPr="00426AE1" w:rsidRDefault="009407B8" w:rsidP="00C7378E">
            <w:pPr>
              <w:numPr>
                <w:ilvl w:val="0"/>
                <w:numId w:val="38"/>
              </w:numPr>
              <w:spacing w:before="60" w:line="276" w:lineRule="auto"/>
              <w:ind w:left="601" w:hanging="292"/>
              <w:jc w:val="both"/>
              <w:rPr>
                <w:rFonts w:ascii="Arial" w:hAnsi="Arial" w:cs="Arial"/>
                <w:color w:val="000000"/>
              </w:rPr>
            </w:pPr>
            <w:r w:rsidRPr="00426AE1">
              <w:rPr>
                <w:rFonts w:ascii="Arial" w:hAnsi="Arial" w:cs="Arial"/>
                <w:color w:val="000000"/>
              </w:rPr>
              <w:t xml:space="preserve">bezpieczeństwa pożarowego </w:t>
            </w:r>
            <w:r w:rsidRPr="00426AE1">
              <w:rPr>
                <w:rFonts w:ascii="Arial" w:hAnsi="Arial" w:cs="Arial"/>
                <w:b/>
                <w:color w:val="000000"/>
              </w:rPr>
              <w:t>spełnia / nie spełnia*</w:t>
            </w:r>
          </w:p>
          <w:p w:rsidR="009407B8" w:rsidRPr="00426AE1" w:rsidRDefault="009407B8" w:rsidP="00C7378E">
            <w:pPr>
              <w:numPr>
                <w:ilvl w:val="0"/>
                <w:numId w:val="38"/>
              </w:numPr>
              <w:spacing w:before="60" w:line="276" w:lineRule="auto"/>
              <w:ind w:left="601" w:hanging="292"/>
              <w:jc w:val="both"/>
              <w:rPr>
                <w:rFonts w:ascii="Arial" w:hAnsi="Arial" w:cs="Arial"/>
                <w:color w:val="000000"/>
              </w:rPr>
            </w:pPr>
            <w:r w:rsidRPr="00426AE1">
              <w:rPr>
                <w:rFonts w:ascii="Arial" w:hAnsi="Arial" w:cs="Arial"/>
                <w:color w:val="000000"/>
              </w:rPr>
              <w:t xml:space="preserve">bezpieczeństwa użytkowania </w:t>
            </w:r>
            <w:r w:rsidRPr="00426AE1">
              <w:rPr>
                <w:rFonts w:ascii="Arial" w:hAnsi="Arial" w:cs="Arial"/>
                <w:b/>
                <w:color w:val="000000"/>
              </w:rPr>
              <w:t>spełnia / nie spełnia*</w:t>
            </w:r>
          </w:p>
          <w:p w:rsidR="009407B8" w:rsidRPr="00426AE1" w:rsidRDefault="009407B8" w:rsidP="00C7378E">
            <w:pPr>
              <w:numPr>
                <w:ilvl w:val="0"/>
                <w:numId w:val="38"/>
              </w:numPr>
              <w:spacing w:before="60" w:line="276" w:lineRule="auto"/>
              <w:ind w:left="601" w:hanging="292"/>
              <w:jc w:val="both"/>
              <w:rPr>
                <w:rFonts w:ascii="Arial" w:hAnsi="Arial" w:cs="Arial"/>
                <w:color w:val="000000"/>
              </w:rPr>
            </w:pPr>
            <w:r w:rsidRPr="00426AE1">
              <w:rPr>
                <w:rFonts w:ascii="Arial" w:hAnsi="Arial" w:cs="Arial"/>
                <w:color w:val="000000"/>
              </w:rPr>
              <w:t xml:space="preserve">warunków higieniczno-sanitarnych i zdrowotnych </w:t>
            </w:r>
            <w:r w:rsidRPr="00426AE1">
              <w:rPr>
                <w:rFonts w:ascii="Arial" w:hAnsi="Arial" w:cs="Arial"/>
                <w:b/>
                <w:color w:val="000000"/>
              </w:rPr>
              <w:t>spełnia / nie spełnia*</w:t>
            </w:r>
          </w:p>
          <w:p w:rsidR="009407B8" w:rsidRPr="00426AE1" w:rsidRDefault="009407B8" w:rsidP="00C7378E">
            <w:pPr>
              <w:numPr>
                <w:ilvl w:val="0"/>
                <w:numId w:val="38"/>
              </w:numPr>
              <w:spacing w:before="60" w:line="276" w:lineRule="auto"/>
              <w:ind w:left="601" w:hanging="292"/>
              <w:jc w:val="both"/>
              <w:rPr>
                <w:rFonts w:ascii="Arial" w:hAnsi="Arial" w:cs="Arial"/>
                <w:color w:val="000000"/>
              </w:rPr>
            </w:pPr>
            <w:r w:rsidRPr="00426AE1">
              <w:rPr>
                <w:rFonts w:ascii="Arial" w:hAnsi="Arial" w:cs="Arial"/>
                <w:color w:val="000000"/>
              </w:rPr>
              <w:t xml:space="preserve">ochrony środowiska </w:t>
            </w:r>
            <w:r w:rsidRPr="00426AE1">
              <w:rPr>
                <w:rFonts w:ascii="Arial" w:hAnsi="Arial" w:cs="Arial"/>
                <w:b/>
                <w:color w:val="000000"/>
              </w:rPr>
              <w:t>spełnia / nie spełnia*</w:t>
            </w:r>
          </w:p>
          <w:p w:rsidR="009407B8" w:rsidRPr="00426AE1" w:rsidRDefault="00486A89" w:rsidP="00C7378E">
            <w:pPr>
              <w:numPr>
                <w:ilvl w:val="0"/>
                <w:numId w:val="38"/>
              </w:numPr>
              <w:spacing w:before="60" w:line="276" w:lineRule="auto"/>
              <w:jc w:val="both"/>
              <w:rPr>
                <w:rFonts w:ascii="Arial" w:hAnsi="Arial" w:cs="Arial"/>
                <w:color w:val="000000"/>
              </w:rPr>
            </w:pPr>
            <w:r w:rsidRPr="00426AE1">
              <w:rPr>
                <w:rFonts w:ascii="Arial" w:hAnsi="Arial" w:cs="Arial"/>
                <w:color w:val="000000"/>
              </w:rPr>
              <w:t xml:space="preserve">zabezpieczenia przed uszkodzeniami </w:t>
            </w:r>
            <w:r w:rsidR="009407B8" w:rsidRPr="00426AE1">
              <w:rPr>
                <w:rFonts w:ascii="Arial" w:hAnsi="Arial" w:cs="Arial"/>
                <w:color w:val="000000"/>
              </w:rPr>
              <w:t>biologiczny</w:t>
            </w:r>
            <w:r w:rsidRPr="00426AE1">
              <w:rPr>
                <w:rFonts w:ascii="Arial" w:hAnsi="Arial" w:cs="Arial"/>
                <w:color w:val="000000"/>
              </w:rPr>
              <w:t>mi</w:t>
            </w:r>
            <w:r w:rsidR="009407B8" w:rsidRPr="00426AE1">
              <w:rPr>
                <w:rFonts w:ascii="Arial" w:hAnsi="Arial" w:cs="Arial"/>
                <w:color w:val="000000"/>
              </w:rPr>
              <w:t xml:space="preserve"> </w:t>
            </w:r>
            <w:r w:rsidR="009407B8" w:rsidRPr="00426AE1">
              <w:rPr>
                <w:rFonts w:ascii="Arial" w:hAnsi="Arial" w:cs="Arial"/>
                <w:b/>
                <w:color w:val="000000"/>
              </w:rPr>
              <w:t>spełnia / nie spełnia*</w:t>
            </w:r>
          </w:p>
          <w:p w:rsidR="009407B8" w:rsidRPr="00426AE1" w:rsidRDefault="009407B8" w:rsidP="00C7378E">
            <w:pPr>
              <w:numPr>
                <w:ilvl w:val="0"/>
                <w:numId w:val="38"/>
              </w:numPr>
              <w:spacing w:before="60" w:line="276" w:lineRule="auto"/>
              <w:ind w:left="601" w:hanging="292"/>
              <w:jc w:val="both"/>
              <w:rPr>
                <w:rFonts w:ascii="Arial" w:hAnsi="Arial" w:cs="Arial"/>
                <w:color w:val="000000"/>
              </w:rPr>
            </w:pPr>
            <w:r w:rsidRPr="00426AE1">
              <w:rPr>
                <w:rFonts w:ascii="Arial" w:hAnsi="Arial" w:cs="Arial"/>
                <w:color w:val="000000"/>
              </w:rPr>
              <w:t xml:space="preserve">oszczędności energii </w:t>
            </w:r>
            <w:r w:rsidRPr="00426AE1">
              <w:rPr>
                <w:rFonts w:ascii="Arial" w:hAnsi="Arial" w:cs="Arial"/>
                <w:b/>
                <w:color w:val="000000"/>
              </w:rPr>
              <w:t>spełnia / nie spełnia*</w:t>
            </w:r>
          </w:p>
          <w:p w:rsidR="009407B8" w:rsidRPr="00426AE1" w:rsidRDefault="009407B8" w:rsidP="00C7378E">
            <w:pPr>
              <w:numPr>
                <w:ilvl w:val="0"/>
                <w:numId w:val="38"/>
              </w:numPr>
              <w:spacing w:before="60" w:line="276" w:lineRule="auto"/>
              <w:ind w:left="601" w:hanging="292"/>
              <w:jc w:val="both"/>
              <w:rPr>
                <w:rFonts w:ascii="Arial" w:hAnsi="Arial" w:cs="Arial"/>
                <w:color w:val="000000"/>
              </w:rPr>
            </w:pPr>
            <w:r w:rsidRPr="00426AE1">
              <w:rPr>
                <w:rFonts w:ascii="Arial" w:hAnsi="Arial" w:cs="Arial"/>
                <w:color w:val="000000"/>
              </w:rPr>
              <w:t xml:space="preserve">izolacyjności cieplnej </w:t>
            </w:r>
            <w:r w:rsidRPr="00426AE1">
              <w:rPr>
                <w:rFonts w:ascii="Arial" w:hAnsi="Arial" w:cs="Arial"/>
                <w:b/>
                <w:color w:val="000000"/>
              </w:rPr>
              <w:t>spełnia / nie spełnia*</w:t>
            </w:r>
          </w:p>
          <w:p w:rsidR="009407B8" w:rsidRPr="00426AE1" w:rsidRDefault="009407B8" w:rsidP="00C7378E">
            <w:pPr>
              <w:numPr>
                <w:ilvl w:val="0"/>
                <w:numId w:val="38"/>
              </w:numPr>
              <w:spacing w:before="60" w:line="276" w:lineRule="auto"/>
              <w:ind w:left="601" w:hanging="292"/>
              <w:jc w:val="both"/>
              <w:rPr>
                <w:rFonts w:ascii="Arial" w:hAnsi="Arial" w:cs="Arial"/>
                <w:color w:val="000000"/>
              </w:rPr>
            </w:pPr>
            <w:r w:rsidRPr="00426AE1">
              <w:rPr>
                <w:rFonts w:ascii="Arial" w:hAnsi="Arial" w:cs="Arial"/>
                <w:color w:val="000000"/>
              </w:rPr>
              <w:t xml:space="preserve">bezpieczeństwa życia lub zdrowia ludzi, mienia bądź środowiska </w:t>
            </w:r>
            <w:r w:rsidRPr="00426AE1">
              <w:rPr>
                <w:rFonts w:ascii="Arial" w:hAnsi="Arial" w:cs="Arial"/>
                <w:b/>
                <w:color w:val="000000"/>
              </w:rPr>
              <w:t>zagraża / nie zagraża*</w:t>
            </w:r>
          </w:p>
          <w:p w:rsidR="009407B8" w:rsidRPr="00426AE1" w:rsidRDefault="009407B8" w:rsidP="00C7378E">
            <w:pPr>
              <w:numPr>
                <w:ilvl w:val="0"/>
                <w:numId w:val="38"/>
              </w:numPr>
              <w:spacing w:before="60" w:line="276" w:lineRule="auto"/>
              <w:ind w:left="601" w:hanging="292"/>
              <w:jc w:val="both"/>
              <w:rPr>
                <w:rFonts w:ascii="Arial" w:hAnsi="Arial" w:cs="Arial"/>
                <w:color w:val="000000"/>
              </w:rPr>
            </w:pPr>
            <w:r w:rsidRPr="00426AE1">
              <w:rPr>
                <w:rFonts w:ascii="Arial" w:hAnsi="Arial" w:cs="Arial"/>
                <w:color w:val="000000"/>
              </w:rPr>
              <w:t xml:space="preserve">użytkowania w sposób zagrażający życiu lub zdrowiu ludzi i bezpieczeństwa mienia </w:t>
            </w:r>
            <w:r w:rsidR="00127D51" w:rsidRPr="00426AE1">
              <w:rPr>
                <w:rFonts w:ascii="Arial" w:hAnsi="Arial" w:cs="Arial"/>
                <w:b/>
                <w:color w:val="000000"/>
              </w:rPr>
              <w:t>zagraża / nie zagraża*</w:t>
            </w:r>
          </w:p>
          <w:p w:rsidR="009407B8" w:rsidRPr="00426AE1" w:rsidRDefault="009407B8" w:rsidP="00C7378E">
            <w:pPr>
              <w:numPr>
                <w:ilvl w:val="0"/>
                <w:numId w:val="38"/>
              </w:numPr>
              <w:spacing w:before="60" w:line="276" w:lineRule="auto"/>
              <w:ind w:left="601" w:hanging="292"/>
              <w:jc w:val="both"/>
              <w:rPr>
                <w:rFonts w:ascii="Arial" w:hAnsi="Arial" w:cs="Arial"/>
                <w:color w:val="000000"/>
              </w:rPr>
            </w:pPr>
            <w:r w:rsidRPr="00426AE1">
              <w:rPr>
                <w:rFonts w:ascii="Arial" w:hAnsi="Arial" w:cs="Arial"/>
                <w:color w:val="000000"/>
              </w:rPr>
              <w:t xml:space="preserve">stanu technicznego </w:t>
            </w:r>
            <w:r w:rsidRPr="00426AE1">
              <w:rPr>
                <w:rFonts w:ascii="Arial" w:hAnsi="Arial" w:cs="Arial"/>
                <w:b/>
                <w:color w:val="000000"/>
              </w:rPr>
              <w:t>spełnia / nie spełnia*</w:t>
            </w:r>
          </w:p>
          <w:p w:rsidR="009407B8" w:rsidRPr="00426AE1" w:rsidRDefault="009407B8" w:rsidP="00C7378E">
            <w:pPr>
              <w:numPr>
                <w:ilvl w:val="0"/>
                <w:numId w:val="38"/>
              </w:numPr>
              <w:spacing w:before="60" w:line="276" w:lineRule="auto"/>
              <w:ind w:left="601" w:hanging="292"/>
              <w:jc w:val="both"/>
              <w:rPr>
                <w:rFonts w:ascii="Arial" w:hAnsi="Arial" w:cs="Arial"/>
                <w:color w:val="000000"/>
              </w:rPr>
            </w:pPr>
            <w:r w:rsidRPr="00426AE1">
              <w:rPr>
                <w:rFonts w:ascii="Arial" w:hAnsi="Arial" w:cs="Arial"/>
                <w:color w:val="000000"/>
              </w:rPr>
              <w:t xml:space="preserve">powodowania swym wyglądem oszpecenie otoczenia </w:t>
            </w:r>
            <w:r w:rsidR="00127D51" w:rsidRPr="00426AE1">
              <w:rPr>
                <w:rFonts w:ascii="Arial" w:hAnsi="Arial" w:cs="Arial"/>
                <w:b/>
                <w:color w:val="000000"/>
              </w:rPr>
              <w:t>szpeci</w:t>
            </w:r>
            <w:r w:rsidRPr="00426AE1">
              <w:rPr>
                <w:rFonts w:ascii="Arial" w:hAnsi="Arial" w:cs="Arial"/>
                <w:b/>
                <w:color w:val="000000"/>
              </w:rPr>
              <w:t xml:space="preserve"> / nie s</w:t>
            </w:r>
            <w:r w:rsidR="00127D51" w:rsidRPr="00426AE1">
              <w:rPr>
                <w:rFonts w:ascii="Arial" w:hAnsi="Arial" w:cs="Arial"/>
                <w:b/>
                <w:color w:val="000000"/>
              </w:rPr>
              <w:t>zpeci</w:t>
            </w:r>
            <w:r w:rsidRPr="00426AE1">
              <w:rPr>
                <w:rFonts w:ascii="Arial" w:hAnsi="Arial" w:cs="Arial"/>
                <w:b/>
                <w:color w:val="000000"/>
              </w:rPr>
              <w:t>*</w:t>
            </w:r>
          </w:p>
          <w:p w:rsidR="009407B8" w:rsidRPr="00426AE1" w:rsidRDefault="009407B8" w:rsidP="00745D02">
            <w:pPr>
              <w:tabs>
                <w:tab w:val="left" w:pos="180"/>
              </w:tabs>
              <w:ind w:left="180" w:hanging="180"/>
              <w:jc w:val="both"/>
              <w:rPr>
                <w:rFonts w:ascii="Arial" w:hAnsi="Arial" w:cs="Arial"/>
                <w:color w:val="000000"/>
              </w:rPr>
            </w:pPr>
          </w:p>
          <w:p w:rsidR="009407B8" w:rsidRPr="00426AE1" w:rsidRDefault="009407B8" w:rsidP="00745D02">
            <w:pPr>
              <w:ind w:left="180"/>
              <w:jc w:val="center"/>
              <w:rPr>
                <w:rFonts w:ascii="Arial" w:hAnsi="Arial" w:cs="Arial"/>
                <w:color w:val="000000"/>
                <w:sz w:val="22"/>
              </w:rPr>
            </w:pPr>
            <w:r w:rsidRPr="00426AE1">
              <w:rPr>
                <w:rFonts w:ascii="Arial" w:hAnsi="Arial" w:cs="Arial"/>
                <w:color w:val="000000"/>
                <w:sz w:val="22"/>
              </w:rPr>
              <w:t xml:space="preserve">Stan techniczny budynku </w:t>
            </w:r>
            <w:r w:rsidRPr="00426AE1">
              <w:rPr>
                <w:rFonts w:ascii="Arial" w:hAnsi="Arial" w:cs="Arial"/>
                <w:b/>
                <w:color w:val="000000"/>
                <w:sz w:val="22"/>
              </w:rPr>
              <w:t>zapewnia / nie zapewnia</w:t>
            </w:r>
            <w:r w:rsidRPr="00426AE1">
              <w:rPr>
                <w:rFonts w:ascii="Arial" w:hAnsi="Arial" w:cs="Arial"/>
                <w:color w:val="000000"/>
                <w:sz w:val="22"/>
              </w:rPr>
              <w:t>* dalsze, bezpieczne jego użytkowanie.</w:t>
            </w:r>
          </w:p>
          <w:p w:rsidR="009407B8" w:rsidRPr="00426AE1" w:rsidRDefault="009407B8" w:rsidP="00745D02">
            <w:pPr>
              <w:ind w:left="180"/>
              <w:jc w:val="center"/>
              <w:rPr>
                <w:rFonts w:ascii="Arial" w:hAnsi="Arial" w:cs="Arial"/>
                <w:color w:val="000000"/>
              </w:rPr>
            </w:pPr>
          </w:p>
          <w:p w:rsidR="009407B8" w:rsidRPr="00426AE1" w:rsidRDefault="009407B8" w:rsidP="00585C38">
            <w:pPr>
              <w:tabs>
                <w:tab w:val="left" w:pos="180"/>
              </w:tabs>
              <w:spacing w:line="276" w:lineRule="auto"/>
              <w:ind w:left="180" w:hanging="5"/>
              <w:jc w:val="both"/>
              <w:rPr>
                <w:rFonts w:ascii="Arial" w:hAnsi="Arial" w:cs="Arial"/>
              </w:rPr>
            </w:pPr>
            <w:r w:rsidRPr="00426AE1">
              <w:rPr>
                <w:rFonts w:ascii="Arial" w:hAnsi="Arial" w:cs="Arial"/>
                <w:b/>
                <w:color w:val="000000"/>
              </w:rPr>
              <w:t>Wobec stwierdzenia uszkodzeń lub braków, które mogą spowodować: zagrożenie</w:t>
            </w:r>
            <w:r w:rsidRPr="00426AE1">
              <w:rPr>
                <w:rFonts w:ascii="Arial" w:hAnsi="Arial" w:cs="Arial"/>
                <w:color w:val="000000"/>
              </w:rPr>
              <w:t xml:space="preserve"> życia lub zdrowia ludzi, </w:t>
            </w:r>
            <w:r w:rsidRPr="00426AE1">
              <w:rPr>
                <w:rFonts w:ascii="Arial" w:hAnsi="Arial" w:cs="Arial"/>
                <w:color w:val="000000"/>
              </w:rPr>
              <w:lastRenderedPageBreak/>
              <w:t xml:space="preserve">bezpieczeństwa mienia lub środowiska, a w szczególności katastrofę budowlaną, pożar, wybuch, porażenie prądem elektrycznym albo zatrucie gazem – </w:t>
            </w:r>
            <w:r w:rsidRPr="00426AE1">
              <w:rPr>
                <w:rFonts w:ascii="Arial" w:hAnsi="Arial" w:cs="Arial"/>
                <w:b/>
                <w:color w:val="000000"/>
              </w:rPr>
              <w:t>osoba dokonująca kontroli</w:t>
            </w:r>
            <w:r w:rsidRPr="00426AE1">
              <w:rPr>
                <w:rFonts w:ascii="Arial" w:hAnsi="Arial" w:cs="Arial"/>
                <w:color w:val="000000"/>
              </w:rPr>
              <w:t xml:space="preserve">, na podstawie art. 70 ust. 2 ustawy Prawo budowlane, </w:t>
            </w:r>
            <w:r w:rsidRPr="00426AE1">
              <w:rPr>
                <w:rFonts w:ascii="Arial" w:hAnsi="Arial" w:cs="Arial"/>
                <w:b/>
                <w:color w:val="000000"/>
              </w:rPr>
              <w:t xml:space="preserve">niezwłocznie prześle kopię niniejszego </w:t>
            </w:r>
            <w:r w:rsidR="00585C38" w:rsidRPr="00426AE1">
              <w:rPr>
                <w:rFonts w:ascii="Arial" w:hAnsi="Arial" w:cs="Arial"/>
                <w:b/>
                <w:color w:val="000000"/>
              </w:rPr>
              <w:t>protokołu</w:t>
            </w:r>
            <w:r w:rsidRPr="00426AE1">
              <w:rPr>
                <w:rFonts w:ascii="Arial" w:hAnsi="Arial" w:cs="Arial"/>
                <w:b/>
                <w:color w:val="000000"/>
              </w:rPr>
              <w:t xml:space="preserve"> do właściwego terytorialnie Wojewódzkiego Inspektora Nadzoru Budowlanego* </w:t>
            </w:r>
          </w:p>
        </w:tc>
      </w:tr>
      <w:tr w:rsidR="009407B8" w:rsidRPr="00426AE1" w:rsidTr="00CA0C65">
        <w:trPr>
          <w:trHeight w:val="439"/>
        </w:trPr>
        <w:tc>
          <w:tcPr>
            <w:tcW w:w="10366" w:type="dxa"/>
            <w:gridSpan w:val="20"/>
            <w:tcBorders>
              <w:top w:val="single" w:sz="2" w:space="0" w:color="000000"/>
              <w:left w:val="single" w:sz="2" w:space="0" w:color="000000"/>
              <w:bottom w:val="single" w:sz="2" w:space="0" w:color="000000"/>
              <w:right w:val="single" w:sz="2" w:space="0" w:color="000000"/>
            </w:tcBorders>
            <w:vAlign w:val="center"/>
          </w:tcPr>
          <w:p w:rsidR="009407B8" w:rsidRPr="00426AE1" w:rsidRDefault="009407B8" w:rsidP="00745D02">
            <w:pPr>
              <w:jc w:val="center"/>
              <w:rPr>
                <w:rFonts w:ascii="Arial" w:hAnsi="Arial" w:cs="Arial"/>
                <w:b/>
                <w:sz w:val="22"/>
              </w:rPr>
            </w:pPr>
            <w:r w:rsidRPr="00426AE1">
              <w:rPr>
                <w:rFonts w:ascii="Arial" w:hAnsi="Arial" w:cs="Arial"/>
                <w:b/>
              </w:rPr>
              <w:lastRenderedPageBreak/>
              <w:t>W celu usunięcia zagrożenia dla ludzi lub mienia należy niezwłocznie wykonać:</w:t>
            </w:r>
          </w:p>
        </w:tc>
      </w:tr>
      <w:tr w:rsidR="009407B8" w:rsidRPr="00426AE1" w:rsidTr="00CA0C65">
        <w:trPr>
          <w:trHeight w:val="835"/>
        </w:trPr>
        <w:tc>
          <w:tcPr>
            <w:tcW w:w="10366" w:type="dxa"/>
            <w:gridSpan w:val="20"/>
            <w:tcBorders>
              <w:top w:val="single" w:sz="2" w:space="0" w:color="000000"/>
              <w:bottom w:val="single" w:sz="12" w:space="0" w:color="000000"/>
            </w:tcBorders>
          </w:tcPr>
          <w:p w:rsidR="009407B8" w:rsidRPr="00426AE1" w:rsidRDefault="009407B8" w:rsidP="00745D02">
            <w:pPr>
              <w:jc w:val="center"/>
              <w:rPr>
                <w:rFonts w:ascii="Arial" w:hAnsi="Arial" w:cs="Arial"/>
                <w:b/>
              </w:rPr>
            </w:pPr>
          </w:p>
          <w:p w:rsidR="009407B8" w:rsidRPr="00426AE1" w:rsidRDefault="009407B8" w:rsidP="00745D02">
            <w:pPr>
              <w:rPr>
                <w:rFonts w:ascii="Arial" w:hAnsi="Arial" w:cs="Arial"/>
              </w:rPr>
            </w:pPr>
            <w:r w:rsidRPr="00426AE1">
              <w:rPr>
                <w:rFonts w:ascii="Arial" w:hAnsi="Arial" w:cs="Arial"/>
              </w:rPr>
              <w:t>……………………………………………………………………………………………………………………...................</w:t>
            </w:r>
          </w:p>
          <w:p w:rsidR="009407B8" w:rsidRPr="00426AE1" w:rsidRDefault="009407B8" w:rsidP="00745D02">
            <w:pPr>
              <w:rPr>
                <w:rFonts w:ascii="Arial" w:hAnsi="Arial" w:cs="Arial"/>
              </w:rPr>
            </w:pPr>
          </w:p>
          <w:p w:rsidR="009407B8" w:rsidRPr="00426AE1" w:rsidRDefault="009407B8" w:rsidP="00745D02">
            <w:pPr>
              <w:rPr>
                <w:rFonts w:ascii="Arial" w:hAnsi="Arial" w:cs="Arial"/>
              </w:rPr>
            </w:pPr>
            <w:r w:rsidRPr="00426AE1">
              <w:rPr>
                <w:rFonts w:ascii="Arial" w:hAnsi="Arial" w:cs="Arial"/>
              </w:rPr>
              <w:t>……………………………………………………………………………………………………………………...................</w:t>
            </w:r>
          </w:p>
          <w:p w:rsidR="009407B8" w:rsidRPr="00426AE1" w:rsidRDefault="009407B8" w:rsidP="00745D02">
            <w:pPr>
              <w:rPr>
                <w:rFonts w:ascii="Arial" w:hAnsi="Arial" w:cs="Arial"/>
              </w:rPr>
            </w:pPr>
          </w:p>
          <w:p w:rsidR="009407B8" w:rsidRPr="00426AE1" w:rsidRDefault="009407B8" w:rsidP="00745D02">
            <w:pPr>
              <w:rPr>
                <w:rFonts w:ascii="Arial" w:hAnsi="Arial" w:cs="Arial"/>
              </w:rPr>
            </w:pPr>
            <w:r w:rsidRPr="00426AE1">
              <w:rPr>
                <w:rFonts w:ascii="Arial" w:hAnsi="Arial" w:cs="Arial"/>
              </w:rPr>
              <w:t>………………………………………………………………………………………………………………………..…………</w:t>
            </w:r>
          </w:p>
          <w:p w:rsidR="009407B8" w:rsidRPr="00426AE1" w:rsidRDefault="009407B8" w:rsidP="00745D02">
            <w:pPr>
              <w:rPr>
                <w:rFonts w:ascii="Arial" w:hAnsi="Arial" w:cs="Arial"/>
              </w:rPr>
            </w:pPr>
          </w:p>
          <w:p w:rsidR="009407B8" w:rsidRPr="00426AE1" w:rsidRDefault="009407B8" w:rsidP="00745D02">
            <w:pPr>
              <w:rPr>
                <w:rFonts w:ascii="Arial" w:hAnsi="Arial" w:cs="Arial"/>
              </w:rPr>
            </w:pPr>
            <w:r w:rsidRPr="00426AE1">
              <w:rPr>
                <w:rFonts w:ascii="Arial" w:hAnsi="Arial" w:cs="Arial"/>
              </w:rPr>
              <w:t>……………………………………………………………………………………………………………………...................</w:t>
            </w:r>
          </w:p>
          <w:p w:rsidR="009407B8" w:rsidRPr="00426AE1" w:rsidRDefault="009407B8" w:rsidP="00745D02">
            <w:pPr>
              <w:rPr>
                <w:rFonts w:ascii="Arial" w:hAnsi="Arial" w:cs="Arial"/>
              </w:rPr>
            </w:pPr>
          </w:p>
          <w:p w:rsidR="009407B8" w:rsidRPr="00426AE1" w:rsidRDefault="009407B8" w:rsidP="00745D02">
            <w:pPr>
              <w:rPr>
                <w:rFonts w:ascii="Arial" w:hAnsi="Arial" w:cs="Arial"/>
              </w:rPr>
            </w:pPr>
            <w:r w:rsidRPr="00426AE1">
              <w:rPr>
                <w:rFonts w:ascii="Arial" w:hAnsi="Arial" w:cs="Arial"/>
              </w:rPr>
              <w:t>……………………………………………………………………………………………………………………..................</w:t>
            </w:r>
          </w:p>
          <w:p w:rsidR="009407B8" w:rsidRPr="00426AE1" w:rsidRDefault="009407B8" w:rsidP="00745D02">
            <w:pPr>
              <w:rPr>
                <w:rFonts w:ascii="Arial" w:hAnsi="Arial" w:cs="Arial"/>
              </w:rPr>
            </w:pPr>
          </w:p>
          <w:p w:rsidR="009407B8" w:rsidRPr="00426AE1" w:rsidRDefault="009407B8" w:rsidP="00745D02">
            <w:pPr>
              <w:rPr>
                <w:rFonts w:ascii="Arial" w:hAnsi="Arial" w:cs="Arial"/>
              </w:rPr>
            </w:pPr>
            <w:r w:rsidRPr="00426AE1">
              <w:rPr>
                <w:rFonts w:ascii="Arial" w:hAnsi="Arial" w:cs="Arial"/>
              </w:rPr>
              <w:t>………………………………………………………………………………………………………………………..…………</w:t>
            </w:r>
          </w:p>
          <w:p w:rsidR="009407B8" w:rsidRPr="00426AE1" w:rsidRDefault="009407B8" w:rsidP="00745D02">
            <w:pPr>
              <w:rPr>
                <w:rFonts w:ascii="Arial" w:hAnsi="Arial" w:cs="Arial"/>
              </w:rPr>
            </w:pPr>
          </w:p>
        </w:tc>
      </w:tr>
      <w:tr w:rsidR="009407B8" w:rsidRPr="00426AE1" w:rsidTr="00CA0C65">
        <w:trPr>
          <w:trHeight w:val="436"/>
        </w:trPr>
        <w:tc>
          <w:tcPr>
            <w:tcW w:w="10366" w:type="dxa"/>
            <w:gridSpan w:val="20"/>
            <w:tcBorders>
              <w:top w:val="single" w:sz="12" w:space="0" w:color="000000"/>
              <w:left w:val="single" w:sz="12" w:space="0" w:color="000000"/>
              <w:bottom w:val="single" w:sz="12" w:space="0" w:color="000000"/>
              <w:right w:val="single" w:sz="12" w:space="0" w:color="000000"/>
            </w:tcBorders>
            <w:vAlign w:val="center"/>
          </w:tcPr>
          <w:p w:rsidR="009407B8" w:rsidRPr="00426AE1" w:rsidRDefault="009407B8" w:rsidP="00C7378E">
            <w:pPr>
              <w:numPr>
                <w:ilvl w:val="0"/>
                <w:numId w:val="35"/>
              </w:numPr>
              <w:ind w:left="459" w:hanging="437"/>
              <w:rPr>
                <w:rFonts w:ascii="Arial" w:hAnsi="Arial" w:cs="Arial"/>
                <w:b/>
                <w:i/>
                <w:sz w:val="22"/>
              </w:rPr>
            </w:pPr>
            <w:r w:rsidRPr="00426AE1">
              <w:rPr>
                <w:rFonts w:ascii="Arial" w:hAnsi="Arial" w:cs="Arial"/>
                <w:b/>
                <w:i/>
                <w:sz w:val="22"/>
              </w:rPr>
              <w:t>Zalecenia w zakresie:</w:t>
            </w:r>
          </w:p>
        </w:tc>
      </w:tr>
      <w:tr w:rsidR="009407B8" w:rsidRPr="00426AE1" w:rsidTr="00CA0C65">
        <w:trPr>
          <w:trHeight w:val="331"/>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b/>
              </w:rPr>
              <w:t>inwestycji / remontów / konserwacji / napraw *</w:t>
            </w:r>
          </w:p>
          <w:p w:rsidR="009407B8" w:rsidRPr="00426AE1" w:rsidRDefault="009407B8" w:rsidP="00745D02">
            <w:pPr>
              <w:jc w:val="center"/>
              <w:rPr>
                <w:rFonts w:ascii="Arial" w:hAnsi="Arial" w:cs="Arial"/>
                <w:b/>
              </w:rPr>
            </w:pPr>
            <w:r w:rsidRPr="00426AE1">
              <w:rPr>
                <w:rFonts w:ascii="Arial" w:hAnsi="Arial" w:cs="Arial"/>
                <w:b/>
              </w:rPr>
              <w:t>i kolejności wykonywania oraz szacunkowy ich koszt wykonania</w:t>
            </w:r>
          </w:p>
        </w:tc>
      </w:tr>
      <w:tr w:rsidR="009407B8" w:rsidRPr="00426AE1" w:rsidTr="00CA0C65">
        <w:trPr>
          <w:trHeight w:val="835"/>
        </w:trPr>
        <w:tc>
          <w:tcPr>
            <w:tcW w:w="10366" w:type="dxa"/>
            <w:gridSpan w:val="20"/>
            <w:tcBorders>
              <w:bottom w:val="single" w:sz="12" w:space="0" w:color="000000"/>
            </w:tcBorders>
          </w:tcPr>
          <w:p w:rsidR="009407B8" w:rsidRPr="00426AE1" w:rsidRDefault="009407B8" w:rsidP="00745D02">
            <w:pPr>
              <w:rPr>
                <w:rFonts w:ascii="Arial" w:hAnsi="Arial" w:cs="Arial"/>
              </w:rPr>
            </w:pPr>
          </w:p>
          <w:p w:rsidR="009407B8" w:rsidRPr="00426AE1" w:rsidRDefault="009407B8" w:rsidP="00745D02">
            <w:pPr>
              <w:rPr>
                <w:rFonts w:ascii="Arial" w:hAnsi="Arial" w:cs="Arial"/>
              </w:rPr>
            </w:pPr>
            <w:r w:rsidRPr="00426AE1">
              <w:rPr>
                <w:rFonts w:ascii="Arial" w:hAnsi="Arial" w:cs="Arial"/>
              </w:rPr>
              <w:t>………………………………………………………………………………………........................................................</w:t>
            </w:r>
          </w:p>
          <w:p w:rsidR="009407B8" w:rsidRPr="00426AE1" w:rsidRDefault="009407B8" w:rsidP="00745D02">
            <w:pPr>
              <w:rPr>
                <w:rFonts w:ascii="Arial" w:hAnsi="Arial" w:cs="Arial"/>
              </w:rPr>
            </w:pPr>
          </w:p>
          <w:p w:rsidR="009407B8" w:rsidRPr="00426AE1" w:rsidRDefault="009407B8" w:rsidP="00745D02">
            <w:pPr>
              <w:rPr>
                <w:rFonts w:ascii="Arial" w:hAnsi="Arial" w:cs="Arial"/>
              </w:rPr>
            </w:pPr>
            <w:r w:rsidRPr="00426AE1">
              <w:rPr>
                <w:rFonts w:ascii="Arial" w:hAnsi="Arial" w:cs="Arial"/>
              </w:rPr>
              <w:t>……………………………………………………………………………………………………………………….…………</w:t>
            </w:r>
          </w:p>
          <w:p w:rsidR="009407B8" w:rsidRPr="00426AE1" w:rsidRDefault="009407B8" w:rsidP="00745D02">
            <w:pPr>
              <w:rPr>
                <w:rFonts w:ascii="Arial" w:hAnsi="Arial" w:cs="Arial"/>
              </w:rPr>
            </w:pPr>
          </w:p>
          <w:p w:rsidR="009407B8" w:rsidRPr="00426AE1" w:rsidRDefault="009407B8" w:rsidP="00745D02">
            <w:pPr>
              <w:rPr>
                <w:rFonts w:ascii="Arial" w:hAnsi="Arial" w:cs="Arial"/>
              </w:rPr>
            </w:pPr>
            <w:r w:rsidRPr="00426AE1">
              <w:rPr>
                <w:rFonts w:ascii="Arial" w:hAnsi="Arial" w:cs="Arial"/>
              </w:rPr>
              <w:t>………………………………………………………………………………………………………………….………………</w:t>
            </w:r>
          </w:p>
          <w:p w:rsidR="009407B8" w:rsidRPr="00426AE1" w:rsidRDefault="009407B8" w:rsidP="00745D02">
            <w:pPr>
              <w:rPr>
                <w:rFonts w:ascii="Arial" w:hAnsi="Arial" w:cs="Arial"/>
              </w:rPr>
            </w:pPr>
          </w:p>
          <w:p w:rsidR="009407B8" w:rsidRPr="00426AE1" w:rsidRDefault="009407B8" w:rsidP="00745D02">
            <w:pPr>
              <w:rPr>
                <w:rFonts w:ascii="Arial" w:hAnsi="Arial" w:cs="Arial"/>
              </w:rPr>
            </w:pPr>
            <w:r w:rsidRPr="00426AE1">
              <w:rPr>
                <w:rFonts w:ascii="Arial" w:hAnsi="Arial" w:cs="Arial"/>
              </w:rPr>
              <w:t>…………………………………………………………………………………………....................................................</w:t>
            </w:r>
          </w:p>
          <w:p w:rsidR="009407B8" w:rsidRPr="00426AE1" w:rsidRDefault="009407B8" w:rsidP="00745D02">
            <w:pPr>
              <w:rPr>
                <w:rFonts w:ascii="Arial" w:hAnsi="Arial" w:cs="Arial"/>
              </w:rPr>
            </w:pPr>
          </w:p>
          <w:p w:rsidR="009407B8" w:rsidRPr="00426AE1" w:rsidRDefault="009407B8" w:rsidP="00745D02">
            <w:pPr>
              <w:rPr>
                <w:rFonts w:ascii="Arial" w:hAnsi="Arial" w:cs="Arial"/>
              </w:rPr>
            </w:pPr>
            <w:r w:rsidRPr="00426AE1">
              <w:rPr>
                <w:rFonts w:ascii="Arial" w:hAnsi="Arial" w:cs="Arial"/>
              </w:rPr>
              <w:t>…………………………………………………………………………………………....................................................</w:t>
            </w:r>
          </w:p>
          <w:p w:rsidR="009407B8" w:rsidRPr="00426AE1" w:rsidRDefault="009407B8" w:rsidP="00745D02">
            <w:pPr>
              <w:rPr>
                <w:rFonts w:ascii="Arial" w:hAnsi="Arial" w:cs="Arial"/>
              </w:rPr>
            </w:pPr>
          </w:p>
          <w:p w:rsidR="009407B8" w:rsidRPr="00426AE1" w:rsidRDefault="009407B8" w:rsidP="00745D02">
            <w:pPr>
              <w:rPr>
                <w:rFonts w:ascii="Arial" w:hAnsi="Arial" w:cs="Arial"/>
              </w:rPr>
            </w:pPr>
            <w:r w:rsidRPr="00426AE1">
              <w:rPr>
                <w:rFonts w:ascii="Arial" w:hAnsi="Arial" w:cs="Arial"/>
              </w:rPr>
              <w:t>…………………………………………………………………………………………............................................</w:t>
            </w:r>
            <w:r w:rsidR="00DA330E" w:rsidRPr="00426AE1">
              <w:rPr>
                <w:rFonts w:ascii="Arial" w:hAnsi="Arial" w:cs="Arial"/>
              </w:rPr>
              <w:t>........</w:t>
            </w:r>
          </w:p>
        </w:tc>
      </w:tr>
      <w:tr w:rsidR="009407B8" w:rsidRPr="00426AE1" w:rsidTr="00CA0C65">
        <w:trPr>
          <w:trHeight w:val="454"/>
        </w:trPr>
        <w:tc>
          <w:tcPr>
            <w:tcW w:w="10366" w:type="dxa"/>
            <w:gridSpan w:val="20"/>
            <w:tcBorders>
              <w:top w:val="single" w:sz="12" w:space="0" w:color="000000"/>
              <w:left w:val="single" w:sz="12" w:space="0" w:color="000000"/>
              <w:bottom w:val="single" w:sz="12" w:space="0" w:color="000000"/>
              <w:right w:val="single" w:sz="12" w:space="0" w:color="000000"/>
            </w:tcBorders>
            <w:vAlign w:val="center"/>
          </w:tcPr>
          <w:p w:rsidR="009407B8" w:rsidRPr="00426AE1" w:rsidRDefault="009407B8" w:rsidP="00C7378E">
            <w:pPr>
              <w:numPr>
                <w:ilvl w:val="0"/>
                <w:numId w:val="35"/>
              </w:numPr>
              <w:ind w:left="459" w:hanging="437"/>
              <w:rPr>
                <w:rFonts w:ascii="Arial" w:hAnsi="Arial" w:cs="Arial"/>
                <w:b/>
                <w:i/>
                <w:sz w:val="22"/>
              </w:rPr>
            </w:pPr>
            <w:r w:rsidRPr="00426AE1">
              <w:rPr>
                <w:rFonts w:ascii="Arial" w:hAnsi="Arial" w:cs="Arial"/>
                <w:b/>
                <w:i/>
                <w:sz w:val="22"/>
              </w:rPr>
              <w:t>Oświadczenie osób przeprowadzających kontrolę:</w:t>
            </w:r>
          </w:p>
        </w:tc>
      </w:tr>
      <w:tr w:rsidR="009407B8" w:rsidRPr="00426AE1" w:rsidTr="00CA0C65">
        <w:trPr>
          <w:trHeight w:val="681"/>
        </w:trPr>
        <w:tc>
          <w:tcPr>
            <w:tcW w:w="10366" w:type="dxa"/>
            <w:gridSpan w:val="20"/>
            <w:tcBorders>
              <w:top w:val="single" w:sz="12" w:space="0" w:color="000000"/>
              <w:left w:val="single" w:sz="2" w:space="0" w:color="000000"/>
              <w:bottom w:val="single" w:sz="2" w:space="0" w:color="000000"/>
              <w:right w:val="single" w:sz="2" w:space="0" w:color="000000"/>
            </w:tcBorders>
            <w:vAlign w:val="center"/>
          </w:tcPr>
          <w:p w:rsidR="009407B8" w:rsidRPr="00426AE1" w:rsidRDefault="009407B8" w:rsidP="00745D02">
            <w:pPr>
              <w:tabs>
                <w:tab w:val="right" w:pos="284"/>
                <w:tab w:val="left" w:pos="408"/>
              </w:tabs>
              <w:jc w:val="center"/>
              <w:rPr>
                <w:rFonts w:ascii="Arial" w:hAnsi="Arial" w:cs="Arial"/>
                <w:b/>
                <w:sz w:val="22"/>
              </w:rPr>
            </w:pPr>
            <w:r w:rsidRPr="00426AE1">
              <w:rPr>
                <w:rFonts w:ascii="Arial" w:hAnsi="Arial" w:cs="Arial"/>
                <w:b/>
                <w:sz w:val="22"/>
              </w:rPr>
              <w:t>Oświadczamy, iż ustalenia zawarte w protokole są zgodne ze stanem faktycznym.</w:t>
            </w:r>
          </w:p>
        </w:tc>
      </w:tr>
      <w:tr w:rsidR="009407B8" w:rsidRPr="00426AE1" w:rsidTr="00CA0C65">
        <w:trPr>
          <w:trHeight w:val="1125"/>
        </w:trPr>
        <w:tc>
          <w:tcPr>
            <w:tcW w:w="6098" w:type="dxa"/>
            <w:gridSpan w:val="12"/>
            <w:tcBorders>
              <w:top w:val="single" w:sz="2" w:space="0" w:color="000000"/>
            </w:tcBorders>
          </w:tcPr>
          <w:p w:rsidR="009407B8" w:rsidRPr="00426AE1" w:rsidRDefault="009407B8" w:rsidP="00745D02">
            <w:pPr>
              <w:tabs>
                <w:tab w:val="right" w:pos="284"/>
                <w:tab w:val="left" w:pos="408"/>
              </w:tabs>
              <w:jc w:val="center"/>
              <w:rPr>
                <w:rFonts w:ascii="Arial" w:hAnsi="Arial" w:cs="Arial"/>
                <w:b/>
                <w:bCs/>
              </w:rPr>
            </w:pPr>
            <w:r w:rsidRPr="00426AE1">
              <w:rPr>
                <w:rFonts w:ascii="Arial" w:hAnsi="Arial" w:cs="Arial"/>
                <w:b/>
                <w:bCs/>
              </w:rPr>
              <w:t>w zakresie branży ogólnobudowlanej</w:t>
            </w:r>
          </w:p>
          <w:p w:rsidR="009407B8" w:rsidRPr="00426AE1" w:rsidRDefault="009407B8" w:rsidP="00745D02">
            <w:pPr>
              <w:tabs>
                <w:tab w:val="right" w:pos="284"/>
                <w:tab w:val="left" w:pos="408"/>
              </w:tabs>
              <w:rPr>
                <w:rFonts w:ascii="Arial" w:hAnsi="Arial" w:cs="Arial"/>
                <w:b/>
                <w:bCs/>
              </w:rPr>
            </w:pPr>
          </w:p>
          <w:p w:rsidR="009407B8" w:rsidRPr="00426AE1" w:rsidRDefault="009407B8" w:rsidP="00745D02">
            <w:pPr>
              <w:tabs>
                <w:tab w:val="right" w:pos="284"/>
                <w:tab w:val="left" w:pos="408"/>
              </w:tabs>
              <w:rPr>
                <w:rFonts w:ascii="Arial" w:hAnsi="Arial" w:cs="Arial"/>
                <w:sz w:val="18"/>
              </w:rPr>
            </w:pPr>
            <w:r w:rsidRPr="00426AE1">
              <w:rPr>
                <w:rFonts w:ascii="Arial" w:hAnsi="Arial" w:cs="Arial"/>
                <w:sz w:val="18"/>
              </w:rPr>
              <w:t>………………………………………………………………………..</w:t>
            </w: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rPr>
                <w:rFonts w:ascii="Arial" w:hAnsi="Arial" w:cs="Arial"/>
                <w:sz w:val="18"/>
              </w:rPr>
            </w:pPr>
            <w:r w:rsidRPr="00426AE1">
              <w:rPr>
                <w:rFonts w:ascii="Arial" w:hAnsi="Arial" w:cs="Arial"/>
                <w:sz w:val="18"/>
              </w:rPr>
              <w:t>……………………………………………………………………….</w:t>
            </w:r>
          </w:p>
          <w:p w:rsidR="009407B8" w:rsidRPr="00426AE1" w:rsidRDefault="009407B8" w:rsidP="00745D02">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268" w:type="dxa"/>
            <w:gridSpan w:val="8"/>
            <w:tcBorders>
              <w:top w:val="single" w:sz="2" w:space="0" w:color="000000"/>
            </w:tcBorders>
          </w:tcPr>
          <w:p w:rsidR="009407B8" w:rsidRPr="00426AE1" w:rsidRDefault="009407B8" w:rsidP="00745D02">
            <w:pPr>
              <w:tabs>
                <w:tab w:val="right" w:pos="284"/>
                <w:tab w:val="left" w:pos="408"/>
              </w:tabs>
              <w:ind w:left="408" w:hanging="408"/>
              <w:jc w:val="center"/>
              <w:rPr>
                <w:rFonts w:ascii="Arial" w:hAnsi="Arial" w:cs="Arial"/>
                <w:b/>
                <w:sz w:val="18"/>
              </w:rPr>
            </w:pPr>
          </w:p>
          <w:p w:rsidR="009407B8" w:rsidRPr="00426AE1" w:rsidRDefault="009407B8" w:rsidP="00745D02">
            <w:pPr>
              <w:tabs>
                <w:tab w:val="right" w:pos="284"/>
                <w:tab w:val="left" w:pos="408"/>
              </w:tabs>
              <w:rPr>
                <w:rFonts w:ascii="Arial" w:hAnsi="Arial" w:cs="Arial"/>
                <w:b/>
                <w:sz w:val="18"/>
              </w:rPr>
            </w:pPr>
          </w:p>
          <w:p w:rsidR="009407B8" w:rsidRPr="00426AE1" w:rsidRDefault="009407B8" w:rsidP="00745D02">
            <w:pPr>
              <w:tabs>
                <w:tab w:val="right" w:pos="284"/>
                <w:tab w:val="left" w:pos="408"/>
              </w:tabs>
              <w:ind w:left="408" w:hanging="408"/>
              <w:jc w:val="center"/>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w:t>
            </w: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9407B8" w:rsidRPr="00426AE1" w:rsidTr="00CA0C65">
        <w:trPr>
          <w:trHeight w:val="1230"/>
        </w:trPr>
        <w:tc>
          <w:tcPr>
            <w:tcW w:w="6098" w:type="dxa"/>
            <w:gridSpan w:val="12"/>
          </w:tcPr>
          <w:p w:rsidR="009407B8" w:rsidRPr="00426AE1" w:rsidRDefault="009407B8" w:rsidP="00745D02">
            <w:pPr>
              <w:tabs>
                <w:tab w:val="right" w:pos="-288"/>
                <w:tab w:val="left" w:pos="72"/>
              </w:tabs>
              <w:jc w:val="center"/>
              <w:rPr>
                <w:rFonts w:ascii="Arial" w:hAnsi="Arial" w:cs="Arial"/>
                <w:b/>
                <w:bCs/>
              </w:rPr>
            </w:pPr>
            <w:r w:rsidRPr="00426AE1">
              <w:rPr>
                <w:rFonts w:ascii="Arial" w:hAnsi="Arial" w:cs="Arial"/>
                <w:b/>
                <w:bCs/>
              </w:rPr>
              <w:t>w zakresie branży sanitarnej</w:t>
            </w:r>
          </w:p>
          <w:p w:rsidR="009407B8" w:rsidRPr="00426AE1" w:rsidRDefault="009407B8" w:rsidP="00745D02">
            <w:pPr>
              <w:tabs>
                <w:tab w:val="right" w:pos="-288"/>
                <w:tab w:val="left" w:pos="72"/>
              </w:tabs>
              <w:jc w:val="center"/>
              <w:rPr>
                <w:rFonts w:ascii="Arial" w:hAnsi="Arial" w:cs="Arial"/>
                <w:b/>
                <w:bCs/>
              </w:rPr>
            </w:pPr>
          </w:p>
          <w:p w:rsidR="009407B8" w:rsidRPr="00426AE1" w:rsidRDefault="009407B8" w:rsidP="00745D02">
            <w:pPr>
              <w:tabs>
                <w:tab w:val="right" w:pos="284"/>
                <w:tab w:val="left" w:pos="408"/>
              </w:tabs>
              <w:rPr>
                <w:rFonts w:ascii="Arial" w:hAnsi="Arial" w:cs="Arial"/>
                <w:sz w:val="18"/>
              </w:rPr>
            </w:pPr>
            <w:r w:rsidRPr="00426AE1">
              <w:rPr>
                <w:rFonts w:ascii="Arial" w:hAnsi="Arial" w:cs="Arial"/>
                <w:sz w:val="18"/>
              </w:rPr>
              <w:t>………………………………………………………………………..</w:t>
            </w: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rPr>
                <w:rFonts w:ascii="Arial" w:hAnsi="Arial" w:cs="Arial"/>
                <w:sz w:val="18"/>
              </w:rPr>
            </w:pPr>
            <w:r w:rsidRPr="00426AE1">
              <w:rPr>
                <w:rFonts w:ascii="Arial" w:hAnsi="Arial" w:cs="Arial"/>
                <w:sz w:val="18"/>
              </w:rPr>
              <w:t>………………………………………………………………………..</w:t>
            </w:r>
          </w:p>
          <w:p w:rsidR="009407B8" w:rsidRPr="00426AE1" w:rsidRDefault="009407B8" w:rsidP="00745D02">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268" w:type="dxa"/>
            <w:gridSpan w:val="8"/>
          </w:tcPr>
          <w:p w:rsidR="009407B8" w:rsidRPr="00426AE1" w:rsidRDefault="009407B8" w:rsidP="00745D02">
            <w:pPr>
              <w:tabs>
                <w:tab w:val="right" w:pos="284"/>
                <w:tab w:val="left" w:pos="408"/>
              </w:tabs>
              <w:ind w:left="408" w:hanging="408"/>
              <w:jc w:val="center"/>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w:t>
            </w: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9407B8" w:rsidRPr="00426AE1" w:rsidTr="00CA0C65">
        <w:trPr>
          <w:trHeight w:val="1230"/>
        </w:trPr>
        <w:tc>
          <w:tcPr>
            <w:tcW w:w="6098" w:type="dxa"/>
            <w:gridSpan w:val="12"/>
          </w:tcPr>
          <w:p w:rsidR="009407B8" w:rsidRPr="00426AE1" w:rsidRDefault="009407B8" w:rsidP="00745D02">
            <w:pPr>
              <w:tabs>
                <w:tab w:val="right" w:pos="-288"/>
                <w:tab w:val="left" w:pos="72"/>
              </w:tabs>
              <w:jc w:val="center"/>
              <w:rPr>
                <w:rFonts w:ascii="Arial" w:hAnsi="Arial" w:cs="Arial"/>
                <w:b/>
                <w:bCs/>
              </w:rPr>
            </w:pPr>
            <w:r w:rsidRPr="00426AE1">
              <w:rPr>
                <w:rFonts w:ascii="Arial" w:hAnsi="Arial" w:cs="Arial"/>
                <w:b/>
                <w:bCs/>
              </w:rPr>
              <w:t>w zakresie branży elektrycznej</w:t>
            </w:r>
          </w:p>
          <w:p w:rsidR="009407B8" w:rsidRPr="00426AE1" w:rsidRDefault="009407B8" w:rsidP="00745D02">
            <w:pPr>
              <w:tabs>
                <w:tab w:val="right" w:pos="-288"/>
                <w:tab w:val="left" w:pos="72"/>
              </w:tabs>
              <w:jc w:val="center"/>
              <w:rPr>
                <w:rFonts w:ascii="Arial" w:hAnsi="Arial" w:cs="Arial"/>
                <w:b/>
                <w:bCs/>
              </w:rPr>
            </w:pPr>
          </w:p>
          <w:p w:rsidR="009407B8" w:rsidRPr="00426AE1" w:rsidRDefault="009407B8" w:rsidP="00745D02">
            <w:pPr>
              <w:tabs>
                <w:tab w:val="right" w:pos="284"/>
                <w:tab w:val="left" w:pos="408"/>
              </w:tabs>
              <w:rPr>
                <w:rFonts w:ascii="Arial" w:hAnsi="Arial" w:cs="Arial"/>
                <w:sz w:val="18"/>
              </w:rPr>
            </w:pPr>
            <w:r w:rsidRPr="00426AE1">
              <w:rPr>
                <w:rFonts w:ascii="Arial" w:hAnsi="Arial" w:cs="Arial"/>
                <w:sz w:val="18"/>
              </w:rPr>
              <w:t>………………………………………………………………………..</w:t>
            </w: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rPr>
                <w:rFonts w:ascii="Arial" w:hAnsi="Arial" w:cs="Arial"/>
                <w:sz w:val="18"/>
              </w:rPr>
            </w:pPr>
            <w:r w:rsidRPr="00426AE1">
              <w:rPr>
                <w:rFonts w:ascii="Arial" w:hAnsi="Arial" w:cs="Arial"/>
                <w:sz w:val="18"/>
              </w:rPr>
              <w:t>………………………………………………………………………..</w:t>
            </w:r>
          </w:p>
          <w:p w:rsidR="009407B8" w:rsidRPr="00426AE1" w:rsidRDefault="009407B8" w:rsidP="00745D02">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268" w:type="dxa"/>
            <w:gridSpan w:val="8"/>
          </w:tcPr>
          <w:p w:rsidR="009407B8" w:rsidRPr="00426AE1" w:rsidRDefault="009407B8" w:rsidP="00745D02">
            <w:pPr>
              <w:tabs>
                <w:tab w:val="right" w:pos="284"/>
                <w:tab w:val="left" w:pos="408"/>
              </w:tabs>
              <w:ind w:left="408" w:hanging="408"/>
              <w:jc w:val="center"/>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w:t>
            </w: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9407B8" w:rsidRPr="00426AE1" w:rsidTr="00CA0C65">
        <w:trPr>
          <w:trHeight w:val="1230"/>
        </w:trPr>
        <w:tc>
          <w:tcPr>
            <w:tcW w:w="6098" w:type="dxa"/>
            <w:gridSpan w:val="12"/>
            <w:tcBorders>
              <w:bottom w:val="single" w:sz="12" w:space="0" w:color="000000"/>
            </w:tcBorders>
          </w:tcPr>
          <w:p w:rsidR="009407B8" w:rsidRPr="00426AE1" w:rsidRDefault="009407B8" w:rsidP="00745D02">
            <w:pPr>
              <w:tabs>
                <w:tab w:val="right" w:pos="-288"/>
                <w:tab w:val="left" w:pos="72"/>
              </w:tabs>
              <w:jc w:val="center"/>
              <w:rPr>
                <w:rFonts w:ascii="Arial" w:hAnsi="Arial" w:cs="Arial"/>
                <w:b/>
                <w:bCs/>
              </w:rPr>
            </w:pPr>
            <w:r w:rsidRPr="00426AE1">
              <w:rPr>
                <w:rFonts w:ascii="Arial" w:hAnsi="Arial" w:cs="Arial"/>
                <w:b/>
                <w:bCs/>
              </w:rPr>
              <w:lastRenderedPageBreak/>
              <w:t>w zakresie branży drogowej</w:t>
            </w:r>
          </w:p>
          <w:p w:rsidR="009407B8" w:rsidRPr="00426AE1" w:rsidRDefault="009407B8" w:rsidP="00745D02">
            <w:pPr>
              <w:tabs>
                <w:tab w:val="right" w:pos="-288"/>
                <w:tab w:val="left" w:pos="72"/>
              </w:tabs>
              <w:jc w:val="center"/>
              <w:rPr>
                <w:rFonts w:ascii="Arial" w:hAnsi="Arial" w:cs="Arial"/>
                <w:b/>
                <w:bCs/>
              </w:rPr>
            </w:pPr>
          </w:p>
          <w:p w:rsidR="009407B8" w:rsidRPr="00426AE1" w:rsidRDefault="009407B8" w:rsidP="00745D02">
            <w:pPr>
              <w:tabs>
                <w:tab w:val="right" w:pos="284"/>
                <w:tab w:val="left" w:pos="408"/>
              </w:tabs>
              <w:rPr>
                <w:rFonts w:ascii="Arial" w:hAnsi="Arial" w:cs="Arial"/>
                <w:sz w:val="18"/>
              </w:rPr>
            </w:pPr>
            <w:r w:rsidRPr="00426AE1">
              <w:rPr>
                <w:rFonts w:ascii="Arial" w:hAnsi="Arial" w:cs="Arial"/>
                <w:sz w:val="18"/>
              </w:rPr>
              <w:t>………………………………………………………………………..</w:t>
            </w: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rPr>
                <w:rFonts w:ascii="Arial" w:hAnsi="Arial" w:cs="Arial"/>
                <w:sz w:val="18"/>
              </w:rPr>
            </w:pPr>
            <w:r w:rsidRPr="00426AE1">
              <w:rPr>
                <w:rFonts w:ascii="Arial" w:hAnsi="Arial" w:cs="Arial"/>
                <w:sz w:val="18"/>
              </w:rPr>
              <w:t>………………………………………………………………………..</w:t>
            </w:r>
          </w:p>
          <w:p w:rsidR="009407B8" w:rsidRPr="00426AE1" w:rsidRDefault="009407B8" w:rsidP="00745D02">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268" w:type="dxa"/>
            <w:gridSpan w:val="8"/>
            <w:tcBorders>
              <w:bottom w:val="single" w:sz="12" w:space="0" w:color="000000"/>
            </w:tcBorders>
          </w:tcPr>
          <w:p w:rsidR="009407B8" w:rsidRPr="00426AE1" w:rsidRDefault="009407B8" w:rsidP="00745D02">
            <w:pPr>
              <w:tabs>
                <w:tab w:val="right" w:pos="284"/>
                <w:tab w:val="left" w:pos="408"/>
              </w:tabs>
              <w:ind w:left="408" w:hanging="408"/>
              <w:jc w:val="center"/>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w:t>
            </w: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9407B8" w:rsidRPr="00426AE1" w:rsidTr="00CA0C65">
        <w:trPr>
          <w:trHeight w:val="454"/>
        </w:trPr>
        <w:tc>
          <w:tcPr>
            <w:tcW w:w="10366" w:type="dxa"/>
            <w:gridSpan w:val="20"/>
            <w:tcBorders>
              <w:top w:val="single" w:sz="12" w:space="0" w:color="000000"/>
              <w:left w:val="single" w:sz="12" w:space="0" w:color="000000"/>
              <w:bottom w:val="single" w:sz="12" w:space="0" w:color="000000"/>
              <w:right w:val="single" w:sz="12" w:space="0" w:color="000000"/>
            </w:tcBorders>
            <w:vAlign w:val="center"/>
          </w:tcPr>
          <w:p w:rsidR="009407B8" w:rsidRPr="00426AE1" w:rsidRDefault="009407B8" w:rsidP="00C7378E">
            <w:pPr>
              <w:numPr>
                <w:ilvl w:val="0"/>
                <w:numId w:val="35"/>
              </w:numPr>
              <w:ind w:left="459" w:hanging="437"/>
              <w:rPr>
                <w:rFonts w:ascii="Arial" w:hAnsi="Arial" w:cs="Arial"/>
                <w:b/>
                <w:i/>
                <w:sz w:val="22"/>
              </w:rPr>
            </w:pPr>
            <w:r w:rsidRPr="00426AE1">
              <w:rPr>
                <w:rFonts w:ascii="Arial" w:hAnsi="Arial" w:cs="Arial"/>
                <w:b/>
                <w:i/>
                <w:sz w:val="22"/>
              </w:rPr>
              <w:t xml:space="preserve">Załączniki do protokołu </w:t>
            </w:r>
          </w:p>
        </w:tc>
      </w:tr>
      <w:tr w:rsidR="009407B8" w:rsidRPr="00426AE1" w:rsidTr="00CA0C65">
        <w:trPr>
          <w:trHeight w:val="702"/>
        </w:trPr>
        <w:tc>
          <w:tcPr>
            <w:tcW w:w="10366" w:type="dxa"/>
            <w:gridSpan w:val="20"/>
            <w:tcBorders>
              <w:top w:val="single" w:sz="12" w:space="0" w:color="000000"/>
              <w:left w:val="single" w:sz="2" w:space="0" w:color="000000"/>
              <w:bottom w:val="single" w:sz="2" w:space="0" w:color="000000"/>
              <w:right w:val="single" w:sz="2" w:space="0" w:color="000000"/>
            </w:tcBorders>
            <w:vAlign w:val="center"/>
          </w:tcPr>
          <w:p w:rsidR="009407B8" w:rsidRPr="00426AE1" w:rsidRDefault="009407B8" w:rsidP="00745D02">
            <w:pPr>
              <w:jc w:val="center"/>
              <w:rPr>
                <w:rFonts w:ascii="Arial" w:hAnsi="Arial" w:cs="Arial"/>
                <w:i/>
                <w:sz w:val="22"/>
              </w:rPr>
            </w:pPr>
            <w:r w:rsidRPr="00426AE1">
              <w:rPr>
                <w:rFonts w:ascii="Arial" w:hAnsi="Arial" w:cs="Arial"/>
                <w:i/>
                <w:sz w:val="22"/>
              </w:rPr>
              <w:t>np. protokoły pomiarów, kserokopie uprawnień do wykonywania kontroli, dokumentacja fotograficzna wykonana w toku kontroli,  (elementów zewnętrznych, wewnętrznych i konstrukcyjnych)</w:t>
            </w:r>
          </w:p>
        </w:tc>
      </w:tr>
      <w:tr w:rsidR="009407B8" w:rsidRPr="00426AE1" w:rsidTr="00CA0C65">
        <w:trPr>
          <w:trHeight w:val="350"/>
        </w:trPr>
        <w:tc>
          <w:tcPr>
            <w:tcW w:w="1007" w:type="dxa"/>
            <w:tcBorders>
              <w:top w:val="single" w:sz="2" w:space="0" w:color="000000"/>
            </w:tcBorders>
          </w:tcPr>
          <w:p w:rsidR="009407B8" w:rsidRPr="00426AE1" w:rsidRDefault="009407B8" w:rsidP="00745D02">
            <w:pPr>
              <w:tabs>
                <w:tab w:val="right" w:pos="284"/>
                <w:tab w:val="left" w:pos="408"/>
              </w:tabs>
              <w:jc w:val="center"/>
              <w:rPr>
                <w:rFonts w:ascii="Arial" w:hAnsi="Arial" w:cs="Arial"/>
                <w:sz w:val="22"/>
                <w:szCs w:val="22"/>
              </w:rPr>
            </w:pPr>
            <w:r w:rsidRPr="00426AE1">
              <w:rPr>
                <w:rFonts w:ascii="Arial" w:hAnsi="Arial" w:cs="Arial"/>
                <w:sz w:val="22"/>
                <w:szCs w:val="22"/>
              </w:rPr>
              <w:t>1</w:t>
            </w:r>
          </w:p>
        </w:tc>
        <w:tc>
          <w:tcPr>
            <w:tcW w:w="9359" w:type="dxa"/>
            <w:gridSpan w:val="19"/>
            <w:tcBorders>
              <w:top w:val="single" w:sz="2" w:space="0" w:color="000000"/>
            </w:tcBorders>
          </w:tcPr>
          <w:p w:rsidR="009407B8" w:rsidRPr="00426AE1" w:rsidRDefault="009407B8" w:rsidP="00745D02">
            <w:pPr>
              <w:tabs>
                <w:tab w:val="right" w:pos="284"/>
                <w:tab w:val="left" w:pos="408"/>
              </w:tabs>
              <w:jc w:val="center"/>
              <w:rPr>
                <w:rFonts w:ascii="Arial" w:hAnsi="Arial" w:cs="Arial"/>
                <w:sz w:val="22"/>
                <w:szCs w:val="22"/>
              </w:rPr>
            </w:pPr>
          </w:p>
        </w:tc>
      </w:tr>
      <w:tr w:rsidR="009407B8" w:rsidRPr="00426AE1" w:rsidTr="00CA0C65">
        <w:trPr>
          <w:trHeight w:val="350"/>
        </w:trPr>
        <w:tc>
          <w:tcPr>
            <w:tcW w:w="1007" w:type="dxa"/>
          </w:tcPr>
          <w:p w:rsidR="009407B8" w:rsidRPr="00426AE1" w:rsidRDefault="009407B8" w:rsidP="00745D02">
            <w:pPr>
              <w:tabs>
                <w:tab w:val="right" w:pos="284"/>
                <w:tab w:val="left" w:pos="408"/>
              </w:tabs>
              <w:jc w:val="center"/>
              <w:rPr>
                <w:rFonts w:ascii="Arial" w:hAnsi="Arial" w:cs="Arial"/>
                <w:sz w:val="22"/>
                <w:szCs w:val="22"/>
              </w:rPr>
            </w:pPr>
            <w:r w:rsidRPr="00426AE1">
              <w:rPr>
                <w:rFonts w:ascii="Arial" w:hAnsi="Arial" w:cs="Arial"/>
                <w:sz w:val="22"/>
                <w:szCs w:val="22"/>
              </w:rPr>
              <w:t>2</w:t>
            </w:r>
          </w:p>
        </w:tc>
        <w:tc>
          <w:tcPr>
            <w:tcW w:w="9359" w:type="dxa"/>
            <w:gridSpan w:val="19"/>
          </w:tcPr>
          <w:p w:rsidR="009407B8" w:rsidRPr="00426AE1" w:rsidRDefault="009407B8" w:rsidP="00745D02">
            <w:pPr>
              <w:tabs>
                <w:tab w:val="right" w:pos="284"/>
                <w:tab w:val="left" w:pos="408"/>
              </w:tabs>
              <w:jc w:val="center"/>
              <w:rPr>
                <w:rFonts w:ascii="Arial" w:hAnsi="Arial" w:cs="Arial"/>
                <w:sz w:val="22"/>
                <w:szCs w:val="22"/>
              </w:rPr>
            </w:pPr>
          </w:p>
        </w:tc>
      </w:tr>
      <w:tr w:rsidR="009407B8" w:rsidRPr="00426AE1" w:rsidTr="00CA0C65">
        <w:trPr>
          <w:trHeight w:val="350"/>
        </w:trPr>
        <w:tc>
          <w:tcPr>
            <w:tcW w:w="1007" w:type="dxa"/>
          </w:tcPr>
          <w:p w:rsidR="009407B8" w:rsidRPr="00426AE1" w:rsidRDefault="009407B8" w:rsidP="00745D02">
            <w:pPr>
              <w:tabs>
                <w:tab w:val="right" w:pos="284"/>
                <w:tab w:val="left" w:pos="408"/>
              </w:tabs>
              <w:jc w:val="center"/>
              <w:rPr>
                <w:rFonts w:ascii="Arial" w:hAnsi="Arial" w:cs="Arial"/>
                <w:sz w:val="22"/>
                <w:szCs w:val="22"/>
              </w:rPr>
            </w:pPr>
            <w:r w:rsidRPr="00426AE1">
              <w:rPr>
                <w:rFonts w:ascii="Arial" w:hAnsi="Arial" w:cs="Arial"/>
                <w:sz w:val="22"/>
                <w:szCs w:val="22"/>
              </w:rPr>
              <w:t>3</w:t>
            </w:r>
          </w:p>
        </w:tc>
        <w:tc>
          <w:tcPr>
            <w:tcW w:w="9359" w:type="dxa"/>
            <w:gridSpan w:val="19"/>
          </w:tcPr>
          <w:p w:rsidR="009407B8" w:rsidRPr="00426AE1" w:rsidRDefault="009407B8" w:rsidP="00745D02">
            <w:pPr>
              <w:tabs>
                <w:tab w:val="right" w:pos="284"/>
                <w:tab w:val="left" w:pos="408"/>
              </w:tabs>
              <w:jc w:val="center"/>
              <w:rPr>
                <w:rFonts w:ascii="Arial" w:hAnsi="Arial" w:cs="Arial"/>
                <w:sz w:val="22"/>
                <w:szCs w:val="22"/>
              </w:rPr>
            </w:pPr>
          </w:p>
        </w:tc>
      </w:tr>
      <w:tr w:rsidR="009407B8" w:rsidRPr="00426AE1" w:rsidTr="00CA0C65">
        <w:trPr>
          <w:trHeight w:val="350"/>
        </w:trPr>
        <w:tc>
          <w:tcPr>
            <w:tcW w:w="1007" w:type="dxa"/>
          </w:tcPr>
          <w:p w:rsidR="009407B8" w:rsidRPr="00426AE1" w:rsidRDefault="009407B8" w:rsidP="00745D02">
            <w:pPr>
              <w:tabs>
                <w:tab w:val="right" w:pos="284"/>
                <w:tab w:val="left" w:pos="408"/>
              </w:tabs>
              <w:jc w:val="center"/>
              <w:rPr>
                <w:rFonts w:ascii="Arial" w:hAnsi="Arial" w:cs="Arial"/>
                <w:sz w:val="22"/>
                <w:szCs w:val="22"/>
              </w:rPr>
            </w:pPr>
            <w:r w:rsidRPr="00426AE1">
              <w:rPr>
                <w:rFonts w:ascii="Arial" w:hAnsi="Arial" w:cs="Arial"/>
                <w:sz w:val="22"/>
                <w:szCs w:val="22"/>
              </w:rPr>
              <w:t>4</w:t>
            </w:r>
          </w:p>
        </w:tc>
        <w:tc>
          <w:tcPr>
            <w:tcW w:w="9359" w:type="dxa"/>
            <w:gridSpan w:val="19"/>
          </w:tcPr>
          <w:p w:rsidR="009407B8" w:rsidRPr="00426AE1" w:rsidRDefault="009407B8" w:rsidP="00745D02">
            <w:pPr>
              <w:tabs>
                <w:tab w:val="right" w:pos="284"/>
                <w:tab w:val="left" w:pos="408"/>
              </w:tabs>
              <w:jc w:val="center"/>
              <w:rPr>
                <w:rFonts w:ascii="Arial" w:hAnsi="Arial" w:cs="Arial"/>
                <w:sz w:val="22"/>
                <w:szCs w:val="22"/>
              </w:rPr>
            </w:pPr>
          </w:p>
        </w:tc>
      </w:tr>
    </w:tbl>
    <w:p w:rsidR="009407B8" w:rsidRPr="00426AE1" w:rsidRDefault="009407B8" w:rsidP="009407B8">
      <w:pPr>
        <w:jc w:val="both"/>
        <w:rPr>
          <w:rFonts w:ascii="Arial" w:hAnsi="Arial" w:cs="Arial"/>
          <w:b/>
        </w:rPr>
      </w:pPr>
    </w:p>
    <w:p w:rsidR="009407B8" w:rsidRPr="00426AE1" w:rsidRDefault="009407B8" w:rsidP="009407B8">
      <w:pPr>
        <w:jc w:val="center"/>
        <w:rPr>
          <w:rFonts w:ascii="Arial" w:hAnsi="Arial" w:cs="Arial"/>
          <w:bCs/>
          <w:iCs/>
          <w:szCs w:val="26"/>
        </w:rPr>
      </w:pPr>
      <w:r w:rsidRPr="00426AE1">
        <w:rPr>
          <w:rFonts w:ascii="Arial" w:hAnsi="Arial" w:cs="Arial"/>
          <w:bCs/>
          <w:iCs/>
          <w:szCs w:val="26"/>
        </w:rPr>
        <w:t>Zapoznałem się:</w:t>
      </w:r>
    </w:p>
    <w:p w:rsidR="009407B8" w:rsidRPr="00426AE1" w:rsidRDefault="009407B8" w:rsidP="009407B8">
      <w:pPr>
        <w:jc w:val="both"/>
        <w:rPr>
          <w:rFonts w:ascii="Arial" w:hAnsi="Arial" w:cs="Arial"/>
          <w:bCs/>
          <w:iCs/>
          <w:szCs w:val="26"/>
        </w:rPr>
      </w:pPr>
    </w:p>
    <w:p w:rsidR="009407B8" w:rsidRPr="00426AE1" w:rsidRDefault="009407B8" w:rsidP="009407B8">
      <w:pPr>
        <w:jc w:val="both"/>
        <w:rPr>
          <w:rFonts w:ascii="Arial" w:hAnsi="Arial" w:cs="Arial"/>
          <w:bCs/>
          <w:iCs/>
          <w:szCs w:val="26"/>
        </w:rPr>
      </w:pPr>
    </w:p>
    <w:tbl>
      <w:tblPr>
        <w:tblW w:w="9070" w:type="dxa"/>
        <w:jc w:val="center"/>
        <w:tblLayout w:type="fixed"/>
        <w:tblCellMar>
          <w:left w:w="57" w:type="dxa"/>
          <w:right w:w="0" w:type="dxa"/>
        </w:tblCellMar>
        <w:tblLook w:val="0000"/>
      </w:tblPr>
      <w:tblGrid>
        <w:gridCol w:w="4535"/>
        <w:gridCol w:w="4535"/>
      </w:tblGrid>
      <w:tr w:rsidR="009407B8" w:rsidRPr="00426AE1" w:rsidTr="00745D02">
        <w:trPr>
          <w:trHeight w:val="1125"/>
          <w:jc w:val="center"/>
        </w:trPr>
        <w:tc>
          <w:tcPr>
            <w:tcW w:w="4535" w:type="dxa"/>
          </w:tcPr>
          <w:p w:rsidR="009407B8" w:rsidRPr="00426AE1" w:rsidRDefault="009407B8" w:rsidP="00745D02">
            <w:pPr>
              <w:tabs>
                <w:tab w:val="right" w:pos="284"/>
                <w:tab w:val="left" w:pos="408"/>
              </w:tabs>
              <w:spacing w:line="276" w:lineRule="auto"/>
              <w:ind w:left="408" w:hanging="408"/>
              <w:jc w:val="center"/>
              <w:rPr>
                <w:rFonts w:ascii="Arial" w:hAnsi="Arial" w:cs="Arial"/>
                <w:b/>
                <w:sz w:val="22"/>
              </w:rPr>
            </w:pPr>
            <w:r w:rsidRPr="00426AE1">
              <w:rPr>
                <w:rFonts w:ascii="Arial" w:hAnsi="Arial" w:cs="Arial"/>
                <w:b/>
                <w:sz w:val="22"/>
              </w:rPr>
              <w:t>ADMINISTRATOR</w:t>
            </w:r>
          </w:p>
          <w:p w:rsidR="009407B8" w:rsidRPr="00426AE1" w:rsidRDefault="009407B8" w:rsidP="00745D02">
            <w:pPr>
              <w:tabs>
                <w:tab w:val="right" w:pos="284"/>
                <w:tab w:val="left" w:pos="408"/>
              </w:tabs>
              <w:spacing w:line="276" w:lineRule="auto"/>
              <w:jc w:val="center"/>
              <w:rPr>
                <w:rFonts w:ascii="Arial" w:hAnsi="Arial" w:cs="Arial"/>
                <w:sz w:val="18"/>
              </w:rPr>
            </w:pPr>
            <w:r w:rsidRPr="00426AE1">
              <w:rPr>
                <w:rFonts w:ascii="Arial" w:hAnsi="Arial" w:cs="Arial"/>
                <w:sz w:val="18"/>
              </w:rPr>
              <w:t>Potwierdzam zgodność danych</w:t>
            </w:r>
          </w:p>
          <w:p w:rsidR="009407B8" w:rsidRPr="00426AE1" w:rsidRDefault="009407B8" w:rsidP="00745D02">
            <w:pPr>
              <w:tabs>
                <w:tab w:val="right" w:pos="284"/>
                <w:tab w:val="left" w:pos="408"/>
              </w:tabs>
              <w:spacing w:line="276" w:lineRule="auto"/>
              <w:jc w:val="center"/>
              <w:rPr>
                <w:rFonts w:ascii="Arial" w:hAnsi="Arial" w:cs="Arial"/>
                <w:sz w:val="18"/>
              </w:rPr>
            </w:pPr>
            <w:r w:rsidRPr="00426AE1">
              <w:rPr>
                <w:rFonts w:ascii="Arial" w:hAnsi="Arial" w:cs="Arial"/>
                <w:sz w:val="18"/>
              </w:rPr>
              <w:t>ujętych w pkt. II.</w:t>
            </w:r>
          </w:p>
          <w:p w:rsidR="009407B8" w:rsidRPr="00426AE1" w:rsidRDefault="009407B8" w:rsidP="00745D02">
            <w:pPr>
              <w:tabs>
                <w:tab w:val="right" w:pos="284"/>
                <w:tab w:val="left" w:pos="408"/>
              </w:tabs>
              <w:spacing w:line="276" w:lineRule="auto"/>
              <w:ind w:left="408" w:hanging="408"/>
              <w:jc w:val="center"/>
              <w:rPr>
                <w:rFonts w:ascii="Arial" w:hAnsi="Arial" w:cs="Arial"/>
                <w:sz w:val="18"/>
              </w:rPr>
            </w:pPr>
          </w:p>
          <w:p w:rsidR="009407B8" w:rsidRPr="00426AE1" w:rsidRDefault="009407B8" w:rsidP="00745D02">
            <w:pPr>
              <w:tabs>
                <w:tab w:val="right" w:pos="284"/>
                <w:tab w:val="left" w:pos="408"/>
              </w:tabs>
              <w:spacing w:line="276" w:lineRule="auto"/>
              <w:ind w:left="408" w:hanging="408"/>
              <w:jc w:val="center"/>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w:t>
            </w:r>
          </w:p>
          <w:p w:rsidR="009407B8" w:rsidRPr="00426AE1" w:rsidRDefault="009407B8" w:rsidP="00745D02">
            <w:pPr>
              <w:tabs>
                <w:tab w:val="right" w:pos="284"/>
                <w:tab w:val="left" w:pos="408"/>
              </w:tabs>
              <w:ind w:left="408" w:hanging="408"/>
              <w:jc w:val="center"/>
              <w:rPr>
                <w:rFonts w:ascii="Arial" w:hAnsi="Arial" w:cs="Arial"/>
              </w:rPr>
            </w:pPr>
            <w:r w:rsidRPr="00426AE1">
              <w:rPr>
                <w:rFonts w:ascii="Arial" w:hAnsi="Arial" w:cs="Arial"/>
              </w:rPr>
              <w:t>Dowódca / Komendant WOG</w:t>
            </w: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w:t>
            </w:r>
            <w:r w:rsidRPr="00426AE1">
              <w:rPr>
                <w:rFonts w:ascii="Arial" w:hAnsi="Arial" w:cs="Arial"/>
                <w:i/>
                <w:sz w:val="16"/>
              </w:rPr>
              <w:t>podpis oraz pieczątka</w:t>
            </w:r>
            <w:r w:rsidRPr="00426AE1">
              <w:rPr>
                <w:rFonts w:ascii="Arial" w:hAnsi="Arial" w:cs="Arial"/>
                <w:sz w:val="18"/>
              </w:rPr>
              <w:t>)</w:t>
            </w:r>
          </w:p>
          <w:p w:rsidR="009407B8" w:rsidRPr="00426AE1" w:rsidRDefault="009407B8" w:rsidP="00745D02">
            <w:pPr>
              <w:tabs>
                <w:tab w:val="right" w:pos="284"/>
                <w:tab w:val="left" w:pos="408"/>
              </w:tabs>
              <w:ind w:left="408" w:hanging="408"/>
              <w:jc w:val="center"/>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p>
        </w:tc>
        <w:tc>
          <w:tcPr>
            <w:tcW w:w="4535" w:type="dxa"/>
          </w:tcPr>
          <w:p w:rsidR="009407B8" w:rsidRPr="00426AE1" w:rsidRDefault="009407B8" w:rsidP="00745D02">
            <w:pPr>
              <w:tabs>
                <w:tab w:val="right" w:pos="284"/>
                <w:tab w:val="left" w:pos="408"/>
              </w:tabs>
              <w:ind w:left="408" w:hanging="408"/>
              <w:jc w:val="center"/>
              <w:rPr>
                <w:rFonts w:ascii="Arial" w:hAnsi="Arial" w:cs="Arial"/>
                <w:b/>
                <w:sz w:val="22"/>
              </w:rPr>
            </w:pPr>
            <w:r w:rsidRPr="00426AE1">
              <w:rPr>
                <w:rFonts w:ascii="Arial" w:hAnsi="Arial" w:cs="Arial"/>
                <w:b/>
                <w:sz w:val="22"/>
              </w:rPr>
              <w:t>ZARZĄDCA</w:t>
            </w:r>
          </w:p>
          <w:p w:rsidR="009407B8" w:rsidRPr="00426AE1" w:rsidRDefault="009407B8" w:rsidP="00745D02">
            <w:pPr>
              <w:tabs>
                <w:tab w:val="right" w:pos="284"/>
                <w:tab w:val="left" w:pos="408"/>
              </w:tabs>
              <w:spacing w:line="276" w:lineRule="auto"/>
              <w:jc w:val="center"/>
              <w:rPr>
                <w:rFonts w:ascii="Arial" w:hAnsi="Arial" w:cs="Arial"/>
                <w:b/>
                <w:sz w:val="18"/>
              </w:rPr>
            </w:pPr>
          </w:p>
          <w:p w:rsidR="009407B8" w:rsidRPr="00426AE1" w:rsidRDefault="009407B8" w:rsidP="00745D02">
            <w:pPr>
              <w:tabs>
                <w:tab w:val="right" w:pos="284"/>
                <w:tab w:val="left" w:pos="408"/>
              </w:tabs>
              <w:spacing w:line="276" w:lineRule="auto"/>
              <w:ind w:left="408" w:hanging="408"/>
              <w:jc w:val="center"/>
              <w:rPr>
                <w:rFonts w:ascii="Arial" w:hAnsi="Arial" w:cs="Arial"/>
                <w:sz w:val="18"/>
              </w:rPr>
            </w:pPr>
          </w:p>
          <w:p w:rsidR="009407B8" w:rsidRPr="00426AE1" w:rsidRDefault="009407B8" w:rsidP="00745D02">
            <w:pPr>
              <w:tabs>
                <w:tab w:val="right" w:pos="284"/>
                <w:tab w:val="left" w:pos="408"/>
              </w:tabs>
              <w:spacing w:line="276" w:lineRule="auto"/>
              <w:ind w:left="408" w:hanging="408"/>
              <w:jc w:val="center"/>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w:t>
            </w: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Szef RZI / SZI / WZI</w:t>
            </w: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w:t>
            </w:r>
            <w:r w:rsidRPr="00426AE1">
              <w:rPr>
                <w:rFonts w:ascii="Arial" w:hAnsi="Arial" w:cs="Arial"/>
                <w:i/>
                <w:sz w:val="16"/>
              </w:rPr>
              <w:t>podpis oraz pieczątka</w:t>
            </w:r>
            <w:r w:rsidRPr="00426AE1">
              <w:rPr>
                <w:rFonts w:ascii="Arial" w:hAnsi="Arial" w:cs="Arial"/>
                <w:sz w:val="18"/>
              </w:rPr>
              <w:t>)</w:t>
            </w:r>
          </w:p>
        </w:tc>
      </w:tr>
    </w:tbl>
    <w:p w:rsidR="009407B8" w:rsidRPr="00426AE1" w:rsidRDefault="009407B8" w:rsidP="009407B8">
      <w:pPr>
        <w:jc w:val="both"/>
        <w:rPr>
          <w:rFonts w:ascii="Arial" w:hAnsi="Arial" w:cs="Arial"/>
          <w:bCs/>
          <w:iCs/>
          <w:szCs w:val="26"/>
        </w:rPr>
      </w:pPr>
    </w:p>
    <w:p w:rsidR="009407B8" w:rsidRPr="00426AE1" w:rsidRDefault="009407B8" w:rsidP="009407B8">
      <w:pPr>
        <w:jc w:val="both"/>
        <w:rPr>
          <w:rFonts w:ascii="Arial" w:hAnsi="Arial" w:cs="Arial"/>
          <w:bCs/>
          <w:iCs/>
          <w:szCs w:val="26"/>
        </w:rPr>
      </w:pPr>
    </w:p>
    <w:p w:rsidR="009407B8" w:rsidRPr="00426AE1" w:rsidRDefault="009407B8" w:rsidP="009407B8">
      <w:pPr>
        <w:spacing w:after="120"/>
        <w:jc w:val="both"/>
        <w:rPr>
          <w:rFonts w:ascii="Arial" w:hAnsi="Arial" w:cs="Arial"/>
          <w:bCs/>
          <w:iCs/>
          <w:szCs w:val="26"/>
        </w:rPr>
      </w:pPr>
      <w:r w:rsidRPr="00426AE1">
        <w:rPr>
          <w:rFonts w:ascii="Arial" w:hAnsi="Arial" w:cs="Arial"/>
          <w:bCs/>
          <w:iCs/>
          <w:szCs w:val="26"/>
        </w:rPr>
        <w:t>Protokół wykonano w 2 egz.</w:t>
      </w:r>
    </w:p>
    <w:p w:rsidR="009407B8" w:rsidRPr="00426AE1" w:rsidRDefault="009407B8" w:rsidP="009407B8">
      <w:pPr>
        <w:jc w:val="both"/>
        <w:rPr>
          <w:rFonts w:ascii="Arial" w:hAnsi="Arial" w:cs="Arial"/>
          <w:bCs/>
          <w:iCs/>
          <w:szCs w:val="26"/>
        </w:rPr>
      </w:pPr>
      <w:r w:rsidRPr="00426AE1">
        <w:rPr>
          <w:rFonts w:ascii="Arial" w:hAnsi="Arial" w:cs="Arial"/>
          <w:bCs/>
          <w:iCs/>
          <w:szCs w:val="26"/>
        </w:rPr>
        <w:t>Egz. nr 1 – Zarządca</w:t>
      </w:r>
    </w:p>
    <w:p w:rsidR="006F6ABE" w:rsidRDefault="009407B8" w:rsidP="006F6ABE">
      <w:pPr>
        <w:spacing w:after="120"/>
        <w:jc w:val="both"/>
        <w:rPr>
          <w:rFonts w:ascii="Arial" w:hAnsi="Arial" w:cs="Arial"/>
          <w:bCs/>
          <w:iCs/>
          <w:szCs w:val="26"/>
        </w:rPr>
      </w:pPr>
      <w:r w:rsidRPr="00426AE1">
        <w:rPr>
          <w:rFonts w:ascii="Arial" w:hAnsi="Arial" w:cs="Arial"/>
          <w:bCs/>
          <w:iCs/>
          <w:szCs w:val="26"/>
        </w:rPr>
        <w:t>Egz. nr 2 – Administrator</w:t>
      </w:r>
      <w:r w:rsidR="006F6ABE" w:rsidRPr="006F6ABE">
        <w:rPr>
          <w:rFonts w:ascii="Arial" w:hAnsi="Arial" w:cs="Arial"/>
          <w:bCs/>
          <w:iCs/>
          <w:szCs w:val="26"/>
        </w:rPr>
        <w:t xml:space="preserve"> </w:t>
      </w:r>
    </w:p>
    <w:p w:rsidR="006F6ABE" w:rsidRDefault="006F6ABE" w:rsidP="006F6ABE">
      <w:pPr>
        <w:spacing w:after="120"/>
        <w:jc w:val="both"/>
        <w:rPr>
          <w:rFonts w:ascii="Arial" w:hAnsi="Arial" w:cs="Arial"/>
          <w:bCs/>
          <w:iCs/>
          <w:szCs w:val="26"/>
        </w:rPr>
      </w:pPr>
    </w:p>
    <w:p w:rsidR="006F6ABE" w:rsidRDefault="006F6ABE" w:rsidP="006F6ABE">
      <w:pPr>
        <w:spacing w:after="120"/>
        <w:jc w:val="both"/>
        <w:rPr>
          <w:rFonts w:ascii="Arial" w:hAnsi="Arial" w:cs="Arial"/>
          <w:bCs/>
          <w:iCs/>
          <w:szCs w:val="26"/>
        </w:rPr>
      </w:pPr>
    </w:p>
    <w:p w:rsidR="006F6ABE" w:rsidRDefault="006F6ABE" w:rsidP="006F6ABE">
      <w:pPr>
        <w:spacing w:after="120"/>
        <w:jc w:val="both"/>
        <w:rPr>
          <w:rFonts w:ascii="Arial" w:hAnsi="Arial" w:cs="Arial"/>
          <w:bCs/>
          <w:iCs/>
          <w:szCs w:val="26"/>
        </w:rPr>
      </w:pPr>
    </w:p>
    <w:p w:rsidR="006F6ABE" w:rsidRDefault="006F6ABE" w:rsidP="006F6ABE">
      <w:pPr>
        <w:spacing w:after="120"/>
        <w:jc w:val="both"/>
        <w:rPr>
          <w:rFonts w:ascii="Arial" w:hAnsi="Arial" w:cs="Arial"/>
          <w:bCs/>
          <w:iCs/>
          <w:szCs w:val="26"/>
        </w:rPr>
      </w:pPr>
    </w:p>
    <w:p w:rsidR="006F6ABE" w:rsidRDefault="006F6ABE" w:rsidP="006F6ABE">
      <w:pPr>
        <w:spacing w:after="120"/>
        <w:jc w:val="both"/>
        <w:rPr>
          <w:rFonts w:ascii="Arial" w:hAnsi="Arial" w:cs="Arial"/>
          <w:bCs/>
          <w:iCs/>
          <w:szCs w:val="26"/>
        </w:rPr>
      </w:pPr>
    </w:p>
    <w:p w:rsidR="006F6ABE" w:rsidRDefault="006F6ABE" w:rsidP="006F6ABE">
      <w:pPr>
        <w:spacing w:after="120"/>
        <w:jc w:val="both"/>
        <w:rPr>
          <w:rFonts w:ascii="Arial" w:hAnsi="Arial" w:cs="Arial"/>
          <w:bCs/>
          <w:iCs/>
          <w:szCs w:val="26"/>
        </w:rPr>
      </w:pPr>
    </w:p>
    <w:p w:rsidR="006F6ABE" w:rsidRDefault="006F6ABE" w:rsidP="006F6ABE">
      <w:pPr>
        <w:spacing w:after="120"/>
        <w:jc w:val="both"/>
        <w:rPr>
          <w:rFonts w:ascii="Arial" w:hAnsi="Arial" w:cs="Arial"/>
          <w:bCs/>
          <w:iCs/>
          <w:szCs w:val="26"/>
        </w:rPr>
      </w:pPr>
    </w:p>
    <w:p w:rsidR="006F6ABE" w:rsidRDefault="006F6ABE" w:rsidP="006F6ABE">
      <w:pPr>
        <w:spacing w:after="120"/>
        <w:jc w:val="both"/>
        <w:rPr>
          <w:rFonts w:ascii="Arial" w:hAnsi="Arial" w:cs="Arial"/>
          <w:bCs/>
          <w:iCs/>
          <w:szCs w:val="26"/>
        </w:rPr>
      </w:pPr>
    </w:p>
    <w:p w:rsidR="006F6ABE" w:rsidRDefault="006F6ABE" w:rsidP="006F6ABE">
      <w:pPr>
        <w:spacing w:after="120"/>
        <w:jc w:val="both"/>
        <w:rPr>
          <w:rFonts w:ascii="Arial" w:hAnsi="Arial" w:cs="Arial"/>
          <w:bCs/>
          <w:iCs/>
          <w:szCs w:val="26"/>
        </w:rPr>
      </w:pPr>
    </w:p>
    <w:p w:rsidR="006F6ABE" w:rsidRDefault="006F6ABE" w:rsidP="006F6ABE">
      <w:pPr>
        <w:spacing w:after="120"/>
        <w:jc w:val="both"/>
        <w:rPr>
          <w:rFonts w:ascii="Arial" w:hAnsi="Arial" w:cs="Arial"/>
          <w:bCs/>
          <w:iCs/>
          <w:szCs w:val="26"/>
        </w:rPr>
      </w:pPr>
    </w:p>
    <w:p w:rsidR="006F6ABE" w:rsidRDefault="006F6ABE" w:rsidP="006F6ABE">
      <w:pPr>
        <w:spacing w:after="120"/>
        <w:jc w:val="both"/>
        <w:rPr>
          <w:rFonts w:ascii="Arial" w:hAnsi="Arial" w:cs="Arial"/>
          <w:bCs/>
          <w:iCs/>
          <w:szCs w:val="26"/>
        </w:rPr>
      </w:pPr>
    </w:p>
    <w:p w:rsidR="006F6ABE" w:rsidRDefault="006F6ABE" w:rsidP="006F6ABE">
      <w:pPr>
        <w:spacing w:after="120"/>
        <w:jc w:val="both"/>
        <w:rPr>
          <w:rFonts w:ascii="Arial" w:hAnsi="Arial" w:cs="Arial"/>
          <w:bCs/>
          <w:iCs/>
          <w:szCs w:val="26"/>
        </w:rPr>
      </w:pPr>
    </w:p>
    <w:p w:rsidR="006F6ABE" w:rsidRPr="00426AE1" w:rsidRDefault="006F6ABE" w:rsidP="006F6ABE">
      <w:pPr>
        <w:spacing w:after="120"/>
        <w:jc w:val="both"/>
        <w:rPr>
          <w:rFonts w:ascii="Arial" w:hAnsi="Arial" w:cs="Arial"/>
          <w:bCs/>
          <w:iCs/>
          <w:szCs w:val="26"/>
        </w:rPr>
      </w:pPr>
      <w:r w:rsidRPr="00426AE1">
        <w:rPr>
          <w:rFonts w:ascii="Arial" w:hAnsi="Arial" w:cs="Arial"/>
          <w:bCs/>
          <w:iCs/>
          <w:szCs w:val="26"/>
        </w:rPr>
        <w:t>Objaśnienia:</w:t>
      </w:r>
    </w:p>
    <w:p w:rsidR="006F6ABE" w:rsidRPr="006F6ABE" w:rsidRDefault="006F6ABE" w:rsidP="006F6ABE">
      <w:pPr>
        <w:jc w:val="both"/>
        <w:rPr>
          <w:rFonts w:ascii="Arial" w:hAnsi="Arial" w:cs="Arial"/>
          <w:bCs/>
          <w:iCs/>
          <w:sz w:val="16"/>
          <w:szCs w:val="26"/>
        </w:rPr>
      </w:pPr>
      <w:r>
        <w:rPr>
          <w:rFonts w:ascii="Arial" w:hAnsi="Arial" w:cs="Arial"/>
          <w:sz w:val="16"/>
          <w:szCs w:val="16"/>
        </w:rPr>
        <w:t>* niepotrzebne skreśli</w:t>
      </w:r>
      <w:r w:rsidRPr="006F6ABE">
        <w:rPr>
          <w:rFonts w:ascii="Arial" w:hAnsi="Arial" w:cs="Arial"/>
          <w:sz w:val="16"/>
          <w:szCs w:val="16"/>
        </w:rPr>
        <w:t>ć</w:t>
      </w:r>
    </w:p>
    <w:p w:rsidR="009407B8" w:rsidRPr="00426AE1" w:rsidRDefault="009407B8" w:rsidP="009407B8">
      <w:pPr>
        <w:jc w:val="both"/>
        <w:rPr>
          <w:rFonts w:ascii="Arial" w:hAnsi="Arial" w:cs="Arial"/>
          <w:bCs/>
          <w:iCs/>
          <w:szCs w:val="26"/>
        </w:rPr>
      </w:pPr>
    </w:p>
    <w:p w:rsidR="00AC476E" w:rsidRPr="00426AE1" w:rsidRDefault="00AC476E">
      <w:pPr>
        <w:rPr>
          <w:rFonts w:ascii="Arial" w:hAnsi="Arial" w:cs="Arial"/>
          <w:bCs/>
          <w:iCs/>
          <w:szCs w:val="26"/>
        </w:rPr>
      </w:pPr>
      <w:r w:rsidRPr="00426AE1">
        <w:rPr>
          <w:rFonts w:ascii="Arial" w:hAnsi="Arial" w:cs="Arial"/>
          <w:bCs/>
          <w:iCs/>
          <w:szCs w:val="26"/>
        </w:rPr>
        <w:br w:type="page"/>
      </w:r>
    </w:p>
    <w:p w:rsidR="008936A2" w:rsidRPr="00426AE1" w:rsidRDefault="002E1E5C" w:rsidP="00C7378E">
      <w:pPr>
        <w:pStyle w:val="Nagwek1"/>
        <w:numPr>
          <w:ilvl w:val="0"/>
          <w:numId w:val="48"/>
        </w:numPr>
        <w:spacing w:line="240" w:lineRule="auto"/>
        <w:ind w:left="567" w:hanging="567"/>
        <w:jc w:val="both"/>
        <w:rPr>
          <w:rFonts w:ascii="Arial" w:hAnsi="Arial" w:cs="Arial"/>
          <w:sz w:val="24"/>
        </w:rPr>
      </w:pPr>
      <w:bookmarkStart w:id="20" w:name="_Toc500423149"/>
      <w:r w:rsidRPr="00426AE1">
        <w:rPr>
          <w:rFonts w:ascii="Arial" w:hAnsi="Arial" w:cs="Arial"/>
          <w:sz w:val="24"/>
        </w:rPr>
        <w:lastRenderedPageBreak/>
        <w:t>Załącznik nr 2 – Wzór protokołu z okresowej pięcioletniej</w:t>
      </w:r>
      <w:r w:rsidR="00A8612C" w:rsidRPr="00426AE1">
        <w:rPr>
          <w:rFonts w:ascii="Arial" w:hAnsi="Arial" w:cs="Arial"/>
          <w:sz w:val="24"/>
        </w:rPr>
        <w:t xml:space="preserve"> i rocznej</w:t>
      </w:r>
      <w:r w:rsidRPr="00426AE1">
        <w:rPr>
          <w:rFonts w:ascii="Arial" w:hAnsi="Arial" w:cs="Arial"/>
          <w:sz w:val="24"/>
        </w:rPr>
        <w:t xml:space="preserve"> kontroli stanu techniczne</w:t>
      </w:r>
      <w:r w:rsidR="00737209">
        <w:rPr>
          <w:rFonts w:ascii="Arial" w:hAnsi="Arial" w:cs="Arial"/>
          <w:sz w:val="24"/>
        </w:rPr>
        <w:t>go</w:t>
      </w:r>
      <w:r w:rsidRPr="00426AE1">
        <w:rPr>
          <w:rFonts w:ascii="Arial" w:hAnsi="Arial" w:cs="Arial"/>
          <w:sz w:val="24"/>
        </w:rPr>
        <w:t xml:space="preserve"> poszczególnych elementów drogi kolejowej</w:t>
      </w:r>
      <w:bookmarkEnd w:id="20"/>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4"/>
        <w:gridCol w:w="1580"/>
        <w:gridCol w:w="145"/>
        <w:gridCol w:w="9"/>
        <w:gridCol w:w="2538"/>
        <w:gridCol w:w="13"/>
        <w:gridCol w:w="284"/>
        <w:gridCol w:w="525"/>
        <w:gridCol w:w="1591"/>
        <w:gridCol w:w="1144"/>
        <w:gridCol w:w="992"/>
        <w:gridCol w:w="851"/>
      </w:tblGrid>
      <w:tr w:rsidR="00DA330E" w:rsidRPr="00426AE1" w:rsidTr="00176738">
        <w:trPr>
          <w:trHeight w:val="1474"/>
          <w:jc w:val="center"/>
        </w:trPr>
        <w:tc>
          <w:tcPr>
            <w:tcW w:w="10206" w:type="dxa"/>
            <w:gridSpan w:val="12"/>
            <w:tcBorders>
              <w:top w:val="single" w:sz="12" w:space="0" w:color="000000"/>
              <w:left w:val="single" w:sz="12" w:space="0" w:color="000000"/>
              <w:bottom w:val="nil"/>
              <w:right w:val="single" w:sz="12" w:space="0" w:color="000000"/>
            </w:tcBorders>
            <w:shd w:val="clear" w:color="auto" w:fill="DAEEF3"/>
            <w:vAlign w:val="bottom"/>
          </w:tcPr>
          <w:p w:rsidR="00DA330E" w:rsidRPr="00426AE1" w:rsidRDefault="00DA330E" w:rsidP="00176738">
            <w:pPr>
              <w:spacing w:line="276" w:lineRule="auto"/>
              <w:jc w:val="center"/>
              <w:rPr>
                <w:rFonts w:ascii="Arial" w:hAnsi="Arial" w:cs="Arial"/>
                <w:b/>
                <w:bCs/>
                <w:szCs w:val="28"/>
              </w:rPr>
            </w:pPr>
          </w:p>
          <w:p w:rsidR="00DA330E" w:rsidRPr="00426AE1" w:rsidRDefault="00DA330E" w:rsidP="00176738">
            <w:pPr>
              <w:spacing w:line="276" w:lineRule="auto"/>
              <w:jc w:val="center"/>
              <w:rPr>
                <w:rFonts w:ascii="Arial" w:hAnsi="Arial" w:cs="Arial"/>
                <w:b/>
                <w:bCs/>
                <w:sz w:val="32"/>
                <w:szCs w:val="28"/>
              </w:rPr>
            </w:pPr>
            <w:r w:rsidRPr="00426AE1">
              <w:rPr>
                <w:rFonts w:ascii="Arial" w:hAnsi="Arial" w:cs="Arial"/>
                <w:b/>
                <w:bCs/>
                <w:sz w:val="32"/>
                <w:szCs w:val="28"/>
              </w:rPr>
              <w:t>PROTOKÓŁ Nr ………</w:t>
            </w:r>
          </w:p>
          <w:p w:rsidR="00DA330E" w:rsidRPr="00426AE1" w:rsidRDefault="003F6196" w:rsidP="00176738">
            <w:pPr>
              <w:spacing w:before="60"/>
              <w:jc w:val="center"/>
              <w:rPr>
                <w:rFonts w:ascii="Arial" w:hAnsi="Arial" w:cs="Arial"/>
                <w:sz w:val="28"/>
              </w:rPr>
            </w:pPr>
            <w:r w:rsidRPr="00426AE1">
              <w:rPr>
                <w:rFonts w:ascii="Arial" w:hAnsi="Arial" w:cs="Arial"/>
                <w:sz w:val="28"/>
                <w:szCs w:val="28"/>
              </w:rPr>
              <w:t>z okresowej (</w:t>
            </w:r>
            <w:r w:rsidR="00DA330E" w:rsidRPr="00426AE1">
              <w:rPr>
                <w:rFonts w:ascii="Arial" w:hAnsi="Arial" w:cs="Arial"/>
                <w:sz w:val="28"/>
                <w:szCs w:val="28"/>
              </w:rPr>
              <w:t>pięcioletniej</w:t>
            </w:r>
            <w:r w:rsidRPr="00426AE1">
              <w:rPr>
                <w:rFonts w:ascii="Arial" w:hAnsi="Arial" w:cs="Arial"/>
                <w:sz w:val="28"/>
                <w:szCs w:val="28"/>
              </w:rPr>
              <w:t xml:space="preserve"> i rocznej)</w:t>
            </w:r>
            <w:r w:rsidR="00DA330E" w:rsidRPr="00426AE1">
              <w:rPr>
                <w:rFonts w:ascii="Arial" w:hAnsi="Arial" w:cs="Arial"/>
                <w:sz w:val="28"/>
                <w:szCs w:val="28"/>
              </w:rPr>
              <w:t xml:space="preserve"> kontroli stanu sprawności technicznej i wartości użytkowej poszczególnych elementów drogi kolejowej</w:t>
            </w:r>
            <w:r w:rsidR="00DA330E" w:rsidRPr="00426AE1">
              <w:rPr>
                <w:rFonts w:ascii="Arial" w:hAnsi="Arial" w:cs="Arial"/>
                <w:b/>
                <w:sz w:val="24"/>
                <w:szCs w:val="24"/>
              </w:rPr>
              <w:t xml:space="preserve"> </w:t>
            </w:r>
          </w:p>
          <w:p w:rsidR="00DA330E" w:rsidRPr="00426AE1" w:rsidRDefault="00DA330E" w:rsidP="00176738">
            <w:pPr>
              <w:spacing w:before="60"/>
              <w:jc w:val="center"/>
              <w:rPr>
                <w:rFonts w:ascii="Arial" w:hAnsi="Arial" w:cs="Arial"/>
              </w:rPr>
            </w:pPr>
          </w:p>
        </w:tc>
      </w:tr>
      <w:tr w:rsidR="00DA330E" w:rsidRPr="00426AE1" w:rsidTr="00176738">
        <w:tblPrEx>
          <w:tblCellMar>
            <w:left w:w="57" w:type="dxa"/>
            <w:right w:w="0" w:type="dxa"/>
          </w:tblCellMar>
        </w:tblPrEx>
        <w:trPr>
          <w:trHeight w:val="454"/>
          <w:jc w:val="center"/>
        </w:trPr>
        <w:tc>
          <w:tcPr>
            <w:tcW w:w="10206" w:type="dxa"/>
            <w:gridSpan w:val="12"/>
            <w:tcBorders>
              <w:top w:val="single" w:sz="4" w:space="0" w:color="auto"/>
              <w:left w:val="single" w:sz="12" w:space="0" w:color="000000"/>
              <w:bottom w:val="single" w:sz="4" w:space="0" w:color="auto"/>
              <w:right w:val="single" w:sz="12" w:space="0" w:color="000000"/>
            </w:tcBorders>
            <w:shd w:val="clear" w:color="auto" w:fill="DAEEF3"/>
            <w:vAlign w:val="center"/>
          </w:tcPr>
          <w:p w:rsidR="00DA330E" w:rsidRPr="00426AE1" w:rsidRDefault="00DA330E" w:rsidP="00176738">
            <w:pPr>
              <w:rPr>
                <w:rFonts w:ascii="Arial" w:hAnsi="Arial" w:cs="Arial"/>
                <w:u w:val="dotted"/>
              </w:rPr>
            </w:pPr>
            <w:r w:rsidRPr="00426AE1">
              <w:rPr>
                <w:rFonts w:ascii="Arial" w:hAnsi="Arial" w:cs="Arial"/>
                <w:b/>
              </w:rPr>
              <w:t>ZARZĄDCA</w:t>
            </w:r>
            <w:r w:rsidRPr="00426AE1">
              <w:rPr>
                <w:rFonts w:ascii="Arial" w:hAnsi="Arial" w:cs="Arial"/>
              </w:rPr>
              <w:t xml:space="preserve"> – </w:t>
            </w:r>
            <w:r w:rsidRPr="00426AE1">
              <w:rPr>
                <w:rFonts w:ascii="Arial" w:hAnsi="Arial" w:cs="Arial"/>
                <w:u w:val="dotted"/>
              </w:rPr>
              <w:t xml:space="preserve">                                                                                                                                                         .</w:t>
            </w:r>
          </w:p>
          <w:p w:rsidR="00DA330E" w:rsidRPr="00426AE1" w:rsidRDefault="00DA330E" w:rsidP="00176738">
            <w:pPr>
              <w:rPr>
                <w:rFonts w:ascii="Arial" w:hAnsi="Arial" w:cs="Arial"/>
              </w:rPr>
            </w:pPr>
            <w:r w:rsidRPr="00426AE1">
              <w:rPr>
                <w:rFonts w:ascii="Arial" w:hAnsi="Arial" w:cs="Arial"/>
              </w:rPr>
              <w:t xml:space="preserve">                                                                             (Nazwa i adres)</w:t>
            </w:r>
          </w:p>
        </w:tc>
      </w:tr>
      <w:tr w:rsidR="00DA330E" w:rsidRPr="00426AE1" w:rsidTr="00176738">
        <w:tblPrEx>
          <w:tblCellMar>
            <w:left w:w="57" w:type="dxa"/>
            <w:right w:w="0" w:type="dxa"/>
          </w:tblCellMar>
        </w:tblPrEx>
        <w:trPr>
          <w:trHeight w:val="454"/>
          <w:jc w:val="center"/>
        </w:trPr>
        <w:tc>
          <w:tcPr>
            <w:tcW w:w="10206" w:type="dxa"/>
            <w:gridSpan w:val="12"/>
            <w:tcBorders>
              <w:top w:val="single" w:sz="4" w:space="0" w:color="auto"/>
              <w:left w:val="single" w:sz="12" w:space="0" w:color="000000"/>
              <w:bottom w:val="single" w:sz="4" w:space="0" w:color="auto"/>
              <w:right w:val="single" w:sz="12" w:space="0" w:color="000000"/>
            </w:tcBorders>
            <w:shd w:val="clear" w:color="auto" w:fill="DAEEF3"/>
            <w:vAlign w:val="center"/>
          </w:tcPr>
          <w:p w:rsidR="00DA330E" w:rsidRPr="00426AE1" w:rsidRDefault="00DA330E" w:rsidP="00176738">
            <w:pPr>
              <w:rPr>
                <w:rFonts w:ascii="Arial" w:hAnsi="Arial" w:cs="Arial"/>
                <w:u w:val="dotted"/>
              </w:rPr>
            </w:pPr>
            <w:r w:rsidRPr="00426AE1">
              <w:rPr>
                <w:rFonts w:ascii="Arial" w:hAnsi="Arial" w:cs="Arial"/>
                <w:b/>
              </w:rPr>
              <w:t>ADMINISTRATOR</w:t>
            </w:r>
            <w:r w:rsidRPr="00426AE1">
              <w:rPr>
                <w:rFonts w:ascii="Arial" w:hAnsi="Arial" w:cs="Arial"/>
              </w:rPr>
              <w:t xml:space="preserve"> – </w:t>
            </w:r>
            <w:r w:rsidRPr="00426AE1">
              <w:rPr>
                <w:rFonts w:ascii="Arial" w:hAnsi="Arial" w:cs="Arial"/>
                <w:u w:val="dotted"/>
              </w:rPr>
              <w:t xml:space="preserve">                                                                                                                                                .</w:t>
            </w:r>
          </w:p>
          <w:p w:rsidR="00DA330E" w:rsidRPr="00426AE1" w:rsidRDefault="00DA330E" w:rsidP="00176738">
            <w:pPr>
              <w:rPr>
                <w:rFonts w:ascii="Arial" w:hAnsi="Arial" w:cs="Arial"/>
                <w:u w:val="dotted"/>
              </w:rPr>
            </w:pPr>
            <w:r w:rsidRPr="00426AE1">
              <w:rPr>
                <w:rFonts w:ascii="Arial" w:hAnsi="Arial" w:cs="Arial"/>
              </w:rPr>
              <w:t xml:space="preserve">                                                                             (Nazwa i adres)</w:t>
            </w:r>
          </w:p>
        </w:tc>
      </w:tr>
      <w:tr w:rsidR="00DA330E" w:rsidRPr="00426AE1" w:rsidTr="00176738">
        <w:tblPrEx>
          <w:tblCellMar>
            <w:left w:w="57" w:type="dxa"/>
            <w:right w:w="0" w:type="dxa"/>
          </w:tblCellMar>
        </w:tblPrEx>
        <w:trPr>
          <w:trHeight w:val="567"/>
          <w:jc w:val="center"/>
        </w:trPr>
        <w:tc>
          <w:tcPr>
            <w:tcW w:w="4819" w:type="dxa"/>
            <w:gridSpan w:val="6"/>
            <w:tcBorders>
              <w:top w:val="single" w:sz="4" w:space="0" w:color="auto"/>
              <w:left w:val="single" w:sz="12" w:space="0" w:color="000000"/>
              <w:bottom w:val="single" w:sz="4" w:space="0" w:color="auto"/>
              <w:right w:val="single" w:sz="4" w:space="0" w:color="auto"/>
            </w:tcBorders>
            <w:shd w:val="clear" w:color="auto" w:fill="DAEEF3"/>
            <w:tcMar>
              <w:left w:w="85" w:type="dxa"/>
              <w:right w:w="0" w:type="dxa"/>
            </w:tcMar>
            <w:vAlign w:val="center"/>
          </w:tcPr>
          <w:p w:rsidR="00DA330E" w:rsidRPr="00426AE1" w:rsidRDefault="00DA330E" w:rsidP="00176738">
            <w:pPr>
              <w:rPr>
                <w:rFonts w:ascii="Arial" w:hAnsi="Arial" w:cs="Arial"/>
                <w:bCs/>
                <w:sz w:val="32"/>
                <w:szCs w:val="28"/>
              </w:rPr>
            </w:pPr>
            <w:r w:rsidRPr="00426AE1">
              <w:rPr>
                <w:rFonts w:ascii="Arial" w:hAnsi="Arial" w:cs="Arial"/>
                <w:bCs/>
              </w:rPr>
              <w:t>Nr wojskowej bocznicy kolejowej / miejscowość</w:t>
            </w:r>
          </w:p>
        </w:tc>
        <w:tc>
          <w:tcPr>
            <w:tcW w:w="5387" w:type="dxa"/>
            <w:gridSpan w:val="6"/>
            <w:tcBorders>
              <w:top w:val="single" w:sz="4" w:space="0" w:color="auto"/>
              <w:left w:val="single" w:sz="4" w:space="0" w:color="auto"/>
              <w:bottom w:val="single" w:sz="4" w:space="0" w:color="auto"/>
              <w:right w:val="single" w:sz="12" w:space="0" w:color="000000"/>
            </w:tcBorders>
            <w:shd w:val="clear" w:color="auto" w:fill="DAEEF3"/>
            <w:vAlign w:val="center"/>
          </w:tcPr>
          <w:p w:rsidR="00DA330E" w:rsidRPr="00426AE1" w:rsidRDefault="00E94DEC" w:rsidP="00176738">
            <w:pPr>
              <w:rPr>
                <w:rFonts w:ascii="Arial" w:hAnsi="Arial" w:cs="Arial"/>
                <w:bCs/>
                <w:sz w:val="32"/>
                <w:szCs w:val="28"/>
              </w:rPr>
            </w:pPr>
            <w:r>
              <w:rPr>
                <w:rFonts w:ascii="Arial" w:hAnsi="Arial" w:cs="Arial"/>
                <w:b/>
                <w:bCs/>
                <w:sz w:val="28"/>
                <w:szCs w:val="28"/>
              </w:rPr>
              <w:t>…..</w:t>
            </w:r>
            <w:r w:rsidR="00DA330E" w:rsidRPr="00426AE1">
              <w:rPr>
                <w:rFonts w:ascii="Arial" w:hAnsi="Arial" w:cs="Arial"/>
                <w:b/>
                <w:bCs/>
                <w:sz w:val="28"/>
                <w:szCs w:val="28"/>
              </w:rPr>
              <w:t>..............</w:t>
            </w:r>
            <w:r w:rsidR="00DA330E" w:rsidRPr="00426AE1">
              <w:rPr>
                <w:rFonts w:ascii="Arial" w:hAnsi="Arial" w:cs="Arial"/>
                <w:b/>
                <w:bCs/>
                <w:sz w:val="32"/>
                <w:szCs w:val="28"/>
              </w:rPr>
              <w:t xml:space="preserve"> / </w:t>
            </w:r>
            <w:r w:rsidR="00DA330E" w:rsidRPr="00426AE1">
              <w:rPr>
                <w:rFonts w:ascii="Arial" w:hAnsi="Arial" w:cs="Arial"/>
                <w:b/>
                <w:bCs/>
                <w:sz w:val="28"/>
                <w:szCs w:val="28"/>
              </w:rPr>
              <w:t>............................................</w:t>
            </w:r>
          </w:p>
        </w:tc>
      </w:tr>
      <w:tr w:rsidR="00DA330E" w:rsidRPr="00426AE1" w:rsidTr="00176738">
        <w:trPr>
          <w:trHeight w:val="668"/>
          <w:jc w:val="center"/>
        </w:trPr>
        <w:tc>
          <w:tcPr>
            <w:tcW w:w="10206" w:type="dxa"/>
            <w:gridSpan w:val="12"/>
            <w:tcBorders>
              <w:top w:val="single" w:sz="12" w:space="0" w:color="000000"/>
            </w:tcBorders>
            <w:vAlign w:val="center"/>
          </w:tcPr>
          <w:p w:rsidR="00DA330E" w:rsidRPr="00426AE1" w:rsidRDefault="00DA330E" w:rsidP="003F6196">
            <w:pPr>
              <w:ind w:left="1735" w:hanging="1735"/>
              <w:jc w:val="both"/>
              <w:rPr>
                <w:rFonts w:ascii="Arial" w:hAnsi="Arial" w:cs="Arial"/>
                <w:bCs/>
                <w:sz w:val="18"/>
                <w:szCs w:val="18"/>
              </w:rPr>
            </w:pPr>
            <w:r w:rsidRPr="00426AE1">
              <w:rPr>
                <w:rFonts w:ascii="Arial" w:hAnsi="Arial" w:cs="Arial"/>
                <w:b/>
                <w:bCs/>
                <w:i/>
                <w:color w:val="000000"/>
                <w:sz w:val="18"/>
                <w:szCs w:val="18"/>
              </w:rPr>
              <w:t xml:space="preserve">Podstawa prawna: </w:t>
            </w:r>
            <w:r w:rsidRPr="00426AE1">
              <w:rPr>
                <w:rFonts w:ascii="Arial" w:hAnsi="Arial" w:cs="Arial"/>
                <w:b/>
                <w:bCs/>
                <w:i/>
                <w:color w:val="000000"/>
                <w:szCs w:val="18"/>
                <w:u w:val="single"/>
              </w:rPr>
              <w:t>a</w:t>
            </w:r>
            <w:r w:rsidRPr="00426AE1">
              <w:rPr>
                <w:rFonts w:ascii="Arial" w:hAnsi="Arial" w:cs="Arial"/>
                <w:b/>
                <w:bCs/>
                <w:szCs w:val="18"/>
                <w:u w:val="single"/>
              </w:rPr>
              <w:t xml:space="preserve">rt. 62 ust. 1 pkt </w:t>
            </w:r>
            <w:r w:rsidR="003F6196" w:rsidRPr="00426AE1">
              <w:rPr>
                <w:rFonts w:ascii="Arial" w:hAnsi="Arial" w:cs="Arial"/>
                <w:b/>
                <w:bCs/>
                <w:szCs w:val="18"/>
                <w:u w:val="single"/>
              </w:rPr>
              <w:t xml:space="preserve">1 i </w:t>
            </w:r>
            <w:r w:rsidRPr="00426AE1">
              <w:rPr>
                <w:rFonts w:ascii="Arial" w:hAnsi="Arial" w:cs="Arial"/>
                <w:b/>
                <w:bCs/>
                <w:szCs w:val="18"/>
                <w:u w:val="single"/>
              </w:rPr>
              <w:t>2</w:t>
            </w:r>
            <w:r w:rsidRPr="00426AE1">
              <w:rPr>
                <w:rFonts w:ascii="Arial" w:hAnsi="Arial" w:cs="Arial"/>
                <w:bCs/>
                <w:szCs w:val="18"/>
              </w:rPr>
              <w:t xml:space="preserve"> </w:t>
            </w:r>
            <w:r w:rsidRPr="00426AE1">
              <w:rPr>
                <w:rFonts w:ascii="Arial" w:hAnsi="Arial" w:cs="Arial"/>
                <w:bCs/>
                <w:sz w:val="18"/>
                <w:szCs w:val="18"/>
              </w:rPr>
              <w:t xml:space="preserve">ustawy z dnia 7 lipca 1994 roku </w:t>
            </w:r>
            <w:r w:rsidR="003F6196" w:rsidRPr="00426AE1">
              <w:rPr>
                <w:rFonts w:ascii="Arial" w:hAnsi="Arial" w:cs="Arial"/>
                <w:bCs/>
                <w:sz w:val="18"/>
                <w:szCs w:val="18"/>
              </w:rPr>
              <w:t>–</w:t>
            </w:r>
            <w:r w:rsidRPr="00426AE1">
              <w:rPr>
                <w:rFonts w:ascii="Arial" w:hAnsi="Arial" w:cs="Arial"/>
                <w:bCs/>
                <w:sz w:val="18"/>
                <w:szCs w:val="18"/>
              </w:rPr>
              <w:t xml:space="preserve"> Prawo budowlane (</w:t>
            </w:r>
            <w:r w:rsidR="003F6196" w:rsidRPr="00426AE1">
              <w:rPr>
                <w:rFonts w:ascii="Arial" w:hAnsi="Arial" w:cs="Arial"/>
              </w:rPr>
              <w:t xml:space="preserve">Dz.U. </w:t>
            </w:r>
            <w:r w:rsidR="00F63F80" w:rsidRPr="00426AE1">
              <w:rPr>
                <w:rFonts w:ascii="Arial" w:hAnsi="Arial" w:cs="Arial"/>
              </w:rPr>
              <w:t xml:space="preserve">z 2017 r. </w:t>
            </w:r>
            <w:r w:rsidR="003F6196" w:rsidRPr="00426AE1">
              <w:rPr>
                <w:rFonts w:ascii="Arial" w:hAnsi="Arial" w:cs="Arial"/>
              </w:rPr>
              <w:t xml:space="preserve">poz. 1332 z </w:t>
            </w:r>
            <w:proofErr w:type="spellStart"/>
            <w:r w:rsidR="003F6196" w:rsidRPr="00426AE1">
              <w:rPr>
                <w:rFonts w:ascii="Arial" w:hAnsi="Arial" w:cs="Arial"/>
              </w:rPr>
              <w:t>późn</w:t>
            </w:r>
            <w:proofErr w:type="spellEnd"/>
            <w:r w:rsidR="003F6196" w:rsidRPr="00426AE1">
              <w:rPr>
                <w:rFonts w:ascii="Arial" w:hAnsi="Arial" w:cs="Arial"/>
              </w:rPr>
              <w:t>. zm.),</w:t>
            </w:r>
          </w:p>
          <w:p w:rsidR="00DA330E" w:rsidRPr="00426AE1" w:rsidRDefault="00DA330E" w:rsidP="00176738">
            <w:pPr>
              <w:ind w:left="1735"/>
              <w:jc w:val="both"/>
              <w:rPr>
                <w:rFonts w:ascii="Arial" w:hAnsi="Arial" w:cs="Arial"/>
                <w:b/>
                <w:bCs/>
                <w:i/>
                <w:color w:val="000000"/>
                <w:sz w:val="18"/>
                <w:szCs w:val="18"/>
              </w:rPr>
            </w:pPr>
          </w:p>
        </w:tc>
      </w:tr>
      <w:tr w:rsidR="00DA330E" w:rsidRPr="00426AE1" w:rsidTr="00176738">
        <w:trPr>
          <w:trHeight w:val="567"/>
          <w:jc w:val="center"/>
        </w:trPr>
        <w:tc>
          <w:tcPr>
            <w:tcW w:w="2114" w:type="dxa"/>
            <w:gridSpan w:val="2"/>
            <w:tcBorders>
              <w:bottom w:val="single" w:sz="12" w:space="0" w:color="000000"/>
            </w:tcBorders>
            <w:vAlign w:val="center"/>
          </w:tcPr>
          <w:p w:rsidR="00DA330E" w:rsidRPr="00426AE1" w:rsidRDefault="00DA330E" w:rsidP="00176738">
            <w:pPr>
              <w:rPr>
                <w:rFonts w:ascii="Arial" w:hAnsi="Arial" w:cs="Arial"/>
                <w:bCs/>
              </w:rPr>
            </w:pPr>
            <w:r w:rsidRPr="00426AE1">
              <w:rPr>
                <w:rFonts w:ascii="Arial" w:hAnsi="Arial" w:cs="Arial"/>
                <w:bCs/>
              </w:rPr>
              <w:t>Data kontroli:</w:t>
            </w:r>
          </w:p>
        </w:tc>
        <w:tc>
          <w:tcPr>
            <w:tcW w:w="2692" w:type="dxa"/>
            <w:gridSpan w:val="3"/>
            <w:tcBorders>
              <w:bottom w:val="single" w:sz="12" w:space="0" w:color="000000"/>
            </w:tcBorders>
            <w:vAlign w:val="center"/>
          </w:tcPr>
          <w:p w:rsidR="00DA330E" w:rsidRPr="00426AE1" w:rsidRDefault="00DA330E" w:rsidP="00176738">
            <w:pPr>
              <w:rPr>
                <w:rFonts w:ascii="Arial" w:hAnsi="Arial" w:cs="Arial"/>
                <w:bCs/>
                <w:vertAlign w:val="subscript"/>
              </w:rPr>
            </w:pPr>
            <w:r w:rsidRPr="00426AE1">
              <w:rPr>
                <w:rFonts w:ascii="Arial" w:hAnsi="Arial" w:cs="Arial"/>
                <w:bCs/>
                <w:vertAlign w:val="subscript"/>
              </w:rPr>
              <w:t>…………….………………………………….</w:t>
            </w:r>
          </w:p>
        </w:tc>
        <w:tc>
          <w:tcPr>
            <w:tcW w:w="2413" w:type="dxa"/>
            <w:gridSpan w:val="4"/>
            <w:tcBorders>
              <w:bottom w:val="single" w:sz="12" w:space="0" w:color="000000"/>
            </w:tcBorders>
            <w:vAlign w:val="center"/>
          </w:tcPr>
          <w:p w:rsidR="00DA330E" w:rsidRPr="00426AE1" w:rsidRDefault="00DA330E" w:rsidP="00176738">
            <w:pPr>
              <w:rPr>
                <w:rFonts w:ascii="Arial" w:hAnsi="Arial" w:cs="Arial"/>
                <w:bCs/>
              </w:rPr>
            </w:pPr>
            <w:r w:rsidRPr="00426AE1">
              <w:rPr>
                <w:rFonts w:ascii="Arial" w:hAnsi="Arial" w:cs="Arial"/>
                <w:bCs/>
              </w:rPr>
              <w:t>Data sporządzenia protokołu:</w:t>
            </w:r>
          </w:p>
        </w:tc>
        <w:tc>
          <w:tcPr>
            <w:tcW w:w="2987" w:type="dxa"/>
            <w:gridSpan w:val="3"/>
            <w:tcBorders>
              <w:bottom w:val="single" w:sz="12" w:space="0" w:color="000000"/>
            </w:tcBorders>
            <w:vAlign w:val="center"/>
          </w:tcPr>
          <w:p w:rsidR="00DA330E" w:rsidRPr="00426AE1" w:rsidRDefault="00DA330E" w:rsidP="00176738">
            <w:pPr>
              <w:jc w:val="both"/>
              <w:rPr>
                <w:rFonts w:ascii="Arial" w:hAnsi="Arial" w:cs="Arial"/>
                <w:bCs/>
                <w:vertAlign w:val="subscript"/>
              </w:rPr>
            </w:pPr>
            <w:r w:rsidRPr="00426AE1">
              <w:rPr>
                <w:rFonts w:ascii="Arial" w:hAnsi="Arial" w:cs="Arial"/>
                <w:bCs/>
                <w:sz w:val="18"/>
                <w:szCs w:val="18"/>
              </w:rPr>
              <w:t xml:space="preserve"> </w:t>
            </w:r>
            <w:r w:rsidRPr="00426AE1">
              <w:rPr>
                <w:rFonts w:ascii="Arial" w:hAnsi="Arial" w:cs="Arial"/>
                <w:bCs/>
                <w:sz w:val="18"/>
                <w:szCs w:val="18"/>
                <w:vertAlign w:val="subscript"/>
              </w:rPr>
              <w:t>…………………………………………………….</w:t>
            </w:r>
          </w:p>
        </w:tc>
      </w:tr>
      <w:tr w:rsidR="00DA330E" w:rsidRPr="00426AE1" w:rsidTr="00176738">
        <w:trPr>
          <w:trHeight w:val="850"/>
          <w:jc w:val="center"/>
        </w:trPr>
        <w:tc>
          <w:tcPr>
            <w:tcW w:w="2114" w:type="dxa"/>
            <w:gridSpan w:val="2"/>
            <w:vMerge w:val="restart"/>
            <w:tcBorders>
              <w:top w:val="single" w:sz="12" w:space="0" w:color="000000"/>
              <w:left w:val="single" w:sz="4" w:space="0" w:color="auto"/>
              <w:right w:val="single" w:sz="4" w:space="0" w:color="auto"/>
            </w:tcBorders>
            <w:vAlign w:val="center"/>
          </w:tcPr>
          <w:p w:rsidR="00DA330E" w:rsidRPr="00426AE1" w:rsidRDefault="00DA330E" w:rsidP="00176738">
            <w:pPr>
              <w:ind w:left="34"/>
              <w:rPr>
                <w:rFonts w:ascii="Arial" w:hAnsi="Arial" w:cs="Arial"/>
                <w:bCs/>
              </w:rPr>
            </w:pPr>
            <w:r w:rsidRPr="00426AE1">
              <w:rPr>
                <w:rFonts w:ascii="Arial" w:hAnsi="Arial" w:cs="Arial"/>
                <w:bCs/>
              </w:rPr>
              <w:t>Skład zespołu przeprowadzającego kontrolę:</w:t>
            </w:r>
          </w:p>
        </w:tc>
        <w:tc>
          <w:tcPr>
            <w:tcW w:w="2692" w:type="dxa"/>
            <w:gridSpan w:val="3"/>
            <w:tcBorders>
              <w:top w:val="single" w:sz="12" w:space="0" w:color="000000"/>
              <w:left w:val="single" w:sz="4" w:space="0" w:color="auto"/>
              <w:bottom w:val="single" w:sz="4" w:space="0" w:color="auto"/>
              <w:right w:val="single" w:sz="4" w:space="0" w:color="auto"/>
            </w:tcBorders>
            <w:vAlign w:val="center"/>
          </w:tcPr>
          <w:p w:rsidR="00DA330E" w:rsidRPr="00426AE1" w:rsidRDefault="00DA330E" w:rsidP="00176738">
            <w:pPr>
              <w:jc w:val="center"/>
              <w:rPr>
                <w:rFonts w:ascii="Arial" w:hAnsi="Arial" w:cs="Arial"/>
              </w:rPr>
            </w:pPr>
            <w:r w:rsidRPr="00426AE1">
              <w:rPr>
                <w:rFonts w:ascii="Arial" w:hAnsi="Arial" w:cs="Arial"/>
              </w:rPr>
              <w:t>imię, nazwisko,</w:t>
            </w:r>
          </w:p>
          <w:p w:rsidR="00DA330E" w:rsidRPr="00426AE1" w:rsidRDefault="00DA330E" w:rsidP="00176738">
            <w:pPr>
              <w:jc w:val="center"/>
              <w:rPr>
                <w:rFonts w:ascii="Arial" w:hAnsi="Arial" w:cs="Arial"/>
              </w:rPr>
            </w:pPr>
            <w:r w:rsidRPr="00426AE1">
              <w:rPr>
                <w:rFonts w:ascii="Arial" w:hAnsi="Arial" w:cs="Arial"/>
              </w:rPr>
              <w:t xml:space="preserve">nr uprawnień technicznych w budownictwie, specjalność, przynależność do OIIB, </w:t>
            </w:r>
          </w:p>
          <w:p w:rsidR="00DA330E" w:rsidRPr="00426AE1" w:rsidRDefault="00DA330E" w:rsidP="00176738">
            <w:pPr>
              <w:jc w:val="center"/>
              <w:rPr>
                <w:rFonts w:ascii="Arial" w:hAnsi="Arial" w:cs="Arial"/>
              </w:rPr>
            </w:pPr>
            <w:r w:rsidRPr="00426AE1">
              <w:rPr>
                <w:rFonts w:ascii="Arial" w:hAnsi="Arial" w:cs="Arial"/>
              </w:rPr>
              <w:t>/</w:t>
            </w:r>
            <w:r w:rsidRPr="00426AE1">
              <w:rPr>
                <w:rFonts w:ascii="Arial" w:hAnsi="Arial" w:cs="Arial"/>
                <w:i/>
              </w:rPr>
              <w:t>transport kolejowy</w:t>
            </w:r>
            <w:r w:rsidRPr="00426AE1">
              <w:rPr>
                <w:rFonts w:ascii="Arial" w:hAnsi="Arial" w:cs="Arial"/>
              </w:rPr>
              <w:t>/</w:t>
            </w:r>
          </w:p>
        </w:tc>
        <w:tc>
          <w:tcPr>
            <w:tcW w:w="5400" w:type="dxa"/>
            <w:gridSpan w:val="7"/>
            <w:tcBorders>
              <w:top w:val="single" w:sz="12" w:space="0" w:color="000000"/>
              <w:left w:val="single" w:sz="4" w:space="0" w:color="auto"/>
              <w:bottom w:val="single" w:sz="4" w:space="0" w:color="auto"/>
              <w:right w:val="single" w:sz="4" w:space="0" w:color="auto"/>
            </w:tcBorders>
          </w:tcPr>
          <w:p w:rsidR="00DA330E" w:rsidRPr="00426AE1" w:rsidRDefault="00DA330E" w:rsidP="00176738">
            <w:pPr>
              <w:spacing w:line="360" w:lineRule="auto"/>
              <w:rPr>
                <w:rFonts w:ascii="Arial" w:hAnsi="Arial" w:cs="Arial"/>
              </w:rPr>
            </w:pPr>
            <w:r w:rsidRPr="00426AE1">
              <w:rPr>
                <w:rFonts w:ascii="Arial" w:hAnsi="Arial" w:cs="Arial"/>
              </w:rPr>
              <w:t>……………………………………………………………………………………………………………………………………</w:t>
            </w:r>
          </w:p>
          <w:p w:rsidR="00DA330E" w:rsidRPr="00426AE1" w:rsidRDefault="00DA330E" w:rsidP="00176738">
            <w:pPr>
              <w:spacing w:line="360" w:lineRule="auto"/>
              <w:rPr>
                <w:rFonts w:ascii="Arial" w:hAnsi="Arial" w:cs="Arial"/>
              </w:rPr>
            </w:pPr>
            <w:r w:rsidRPr="00426AE1">
              <w:rPr>
                <w:rFonts w:ascii="Arial" w:hAnsi="Arial" w:cs="Arial"/>
              </w:rPr>
              <w:t>……………………………………………………………………………………………………………………………………</w:t>
            </w:r>
          </w:p>
        </w:tc>
      </w:tr>
      <w:tr w:rsidR="00DA330E" w:rsidRPr="00426AE1" w:rsidTr="00176738">
        <w:trPr>
          <w:trHeight w:val="850"/>
          <w:jc w:val="center"/>
        </w:trPr>
        <w:tc>
          <w:tcPr>
            <w:tcW w:w="2114" w:type="dxa"/>
            <w:gridSpan w:val="2"/>
            <w:vMerge/>
            <w:tcBorders>
              <w:left w:val="single" w:sz="4" w:space="0" w:color="auto"/>
              <w:right w:val="single" w:sz="4" w:space="0" w:color="auto"/>
            </w:tcBorders>
            <w:vAlign w:val="center"/>
          </w:tcPr>
          <w:p w:rsidR="00DA330E" w:rsidRPr="00426AE1" w:rsidRDefault="00DA330E" w:rsidP="00176738">
            <w:pPr>
              <w:ind w:left="34"/>
              <w:rPr>
                <w:rFonts w:ascii="Arial" w:hAnsi="Arial" w:cs="Arial"/>
                <w:bCs/>
              </w:rPr>
            </w:pPr>
          </w:p>
        </w:tc>
        <w:tc>
          <w:tcPr>
            <w:tcW w:w="2692" w:type="dxa"/>
            <w:gridSpan w:val="3"/>
            <w:tcBorders>
              <w:top w:val="single" w:sz="4" w:space="0" w:color="auto"/>
              <w:left w:val="single" w:sz="4" w:space="0" w:color="auto"/>
              <w:bottom w:val="single" w:sz="4" w:space="0" w:color="auto"/>
              <w:right w:val="single" w:sz="4" w:space="0" w:color="auto"/>
            </w:tcBorders>
            <w:vAlign w:val="center"/>
          </w:tcPr>
          <w:p w:rsidR="00DA330E" w:rsidRPr="00426AE1" w:rsidRDefault="00DA330E" w:rsidP="00176738">
            <w:pPr>
              <w:jc w:val="center"/>
              <w:rPr>
                <w:rFonts w:ascii="Arial" w:hAnsi="Arial" w:cs="Arial"/>
              </w:rPr>
            </w:pPr>
          </w:p>
        </w:tc>
        <w:tc>
          <w:tcPr>
            <w:tcW w:w="5400" w:type="dxa"/>
            <w:gridSpan w:val="7"/>
            <w:tcBorders>
              <w:top w:val="single" w:sz="4" w:space="0" w:color="auto"/>
              <w:left w:val="single" w:sz="4" w:space="0" w:color="auto"/>
              <w:bottom w:val="single" w:sz="4" w:space="0" w:color="auto"/>
              <w:right w:val="single" w:sz="4" w:space="0" w:color="auto"/>
            </w:tcBorders>
          </w:tcPr>
          <w:p w:rsidR="00DA330E" w:rsidRPr="00426AE1" w:rsidRDefault="00DA330E" w:rsidP="00176738">
            <w:pPr>
              <w:spacing w:before="180" w:line="360" w:lineRule="auto"/>
              <w:rPr>
                <w:rFonts w:ascii="Arial" w:hAnsi="Arial" w:cs="Arial"/>
              </w:rPr>
            </w:pPr>
            <w:r w:rsidRPr="00426AE1">
              <w:rPr>
                <w:rFonts w:ascii="Arial" w:hAnsi="Arial" w:cs="Arial"/>
              </w:rPr>
              <w:t>……………………………………………………………………………………………………………………………………</w:t>
            </w:r>
          </w:p>
        </w:tc>
      </w:tr>
      <w:tr w:rsidR="00DA330E" w:rsidRPr="00426AE1" w:rsidTr="00176738">
        <w:trPr>
          <w:trHeight w:val="850"/>
          <w:jc w:val="center"/>
        </w:trPr>
        <w:tc>
          <w:tcPr>
            <w:tcW w:w="2114" w:type="dxa"/>
            <w:gridSpan w:val="2"/>
            <w:vMerge/>
            <w:tcBorders>
              <w:left w:val="single" w:sz="4" w:space="0" w:color="auto"/>
              <w:bottom w:val="single" w:sz="4" w:space="0" w:color="auto"/>
              <w:right w:val="single" w:sz="4" w:space="0" w:color="auto"/>
            </w:tcBorders>
            <w:vAlign w:val="center"/>
          </w:tcPr>
          <w:p w:rsidR="00DA330E" w:rsidRPr="00426AE1" w:rsidRDefault="00DA330E" w:rsidP="00176738">
            <w:pPr>
              <w:ind w:left="34"/>
              <w:rPr>
                <w:rFonts w:ascii="Arial" w:hAnsi="Arial" w:cs="Arial"/>
                <w:bCs/>
              </w:rPr>
            </w:pPr>
          </w:p>
        </w:tc>
        <w:tc>
          <w:tcPr>
            <w:tcW w:w="2692" w:type="dxa"/>
            <w:gridSpan w:val="3"/>
            <w:tcBorders>
              <w:top w:val="single" w:sz="4" w:space="0" w:color="auto"/>
              <w:left w:val="single" w:sz="4" w:space="0" w:color="auto"/>
              <w:bottom w:val="single" w:sz="4" w:space="0" w:color="auto"/>
              <w:right w:val="single" w:sz="4" w:space="0" w:color="auto"/>
            </w:tcBorders>
            <w:vAlign w:val="center"/>
          </w:tcPr>
          <w:p w:rsidR="00DA330E" w:rsidRPr="00426AE1" w:rsidRDefault="00DA330E" w:rsidP="00176738">
            <w:pPr>
              <w:jc w:val="center"/>
              <w:rPr>
                <w:rFonts w:ascii="Arial" w:hAnsi="Arial" w:cs="Arial"/>
              </w:rPr>
            </w:pPr>
          </w:p>
        </w:tc>
        <w:tc>
          <w:tcPr>
            <w:tcW w:w="5400" w:type="dxa"/>
            <w:gridSpan w:val="7"/>
            <w:tcBorders>
              <w:top w:val="single" w:sz="4" w:space="0" w:color="auto"/>
              <w:left w:val="single" w:sz="4" w:space="0" w:color="auto"/>
              <w:bottom w:val="single" w:sz="4" w:space="0" w:color="auto"/>
              <w:right w:val="single" w:sz="4" w:space="0" w:color="auto"/>
            </w:tcBorders>
          </w:tcPr>
          <w:p w:rsidR="00DA330E" w:rsidRPr="00426AE1" w:rsidRDefault="00DA330E" w:rsidP="00176738">
            <w:pPr>
              <w:spacing w:before="180" w:line="360" w:lineRule="auto"/>
              <w:rPr>
                <w:rFonts w:ascii="Arial" w:hAnsi="Arial" w:cs="Arial"/>
              </w:rPr>
            </w:pPr>
            <w:r w:rsidRPr="00426AE1">
              <w:rPr>
                <w:rFonts w:ascii="Arial" w:hAnsi="Arial" w:cs="Arial"/>
              </w:rPr>
              <w:t>……………………………………………………………………………………………………………………………………</w:t>
            </w:r>
          </w:p>
        </w:tc>
      </w:tr>
      <w:tr w:rsidR="00DA330E" w:rsidRPr="00426AE1" w:rsidTr="00176738">
        <w:trPr>
          <w:trHeight w:val="567"/>
          <w:jc w:val="center"/>
        </w:trPr>
        <w:tc>
          <w:tcPr>
            <w:tcW w:w="2114" w:type="dxa"/>
            <w:gridSpan w:val="2"/>
            <w:tcBorders>
              <w:top w:val="single" w:sz="4" w:space="0" w:color="auto"/>
              <w:left w:val="single" w:sz="4" w:space="0" w:color="auto"/>
              <w:bottom w:val="single" w:sz="12" w:space="0" w:color="000000"/>
              <w:right w:val="single" w:sz="4" w:space="0" w:color="auto"/>
            </w:tcBorders>
            <w:vAlign w:val="center"/>
          </w:tcPr>
          <w:p w:rsidR="00DA330E" w:rsidRPr="00426AE1" w:rsidRDefault="00DA330E" w:rsidP="00176738">
            <w:pPr>
              <w:ind w:left="34"/>
              <w:rPr>
                <w:rFonts w:ascii="Arial" w:hAnsi="Arial" w:cs="Arial"/>
                <w:bCs/>
                <w:sz w:val="18"/>
              </w:rPr>
            </w:pPr>
            <w:r w:rsidRPr="00426AE1">
              <w:rPr>
                <w:rFonts w:ascii="Arial" w:hAnsi="Arial" w:cs="Arial"/>
                <w:bCs/>
                <w:sz w:val="18"/>
              </w:rPr>
              <w:t>Przy  udziale przedstawiciela</w:t>
            </w:r>
          </w:p>
          <w:p w:rsidR="00DA330E" w:rsidRPr="00426AE1" w:rsidRDefault="00DA330E" w:rsidP="00176738">
            <w:pPr>
              <w:ind w:left="34"/>
              <w:rPr>
                <w:rFonts w:ascii="Arial" w:hAnsi="Arial" w:cs="Arial"/>
                <w:bCs/>
                <w:sz w:val="18"/>
              </w:rPr>
            </w:pPr>
            <w:r w:rsidRPr="00426AE1">
              <w:rPr>
                <w:rFonts w:ascii="Arial" w:hAnsi="Arial" w:cs="Arial"/>
                <w:bCs/>
                <w:sz w:val="18"/>
              </w:rPr>
              <w:t>Administratora i Użytkownika</w:t>
            </w:r>
          </w:p>
        </w:tc>
        <w:tc>
          <w:tcPr>
            <w:tcW w:w="8092" w:type="dxa"/>
            <w:gridSpan w:val="10"/>
            <w:tcBorders>
              <w:top w:val="single" w:sz="4" w:space="0" w:color="auto"/>
              <w:left w:val="single" w:sz="4" w:space="0" w:color="auto"/>
              <w:bottom w:val="single" w:sz="12" w:space="0" w:color="000000"/>
              <w:right w:val="single" w:sz="4" w:space="0" w:color="auto"/>
            </w:tcBorders>
            <w:vAlign w:val="center"/>
          </w:tcPr>
          <w:p w:rsidR="00DA330E" w:rsidRPr="00426AE1" w:rsidRDefault="00DA330E" w:rsidP="00176738">
            <w:pPr>
              <w:spacing w:before="120"/>
              <w:ind w:left="34"/>
              <w:rPr>
                <w:rFonts w:ascii="Arial" w:hAnsi="Arial" w:cs="Arial"/>
                <w:bCs/>
              </w:rPr>
            </w:pPr>
            <w:r w:rsidRPr="00426AE1">
              <w:rPr>
                <w:rFonts w:ascii="Arial" w:hAnsi="Arial" w:cs="Arial"/>
                <w:bCs/>
              </w:rPr>
              <w:t>……………………………………………………………………………………………………</w:t>
            </w:r>
          </w:p>
        </w:tc>
      </w:tr>
      <w:tr w:rsidR="00DA330E"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DA330E" w:rsidRPr="00426AE1" w:rsidRDefault="00DA330E" w:rsidP="002213D4">
            <w:pPr>
              <w:numPr>
                <w:ilvl w:val="0"/>
                <w:numId w:val="12"/>
              </w:numPr>
              <w:ind w:left="459" w:hanging="426"/>
              <w:rPr>
                <w:rFonts w:ascii="Arial" w:hAnsi="Arial" w:cs="Arial"/>
                <w:b/>
                <w:bCs/>
                <w:i/>
                <w:sz w:val="22"/>
              </w:rPr>
            </w:pPr>
            <w:r w:rsidRPr="00426AE1">
              <w:rPr>
                <w:rFonts w:ascii="Arial" w:hAnsi="Arial" w:cs="Arial"/>
                <w:b/>
                <w:i/>
                <w:sz w:val="24"/>
                <w:szCs w:val="24"/>
              </w:rPr>
              <w:t>Sprawdzenie</w:t>
            </w:r>
            <w:r w:rsidRPr="00426AE1">
              <w:rPr>
                <w:rFonts w:ascii="Arial" w:hAnsi="Arial" w:cs="Arial"/>
                <w:b/>
                <w:bCs/>
                <w:i/>
                <w:sz w:val="22"/>
              </w:rPr>
              <w:t xml:space="preserve"> </w:t>
            </w:r>
            <w:r w:rsidRPr="00426AE1">
              <w:rPr>
                <w:rFonts w:ascii="Arial" w:hAnsi="Arial" w:cs="Arial"/>
                <w:b/>
                <w:i/>
                <w:sz w:val="24"/>
                <w:szCs w:val="24"/>
              </w:rPr>
              <w:t>wykonania zaleceń z poprzedniej kontroli:</w:t>
            </w:r>
          </w:p>
        </w:tc>
      </w:tr>
      <w:tr w:rsidR="00DA330E"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DA330E" w:rsidRPr="00426AE1" w:rsidRDefault="00DA330E" w:rsidP="00176738">
            <w:pPr>
              <w:spacing w:before="60"/>
              <w:rPr>
                <w:rFonts w:ascii="Arial" w:hAnsi="Arial" w:cs="Arial"/>
                <w:b/>
              </w:rPr>
            </w:pPr>
            <w:r w:rsidRPr="00426AE1">
              <w:rPr>
                <w:rFonts w:ascii="Arial" w:hAnsi="Arial" w:cs="Arial"/>
                <w:b/>
              </w:rPr>
              <w:t>Przed rozpoczęciem kontroli zapoznano się z:</w:t>
            </w:r>
          </w:p>
          <w:p w:rsidR="00DA330E" w:rsidRPr="00426AE1" w:rsidRDefault="00DA330E" w:rsidP="00295BA8">
            <w:pPr>
              <w:numPr>
                <w:ilvl w:val="0"/>
                <w:numId w:val="119"/>
              </w:numPr>
              <w:spacing w:before="60"/>
              <w:ind w:left="246" w:hanging="246"/>
              <w:rPr>
                <w:rFonts w:ascii="Arial" w:hAnsi="Arial" w:cs="Arial"/>
              </w:rPr>
            </w:pPr>
            <w:r w:rsidRPr="00426AE1">
              <w:rPr>
                <w:rFonts w:ascii="Arial" w:hAnsi="Arial" w:cs="Arial"/>
              </w:rPr>
              <w:t>Protokołami z poprzednich kontroli: ………………………………………………………………………………….</w:t>
            </w:r>
          </w:p>
          <w:p w:rsidR="00DA330E" w:rsidRPr="00426AE1" w:rsidRDefault="00DA330E" w:rsidP="00176738">
            <w:pPr>
              <w:spacing w:before="180"/>
              <w:ind w:left="425"/>
              <w:rPr>
                <w:rFonts w:ascii="Arial" w:hAnsi="Arial" w:cs="Arial"/>
              </w:rPr>
            </w:pPr>
            <w:r w:rsidRPr="00426AE1">
              <w:rPr>
                <w:rFonts w:ascii="Arial" w:hAnsi="Arial" w:cs="Arial"/>
              </w:rPr>
              <w:t>……………………………… z dnia   …….…..……… przeprowadzonej przez: ………………………………….</w:t>
            </w:r>
          </w:p>
          <w:p w:rsidR="00DA330E" w:rsidRPr="00426AE1" w:rsidRDefault="00DA330E" w:rsidP="00176738">
            <w:pPr>
              <w:spacing w:before="180"/>
              <w:ind w:left="425"/>
              <w:rPr>
                <w:rFonts w:ascii="Arial" w:hAnsi="Arial" w:cs="Arial"/>
              </w:rPr>
            </w:pPr>
            <w:r w:rsidRPr="00426AE1">
              <w:rPr>
                <w:rFonts w:ascii="Arial" w:hAnsi="Arial" w:cs="Arial"/>
              </w:rPr>
              <w:t>………………………………...............................................................................................................................</w:t>
            </w:r>
          </w:p>
          <w:p w:rsidR="00DA330E" w:rsidRPr="00426AE1" w:rsidRDefault="00DA330E" w:rsidP="00176738">
            <w:pPr>
              <w:spacing w:before="180"/>
              <w:ind w:left="425"/>
              <w:rPr>
                <w:rFonts w:ascii="Arial" w:hAnsi="Arial" w:cs="Arial"/>
              </w:rPr>
            </w:pPr>
            <w:r w:rsidRPr="00426AE1">
              <w:rPr>
                <w:rFonts w:ascii="Arial" w:hAnsi="Arial" w:cs="Arial"/>
              </w:rPr>
              <w:t>….......................................................................................................................................................................</w:t>
            </w:r>
          </w:p>
          <w:p w:rsidR="00DA330E" w:rsidRPr="00426AE1" w:rsidRDefault="00DA330E" w:rsidP="00295BA8">
            <w:pPr>
              <w:numPr>
                <w:ilvl w:val="0"/>
                <w:numId w:val="119"/>
              </w:numPr>
              <w:spacing w:before="180"/>
              <w:ind w:left="357" w:hanging="357"/>
              <w:rPr>
                <w:rFonts w:ascii="Arial" w:hAnsi="Arial" w:cs="Arial"/>
              </w:rPr>
            </w:pPr>
            <w:r w:rsidRPr="00426AE1">
              <w:rPr>
                <w:rFonts w:ascii="Arial" w:hAnsi="Arial" w:cs="Arial"/>
              </w:rPr>
              <w:t>Innymi dokumentami mającymi znaczenie dla oceny stanu technicznego: ………………………………………</w:t>
            </w:r>
          </w:p>
          <w:p w:rsidR="00DA330E" w:rsidRPr="00426AE1" w:rsidRDefault="00DA330E" w:rsidP="00176738">
            <w:pPr>
              <w:ind w:left="459"/>
              <w:rPr>
                <w:rFonts w:ascii="Arial" w:hAnsi="Arial" w:cs="Arial"/>
              </w:rPr>
            </w:pPr>
            <w:r w:rsidRPr="00426AE1">
              <w:rPr>
                <w:rFonts w:ascii="Arial" w:hAnsi="Arial" w:cs="Arial"/>
              </w:rPr>
              <w:t>………………………………………………………………………………………………………………….…………</w:t>
            </w:r>
          </w:p>
          <w:p w:rsidR="00DA330E" w:rsidRPr="00426AE1" w:rsidRDefault="00DA330E" w:rsidP="00176738">
            <w:pPr>
              <w:ind w:left="459"/>
              <w:rPr>
                <w:rFonts w:ascii="Arial" w:hAnsi="Arial" w:cs="Arial"/>
              </w:rPr>
            </w:pPr>
            <w:r w:rsidRPr="00426AE1">
              <w:rPr>
                <w:rFonts w:ascii="Arial" w:hAnsi="Arial" w:cs="Arial"/>
              </w:rPr>
              <w:t>………………………………………………………………………………………………………………….…………………………………………………………………………………………………………………………….…………………………………………………………………………………………………………………………….…………</w:t>
            </w:r>
          </w:p>
          <w:p w:rsidR="00DA330E" w:rsidRPr="00426AE1" w:rsidRDefault="00DA330E" w:rsidP="00176738">
            <w:pPr>
              <w:ind w:left="459"/>
              <w:rPr>
                <w:rFonts w:ascii="Arial" w:hAnsi="Arial" w:cs="Arial"/>
              </w:rPr>
            </w:pPr>
            <w:r w:rsidRPr="00426AE1">
              <w:rPr>
                <w:rFonts w:ascii="Arial" w:hAnsi="Arial" w:cs="Arial"/>
              </w:rPr>
              <w:t>………………………………………………………………………………………………………………….…………</w:t>
            </w:r>
          </w:p>
          <w:p w:rsidR="00DA330E" w:rsidRPr="00426AE1" w:rsidRDefault="00DA330E" w:rsidP="00176738">
            <w:pPr>
              <w:ind w:left="459"/>
              <w:rPr>
                <w:rFonts w:ascii="Arial" w:hAnsi="Arial" w:cs="Arial"/>
              </w:rPr>
            </w:pPr>
            <w:r w:rsidRPr="00426AE1">
              <w:rPr>
                <w:rFonts w:ascii="Arial" w:hAnsi="Arial" w:cs="Arial"/>
              </w:rPr>
              <w:t>………………………………………………………………………………………………………………….…………</w:t>
            </w:r>
          </w:p>
          <w:p w:rsidR="00DA330E" w:rsidRPr="00426AE1" w:rsidRDefault="00DA330E" w:rsidP="00176738">
            <w:pPr>
              <w:ind w:left="459"/>
              <w:rPr>
                <w:rFonts w:ascii="Arial" w:hAnsi="Arial" w:cs="Arial"/>
              </w:rPr>
            </w:pPr>
            <w:r w:rsidRPr="00426AE1">
              <w:rPr>
                <w:rFonts w:ascii="Arial" w:hAnsi="Arial" w:cs="Arial"/>
              </w:rPr>
              <w:t>………………………………………………………………………………………………………………….…………</w:t>
            </w:r>
          </w:p>
          <w:p w:rsidR="00DA330E" w:rsidRPr="00426AE1" w:rsidRDefault="00DA330E" w:rsidP="00176738">
            <w:pPr>
              <w:ind w:left="459"/>
              <w:rPr>
                <w:rFonts w:ascii="Arial" w:hAnsi="Arial" w:cs="Arial"/>
              </w:rPr>
            </w:pPr>
            <w:r w:rsidRPr="00426AE1">
              <w:rPr>
                <w:rFonts w:ascii="Arial" w:hAnsi="Arial" w:cs="Arial"/>
              </w:rPr>
              <w:t>………………………………………………………………………………………………………………….…………</w:t>
            </w:r>
          </w:p>
          <w:p w:rsidR="00DA330E" w:rsidRPr="00426AE1" w:rsidRDefault="00DA330E" w:rsidP="00176738">
            <w:pPr>
              <w:ind w:left="459"/>
              <w:rPr>
                <w:rFonts w:ascii="Arial" w:hAnsi="Arial" w:cs="Arial"/>
              </w:rPr>
            </w:pPr>
          </w:p>
          <w:p w:rsidR="00DA330E" w:rsidRPr="00426AE1" w:rsidRDefault="00DA330E" w:rsidP="00176738">
            <w:pPr>
              <w:ind w:left="459"/>
              <w:rPr>
                <w:rFonts w:ascii="Arial" w:hAnsi="Arial" w:cs="Arial"/>
                <w:b/>
                <w:bCs/>
                <w:i/>
                <w:sz w:val="22"/>
              </w:rPr>
            </w:pPr>
          </w:p>
        </w:tc>
      </w:tr>
      <w:tr w:rsidR="00DA330E"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DA330E" w:rsidRPr="00426AE1" w:rsidRDefault="00DA330E" w:rsidP="002213D4">
            <w:pPr>
              <w:numPr>
                <w:ilvl w:val="0"/>
                <w:numId w:val="12"/>
              </w:numPr>
              <w:ind w:left="459" w:hanging="426"/>
              <w:rPr>
                <w:rFonts w:ascii="Arial" w:hAnsi="Arial" w:cs="Arial"/>
                <w:b/>
                <w:bCs/>
                <w:i/>
                <w:sz w:val="22"/>
              </w:rPr>
            </w:pPr>
            <w:r w:rsidRPr="00426AE1">
              <w:rPr>
                <w:rFonts w:ascii="Arial" w:hAnsi="Arial" w:cs="Arial"/>
                <w:b/>
                <w:bCs/>
                <w:i/>
                <w:sz w:val="22"/>
              </w:rPr>
              <w:t>Ustalenia oraz wnioski po sprawdzeniu stanu technicznego:</w:t>
            </w:r>
          </w:p>
        </w:tc>
      </w:tr>
      <w:tr w:rsidR="00DA330E" w:rsidRPr="00426AE1" w:rsidTr="00176738">
        <w:trPr>
          <w:trHeight w:val="463"/>
          <w:jc w:val="center"/>
        </w:trPr>
        <w:tc>
          <w:tcPr>
            <w:tcW w:w="10206" w:type="dxa"/>
            <w:gridSpan w:val="12"/>
            <w:tcBorders>
              <w:top w:val="single" w:sz="12" w:space="0" w:color="000000"/>
              <w:bottom w:val="single" w:sz="4" w:space="0" w:color="auto"/>
            </w:tcBorders>
            <w:vAlign w:val="center"/>
          </w:tcPr>
          <w:p w:rsidR="00DA330E" w:rsidRPr="00426AE1" w:rsidRDefault="00DA330E" w:rsidP="00176738">
            <w:pPr>
              <w:rPr>
                <w:rFonts w:ascii="Arial" w:hAnsi="Arial" w:cs="Arial"/>
                <w:b/>
                <w:bCs/>
                <w:u w:val="single"/>
              </w:rPr>
            </w:pPr>
            <w:r w:rsidRPr="00426AE1">
              <w:rPr>
                <w:rFonts w:ascii="Arial" w:hAnsi="Arial" w:cs="Arial"/>
                <w:bCs/>
              </w:rPr>
              <w:lastRenderedPageBreak/>
              <w:t xml:space="preserve"> </w:t>
            </w:r>
            <w:r w:rsidRPr="00426AE1">
              <w:rPr>
                <w:rFonts w:ascii="Arial" w:hAnsi="Arial" w:cs="Arial"/>
                <w:b/>
                <w:bCs/>
                <w:u w:val="single"/>
              </w:rPr>
              <w:t>W trakcie kontroli ustalono:</w:t>
            </w:r>
          </w:p>
        </w:tc>
      </w:tr>
      <w:tr w:rsidR="00DA330E" w:rsidRPr="00426AE1" w:rsidTr="00176738">
        <w:trPr>
          <w:trHeight w:val="772"/>
          <w:jc w:val="center"/>
        </w:trPr>
        <w:tc>
          <w:tcPr>
            <w:tcW w:w="2259" w:type="dxa"/>
            <w:gridSpan w:val="3"/>
            <w:tcBorders>
              <w:top w:val="single" w:sz="4" w:space="0" w:color="auto"/>
            </w:tcBorders>
            <w:vAlign w:val="center"/>
          </w:tcPr>
          <w:p w:rsidR="00DA330E" w:rsidRPr="00426AE1" w:rsidRDefault="00DA330E" w:rsidP="00176738">
            <w:pPr>
              <w:jc w:val="center"/>
              <w:rPr>
                <w:rFonts w:ascii="Arial" w:hAnsi="Arial" w:cs="Arial"/>
              </w:rPr>
            </w:pPr>
            <w:r w:rsidRPr="00426AE1">
              <w:rPr>
                <w:rFonts w:ascii="Arial" w:hAnsi="Arial" w:cs="Arial"/>
              </w:rPr>
              <w:t xml:space="preserve">Element, urządzenie, </w:t>
            </w:r>
          </w:p>
        </w:tc>
        <w:tc>
          <w:tcPr>
            <w:tcW w:w="6104" w:type="dxa"/>
            <w:gridSpan w:val="7"/>
            <w:tcBorders>
              <w:top w:val="single" w:sz="4" w:space="0" w:color="auto"/>
            </w:tcBorders>
            <w:vAlign w:val="center"/>
          </w:tcPr>
          <w:p w:rsidR="00DA330E" w:rsidRPr="00426AE1" w:rsidRDefault="00DA330E" w:rsidP="00176738">
            <w:pPr>
              <w:jc w:val="center"/>
              <w:rPr>
                <w:rFonts w:ascii="Arial" w:hAnsi="Arial" w:cs="Arial"/>
              </w:rPr>
            </w:pPr>
            <w:r w:rsidRPr="00426AE1">
              <w:rPr>
                <w:rFonts w:ascii="Arial" w:hAnsi="Arial" w:cs="Arial"/>
              </w:rPr>
              <w:t xml:space="preserve">Materiał, mocowania, </w:t>
            </w:r>
          </w:p>
          <w:p w:rsidR="00DA330E" w:rsidRPr="00426AE1" w:rsidRDefault="00DA330E" w:rsidP="00176738">
            <w:pPr>
              <w:jc w:val="center"/>
              <w:rPr>
                <w:rFonts w:ascii="Arial" w:hAnsi="Arial" w:cs="Arial"/>
              </w:rPr>
            </w:pPr>
            <w:r w:rsidRPr="00426AE1">
              <w:rPr>
                <w:rFonts w:ascii="Arial" w:hAnsi="Arial" w:cs="Arial"/>
              </w:rPr>
              <w:t>opis uszkodzenia</w:t>
            </w:r>
          </w:p>
        </w:tc>
        <w:tc>
          <w:tcPr>
            <w:tcW w:w="992" w:type="dxa"/>
            <w:tcBorders>
              <w:top w:val="single" w:sz="4" w:space="0" w:color="auto"/>
              <w:right w:val="single" w:sz="4" w:space="0" w:color="auto"/>
            </w:tcBorders>
            <w:vAlign w:val="center"/>
          </w:tcPr>
          <w:p w:rsidR="00DA330E" w:rsidRPr="00426AE1" w:rsidRDefault="00DA330E" w:rsidP="00176738">
            <w:pPr>
              <w:spacing w:line="360" w:lineRule="auto"/>
              <w:rPr>
                <w:rFonts w:ascii="Arial" w:hAnsi="Arial" w:cs="Arial"/>
                <w:sz w:val="18"/>
              </w:rPr>
            </w:pPr>
            <w:r w:rsidRPr="00426AE1">
              <w:rPr>
                <w:rFonts w:ascii="Arial" w:hAnsi="Arial" w:cs="Arial"/>
                <w:sz w:val="18"/>
              </w:rPr>
              <w:t>zużycie</w:t>
            </w:r>
          </w:p>
        </w:tc>
        <w:tc>
          <w:tcPr>
            <w:tcW w:w="851" w:type="dxa"/>
            <w:tcBorders>
              <w:top w:val="single" w:sz="4" w:space="0" w:color="auto"/>
              <w:left w:val="single" w:sz="4" w:space="0" w:color="auto"/>
            </w:tcBorders>
            <w:vAlign w:val="center"/>
          </w:tcPr>
          <w:p w:rsidR="00DA330E" w:rsidRPr="00426AE1" w:rsidRDefault="00DA330E" w:rsidP="00176738">
            <w:pPr>
              <w:jc w:val="center"/>
              <w:rPr>
                <w:rFonts w:ascii="Arial" w:hAnsi="Arial" w:cs="Arial"/>
              </w:rPr>
            </w:pPr>
            <w:r w:rsidRPr="00426AE1">
              <w:rPr>
                <w:rFonts w:ascii="Arial" w:hAnsi="Arial" w:cs="Arial"/>
                <w:sz w:val="18"/>
              </w:rPr>
              <w:t>Uwagi</w:t>
            </w:r>
          </w:p>
        </w:tc>
      </w:tr>
      <w:tr w:rsidR="00DA330E" w:rsidRPr="00426AE1" w:rsidTr="00176738">
        <w:trPr>
          <w:trHeight w:val="397"/>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 xml:space="preserve">TORY </w:t>
            </w: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0"/>
              </w:numPr>
              <w:ind w:left="318" w:hanging="284"/>
              <w:rPr>
                <w:rFonts w:ascii="Arial" w:hAnsi="Arial" w:cs="Arial"/>
              </w:rPr>
            </w:pPr>
            <w:r w:rsidRPr="00426AE1">
              <w:rPr>
                <w:rFonts w:ascii="Arial" w:hAnsi="Arial" w:cs="Arial"/>
              </w:rPr>
              <w:t>Tor nr ….</w:t>
            </w: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0"/>
              </w:numPr>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0"/>
              </w:numPr>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0"/>
              </w:numPr>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0"/>
              </w:numPr>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0"/>
              </w:numPr>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397"/>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Zalecenia:</w:t>
            </w:r>
          </w:p>
          <w:p w:rsidR="00DA330E" w:rsidRPr="00426AE1" w:rsidRDefault="00DA330E" w:rsidP="00176738">
            <w:pPr>
              <w:rPr>
                <w:rFonts w:ascii="Arial" w:hAnsi="Arial" w:cs="Arial"/>
              </w:rPr>
            </w:pPr>
            <w:r w:rsidRPr="00426AE1">
              <w:rPr>
                <w:rFonts w:ascii="Arial" w:hAnsi="Arial" w:cs="Arial"/>
              </w:rPr>
              <w:t>1………………………………………………………………………………………………………………………………………………………………………………………………………………………………………………………………………………………………………………………………………………………………………………………………………..</w:t>
            </w:r>
          </w:p>
        </w:tc>
      </w:tr>
      <w:tr w:rsidR="00DA330E" w:rsidRPr="00426AE1" w:rsidTr="00176738">
        <w:trPr>
          <w:trHeight w:val="397"/>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ROZJAZDY</w:t>
            </w: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3"/>
              </w:numPr>
              <w:ind w:left="318" w:hanging="284"/>
              <w:rPr>
                <w:rFonts w:ascii="Arial" w:hAnsi="Arial" w:cs="Arial"/>
              </w:rPr>
            </w:pPr>
            <w:r w:rsidRPr="00426AE1">
              <w:rPr>
                <w:rFonts w:ascii="Arial" w:hAnsi="Arial" w:cs="Arial"/>
              </w:rPr>
              <w:t>Rozjazd nr ….</w:t>
            </w: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3"/>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3"/>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3"/>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3"/>
              </w:numPr>
              <w:ind w:left="317" w:hanging="317"/>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3"/>
              </w:numPr>
              <w:ind w:left="317" w:hanging="317"/>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Zalecenia:</w:t>
            </w:r>
          </w:p>
          <w:p w:rsidR="00DA330E" w:rsidRPr="00426AE1" w:rsidRDefault="00DA330E" w:rsidP="00176738">
            <w:pPr>
              <w:jc w:val="center"/>
              <w:rPr>
                <w:rFonts w:ascii="Arial" w:hAnsi="Arial" w:cs="Arial"/>
              </w:rPr>
            </w:pPr>
            <w:r w:rsidRPr="00426AE1">
              <w:rPr>
                <w:rFonts w:ascii="Arial" w:hAnsi="Arial" w:cs="Arial"/>
              </w:rPr>
              <w:t>1………………………………………………………………………………………………………………………………………………………………………………………………………………………………………………………………………………………………………………………………………………………………………………………………………..</w:t>
            </w:r>
          </w:p>
        </w:tc>
      </w:tr>
      <w:tr w:rsidR="00DA330E" w:rsidRPr="00426AE1" w:rsidTr="00176738">
        <w:trPr>
          <w:trHeight w:val="397"/>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 xml:space="preserve">PODTORZE  </w:t>
            </w: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4"/>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4"/>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4"/>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1100"/>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Zalecenia:</w:t>
            </w:r>
          </w:p>
          <w:p w:rsidR="00DA330E" w:rsidRPr="00426AE1" w:rsidRDefault="00DA330E" w:rsidP="00176738">
            <w:pPr>
              <w:jc w:val="center"/>
              <w:rPr>
                <w:rFonts w:ascii="Arial" w:hAnsi="Arial" w:cs="Arial"/>
                <w:b/>
              </w:rPr>
            </w:pPr>
            <w:r w:rsidRPr="00426AE1">
              <w:rPr>
                <w:rFonts w:ascii="Arial" w:hAnsi="Arial" w:cs="Arial"/>
              </w:rPr>
              <w:t>1………………………………………………………………………………………………………………………………………………………………………………………………………………………………………………………………………………………………………………………………………………………………………………………………………..</w:t>
            </w:r>
          </w:p>
        </w:tc>
      </w:tr>
      <w:tr w:rsidR="00DA330E" w:rsidRPr="00426AE1" w:rsidTr="00176738">
        <w:trPr>
          <w:trHeight w:val="397"/>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PRZEJAZDY KOLEJOWE</w:t>
            </w: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56"/>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56"/>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56"/>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Zalecenia:</w:t>
            </w:r>
          </w:p>
          <w:p w:rsidR="00DA330E" w:rsidRPr="00426AE1" w:rsidRDefault="00DA330E" w:rsidP="00176738">
            <w:pPr>
              <w:jc w:val="center"/>
              <w:rPr>
                <w:rFonts w:ascii="Arial" w:hAnsi="Arial" w:cs="Arial"/>
              </w:rPr>
            </w:pPr>
            <w:r w:rsidRPr="00426AE1">
              <w:rPr>
                <w:rFonts w:ascii="Arial" w:hAnsi="Arial" w:cs="Arial"/>
              </w:rPr>
              <w:t>1………………………………………………………………………………………………………………………………………………………………………………………………………………………………………………………………………………………………………………………………………………………………………………………………………..</w:t>
            </w:r>
          </w:p>
        </w:tc>
      </w:tr>
      <w:tr w:rsidR="00DA330E" w:rsidRPr="00426AE1" w:rsidTr="00176738">
        <w:trPr>
          <w:trHeight w:val="397"/>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SYGNAŁY I WSKAŹNIKI</w:t>
            </w: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57"/>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57"/>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57"/>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Zalecenia:</w:t>
            </w:r>
          </w:p>
          <w:p w:rsidR="00DA330E" w:rsidRPr="00426AE1" w:rsidRDefault="00DA330E" w:rsidP="00176738">
            <w:pPr>
              <w:jc w:val="center"/>
              <w:rPr>
                <w:rFonts w:ascii="Arial" w:hAnsi="Arial" w:cs="Arial"/>
              </w:rPr>
            </w:pPr>
            <w:r w:rsidRPr="00426AE1">
              <w:rPr>
                <w:rFonts w:ascii="Arial" w:hAnsi="Arial" w:cs="Arial"/>
              </w:rPr>
              <w:t>1………………………………………………………………………………………………………………………………………………………………………………………………………………………………………………………………………………………………………………………………………………………………………………………………………..</w:t>
            </w:r>
          </w:p>
        </w:tc>
      </w:tr>
      <w:tr w:rsidR="00DA330E" w:rsidRPr="00426AE1" w:rsidTr="00176738">
        <w:trPr>
          <w:trHeight w:val="397"/>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KOZŁY OPOROWE</w:t>
            </w: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58"/>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58"/>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58"/>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397"/>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Zalecenia:</w:t>
            </w:r>
          </w:p>
          <w:p w:rsidR="00DA330E" w:rsidRPr="00426AE1" w:rsidRDefault="00DA330E" w:rsidP="00176738">
            <w:pPr>
              <w:jc w:val="center"/>
              <w:rPr>
                <w:rFonts w:ascii="Arial" w:hAnsi="Arial" w:cs="Arial"/>
                <w:b/>
              </w:rPr>
            </w:pPr>
            <w:r w:rsidRPr="00426AE1">
              <w:rPr>
                <w:rFonts w:ascii="Arial" w:hAnsi="Arial" w:cs="Arial"/>
              </w:rPr>
              <w:t>1………………………………………………………………………………………………………………………………………………………………………………………………………………………………………………………………………………………………………………………………………………………………………………………………………..</w:t>
            </w:r>
          </w:p>
        </w:tc>
      </w:tr>
      <w:tr w:rsidR="00DA330E" w:rsidRPr="00426AE1" w:rsidTr="00176738">
        <w:trPr>
          <w:trHeight w:val="397"/>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 xml:space="preserve">OBIEKTY WPÓŁPRACUJĄCE Z TOREM </w:t>
            </w: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59"/>
              </w:numPr>
              <w:ind w:left="318" w:hanging="284"/>
              <w:rPr>
                <w:rFonts w:ascii="Arial" w:hAnsi="Arial" w:cs="Arial"/>
              </w:rPr>
            </w:pPr>
            <w:r w:rsidRPr="00426AE1">
              <w:rPr>
                <w:rFonts w:ascii="Arial" w:hAnsi="Arial" w:cs="Arial"/>
              </w:rPr>
              <w:t>rampa ładunkowa</w:t>
            </w: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59"/>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59"/>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Zalecenia:</w:t>
            </w:r>
          </w:p>
          <w:p w:rsidR="00DA330E" w:rsidRPr="00426AE1" w:rsidRDefault="00DA330E" w:rsidP="00176738">
            <w:pPr>
              <w:jc w:val="center"/>
              <w:rPr>
                <w:rFonts w:ascii="Arial" w:hAnsi="Arial" w:cs="Arial"/>
              </w:rPr>
            </w:pPr>
            <w:r w:rsidRPr="00426AE1">
              <w:rPr>
                <w:rFonts w:ascii="Arial" w:hAnsi="Arial" w:cs="Arial"/>
              </w:rPr>
              <w:t>1………………………………………………………………………………………………………………………………………………………………………………………………………………………………………………………………………………………………………………………………………………………………………………………………………..</w:t>
            </w:r>
          </w:p>
        </w:tc>
      </w:tr>
      <w:tr w:rsidR="00DA330E" w:rsidRPr="00426AE1" w:rsidTr="00176738">
        <w:trPr>
          <w:trHeight w:val="397"/>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OBIEKTY INŻYNIERYJNE</w:t>
            </w: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60"/>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60"/>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Zalecenia:</w:t>
            </w:r>
          </w:p>
          <w:p w:rsidR="00DA330E" w:rsidRPr="00426AE1" w:rsidRDefault="00DA330E" w:rsidP="00176738">
            <w:pPr>
              <w:jc w:val="center"/>
              <w:rPr>
                <w:rFonts w:ascii="Arial" w:hAnsi="Arial" w:cs="Arial"/>
              </w:rPr>
            </w:pPr>
            <w:r w:rsidRPr="00426AE1">
              <w:rPr>
                <w:rFonts w:ascii="Arial" w:hAnsi="Arial" w:cs="Arial"/>
              </w:rPr>
              <w:t>1………………………………………………………………………………………………………………………………………………………………………………………………………………………………………………………………………………………………………………………………………………………………………………………………………..</w:t>
            </w:r>
          </w:p>
        </w:tc>
      </w:tr>
      <w:tr w:rsidR="00DA330E" w:rsidRPr="00426AE1" w:rsidTr="00176738">
        <w:trPr>
          <w:trHeight w:val="397"/>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URZĄDZENIA ZABEZPIECZENIA I SRK</w:t>
            </w: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2"/>
              </w:numPr>
              <w:ind w:left="318" w:hanging="284"/>
              <w:rPr>
                <w:rFonts w:ascii="Arial" w:hAnsi="Arial" w:cs="Arial"/>
              </w:rPr>
            </w:pPr>
          </w:p>
        </w:tc>
        <w:tc>
          <w:tcPr>
            <w:tcW w:w="2835" w:type="dxa"/>
            <w:gridSpan w:val="3"/>
            <w:vAlign w:val="center"/>
          </w:tcPr>
          <w:p w:rsidR="00DA330E" w:rsidRPr="00426AE1" w:rsidRDefault="00DA330E" w:rsidP="00176738">
            <w:pPr>
              <w:jc w:val="center"/>
              <w:rPr>
                <w:rFonts w:ascii="Arial" w:hAnsi="Arial" w:cs="Arial"/>
              </w:rPr>
            </w:pPr>
          </w:p>
        </w:tc>
        <w:tc>
          <w:tcPr>
            <w:tcW w:w="3260" w:type="dxa"/>
            <w:gridSpan w:val="3"/>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2"/>
              </w:numPr>
              <w:ind w:left="318" w:hanging="284"/>
              <w:rPr>
                <w:rFonts w:ascii="Arial" w:hAnsi="Arial" w:cs="Arial"/>
              </w:rPr>
            </w:pPr>
          </w:p>
        </w:tc>
        <w:tc>
          <w:tcPr>
            <w:tcW w:w="2835" w:type="dxa"/>
            <w:gridSpan w:val="3"/>
            <w:vAlign w:val="center"/>
          </w:tcPr>
          <w:p w:rsidR="00DA330E" w:rsidRPr="00426AE1" w:rsidRDefault="00DA330E" w:rsidP="00176738">
            <w:pPr>
              <w:jc w:val="center"/>
              <w:rPr>
                <w:rFonts w:ascii="Arial" w:hAnsi="Arial" w:cs="Arial"/>
              </w:rPr>
            </w:pPr>
          </w:p>
        </w:tc>
        <w:tc>
          <w:tcPr>
            <w:tcW w:w="3260" w:type="dxa"/>
            <w:gridSpan w:val="3"/>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2"/>
              </w:numPr>
              <w:ind w:left="318" w:hanging="284"/>
              <w:rPr>
                <w:rFonts w:ascii="Arial" w:hAnsi="Arial" w:cs="Arial"/>
              </w:rPr>
            </w:pPr>
          </w:p>
        </w:tc>
        <w:tc>
          <w:tcPr>
            <w:tcW w:w="2835" w:type="dxa"/>
            <w:gridSpan w:val="3"/>
            <w:vAlign w:val="center"/>
          </w:tcPr>
          <w:p w:rsidR="00DA330E" w:rsidRPr="00426AE1" w:rsidRDefault="00DA330E" w:rsidP="00176738">
            <w:pPr>
              <w:jc w:val="center"/>
              <w:rPr>
                <w:rFonts w:ascii="Arial" w:hAnsi="Arial" w:cs="Arial"/>
              </w:rPr>
            </w:pPr>
          </w:p>
        </w:tc>
        <w:tc>
          <w:tcPr>
            <w:tcW w:w="3260" w:type="dxa"/>
            <w:gridSpan w:val="3"/>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1132"/>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lastRenderedPageBreak/>
              <w:t>Zalecenia:</w:t>
            </w:r>
          </w:p>
          <w:p w:rsidR="00DA330E" w:rsidRPr="00426AE1" w:rsidRDefault="00DA330E" w:rsidP="00176738">
            <w:pPr>
              <w:jc w:val="center"/>
              <w:rPr>
                <w:rFonts w:ascii="Arial" w:hAnsi="Arial" w:cs="Arial"/>
              </w:rPr>
            </w:pPr>
            <w:r w:rsidRPr="00426AE1">
              <w:rPr>
                <w:rFonts w:ascii="Arial" w:hAnsi="Arial" w:cs="Arial"/>
              </w:rPr>
              <w:t>1………………………………………………………………………………………………………………………………………………………………………………………………………………………………………………………………………………………………………………………………………………………………………………………………………..</w:t>
            </w:r>
          </w:p>
        </w:tc>
      </w:tr>
      <w:tr w:rsidR="00DA330E"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DA330E" w:rsidRPr="00426AE1" w:rsidRDefault="00DA330E" w:rsidP="002213D4">
            <w:pPr>
              <w:numPr>
                <w:ilvl w:val="0"/>
                <w:numId w:val="12"/>
              </w:numPr>
              <w:spacing w:line="360" w:lineRule="auto"/>
              <w:ind w:left="459" w:hanging="437"/>
              <w:rPr>
                <w:rFonts w:ascii="Arial" w:hAnsi="Arial" w:cs="Arial"/>
                <w:b/>
                <w:i/>
                <w:sz w:val="22"/>
                <w:szCs w:val="22"/>
              </w:rPr>
            </w:pPr>
            <w:r w:rsidRPr="00426AE1">
              <w:rPr>
                <w:rFonts w:ascii="Arial" w:hAnsi="Arial" w:cs="Arial"/>
                <w:b/>
                <w:i/>
                <w:sz w:val="22"/>
                <w:szCs w:val="22"/>
              </w:rPr>
              <w:t>Podsumowanie:</w:t>
            </w:r>
          </w:p>
          <w:p w:rsidR="00DA330E" w:rsidRPr="00426AE1" w:rsidRDefault="00DF0E04" w:rsidP="00C7378E">
            <w:pPr>
              <w:numPr>
                <w:ilvl w:val="0"/>
                <w:numId w:val="41"/>
              </w:numPr>
              <w:spacing w:line="360" w:lineRule="auto"/>
              <w:ind w:left="714" w:hanging="357"/>
              <w:rPr>
                <w:rFonts w:ascii="Arial" w:hAnsi="Arial" w:cs="Arial"/>
                <w:sz w:val="22"/>
                <w:szCs w:val="22"/>
              </w:rPr>
            </w:pPr>
            <w:r w:rsidRPr="00426AE1">
              <w:rPr>
                <w:rFonts w:ascii="Arial" w:hAnsi="Arial" w:cs="Arial"/>
                <w:sz w:val="22"/>
                <w:szCs w:val="22"/>
              </w:rPr>
              <w:t>Wartość użytkowa obiektu:</w:t>
            </w:r>
            <w:r w:rsidR="00DA330E" w:rsidRPr="00426AE1">
              <w:rPr>
                <w:rFonts w:ascii="Arial" w:hAnsi="Arial" w:cs="Arial"/>
                <w:sz w:val="22"/>
                <w:szCs w:val="22"/>
              </w:rPr>
              <w:t xml:space="preserve"> …………………………….</w:t>
            </w:r>
          </w:p>
          <w:p w:rsidR="00DF0E04" w:rsidRPr="00426AE1" w:rsidRDefault="00DF0E04" w:rsidP="00C7378E">
            <w:pPr>
              <w:numPr>
                <w:ilvl w:val="0"/>
                <w:numId w:val="41"/>
              </w:numPr>
              <w:spacing w:line="360" w:lineRule="auto"/>
              <w:ind w:left="714" w:hanging="357"/>
              <w:rPr>
                <w:rFonts w:ascii="Arial" w:hAnsi="Arial" w:cs="Arial"/>
                <w:sz w:val="22"/>
                <w:szCs w:val="22"/>
              </w:rPr>
            </w:pPr>
            <w:r w:rsidRPr="00426AE1">
              <w:rPr>
                <w:rFonts w:ascii="Arial" w:hAnsi="Arial" w:cs="Arial"/>
                <w:sz w:val="22"/>
                <w:szCs w:val="22"/>
              </w:rPr>
              <w:t>Wiek nawierzchni bocznicy kolejowej:…..lat</w:t>
            </w:r>
          </w:p>
          <w:p w:rsidR="00DA330E" w:rsidRPr="00426AE1" w:rsidRDefault="00DA330E" w:rsidP="00C7378E">
            <w:pPr>
              <w:numPr>
                <w:ilvl w:val="0"/>
                <w:numId w:val="41"/>
              </w:numPr>
              <w:spacing w:line="360" w:lineRule="auto"/>
              <w:ind w:left="714" w:hanging="357"/>
              <w:rPr>
                <w:rFonts w:ascii="Arial" w:hAnsi="Arial" w:cs="Arial"/>
                <w:sz w:val="22"/>
                <w:szCs w:val="22"/>
              </w:rPr>
            </w:pPr>
            <w:r w:rsidRPr="00426AE1">
              <w:rPr>
                <w:rFonts w:ascii="Arial" w:hAnsi="Arial" w:cs="Arial"/>
                <w:sz w:val="22"/>
                <w:szCs w:val="22"/>
              </w:rPr>
              <w:t xml:space="preserve">Średnia degradacja </w:t>
            </w:r>
            <w:r w:rsidR="00DF0E04" w:rsidRPr="00426AE1">
              <w:rPr>
                <w:rFonts w:ascii="Arial" w:hAnsi="Arial" w:cs="Arial"/>
                <w:sz w:val="22"/>
                <w:szCs w:val="22"/>
              </w:rPr>
              <w:t xml:space="preserve">nawierzchni bocznicy kolejowej </w:t>
            </w:r>
            <w:proofErr w:type="spellStart"/>
            <w:r w:rsidR="00DF0E04" w:rsidRPr="00426AE1">
              <w:rPr>
                <w:rFonts w:ascii="Arial" w:hAnsi="Arial" w:cs="Arial"/>
                <w:sz w:val="22"/>
                <w:szCs w:val="22"/>
              </w:rPr>
              <w:t>G</w:t>
            </w:r>
            <w:r w:rsidR="00DF0E04" w:rsidRPr="00426AE1">
              <w:rPr>
                <w:rFonts w:ascii="Arial" w:hAnsi="Arial" w:cs="Arial"/>
                <w:sz w:val="22"/>
                <w:szCs w:val="22"/>
                <w:vertAlign w:val="subscript"/>
              </w:rPr>
              <w:t>śr</w:t>
            </w:r>
            <w:proofErr w:type="spellEnd"/>
            <w:r w:rsidR="00DF0E04" w:rsidRPr="00426AE1">
              <w:rPr>
                <w:rFonts w:ascii="Arial" w:hAnsi="Arial" w:cs="Arial"/>
                <w:sz w:val="22"/>
                <w:szCs w:val="22"/>
              </w:rPr>
              <w:t xml:space="preserve"> = </w:t>
            </w:r>
            <w:r w:rsidRPr="00426AE1">
              <w:rPr>
                <w:rFonts w:ascii="Arial" w:hAnsi="Arial" w:cs="Arial"/>
                <w:sz w:val="22"/>
                <w:szCs w:val="22"/>
              </w:rPr>
              <w:t>………….</w:t>
            </w:r>
          </w:p>
          <w:p w:rsidR="00DA330E" w:rsidRPr="00426AE1" w:rsidRDefault="00DA330E" w:rsidP="00C7378E">
            <w:pPr>
              <w:numPr>
                <w:ilvl w:val="0"/>
                <w:numId w:val="41"/>
              </w:numPr>
              <w:spacing w:line="360" w:lineRule="auto"/>
              <w:ind w:left="714" w:hanging="357"/>
              <w:rPr>
                <w:rFonts w:ascii="Arial" w:hAnsi="Arial" w:cs="Arial"/>
                <w:sz w:val="22"/>
                <w:szCs w:val="22"/>
              </w:rPr>
            </w:pPr>
            <w:r w:rsidRPr="00426AE1">
              <w:rPr>
                <w:rFonts w:ascii="Arial" w:hAnsi="Arial" w:cs="Arial"/>
                <w:sz w:val="22"/>
                <w:szCs w:val="22"/>
              </w:rPr>
              <w:t>Zużycie techniczne na</w:t>
            </w:r>
            <w:r w:rsidR="00DF0E04" w:rsidRPr="00426AE1">
              <w:rPr>
                <w:rFonts w:ascii="Arial" w:hAnsi="Arial" w:cs="Arial"/>
                <w:sz w:val="22"/>
                <w:szCs w:val="22"/>
              </w:rPr>
              <w:t>wierzchni bocznicy kolejowej:</w:t>
            </w:r>
            <w:r w:rsidRPr="00426AE1">
              <w:rPr>
                <w:rFonts w:ascii="Arial" w:hAnsi="Arial" w:cs="Arial"/>
                <w:sz w:val="22"/>
                <w:szCs w:val="22"/>
              </w:rPr>
              <w:t xml:space="preserve"> ……………</w:t>
            </w:r>
          </w:p>
          <w:p w:rsidR="00DA330E" w:rsidRPr="00426AE1" w:rsidRDefault="00DA330E" w:rsidP="00C7378E">
            <w:pPr>
              <w:numPr>
                <w:ilvl w:val="0"/>
                <w:numId w:val="41"/>
              </w:numPr>
              <w:spacing w:line="360" w:lineRule="auto"/>
              <w:ind w:left="714" w:hanging="357"/>
              <w:rPr>
                <w:rFonts w:ascii="Arial" w:hAnsi="Arial" w:cs="Arial"/>
                <w:sz w:val="22"/>
                <w:szCs w:val="22"/>
              </w:rPr>
            </w:pPr>
            <w:r w:rsidRPr="00426AE1">
              <w:rPr>
                <w:rFonts w:ascii="Arial" w:hAnsi="Arial" w:cs="Arial"/>
                <w:sz w:val="22"/>
                <w:szCs w:val="22"/>
              </w:rPr>
              <w:t xml:space="preserve">Wartość użytkowa </w:t>
            </w:r>
            <w:r w:rsidR="00DF0E04" w:rsidRPr="00426AE1">
              <w:rPr>
                <w:rFonts w:ascii="Arial" w:hAnsi="Arial" w:cs="Arial"/>
                <w:sz w:val="22"/>
                <w:szCs w:val="22"/>
              </w:rPr>
              <w:t>nawierzchni bocznicy kolejowej:</w:t>
            </w:r>
            <w:r w:rsidRPr="00426AE1">
              <w:rPr>
                <w:rFonts w:ascii="Arial" w:hAnsi="Arial" w:cs="Arial"/>
                <w:sz w:val="22"/>
                <w:szCs w:val="22"/>
              </w:rPr>
              <w:t xml:space="preserve"> …………….</w:t>
            </w:r>
          </w:p>
          <w:p w:rsidR="00DF0E04" w:rsidRPr="00426AE1" w:rsidRDefault="00DF0E04" w:rsidP="00C7378E">
            <w:pPr>
              <w:pStyle w:val="Akapitzlist"/>
              <w:numPr>
                <w:ilvl w:val="0"/>
                <w:numId w:val="41"/>
              </w:numPr>
              <w:spacing w:line="360" w:lineRule="auto"/>
              <w:ind w:left="714" w:hanging="357"/>
              <w:rPr>
                <w:rFonts w:ascii="Arial" w:hAnsi="Arial" w:cs="Arial"/>
                <w:sz w:val="22"/>
                <w:szCs w:val="22"/>
              </w:rPr>
            </w:pPr>
            <w:r w:rsidRPr="00426AE1">
              <w:rPr>
                <w:rFonts w:ascii="Arial" w:hAnsi="Arial" w:cs="Arial"/>
                <w:sz w:val="22"/>
                <w:szCs w:val="22"/>
              </w:rPr>
              <w:t>Stopień degradacji nawierzchni bocznicy -……….</w:t>
            </w:r>
          </w:p>
          <w:p w:rsidR="00DA330E" w:rsidRPr="00426AE1" w:rsidRDefault="00DA330E" w:rsidP="00C7378E">
            <w:pPr>
              <w:numPr>
                <w:ilvl w:val="0"/>
                <w:numId w:val="41"/>
              </w:numPr>
              <w:spacing w:line="360" w:lineRule="auto"/>
              <w:ind w:left="714" w:hanging="357"/>
              <w:rPr>
                <w:rFonts w:ascii="Arial" w:hAnsi="Arial" w:cs="Arial"/>
                <w:b/>
                <w:i/>
                <w:sz w:val="22"/>
                <w:szCs w:val="22"/>
              </w:rPr>
            </w:pPr>
            <w:r w:rsidRPr="00426AE1">
              <w:rPr>
                <w:rFonts w:ascii="Arial" w:hAnsi="Arial" w:cs="Arial"/>
                <w:sz w:val="22"/>
                <w:szCs w:val="22"/>
              </w:rPr>
              <w:t>Ogólna ocena stanu infras</w:t>
            </w:r>
            <w:r w:rsidR="00DF0E04" w:rsidRPr="00426AE1">
              <w:rPr>
                <w:rFonts w:ascii="Arial" w:hAnsi="Arial" w:cs="Arial"/>
                <w:sz w:val="22"/>
                <w:szCs w:val="22"/>
              </w:rPr>
              <w:t>truktury kolejowej na bocznicy:</w:t>
            </w:r>
            <w:r w:rsidRPr="00426AE1">
              <w:rPr>
                <w:rFonts w:ascii="Arial" w:hAnsi="Arial" w:cs="Arial"/>
                <w:sz w:val="22"/>
                <w:szCs w:val="22"/>
              </w:rPr>
              <w:t xml:space="preserve"> ……..</w:t>
            </w:r>
          </w:p>
        </w:tc>
      </w:tr>
      <w:tr w:rsidR="00DA330E"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DA330E" w:rsidRPr="00426AE1" w:rsidRDefault="00DA330E" w:rsidP="002213D4">
            <w:pPr>
              <w:numPr>
                <w:ilvl w:val="0"/>
                <w:numId w:val="12"/>
              </w:numPr>
              <w:ind w:left="459" w:hanging="437"/>
              <w:rPr>
                <w:rFonts w:ascii="Arial" w:hAnsi="Arial" w:cs="Arial"/>
                <w:b/>
                <w:i/>
                <w:sz w:val="22"/>
              </w:rPr>
            </w:pPr>
            <w:r w:rsidRPr="00426AE1">
              <w:rPr>
                <w:rFonts w:ascii="Arial" w:hAnsi="Arial" w:cs="Arial"/>
                <w:b/>
                <w:i/>
                <w:sz w:val="22"/>
              </w:rPr>
              <w:t>Wnioski końcowe:</w:t>
            </w:r>
          </w:p>
        </w:tc>
      </w:tr>
      <w:tr w:rsidR="00DA330E" w:rsidRPr="00426AE1" w:rsidTr="00176738">
        <w:trPr>
          <w:trHeight w:val="1146"/>
          <w:jc w:val="center"/>
        </w:trPr>
        <w:tc>
          <w:tcPr>
            <w:tcW w:w="10206" w:type="dxa"/>
            <w:gridSpan w:val="12"/>
            <w:tcBorders>
              <w:top w:val="single" w:sz="12" w:space="0" w:color="000000"/>
              <w:bottom w:val="single" w:sz="12" w:space="0" w:color="000000"/>
            </w:tcBorders>
            <w:vAlign w:val="center"/>
          </w:tcPr>
          <w:p w:rsidR="00DA330E" w:rsidRPr="00426AE1" w:rsidRDefault="00DA330E" w:rsidP="00C7378E">
            <w:pPr>
              <w:numPr>
                <w:ilvl w:val="0"/>
                <w:numId w:val="45"/>
              </w:numPr>
              <w:tabs>
                <w:tab w:val="left" w:pos="180"/>
              </w:tabs>
              <w:spacing w:line="360" w:lineRule="auto"/>
              <w:jc w:val="both"/>
              <w:rPr>
                <w:rFonts w:ascii="Arial" w:hAnsi="Arial" w:cs="Arial"/>
              </w:rPr>
            </w:pPr>
            <w:r w:rsidRPr="00426AE1">
              <w:rPr>
                <w:rFonts w:ascii="Arial" w:hAnsi="Arial" w:cs="Arial"/>
              </w:rPr>
              <w:t>…………………………………………………………….</w:t>
            </w:r>
          </w:p>
          <w:p w:rsidR="00DA330E" w:rsidRPr="00426AE1" w:rsidRDefault="00DA330E" w:rsidP="00C7378E">
            <w:pPr>
              <w:numPr>
                <w:ilvl w:val="0"/>
                <w:numId w:val="45"/>
              </w:numPr>
              <w:tabs>
                <w:tab w:val="left" w:pos="180"/>
              </w:tabs>
              <w:spacing w:line="360" w:lineRule="auto"/>
              <w:jc w:val="both"/>
              <w:rPr>
                <w:rFonts w:ascii="Arial" w:hAnsi="Arial" w:cs="Arial"/>
              </w:rPr>
            </w:pPr>
            <w:r w:rsidRPr="00426AE1">
              <w:rPr>
                <w:rFonts w:ascii="Arial" w:hAnsi="Arial" w:cs="Arial"/>
              </w:rPr>
              <w:t>………………………………………………………….…</w:t>
            </w:r>
          </w:p>
          <w:p w:rsidR="00DA330E" w:rsidRPr="00426AE1" w:rsidRDefault="00DA330E" w:rsidP="00C7378E">
            <w:pPr>
              <w:numPr>
                <w:ilvl w:val="0"/>
                <w:numId w:val="45"/>
              </w:numPr>
              <w:tabs>
                <w:tab w:val="left" w:pos="180"/>
              </w:tabs>
              <w:spacing w:line="360" w:lineRule="auto"/>
              <w:jc w:val="both"/>
              <w:rPr>
                <w:rFonts w:ascii="Arial" w:hAnsi="Arial" w:cs="Arial"/>
              </w:rPr>
            </w:pPr>
            <w:r w:rsidRPr="00426AE1">
              <w:rPr>
                <w:rFonts w:ascii="Arial" w:hAnsi="Arial" w:cs="Arial"/>
              </w:rPr>
              <w:t>……………………………………………………….....…</w:t>
            </w:r>
          </w:p>
          <w:p w:rsidR="00DA330E" w:rsidRPr="00426AE1" w:rsidRDefault="00DA330E" w:rsidP="00AD14D7">
            <w:pPr>
              <w:spacing w:line="360" w:lineRule="auto"/>
              <w:ind w:left="180"/>
              <w:rPr>
                <w:rFonts w:ascii="Arial" w:hAnsi="Arial" w:cs="Arial"/>
                <w:color w:val="000000"/>
              </w:rPr>
            </w:pPr>
            <w:r w:rsidRPr="00426AE1">
              <w:rPr>
                <w:rFonts w:ascii="Arial" w:hAnsi="Arial" w:cs="Arial"/>
                <w:color w:val="000000"/>
              </w:rPr>
              <w:t xml:space="preserve">Stan techniczny elementów drogi kolejowej </w:t>
            </w:r>
            <w:r w:rsidRPr="00426AE1">
              <w:rPr>
                <w:rFonts w:ascii="Arial" w:hAnsi="Arial" w:cs="Arial"/>
                <w:b/>
                <w:color w:val="000000"/>
              </w:rPr>
              <w:t>zapewnia / nie zapewnia*</w:t>
            </w:r>
            <w:r w:rsidRPr="00426AE1">
              <w:rPr>
                <w:rFonts w:ascii="Arial" w:hAnsi="Arial" w:cs="Arial"/>
                <w:color w:val="000000"/>
              </w:rPr>
              <w:t xml:space="preserve"> dalsze, bezpieczne jej użytkowanie.</w:t>
            </w:r>
          </w:p>
          <w:p w:rsidR="00DA330E" w:rsidRPr="00426AE1" w:rsidRDefault="00DA330E" w:rsidP="00AD14D7">
            <w:pPr>
              <w:spacing w:line="360" w:lineRule="auto"/>
              <w:ind w:left="180"/>
              <w:rPr>
                <w:rFonts w:ascii="Arial" w:hAnsi="Arial" w:cs="Arial"/>
                <w:color w:val="000000"/>
              </w:rPr>
            </w:pPr>
            <w:r w:rsidRPr="00426AE1">
              <w:rPr>
                <w:rFonts w:ascii="Arial" w:hAnsi="Arial" w:cs="Arial"/>
                <w:color w:val="000000"/>
              </w:rPr>
              <w:t>Stan techniczny kontrolowanej bocznicy kolejowej nie zagraża bezpieczeństwu ruchu pojazdów kolejowych.</w:t>
            </w:r>
          </w:p>
          <w:p w:rsidR="007061A9" w:rsidRPr="00426AE1" w:rsidRDefault="007061A9" w:rsidP="00AD14D7">
            <w:pPr>
              <w:tabs>
                <w:tab w:val="left" w:pos="180"/>
              </w:tabs>
              <w:spacing w:line="276" w:lineRule="auto"/>
              <w:ind w:left="175" w:right="193"/>
              <w:jc w:val="both"/>
              <w:rPr>
                <w:rFonts w:ascii="Arial" w:hAnsi="Arial" w:cs="Arial"/>
                <w:b/>
              </w:rPr>
            </w:pPr>
            <w:r w:rsidRPr="00426AE1">
              <w:rPr>
                <w:rFonts w:ascii="Arial" w:hAnsi="Arial" w:cs="Arial"/>
              </w:rPr>
              <w:t>Powyższy protokół zawiera wszystkie niezbędne dane do protokołu z roczne</w:t>
            </w:r>
            <w:r w:rsidR="00AD14D7">
              <w:rPr>
                <w:rFonts w:ascii="Arial" w:hAnsi="Arial" w:cs="Arial"/>
              </w:rPr>
              <w:t>j</w:t>
            </w:r>
            <w:r w:rsidRPr="00426AE1">
              <w:rPr>
                <w:rFonts w:ascii="Arial" w:hAnsi="Arial" w:cs="Arial"/>
              </w:rPr>
              <w:t xml:space="preserve"> </w:t>
            </w:r>
            <w:r w:rsidR="00AD14D7" w:rsidRPr="00AD14D7">
              <w:rPr>
                <w:rFonts w:ascii="Arial" w:hAnsi="Arial" w:cs="Arial"/>
              </w:rPr>
              <w:t>kontrol</w:t>
            </w:r>
            <w:r w:rsidR="00AD14D7">
              <w:rPr>
                <w:rFonts w:ascii="Arial" w:hAnsi="Arial" w:cs="Arial"/>
              </w:rPr>
              <w:t>i</w:t>
            </w:r>
            <w:r w:rsidR="00AD14D7" w:rsidRPr="00AD14D7">
              <w:rPr>
                <w:rFonts w:ascii="Arial" w:hAnsi="Arial" w:cs="Arial"/>
              </w:rPr>
              <w:t xml:space="preserve"> okresowe</w:t>
            </w:r>
            <w:r w:rsidR="00AD14D7">
              <w:rPr>
                <w:rFonts w:ascii="Arial" w:hAnsi="Arial" w:cs="Arial"/>
              </w:rPr>
              <w:t>j</w:t>
            </w:r>
            <w:r w:rsidRPr="00AD14D7">
              <w:rPr>
                <w:rFonts w:ascii="Arial" w:hAnsi="Arial" w:cs="Arial"/>
                <w:sz w:val="16"/>
              </w:rPr>
              <w:t xml:space="preserve"> </w:t>
            </w:r>
            <w:r w:rsidRPr="00426AE1">
              <w:rPr>
                <w:rFonts w:ascii="Arial" w:hAnsi="Arial" w:cs="Arial"/>
              </w:rPr>
              <w:t>bocznicy.</w:t>
            </w:r>
          </w:p>
          <w:p w:rsidR="007061A9" w:rsidRPr="00426AE1" w:rsidRDefault="007061A9" w:rsidP="00176738">
            <w:pPr>
              <w:spacing w:line="360" w:lineRule="auto"/>
              <w:ind w:left="180"/>
              <w:jc w:val="center"/>
              <w:rPr>
                <w:rFonts w:ascii="Arial" w:hAnsi="Arial" w:cs="Arial"/>
                <w:color w:val="000000"/>
              </w:rPr>
            </w:pPr>
          </w:p>
        </w:tc>
      </w:tr>
      <w:tr w:rsidR="00DA330E" w:rsidRPr="00426AE1" w:rsidTr="00176738">
        <w:trPr>
          <w:trHeight w:val="439"/>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DA330E" w:rsidRPr="00426AE1" w:rsidRDefault="00DA330E" w:rsidP="00176738">
            <w:pPr>
              <w:jc w:val="center"/>
              <w:rPr>
                <w:rFonts w:ascii="Arial" w:hAnsi="Arial" w:cs="Arial"/>
                <w:b/>
                <w:sz w:val="22"/>
              </w:rPr>
            </w:pPr>
            <w:r w:rsidRPr="00426AE1">
              <w:rPr>
                <w:rFonts w:ascii="Arial" w:hAnsi="Arial" w:cs="Arial"/>
                <w:b/>
              </w:rPr>
              <w:t>W celu usunięcia zagrożenia dla ludzi lub mienia należy niezwłocznie wykonać:</w:t>
            </w:r>
          </w:p>
        </w:tc>
      </w:tr>
      <w:tr w:rsidR="00DA330E" w:rsidRPr="00426AE1" w:rsidTr="00176738">
        <w:trPr>
          <w:trHeight w:val="835"/>
          <w:jc w:val="center"/>
        </w:trPr>
        <w:tc>
          <w:tcPr>
            <w:tcW w:w="10206" w:type="dxa"/>
            <w:gridSpan w:val="12"/>
            <w:tcBorders>
              <w:top w:val="single" w:sz="12" w:space="0" w:color="000000"/>
              <w:bottom w:val="single" w:sz="12" w:space="0" w:color="000000"/>
            </w:tcBorders>
          </w:tcPr>
          <w:p w:rsidR="00DA330E" w:rsidRPr="00426AE1" w:rsidRDefault="00DA330E" w:rsidP="00176738">
            <w:pPr>
              <w:jc w:val="center"/>
              <w:rPr>
                <w:rFonts w:ascii="Arial" w:hAnsi="Arial" w:cs="Arial"/>
                <w:b/>
              </w:rPr>
            </w:pPr>
          </w:p>
          <w:p w:rsidR="00DA330E" w:rsidRPr="00426AE1" w:rsidRDefault="00DA330E" w:rsidP="00176738">
            <w:pPr>
              <w:jc w:val="center"/>
              <w:rPr>
                <w:rFonts w:ascii="Arial" w:hAnsi="Arial" w:cs="Arial"/>
              </w:rPr>
            </w:pPr>
            <w:r w:rsidRPr="00426AE1">
              <w:rPr>
                <w:rFonts w:ascii="Arial" w:hAnsi="Arial" w:cs="Arial"/>
              </w:rPr>
              <w:t>……………………………………………………………………………………………………………………...................</w:t>
            </w:r>
          </w:p>
          <w:p w:rsidR="00DA330E" w:rsidRPr="00426AE1" w:rsidRDefault="00DA330E" w:rsidP="00176738">
            <w:pPr>
              <w:jc w:val="center"/>
              <w:rPr>
                <w:rFonts w:ascii="Arial" w:hAnsi="Arial" w:cs="Arial"/>
              </w:rPr>
            </w:pPr>
            <w:r w:rsidRPr="00426AE1">
              <w:rPr>
                <w:rFonts w:ascii="Arial" w:hAnsi="Arial" w:cs="Arial"/>
              </w:rPr>
              <w:t>……………………………………………………………………………………………………………………...................</w:t>
            </w:r>
          </w:p>
          <w:p w:rsidR="00DA330E" w:rsidRPr="00426AE1" w:rsidRDefault="00DA330E" w:rsidP="00176738">
            <w:pPr>
              <w:jc w:val="center"/>
              <w:rPr>
                <w:rFonts w:ascii="Arial" w:hAnsi="Arial" w:cs="Arial"/>
              </w:rPr>
            </w:pPr>
            <w:r w:rsidRPr="00426AE1">
              <w:rPr>
                <w:rFonts w:ascii="Arial" w:hAnsi="Arial" w:cs="Arial"/>
              </w:rPr>
              <w:t>……………………………………………………………………………………………………………………...................</w:t>
            </w:r>
          </w:p>
          <w:p w:rsidR="00DA330E" w:rsidRPr="00426AE1" w:rsidRDefault="00DA330E" w:rsidP="00176738">
            <w:pPr>
              <w:jc w:val="center"/>
              <w:rPr>
                <w:rFonts w:ascii="Arial" w:hAnsi="Arial" w:cs="Arial"/>
              </w:rPr>
            </w:pPr>
            <w:r w:rsidRPr="00426AE1">
              <w:rPr>
                <w:rFonts w:ascii="Arial" w:hAnsi="Arial" w:cs="Arial"/>
              </w:rPr>
              <w:t>………………………………………………………………………………………………………………….…..................</w:t>
            </w:r>
          </w:p>
          <w:p w:rsidR="00DF0E04" w:rsidRPr="00426AE1" w:rsidRDefault="00DF0E04" w:rsidP="00DF0E04">
            <w:pPr>
              <w:jc w:val="center"/>
              <w:rPr>
                <w:rFonts w:ascii="Arial" w:hAnsi="Arial" w:cs="Arial"/>
              </w:rPr>
            </w:pPr>
            <w:r w:rsidRPr="00426AE1">
              <w:rPr>
                <w:rFonts w:ascii="Arial" w:hAnsi="Arial" w:cs="Arial"/>
              </w:rPr>
              <w:t>………………………………………………………………………………………………………………….…..................</w:t>
            </w:r>
          </w:p>
          <w:p w:rsidR="00DF0E04" w:rsidRPr="00426AE1" w:rsidRDefault="00DF0E04" w:rsidP="00DF0E04">
            <w:pPr>
              <w:jc w:val="center"/>
              <w:rPr>
                <w:rFonts w:ascii="Arial" w:hAnsi="Arial" w:cs="Arial"/>
              </w:rPr>
            </w:pPr>
            <w:r w:rsidRPr="00426AE1">
              <w:rPr>
                <w:rFonts w:ascii="Arial" w:hAnsi="Arial" w:cs="Arial"/>
              </w:rPr>
              <w:t>………………………………………………………………………………………………………………….…..................</w:t>
            </w:r>
          </w:p>
          <w:p w:rsidR="00DF0E04" w:rsidRPr="00426AE1" w:rsidRDefault="00DF0E04" w:rsidP="00176738">
            <w:pPr>
              <w:jc w:val="center"/>
              <w:rPr>
                <w:rFonts w:ascii="Arial" w:hAnsi="Arial" w:cs="Arial"/>
              </w:rPr>
            </w:pPr>
          </w:p>
          <w:p w:rsidR="00DA330E" w:rsidRPr="00426AE1" w:rsidRDefault="00DA330E" w:rsidP="00176738">
            <w:pPr>
              <w:rPr>
                <w:rFonts w:ascii="Arial" w:hAnsi="Arial" w:cs="Arial"/>
              </w:rPr>
            </w:pPr>
          </w:p>
        </w:tc>
      </w:tr>
      <w:tr w:rsidR="00DA330E"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DA330E" w:rsidRPr="00426AE1" w:rsidRDefault="00DA330E" w:rsidP="002213D4">
            <w:pPr>
              <w:numPr>
                <w:ilvl w:val="0"/>
                <w:numId w:val="12"/>
              </w:numPr>
              <w:ind w:left="459" w:hanging="437"/>
              <w:rPr>
                <w:rFonts w:ascii="Arial" w:hAnsi="Arial" w:cs="Arial"/>
                <w:b/>
                <w:i/>
                <w:sz w:val="22"/>
              </w:rPr>
            </w:pPr>
            <w:r w:rsidRPr="00426AE1">
              <w:rPr>
                <w:rFonts w:ascii="Arial" w:hAnsi="Arial" w:cs="Arial"/>
                <w:b/>
                <w:i/>
                <w:sz w:val="22"/>
              </w:rPr>
              <w:t>Data następnej kontroli: ………………………………………..</w:t>
            </w:r>
          </w:p>
        </w:tc>
      </w:tr>
      <w:tr w:rsidR="00DA330E" w:rsidRPr="00426AE1" w:rsidTr="00176738">
        <w:trPr>
          <w:trHeight w:val="1849"/>
          <w:jc w:val="center"/>
        </w:trPr>
        <w:tc>
          <w:tcPr>
            <w:tcW w:w="5628" w:type="dxa"/>
            <w:gridSpan w:val="8"/>
            <w:tcBorders>
              <w:top w:val="single" w:sz="12" w:space="0" w:color="000000"/>
            </w:tcBorders>
          </w:tcPr>
          <w:p w:rsidR="00DA330E" w:rsidRPr="00426AE1" w:rsidRDefault="00DA330E" w:rsidP="00176738">
            <w:pPr>
              <w:tabs>
                <w:tab w:val="right" w:pos="284"/>
                <w:tab w:val="left" w:pos="408"/>
              </w:tabs>
              <w:jc w:val="center"/>
              <w:rPr>
                <w:rFonts w:ascii="Arial" w:hAnsi="Arial" w:cs="Arial"/>
                <w:b/>
                <w:bCs/>
              </w:rPr>
            </w:pPr>
            <w:r w:rsidRPr="00426AE1">
              <w:rPr>
                <w:rFonts w:ascii="Arial" w:hAnsi="Arial" w:cs="Arial"/>
                <w:b/>
                <w:bCs/>
              </w:rPr>
              <w:t>Uprawnienia budowlane – specjalność inżynieryjna kolejowa  w zakresie kolejowych obiektów budowlanych</w:t>
            </w:r>
          </w:p>
          <w:p w:rsidR="00DA330E" w:rsidRPr="00426AE1" w:rsidRDefault="00DA330E" w:rsidP="00176738">
            <w:pPr>
              <w:tabs>
                <w:tab w:val="right" w:pos="284"/>
                <w:tab w:val="left" w:pos="408"/>
              </w:tabs>
              <w:jc w:val="center"/>
              <w:rPr>
                <w:rFonts w:ascii="Arial" w:hAnsi="Arial" w:cs="Arial"/>
                <w:b/>
                <w:bCs/>
              </w:rPr>
            </w:pPr>
          </w:p>
          <w:p w:rsidR="00DA330E" w:rsidRPr="00426AE1" w:rsidRDefault="00DA330E" w:rsidP="00176738">
            <w:pPr>
              <w:tabs>
                <w:tab w:val="right" w:pos="284"/>
                <w:tab w:val="left" w:pos="408"/>
              </w:tabs>
              <w:jc w:val="center"/>
              <w:rPr>
                <w:rFonts w:ascii="Arial" w:hAnsi="Arial" w:cs="Arial"/>
                <w:sz w:val="18"/>
              </w:rPr>
            </w:pPr>
            <w:r w:rsidRPr="00426AE1">
              <w:rPr>
                <w:rFonts w:ascii="Arial" w:hAnsi="Arial" w:cs="Arial"/>
                <w:sz w:val="18"/>
              </w:rPr>
              <w:t>………………………………………………………………………..</w:t>
            </w:r>
          </w:p>
          <w:p w:rsidR="00DA330E" w:rsidRPr="00426AE1" w:rsidRDefault="00DA330E" w:rsidP="00176738">
            <w:pPr>
              <w:tabs>
                <w:tab w:val="right" w:pos="284"/>
                <w:tab w:val="left" w:pos="408"/>
              </w:tabs>
              <w:jc w:val="center"/>
              <w:rPr>
                <w:rFonts w:ascii="Arial" w:hAnsi="Arial" w:cs="Arial"/>
                <w:sz w:val="18"/>
              </w:rPr>
            </w:pPr>
          </w:p>
          <w:p w:rsidR="00DA330E" w:rsidRPr="00426AE1" w:rsidRDefault="00DA330E" w:rsidP="00176738">
            <w:pPr>
              <w:tabs>
                <w:tab w:val="right" w:pos="284"/>
                <w:tab w:val="left" w:pos="408"/>
              </w:tabs>
              <w:jc w:val="center"/>
              <w:rPr>
                <w:rFonts w:ascii="Arial" w:hAnsi="Arial" w:cs="Arial"/>
                <w:sz w:val="18"/>
              </w:rPr>
            </w:pPr>
            <w:r w:rsidRPr="00426AE1">
              <w:rPr>
                <w:rFonts w:ascii="Arial" w:hAnsi="Arial" w:cs="Arial"/>
                <w:sz w:val="18"/>
              </w:rPr>
              <w:t>……………………………………………………………………….</w:t>
            </w:r>
          </w:p>
          <w:p w:rsidR="00DA330E" w:rsidRPr="00426AE1" w:rsidRDefault="00DA330E" w:rsidP="00176738">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578" w:type="dxa"/>
            <w:gridSpan w:val="4"/>
            <w:tcBorders>
              <w:top w:val="single" w:sz="12" w:space="0" w:color="000000"/>
            </w:tcBorders>
          </w:tcPr>
          <w:p w:rsidR="00DA330E" w:rsidRPr="00426AE1" w:rsidRDefault="00DA330E" w:rsidP="00176738">
            <w:pPr>
              <w:tabs>
                <w:tab w:val="right" w:pos="284"/>
                <w:tab w:val="left" w:pos="408"/>
              </w:tabs>
              <w:ind w:left="408" w:hanging="408"/>
              <w:jc w:val="center"/>
              <w:rPr>
                <w:rFonts w:ascii="Arial" w:hAnsi="Arial" w:cs="Arial"/>
                <w:b/>
                <w:sz w:val="18"/>
              </w:rPr>
            </w:pPr>
          </w:p>
          <w:p w:rsidR="00DA330E" w:rsidRPr="00426AE1" w:rsidRDefault="00DA330E" w:rsidP="00176738">
            <w:pPr>
              <w:tabs>
                <w:tab w:val="right" w:pos="284"/>
                <w:tab w:val="left" w:pos="408"/>
              </w:tabs>
              <w:jc w:val="center"/>
              <w:rPr>
                <w:rFonts w:ascii="Arial" w:hAnsi="Arial" w:cs="Arial"/>
                <w:b/>
                <w:sz w:val="18"/>
              </w:rPr>
            </w:pPr>
          </w:p>
          <w:p w:rsidR="00DA330E" w:rsidRPr="00426AE1" w:rsidRDefault="00DA330E" w:rsidP="00176738">
            <w:pPr>
              <w:tabs>
                <w:tab w:val="right" w:pos="284"/>
                <w:tab w:val="left" w:pos="408"/>
              </w:tabs>
              <w:ind w:left="408" w:hanging="408"/>
              <w:jc w:val="center"/>
              <w:rPr>
                <w:rFonts w:ascii="Arial" w:hAnsi="Arial" w:cs="Arial"/>
                <w:sz w:val="18"/>
              </w:rPr>
            </w:pPr>
          </w:p>
          <w:p w:rsidR="00DA330E" w:rsidRPr="00426AE1" w:rsidRDefault="00DA330E" w:rsidP="00176738">
            <w:pPr>
              <w:tabs>
                <w:tab w:val="right" w:pos="284"/>
                <w:tab w:val="left" w:pos="408"/>
              </w:tabs>
              <w:ind w:left="408" w:hanging="408"/>
              <w:jc w:val="center"/>
              <w:rPr>
                <w:rFonts w:ascii="Arial" w:hAnsi="Arial" w:cs="Arial"/>
                <w:sz w:val="18"/>
              </w:rPr>
            </w:pPr>
          </w:p>
          <w:p w:rsidR="00DA330E" w:rsidRPr="00426AE1" w:rsidRDefault="00DA330E" w:rsidP="00176738">
            <w:pPr>
              <w:tabs>
                <w:tab w:val="right" w:pos="284"/>
                <w:tab w:val="left" w:pos="408"/>
              </w:tabs>
              <w:ind w:left="408" w:hanging="408"/>
              <w:jc w:val="center"/>
              <w:rPr>
                <w:rFonts w:ascii="Arial" w:hAnsi="Arial" w:cs="Arial"/>
                <w:sz w:val="18"/>
              </w:rPr>
            </w:pPr>
          </w:p>
          <w:p w:rsidR="00DA330E" w:rsidRPr="00426AE1" w:rsidRDefault="00DA330E" w:rsidP="00176738">
            <w:pPr>
              <w:tabs>
                <w:tab w:val="right" w:pos="284"/>
                <w:tab w:val="left" w:pos="408"/>
              </w:tabs>
              <w:ind w:left="408" w:hanging="408"/>
              <w:jc w:val="center"/>
              <w:rPr>
                <w:rFonts w:ascii="Arial" w:hAnsi="Arial" w:cs="Arial"/>
                <w:sz w:val="18"/>
              </w:rPr>
            </w:pPr>
            <w:r w:rsidRPr="00426AE1">
              <w:rPr>
                <w:rFonts w:ascii="Arial" w:hAnsi="Arial" w:cs="Arial"/>
                <w:sz w:val="18"/>
              </w:rPr>
              <w:t>..........................................................................</w:t>
            </w:r>
          </w:p>
          <w:p w:rsidR="00DA330E" w:rsidRPr="00426AE1" w:rsidRDefault="00DA330E" w:rsidP="00176738">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DA330E" w:rsidRPr="00426AE1" w:rsidTr="00176738">
        <w:trPr>
          <w:trHeight w:val="1967"/>
          <w:jc w:val="center"/>
        </w:trPr>
        <w:tc>
          <w:tcPr>
            <w:tcW w:w="5628" w:type="dxa"/>
            <w:gridSpan w:val="8"/>
          </w:tcPr>
          <w:p w:rsidR="00DA330E" w:rsidRPr="00426AE1" w:rsidRDefault="00DA330E" w:rsidP="00176738">
            <w:pPr>
              <w:tabs>
                <w:tab w:val="right" w:pos="-288"/>
                <w:tab w:val="left" w:pos="72"/>
              </w:tabs>
              <w:jc w:val="center"/>
              <w:rPr>
                <w:rFonts w:ascii="Arial" w:hAnsi="Arial" w:cs="Arial"/>
                <w:b/>
                <w:bCs/>
              </w:rPr>
            </w:pPr>
            <w:r w:rsidRPr="00426AE1">
              <w:rPr>
                <w:rFonts w:ascii="Arial" w:hAnsi="Arial" w:cs="Arial"/>
                <w:b/>
                <w:bCs/>
              </w:rPr>
              <w:t>w zakresie ………………………….</w:t>
            </w:r>
          </w:p>
          <w:p w:rsidR="00DA330E" w:rsidRPr="00426AE1" w:rsidRDefault="00DA330E" w:rsidP="00176738">
            <w:pPr>
              <w:tabs>
                <w:tab w:val="right" w:pos="-288"/>
                <w:tab w:val="left" w:pos="72"/>
              </w:tabs>
              <w:jc w:val="center"/>
              <w:rPr>
                <w:rFonts w:ascii="Arial" w:hAnsi="Arial" w:cs="Arial"/>
                <w:b/>
                <w:bCs/>
              </w:rPr>
            </w:pPr>
          </w:p>
          <w:p w:rsidR="00DA330E" w:rsidRPr="00426AE1" w:rsidRDefault="00DA330E" w:rsidP="00176738">
            <w:pPr>
              <w:tabs>
                <w:tab w:val="right" w:pos="-288"/>
                <w:tab w:val="left" w:pos="72"/>
              </w:tabs>
              <w:jc w:val="center"/>
              <w:rPr>
                <w:rFonts w:ascii="Arial" w:hAnsi="Arial" w:cs="Arial"/>
                <w:b/>
                <w:bCs/>
              </w:rPr>
            </w:pPr>
          </w:p>
          <w:p w:rsidR="00DA330E" w:rsidRPr="00426AE1" w:rsidRDefault="00DA330E" w:rsidP="00176738">
            <w:pPr>
              <w:tabs>
                <w:tab w:val="right" w:pos="284"/>
                <w:tab w:val="left" w:pos="408"/>
              </w:tabs>
              <w:jc w:val="center"/>
              <w:rPr>
                <w:rFonts w:ascii="Arial" w:hAnsi="Arial" w:cs="Arial"/>
                <w:sz w:val="18"/>
              </w:rPr>
            </w:pPr>
            <w:r w:rsidRPr="00426AE1">
              <w:rPr>
                <w:rFonts w:ascii="Arial" w:hAnsi="Arial" w:cs="Arial"/>
                <w:sz w:val="18"/>
              </w:rPr>
              <w:t>………………………………………………………………………..</w:t>
            </w:r>
          </w:p>
          <w:p w:rsidR="00DA330E" w:rsidRPr="00426AE1" w:rsidRDefault="00DA330E" w:rsidP="00176738">
            <w:pPr>
              <w:tabs>
                <w:tab w:val="right" w:pos="284"/>
                <w:tab w:val="left" w:pos="408"/>
              </w:tabs>
              <w:jc w:val="center"/>
              <w:rPr>
                <w:rFonts w:ascii="Arial" w:hAnsi="Arial" w:cs="Arial"/>
                <w:sz w:val="18"/>
              </w:rPr>
            </w:pPr>
          </w:p>
          <w:p w:rsidR="00DA330E" w:rsidRPr="00426AE1" w:rsidRDefault="00DA330E" w:rsidP="00176738">
            <w:pPr>
              <w:tabs>
                <w:tab w:val="right" w:pos="284"/>
                <w:tab w:val="left" w:pos="408"/>
              </w:tabs>
              <w:jc w:val="center"/>
              <w:rPr>
                <w:rFonts w:ascii="Arial" w:hAnsi="Arial" w:cs="Arial"/>
                <w:sz w:val="18"/>
              </w:rPr>
            </w:pPr>
            <w:r w:rsidRPr="00426AE1">
              <w:rPr>
                <w:rFonts w:ascii="Arial" w:hAnsi="Arial" w:cs="Arial"/>
                <w:sz w:val="18"/>
              </w:rPr>
              <w:t>………………………………………………………………………..</w:t>
            </w:r>
          </w:p>
          <w:p w:rsidR="00DA330E" w:rsidRPr="00426AE1" w:rsidRDefault="00DA330E" w:rsidP="00176738">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578" w:type="dxa"/>
            <w:gridSpan w:val="4"/>
          </w:tcPr>
          <w:p w:rsidR="00DA330E" w:rsidRPr="00426AE1" w:rsidRDefault="00DA330E" w:rsidP="00176738">
            <w:pPr>
              <w:tabs>
                <w:tab w:val="right" w:pos="284"/>
                <w:tab w:val="left" w:pos="408"/>
              </w:tabs>
              <w:ind w:left="408" w:hanging="408"/>
              <w:jc w:val="center"/>
              <w:rPr>
                <w:rFonts w:ascii="Arial" w:hAnsi="Arial" w:cs="Arial"/>
                <w:sz w:val="18"/>
              </w:rPr>
            </w:pPr>
          </w:p>
          <w:p w:rsidR="00DA330E" w:rsidRPr="00426AE1" w:rsidRDefault="00DA330E" w:rsidP="00176738">
            <w:pPr>
              <w:tabs>
                <w:tab w:val="right" w:pos="284"/>
                <w:tab w:val="left" w:pos="408"/>
              </w:tabs>
              <w:ind w:left="408" w:hanging="408"/>
              <w:jc w:val="center"/>
              <w:rPr>
                <w:rFonts w:ascii="Arial" w:hAnsi="Arial" w:cs="Arial"/>
                <w:sz w:val="18"/>
              </w:rPr>
            </w:pPr>
          </w:p>
          <w:p w:rsidR="00DA330E" w:rsidRPr="00426AE1" w:rsidRDefault="00DA330E" w:rsidP="00176738">
            <w:pPr>
              <w:tabs>
                <w:tab w:val="right" w:pos="284"/>
                <w:tab w:val="left" w:pos="408"/>
              </w:tabs>
              <w:jc w:val="center"/>
              <w:rPr>
                <w:rFonts w:ascii="Arial" w:hAnsi="Arial" w:cs="Arial"/>
                <w:sz w:val="18"/>
              </w:rPr>
            </w:pPr>
          </w:p>
          <w:p w:rsidR="00DA330E" w:rsidRPr="00426AE1" w:rsidRDefault="00DA330E" w:rsidP="00176738">
            <w:pPr>
              <w:tabs>
                <w:tab w:val="right" w:pos="284"/>
                <w:tab w:val="left" w:pos="408"/>
              </w:tabs>
              <w:jc w:val="center"/>
              <w:rPr>
                <w:rFonts w:ascii="Arial" w:hAnsi="Arial" w:cs="Arial"/>
                <w:sz w:val="18"/>
              </w:rPr>
            </w:pPr>
          </w:p>
          <w:p w:rsidR="00DA330E" w:rsidRPr="00426AE1" w:rsidRDefault="00DA330E" w:rsidP="00176738">
            <w:pPr>
              <w:tabs>
                <w:tab w:val="right" w:pos="284"/>
                <w:tab w:val="left" w:pos="408"/>
              </w:tabs>
              <w:jc w:val="center"/>
              <w:rPr>
                <w:rFonts w:ascii="Arial" w:hAnsi="Arial" w:cs="Arial"/>
                <w:sz w:val="18"/>
              </w:rPr>
            </w:pPr>
          </w:p>
          <w:p w:rsidR="00DA330E" w:rsidRPr="00426AE1" w:rsidRDefault="00DA330E" w:rsidP="00176738">
            <w:pPr>
              <w:tabs>
                <w:tab w:val="right" w:pos="284"/>
                <w:tab w:val="left" w:pos="408"/>
              </w:tabs>
              <w:ind w:left="408" w:hanging="408"/>
              <w:jc w:val="center"/>
              <w:rPr>
                <w:rFonts w:ascii="Arial" w:hAnsi="Arial" w:cs="Arial"/>
                <w:sz w:val="18"/>
              </w:rPr>
            </w:pPr>
            <w:r w:rsidRPr="00426AE1">
              <w:rPr>
                <w:rFonts w:ascii="Arial" w:hAnsi="Arial" w:cs="Arial"/>
                <w:sz w:val="18"/>
              </w:rPr>
              <w:t>..........................................................................</w:t>
            </w:r>
          </w:p>
          <w:p w:rsidR="00DA330E" w:rsidRPr="00426AE1" w:rsidRDefault="00DA330E" w:rsidP="00176738">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DA330E"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DA330E" w:rsidRPr="00426AE1" w:rsidRDefault="00DA330E" w:rsidP="002213D4">
            <w:pPr>
              <w:numPr>
                <w:ilvl w:val="0"/>
                <w:numId w:val="12"/>
              </w:numPr>
              <w:ind w:left="459" w:hanging="437"/>
              <w:rPr>
                <w:rFonts w:ascii="Arial" w:hAnsi="Arial" w:cs="Arial"/>
                <w:b/>
                <w:i/>
                <w:sz w:val="22"/>
              </w:rPr>
            </w:pPr>
            <w:r w:rsidRPr="00426AE1">
              <w:rPr>
                <w:rFonts w:ascii="Arial" w:hAnsi="Arial" w:cs="Arial"/>
                <w:b/>
                <w:i/>
                <w:sz w:val="22"/>
              </w:rPr>
              <w:t xml:space="preserve">Załączniki do protokołu: </w:t>
            </w:r>
          </w:p>
        </w:tc>
      </w:tr>
      <w:tr w:rsidR="00DA330E" w:rsidRPr="00426AE1" w:rsidTr="00176738">
        <w:trPr>
          <w:trHeight w:val="702"/>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DA330E" w:rsidRPr="00426AE1" w:rsidRDefault="00DA330E" w:rsidP="00176738">
            <w:pPr>
              <w:jc w:val="center"/>
              <w:rPr>
                <w:rFonts w:ascii="Arial" w:hAnsi="Arial" w:cs="Arial"/>
                <w:i/>
                <w:sz w:val="22"/>
              </w:rPr>
            </w:pPr>
            <w:r w:rsidRPr="00426AE1">
              <w:rPr>
                <w:rFonts w:ascii="Arial" w:hAnsi="Arial" w:cs="Arial"/>
                <w:i/>
                <w:sz w:val="22"/>
              </w:rPr>
              <w:lastRenderedPageBreak/>
              <w:t>np. „Arkusze badania technicznego rozjazdów, pomiary zużycia szyn, obliczenia ogólnej i średniej degradacji nawierzchni torów i rozjazdów”</w:t>
            </w:r>
            <w:r w:rsidR="005538F6" w:rsidRPr="00426AE1">
              <w:rPr>
                <w:rFonts w:ascii="Arial" w:hAnsi="Arial" w:cs="Arial"/>
                <w:i/>
                <w:sz w:val="22"/>
              </w:rPr>
              <w:t xml:space="preserve"> dziennik oględzin rozjazdów, książka kontroli stanu toru</w:t>
            </w:r>
            <w:r w:rsidR="00674F01" w:rsidRPr="00426AE1">
              <w:rPr>
                <w:rFonts w:ascii="Arial" w:hAnsi="Arial" w:cs="Arial"/>
                <w:i/>
                <w:sz w:val="22"/>
              </w:rPr>
              <w:t>”.</w:t>
            </w:r>
          </w:p>
        </w:tc>
      </w:tr>
      <w:tr w:rsidR="00DA330E" w:rsidRPr="00426AE1" w:rsidTr="00176738">
        <w:trPr>
          <w:trHeight w:val="350"/>
          <w:jc w:val="center"/>
        </w:trPr>
        <w:tc>
          <w:tcPr>
            <w:tcW w:w="534" w:type="dxa"/>
            <w:tcBorders>
              <w:top w:val="single" w:sz="12" w:space="0" w:color="000000"/>
            </w:tcBorders>
          </w:tcPr>
          <w:p w:rsidR="00DA330E" w:rsidRPr="00426AE1" w:rsidRDefault="00DA330E" w:rsidP="00176738">
            <w:pPr>
              <w:tabs>
                <w:tab w:val="right" w:pos="284"/>
                <w:tab w:val="left" w:pos="408"/>
              </w:tabs>
              <w:jc w:val="center"/>
              <w:rPr>
                <w:rFonts w:ascii="Arial" w:hAnsi="Arial" w:cs="Arial"/>
                <w:sz w:val="22"/>
                <w:szCs w:val="22"/>
              </w:rPr>
            </w:pPr>
            <w:r w:rsidRPr="00426AE1">
              <w:rPr>
                <w:rFonts w:ascii="Arial" w:hAnsi="Arial" w:cs="Arial"/>
                <w:sz w:val="22"/>
                <w:szCs w:val="22"/>
              </w:rPr>
              <w:t>1</w:t>
            </w:r>
          </w:p>
        </w:tc>
        <w:tc>
          <w:tcPr>
            <w:tcW w:w="9672" w:type="dxa"/>
            <w:gridSpan w:val="11"/>
            <w:tcBorders>
              <w:top w:val="single" w:sz="12" w:space="0" w:color="000000"/>
            </w:tcBorders>
          </w:tcPr>
          <w:p w:rsidR="00DA330E" w:rsidRPr="00426AE1" w:rsidRDefault="00DA330E" w:rsidP="00176738">
            <w:pPr>
              <w:tabs>
                <w:tab w:val="right" w:pos="284"/>
                <w:tab w:val="left" w:pos="408"/>
              </w:tabs>
              <w:jc w:val="center"/>
              <w:rPr>
                <w:rFonts w:ascii="Arial" w:hAnsi="Arial" w:cs="Arial"/>
                <w:sz w:val="22"/>
                <w:szCs w:val="22"/>
              </w:rPr>
            </w:pPr>
          </w:p>
        </w:tc>
      </w:tr>
      <w:tr w:rsidR="00DA330E" w:rsidRPr="00426AE1" w:rsidTr="00176738">
        <w:trPr>
          <w:trHeight w:val="350"/>
          <w:jc w:val="center"/>
        </w:trPr>
        <w:tc>
          <w:tcPr>
            <w:tcW w:w="534" w:type="dxa"/>
          </w:tcPr>
          <w:p w:rsidR="00DA330E" w:rsidRPr="00426AE1" w:rsidRDefault="00DA330E" w:rsidP="00176738">
            <w:pPr>
              <w:tabs>
                <w:tab w:val="right" w:pos="284"/>
                <w:tab w:val="left" w:pos="408"/>
              </w:tabs>
              <w:jc w:val="center"/>
              <w:rPr>
                <w:rFonts w:ascii="Arial" w:hAnsi="Arial" w:cs="Arial"/>
                <w:sz w:val="22"/>
                <w:szCs w:val="22"/>
              </w:rPr>
            </w:pPr>
            <w:r w:rsidRPr="00426AE1">
              <w:rPr>
                <w:rFonts w:ascii="Arial" w:hAnsi="Arial" w:cs="Arial"/>
                <w:sz w:val="22"/>
                <w:szCs w:val="22"/>
              </w:rPr>
              <w:t>2</w:t>
            </w:r>
          </w:p>
        </w:tc>
        <w:tc>
          <w:tcPr>
            <w:tcW w:w="9672" w:type="dxa"/>
            <w:gridSpan w:val="11"/>
          </w:tcPr>
          <w:p w:rsidR="00DA330E" w:rsidRPr="00426AE1" w:rsidRDefault="00DA330E" w:rsidP="00176738">
            <w:pPr>
              <w:tabs>
                <w:tab w:val="right" w:pos="284"/>
                <w:tab w:val="left" w:pos="408"/>
              </w:tabs>
              <w:jc w:val="center"/>
              <w:rPr>
                <w:rFonts w:ascii="Arial" w:hAnsi="Arial" w:cs="Arial"/>
                <w:sz w:val="22"/>
                <w:szCs w:val="22"/>
              </w:rPr>
            </w:pPr>
          </w:p>
        </w:tc>
      </w:tr>
      <w:tr w:rsidR="00DA330E" w:rsidRPr="00426AE1" w:rsidTr="00176738">
        <w:trPr>
          <w:trHeight w:val="350"/>
          <w:jc w:val="center"/>
        </w:trPr>
        <w:tc>
          <w:tcPr>
            <w:tcW w:w="534" w:type="dxa"/>
          </w:tcPr>
          <w:p w:rsidR="00DA330E" w:rsidRPr="00426AE1" w:rsidRDefault="00DA330E" w:rsidP="00176738">
            <w:pPr>
              <w:tabs>
                <w:tab w:val="right" w:pos="284"/>
                <w:tab w:val="left" w:pos="408"/>
              </w:tabs>
              <w:jc w:val="center"/>
              <w:rPr>
                <w:rFonts w:ascii="Arial" w:hAnsi="Arial" w:cs="Arial"/>
                <w:sz w:val="22"/>
                <w:szCs w:val="22"/>
              </w:rPr>
            </w:pPr>
            <w:r w:rsidRPr="00426AE1">
              <w:rPr>
                <w:rFonts w:ascii="Arial" w:hAnsi="Arial" w:cs="Arial"/>
                <w:sz w:val="22"/>
                <w:szCs w:val="22"/>
              </w:rPr>
              <w:t>3</w:t>
            </w:r>
          </w:p>
        </w:tc>
        <w:tc>
          <w:tcPr>
            <w:tcW w:w="9672" w:type="dxa"/>
            <w:gridSpan w:val="11"/>
          </w:tcPr>
          <w:p w:rsidR="00DA330E" w:rsidRPr="00426AE1" w:rsidRDefault="00DA330E" w:rsidP="00176738">
            <w:pPr>
              <w:tabs>
                <w:tab w:val="right" w:pos="284"/>
                <w:tab w:val="left" w:pos="408"/>
              </w:tabs>
              <w:jc w:val="center"/>
              <w:rPr>
                <w:rFonts w:ascii="Arial" w:hAnsi="Arial" w:cs="Arial"/>
                <w:sz w:val="22"/>
                <w:szCs w:val="22"/>
              </w:rPr>
            </w:pPr>
          </w:p>
        </w:tc>
      </w:tr>
      <w:tr w:rsidR="00DA330E" w:rsidRPr="00426AE1" w:rsidTr="00176738">
        <w:trPr>
          <w:trHeight w:val="350"/>
          <w:jc w:val="center"/>
        </w:trPr>
        <w:tc>
          <w:tcPr>
            <w:tcW w:w="534" w:type="dxa"/>
          </w:tcPr>
          <w:p w:rsidR="00DA330E" w:rsidRPr="00426AE1" w:rsidRDefault="00DA330E" w:rsidP="00176738">
            <w:pPr>
              <w:tabs>
                <w:tab w:val="right" w:pos="284"/>
                <w:tab w:val="left" w:pos="408"/>
              </w:tabs>
              <w:jc w:val="center"/>
              <w:rPr>
                <w:rFonts w:ascii="Arial" w:hAnsi="Arial" w:cs="Arial"/>
                <w:sz w:val="22"/>
                <w:szCs w:val="22"/>
              </w:rPr>
            </w:pPr>
            <w:r w:rsidRPr="00426AE1">
              <w:rPr>
                <w:rFonts w:ascii="Arial" w:hAnsi="Arial" w:cs="Arial"/>
                <w:sz w:val="22"/>
                <w:szCs w:val="22"/>
              </w:rPr>
              <w:t>4</w:t>
            </w:r>
          </w:p>
        </w:tc>
        <w:tc>
          <w:tcPr>
            <w:tcW w:w="9672" w:type="dxa"/>
            <w:gridSpan w:val="11"/>
          </w:tcPr>
          <w:p w:rsidR="00DA330E" w:rsidRPr="00426AE1" w:rsidRDefault="00DA330E" w:rsidP="00176738">
            <w:pPr>
              <w:tabs>
                <w:tab w:val="right" w:pos="284"/>
                <w:tab w:val="left" w:pos="408"/>
              </w:tabs>
              <w:jc w:val="center"/>
              <w:rPr>
                <w:rFonts w:ascii="Arial" w:hAnsi="Arial" w:cs="Arial"/>
                <w:sz w:val="22"/>
                <w:szCs w:val="22"/>
              </w:rPr>
            </w:pPr>
          </w:p>
        </w:tc>
      </w:tr>
    </w:tbl>
    <w:p w:rsidR="00DA330E" w:rsidRPr="00426AE1" w:rsidRDefault="00DA330E" w:rsidP="00DA330E">
      <w:pPr>
        <w:pStyle w:val="Stopka"/>
        <w:tabs>
          <w:tab w:val="clear" w:pos="4536"/>
          <w:tab w:val="clear" w:pos="9072"/>
          <w:tab w:val="center" w:pos="0"/>
          <w:tab w:val="left" w:pos="7920"/>
        </w:tabs>
        <w:spacing w:line="360" w:lineRule="auto"/>
        <w:jc w:val="both"/>
        <w:rPr>
          <w:rFonts w:ascii="Arial" w:hAnsi="Arial" w:cs="Arial"/>
        </w:rPr>
      </w:pPr>
      <w:r w:rsidRPr="00426AE1">
        <w:rPr>
          <w:rFonts w:ascii="Arial" w:hAnsi="Arial" w:cs="Arial"/>
        </w:rPr>
        <w:tab/>
      </w:r>
    </w:p>
    <w:p w:rsidR="00DA330E" w:rsidRPr="00426AE1" w:rsidRDefault="00DA330E" w:rsidP="00DA330E">
      <w:pPr>
        <w:jc w:val="center"/>
        <w:rPr>
          <w:rFonts w:ascii="Arial" w:hAnsi="Arial" w:cs="Arial"/>
          <w:b/>
          <w:sz w:val="24"/>
          <w:szCs w:val="24"/>
        </w:rPr>
      </w:pPr>
    </w:p>
    <w:p w:rsidR="00DA330E" w:rsidRPr="00426AE1" w:rsidRDefault="00DA330E" w:rsidP="00DA330E">
      <w:pPr>
        <w:rPr>
          <w:rFonts w:ascii="Arial" w:hAnsi="Arial" w:cs="Arial"/>
          <w:b/>
          <w:sz w:val="24"/>
          <w:szCs w:val="24"/>
        </w:rPr>
      </w:pPr>
      <w:r w:rsidRPr="00426AE1">
        <w:rPr>
          <w:rFonts w:ascii="Arial" w:hAnsi="Arial" w:cs="Arial"/>
          <w:b/>
          <w:sz w:val="24"/>
          <w:szCs w:val="24"/>
        </w:rPr>
        <w:t>PRZEDSTAWICIEL ADMINISTRATORA</w:t>
      </w:r>
      <w:r w:rsidRPr="00426AE1">
        <w:rPr>
          <w:rFonts w:ascii="Arial" w:hAnsi="Arial" w:cs="Arial"/>
          <w:b/>
          <w:sz w:val="24"/>
          <w:szCs w:val="24"/>
        </w:rPr>
        <w:tab/>
      </w:r>
      <w:r w:rsidRPr="00426AE1">
        <w:rPr>
          <w:rFonts w:ascii="Arial" w:hAnsi="Arial" w:cs="Arial"/>
          <w:b/>
          <w:sz w:val="24"/>
          <w:szCs w:val="24"/>
        </w:rPr>
        <w:tab/>
        <w:t xml:space="preserve">    KONTROLI I ANALIZY </w:t>
      </w:r>
    </w:p>
    <w:p w:rsidR="00DA330E" w:rsidRPr="00426AE1" w:rsidRDefault="00DA330E" w:rsidP="00DA330E">
      <w:pPr>
        <w:rPr>
          <w:rFonts w:ascii="Arial" w:hAnsi="Arial" w:cs="Arial"/>
          <w:b/>
          <w:sz w:val="24"/>
          <w:szCs w:val="24"/>
        </w:rPr>
      </w:pPr>
      <w:r w:rsidRPr="00426AE1">
        <w:rPr>
          <w:rFonts w:ascii="Arial" w:hAnsi="Arial" w:cs="Arial"/>
          <w:b/>
          <w:sz w:val="24"/>
          <w:szCs w:val="24"/>
        </w:rPr>
        <w:t xml:space="preserve">       OBECNY PRZY KONTROLI </w:t>
      </w:r>
      <w:r w:rsidRPr="00426AE1">
        <w:rPr>
          <w:rFonts w:ascii="Arial" w:hAnsi="Arial" w:cs="Arial"/>
          <w:b/>
          <w:sz w:val="24"/>
          <w:szCs w:val="24"/>
        </w:rPr>
        <w:tab/>
      </w:r>
      <w:r w:rsidRPr="00426AE1">
        <w:rPr>
          <w:rFonts w:ascii="Arial" w:hAnsi="Arial" w:cs="Arial"/>
          <w:b/>
          <w:sz w:val="24"/>
          <w:szCs w:val="24"/>
        </w:rPr>
        <w:tab/>
        <w:t xml:space="preserve">              POMIARÓW DOKONAŁ</w:t>
      </w:r>
    </w:p>
    <w:p w:rsidR="00DA330E" w:rsidRPr="00426AE1" w:rsidRDefault="00DA330E" w:rsidP="00DA330E">
      <w:pPr>
        <w:rPr>
          <w:rFonts w:ascii="Arial" w:hAnsi="Arial" w:cs="Arial"/>
          <w:b/>
          <w:sz w:val="24"/>
          <w:szCs w:val="24"/>
        </w:rPr>
      </w:pPr>
    </w:p>
    <w:p w:rsidR="00DA330E" w:rsidRPr="00426AE1" w:rsidRDefault="00DA330E" w:rsidP="00DA330E">
      <w:pPr>
        <w:rPr>
          <w:rFonts w:ascii="Arial" w:hAnsi="Arial" w:cs="Arial"/>
          <w:b/>
          <w:sz w:val="24"/>
          <w:szCs w:val="24"/>
        </w:rPr>
      </w:pPr>
    </w:p>
    <w:p w:rsidR="00DA330E" w:rsidRPr="00426AE1" w:rsidRDefault="00DA330E" w:rsidP="00DA330E">
      <w:pPr>
        <w:rPr>
          <w:rFonts w:ascii="Arial" w:hAnsi="Arial" w:cs="Arial"/>
          <w:b/>
          <w:sz w:val="24"/>
          <w:szCs w:val="24"/>
        </w:rPr>
      </w:pPr>
      <w:r w:rsidRPr="00426AE1">
        <w:rPr>
          <w:rFonts w:ascii="Arial" w:hAnsi="Arial" w:cs="Arial"/>
          <w:b/>
          <w:sz w:val="24"/>
          <w:szCs w:val="24"/>
        </w:rPr>
        <w:t xml:space="preserve">       ………………………………….</w:t>
      </w:r>
      <w:r w:rsidRPr="00426AE1">
        <w:rPr>
          <w:rFonts w:ascii="Arial" w:hAnsi="Arial" w:cs="Arial"/>
          <w:b/>
          <w:sz w:val="24"/>
          <w:szCs w:val="24"/>
        </w:rPr>
        <w:tab/>
      </w:r>
      <w:r w:rsidRPr="00426AE1">
        <w:rPr>
          <w:rFonts w:ascii="Arial" w:hAnsi="Arial" w:cs="Arial"/>
          <w:b/>
          <w:sz w:val="24"/>
          <w:szCs w:val="24"/>
        </w:rPr>
        <w:tab/>
      </w:r>
      <w:r w:rsidRPr="00426AE1">
        <w:rPr>
          <w:rFonts w:ascii="Arial" w:hAnsi="Arial" w:cs="Arial"/>
          <w:b/>
          <w:sz w:val="24"/>
          <w:szCs w:val="24"/>
        </w:rPr>
        <w:tab/>
        <w:t xml:space="preserve">  ……………………………...</w:t>
      </w:r>
    </w:p>
    <w:p w:rsidR="00DA330E" w:rsidRPr="00426AE1" w:rsidRDefault="00DA330E" w:rsidP="00DA330E">
      <w:pPr>
        <w:rPr>
          <w:rFonts w:ascii="Arial" w:hAnsi="Arial" w:cs="Arial"/>
          <w:b/>
          <w:sz w:val="16"/>
          <w:szCs w:val="16"/>
        </w:rPr>
      </w:pPr>
      <w:r w:rsidRPr="00426AE1">
        <w:rPr>
          <w:rFonts w:ascii="Arial" w:hAnsi="Arial" w:cs="Arial"/>
          <w:b/>
          <w:sz w:val="16"/>
          <w:szCs w:val="16"/>
        </w:rPr>
        <w:t xml:space="preserve">                                /czytelny podpis/</w:t>
      </w:r>
      <w:r w:rsidRPr="00426AE1">
        <w:rPr>
          <w:rFonts w:ascii="Arial" w:hAnsi="Arial" w:cs="Arial"/>
          <w:b/>
          <w:sz w:val="16"/>
          <w:szCs w:val="16"/>
        </w:rPr>
        <w:tab/>
      </w:r>
      <w:r w:rsidRPr="00426AE1">
        <w:rPr>
          <w:rFonts w:ascii="Arial" w:hAnsi="Arial" w:cs="Arial"/>
          <w:b/>
          <w:sz w:val="16"/>
          <w:szCs w:val="16"/>
        </w:rPr>
        <w:tab/>
      </w:r>
      <w:r w:rsidRPr="00426AE1">
        <w:rPr>
          <w:rFonts w:ascii="Arial" w:hAnsi="Arial" w:cs="Arial"/>
          <w:b/>
          <w:sz w:val="16"/>
          <w:szCs w:val="16"/>
        </w:rPr>
        <w:tab/>
      </w:r>
      <w:r w:rsidRPr="00426AE1">
        <w:rPr>
          <w:rFonts w:ascii="Arial" w:hAnsi="Arial" w:cs="Arial"/>
          <w:b/>
          <w:sz w:val="16"/>
          <w:szCs w:val="16"/>
        </w:rPr>
        <w:tab/>
      </w:r>
      <w:r w:rsidRPr="00426AE1">
        <w:rPr>
          <w:rFonts w:ascii="Arial" w:hAnsi="Arial" w:cs="Arial"/>
          <w:b/>
          <w:sz w:val="16"/>
          <w:szCs w:val="16"/>
        </w:rPr>
        <w:tab/>
      </w:r>
      <w:r w:rsidRPr="00426AE1">
        <w:rPr>
          <w:rFonts w:ascii="Arial" w:hAnsi="Arial" w:cs="Arial"/>
          <w:b/>
          <w:sz w:val="16"/>
          <w:szCs w:val="16"/>
        </w:rPr>
        <w:tab/>
        <w:t xml:space="preserve">       /czytelny podpis/</w:t>
      </w:r>
    </w:p>
    <w:p w:rsidR="00DA330E" w:rsidRPr="00426AE1" w:rsidRDefault="00DA330E" w:rsidP="00DA330E">
      <w:pPr>
        <w:rPr>
          <w:rFonts w:ascii="Arial" w:hAnsi="Arial" w:cs="Arial"/>
          <w:b/>
          <w:sz w:val="16"/>
          <w:szCs w:val="16"/>
        </w:rPr>
      </w:pPr>
    </w:p>
    <w:p w:rsidR="00DA330E" w:rsidRPr="00426AE1" w:rsidRDefault="00DA330E" w:rsidP="00DA330E">
      <w:pPr>
        <w:rPr>
          <w:rFonts w:ascii="Arial" w:hAnsi="Arial" w:cs="Arial"/>
          <w:b/>
          <w:sz w:val="24"/>
          <w:szCs w:val="24"/>
        </w:rPr>
      </w:pPr>
    </w:p>
    <w:p w:rsidR="00DA330E" w:rsidRPr="00426AE1" w:rsidRDefault="00DA330E" w:rsidP="00DA330E">
      <w:pPr>
        <w:rPr>
          <w:rFonts w:ascii="Arial" w:hAnsi="Arial" w:cs="Arial"/>
          <w:b/>
          <w:sz w:val="24"/>
          <w:szCs w:val="24"/>
        </w:rPr>
      </w:pPr>
    </w:p>
    <w:p w:rsidR="00DA330E" w:rsidRPr="00426AE1" w:rsidRDefault="00DA330E" w:rsidP="00DA330E">
      <w:pPr>
        <w:rPr>
          <w:rFonts w:ascii="Arial" w:hAnsi="Arial" w:cs="Arial"/>
          <w:b/>
          <w:sz w:val="24"/>
          <w:szCs w:val="24"/>
          <w:vertAlign w:val="superscript"/>
        </w:rPr>
      </w:pPr>
      <w:r w:rsidRPr="00426AE1">
        <w:rPr>
          <w:rFonts w:ascii="Arial" w:hAnsi="Arial" w:cs="Arial"/>
          <w:b/>
          <w:sz w:val="24"/>
          <w:szCs w:val="24"/>
        </w:rPr>
        <w:t xml:space="preserve">         PRZEDSTAWICIEL </w:t>
      </w:r>
      <w:proofErr w:type="spellStart"/>
      <w:r w:rsidRPr="00426AE1">
        <w:rPr>
          <w:rFonts w:ascii="Arial" w:hAnsi="Arial" w:cs="Arial"/>
          <w:b/>
          <w:sz w:val="24"/>
          <w:szCs w:val="24"/>
        </w:rPr>
        <w:t>WKTr</w:t>
      </w:r>
      <w:proofErr w:type="spellEnd"/>
      <w:r w:rsidRPr="00426AE1">
        <w:rPr>
          <w:rFonts w:ascii="Arial" w:hAnsi="Arial" w:cs="Arial"/>
          <w:b/>
          <w:sz w:val="24"/>
          <w:szCs w:val="24"/>
        </w:rPr>
        <w:t xml:space="preserve"> </w:t>
      </w:r>
      <w:r w:rsidRPr="00426AE1">
        <w:rPr>
          <w:rFonts w:ascii="Arial" w:hAnsi="Arial" w:cs="Arial"/>
          <w:b/>
          <w:sz w:val="24"/>
          <w:szCs w:val="24"/>
          <w:vertAlign w:val="superscript"/>
        </w:rPr>
        <w:t>*</w:t>
      </w:r>
    </w:p>
    <w:p w:rsidR="00DA330E" w:rsidRPr="00426AE1" w:rsidRDefault="00DA330E" w:rsidP="00DA330E">
      <w:pPr>
        <w:rPr>
          <w:rFonts w:ascii="Arial" w:hAnsi="Arial" w:cs="Arial"/>
          <w:b/>
          <w:sz w:val="24"/>
          <w:szCs w:val="24"/>
        </w:rPr>
      </w:pPr>
    </w:p>
    <w:p w:rsidR="00DA330E" w:rsidRPr="00426AE1" w:rsidRDefault="00DA330E" w:rsidP="00DA330E">
      <w:pPr>
        <w:rPr>
          <w:rFonts w:ascii="Arial" w:hAnsi="Arial" w:cs="Arial"/>
          <w:b/>
          <w:sz w:val="24"/>
          <w:szCs w:val="24"/>
        </w:rPr>
      </w:pPr>
    </w:p>
    <w:p w:rsidR="00DA330E" w:rsidRPr="00426AE1" w:rsidRDefault="00DA330E" w:rsidP="00DA330E">
      <w:pPr>
        <w:rPr>
          <w:rFonts w:ascii="Arial" w:hAnsi="Arial" w:cs="Arial"/>
          <w:b/>
          <w:sz w:val="24"/>
          <w:szCs w:val="24"/>
        </w:rPr>
      </w:pPr>
      <w:r w:rsidRPr="00426AE1">
        <w:rPr>
          <w:rFonts w:ascii="Arial" w:hAnsi="Arial" w:cs="Arial"/>
          <w:b/>
          <w:sz w:val="24"/>
          <w:szCs w:val="24"/>
        </w:rPr>
        <w:t xml:space="preserve">        ………………………………….</w:t>
      </w:r>
    </w:p>
    <w:p w:rsidR="00DA330E" w:rsidRPr="00426AE1" w:rsidRDefault="00DA330E" w:rsidP="00DA330E">
      <w:pPr>
        <w:rPr>
          <w:rFonts w:ascii="Arial" w:hAnsi="Arial" w:cs="Arial"/>
          <w:b/>
          <w:sz w:val="24"/>
          <w:szCs w:val="24"/>
        </w:rPr>
      </w:pPr>
      <w:r w:rsidRPr="00426AE1">
        <w:rPr>
          <w:rFonts w:ascii="Arial" w:hAnsi="Arial" w:cs="Arial"/>
          <w:b/>
          <w:sz w:val="16"/>
          <w:szCs w:val="16"/>
        </w:rPr>
        <w:t xml:space="preserve">                                 /czytelny podpis/</w:t>
      </w:r>
    </w:p>
    <w:p w:rsidR="00DA330E" w:rsidRPr="00426AE1" w:rsidRDefault="00DA330E" w:rsidP="00DA330E">
      <w:pPr>
        <w:rPr>
          <w:rFonts w:ascii="Arial" w:hAnsi="Arial" w:cs="Arial"/>
          <w:b/>
          <w:sz w:val="24"/>
          <w:szCs w:val="24"/>
        </w:rPr>
      </w:pPr>
    </w:p>
    <w:p w:rsidR="00DA330E" w:rsidRPr="00426AE1" w:rsidRDefault="00DA330E" w:rsidP="00DA330E">
      <w:pPr>
        <w:rPr>
          <w:rFonts w:ascii="Arial" w:hAnsi="Arial" w:cs="Arial"/>
          <w:b/>
          <w:sz w:val="24"/>
          <w:szCs w:val="24"/>
        </w:rPr>
      </w:pPr>
    </w:p>
    <w:p w:rsidR="00DA330E" w:rsidRPr="00426AE1" w:rsidRDefault="00DA330E" w:rsidP="00DA330E">
      <w:pPr>
        <w:rPr>
          <w:rFonts w:ascii="Arial" w:hAnsi="Arial" w:cs="Arial"/>
          <w:b/>
          <w:sz w:val="24"/>
          <w:szCs w:val="24"/>
        </w:rPr>
      </w:pPr>
    </w:p>
    <w:p w:rsidR="00DA330E" w:rsidRPr="00426AE1" w:rsidRDefault="00DA330E" w:rsidP="00DA330E">
      <w:pPr>
        <w:rPr>
          <w:rFonts w:ascii="Arial" w:hAnsi="Arial" w:cs="Arial"/>
          <w:b/>
          <w:sz w:val="24"/>
          <w:szCs w:val="24"/>
        </w:rPr>
      </w:pPr>
    </w:p>
    <w:p w:rsidR="00DA330E" w:rsidRPr="00426AE1" w:rsidRDefault="00DA330E" w:rsidP="00DA330E">
      <w:pPr>
        <w:rPr>
          <w:rFonts w:ascii="Arial" w:hAnsi="Arial" w:cs="Arial"/>
          <w:b/>
          <w:sz w:val="24"/>
          <w:szCs w:val="24"/>
        </w:rPr>
      </w:pPr>
    </w:p>
    <w:p w:rsidR="00DA330E" w:rsidRPr="00426AE1" w:rsidRDefault="00DA330E" w:rsidP="00DA330E">
      <w:pPr>
        <w:rPr>
          <w:rFonts w:ascii="Arial" w:hAnsi="Arial" w:cs="Arial"/>
          <w:b/>
          <w:sz w:val="24"/>
          <w:szCs w:val="24"/>
        </w:rPr>
      </w:pPr>
    </w:p>
    <w:p w:rsidR="000363AC" w:rsidRPr="00426AE1" w:rsidRDefault="000363AC" w:rsidP="00C117D0">
      <w:pPr>
        <w:pStyle w:val="Nagwek"/>
        <w:tabs>
          <w:tab w:val="clear" w:pos="4536"/>
          <w:tab w:val="clear" w:pos="9072"/>
        </w:tabs>
        <w:rPr>
          <w:rFonts w:ascii="Arial" w:hAnsi="Arial" w:cs="Arial"/>
          <w:sz w:val="24"/>
        </w:rPr>
      </w:pPr>
    </w:p>
    <w:p w:rsidR="005A0C89" w:rsidRPr="00426AE1" w:rsidRDefault="005A0C89" w:rsidP="005A0C89">
      <w:pPr>
        <w:jc w:val="both"/>
        <w:rPr>
          <w:rFonts w:ascii="Arial" w:hAnsi="Arial" w:cs="Arial"/>
          <w:bCs/>
          <w:iCs/>
          <w:sz w:val="24"/>
          <w:szCs w:val="24"/>
        </w:rPr>
      </w:pPr>
    </w:p>
    <w:p w:rsidR="005A0C89" w:rsidRPr="00426AE1" w:rsidRDefault="005A0C89" w:rsidP="005A0C89">
      <w:pPr>
        <w:jc w:val="both"/>
        <w:rPr>
          <w:rFonts w:ascii="Arial" w:hAnsi="Arial" w:cs="Arial"/>
          <w:bCs/>
          <w:iCs/>
          <w:sz w:val="24"/>
          <w:szCs w:val="24"/>
        </w:rPr>
      </w:pPr>
      <w:r w:rsidRPr="00426AE1">
        <w:rPr>
          <w:rFonts w:ascii="Arial" w:hAnsi="Arial" w:cs="Arial"/>
          <w:bCs/>
          <w:iCs/>
          <w:sz w:val="24"/>
          <w:szCs w:val="24"/>
        </w:rPr>
        <w:t>Objaśnienia:</w:t>
      </w:r>
    </w:p>
    <w:p w:rsidR="005A0C89" w:rsidRPr="00426AE1" w:rsidRDefault="005A0C89" w:rsidP="005A0C89">
      <w:pPr>
        <w:jc w:val="both"/>
        <w:rPr>
          <w:rFonts w:ascii="Arial" w:hAnsi="Arial" w:cs="Arial"/>
          <w:bCs/>
          <w:iCs/>
          <w:sz w:val="24"/>
          <w:szCs w:val="24"/>
        </w:rPr>
      </w:pPr>
      <w:r w:rsidRPr="00426AE1">
        <w:rPr>
          <w:rFonts w:ascii="Arial" w:hAnsi="Arial" w:cs="Arial"/>
          <w:bCs/>
          <w:iCs/>
          <w:sz w:val="24"/>
          <w:szCs w:val="24"/>
        </w:rPr>
        <w:t>* niepotrzebne skreślić lub usunąć.</w:t>
      </w:r>
    </w:p>
    <w:p w:rsidR="00855EB3" w:rsidRPr="00426AE1" w:rsidRDefault="00855EB3" w:rsidP="00855EB3">
      <w:pPr>
        <w:jc w:val="both"/>
        <w:rPr>
          <w:rFonts w:ascii="Arial" w:hAnsi="Arial" w:cs="Arial"/>
          <w:bCs/>
          <w:iCs/>
          <w:szCs w:val="26"/>
        </w:rPr>
      </w:pPr>
      <w:r w:rsidRPr="00426AE1">
        <w:rPr>
          <w:rFonts w:ascii="Arial" w:hAnsi="Arial" w:cs="Arial"/>
          <w:bCs/>
          <w:iCs/>
          <w:szCs w:val="26"/>
        </w:rPr>
        <w:t xml:space="preserve">Protokół przerobić </w:t>
      </w:r>
      <w:r w:rsidR="00BC530A" w:rsidRPr="00426AE1">
        <w:rPr>
          <w:rFonts w:ascii="Arial" w:hAnsi="Arial" w:cs="Arial"/>
          <w:bCs/>
          <w:iCs/>
          <w:szCs w:val="26"/>
        </w:rPr>
        <w:t xml:space="preserve">na potrzeby </w:t>
      </w:r>
      <w:r w:rsidRPr="00426AE1">
        <w:rPr>
          <w:rFonts w:ascii="Arial" w:hAnsi="Arial" w:cs="Arial"/>
          <w:bCs/>
          <w:iCs/>
          <w:szCs w:val="26"/>
        </w:rPr>
        <w:t xml:space="preserve">obiektu liniowego. </w:t>
      </w:r>
    </w:p>
    <w:p w:rsidR="005A0C89" w:rsidRPr="00426AE1" w:rsidRDefault="005A0C89" w:rsidP="005A0C89">
      <w:pPr>
        <w:rPr>
          <w:rFonts w:ascii="Arial" w:hAnsi="Arial" w:cs="Arial"/>
          <w:b/>
          <w:sz w:val="24"/>
          <w:szCs w:val="24"/>
        </w:rPr>
      </w:pPr>
    </w:p>
    <w:p w:rsidR="005A0C89" w:rsidRPr="00426AE1" w:rsidRDefault="005A0C89" w:rsidP="005A0C89">
      <w:pPr>
        <w:rPr>
          <w:rFonts w:ascii="Arial" w:hAnsi="Arial" w:cs="Arial"/>
          <w:b/>
          <w:sz w:val="24"/>
          <w:szCs w:val="24"/>
        </w:rPr>
      </w:pPr>
    </w:p>
    <w:p w:rsidR="005A0C89" w:rsidRPr="00426AE1" w:rsidRDefault="005A0C89" w:rsidP="005A0C89">
      <w:pPr>
        <w:rPr>
          <w:rFonts w:ascii="Arial" w:hAnsi="Arial" w:cs="Arial"/>
          <w:sz w:val="24"/>
          <w:szCs w:val="24"/>
        </w:rPr>
      </w:pPr>
      <w:r w:rsidRPr="00426AE1">
        <w:rPr>
          <w:rFonts w:ascii="Arial" w:hAnsi="Arial" w:cs="Arial"/>
          <w:sz w:val="24"/>
          <w:szCs w:val="24"/>
        </w:rPr>
        <w:t>Protokół wykonano w … egz. …..</w:t>
      </w:r>
    </w:p>
    <w:p w:rsidR="005A0C89" w:rsidRPr="00426AE1" w:rsidRDefault="005A0C89" w:rsidP="005A0C89">
      <w:pPr>
        <w:rPr>
          <w:rFonts w:ascii="Arial" w:hAnsi="Arial" w:cs="Arial"/>
          <w:sz w:val="24"/>
          <w:szCs w:val="24"/>
        </w:rPr>
      </w:pPr>
    </w:p>
    <w:p w:rsidR="005A0C89" w:rsidRPr="00426AE1" w:rsidRDefault="005A0C89" w:rsidP="00C7378E">
      <w:pPr>
        <w:numPr>
          <w:ilvl w:val="0"/>
          <w:numId w:val="61"/>
        </w:numPr>
        <w:spacing w:line="360" w:lineRule="auto"/>
        <w:rPr>
          <w:rFonts w:ascii="Arial" w:hAnsi="Arial" w:cs="Arial"/>
          <w:sz w:val="24"/>
          <w:szCs w:val="24"/>
        </w:rPr>
      </w:pPr>
      <w:r w:rsidRPr="00426AE1">
        <w:rPr>
          <w:rFonts w:ascii="Arial" w:hAnsi="Arial" w:cs="Arial"/>
          <w:sz w:val="24"/>
          <w:szCs w:val="24"/>
        </w:rPr>
        <w:t>.……………………..</w:t>
      </w:r>
    </w:p>
    <w:p w:rsidR="005A0C89" w:rsidRPr="00426AE1" w:rsidRDefault="005A0C89" w:rsidP="00C7378E">
      <w:pPr>
        <w:numPr>
          <w:ilvl w:val="0"/>
          <w:numId w:val="61"/>
        </w:numPr>
        <w:spacing w:line="360" w:lineRule="auto"/>
        <w:rPr>
          <w:rFonts w:ascii="Arial" w:hAnsi="Arial" w:cs="Arial"/>
          <w:sz w:val="24"/>
          <w:szCs w:val="24"/>
        </w:rPr>
      </w:pPr>
      <w:r w:rsidRPr="00426AE1">
        <w:rPr>
          <w:rFonts w:ascii="Arial" w:hAnsi="Arial" w:cs="Arial"/>
          <w:sz w:val="24"/>
          <w:szCs w:val="24"/>
        </w:rPr>
        <w:t>……………………..</w:t>
      </w:r>
    </w:p>
    <w:p w:rsidR="005A0C89" w:rsidRPr="00426AE1" w:rsidRDefault="005A0C89" w:rsidP="00C7378E">
      <w:pPr>
        <w:numPr>
          <w:ilvl w:val="0"/>
          <w:numId w:val="61"/>
        </w:numPr>
        <w:spacing w:line="360" w:lineRule="auto"/>
        <w:rPr>
          <w:rFonts w:ascii="Arial" w:hAnsi="Arial" w:cs="Arial"/>
          <w:sz w:val="24"/>
          <w:szCs w:val="24"/>
        </w:rPr>
      </w:pPr>
      <w:r w:rsidRPr="00426AE1">
        <w:rPr>
          <w:rFonts w:ascii="Arial" w:hAnsi="Arial" w:cs="Arial"/>
          <w:sz w:val="24"/>
          <w:szCs w:val="24"/>
        </w:rPr>
        <w:t>……………………..</w:t>
      </w:r>
    </w:p>
    <w:p w:rsidR="005A0C89" w:rsidRPr="00426AE1" w:rsidRDefault="005A0C89" w:rsidP="00C7378E">
      <w:pPr>
        <w:numPr>
          <w:ilvl w:val="0"/>
          <w:numId w:val="61"/>
        </w:numPr>
        <w:spacing w:line="360" w:lineRule="auto"/>
        <w:rPr>
          <w:rFonts w:ascii="Arial" w:hAnsi="Arial" w:cs="Arial"/>
          <w:sz w:val="24"/>
          <w:szCs w:val="24"/>
        </w:rPr>
      </w:pPr>
      <w:r w:rsidRPr="00426AE1">
        <w:rPr>
          <w:rFonts w:ascii="Arial" w:hAnsi="Arial" w:cs="Arial"/>
          <w:sz w:val="24"/>
          <w:szCs w:val="24"/>
        </w:rPr>
        <w:t>……………………..</w:t>
      </w:r>
    </w:p>
    <w:p w:rsidR="000363AC" w:rsidRPr="00426AE1" w:rsidRDefault="000363AC" w:rsidP="00C117D0">
      <w:pPr>
        <w:pStyle w:val="Nagwek"/>
        <w:tabs>
          <w:tab w:val="clear" w:pos="4536"/>
          <w:tab w:val="clear" w:pos="9072"/>
        </w:tabs>
        <w:rPr>
          <w:rFonts w:ascii="Arial" w:hAnsi="Arial" w:cs="Arial"/>
          <w:sz w:val="24"/>
        </w:rPr>
      </w:pPr>
    </w:p>
    <w:p w:rsidR="000363AC" w:rsidRPr="00426AE1" w:rsidRDefault="000363AC" w:rsidP="00C117D0">
      <w:pPr>
        <w:pStyle w:val="Nagwek"/>
        <w:tabs>
          <w:tab w:val="clear" w:pos="4536"/>
          <w:tab w:val="clear" w:pos="9072"/>
        </w:tabs>
        <w:rPr>
          <w:rFonts w:ascii="Arial" w:hAnsi="Arial" w:cs="Arial"/>
          <w:sz w:val="24"/>
        </w:rPr>
      </w:pPr>
    </w:p>
    <w:p w:rsidR="000363AC" w:rsidRPr="00426AE1" w:rsidRDefault="000363AC" w:rsidP="00C117D0">
      <w:pPr>
        <w:pStyle w:val="Nagwek"/>
        <w:tabs>
          <w:tab w:val="clear" w:pos="4536"/>
          <w:tab w:val="clear" w:pos="9072"/>
        </w:tabs>
        <w:rPr>
          <w:rFonts w:ascii="Arial" w:hAnsi="Arial" w:cs="Arial"/>
          <w:sz w:val="24"/>
        </w:rPr>
      </w:pPr>
    </w:p>
    <w:p w:rsidR="000363AC" w:rsidRPr="00426AE1" w:rsidRDefault="000363AC" w:rsidP="00C117D0">
      <w:pPr>
        <w:pStyle w:val="Nagwek"/>
        <w:tabs>
          <w:tab w:val="clear" w:pos="4536"/>
          <w:tab w:val="clear" w:pos="9072"/>
        </w:tabs>
        <w:rPr>
          <w:rFonts w:ascii="Arial" w:hAnsi="Arial" w:cs="Arial"/>
          <w:sz w:val="24"/>
        </w:rPr>
      </w:pPr>
    </w:p>
    <w:p w:rsidR="000363AC" w:rsidRPr="00426AE1" w:rsidRDefault="000363AC">
      <w:pPr>
        <w:rPr>
          <w:rFonts w:ascii="Arial" w:hAnsi="Arial" w:cs="Arial"/>
          <w:sz w:val="24"/>
        </w:rPr>
      </w:pPr>
      <w:r w:rsidRPr="00426AE1">
        <w:rPr>
          <w:rFonts w:ascii="Arial" w:hAnsi="Arial" w:cs="Arial"/>
          <w:sz w:val="24"/>
        </w:rPr>
        <w:br w:type="page"/>
      </w:r>
    </w:p>
    <w:p w:rsidR="00912038" w:rsidRPr="00426AE1" w:rsidRDefault="00005E85" w:rsidP="00C7378E">
      <w:pPr>
        <w:pStyle w:val="Nagwek1"/>
        <w:numPr>
          <w:ilvl w:val="0"/>
          <w:numId w:val="48"/>
        </w:numPr>
        <w:spacing w:line="240" w:lineRule="auto"/>
        <w:ind w:left="567" w:hanging="567"/>
        <w:jc w:val="both"/>
        <w:rPr>
          <w:rFonts w:ascii="Arial" w:hAnsi="Arial" w:cs="Arial"/>
          <w:sz w:val="24"/>
        </w:rPr>
      </w:pPr>
      <w:bookmarkStart w:id="21" w:name="_Toc500423150"/>
      <w:r w:rsidRPr="00426AE1">
        <w:rPr>
          <w:rFonts w:ascii="Arial" w:hAnsi="Arial" w:cs="Arial"/>
          <w:sz w:val="24"/>
        </w:rPr>
        <w:lastRenderedPageBreak/>
        <w:t xml:space="preserve">Załącznik nr 3 – </w:t>
      </w:r>
      <w:r w:rsidR="00912038" w:rsidRPr="00426AE1">
        <w:rPr>
          <w:rFonts w:ascii="Arial" w:hAnsi="Arial" w:cs="Arial"/>
          <w:sz w:val="24"/>
        </w:rPr>
        <w:t>Wzór protokołu z okresowej kontroli pięcioletniej</w:t>
      </w:r>
      <w:r w:rsidR="006813DD" w:rsidRPr="00426AE1">
        <w:rPr>
          <w:rFonts w:ascii="Arial" w:hAnsi="Arial" w:cs="Arial"/>
          <w:sz w:val="24"/>
        </w:rPr>
        <w:t xml:space="preserve"> i rocznej</w:t>
      </w:r>
      <w:r w:rsidR="00737209">
        <w:rPr>
          <w:rFonts w:ascii="Arial" w:hAnsi="Arial" w:cs="Arial"/>
          <w:sz w:val="24"/>
        </w:rPr>
        <w:t xml:space="preserve"> stanu technicznego </w:t>
      </w:r>
      <w:r w:rsidR="00912038" w:rsidRPr="00426AE1">
        <w:rPr>
          <w:rFonts w:ascii="Arial" w:hAnsi="Arial" w:cs="Arial"/>
          <w:sz w:val="24"/>
        </w:rPr>
        <w:t>infrastruktury lotniskowej</w:t>
      </w:r>
      <w:bookmarkEnd w:id="21"/>
    </w:p>
    <w:p w:rsidR="000363AC" w:rsidRPr="00426AE1" w:rsidRDefault="000363AC" w:rsidP="0049098C">
      <w:pPr>
        <w:pStyle w:val="Nagwek"/>
        <w:tabs>
          <w:tab w:val="clear" w:pos="4536"/>
          <w:tab w:val="clear" w:pos="9072"/>
        </w:tabs>
        <w:jc w:val="right"/>
        <w:rPr>
          <w:rFonts w:ascii="Arial" w:hAnsi="Arial" w:cs="Arial"/>
          <w:sz w:val="24"/>
          <w:szCs w:val="24"/>
        </w:rPr>
      </w:pPr>
    </w:p>
    <w:p w:rsidR="0049098C" w:rsidRPr="00426AE1" w:rsidRDefault="0049098C" w:rsidP="0049098C">
      <w:pPr>
        <w:pStyle w:val="Nagwek"/>
        <w:tabs>
          <w:tab w:val="clear" w:pos="4536"/>
          <w:tab w:val="clear" w:pos="9072"/>
        </w:tabs>
        <w:jc w:val="right"/>
        <w:rPr>
          <w:rFonts w:ascii="Arial" w:hAnsi="Arial" w:cs="Arial"/>
          <w:sz w:val="24"/>
          <w:szCs w:val="24"/>
        </w:rPr>
      </w:pPr>
      <w:r w:rsidRPr="00426AE1">
        <w:rPr>
          <w:rFonts w:ascii="Arial" w:hAnsi="Arial" w:cs="Arial"/>
          <w:sz w:val="24"/>
          <w:szCs w:val="24"/>
        </w:rPr>
        <w:t>Sporządzono dnia</w:t>
      </w:r>
      <w:r w:rsidR="005A0C89" w:rsidRPr="00426AE1">
        <w:rPr>
          <w:rFonts w:ascii="Arial" w:hAnsi="Arial" w:cs="Arial"/>
          <w:sz w:val="24"/>
          <w:szCs w:val="24"/>
        </w:rPr>
        <w:t xml:space="preserve"> </w:t>
      </w:r>
      <w:r w:rsidRPr="00426AE1">
        <w:rPr>
          <w:rFonts w:ascii="Arial" w:hAnsi="Arial" w:cs="Arial"/>
          <w:sz w:val="24"/>
          <w:szCs w:val="24"/>
        </w:rPr>
        <w:t>..........................</w:t>
      </w:r>
    </w:p>
    <w:p w:rsidR="0049098C" w:rsidRPr="00426AE1" w:rsidRDefault="0049098C" w:rsidP="0049098C">
      <w:pPr>
        <w:rPr>
          <w:rFonts w:ascii="Arial" w:hAnsi="Arial" w:cs="Arial"/>
          <w:sz w:val="24"/>
          <w:szCs w:val="24"/>
        </w:rPr>
      </w:pPr>
    </w:p>
    <w:p w:rsidR="0049098C" w:rsidRPr="00426AE1" w:rsidRDefault="0049098C" w:rsidP="0049098C">
      <w:pPr>
        <w:rPr>
          <w:rFonts w:ascii="Arial" w:hAnsi="Arial" w:cs="Arial"/>
          <w:sz w:val="24"/>
          <w:szCs w:val="24"/>
        </w:rPr>
      </w:pPr>
    </w:p>
    <w:p w:rsidR="0049098C" w:rsidRPr="00426AE1" w:rsidRDefault="0049098C" w:rsidP="0049098C">
      <w:pPr>
        <w:spacing w:line="360" w:lineRule="auto"/>
        <w:jc w:val="center"/>
        <w:rPr>
          <w:rFonts w:ascii="Arial" w:hAnsi="Arial" w:cs="Arial"/>
          <w:b/>
          <w:sz w:val="28"/>
          <w:szCs w:val="28"/>
        </w:rPr>
      </w:pPr>
      <w:r w:rsidRPr="00426AE1">
        <w:rPr>
          <w:rFonts w:ascii="Arial" w:hAnsi="Arial" w:cs="Arial"/>
          <w:b/>
          <w:sz w:val="28"/>
          <w:szCs w:val="28"/>
        </w:rPr>
        <w:t>PROTOKÓŁ nr .....................</w:t>
      </w:r>
    </w:p>
    <w:p w:rsidR="0049098C" w:rsidRPr="00426AE1" w:rsidRDefault="0049098C" w:rsidP="00773417">
      <w:pPr>
        <w:jc w:val="center"/>
        <w:rPr>
          <w:rFonts w:ascii="Arial" w:hAnsi="Arial" w:cs="Arial"/>
          <w:sz w:val="24"/>
          <w:szCs w:val="24"/>
        </w:rPr>
      </w:pPr>
      <w:r w:rsidRPr="00426AE1">
        <w:rPr>
          <w:rFonts w:ascii="Arial" w:hAnsi="Arial" w:cs="Arial"/>
          <w:sz w:val="24"/>
          <w:szCs w:val="24"/>
        </w:rPr>
        <w:t xml:space="preserve">z okresowej kontroli pięcioletniej </w:t>
      </w:r>
      <w:r w:rsidR="006813DD" w:rsidRPr="00426AE1">
        <w:rPr>
          <w:rFonts w:ascii="Arial" w:hAnsi="Arial" w:cs="Arial"/>
          <w:sz w:val="24"/>
          <w:szCs w:val="24"/>
        </w:rPr>
        <w:t xml:space="preserve">i rocznej </w:t>
      </w:r>
      <w:r w:rsidRPr="00426AE1">
        <w:rPr>
          <w:rFonts w:ascii="Arial" w:hAnsi="Arial" w:cs="Arial"/>
          <w:sz w:val="24"/>
          <w:szCs w:val="24"/>
        </w:rPr>
        <w:t>stanu sprawności technicznej i wartości użytkowej</w:t>
      </w:r>
      <w:r w:rsidRPr="00E94DEC">
        <w:rPr>
          <w:rFonts w:ascii="Arial" w:hAnsi="Arial" w:cs="Arial"/>
          <w:sz w:val="24"/>
          <w:szCs w:val="24"/>
        </w:rPr>
        <w:t xml:space="preserve"> obiektu budowlanego / urządzenia </w:t>
      </w:r>
      <w:r w:rsidR="00912038" w:rsidRPr="00E94DEC">
        <w:rPr>
          <w:rFonts w:ascii="Arial" w:hAnsi="Arial" w:cs="Arial"/>
          <w:sz w:val="24"/>
          <w:szCs w:val="24"/>
        </w:rPr>
        <w:t>budowlanego</w:t>
      </w:r>
      <w:r w:rsidRPr="00E94DEC">
        <w:rPr>
          <w:rFonts w:ascii="Arial" w:hAnsi="Arial" w:cs="Arial"/>
          <w:sz w:val="24"/>
          <w:szCs w:val="24"/>
        </w:rPr>
        <w:t xml:space="preserve"> infrastruktury lotniskowej</w:t>
      </w:r>
    </w:p>
    <w:p w:rsidR="0049098C" w:rsidRPr="00426AE1" w:rsidRDefault="0049098C" w:rsidP="00773417">
      <w:pPr>
        <w:spacing w:after="120"/>
        <w:jc w:val="center"/>
        <w:rPr>
          <w:rFonts w:ascii="Arial" w:hAnsi="Arial" w:cs="Arial"/>
          <w:sz w:val="24"/>
          <w:szCs w:val="24"/>
        </w:rPr>
      </w:pPr>
      <w:r w:rsidRPr="00426AE1">
        <w:rPr>
          <w:rFonts w:ascii="Arial" w:hAnsi="Arial" w:cs="Arial"/>
          <w:sz w:val="24"/>
          <w:szCs w:val="24"/>
        </w:rPr>
        <w:t xml:space="preserve">(na podstawie art. 62 ust. 1 pkt. 1 i 2 ustawy </w:t>
      </w:r>
      <w:r w:rsidR="00912038" w:rsidRPr="00426AE1">
        <w:rPr>
          <w:rFonts w:ascii="Arial" w:hAnsi="Arial" w:cs="Arial"/>
          <w:sz w:val="24"/>
          <w:szCs w:val="24"/>
        </w:rPr>
        <w:t>–</w:t>
      </w:r>
      <w:r w:rsidRPr="00426AE1">
        <w:rPr>
          <w:rFonts w:ascii="Arial" w:hAnsi="Arial" w:cs="Arial"/>
          <w:sz w:val="24"/>
          <w:szCs w:val="24"/>
        </w:rPr>
        <w:t xml:space="preserve"> Prawo budowlane)</w:t>
      </w:r>
    </w:p>
    <w:tbl>
      <w:tblPr>
        <w:tblW w:w="9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0" w:type="dxa"/>
        </w:tblCellMar>
        <w:tblLook w:val="0000"/>
      </w:tblPr>
      <w:tblGrid>
        <w:gridCol w:w="2169"/>
        <w:gridCol w:w="2653"/>
        <w:gridCol w:w="2450"/>
        <w:gridCol w:w="2496"/>
        <w:gridCol w:w="7"/>
      </w:tblGrid>
      <w:tr w:rsidR="0049098C" w:rsidRPr="00426AE1" w:rsidTr="00985299">
        <w:trPr>
          <w:trHeight w:val="567"/>
          <w:jc w:val="center"/>
        </w:trPr>
        <w:tc>
          <w:tcPr>
            <w:tcW w:w="2169" w:type="dxa"/>
            <w:tcBorders>
              <w:top w:val="single" w:sz="2" w:space="0" w:color="000000"/>
              <w:left w:val="single" w:sz="2" w:space="0" w:color="000000"/>
              <w:bottom w:val="single" w:sz="2" w:space="0" w:color="000000"/>
              <w:right w:val="single" w:sz="2" w:space="0" w:color="000000"/>
            </w:tcBorders>
            <w:vAlign w:val="center"/>
          </w:tcPr>
          <w:p w:rsidR="0049098C" w:rsidRPr="00426AE1" w:rsidRDefault="0049098C" w:rsidP="00985299">
            <w:pPr>
              <w:rPr>
                <w:rFonts w:ascii="Arial" w:hAnsi="Arial" w:cs="Arial"/>
                <w:bCs/>
              </w:rPr>
            </w:pPr>
            <w:r w:rsidRPr="00426AE1">
              <w:rPr>
                <w:rFonts w:ascii="Arial" w:hAnsi="Arial" w:cs="Arial"/>
                <w:bCs/>
              </w:rPr>
              <w:t>Data kontroli:</w:t>
            </w:r>
          </w:p>
        </w:tc>
        <w:tc>
          <w:tcPr>
            <w:tcW w:w="2653" w:type="dxa"/>
            <w:tcBorders>
              <w:top w:val="single" w:sz="2" w:space="0" w:color="000000"/>
              <w:left w:val="single" w:sz="2" w:space="0" w:color="000000"/>
              <w:bottom w:val="single" w:sz="2" w:space="0" w:color="000000"/>
              <w:right w:val="single" w:sz="2" w:space="0" w:color="000000"/>
            </w:tcBorders>
            <w:vAlign w:val="center"/>
          </w:tcPr>
          <w:p w:rsidR="0049098C" w:rsidRPr="00426AE1" w:rsidRDefault="0049098C" w:rsidP="00985299">
            <w:pPr>
              <w:rPr>
                <w:rFonts w:ascii="Arial" w:hAnsi="Arial" w:cs="Arial"/>
                <w:bCs/>
                <w:vertAlign w:val="subscript"/>
              </w:rPr>
            </w:pPr>
            <w:r w:rsidRPr="00426AE1">
              <w:rPr>
                <w:rFonts w:ascii="Arial" w:hAnsi="Arial" w:cs="Arial"/>
                <w:bCs/>
                <w:vertAlign w:val="subscript"/>
              </w:rPr>
              <w:t>…………….………………………………….</w:t>
            </w:r>
          </w:p>
        </w:tc>
        <w:tc>
          <w:tcPr>
            <w:tcW w:w="2450" w:type="dxa"/>
            <w:tcBorders>
              <w:top w:val="single" w:sz="2" w:space="0" w:color="000000"/>
              <w:left w:val="single" w:sz="2" w:space="0" w:color="000000"/>
              <w:bottom w:val="single" w:sz="2" w:space="0" w:color="000000"/>
              <w:right w:val="single" w:sz="2" w:space="0" w:color="000000"/>
            </w:tcBorders>
            <w:vAlign w:val="center"/>
          </w:tcPr>
          <w:p w:rsidR="0049098C" w:rsidRPr="00426AE1" w:rsidRDefault="0049098C" w:rsidP="00985299">
            <w:pPr>
              <w:rPr>
                <w:rFonts w:ascii="Arial" w:hAnsi="Arial" w:cs="Arial"/>
                <w:bCs/>
              </w:rPr>
            </w:pPr>
            <w:r w:rsidRPr="00426AE1">
              <w:rPr>
                <w:rFonts w:ascii="Arial" w:hAnsi="Arial" w:cs="Arial"/>
                <w:bCs/>
              </w:rPr>
              <w:t>Data następnej kontroli:</w:t>
            </w:r>
          </w:p>
        </w:tc>
        <w:tc>
          <w:tcPr>
            <w:tcW w:w="2503" w:type="dxa"/>
            <w:gridSpan w:val="2"/>
            <w:tcBorders>
              <w:top w:val="single" w:sz="2" w:space="0" w:color="000000"/>
              <w:left w:val="single" w:sz="2" w:space="0" w:color="000000"/>
              <w:bottom w:val="single" w:sz="2" w:space="0" w:color="000000"/>
              <w:right w:val="single" w:sz="2" w:space="0" w:color="000000"/>
            </w:tcBorders>
            <w:vAlign w:val="center"/>
          </w:tcPr>
          <w:p w:rsidR="0049098C" w:rsidRPr="00426AE1" w:rsidRDefault="0049098C" w:rsidP="00985299">
            <w:pPr>
              <w:jc w:val="both"/>
              <w:rPr>
                <w:rFonts w:ascii="Arial" w:hAnsi="Arial" w:cs="Arial"/>
                <w:bCs/>
                <w:vertAlign w:val="subscript"/>
              </w:rPr>
            </w:pPr>
            <w:r w:rsidRPr="00426AE1">
              <w:rPr>
                <w:rFonts w:ascii="Arial" w:hAnsi="Arial" w:cs="Arial"/>
                <w:bCs/>
                <w:sz w:val="18"/>
                <w:szCs w:val="18"/>
              </w:rPr>
              <w:t xml:space="preserve"> </w:t>
            </w:r>
            <w:r w:rsidRPr="00426AE1">
              <w:rPr>
                <w:rFonts w:ascii="Arial" w:hAnsi="Arial" w:cs="Arial"/>
                <w:bCs/>
                <w:sz w:val="18"/>
                <w:szCs w:val="18"/>
                <w:vertAlign w:val="subscript"/>
              </w:rPr>
              <w:t>…………………………………………………………..</w:t>
            </w:r>
          </w:p>
        </w:tc>
      </w:tr>
      <w:tr w:rsidR="0049098C" w:rsidRPr="00426AE1" w:rsidTr="00985299">
        <w:trPr>
          <w:trHeight w:val="850"/>
          <w:jc w:val="center"/>
        </w:trPr>
        <w:tc>
          <w:tcPr>
            <w:tcW w:w="2169" w:type="dxa"/>
            <w:vMerge w:val="restart"/>
            <w:tcBorders>
              <w:top w:val="single" w:sz="2" w:space="0" w:color="000000"/>
              <w:left w:val="single" w:sz="2" w:space="0" w:color="000000"/>
              <w:bottom w:val="nil"/>
              <w:right w:val="single" w:sz="2" w:space="0" w:color="000000"/>
            </w:tcBorders>
            <w:vAlign w:val="center"/>
          </w:tcPr>
          <w:p w:rsidR="0049098C" w:rsidRPr="00426AE1" w:rsidRDefault="0049098C" w:rsidP="00985299">
            <w:pPr>
              <w:ind w:left="34"/>
              <w:rPr>
                <w:rFonts w:ascii="Arial" w:hAnsi="Arial" w:cs="Arial"/>
                <w:bCs/>
              </w:rPr>
            </w:pPr>
            <w:r w:rsidRPr="00426AE1">
              <w:rPr>
                <w:rFonts w:ascii="Arial" w:hAnsi="Arial" w:cs="Arial"/>
                <w:bCs/>
              </w:rPr>
              <w:t>Skład zespołu przeprowadzającego kontrolę:</w:t>
            </w:r>
          </w:p>
        </w:tc>
        <w:tc>
          <w:tcPr>
            <w:tcW w:w="2653" w:type="dxa"/>
            <w:tcBorders>
              <w:top w:val="single" w:sz="2" w:space="0" w:color="000000"/>
              <w:left w:val="single" w:sz="2" w:space="0" w:color="000000"/>
              <w:bottom w:val="single" w:sz="4" w:space="0" w:color="auto"/>
              <w:right w:val="single" w:sz="4" w:space="0" w:color="auto"/>
            </w:tcBorders>
            <w:vAlign w:val="center"/>
          </w:tcPr>
          <w:p w:rsidR="0049098C" w:rsidRPr="00426AE1" w:rsidRDefault="0049098C" w:rsidP="00985299">
            <w:pPr>
              <w:jc w:val="center"/>
              <w:rPr>
                <w:rFonts w:ascii="Arial" w:hAnsi="Arial" w:cs="Arial"/>
                <w:sz w:val="18"/>
              </w:rPr>
            </w:pPr>
            <w:r w:rsidRPr="00426AE1">
              <w:rPr>
                <w:rFonts w:ascii="Arial" w:hAnsi="Arial" w:cs="Arial"/>
                <w:sz w:val="18"/>
              </w:rPr>
              <w:t>imię, nazwisko,</w:t>
            </w:r>
          </w:p>
          <w:p w:rsidR="0049098C" w:rsidRPr="00426AE1" w:rsidRDefault="0049098C" w:rsidP="00985299">
            <w:pPr>
              <w:jc w:val="center"/>
              <w:rPr>
                <w:rFonts w:ascii="Arial" w:hAnsi="Arial" w:cs="Arial"/>
                <w:sz w:val="18"/>
              </w:rPr>
            </w:pPr>
            <w:r w:rsidRPr="00426AE1">
              <w:rPr>
                <w:rFonts w:ascii="Arial" w:hAnsi="Arial" w:cs="Arial"/>
                <w:sz w:val="18"/>
              </w:rPr>
              <w:t>nr uprawnień budowlanych, przynależność do OIIB</w:t>
            </w:r>
          </w:p>
          <w:p w:rsidR="0049098C" w:rsidRPr="00426AE1" w:rsidRDefault="0049098C" w:rsidP="00985299">
            <w:pPr>
              <w:jc w:val="center"/>
              <w:rPr>
                <w:rFonts w:ascii="Arial" w:hAnsi="Arial" w:cs="Arial"/>
                <w:sz w:val="18"/>
              </w:rPr>
            </w:pPr>
            <w:r w:rsidRPr="00426AE1">
              <w:rPr>
                <w:rFonts w:ascii="Arial" w:hAnsi="Arial" w:cs="Arial"/>
                <w:sz w:val="18"/>
              </w:rPr>
              <w:t>/</w:t>
            </w:r>
            <w:r w:rsidRPr="00426AE1">
              <w:rPr>
                <w:rFonts w:ascii="Arial" w:hAnsi="Arial" w:cs="Arial"/>
                <w:i/>
                <w:sz w:val="18"/>
              </w:rPr>
              <w:t>br. …………..</w:t>
            </w:r>
            <w:r w:rsidRPr="00426AE1">
              <w:rPr>
                <w:rFonts w:ascii="Arial" w:hAnsi="Arial" w:cs="Arial"/>
                <w:sz w:val="18"/>
              </w:rPr>
              <w:t>/</w:t>
            </w:r>
          </w:p>
        </w:tc>
        <w:tc>
          <w:tcPr>
            <w:tcW w:w="4953" w:type="dxa"/>
            <w:gridSpan w:val="3"/>
            <w:tcBorders>
              <w:top w:val="single" w:sz="2" w:space="0" w:color="000000"/>
              <w:left w:val="single" w:sz="4" w:space="0" w:color="auto"/>
              <w:bottom w:val="single" w:sz="4" w:space="0" w:color="auto"/>
              <w:right w:val="single" w:sz="4" w:space="0" w:color="auto"/>
            </w:tcBorders>
          </w:tcPr>
          <w:p w:rsidR="0049098C" w:rsidRPr="00426AE1" w:rsidRDefault="0049098C" w:rsidP="00985299">
            <w:pPr>
              <w:spacing w:before="180" w:line="360" w:lineRule="auto"/>
              <w:rPr>
                <w:rFonts w:ascii="Arial" w:hAnsi="Arial" w:cs="Arial"/>
              </w:rPr>
            </w:pPr>
            <w:r w:rsidRPr="00426AE1">
              <w:rPr>
                <w:rFonts w:ascii="Arial" w:hAnsi="Arial" w:cs="Arial"/>
              </w:rPr>
              <w:t>…………………………………………………………………………………………………………………...</w:t>
            </w:r>
          </w:p>
        </w:tc>
      </w:tr>
      <w:tr w:rsidR="0049098C" w:rsidRPr="00426AE1" w:rsidTr="00985299">
        <w:trPr>
          <w:trHeight w:val="850"/>
          <w:jc w:val="center"/>
        </w:trPr>
        <w:tc>
          <w:tcPr>
            <w:tcW w:w="2169" w:type="dxa"/>
            <w:vMerge/>
            <w:tcBorders>
              <w:top w:val="nil"/>
              <w:left w:val="single" w:sz="2" w:space="0" w:color="000000"/>
              <w:bottom w:val="nil"/>
              <w:right w:val="single" w:sz="2" w:space="0" w:color="000000"/>
            </w:tcBorders>
            <w:vAlign w:val="center"/>
          </w:tcPr>
          <w:p w:rsidR="0049098C" w:rsidRPr="00426AE1" w:rsidRDefault="0049098C" w:rsidP="00985299">
            <w:pPr>
              <w:ind w:left="34"/>
              <w:rPr>
                <w:rFonts w:ascii="Arial" w:hAnsi="Arial" w:cs="Arial"/>
                <w:bCs/>
              </w:rPr>
            </w:pPr>
          </w:p>
        </w:tc>
        <w:tc>
          <w:tcPr>
            <w:tcW w:w="2653" w:type="dxa"/>
            <w:tcBorders>
              <w:top w:val="single" w:sz="4" w:space="0" w:color="auto"/>
              <w:left w:val="single" w:sz="2" w:space="0" w:color="000000"/>
              <w:bottom w:val="single" w:sz="4" w:space="0" w:color="auto"/>
              <w:right w:val="single" w:sz="4" w:space="0" w:color="auto"/>
            </w:tcBorders>
            <w:vAlign w:val="center"/>
          </w:tcPr>
          <w:p w:rsidR="0049098C" w:rsidRPr="00426AE1" w:rsidRDefault="0049098C" w:rsidP="00985299">
            <w:pPr>
              <w:jc w:val="center"/>
              <w:rPr>
                <w:rFonts w:ascii="Arial" w:hAnsi="Arial" w:cs="Arial"/>
                <w:sz w:val="18"/>
              </w:rPr>
            </w:pPr>
            <w:r w:rsidRPr="00426AE1">
              <w:rPr>
                <w:rFonts w:ascii="Arial" w:hAnsi="Arial" w:cs="Arial"/>
                <w:sz w:val="18"/>
              </w:rPr>
              <w:t>imię, nazwisko,</w:t>
            </w:r>
          </w:p>
          <w:p w:rsidR="0049098C" w:rsidRPr="00426AE1" w:rsidRDefault="0049098C" w:rsidP="00985299">
            <w:pPr>
              <w:jc w:val="center"/>
              <w:rPr>
                <w:rFonts w:ascii="Arial" w:hAnsi="Arial" w:cs="Arial"/>
                <w:sz w:val="18"/>
              </w:rPr>
            </w:pPr>
            <w:r w:rsidRPr="00426AE1">
              <w:rPr>
                <w:rFonts w:ascii="Arial" w:hAnsi="Arial" w:cs="Arial"/>
                <w:sz w:val="18"/>
              </w:rPr>
              <w:t>nr uprawnień budowlanych,</w:t>
            </w:r>
          </w:p>
          <w:p w:rsidR="0049098C" w:rsidRPr="00426AE1" w:rsidRDefault="0049098C" w:rsidP="00985299">
            <w:pPr>
              <w:jc w:val="center"/>
              <w:rPr>
                <w:rFonts w:ascii="Arial" w:hAnsi="Arial" w:cs="Arial"/>
                <w:sz w:val="18"/>
              </w:rPr>
            </w:pPr>
            <w:r w:rsidRPr="00426AE1">
              <w:rPr>
                <w:rFonts w:ascii="Arial" w:hAnsi="Arial" w:cs="Arial"/>
                <w:sz w:val="18"/>
              </w:rPr>
              <w:t>przynależność do OIIB</w:t>
            </w:r>
          </w:p>
          <w:p w:rsidR="0049098C" w:rsidRPr="00426AE1" w:rsidRDefault="0049098C" w:rsidP="00985299">
            <w:pPr>
              <w:jc w:val="center"/>
              <w:rPr>
                <w:rFonts w:ascii="Arial" w:hAnsi="Arial" w:cs="Arial"/>
                <w:sz w:val="18"/>
              </w:rPr>
            </w:pPr>
            <w:r w:rsidRPr="00426AE1">
              <w:rPr>
                <w:rFonts w:ascii="Arial" w:hAnsi="Arial" w:cs="Arial"/>
                <w:sz w:val="18"/>
              </w:rPr>
              <w:t>/</w:t>
            </w:r>
            <w:r w:rsidRPr="00426AE1">
              <w:rPr>
                <w:rFonts w:ascii="Arial" w:hAnsi="Arial" w:cs="Arial"/>
                <w:i/>
                <w:sz w:val="18"/>
              </w:rPr>
              <w:t>br. …………..</w:t>
            </w:r>
            <w:r w:rsidRPr="00426AE1">
              <w:rPr>
                <w:rFonts w:ascii="Arial" w:hAnsi="Arial" w:cs="Arial"/>
                <w:sz w:val="18"/>
              </w:rPr>
              <w:t>/</w:t>
            </w:r>
          </w:p>
        </w:tc>
        <w:tc>
          <w:tcPr>
            <w:tcW w:w="4953" w:type="dxa"/>
            <w:gridSpan w:val="3"/>
            <w:tcBorders>
              <w:top w:val="single" w:sz="4" w:space="0" w:color="auto"/>
              <w:left w:val="single" w:sz="4" w:space="0" w:color="auto"/>
              <w:bottom w:val="single" w:sz="4" w:space="0" w:color="auto"/>
              <w:right w:val="single" w:sz="4" w:space="0" w:color="auto"/>
            </w:tcBorders>
          </w:tcPr>
          <w:p w:rsidR="0049098C" w:rsidRPr="00426AE1" w:rsidRDefault="0049098C" w:rsidP="00985299">
            <w:pPr>
              <w:spacing w:before="180" w:line="360" w:lineRule="auto"/>
              <w:rPr>
                <w:rFonts w:ascii="Arial" w:hAnsi="Arial" w:cs="Arial"/>
              </w:rPr>
            </w:pPr>
            <w:r w:rsidRPr="00426AE1">
              <w:rPr>
                <w:rFonts w:ascii="Arial" w:hAnsi="Arial" w:cs="Arial"/>
              </w:rPr>
              <w:t>……………………………………………………………………………………………………………………</w:t>
            </w:r>
          </w:p>
        </w:tc>
      </w:tr>
      <w:tr w:rsidR="0049098C" w:rsidRPr="00426AE1" w:rsidTr="00985299">
        <w:trPr>
          <w:trHeight w:val="850"/>
          <w:jc w:val="center"/>
        </w:trPr>
        <w:tc>
          <w:tcPr>
            <w:tcW w:w="2169" w:type="dxa"/>
            <w:vMerge/>
            <w:tcBorders>
              <w:top w:val="nil"/>
              <w:left w:val="single" w:sz="2" w:space="0" w:color="000000"/>
              <w:bottom w:val="nil"/>
              <w:right w:val="single" w:sz="2" w:space="0" w:color="000000"/>
            </w:tcBorders>
            <w:vAlign w:val="center"/>
          </w:tcPr>
          <w:p w:rsidR="0049098C" w:rsidRPr="00426AE1" w:rsidRDefault="0049098C" w:rsidP="00985299">
            <w:pPr>
              <w:ind w:left="34"/>
              <w:rPr>
                <w:rFonts w:ascii="Arial" w:hAnsi="Arial" w:cs="Arial"/>
                <w:bCs/>
              </w:rPr>
            </w:pPr>
          </w:p>
        </w:tc>
        <w:tc>
          <w:tcPr>
            <w:tcW w:w="2653" w:type="dxa"/>
            <w:tcBorders>
              <w:top w:val="single" w:sz="4" w:space="0" w:color="auto"/>
              <w:left w:val="single" w:sz="2" w:space="0" w:color="000000"/>
              <w:bottom w:val="single" w:sz="4" w:space="0" w:color="auto"/>
              <w:right w:val="single" w:sz="4" w:space="0" w:color="auto"/>
            </w:tcBorders>
            <w:vAlign w:val="center"/>
          </w:tcPr>
          <w:p w:rsidR="0049098C" w:rsidRPr="00426AE1" w:rsidRDefault="0049098C" w:rsidP="00985299">
            <w:pPr>
              <w:jc w:val="center"/>
              <w:rPr>
                <w:rFonts w:ascii="Arial" w:hAnsi="Arial" w:cs="Arial"/>
                <w:sz w:val="18"/>
              </w:rPr>
            </w:pPr>
            <w:r w:rsidRPr="00426AE1">
              <w:rPr>
                <w:rFonts w:ascii="Arial" w:hAnsi="Arial" w:cs="Arial"/>
                <w:sz w:val="18"/>
              </w:rPr>
              <w:t>imię, nazwisko,</w:t>
            </w:r>
          </w:p>
          <w:p w:rsidR="0049098C" w:rsidRPr="00426AE1" w:rsidRDefault="0049098C" w:rsidP="00985299">
            <w:pPr>
              <w:jc w:val="center"/>
              <w:rPr>
                <w:rFonts w:ascii="Arial" w:hAnsi="Arial" w:cs="Arial"/>
                <w:sz w:val="18"/>
              </w:rPr>
            </w:pPr>
            <w:r w:rsidRPr="00426AE1">
              <w:rPr>
                <w:rFonts w:ascii="Arial" w:hAnsi="Arial" w:cs="Arial"/>
                <w:sz w:val="18"/>
              </w:rPr>
              <w:t>nr uprawnień budowlanych,</w:t>
            </w:r>
          </w:p>
          <w:p w:rsidR="0049098C" w:rsidRPr="00426AE1" w:rsidRDefault="0049098C" w:rsidP="00985299">
            <w:pPr>
              <w:jc w:val="center"/>
              <w:rPr>
                <w:rFonts w:ascii="Arial" w:hAnsi="Arial" w:cs="Arial"/>
                <w:sz w:val="18"/>
              </w:rPr>
            </w:pPr>
            <w:r w:rsidRPr="00426AE1">
              <w:rPr>
                <w:rFonts w:ascii="Arial" w:hAnsi="Arial" w:cs="Arial"/>
                <w:sz w:val="18"/>
              </w:rPr>
              <w:t>przynależność do OIIB</w:t>
            </w:r>
          </w:p>
          <w:p w:rsidR="0049098C" w:rsidRPr="00426AE1" w:rsidRDefault="0049098C" w:rsidP="00985299">
            <w:pPr>
              <w:jc w:val="center"/>
              <w:rPr>
                <w:rFonts w:ascii="Arial" w:hAnsi="Arial" w:cs="Arial"/>
                <w:sz w:val="18"/>
              </w:rPr>
            </w:pPr>
            <w:r w:rsidRPr="00426AE1">
              <w:rPr>
                <w:rFonts w:ascii="Arial" w:hAnsi="Arial" w:cs="Arial"/>
                <w:sz w:val="18"/>
              </w:rPr>
              <w:t>/</w:t>
            </w:r>
            <w:r w:rsidRPr="00426AE1">
              <w:rPr>
                <w:rFonts w:ascii="Arial" w:hAnsi="Arial" w:cs="Arial"/>
                <w:i/>
                <w:sz w:val="18"/>
              </w:rPr>
              <w:t>br. ………….</w:t>
            </w:r>
            <w:r w:rsidRPr="00426AE1">
              <w:rPr>
                <w:rFonts w:ascii="Arial" w:hAnsi="Arial" w:cs="Arial"/>
                <w:sz w:val="18"/>
              </w:rPr>
              <w:t>/</w:t>
            </w:r>
          </w:p>
        </w:tc>
        <w:tc>
          <w:tcPr>
            <w:tcW w:w="4953" w:type="dxa"/>
            <w:gridSpan w:val="3"/>
            <w:tcBorders>
              <w:top w:val="single" w:sz="4" w:space="0" w:color="auto"/>
              <w:left w:val="single" w:sz="4" w:space="0" w:color="auto"/>
              <w:bottom w:val="single" w:sz="4" w:space="0" w:color="auto"/>
              <w:right w:val="single" w:sz="4" w:space="0" w:color="auto"/>
            </w:tcBorders>
          </w:tcPr>
          <w:p w:rsidR="0049098C" w:rsidRPr="00426AE1" w:rsidRDefault="0049098C" w:rsidP="00985299">
            <w:pPr>
              <w:spacing w:before="180" w:line="360" w:lineRule="auto"/>
              <w:rPr>
                <w:rFonts w:ascii="Arial" w:hAnsi="Arial" w:cs="Arial"/>
              </w:rPr>
            </w:pPr>
            <w:r w:rsidRPr="00426AE1">
              <w:rPr>
                <w:rFonts w:ascii="Arial" w:hAnsi="Arial" w:cs="Arial"/>
              </w:rPr>
              <w:t>……………………………………………………………………………………………………………………</w:t>
            </w:r>
          </w:p>
        </w:tc>
      </w:tr>
      <w:tr w:rsidR="0049098C" w:rsidRPr="00426AE1" w:rsidTr="00985299">
        <w:trPr>
          <w:trHeight w:val="850"/>
          <w:jc w:val="center"/>
        </w:trPr>
        <w:tc>
          <w:tcPr>
            <w:tcW w:w="2169" w:type="dxa"/>
            <w:tcBorders>
              <w:top w:val="nil"/>
              <w:left w:val="single" w:sz="2" w:space="0" w:color="000000"/>
              <w:bottom w:val="single" w:sz="2" w:space="0" w:color="000000"/>
              <w:right w:val="single" w:sz="2" w:space="0" w:color="000000"/>
            </w:tcBorders>
            <w:vAlign w:val="center"/>
          </w:tcPr>
          <w:p w:rsidR="0049098C" w:rsidRPr="00426AE1" w:rsidRDefault="0049098C" w:rsidP="00985299">
            <w:pPr>
              <w:ind w:left="34"/>
              <w:rPr>
                <w:rFonts w:ascii="Arial" w:hAnsi="Arial" w:cs="Arial"/>
                <w:bCs/>
              </w:rPr>
            </w:pPr>
          </w:p>
        </w:tc>
        <w:tc>
          <w:tcPr>
            <w:tcW w:w="2653" w:type="dxa"/>
            <w:tcBorders>
              <w:top w:val="single" w:sz="4" w:space="0" w:color="auto"/>
              <w:left w:val="single" w:sz="2" w:space="0" w:color="000000"/>
              <w:bottom w:val="single" w:sz="4" w:space="0" w:color="auto"/>
              <w:right w:val="single" w:sz="4" w:space="0" w:color="auto"/>
            </w:tcBorders>
            <w:vAlign w:val="center"/>
          </w:tcPr>
          <w:p w:rsidR="0049098C" w:rsidRPr="00426AE1" w:rsidRDefault="0049098C" w:rsidP="00985299">
            <w:pPr>
              <w:jc w:val="center"/>
              <w:rPr>
                <w:rFonts w:ascii="Arial" w:hAnsi="Arial" w:cs="Arial"/>
                <w:sz w:val="18"/>
              </w:rPr>
            </w:pPr>
            <w:r w:rsidRPr="00426AE1">
              <w:rPr>
                <w:rFonts w:ascii="Arial" w:hAnsi="Arial" w:cs="Arial"/>
                <w:sz w:val="18"/>
              </w:rPr>
              <w:t>imię, nazwisko,</w:t>
            </w:r>
          </w:p>
          <w:p w:rsidR="0049098C" w:rsidRPr="00426AE1" w:rsidRDefault="0049098C" w:rsidP="00985299">
            <w:pPr>
              <w:jc w:val="center"/>
              <w:rPr>
                <w:rFonts w:ascii="Arial" w:hAnsi="Arial" w:cs="Arial"/>
                <w:sz w:val="18"/>
              </w:rPr>
            </w:pPr>
            <w:r w:rsidRPr="00426AE1">
              <w:rPr>
                <w:rFonts w:ascii="Arial" w:hAnsi="Arial" w:cs="Arial"/>
                <w:sz w:val="18"/>
              </w:rPr>
              <w:t>nr uprawnień budowlanych,</w:t>
            </w:r>
          </w:p>
          <w:p w:rsidR="0049098C" w:rsidRPr="00426AE1" w:rsidRDefault="0049098C" w:rsidP="00985299">
            <w:pPr>
              <w:jc w:val="center"/>
              <w:rPr>
                <w:rFonts w:ascii="Arial" w:hAnsi="Arial" w:cs="Arial"/>
                <w:sz w:val="18"/>
              </w:rPr>
            </w:pPr>
            <w:r w:rsidRPr="00426AE1">
              <w:rPr>
                <w:rFonts w:ascii="Arial" w:hAnsi="Arial" w:cs="Arial"/>
                <w:sz w:val="18"/>
              </w:rPr>
              <w:t>przynależność do OIIB</w:t>
            </w:r>
          </w:p>
          <w:p w:rsidR="0049098C" w:rsidRPr="00426AE1" w:rsidRDefault="0049098C" w:rsidP="00985299">
            <w:pPr>
              <w:jc w:val="center"/>
              <w:rPr>
                <w:rFonts w:ascii="Arial" w:hAnsi="Arial" w:cs="Arial"/>
                <w:sz w:val="18"/>
              </w:rPr>
            </w:pPr>
            <w:r w:rsidRPr="00426AE1">
              <w:rPr>
                <w:rFonts w:ascii="Arial" w:hAnsi="Arial" w:cs="Arial"/>
                <w:sz w:val="18"/>
              </w:rPr>
              <w:t>/</w:t>
            </w:r>
            <w:r w:rsidRPr="00426AE1">
              <w:rPr>
                <w:rFonts w:ascii="Arial" w:hAnsi="Arial" w:cs="Arial"/>
                <w:i/>
                <w:sz w:val="18"/>
              </w:rPr>
              <w:t>br. ……………</w:t>
            </w:r>
            <w:r w:rsidRPr="00426AE1">
              <w:rPr>
                <w:rFonts w:ascii="Arial" w:hAnsi="Arial" w:cs="Arial"/>
                <w:sz w:val="18"/>
              </w:rPr>
              <w:t>/</w:t>
            </w:r>
          </w:p>
        </w:tc>
        <w:tc>
          <w:tcPr>
            <w:tcW w:w="4953" w:type="dxa"/>
            <w:gridSpan w:val="3"/>
            <w:tcBorders>
              <w:top w:val="single" w:sz="4" w:space="0" w:color="auto"/>
              <w:left w:val="single" w:sz="4" w:space="0" w:color="auto"/>
              <w:bottom w:val="single" w:sz="4" w:space="0" w:color="auto"/>
              <w:right w:val="single" w:sz="4" w:space="0" w:color="auto"/>
            </w:tcBorders>
          </w:tcPr>
          <w:p w:rsidR="0049098C" w:rsidRPr="00426AE1" w:rsidRDefault="0049098C" w:rsidP="00985299">
            <w:pPr>
              <w:spacing w:before="180" w:line="360" w:lineRule="auto"/>
              <w:rPr>
                <w:rFonts w:ascii="Arial" w:hAnsi="Arial" w:cs="Arial"/>
              </w:rPr>
            </w:pPr>
            <w:r w:rsidRPr="00426AE1">
              <w:rPr>
                <w:rFonts w:ascii="Arial" w:hAnsi="Arial" w:cs="Arial"/>
              </w:rPr>
              <w:t>……………………………………………………………………………………………………………………</w:t>
            </w:r>
          </w:p>
        </w:tc>
      </w:tr>
      <w:tr w:rsidR="0049098C" w:rsidRPr="00426AE1" w:rsidTr="00985299">
        <w:trPr>
          <w:trHeight w:val="567"/>
          <w:jc w:val="center"/>
        </w:trPr>
        <w:tc>
          <w:tcPr>
            <w:tcW w:w="2169" w:type="dxa"/>
            <w:tcBorders>
              <w:top w:val="single" w:sz="2" w:space="0" w:color="000000"/>
              <w:left w:val="single" w:sz="4" w:space="0" w:color="auto"/>
              <w:bottom w:val="single" w:sz="2" w:space="0" w:color="000000"/>
              <w:right w:val="single" w:sz="4" w:space="0" w:color="auto"/>
            </w:tcBorders>
            <w:vAlign w:val="center"/>
          </w:tcPr>
          <w:p w:rsidR="0049098C" w:rsidRPr="00426AE1" w:rsidRDefault="0049098C" w:rsidP="00985299">
            <w:pPr>
              <w:ind w:left="34"/>
              <w:rPr>
                <w:rFonts w:ascii="Arial" w:hAnsi="Arial" w:cs="Arial"/>
                <w:bCs/>
                <w:sz w:val="18"/>
              </w:rPr>
            </w:pPr>
            <w:r w:rsidRPr="00426AE1">
              <w:rPr>
                <w:rFonts w:ascii="Arial" w:hAnsi="Arial" w:cs="Arial"/>
                <w:bCs/>
                <w:sz w:val="18"/>
              </w:rPr>
              <w:t>Przy udziale przedstawiciela</w:t>
            </w:r>
          </w:p>
          <w:p w:rsidR="0049098C" w:rsidRPr="00426AE1" w:rsidRDefault="0049098C" w:rsidP="00985299">
            <w:pPr>
              <w:ind w:left="34"/>
              <w:rPr>
                <w:rFonts w:ascii="Arial" w:hAnsi="Arial" w:cs="Arial"/>
                <w:bCs/>
              </w:rPr>
            </w:pPr>
            <w:r w:rsidRPr="00426AE1">
              <w:rPr>
                <w:rFonts w:ascii="Arial" w:hAnsi="Arial" w:cs="Arial"/>
                <w:bCs/>
                <w:sz w:val="18"/>
              </w:rPr>
              <w:t>Administratora</w:t>
            </w:r>
          </w:p>
        </w:tc>
        <w:tc>
          <w:tcPr>
            <w:tcW w:w="7606" w:type="dxa"/>
            <w:gridSpan w:val="4"/>
            <w:tcBorders>
              <w:top w:val="single" w:sz="4" w:space="0" w:color="auto"/>
              <w:left w:val="single" w:sz="4" w:space="0" w:color="auto"/>
              <w:bottom w:val="single" w:sz="4" w:space="0" w:color="auto"/>
              <w:right w:val="single" w:sz="4" w:space="0" w:color="auto"/>
            </w:tcBorders>
            <w:vAlign w:val="center"/>
          </w:tcPr>
          <w:p w:rsidR="0049098C" w:rsidRPr="00426AE1" w:rsidRDefault="0049098C" w:rsidP="00985299">
            <w:pPr>
              <w:spacing w:before="120"/>
              <w:ind w:left="34"/>
              <w:rPr>
                <w:rFonts w:ascii="Arial" w:hAnsi="Arial" w:cs="Arial"/>
                <w:bCs/>
              </w:rPr>
            </w:pPr>
            <w:r w:rsidRPr="00426AE1">
              <w:rPr>
                <w:rFonts w:ascii="Arial" w:hAnsi="Arial" w:cs="Arial"/>
                <w:bCs/>
              </w:rPr>
              <w:t>……………………………………………………………………………………………………….</w:t>
            </w:r>
          </w:p>
        </w:tc>
      </w:tr>
      <w:tr w:rsidR="0049098C" w:rsidRPr="00426AE1" w:rsidTr="00985299">
        <w:tblPrEx>
          <w:tblCellMar>
            <w:left w:w="108" w:type="dxa"/>
            <w:right w:w="108" w:type="dxa"/>
          </w:tblCellMar>
        </w:tblPrEx>
        <w:trPr>
          <w:gridAfter w:val="1"/>
          <w:wAfter w:w="7" w:type="dxa"/>
          <w:trHeight w:val="454"/>
          <w:jc w:val="center"/>
        </w:trPr>
        <w:tc>
          <w:tcPr>
            <w:tcW w:w="9768" w:type="dxa"/>
            <w:gridSpan w:val="4"/>
            <w:tcBorders>
              <w:top w:val="single" w:sz="4" w:space="0" w:color="000000"/>
              <w:left w:val="single" w:sz="4" w:space="0" w:color="000000"/>
              <w:bottom w:val="single" w:sz="4" w:space="0" w:color="000000"/>
              <w:right w:val="single" w:sz="4" w:space="0" w:color="000000"/>
            </w:tcBorders>
            <w:vAlign w:val="center"/>
          </w:tcPr>
          <w:p w:rsidR="0049098C" w:rsidRPr="00426AE1" w:rsidRDefault="0049098C" w:rsidP="00295BA8">
            <w:pPr>
              <w:numPr>
                <w:ilvl w:val="0"/>
                <w:numId w:val="179"/>
              </w:numPr>
              <w:ind w:left="599" w:hanging="568"/>
              <w:rPr>
                <w:rFonts w:ascii="Arial" w:hAnsi="Arial" w:cs="Arial"/>
                <w:b/>
                <w:bCs/>
                <w:i/>
                <w:sz w:val="22"/>
              </w:rPr>
            </w:pPr>
            <w:r w:rsidRPr="00426AE1">
              <w:rPr>
                <w:rFonts w:ascii="Arial" w:hAnsi="Arial" w:cs="Arial"/>
                <w:b/>
                <w:i/>
                <w:sz w:val="24"/>
                <w:szCs w:val="24"/>
              </w:rPr>
              <w:t>Ocena wykonania zaleceń z poprzedniej kontroli :</w:t>
            </w:r>
          </w:p>
        </w:tc>
      </w:tr>
      <w:tr w:rsidR="0049098C" w:rsidRPr="00426AE1" w:rsidTr="00985299">
        <w:tblPrEx>
          <w:tblCellMar>
            <w:left w:w="108" w:type="dxa"/>
            <w:right w:w="108" w:type="dxa"/>
          </w:tblCellMar>
        </w:tblPrEx>
        <w:trPr>
          <w:gridAfter w:val="1"/>
          <w:wAfter w:w="7" w:type="dxa"/>
          <w:trHeight w:val="454"/>
          <w:jc w:val="center"/>
        </w:trPr>
        <w:tc>
          <w:tcPr>
            <w:tcW w:w="9768" w:type="dxa"/>
            <w:gridSpan w:val="4"/>
            <w:tcBorders>
              <w:top w:val="single" w:sz="4" w:space="0" w:color="000000"/>
              <w:left w:val="single" w:sz="4" w:space="0" w:color="000000"/>
              <w:bottom w:val="single" w:sz="4" w:space="0" w:color="000000"/>
              <w:right w:val="single" w:sz="4" w:space="0" w:color="000000"/>
            </w:tcBorders>
            <w:vAlign w:val="center"/>
          </w:tcPr>
          <w:p w:rsidR="0049098C" w:rsidRPr="00426AE1" w:rsidRDefault="0049098C" w:rsidP="00985299">
            <w:pPr>
              <w:spacing w:before="60"/>
              <w:rPr>
                <w:rFonts w:ascii="Arial" w:hAnsi="Arial" w:cs="Arial"/>
                <w:b/>
              </w:rPr>
            </w:pPr>
            <w:r w:rsidRPr="00426AE1">
              <w:rPr>
                <w:rFonts w:ascii="Arial" w:hAnsi="Arial" w:cs="Arial"/>
                <w:b/>
              </w:rPr>
              <w:t>Przed rozpoczęciem kontroli zapoznano się z:</w:t>
            </w:r>
          </w:p>
          <w:p w:rsidR="0049098C" w:rsidRPr="00426AE1" w:rsidRDefault="0049098C" w:rsidP="00295BA8">
            <w:pPr>
              <w:numPr>
                <w:ilvl w:val="0"/>
                <w:numId w:val="178"/>
              </w:numPr>
              <w:spacing w:before="60"/>
              <w:ind w:left="457" w:hanging="426"/>
              <w:rPr>
                <w:rFonts w:ascii="Arial" w:hAnsi="Arial" w:cs="Arial"/>
              </w:rPr>
            </w:pPr>
            <w:r w:rsidRPr="00426AE1">
              <w:rPr>
                <w:rFonts w:ascii="Arial" w:hAnsi="Arial" w:cs="Arial"/>
              </w:rPr>
              <w:t>Protokołami z poprzednich kontroli: ……………………………………………………………………………………………………….….</w:t>
            </w:r>
          </w:p>
          <w:p w:rsidR="0049098C" w:rsidRPr="00426AE1" w:rsidRDefault="0049098C" w:rsidP="00985299">
            <w:pPr>
              <w:spacing w:before="180"/>
              <w:ind w:left="425"/>
              <w:rPr>
                <w:rFonts w:ascii="Arial" w:hAnsi="Arial" w:cs="Arial"/>
              </w:rPr>
            </w:pPr>
            <w:r w:rsidRPr="00426AE1">
              <w:rPr>
                <w:rFonts w:ascii="Arial" w:hAnsi="Arial" w:cs="Arial"/>
              </w:rPr>
              <w:t>……………………………… z dnia   …….…..……… przeprowadzonej przez: ……………….</w:t>
            </w:r>
          </w:p>
          <w:p w:rsidR="0049098C" w:rsidRPr="00426AE1" w:rsidRDefault="0049098C" w:rsidP="00985299">
            <w:pPr>
              <w:spacing w:before="180"/>
              <w:ind w:left="425"/>
              <w:rPr>
                <w:rFonts w:ascii="Arial" w:hAnsi="Arial" w:cs="Arial"/>
              </w:rPr>
            </w:pPr>
            <w:r w:rsidRPr="00426AE1">
              <w:rPr>
                <w:rFonts w:ascii="Arial" w:hAnsi="Arial" w:cs="Arial"/>
              </w:rPr>
              <w:t>……………………………….....................................................................................................</w:t>
            </w:r>
          </w:p>
          <w:p w:rsidR="0049098C" w:rsidRPr="00426AE1" w:rsidRDefault="0049098C" w:rsidP="00985299">
            <w:pPr>
              <w:spacing w:before="180"/>
              <w:ind w:left="425"/>
              <w:rPr>
                <w:rFonts w:ascii="Arial" w:hAnsi="Arial" w:cs="Arial"/>
              </w:rPr>
            </w:pPr>
            <w:r w:rsidRPr="00426AE1">
              <w:rPr>
                <w:rFonts w:ascii="Arial" w:hAnsi="Arial" w:cs="Arial"/>
              </w:rPr>
              <w:t>….............................................................................................................................................</w:t>
            </w:r>
          </w:p>
          <w:p w:rsidR="0049098C" w:rsidRPr="00E94DEC" w:rsidRDefault="0049098C" w:rsidP="00295BA8">
            <w:pPr>
              <w:numPr>
                <w:ilvl w:val="0"/>
                <w:numId w:val="178"/>
              </w:numPr>
              <w:spacing w:before="180" w:line="360" w:lineRule="auto"/>
              <w:ind w:left="357" w:hanging="357"/>
              <w:rPr>
                <w:rFonts w:ascii="Arial" w:hAnsi="Arial" w:cs="Arial"/>
              </w:rPr>
            </w:pPr>
            <w:r w:rsidRPr="00426AE1">
              <w:rPr>
                <w:rFonts w:ascii="Arial" w:hAnsi="Arial" w:cs="Arial"/>
              </w:rPr>
              <w:t>Innymi dokumentami mającymi znaczenie dla oceny stanu technicznego: ………………………………………………………………………………………………………….………………………………………………………………………………………………………….…………………………………………………………………………………………………………</w:t>
            </w:r>
            <w:r w:rsidR="00E94DEC">
              <w:rPr>
                <w:rFonts w:ascii="Arial" w:hAnsi="Arial" w:cs="Arial"/>
              </w:rPr>
              <w:t>………………………………………..</w:t>
            </w:r>
          </w:p>
          <w:p w:rsidR="0049098C" w:rsidRPr="00426AE1" w:rsidRDefault="0049098C" w:rsidP="00985299">
            <w:pPr>
              <w:ind w:left="459"/>
              <w:rPr>
                <w:rFonts w:ascii="Arial" w:hAnsi="Arial" w:cs="Arial"/>
                <w:b/>
                <w:bCs/>
                <w:i/>
                <w:sz w:val="22"/>
              </w:rPr>
            </w:pPr>
          </w:p>
        </w:tc>
      </w:tr>
    </w:tbl>
    <w:p w:rsidR="00E94DEC" w:rsidRPr="00E94DEC" w:rsidRDefault="00E94DEC" w:rsidP="00E94DEC">
      <w:pPr>
        <w:spacing w:line="360" w:lineRule="auto"/>
        <w:ind w:left="284"/>
        <w:jc w:val="both"/>
        <w:rPr>
          <w:rFonts w:ascii="Arial" w:hAnsi="Arial" w:cs="Arial"/>
          <w:sz w:val="24"/>
          <w:szCs w:val="24"/>
        </w:rPr>
      </w:pPr>
    </w:p>
    <w:p w:rsidR="0049098C" w:rsidRPr="00426AE1" w:rsidRDefault="0049098C" w:rsidP="002213D4">
      <w:pPr>
        <w:numPr>
          <w:ilvl w:val="0"/>
          <w:numId w:val="14"/>
        </w:numPr>
        <w:spacing w:line="360" w:lineRule="auto"/>
        <w:ind w:left="567" w:hanging="558"/>
        <w:jc w:val="both"/>
        <w:rPr>
          <w:rFonts w:ascii="Arial" w:hAnsi="Arial" w:cs="Arial"/>
          <w:sz w:val="24"/>
          <w:szCs w:val="24"/>
        </w:rPr>
      </w:pPr>
      <w:r w:rsidRPr="00426AE1">
        <w:rPr>
          <w:rFonts w:ascii="Arial" w:hAnsi="Arial" w:cs="Arial"/>
          <w:b/>
          <w:i/>
          <w:sz w:val="24"/>
          <w:szCs w:val="24"/>
        </w:rPr>
        <w:t xml:space="preserve">Informacje ogólne o obiekcie lub </w:t>
      </w:r>
      <w:r w:rsidR="005A0C89" w:rsidRPr="00426AE1">
        <w:rPr>
          <w:rFonts w:ascii="Arial" w:hAnsi="Arial" w:cs="Arial"/>
          <w:b/>
          <w:i/>
          <w:sz w:val="24"/>
          <w:szCs w:val="24"/>
        </w:rPr>
        <w:t>urządzeniu budowlanym.</w:t>
      </w:r>
    </w:p>
    <w:p w:rsidR="0049098C" w:rsidRPr="00426AE1" w:rsidRDefault="0049098C" w:rsidP="0049098C">
      <w:pPr>
        <w:spacing w:line="360" w:lineRule="auto"/>
        <w:jc w:val="both"/>
        <w:rPr>
          <w:rFonts w:ascii="Arial" w:hAnsi="Arial" w:cs="Arial"/>
          <w:sz w:val="24"/>
          <w:szCs w:val="24"/>
        </w:rPr>
      </w:pPr>
      <w:r w:rsidRPr="00426AE1">
        <w:rPr>
          <w:rFonts w:ascii="Arial" w:hAnsi="Arial" w:cs="Arial"/>
          <w:sz w:val="24"/>
          <w:szCs w:val="24"/>
        </w:rPr>
        <w:t>Garnizon ..............................................................................................................................</w:t>
      </w:r>
      <w:r w:rsidR="006813DD" w:rsidRPr="00426AE1">
        <w:rPr>
          <w:rFonts w:ascii="Arial" w:hAnsi="Arial" w:cs="Arial"/>
          <w:sz w:val="24"/>
          <w:szCs w:val="24"/>
        </w:rPr>
        <w:t>............</w:t>
      </w:r>
    </w:p>
    <w:p w:rsidR="0049098C" w:rsidRPr="00426AE1" w:rsidRDefault="0049098C" w:rsidP="0049098C">
      <w:pPr>
        <w:spacing w:line="360" w:lineRule="auto"/>
        <w:jc w:val="both"/>
        <w:rPr>
          <w:rFonts w:ascii="Arial" w:hAnsi="Arial" w:cs="Arial"/>
          <w:sz w:val="24"/>
          <w:szCs w:val="24"/>
        </w:rPr>
      </w:pPr>
      <w:r w:rsidRPr="00426AE1">
        <w:rPr>
          <w:rFonts w:ascii="Arial" w:hAnsi="Arial" w:cs="Arial"/>
          <w:sz w:val="24"/>
          <w:szCs w:val="24"/>
        </w:rPr>
        <w:t>JW. ......................................................  Nr Kompleksu ......................</w:t>
      </w:r>
      <w:r w:rsidR="006813DD" w:rsidRPr="00426AE1">
        <w:rPr>
          <w:rFonts w:ascii="Arial" w:hAnsi="Arial" w:cs="Arial"/>
          <w:sz w:val="24"/>
          <w:szCs w:val="24"/>
        </w:rPr>
        <w:t>...........................</w:t>
      </w:r>
      <w:r w:rsidRPr="00426AE1">
        <w:rPr>
          <w:rFonts w:ascii="Arial" w:hAnsi="Arial" w:cs="Arial"/>
          <w:sz w:val="24"/>
          <w:szCs w:val="24"/>
        </w:rPr>
        <w:t>.</w:t>
      </w:r>
    </w:p>
    <w:p w:rsidR="0049098C" w:rsidRPr="00426AE1" w:rsidRDefault="0049098C" w:rsidP="0049098C">
      <w:pPr>
        <w:spacing w:line="360" w:lineRule="auto"/>
        <w:jc w:val="both"/>
        <w:rPr>
          <w:rFonts w:ascii="Arial" w:hAnsi="Arial" w:cs="Arial"/>
          <w:sz w:val="24"/>
          <w:szCs w:val="24"/>
        </w:rPr>
      </w:pPr>
      <w:r w:rsidRPr="00426AE1">
        <w:rPr>
          <w:rFonts w:ascii="Arial" w:hAnsi="Arial" w:cs="Arial"/>
          <w:sz w:val="24"/>
          <w:szCs w:val="24"/>
        </w:rPr>
        <w:t xml:space="preserve">Nr obiektu (budowli, urządzenia </w:t>
      </w:r>
      <w:r w:rsidR="005A0C89" w:rsidRPr="00426AE1">
        <w:rPr>
          <w:rFonts w:ascii="Arial" w:hAnsi="Arial" w:cs="Arial"/>
          <w:sz w:val="24"/>
          <w:szCs w:val="24"/>
        </w:rPr>
        <w:t>budowlanego</w:t>
      </w:r>
      <w:r w:rsidRPr="00426AE1">
        <w:rPr>
          <w:rFonts w:ascii="Arial" w:hAnsi="Arial" w:cs="Arial"/>
          <w:sz w:val="24"/>
          <w:szCs w:val="24"/>
        </w:rPr>
        <w:t>)…………………………..................</w:t>
      </w:r>
      <w:r w:rsidR="006813DD" w:rsidRPr="00426AE1">
        <w:rPr>
          <w:rFonts w:ascii="Arial" w:hAnsi="Arial" w:cs="Arial"/>
          <w:sz w:val="24"/>
          <w:szCs w:val="24"/>
        </w:rPr>
        <w:t>........</w:t>
      </w:r>
      <w:r w:rsidRPr="00426AE1">
        <w:rPr>
          <w:rFonts w:ascii="Arial" w:hAnsi="Arial" w:cs="Arial"/>
          <w:sz w:val="24"/>
          <w:szCs w:val="24"/>
        </w:rPr>
        <w:t>.</w:t>
      </w:r>
    </w:p>
    <w:p w:rsidR="0049098C" w:rsidRPr="00426AE1" w:rsidRDefault="0049098C" w:rsidP="0049098C">
      <w:pPr>
        <w:jc w:val="both"/>
        <w:rPr>
          <w:rFonts w:ascii="Arial" w:hAnsi="Arial" w:cs="Arial"/>
          <w:sz w:val="24"/>
          <w:szCs w:val="24"/>
        </w:rPr>
      </w:pPr>
      <w:r w:rsidRPr="00426AE1">
        <w:rPr>
          <w:rFonts w:ascii="Arial" w:hAnsi="Arial" w:cs="Arial"/>
          <w:sz w:val="24"/>
          <w:szCs w:val="24"/>
        </w:rPr>
        <w:lastRenderedPageBreak/>
        <w:t>Rodzaj obiektu (</w:t>
      </w:r>
      <w:r w:rsidR="005A0C89" w:rsidRPr="00426AE1">
        <w:rPr>
          <w:rFonts w:ascii="Arial" w:hAnsi="Arial" w:cs="Arial"/>
          <w:sz w:val="24"/>
          <w:szCs w:val="24"/>
        </w:rPr>
        <w:t>urządzenia budowlanego</w:t>
      </w:r>
      <w:r w:rsidRPr="00426AE1">
        <w:rPr>
          <w:rFonts w:ascii="Arial" w:hAnsi="Arial" w:cs="Arial"/>
          <w:sz w:val="24"/>
          <w:szCs w:val="24"/>
        </w:rPr>
        <w:t>)..........................................</w:t>
      </w:r>
      <w:r w:rsidR="006813DD" w:rsidRPr="00426AE1">
        <w:rPr>
          <w:rFonts w:ascii="Arial" w:hAnsi="Arial" w:cs="Arial"/>
          <w:sz w:val="24"/>
          <w:szCs w:val="24"/>
        </w:rPr>
        <w:t>......................</w:t>
      </w:r>
      <w:r w:rsidRPr="00426AE1">
        <w:rPr>
          <w:rFonts w:ascii="Arial" w:hAnsi="Arial" w:cs="Arial"/>
          <w:sz w:val="24"/>
          <w:szCs w:val="24"/>
        </w:rPr>
        <w:t>.....</w:t>
      </w:r>
    </w:p>
    <w:p w:rsidR="0049098C" w:rsidRPr="00426AE1" w:rsidRDefault="0049098C" w:rsidP="00E94DEC">
      <w:pPr>
        <w:ind w:left="3540"/>
        <w:jc w:val="both"/>
        <w:rPr>
          <w:rFonts w:ascii="Arial" w:hAnsi="Arial" w:cs="Arial"/>
          <w:sz w:val="16"/>
          <w:szCs w:val="16"/>
        </w:rPr>
      </w:pPr>
      <w:r w:rsidRPr="00426AE1">
        <w:rPr>
          <w:rFonts w:ascii="Arial" w:hAnsi="Arial" w:cs="Arial"/>
          <w:i/>
          <w:sz w:val="16"/>
          <w:szCs w:val="16"/>
        </w:rPr>
        <w:t>(droga, startowa, droga kołowania, płaszczyzna postoju samolotów itp.)</w:t>
      </w:r>
    </w:p>
    <w:p w:rsidR="0049098C" w:rsidRPr="00426AE1" w:rsidRDefault="0049098C" w:rsidP="0049098C">
      <w:pPr>
        <w:jc w:val="both"/>
        <w:rPr>
          <w:rFonts w:ascii="Arial" w:hAnsi="Arial" w:cs="Arial"/>
          <w:sz w:val="24"/>
          <w:szCs w:val="24"/>
        </w:rPr>
      </w:pPr>
      <w:r w:rsidRPr="00426AE1">
        <w:rPr>
          <w:rFonts w:ascii="Arial" w:hAnsi="Arial" w:cs="Arial"/>
          <w:sz w:val="24"/>
          <w:szCs w:val="24"/>
        </w:rPr>
        <w:t>..............................................................................................................</w:t>
      </w:r>
      <w:r w:rsidR="00EE34B1" w:rsidRPr="00426AE1">
        <w:rPr>
          <w:rFonts w:ascii="Arial" w:hAnsi="Arial" w:cs="Arial"/>
          <w:sz w:val="24"/>
          <w:szCs w:val="24"/>
        </w:rPr>
        <w:t>............................</w:t>
      </w:r>
    </w:p>
    <w:p w:rsidR="0049098C" w:rsidRPr="00426AE1" w:rsidRDefault="0049098C" w:rsidP="0049098C">
      <w:pPr>
        <w:jc w:val="both"/>
        <w:rPr>
          <w:rFonts w:ascii="Arial" w:hAnsi="Arial" w:cs="Arial"/>
          <w:sz w:val="24"/>
          <w:szCs w:val="24"/>
        </w:rPr>
      </w:pPr>
    </w:p>
    <w:p w:rsidR="00EE34B1" w:rsidRPr="00426AE1" w:rsidRDefault="00EE34B1" w:rsidP="00EE34B1">
      <w:pPr>
        <w:jc w:val="both"/>
        <w:rPr>
          <w:rFonts w:ascii="Arial" w:hAnsi="Arial" w:cs="Arial"/>
          <w:sz w:val="24"/>
          <w:szCs w:val="24"/>
        </w:rPr>
      </w:pPr>
      <w:r w:rsidRPr="00426AE1">
        <w:rPr>
          <w:rFonts w:ascii="Arial" w:hAnsi="Arial" w:cs="Arial"/>
          <w:sz w:val="24"/>
          <w:szCs w:val="24"/>
        </w:rPr>
        <w:t>..........................................................................................................................................</w:t>
      </w:r>
    </w:p>
    <w:p w:rsidR="0049098C" w:rsidRPr="00426AE1" w:rsidRDefault="0049098C" w:rsidP="0049098C">
      <w:pPr>
        <w:jc w:val="both"/>
        <w:rPr>
          <w:rFonts w:ascii="Arial" w:hAnsi="Arial" w:cs="Arial"/>
          <w:sz w:val="24"/>
          <w:szCs w:val="24"/>
        </w:rPr>
      </w:pPr>
    </w:p>
    <w:p w:rsidR="00EE34B1" w:rsidRPr="00426AE1" w:rsidRDefault="0049098C" w:rsidP="0049098C">
      <w:pPr>
        <w:jc w:val="both"/>
        <w:rPr>
          <w:rFonts w:ascii="Arial" w:hAnsi="Arial" w:cs="Arial"/>
          <w:sz w:val="24"/>
          <w:szCs w:val="24"/>
        </w:rPr>
      </w:pPr>
      <w:r w:rsidRPr="00426AE1">
        <w:rPr>
          <w:rFonts w:ascii="Arial" w:hAnsi="Arial" w:cs="Arial"/>
          <w:sz w:val="24"/>
          <w:szCs w:val="24"/>
        </w:rPr>
        <w:t>Wielkości charakterystyczne</w:t>
      </w:r>
      <w:r w:rsidR="00EE34B1" w:rsidRPr="00426AE1">
        <w:rPr>
          <w:rFonts w:ascii="Arial" w:hAnsi="Arial" w:cs="Arial"/>
          <w:sz w:val="24"/>
          <w:szCs w:val="24"/>
        </w:rPr>
        <w:t>:</w:t>
      </w:r>
      <w:r w:rsidRPr="00426AE1">
        <w:rPr>
          <w:rFonts w:ascii="Arial" w:hAnsi="Arial" w:cs="Arial"/>
          <w:sz w:val="24"/>
          <w:szCs w:val="24"/>
        </w:rPr>
        <w:t xml:space="preserve"> </w:t>
      </w:r>
    </w:p>
    <w:p w:rsidR="0049098C" w:rsidRPr="00426AE1" w:rsidRDefault="0049098C" w:rsidP="0049098C">
      <w:pPr>
        <w:jc w:val="both"/>
        <w:rPr>
          <w:rFonts w:ascii="Arial" w:hAnsi="Arial" w:cs="Arial"/>
          <w:sz w:val="24"/>
          <w:szCs w:val="24"/>
        </w:rPr>
      </w:pPr>
      <w:r w:rsidRPr="00426AE1">
        <w:rPr>
          <w:rFonts w:ascii="Arial" w:hAnsi="Arial" w:cs="Arial"/>
          <w:sz w:val="24"/>
          <w:szCs w:val="24"/>
        </w:rPr>
        <w:t>.........................................................................................</w:t>
      </w:r>
      <w:r w:rsidR="00EE34B1" w:rsidRPr="00426AE1">
        <w:rPr>
          <w:rFonts w:ascii="Arial" w:hAnsi="Arial" w:cs="Arial"/>
          <w:sz w:val="24"/>
          <w:szCs w:val="24"/>
        </w:rPr>
        <w:t>......................................</w:t>
      </w:r>
      <w:r w:rsidRPr="00426AE1">
        <w:rPr>
          <w:rFonts w:ascii="Arial" w:hAnsi="Arial" w:cs="Arial"/>
          <w:sz w:val="24"/>
          <w:szCs w:val="24"/>
        </w:rPr>
        <w:t>.......</w:t>
      </w:r>
    </w:p>
    <w:p w:rsidR="0049098C" w:rsidRPr="00426AE1" w:rsidRDefault="00EE34B1" w:rsidP="0049098C">
      <w:pPr>
        <w:jc w:val="both"/>
        <w:rPr>
          <w:rFonts w:ascii="Arial" w:hAnsi="Arial" w:cs="Arial"/>
          <w:i/>
          <w:sz w:val="16"/>
          <w:szCs w:val="16"/>
        </w:rPr>
      </w:pPr>
      <w:r w:rsidRPr="00426AE1">
        <w:rPr>
          <w:rFonts w:ascii="Arial" w:hAnsi="Arial" w:cs="Arial"/>
          <w:i/>
          <w:sz w:val="24"/>
          <w:szCs w:val="24"/>
        </w:rPr>
        <w:t xml:space="preserve"> </w:t>
      </w:r>
      <w:r w:rsidRPr="00426AE1">
        <w:rPr>
          <w:rFonts w:ascii="Arial" w:hAnsi="Arial" w:cs="Arial"/>
          <w:i/>
          <w:sz w:val="24"/>
          <w:szCs w:val="24"/>
        </w:rPr>
        <w:tab/>
      </w:r>
      <w:r w:rsidRPr="00426AE1">
        <w:rPr>
          <w:rFonts w:ascii="Arial" w:hAnsi="Arial" w:cs="Arial"/>
          <w:i/>
          <w:sz w:val="24"/>
          <w:szCs w:val="24"/>
        </w:rPr>
        <w:tab/>
      </w:r>
      <w:r w:rsidRPr="00426AE1">
        <w:rPr>
          <w:rFonts w:ascii="Arial" w:hAnsi="Arial" w:cs="Arial"/>
          <w:i/>
          <w:sz w:val="24"/>
          <w:szCs w:val="24"/>
        </w:rPr>
        <w:tab/>
      </w:r>
      <w:r w:rsidRPr="00426AE1">
        <w:rPr>
          <w:rFonts w:ascii="Arial" w:hAnsi="Arial" w:cs="Arial"/>
          <w:i/>
          <w:sz w:val="24"/>
          <w:szCs w:val="24"/>
        </w:rPr>
        <w:tab/>
      </w:r>
      <w:r w:rsidR="005051F3">
        <w:rPr>
          <w:rFonts w:ascii="Arial" w:hAnsi="Arial" w:cs="Arial"/>
          <w:i/>
          <w:sz w:val="24"/>
          <w:szCs w:val="24"/>
        </w:rPr>
        <w:tab/>
      </w:r>
      <w:r w:rsidR="0049098C" w:rsidRPr="00426AE1">
        <w:rPr>
          <w:rFonts w:ascii="Arial" w:hAnsi="Arial" w:cs="Arial"/>
          <w:i/>
          <w:sz w:val="16"/>
          <w:szCs w:val="16"/>
        </w:rPr>
        <w:t>( długość i szerokość, obiektów liniowych, powierzchnia itp.)</w:t>
      </w:r>
    </w:p>
    <w:p w:rsidR="0049098C" w:rsidRPr="00426AE1" w:rsidRDefault="0049098C" w:rsidP="0049098C">
      <w:pPr>
        <w:jc w:val="both"/>
        <w:rPr>
          <w:rFonts w:ascii="Arial" w:hAnsi="Arial" w:cs="Arial"/>
          <w:sz w:val="24"/>
          <w:szCs w:val="24"/>
        </w:rPr>
      </w:pPr>
    </w:p>
    <w:p w:rsidR="0049098C" w:rsidRPr="00426AE1" w:rsidRDefault="0049098C" w:rsidP="0049098C">
      <w:pPr>
        <w:jc w:val="both"/>
        <w:rPr>
          <w:rFonts w:ascii="Arial" w:hAnsi="Arial" w:cs="Arial"/>
          <w:sz w:val="24"/>
          <w:szCs w:val="24"/>
        </w:rPr>
      </w:pPr>
    </w:p>
    <w:p w:rsidR="0049098C" w:rsidRPr="00426AE1" w:rsidRDefault="0049098C" w:rsidP="00EE34B1">
      <w:pPr>
        <w:spacing w:line="360" w:lineRule="auto"/>
        <w:rPr>
          <w:rFonts w:ascii="Arial" w:hAnsi="Arial" w:cs="Arial"/>
          <w:sz w:val="24"/>
          <w:szCs w:val="24"/>
        </w:rPr>
      </w:pPr>
      <w:r w:rsidRPr="00426AE1">
        <w:rPr>
          <w:rFonts w:ascii="Arial" w:hAnsi="Arial" w:cs="Arial"/>
          <w:sz w:val="24"/>
          <w:szCs w:val="24"/>
        </w:rPr>
        <w:t>Rok: budowy ......................, ostatniego remontu ................................................................</w:t>
      </w:r>
      <w:r w:rsidR="00EE34B1" w:rsidRPr="00426AE1">
        <w:rPr>
          <w:rFonts w:ascii="Arial" w:hAnsi="Arial" w:cs="Arial"/>
          <w:sz w:val="24"/>
          <w:szCs w:val="24"/>
        </w:rPr>
        <w:t>..........................................................................</w:t>
      </w:r>
    </w:p>
    <w:p w:rsidR="00EE34B1" w:rsidRPr="00426AE1" w:rsidRDefault="00EE34B1" w:rsidP="0049098C">
      <w:pPr>
        <w:spacing w:line="360" w:lineRule="auto"/>
        <w:jc w:val="both"/>
        <w:rPr>
          <w:rFonts w:ascii="Arial" w:hAnsi="Arial" w:cs="Arial"/>
          <w:sz w:val="24"/>
          <w:szCs w:val="24"/>
        </w:rPr>
      </w:pPr>
      <w:r w:rsidRPr="00426AE1">
        <w:rPr>
          <w:rFonts w:ascii="Arial" w:hAnsi="Arial" w:cs="Arial"/>
          <w:sz w:val="24"/>
          <w:szCs w:val="24"/>
        </w:rPr>
        <w:t>Zakres remontu</w:t>
      </w:r>
    </w:p>
    <w:p w:rsidR="0049098C" w:rsidRPr="00426AE1" w:rsidRDefault="0049098C" w:rsidP="0049098C">
      <w:pPr>
        <w:spacing w:line="360" w:lineRule="auto"/>
        <w:jc w:val="both"/>
        <w:rPr>
          <w:rFonts w:ascii="Arial" w:hAnsi="Arial" w:cs="Arial"/>
          <w:sz w:val="24"/>
          <w:szCs w:val="24"/>
        </w:rPr>
      </w:pPr>
      <w:r w:rsidRPr="00426AE1">
        <w:rPr>
          <w:rFonts w:ascii="Arial" w:hAnsi="Arial" w:cs="Arial"/>
          <w:sz w:val="24"/>
          <w:szCs w:val="24"/>
        </w:rPr>
        <w:t>....................................................................................................................</w:t>
      </w:r>
      <w:r w:rsidR="00EE34B1" w:rsidRPr="00426AE1">
        <w:rPr>
          <w:rFonts w:ascii="Arial" w:hAnsi="Arial" w:cs="Arial"/>
          <w:sz w:val="24"/>
          <w:szCs w:val="24"/>
        </w:rPr>
        <w:t>......................</w:t>
      </w:r>
    </w:p>
    <w:p w:rsidR="0049098C" w:rsidRPr="00426AE1" w:rsidRDefault="0049098C" w:rsidP="0049098C">
      <w:pPr>
        <w:spacing w:line="360" w:lineRule="auto"/>
        <w:jc w:val="both"/>
        <w:rPr>
          <w:rFonts w:ascii="Arial" w:hAnsi="Arial" w:cs="Arial"/>
          <w:sz w:val="24"/>
          <w:szCs w:val="24"/>
        </w:rPr>
      </w:pPr>
      <w:r w:rsidRPr="00426AE1">
        <w:rPr>
          <w:rFonts w:ascii="Arial" w:hAnsi="Arial" w:cs="Arial"/>
          <w:sz w:val="24"/>
          <w:szCs w:val="24"/>
        </w:rPr>
        <w:t>..............................................................................................................</w:t>
      </w:r>
      <w:r w:rsidR="00EE34B1" w:rsidRPr="00426AE1">
        <w:rPr>
          <w:rFonts w:ascii="Arial" w:hAnsi="Arial" w:cs="Arial"/>
          <w:sz w:val="24"/>
          <w:szCs w:val="24"/>
        </w:rPr>
        <w:t>............................</w:t>
      </w:r>
    </w:p>
    <w:p w:rsidR="0049098C" w:rsidRPr="00426AE1" w:rsidRDefault="0049098C" w:rsidP="0049098C">
      <w:pPr>
        <w:spacing w:line="360" w:lineRule="auto"/>
        <w:jc w:val="both"/>
        <w:rPr>
          <w:rFonts w:ascii="Arial" w:hAnsi="Arial" w:cs="Arial"/>
          <w:sz w:val="24"/>
          <w:szCs w:val="24"/>
        </w:rPr>
      </w:pPr>
      <w:r w:rsidRPr="00426AE1">
        <w:rPr>
          <w:rFonts w:ascii="Arial" w:hAnsi="Arial" w:cs="Arial"/>
          <w:sz w:val="24"/>
          <w:szCs w:val="24"/>
        </w:rPr>
        <w:t>..............................................................................................................</w:t>
      </w:r>
      <w:r w:rsidR="00EE34B1" w:rsidRPr="00426AE1">
        <w:rPr>
          <w:rFonts w:ascii="Arial" w:hAnsi="Arial" w:cs="Arial"/>
          <w:sz w:val="24"/>
          <w:szCs w:val="24"/>
        </w:rPr>
        <w:t>............................</w:t>
      </w:r>
    </w:p>
    <w:p w:rsidR="0049098C" w:rsidRPr="00426AE1" w:rsidRDefault="0049098C" w:rsidP="002213D4">
      <w:pPr>
        <w:numPr>
          <w:ilvl w:val="0"/>
          <w:numId w:val="14"/>
        </w:numPr>
        <w:spacing w:line="360" w:lineRule="auto"/>
        <w:ind w:left="567" w:hanging="567"/>
        <w:jc w:val="both"/>
        <w:rPr>
          <w:rFonts w:ascii="Arial" w:hAnsi="Arial" w:cs="Arial"/>
          <w:b/>
          <w:i/>
          <w:sz w:val="24"/>
          <w:szCs w:val="24"/>
        </w:rPr>
      </w:pPr>
      <w:r w:rsidRPr="00426AE1">
        <w:rPr>
          <w:rFonts w:ascii="Arial" w:hAnsi="Arial" w:cs="Arial"/>
          <w:b/>
          <w:i/>
          <w:sz w:val="24"/>
          <w:szCs w:val="24"/>
        </w:rPr>
        <w:t>Ocena wykonania zaleceń z poprzedniej kontroli :</w:t>
      </w:r>
    </w:p>
    <w:p w:rsidR="0049098C" w:rsidRPr="00426AE1" w:rsidRDefault="0049098C" w:rsidP="0049098C">
      <w:pPr>
        <w:jc w:val="center"/>
        <w:rPr>
          <w:rFonts w:ascii="Arial" w:hAnsi="Arial" w:cs="Arial"/>
          <w:sz w:val="24"/>
          <w:szCs w:val="24"/>
        </w:rPr>
      </w:pPr>
      <w:r w:rsidRPr="00426AE1">
        <w:rPr>
          <w:rFonts w:ascii="Arial" w:hAnsi="Arial" w:cs="Arial"/>
          <w:sz w:val="24"/>
          <w:szCs w:val="24"/>
        </w:rPr>
        <w:t>Wykonano   /   Nie  wykonano</w:t>
      </w:r>
    </w:p>
    <w:p w:rsidR="0049098C" w:rsidRPr="00426AE1" w:rsidRDefault="0049098C" w:rsidP="0049098C">
      <w:pPr>
        <w:jc w:val="center"/>
        <w:rPr>
          <w:rFonts w:ascii="Arial" w:hAnsi="Arial" w:cs="Arial"/>
          <w:sz w:val="24"/>
          <w:szCs w:val="24"/>
          <w:vertAlign w:val="superscript"/>
        </w:rPr>
      </w:pPr>
      <w:r w:rsidRPr="00426AE1">
        <w:rPr>
          <w:rFonts w:ascii="Arial" w:hAnsi="Arial" w:cs="Arial"/>
          <w:sz w:val="24"/>
          <w:szCs w:val="24"/>
          <w:vertAlign w:val="superscript"/>
        </w:rPr>
        <w:t>( właściwe skreślić)</w:t>
      </w:r>
    </w:p>
    <w:p w:rsidR="0049098C" w:rsidRPr="00426AE1" w:rsidRDefault="0049098C" w:rsidP="00EE34B1">
      <w:pPr>
        <w:spacing w:line="360" w:lineRule="auto"/>
        <w:rPr>
          <w:rFonts w:ascii="Arial" w:hAnsi="Arial" w:cs="Arial"/>
          <w:sz w:val="24"/>
          <w:szCs w:val="24"/>
        </w:rPr>
      </w:pPr>
      <w:r w:rsidRPr="00426AE1">
        <w:rPr>
          <w:rFonts w:ascii="Arial" w:hAnsi="Arial" w:cs="Arial"/>
          <w:sz w:val="24"/>
          <w:szCs w:val="24"/>
        </w:rPr>
        <w:t>Zalecenia których nie wykonano:</w:t>
      </w:r>
      <w:r w:rsidR="00EE34B1" w:rsidRPr="00426AE1">
        <w:rPr>
          <w:rFonts w:ascii="Arial" w:hAnsi="Arial" w:cs="Arial"/>
          <w:sz w:val="24"/>
          <w:szCs w:val="24"/>
        </w:rPr>
        <w:br/>
        <w:t>……………………………………………………………………………………………………</w:t>
      </w:r>
      <w:r w:rsidRPr="00426AE1">
        <w:rPr>
          <w:rFonts w:ascii="Arial" w:hAnsi="Arial" w:cs="Arial"/>
          <w:sz w:val="24"/>
          <w:szCs w:val="24"/>
        </w:rPr>
        <w:t>………………………………………………………………………………………………</w:t>
      </w:r>
      <w:r w:rsidR="00EE34B1" w:rsidRPr="00426AE1">
        <w:rPr>
          <w:rFonts w:ascii="Arial" w:hAnsi="Arial" w:cs="Arial"/>
          <w:sz w:val="24"/>
          <w:szCs w:val="24"/>
        </w:rPr>
        <w:t>……</w:t>
      </w:r>
    </w:p>
    <w:p w:rsidR="0049098C" w:rsidRPr="00426AE1" w:rsidRDefault="0049098C" w:rsidP="0049098C">
      <w:pPr>
        <w:jc w:val="both"/>
        <w:rPr>
          <w:rFonts w:ascii="Arial" w:hAnsi="Arial" w:cs="Arial"/>
          <w:sz w:val="24"/>
          <w:szCs w:val="24"/>
        </w:rPr>
      </w:pPr>
    </w:p>
    <w:p w:rsidR="0049098C" w:rsidRPr="00426AE1" w:rsidRDefault="0049098C" w:rsidP="002213D4">
      <w:pPr>
        <w:numPr>
          <w:ilvl w:val="0"/>
          <w:numId w:val="14"/>
        </w:numPr>
        <w:spacing w:line="360" w:lineRule="auto"/>
        <w:ind w:left="567" w:hanging="567"/>
        <w:jc w:val="both"/>
        <w:rPr>
          <w:rFonts w:ascii="Arial" w:hAnsi="Arial" w:cs="Arial"/>
          <w:b/>
          <w:i/>
          <w:sz w:val="24"/>
          <w:szCs w:val="24"/>
        </w:rPr>
      </w:pPr>
      <w:r w:rsidRPr="00426AE1">
        <w:rPr>
          <w:rFonts w:ascii="Arial" w:hAnsi="Arial" w:cs="Arial"/>
          <w:b/>
          <w:i/>
          <w:sz w:val="24"/>
          <w:szCs w:val="24"/>
        </w:rPr>
        <w:t>Kontrola stanu technicznego</w:t>
      </w:r>
    </w:p>
    <w:p w:rsidR="0049098C" w:rsidRPr="00426AE1" w:rsidRDefault="0049098C" w:rsidP="002213D4">
      <w:pPr>
        <w:numPr>
          <w:ilvl w:val="0"/>
          <w:numId w:val="9"/>
        </w:numPr>
        <w:jc w:val="both"/>
        <w:rPr>
          <w:rFonts w:ascii="Arial" w:hAnsi="Arial" w:cs="Arial"/>
          <w:sz w:val="24"/>
          <w:szCs w:val="24"/>
        </w:rPr>
      </w:pPr>
      <w:r w:rsidRPr="00426AE1">
        <w:rPr>
          <w:rFonts w:ascii="Arial" w:hAnsi="Arial" w:cs="Arial"/>
          <w:sz w:val="24"/>
          <w:szCs w:val="24"/>
        </w:rPr>
        <w:t xml:space="preserve">Ocena stanu technicznego elementów obiektu (urządzenia </w:t>
      </w:r>
      <w:r w:rsidR="005051F3">
        <w:rPr>
          <w:rFonts w:ascii="Arial" w:hAnsi="Arial" w:cs="Arial"/>
          <w:sz w:val="24"/>
          <w:szCs w:val="24"/>
        </w:rPr>
        <w:t>budowlanego</w:t>
      </w:r>
      <w:r w:rsidRPr="00426AE1">
        <w:rPr>
          <w:rFonts w:ascii="Arial" w:hAnsi="Arial" w:cs="Arial"/>
          <w:sz w:val="24"/>
          <w:szCs w:val="24"/>
        </w:rPr>
        <w:t>):</w:t>
      </w:r>
    </w:p>
    <w:p w:rsidR="0049098C" w:rsidRPr="00426AE1" w:rsidRDefault="0049098C" w:rsidP="0049098C">
      <w:pPr>
        <w:pStyle w:val="Tekstpodstawowy"/>
        <w:ind w:left="426"/>
        <w:rPr>
          <w:rFonts w:ascii="Arial" w:hAnsi="Arial" w:cs="Arial"/>
          <w:b/>
          <w:bCs/>
        </w:rPr>
      </w:pPr>
    </w:p>
    <w:p w:rsidR="0049098C" w:rsidRPr="00426AE1" w:rsidRDefault="0049098C" w:rsidP="0049098C">
      <w:pPr>
        <w:pStyle w:val="Tekstpodstawowy"/>
        <w:ind w:left="426"/>
        <w:rPr>
          <w:rFonts w:ascii="Arial" w:hAnsi="Arial" w:cs="Arial"/>
          <w:b/>
          <w:bCs/>
        </w:rPr>
      </w:pPr>
      <w:r w:rsidRPr="00426AE1">
        <w:rPr>
          <w:rFonts w:ascii="Arial" w:hAnsi="Arial" w:cs="Arial"/>
        </w:rPr>
        <w:t>Element ………..</w:t>
      </w:r>
    </w:p>
    <w:p w:rsidR="0049098C" w:rsidRPr="005051F3" w:rsidRDefault="0049098C"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opis:</w:t>
      </w:r>
      <w:r w:rsidRPr="00426AE1">
        <w:rPr>
          <w:rFonts w:ascii="Arial" w:hAnsi="Arial" w:cs="Arial"/>
        </w:rPr>
        <w:br/>
        <w:t>..............................................................................................................................................................................................................................................................</w:t>
      </w:r>
      <w:r w:rsidR="005051F3" w:rsidRPr="00426AE1">
        <w:rPr>
          <w:rFonts w:ascii="Arial" w:hAnsi="Arial" w:cs="Arial"/>
        </w:rPr>
        <w:t>........</w:t>
      </w:r>
      <w:r w:rsidR="005051F3">
        <w:rPr>
          <w:rFonts w:ascii="Arial" w:hAnsi="Arial" w:cs="Arial"/>
        </w:rPr>
        <w:t>.......................................................................................................................</w:t>
      </w:r>
    </w:p>
    <w:p w:rsidR="0049098C" w:rsidRPr="005051F3" w:rsidRDefault="0049098C"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rozmiar zużycia, uszkodzenia: ..............................................................................................................................................................................................................................................................</w:t>
      </w:r>
      <w:r w:rsidR="005051F3" w:rsidRPr="00426AE1">
        <w:rPr>
          <w:rFonts w:ascii="Arial" w:hAnsi="Arial" w:cs="Arial"/>
        </w:rPr>
        <w:t>........</w:t>
      </w:r>
      <w:r w:rsidR="005051F3">
        <w:rPr>
          <w:rFonts w:ascii="Arial" w:hAnsi="Arial" w:cs="Arial"/>
        </w:rPr>
        <w:t>.......................................................................................................................</w:t>
      </w:r>
    </w:p>
    <w:p w:rsidR="0049098C" w:rsidRPr="005051F3" w:rsidRDefault="0049098C"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ocena stanu technicznego: ...............................................................................................................................................................................................................................................................</w:t>
      </w:r>
      <w:r w:rsidR="005051F3" w:rsidRPr="00426AE1">
        <w:rPr>
          <w:rFonts w:ascii="Arial" w:hAnsi="Arial" w:cs="Arial"/>
        </w:rPr>
        <w:t>........</w:t>
      </w:r>
      <w:r w:rsidR="005051F3">
        <w:rPr>
          <w:rFonts w:ascii="Arial" w:hAnsi="Arial" w:cs="Arial"/>
        </w:rPr>
        <w:t>......................................................................................................................</w:t>
      </w:r>
    </w:p>
    <w:p w:rsidR="0049098C" w:rsidRPr="00426AE1" w:rsidRDefault="0049098C"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zalecenia, zakres robót: ......................................................................................................................................................................................................................................................................</w:t>
      </w:r>
      <w:r w:rsidR="005051F3">
        <w:rPr>
          <w:rFonts w:ascii="Arial" w:hAnsi="Arial" w:cs="Arial"/>
        </w:rPr>
        <w:t>.......................................................................................................................</w:t>
      </w:r>
    </w:p>
    <w:p w:rsidR="0049098C" w:rsidRPr="00426AE1" w:rsidRDefault="0049098C" w:rsidP="0049098C">
      <w:pPr>
        <w:ind w:left="1440"/>
        <w:rPr>
          <w:rFonts w:ascii="Arial" w:hAnsi="Arial" w:cs="Arial"/>
          <w:sz w:val="24"/>
          <w:szCs w:val="24"/>
        </w:rPr>
      </w:pPr>
    </w:p>
    <w:p w:rsidR="0049098C" w:rsidRPr="00426AE1" w:rsidRDefault="0049098C" w:rsidP="0049098C">
      <w:pPr>
        <w:jc w:val="both"/>
        <w:rPr>
          <w:rFonts w:ascii="Arial" w:hAnsi="Arial" w:cs="Arial"/>
          <w:sz w:val="24"/>
          <w:szCs w:val="24"/>
        </w:rPr>
      </w:pPr>
    </w:p>
    <w:p w:rsidR="0049098C" w:rsidRPr="00426AE1" w:rsidRDefault="0049098C" w:rsidP="0049098C">
      <w:pPr>
        <w:pStyle w:val="Tekstpodstawowy"/>
        <w:ind w:left="426"/>
        <w:rPr>
          <w:rFonts w:ascii="Arial" w:hAnsi="Arial" w:cs="Arial"/>
          <w:b/>
          <w:bCs/>
        </w:rPr>
      </w:pPr>
      <w:r w:rsidRPr="00426AE1">
        <w:rPr>
          <w:rFonts w:ascii="Arial" w:hAnsi="Arial" w:cs="Arial"/>
        </w:rPr>
        <w:t>Element ………..</w:t>
      </w:r>
    </w:p>
    <w:p w:rsidR="0049098C" w:rsidRPr="005051F3" w:rsidRDefault="0049098C"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opis:</w:t>
      </w:r>
      <w:r w:rsidRPr="00426AE1">
        <w:rPr>
          <w:rFonts w:ascii="Arial" w:hAnsi="Arial" w:cs="Arial"/>
        </w:rPr>
        <w:br/>
        <w:t>..............................................................................................................................................................................................................................................................</w:t>
      </w:r>
      <w:r w:rsidR="005051F3" w:rsidRPr="00426AE1">
        <w:rPr>
          <w:rFonts w:ascii="Arial" w:hAnsi="Arial" w:cs="Arial"/>
        </w:rPr>
        <w:t>........</w:t>
      </w:r>
      <w:r w:rsidR="005051F3">
        <w:rPr>
          <w:rFonts w:ascii="Arial" w:hAnsi="Arial" w:cs="Arial"/>
        </w:rPr>
        <w:t>.......................................................................................................................</w:t>
      </w:r>
    </w:p>
    <w:p w:rsidR="0049098C" w:rsidRPr="005051F3" w:rsidRDefault="0049098C"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rozmiar zużycia, uszkodzenia: ..............................................................................................................................................................................................................................................................</w:t>
      </w:r>
      <w:r w:rsidR="005051F3" w:rsidRPr="00426AE1">
        <w:rPr>
          <w:rFonts w:ascii="Arial" w:hAnsi="Arial" w:cs="Arial"/>
        </w:rPr>
        <w:t>........</w:t>
      </w:r>
      <w:r w:rsidR="005051F3">
        <w:rPr>
          <w:rFonts w:ascii="Arial" w:hAnsi="Arial" w:cs="Arial"/>
        </w:rPr>
        <w:t>.......................................................................................................................</w:t>
      </w:r>
    </w:p>
    <w:p w:rsidR="0049098C" w:rsidRPr="005051F3" w:rsidRDefault="0049098C"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ocena stanu technicznego: ..............................................................................................................................................................................................................................................................</w:t>
      </w:r>
      <w:r w:rsidR="005051F3" w:rsidRPr="005051F3">
        <w:rPr>
          <w:rFonts w:ascii="Arial" w:hAnsi="Arial" w:cs="Arial"/>
        </w:rPr>
        <w:t xml:space="preserve"> </w:t>
      </w:r>
      <w:r w:rsidR="005051F3" w:rsidRPr="00426AE1">
        <w:rPr>
          <w:rFonts w:ascii="Arial" w:hAnsi="Arial" w:cs="Arial"/>
        </w:rPr>
        <w:t>........</w:t>
      </w:r>
      <w:r w:rsidR="005051F3">
        <w:rPr>
          <w:rFonts w:ascii="Arial" w:hAnsi="Arial" w:cs="Arial"/>
        </w:rPr>
        <w:t>.......................................................................................................................</w:t>
      </w:r>
    </w:p>
    <w:p w:rsidR="0049098C" w:rsidRPr="005051F3" w:rsidRDefault="0049098C"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zalecenia, zakres robót: ..............................................................................................................................................................................................................................................................</w:t>
      </w:r>
      <w:r w:rsidR="005051F3" w:rsidRPr="00426AE1">
        <w:rPr>
          <w:rFonts w:ascii="Arial" w:hAnsi="Arial" w:cs="Arial"/>
        </w:rPr>
        <w:t>........</w:t>
      </w:r>
      <w:r w:rsidR="005051F3">
        <w:rPr>
          <w:rFonts w:ascii="Arial" w:hAnsi="Arial" w:cs="Arial"/>
        </w:rPr>
        <w:t>.......................................................................................................................</w:t>
      </w:r>
    </w:p>
    <w:p w:rsidR="0049098C" w:rsidRPr="00426AE1" w:rsidRDefault="0049098C" w:rsidP="0049098C">
      <w:pPr>
        <w:ind w:left="360"/>
        <w:jc w:val="both"/>
        <w:rPr>
          <w:rFonts w:ascii="Arial" w:hAnsi="Arial" w:cs="Arial"/>
          <w:sz w:val="24"/>
          <w:szCs w:val="24"/>
        </w:rPr>
      </w:pPr>
    </w:p>
    <w:p w:rsidR="0049098C" w:rsidRPr="00426AE1" w:rsidRDefault="0049098C" w:rsidP="002213D4">
      <w:pPr>
        <w:numPr>
          <w:ilvl w:val="0"/>
          <w:numId w:val="8"/>
        </w:numPr>
        <w:spacing w:line="276" w:lineRule="auto"/>
        <w:jc w:val="both"/>
        <w:rPr>
          <w:rFonts w:ascii="Arial" w:hAnsi="Arial" w:cs="Arial"/>
          <w:sz w:val="24"/>
          <w:szCs w:val="24"/>
        </w:rPr>
      </w:pPr>
      <w:r w:rsidRPr="00426AE1">
        <w:rPr>
          <w:rFonts w:ascii="Arial" w:hAnsi="Arial" w:cs="Arial"/>
          <w:sz w:val="24"/>
          <w:szCs w:val="24"/>
        </w:rPr>
        <w:t>Potwierdzenie przeprowadzania wymaganych badań  i kontroli wynikających z obowiązującego prawa i PN (wymienić udostępnione i sprawdzone oraz braki), wraz z podaniem czy obiekt spełnia warunki techniczne w zakresie:</w:t>
      </w:r>
    </w:p>
    <w:p w:rsidR="0049098C" w:rsidRPr="00426AE1" w:rsidRDefault="0049098C" w:rsidP="0049098C">
      <w:pPr>
        <w:jc w:val="both"/>
        <w:rPr>
          <w:rFonts w:ascii="Arial" w:hAnsi="Arial" w:cs="Arial"/>
          <w:sz w:val="24"/>
          <w:szCs w:val="24"/>
        </w:rPr>
      </w:pPr>
    </w:p>
    <w:p w:rsidR="005051F3" w:rsidRPr="00426AE1" w:rsidRDefault="0049098C" w:rsidP="005051F3">
      <w:pPr>
        <w:pStyle w:val="Tekstpodstawowy"/>
        <w:spacing w:line="276" w:lineRule="auto"/>
        <w:jc w:val="left"/>
        <w:rPr>
          <w:rFonts w:ascii="Arial" w:hAnsi="Arial" w:cs="Arial"/>
          <w:b/>
          <w:bCs/>
        </w:rPr>
      </w:pPr>
      <w:r w:rsidRPr="00426AE1">
        <w:rPr>
          <w:rFonts w:ascii="Arial" w:hAnsi="Arial" w:cs="Arial"/>
          <w:szCs w:val="24"/>
        </w:rPr>
        <w:t>…………...........................................................................................................................</w:t>
      </w:r>
      <w:r w:rsidR="005051F3" w:rsidRPr="00426AE1">
        <w:rPr>
          <w:rFonts w:ascii="Arial" w:hAnsi="Arial" w:cs="Arial"/>
        </w:rPr>
        <w:t>........</w:t>
      </w:r>
      <w:r w:rsidR="005051F3">
        <w:rPr>
          <w:rFonts w:ascii="Arial" w:hAnsi="Arial" w:cs="Arial"/>
        </w:rPr>
        <w:t>.................................................................................................................................</w:t>
      </w:r>
    </w:p>
    <w:p w:rsidR="0049098C" w:rsidRPr="00426AE1" w:rsidRDefault="0049098C" w:rsidP="0049098C">
      <w:pPr>
        <w:jc w:val="center"/>
        <w:rPr>
          <w:rFonts w:ascii="Arial" w:hAnsi="Arial" w:cs="Arial"/>
          <w:i/>
          <w:iCs/>
          <w:sz w:val="16"/>
          <w:szCs w:val="16"/>
        </w:rPr>
      </w:pPr>
      <w:r w:rsidRPr="00426AE1">
        <w:rPr>
          <w:rFonts w:ascii="Arial" w:hAnsi="Arial" w:cs="Arial"/>
          <w:i/>
          <w:sz w:val="16"/>
          <w:szCs w:val="16"/>
        </w:rPr>
        <w:t xml:space="preserve">(instalacji elektrycznych, piorunochronnych, </w:t>
      </w:r>
      <w:r w:rsidRPr="00426AE1">
        <w:rPr>
          <w:rFonts w:ascii="Arial" w:hAnsi="Arial" w:cs="Arial"/>
          <w:i/>
          <w:iCs/>
          <w:sz w:val="16"/>
          <w:szCs w:val="16"/>
        </w:rPr>
        <w:t>itp.)</w:t>
      </w:r>
    </w:p>
    <w:p w:rsidR="0049098C" w:rsidRPr="00426AE1" w:rsidRDefault="0049098C" w:rsidP="0049098C">
      <w:pPr>
        <w:jc w:val="both"/>
        <w:rPr>
          <w:rFonts w:ascii="Arial" w:hAnsi="Arial" w:cs="Arial"/>
          <w:sz w:val="24"/>
          <w:szCs w:val="24"/>
        </w:rPr>
      </w:pPr>
    </w:p>
    <w:p w:rsidR="0049098C" w:rsidRPr="00426AE1" w:rsidRDefault="0049098C" w:rsidP="0049098C">
      <w:pPr>
        <w:spacing w:line="276" w:lineRule="auto"/>
        <w:jc w:val="both"/>
        <w:rPr>
          <w:rFonts w:ascii="Arial" w:hAnsi="Arial" w:cs="Arial"/>
          <w:sz w:val="24"/>
          <w:szCs w:val="24"/>
        </w:rPr>
      </w:pPr>
      <w:r w:rsidRPr="00426AE1">
        <w:rPr>
          <w:rFonts w:ascii="Arial" w:hAnsi="Arial" w:cs="Arial"/>
          <w:sz w:val="24"/>
          <w:szCs w:val="24"/>
        </w:rPr>
        <w:t>..............................................................................................................................................................................................................................................................................................................................................................................................................................</w:t>
      </w:r>
    </w:p>
    <w:p w:rsidR="0049098C" w:rsidRPr="00426AE1" w:rsidRDefault="0049098C" w:rsidP="0049098C">
      <w:pPr>
        <w:jc w:val="both"/>
        <w:rPr>
          <w:rFonts w:ascii="Arial" w:hAnsi="Arial" w:cs="Arial"/>
          <w:sz w:val="24"/>
          <w:szCs w:val="24"/>
        </w:rPr>
      </w:pPr>
    </w:p>
    <w:p w:rsidR="0049098C" w:rsidRPr="00426AE1" w:rsidRDefault="0049098C" w:rsidP="0049098C">
      <w:pPr>
        <w:jc w:val="both"/>
        <w:rPr>
          <w:rFonts w:ascii="Arial" w:hAnsi="Arial" w:cs="Arial"/>
          <w:sz w:val="24"/>
          <w:szCs w:val="24"/>
        </w:rPr>
      </w:pPr>
    </w:p>
    <w:p w:rsidR="0049098C" w:rsidRPr="00426AE1" w:rsidRDefault="0049098C" w:rsidP="002213D4">
      <w:pPr>
        <w:numPr>
          <w:ilvl w:val="0"/>
          <w:numId w:val="8"/>
        </w:numPr>
        <w:spacing w:line="276" w:lineRule="auto"/>
        <w:jc w:val="both"/>
        <w:rPr>
          <w:rFonts w:ascii="Arial" w:hAnsi="Arial" w:cs="Arial"/>
          <w:sz w:val="24"/>
          <w:szCs w:val="24"/>
        </w:rPr>
      </w:pPr>
      <w:r w:rsidRPr="00426AE1">
        <w:rPr>
          <w:rFonts w:ascii="Arial" w:hAnsi="Arial" w:cs="Arial"/>
          <w:sz w:val="24"/>
          <w:szCs w:val="24"/>
        </w:rPr>
        <w:t xml:space="preserve">Potwierdzenie usunięcia (stwierdzonych w trakcie kontroli) uszkodzeń oraz uzupełnienia braków, które mogłyby spowodować zagrożenie życia lub zdrowia ludzi, bezpieczeństwa mienia lub środowiska, a w szczególności katastrofę budowlaną, porażenie prądem elektrycznym: </w:t>
      </w:r>
    </w:p>
    <w:p w:rsidR="0049098C" w:rsidRPr="00426AE1" w:rsidRDefault="0049098C" w:rsidP="0049098C">
      <w:pPr>
        <w:jc w:val="both"/>
        <w:rPr>
          <w:rFonts w:ascii="Arial" w:hAnsi="Arial" w:cs="Arial"/>
          <w:sz w:val="24"/>
          <w:szCs w:val="24"/>
        </w:rPr>
      </w:pPr>
    </w:p>
    <w:p w:rsidR="0049098C" w:rsidRPr="00426AE1" w:rsidRDefault="0049098C" w:rsidP="0049098C">
      <w:pPr>
        <w:ind w:left="357"/>
        <w:contextualSpacing/>
        <w:jc w:val="center"/>
        <w:rPr>
          <w:rFonts w:ascii="Arial" w:hAnsi="Arial" w:cs="Arial"/>
          <w:sz w:val="24"/>
          <w:szCs w:val="24"/>
        </w:rPr>
      </w:pPr>
      <w:r w:rsidRPr="00426AE1">
        <w:rPr>
          <w:rFonts w:ascii="Arial" w:hAnsi="Arial" w:cs="Arial"/>
          <w:sz w:val="24"/>
          <w:szCs w:val="24"/>
        </w:rPr>
        <w:t>........................................................................................................................................</w:t>
      </w:r>
      <w:r w:rsidRPr="00426AE1">
        <w:rPr>
          <w:rFonts w:ascii="Arial" w:hAnsi="Arial" w:cs="Arial"/>
          <w:i/>
          <w:sz w:val="16"/>
          <w:szCs w:val="16"/>
        </w:rPr>
        <w:t>zagrożenie występuje, protokół skierowano do właściwego organu,</w:t>
      </w:r>
    </w:p>
    <w:p w:rsidR="0049098C" w:rsidRPr="00426AE1" w:rsidRDefault="0049098C" w:rsidP="0049098C">
      <w:pPr>
        <w:ind w:left="357"/>
        <w:jc w:val="center"/>
        <w:rPr>
          <w:rFonts w:ascii="Arial" w:hAnsi="Arial" w:cs="Arial"/>
          <w:sz w:val="24"/>
          <w:szCs w:val="24"/>
        </w:rPr>
      </w:pPr>
    </w:p>
    <w:p w:rsidR="0049098C" w:rsidRPr="00426AE1" w:rsidRDefault="0049098C" w:rsidP="0049098C">
      <w:pPr>
        <w:ind w:left="360"/>
        <w:jc w:val="center"/>
        <w:rPr>
          <w:rFonts w:ascii="Arial" w:hAnsi="Arial" w:cs="Arial"/>
          <w:sz w:val="24"/>
          <w:szCs w:val="24"/>
        </w:rPr>
      </w:pPr>
      <w:r w:rsidRPr="00426AE1">
        <w:rPr>
          <w:rFonts w:ascii="Arial" w:hAnsi="Arial" w:cs="Arial"/>
          <w:sz w:val="24"/>
          <w:szCs w:val="24"/>
        </w:rPr>
        <w:t>………..............................................................................................................................</w:t>
      </w:r>
    </w:p>
    <w:p w:rsidR="0049098C" w:rsidRPr="00426AE1" w:rsidRDefault="0049098C" w:rsidP="0049098C">
      <w:pPr>
        <w:jc w:val="center"/>
        <w:rPr>
          <w:rFonts w:ascii="Arial" w:hAnsi="Arial" w:cs="Arial"/>
          <w:i/>
          <w:sz w:val="16"/>
          <w:szCs w:val="16"/>
        </w:rPr>
      </w:pPr>
      <w:r w:rsidRPr="00426AE1">
        <w:rPr>
          <w:rFonts w:ascii="Arial" w:hAnsi="Arial" w:cs="Arial"/>
          <w:i/>
          <w:sz w:val="16"/>
          <w:szCs w:val="16"/>
        </w:rPr>
        <w:t>zagrożenie zostało usunięte, zagrożenie nie występuje,</w:t>
      </w:r>
    </w:p>
    <w:p w:rsidR="0049098C" w:rsidRPr="00426AE1" w:rsidRDefault="0049098C" w:rsidP="0049098C">
      <w:pPr>
        <w:ind w:left="357"/>
        <w:jc w:val="center"/>
        <w:rPr>
          <w:rFonts w:ascii="Arial" w:hAnsi="Arial" w:cs="Arial"/>
          <w:sz w:val="24"/>
          <w:szCs w:val="24"/>
        </w:rPr>
      </w:pPr>
    </w:p>
    <w:p w:rsidR="0049098C" w:rsidRPr="00426AE1" w:rsidRDefault="0049098C" w:rsidP="0049098C">
      <w:pPr>
        <w:jc w:val="both"/>
        <w:rPr>
          <w:rFonts w:ascii="Arial" w:hAnsi="Arial" w:cs="Arial"/>
          <w:sz w:val="24"/>
          <w:szCs w:val="24"/>
        </w:rPr>
      </w:pPr>
    </w:p>
    <w:p w:rsidR="0049098C" w:rsidRPr="00426AE1" w:rsidRDefault="0049098C" w:rsidP="002213D4">
      <w:pPr>
        <w:numPr>
          <w:ilvl w:val="0"/>
          <w:numId w:val="8"/>
        </w:numPr>
        <w:ind w:left="0" w:firstLine="0"/>
        <w:rPr>
          <w:rFonts w:ascii="Arial" w:hAnsi="Arial" w:cs="Arial"/>
          <w:sz w:val="24"/>
          <w:szCs w:val="24"/>
        </w:rPr>
      </w:pPr>
      <w:r w:rsidRPr="00426AE1">
        <w:rPr>
          <w:rFonts w:ascii="Arial" w:hAnsi="Arial" w:cs="Arial"/>
          <w:sz w:val="24"/>
          <w:szCs w:val="24"/>
        </w:rPr>
        <w:t>Estetyka obiektu i jego otoczenia: ..................................................................................</w:t>
      </w:r>
      <w:r w:rsidR="008F2742">
        <w:rPr>
          <w:rFonts w:ascii="Arial" w:hAnsi="Arial" w:cs="Arial"/>
          <w:sz w:val="24"/>
          <w:szCs w:val="24"/>
        </w:rPr>
        <w:t>...........................................</w:t>
      </w:r>
      <w:r w:rsidR="00773417">
        <w:rPr>
          <w:rFonts w:ascii="Arial" w:hAnsi="Arial" w:cs="Arial"/>
          <w:sz w:val="24"/>
          <w:szCs w:val="24"/>
        </w:rPr>
        <w:t>............</w:t>
      </w:r>
      <w:r w:rsidR="008F2742">
        <w:rPr>
          <w:rFonts w:ascii="Arial" w:hAnsi="Arial" w:cs="Arial"/>
          <w:sz w:val="24"/>
          <w:szCs w:val="24"/>
        </w:rPr>
        <w:t>.</w:t>
      </w:r>
    </w:p>
    <w:p w:rsidR="0049098C" w:rsidRPr="00426AE1" w:rsidRDefault="0049098C" w:rsidP="00773417">
      <w:pPr>
        <w:ind w:left="2124" w:firstLine="708"/>
        <w:rPr>
          <w:rFonts w:ascii="Arial" w:hAnsi="Arial" w:cs="Arial"/>
          <w:i/>
          <w:sz w:val="16"/>
          <w:szCs w:val="16"/>
        </w:rPr>
      </w:pPr>
      <w:r w:rsidRPr="00426AE1">
        <w:rPr>
          <w:rFonts w:ascii="Arial" w:hAnsi="Arial" w:cs="Arial"/>
          <w:i/>
          <w:sz w:val="16"/>
          <w:szCs w:val="16"/>
        </w:rPr>
        <w:t>ocena wizualna</w:t>
      </w:r>
    </w:p>
    <w:p w:rsidR="0049098C" w:rsidRPr="00426AE1" w:rsidRDefault="0049098C" w:rsidP="0049098C">
      <w:pPr>
        <w:spacing w:line="480" w:lineRule="auto"/>
        <w:jc w:val="both"/>
        <w:rPr>
          <w:rFonts w:ascii="Arial" w:hAnsi="Arial" w:cs="Arial"/>
          <w:sz w:val="24"/>
          <w:szCs w:val="24"/>
        </w:rPr>
      </w:pPr>
      <w:r w:rsidRPr="00426AE1">
        <w:rPr>
          <w:rFonts w:ascii="Arial" w:hAnsi="Arial" w:cs="Arial"/>
          <w:sz w:val="24"/>
          <w:szCs w:val="24"/>
        </w:rPr>
        <w:t>……………........................................................................................................................</w:t>
      </w:r>
    </w:p>
    <w:p w:rsidR="0049098C" w:rsidRPr="00426AE1" w:rsidRDefault="0049098C" w:rsidP="0049098C">
      <w:pPr>
        <w:spacing w:line="480" w:lineRule="auto"/>
        <w:jc w:val="both"/>
        <w:rPr>
          <w:rFonts w:ascii="Arial" w:hAnsi="Arial" w:cs="Arial"/>
          <w:sz w:val="24"/>
          <w:szCs w:val="24"/>
        </w:rPr>
      </w:pPr>
      <w:r w:rsidRPr="00426AE1">
        <w:rPr>
          <w:rFonts w:ascii="Arial" w:hAnsi="Arial" w:cs="Arial"/>
          <w:sz w:val="24"/>
          <w:szCs w:val="24"/>
        </w:rPr>
        <w:lastRenderedPageBreak/>
        <w:t>……………………………………………………………………………………………………</w:t>
      </w:r>
      <w:r w:rsidR="008F2742">
        <w:rPr>
          <w:rFonts w:ascii="Arial" w:hAnsi="Arial" w:cs="Arial"/>
          <w:sz w:val="24"/>
          <w:szCs w:val="24"/>
        </w:rPr>
        <w:t>...</w:t>
      </w:r>
      <w:r w:rsidRPr="00426AE1">
        <w:rPr>
          <w:rFonts w:ascii="Arial" w:hAnsi="Arial" w:cs="Arial"/>
          <w:sz w:val="24"/>
          <w:szCs w:val="24"/>
        </w:rPr>
        <w:t>………………………………………………………………………………………………</w:t>
      </w:r>
      <w:r w:rsidR="00773417">
        <w:rPr>
          <w:rFonts w:ascii="Arial" w:hAnsi="Arial" w:cs="Arial"/>
          <w:sz w:val="24"/>
          <w:szCs w:val="24"/>
        </w:rPr>
        <w:t>...</w:t>
      </w:r>
      <w:r w:rsidRPr="00426AE1">
        <w:rPr>
          <w:rFonts w:ascii="Arial" w:hAnsi="Arial" w:cs="Arial"/>
          <w:sz w:val="24"/>
          <w:szCs w:val="24"/>
        </w:rPr>
        <w:t>……………………………………………………………………………………</w:t>
      </w:r>
      <w:r w:rsidR="008F2742">
        <w:rPr>
          <w:rFonts w:ascii="Arial" w:hAnsi="Arial" w:cs="Arial"/>
          <w:sz w:val="24"/>
          <w:szCs w:val="24"/>
        </w:rPr>
        <w:t>……………</w:t>
      </w:r>
      <w:r w:rsidR="00773417">
        <w:rPr>
          <w:rFonts w:ascii="Arial" w:hAnsi="Arial" w:cs="Arial"/>
          <w:sz w:val="24"/>
          <w:szCs w:val="24"/>
        </w:rPr>
        <w:t>…</w:t>
      </w:r>
      <w:r w:rsidR="008F2742">
        <w:rPr>
          <w:rFonts w:ascii="Arial" w:hAnsi="Arial" w:cs="Arial"/>
          <w:sz w:val="24"/>
          <w:szCs w:val="24"/>
        </w:rPr>
        <w:t>….</w:t>
      </w:r>
    </w:p>
    <w:p w:rsidR="0049098C" w:rsidRPr="00426AE1" w:rsidRDefault="0049098C" w:rsidP="002213D4">
      <w:pPr>
        <w:numPr>
          <w:ilvl w:val="0"/>
          <w:numId w:val="14"/>
        </w:numPr>
        <w:tabs>
          <w:tab w:val="left" w:pos="426"/>
        </w:tabs>
        <w:spacing w:line="360" w:lineRule="auto"/>
        <w:ind w:left="284" w:hanging="284"/>
        <w:jc w:val="both"/>
        <w:rPr>
          <w:rFonts w:ascii="Arial" w:hAnsi="Arial" w:cs="Arial"/>
          <w:b/>
          <w:i/>
          <w:sz w:val="24"/>
          <w:szCs w:val="24"/>
        </w:rPr>
      </w:pPr>
      <w:r w:rsidRPr="00426AE1">
        <w:rPr>
          <w:rFonts w:ascii="Arial" w:hAnsi="Arial" w:cs="Arial"/>
          <w:b/>
          <w:i/>
          <w:sz w:val="24"/>
          <w:szCs w:val="24"/>
        </w:rPr>
        <w:t>Wnioski i zalecenia w zakresie:</w:t>
      </w:r>
    </w:p>
    <w:p w:rsidR="0049098C" w:rsidRPr="00426AE1" w:rsidRDefault="0049098C" w:rsidP="005A0C89">
      <w:pPr>
        <w:tabs>
          <w:tab w:val="left" w:pos="426"/>
        </w:tabs>
        <w:spacing w:line="360" w:lineRule="auto"/>
        <w:ind w:left="284"/>
        <w:jc w:val="both"/>
        <w:rPr>
          <w:rFonts w:ascii="Arial" w:hAnsi="Arial" w:cs="Arial"/>
          <w:b/>
          <w:sz w:val="24"/>
          <w:szCs w:val="24"/>
        </w:rPr>
      </w:pPr>
      <w:r w:rsidRPr="00426AE1">
        <w:rPr>
          <w:rFonts w:ascii="Arial" w:hAnsi="Arial" w:cs="Arial"/>
          <w:b/>
          <w:sz w:val="24"/>
          <w:szCs w:val="24"/>
        </w:rPr>
        <w:t>inwesty</w:t>
      </w:r>
      <w:r w:rsidR="005A0C89" w:rsidRPr="00426AE1">
        <w:rPr>
          <w:rFonts w:ascii="Arial" w:hAnsi="Arial" w:cs="Arial"/>
          <w:b/>
          <w:sz w:val="24"/>
          <w:szCs w:val="24"/>
        </w:rPr>
        <w:t>cji/remontów/konserwacji/napraw</w:t>
      </w:r>
      <w:r w:rsidRPr="00426AE1">
        <w:rPr>
          <w:rFonts w:ascii="Arial" w:hAnsi="Arial" w:cs="Arial"/>
          <w:b/>
          <w:sz w:val="24"/>
          <w:szCs w:val="24"/>
        </w:rPr>
        <w:t>*</w:t>
      </w:r>
      <w:r w:rsidR="005A0C89" w:rsidRPr="00426AE1">
        <w:rPr>
          <w:rFonts w:ascii="Arial" w:hAnsi="Arial" w:cs="Arial"/>
          <w:b/>
          <w:sz w:val="24"/>
          <w:szCs w:val="24"/>
        </w:rPr>
        <w:t xml:space="preserve"> </w:t>
      </w:r>
      <w:r w:rsidRPr="00426AE1">
        <w:rPr>
          <w:rFonts w:ascii="Arial" w:hAnsi="Arial" w:cs="Arial"/>
          <w:b/>
          <w:sz w:val="24"/>
          <w:szCs w:val="24"/>
        </w:rPr>
        <w:t>i kolejności wykonywania oraz szacunkowy ich koszt wykonania</w:t>
      </w:r>
    </w:p>
    <w:p w:rsidR="0049098C" w:rsidRPr="00426AE1" w:rsidRDefault="0049098C" w:rsidP="0049098C">
      <w:pPr>
        <w:spacing w:line="360" w:lineRule="auto"/>
        <w:ind w:left="360"/>
        <w:jc w:val="both"/>
        <w:rPr>
          <w:rFonts w:ascii="Arial" w:hAnsi="Arial" w:cs="Arial"/>
          <w:sz w:val="24"/>
          <w:szCs w:val="24"/>
        </w:rPr>
      </w:pPr>
      <w:r w:rsidRPr="00426AE1">
        <w:rPr>
          <w:rFonts w:ascii="Arial" w:hAnsi="Arial" w:cs="Arial"/>
          <w:sz w:val="24"/>
          <w:szCs w:val="24"/>
        </w:rPr>
        <w:t>.........................................................................................................</w:t>
      </w:r>
      <w:r w:rsidR="008F2742">
        <w:rPr>
          <w:rFonts w:ascii="Arial" w:hAnsi="Arial" w:cs="Arial"/>
          <w:sz w:val="24"/>
          <w:szCs w:val="24"/>
        </w:rPr>
        <w:t>...........................</w:t>
      </w:r>
    </w:p>
    <w:p w:rsidR="0049098C" w:rsidRPr="00426AE1" w:rsidRDefault="0049098C" w:rsidP="0049098C">
      <w:pPr>
        <w:spacing w:line="360" w:lineRule="auto"/>
        <w:ind w:left="360"/>
        <w:jc w:val="both"/>
        <w:rPr>
          <w:rFonts w:ascii="Arial" w:hAnsi="Arial" w:cs="Arial"/>
          <w:sz w:val="24"/>
          <w:szCs w:val="24"/>
        </w:rPr>
      </w:pPr>
      <w:r w:rsidRPr="00426AE1">
        <w:rPr>
          <w:rFonts w:ascii="Arial" w:hAnsi="Arial" w:cs="Arial"/>
          <w:sz w:val="24"/>
          <w:szCs w:val="24"/>
        </w:rPr>
        <w:t>.........................................................................................................</w:t>
      </w:r>
      <w:r w:rsidR="008F2742">
        <w:rPr>
          <w:rFonts w:ascii="Arial" w:hAnsi="Arial" w:cs="Arial"/>
          <w:sz w:val="24"/>
          <w:szCs w:val="24"/>
        </w:rPr>
        <w:t>...........................</w:t>
      </w:r>
    </w:p>
    <w:p w:rsidR="0049098C" w:rsidRPr="00426AE1" w:rsidRDefault="0049098C" w:rsidP="0049098C">
      <w:pPr>
        <w:spacing w:line="360" w:lineRule="auto"/>
        <w:ind w:left="360"/>
        <w:jc w:val="both"/>
        <w:rPr>
          <w:rFonts w:ascii="Arial" w:hAnsi="Arial" w:cs="Arial"/>
          <w:sz w:val="24"/>
          <w:szCs w:val="24"/>
        </w:rPr>
      </w:pPr>
      <w:r w:rsidRPr="00426AE1">
        <w:rPr>
          <w:rFonts w:ascii="Arial" w:hAnsi="Arial" w:cs="Arial"/>
          <w:sz w:val="24"/>
          <w:szCs w:val="24"/>
        </w:rPr>
        <w:t>.........................................................................................................</w:t>
      </w:r>
      <w:r w:rsidR="008F2742">
        <w:rPr>
          <w:rFonts w:ascii="Arial" w:hAnsi="Arial" w:cs="Arial"/>
          <w:sz w:val="24"/>
          <w:szCs w:val="24"/>
        </w:rPr>
        <w:t>...........................</w:t>
      </w:r>
    </w:p>
    <w:p w:rsidR="0049098C" w:rsidRPr="00426AE1" w:rsidRDefault="0049098C" w:rsidP="0049098C">
      <w:pPr>
        <w:spacing w:line="360" w:lineRule="auto"/>
        <w:ind w:left="360"/>
        <w:jc w:val="both"/>
        <w:rPr>
          <w:rFonts w:ascii="Arial" w:hAnsi="Arial" w:cs="Arial"/>
          <w:sz w:val="24"/>
          <w:szCs w:val="24"/>
        </w:rPr>
      </w:pPr>
      <w:r w:rsidRPr="00426AE1">
        <w:rPr>
          <w:rFonts w:ascii="Arial" w:hAnsi="Arial" w:cs="Arial"/>
          <w:sz w:val="24"/>
          <w:szCs w:val="24"/>
        </w:rPr>
        <w:t>.........................................................................................................</w:t>
      </w:r>
      <w:r w:rsidR="008F2742">
        <w:rPr>
          <w:rFonts w:ascii="Arial" w:hAnsi="Arial" w:cs="Arial"/>
          <w:sz w:val="24"/>
          <w:szCs w:val="24"/>
        </w:rPr>
        <w:t>...........................</w:t>
      </w:r>
    </w:p>
    <w:p w:rsidR="0049098C" w:rsidRPr="00426AE1" w:rsidRDefault="0049098C" w:rsidP="0049098C">
      <w:pPr>
        <w:spacing w:line="360" w:lineRule="auto"/>
        <w:ind w:left="360"/>
        <w:jc w:val="both"/>
        <w:rPr>
          <w:rFonts w:ascii="Arial" w:hAnsi="Arial" w:cs="Arial"/>
          <w:sz w:val="24"/>
          <w:szCs w:val="24"/>
        </w:rPr>
      </w:pPr>
      <w:r w:rsidRPr="00426AE1">
        <w:rPr>
          <w:rFonts w:ascii="Arial" w:hAnsi="Arial" w:cs="Arial"/>
          <w:sz w:val="24"/>
          <w:szCs w:val="24"/>
        </w:rPr>
        <w:t>………………………………………………………………………………………….……</w:t>
      </w:r>
      <w:r w:rsidR="008F2742">
        <w:rPr>
          <w:rFonts w:ascii="Arial" w:hAnsi="Arial" w:cs="Arial"/>
          <w:sz w:val="24"/>
          <w:szCs w:val="24"/>
        </w:rPr>
        <w:t>...</w:t>
      </w:r>
      <w:r w:rsidRPr="00426AE1">
        <w:rPr>
          <w:rFonts w:ascii="Arial" w:hAnsi="Arial" w:cs="Arial"/>
          <w:sz w:val="24"/>
          <w:szCs w:val="24"/>
        </w:rPr>
        <w:t>….……………………………………………………………………………………………</w:t>
      </w:r>
      <w:r w:rsidR="008F2742">
        <w:rPr>
          <w:rFonts w:ascii="Arial" w:hAnsi="Arial" w:cs="Arial"/>
          <w:sz w:val="24"/>
          <w:szCs w:val="24"/>
        </w:rPr>
        <w:t>.</w:t>
      </w:r>
    </w:p>
    <w:p w:rsidR="0049098C" w:rsidRPr="00426AE1" w:rsidRDefault="0049098C" w:rsidP="0049098C">
      <w:pPr>
        <w:spacing w:line="360" w:lineRule="auto"/>
        <w:ind w:left="360"/>
        <w:jc w:val="both"/>
        <w:rPr>
          <w:rFonts w:ascii="Arial" w:hAnsi="Arial" w:cs="Arial"/>
          <w:sz w:val="24"/>
          <w:szCs w:val="24"/>
        </w:rPr>
      </w:pPr>
    </w:p>
    <w:p w:rsidR="0049098C" w:rsidRPr="00426AE1" w:rsidRDefault="0049098C" w:rsidP="002213D4">
      <w:pPr>
        <w:numPr>
          <w:ilvl w:val="0"/>
          <w:numId w:val="14"/>
        </w:numPr>
        <w:tabs>
          <w:tab w:val="left" w:pos="426"/>
        </w:tabs>
        <w:spacing w:line="360" w:lineRule="auto"/>
        <w:ind w:left="426" w:hanging="426"/>
        <w:rPr>
          <w:rFonts w:ascii="Arial" w:hAnsi="Arial" w:cs="Arial"/>
          <w:sz w:val="24"/>
          <w:szCs w:val="24"/>
        </w:rPr>
      </w:pPr>
      <w:r w:rsidRPr="00426AE1">
        <w:rPr>
          <w:rFonts w:ascii="Arial" w:hAnsi="Arial" w:cs="Arial"/>
          <w:sz w:val="24"/>
          <w:szCs w:val="24"/>
        </w:rPr>
        <w:t xml:space="preserve">Stan techniczny obiektu/ </w:t>
      </w:r>
      <w:r w:rsidR="005A0C89" w:rsidRPr="00426AE1">
        <w:rPr>
          <w:rFonts w:ascii="Arial" w:hAnsi="Arial" w:cs="Arial"/>
          <w:sz w:val="24"/>
          <w:szCs w:val="24"/>
        </w:rPr>
        <w:t>urządzenia budowlanego</w:t>
      </w:r>
      <w:r w:rsidRPr="00426AE1">
        <w:rPr>
          <w:rFonts w:ascii="Arial" w:hAnsi="Arial" w:cs="Arial"/>
          <w:sz w:val="24"/>
          <w:szCs w:val="24"/>
        </w:rPr>
        <w:t xml:space="preserve">* </w:t>
      </w:r>
      <w:r w:rsidRPr="00426AE1">
        <w:rPr>
          <w:rFonts w:ascii="Arial" w:hAnsi="Arial" w:cs="Arial"/>
          <w:b/>
          <w:sz w:val="24"/>
          <w:szCs w:val="24"/>
        </w:rPr>
        <w:t>zapewnia/nie zapewnia*</w:t>
      </w:r>
      <w:r w:rsidRPr="00426AE1">
        <w:rPr>
          <w:rFonts w:ascii="Arial" w:hAnsi="Arial" w:cs="Arial"/>
          <w:sz w:val="24"/>
          <w:szCs w:val="24"/>
        </w:rPr>
        <w:t xml:space="preserve"> dalsze, bezpieczne jego użytkowanie.</w:t>
      </w:r>
    </w:p>
    <w:p w:rsidR="0049098C" w:rsidRPr="00426AE1" w:rsidRDefault="0049098C" w:rsidP="0049098C">
      <w:pPr>
        <w:spacing w:line="360" w:lineRule="auto"/>
        <w:ind w:left="360"/>
        <w:jc w:val="both"/>
        <w:rPr>
          <w:rFonts w:ascii="Arial" w:hAnsi="Arial" w:cs="Arial"/>
          <w:b/>
          <w:color w:val="000000"/>
          <w:sz w:val="24"/>
          <w:szCs w:val="24"/>
        </w:rPr>
      </w:pPr>
    </w:p>
    <w:p w:rsidR="0049098C" w:rsidRPr="00426AE1" w:rsidRDefault="0049098C" w:rsidP="0049098C">
      <w:pPr>
        <w:spacing w:line="360" w:lineRule="auto"/>
        <w:ind w:left="360"/>
        <w:jc w:val="both"/>
        <w:rPr>
          <w:rFonts w:ascii="Arial" w:hAnsi="Arial" w:cs="Arial"/>
          <w:b/>
          <w:color w:val="000000"/>
          <w:sz w:val="24"/>
          <w:szCs w:val="24"/>
        </w:rPr>
      </w:pPr>
      <w:r w:rsidRPr="00426AE1">
        <w:rPr>
          <w:rFonts w:ascii="Arial" w:hAnsi="Arial" w:cs="Arial"/>
          <w:b/>
          <w:color w:val="000000"/>
          <w:sz w:val="24"/>
          <w:szCs w:val="24"/>
        </w:rPr>
        <w:t>Wobec stwierdzenia uszkodzeń lub braków, które mogą spowodować: zagrożenie</w:t>
      </w:r>
      <w:r w:rsidRPr="00426AE1">
        <w:rPr>
          <w:rFonts w:ascii="Arial" w:hAnsi="Arial" w:cs="Arial"/>
          <w:color w:val="000000"/>
          <w:sz w:val="24"/>
          <w:szCs w:val="24"/>
        </w:rPr>
        <w:t xml:space="preserve"> życia lub zdrowia ludzi, bezpieczeństwa mienia lub środowiska, a w szczególności katastrofę budowlaną, pożar, wybuch, porażenie prądem elektrycznym albo zatrucie gazem – </w:t>
      </w:r>
      <w:r w:rsidRPr="00426AE1">
        <w:rPr>
          <w:rFonts w:ascii="Arial" w:hAnsi="Arial" w:cs="Arial"/>
          <w:b/>
          <w:color w:val="000000"/>
          <w:sz w:val="24"/>
          <w:szCs w:val="24"/>
        </w:rPr>
        <w:t>osoba dokonująca kontroli</w:t>
      </w:r>
      <w:r w:rsidRPr="00426AE1">
        <w:rPr>
          <w:rFonts w:ascii="Arial" w:hAnsi="Arial" w:cs="Arial"/>
          <w:color w:val="000000"/>
          <w:sz w:val="24"/>
          <w:szCs w:val="24"/>
        </w:rPr>
        <w:t xml:space="preserve">, na podstawie art. 70 ust. 2 ustawy Prawo budowlane, </w:t>
      </w:r>
      <w:r w:rsidRPr="00426AE1">
        <w:rPr>
          <w:rFonts w:ascii="Arial" w:hAnsi="Arial" w:cs="Arial"/>
          <w:b/>
          <w:color w:val="000000"/>
          <w:sz w:val="24"/>
          <w:szCs w:val="24"/>
        </w:rPr>
        <w:t>niezwłocznie prześle kopię niniejszego protokołu do właściwego terytorialnie Wojewódzkiego Inspektora Nadzoru Budowlanego</w:t>
      </w:r>
      <w:r w:rsidRPr="00426AE1">
        <w:rPr>
          <w:rFonts w:ascii="Arial" w:hAnsi="Arial" w:cs="Arial"/>
          <w:color w:val="000000"/>
          <w:sz w:val="24"/>
          <w:szCs w:val="24"/>
        </w:rPr>
        <w:t xml:space="preserve"> </w:t>
      </w:r>
      <w:r w:rsidRPr="00426AE1">
        <w:rPr>
          <w:rFonts w:ascii="Arial" w:hAnsi="Arial" w:cs="Arial"/>
          <w:b/>
          <w:color w:val="000000"/>
          <w:sz w:val="24"/>
          <w:szCs w:val="24"/>
        </w:rPr>
        <w:t>*</w:t>
      </w:r>
    </w:p>
    <w:p w:rsidR="0049098C" w:rsidRPr="00426AE1" w:rsidRDefault="0049098C" w:rsidP="0049098C">
      <w:pPr>
        <w:spacing w:line="360" w:lineRule="auto"/>
        <w:ind w:left="360"/>
        <w:jc w:val="both"/>
        <w:rPr>
          <w:rFonts w:ascii="Arial" w:hAnsi="Arial" w:cs="Arial"/>
          <w:b/>
          <w:color w:val="000000"/>
          <w:sz w:val="24"/>
          <w:szCs w:val="24"/>
        </w:rPr>
      </w:pPr>
    </w:p>
    <w:p w:rsidR="0049098C" w:rsidRPr="00426AE1" w:rsidRDefault="0049098C" w:rsidP="0049098C">
      <w:pPr>
        <w:spacing w:line="360" w:lineRule="auto"/>
        <w:ind w:left="360"/>
        <w:jc w:val="both"/>
        <w:rPr>
          <w:rFonts w:ascii="Arial" w:hAnsi="Arial" w:cs="Arial"/>
          <w:b/>
          <w:color w:val="000000"/>
          <w:sz w:val="24"/>
          <w:szCs w:val="24"/>
        </w:rPr>
      </w:pPr>
      <w:r w:rsidRPr="00426AE1">
        <w:rPr>
          <w:rFonts w:ascii="Arial" w:hAnsi="Arial" w:cs="Arial"/>
          <w:b/>
          <w:sz w:val="24"/>
          <w:szCs w:val="24"/>
        </w:rPr>
        <w:t>W celu usunięcia zagrożenia dla ludzi lub mienia należy niezwłocznie wykonać:</w:t>
      </w:r>
    </w:p>
    <w:p w:rsidR="0049098C" w:rsidRPr="00426AE1" w:rsidRDefault="0049098C" w:rsidP="0049098C">
      <w:pPr>
        <w:spacing w:line="360" w:lineRule="auto"/>
        <w:ind w:left="360"/>
        <w:jc w:val="both"/>
        <w:rPr>
          <w:rFonts w:ascii="Arial" w:hAnsi="Arial" w:cs="Arial"/>
          <w:sz w:val="24"/>
          <w:szCs w:val="24"/>
        </w:rPr>
      </w:pPr>
      <w:r w:rsidRPr="00426AE1">
        <w:rPr>
          <w:rFonts w:ascii="Arial" w:hAnsi="Arial" w:cs="Arial"/>
          <w:sz w:val="24"/>
          <w:szCs w:val="24"/>
        </w:rPr>
        <w:t>………………………………………………………………………………………………………………………………………………………………………………………………………………………………………………………………………………………………………………………………………………………………………………………………………………………………………………………………………………………………………………………………………………………………………………………………………………………………………………………………………………………………………………………………………………………………………………………………………………………………………………………………………………………………</w:t>
      </w:r>
      <w:r w:rsidRPr="00426AE1">
        <w:rPr>
          <w:rFonts w:ascii="Arial" w:hAnsi="Arial" w:cs="Arial"/>
          <w:sz w:val="24"/>
          <w:szCs w:val="24"/>
        </w:rPr>
        <w:lastRenderedPageBreak/>
        <w:t>………………………………………………………………………………………………………………………………………………………………………………………………………………………………………………………………………………………………………………………………………………………………</w:t>
      </w:r>
      <w:r w:rsidR="00773417">
        <w:rPr>
          <w:rFonts w:ascii="Arial" w:hAnsi="Arial" w:cs="Arial"/>
          <w:sz w:val="24"/>
          <w:szCs w:val="24"/>
        </w:rPr>
        <w:t>………………………………</w:t>
      </w:r>
    </w:p>
    <w:p w:rsidR="0049098C" w:rsidRPr="00426AE1" w:rsidRDefault="0049098C" w:rsidP="002213D4">
      <w:pPr>
        <w:numPr>
          <w:ilvl w:val="0"/>
          <w:numId w:val="14"/>
        </w:numPr>
        <w:tabs>
          <w:tab w:val="left" w:pos="567"/>
        </w:tabs>
        <w:spacing w:line="360" w:lineRule="auto"/>
        <w:ind w:left="426" w:hanging="426"/>
        <w:rPr>
          <w:rFonts w:ascii="Arial" w:hAnsi="Arial" w:cs="Arial"/>
          <w:b/>
          <w:i/>
          <w:sz w:val="24"/>
          <w:szCs w:val="24"/>
        </w:rPr>
      </w:pPr>
      <w:r w:rsidRPr="00426AE1">
        <w:rPr>
          <w:rFonts w:ascii="Arial" w:hAnsi="Arial" w:cs="Arial"/>
          <w:b/>
          <w:i/>
          <w:sz w:val="24"/>
          <w:szCs w:val="24"/>
        </w:rPr>
        <w:t>Oświadczenie osób przeprowadzających kontrolę:</w:t>
      </w:r>
    </w:p>
    <w:p w:rsidR="0049098C" w:rsidRPr="00426AE1" w:rsidRDefault="0049098C" w:rsidP="0049098C">
      <w:pPr>
        <w:spacing w:line="360" w:lineRule="auto"/>
        <w:ind w:left="426"/>
        <w:jc w:val="both"/>
        <w:rPr>
          <w:rFonts w:ascii="Arial" w:hAnsi="Arial" w:cs="Arial"/>
          <w:b/>
          <w:sz w:val="24"/>
          <w:szCs w:val="24"/>
        </w:rPr>
      </w:pPr>
      <w:r w:rsidRPr="00426AE1">
        <w:rPr>
          <w:rFonts w:ascii="Arial" w:hAnsi="Arial" w:cs="Arial"/>
          <w:b/>
          <w:sz w:val="24"/>
          <w:szCs w:val="24"/>
        </w:rPr>
        <w:t>Oświadczamy, że ustalenia zawarte w protokole są zgodne ze stanem faktycznym.</w:t>
      </w:r>
    </w:p>
    <w:p w:rsidR="0049098C" w:rsidRPr="00426AE1" w:rsidRDefault="0049098C" w:rsidP="0049098C">
      <w:pPr>
        <w:spacing w:line="360" w:lineRule="auto"/>
        <w:rPr>
          <w:rFonts w:ascii="Arial" w:hAnsi="Arial" w:cs="Arial"/>
          <w:sz w:val="24"/>
          <w:szCs w:val="24"/>
        </w:rPr>
      </w:pPr>
    </w:p>
    <w:tbl>
      <w:tblPr>
        <w:tblW w:w="86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0" w:type="dxa"/>
        </w:tblCellMar>
        <w:tblLook w:val="0000"/>
      </w:tblPr>
      <w:tblGrid>
        <w:gridCol w:w="4769"/>
        <w:gridCol w:w="3907"/>
      </w:tblGrid>
      <w:tr w:rsidR="0049098C" w:rsidRPr="00426AE1" w:rsidTr="00985299">
        <w:trPr>
          <w:trHeight w:val="1125"/>
          <w:jc w:val="center"/>
        </w:trPr>
        <w:tc>
          <w:tcPr>
            <w:tcW w:w="4769" w:type="dxa"/>
            <w:tcBorders>
              <w:top w:val="single" w:sz="2" w:space="0" w:color="000000"/>
            </w:tcBorders>
          </w:tcPr>
          <w:p w:rsidR="0049098C" w:rsidRPr="00426AE1" w:rsidRDefault="0049098C" w:rsidP="00985299">
            <w:pPr>
              <w:tabs>
                <w:tab w:val="right" w:pos="284"/>
                <w:tab w:val="left" w:pos="408"/>
              </w:tabs>
              <w:jc w:val="center"/>
              <w:rPr>
                <w:rFonts w:ascii="Arial" w:hAnsi="Arial" w:cs="Arial"/>
                <w:b/>
                <w:bCs/>
              </w:rPr>
            </w:pPr>
            <w:r w:rsidRPr="00426AE1">
              <w:rPr>
                <w:rFonts w:ascii="Arial" w:hAnsi="Arial" w:cs="Arial"/>
                <w:b/>
                <w:bCs/>
              </w:rPr>
              <w:t>w zakresie branży ………….</w:t>
            </w:r>
          </w:p>
          <w:p w:rsidR="0049098C" w:rsidRPr="00426AE1" w:rsidRDefault="0049098C" w:rsidP="00985299">
            <w:pPr>
              <w:tabs>
                <w:tab w:val="right" w:pos="284"/>
                <w:tab w:val="left" w:pos="408"/>
              </w:tabs>
              <w:rPr>
                <w:rFonts w:ascii="Arial" w:hAnsi="Arial" w:cs="Arial"/>
                <w:b/>
                <w:bCs/>
              </w:rPr>
            </w:pPr>
          </w:p>
          <w:p w:rsidR="0049098C" w:rsidRPr="00426AE1" w:rsidRDefault="0049098C" w:rsidP="00985299">
            <w:pPr>
              <w:tabs>
                <w:tab w:val="right" w:pos="284"/>
                <w:tab w:val="left" w:pos="408"/>
              </w:tabs>
              <w:rPr>
                <w:rFonts w:ascii="Arial" w:hAnsi="Arial" w:cs="Arial"/>
                <w:sz w:val="18"/>
              </w:rPr>
            </w:pPr>
            <w:r w:rsidRPr="00426AE1">
              <w:rPr>
                <w:rFonts w:ascii="Arial" w:hAnsi="Arial" w:cs="Arial"/>
                <w:sz w:val="18"/>
              </w:rPr>
              <w:t>…………………………………………………………………</w:t>
            </w:r>
          </w:p>
          <w:p w:rsidR="0049098C" w:rsidRPr="00426AE1" w:rsidRDefault="0049098C" w:rsidP="00985299">
            <w:pPr>
              <w:tabs>
                <w:tab w:val="right" w:pos="284"/>
                <w:tab w:val="left" w:pos="408"/>
              </w:tabs>
              <w:rPr>
                <w:rFonts w:ascii="Arial" w:hAnsi="Arial" w:cs="Arial"/>
                <w:sz w:val="18"/>
              </w:rPr>
            </w:pPr>
          </w:p>
          <w:p w:rsidR="0049098C" w:rsidRPr="00426AE1" w:rsidRDefault="0049098C" w:rsidP="00985299">
            <w:pPr>
              <w:tabs>
                <w:tab w:val="right" w:pos="284"/>
                <w:tab w:val="left" w:pos="408"/>
              </w:tabs>
              <w:rPr>
                <w:rFonts w:ascii="Arial" w:hAnsi="Arial" w:cs="Arial"/>
                <w:sz w:val="18"/>
              </w:rPr>
            </w:pPr>
            <w:r w:rsidRPr="00426AE1">
              <w:rPr>
                <w:rFonts w:ascii="Arial" w:hAnsi="Arial" w:cs="Arial"/>
                <w:sz w:val="18"/>
              </w:rPr>
              <w:t>………………………………………………………………….</w:t>
            </w:r>
          </w:p>
          <w:p w:rsidR="0049098C" w:rsidRPr="00426AE1" w:rsidRDefault="0049098C" w:rsidP="00985299">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3907" w:type="dxa"/>
            <w:tcBorders>
              <w:top w:val="single" w:sz="2" w:space="0" w:color="000000"/>
            </w:tcBorders>
          </w:tcPr>
          <w:p w:rsidR="0049098C" w:rsidRPr="00426AE1" w:rsidRDefault="0049098C" w:rsidP="00985299">
            <w:pPr>
              <w:tabs>
                <w:tab w:val="right" w:pos="284"/>
                <w:tab w:val="left" w:pos="408"/>
              </w:tabs>
              <w:ind w:left="408" w:hanging="408"/>
              <w:jc w:val="center"/>
              <w:rPr>
                <w:rFonts w:ascii="Arial" w:hAnsi="Arial" w:cs="Arial"/>
                <w:b/>
                <w:sz w:val="18"/>
              </w:rPr>
            </w:pPr>
          </w:p>
          <w:p w:rsidR="0049098C" w:rsidRPr="00426AE1" w:rsidRDefault="0049098C" w:rsidP="00985299">
            <w:pPr>
              <w:tabs>
                <w:tab w:val="right" w:pos="284"/>
                <w:tab w:val="left" w:pos="408"/>
              </w:tabs>
              <w:rPr>
                <w:rFonts w:ascii="Arial" w:hAnsi="Arial" w:cs="Arial"/>
                <w:b/>
                <w:sz w:val="18"/>
              </w:rPr>
            </w:pPr>
          </w:p>
          <w:p w:rsidR="0049098C" w:rsidRPr="00426AE1" w:rsidRDefault="0049098C" w:rsidP="00985299">
            <w:pPr>
              <w:tabs>
                <w:tab w:val="right" w:pos="284"/>
                <w:tab w:val="left" w:pos="408"/>
              </w:tabs>
              <w:ind w:left="408" w:hanging="408"/>
              <w:jc w:val="center"/>
              <w:rPr>
                <w:rFonts w:ascii="Arial" w:hAnsi="Arial" w:cs="Arial"/>
                <w:sz w:val="18"/>
              </w:rPr>
            </w:pPr>
          </w:p>
          <w:p w:rsidR="0049098C" w:rsidRPr="00426AE1" w:rsidRDefault="0049098C" w:rsidP="00985299">
            <w:pPr>
              <w:tabs>
                <w:tab w:val="right" w:pos="284"/>
                <w:tab w:val="left" w:pos="408"/>
              </w:tabs>
              <w:ind w:left="408" w:hanging="408"/>
              <w:jc w:val="center"/>
              <w:rPr>
                <w:rFonts w:ascii="Arial" w:hAnsi="Arial" w:cs="Arial"/>
                <w:sz w:val="18"/>
              </w:rPr>
            </w:pPr>
          </w:p>
          <w:p w:rsidR="0049098C" w:rsidRPr="00426AE1" w:rsidRDefault="0049098C" w:rsidP="00985299">
            <w:pPr>
              <w:tabs>
                <w:tab w:val="right" w:pos="284"/>
                <w:tab w:val="left" w:pos="408"/>
              </w:tabs>
              <w:ind w:left="408" w:hanging="408"/>
              <w:jc w:val="center"/>
              <w:rPr>
                <w:rFonts w:ascii="Arial" w:hAnsi="Arial" w:cs="Arial"/>
                <w:sz w:val="18"/>
              </w:rPr>
            </w:pPr>
          </w:p>
          <w:p w:rsidR="0049098C" w:rsidRPr="00426AE1" w:rsidRDefault="0049098C" w:rsidP="00985299">
            <w:pPr>
              <w:tabs>
                <w:tab w:val="right" w:pos="284"/>
                <w:tab w:val="left" w:pos="408"/>
              </w:tabs>
              <w:ind w:left="408" w:hanging="408"/>
              <w:jc w:val="center"/>
              <w:rPr>
                <w:rFonts w:ascii="Arial" w:hAnsi="Arial" w:cs="Arial"/>
                <w:sz w:val="18"/>
              </w:rPr>
            </w:pPr>
            <w:r w:rsidRPr="00426AE1">
              <w:rPr>
                <w:rFonts w:ascii="Arial" w:hAnsi="Arial" w:cs="Arial"/>
                <w:sz w:val="18"/>
              </w:rPr>
              <w:t>....................................................................</w:t>
            </w:r>
          </w:p>
          <w:p w:rsidR="0049098C" w:rsidRPr="00426AE1" w:rsidRDefault="0049098C" w:rsidP="00985299">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49098C" w:rsidRPr="00426AE1" w:rsidTr="00985299">
        <w:trPr>
          <w:trHeight w:val="1230"/>
          <w:jc w:val="center"/>
        </w:trPr>
        <w:tc>
          <w:tcPr>
            <w:tcW w:w="4769" w:type="dxa"/>
          </w:tcPr>
          <w:p w:rsidR="0049098C" w:rsidRPr="00426AE1" w:rsidRDefault="0049098C" w:rsidP="00985299">
            <w:pPr>
              <w:tabs>
                <w:tab w:val="right" w:pos="-288"/>
                <w:tab w:val="left" w:pos="72"/>
              </w:tabs>
              <w:jc w:val="center"/>
              <w:rPr>
                <w:rFonts w:ascii="Arial" w:hAnsi="Arial" w:cs="Arial"/>
                <w:b/>
                <w:bCs/>
              </w:rPr>
            </w:pPr>
            <w:r w:rsidRPr="00426AE1">
              <w:rPr>
                <w:rFonts w:ascii="Arial" w:hAnsi="Arial" w:cs="Arial"/>
                <w:b/>
                <w:bCs/>
              </w:rPr>
              <w:t>w zakresie branży ……………..</w:t>
            </w:r>
          </w:p>
          <w:p w:rsidR="0049098C" w:rsidRPr="00426AE1" w:rsidRDefault="0049098C" w:rsidP="00985299">
            <w:pPr>
              <w:tabs>
                <w:tab w:val="right" w:pos="-288"/>
                <w:tab w:val="left" w:pos="72"/>
              </w:tabs>
              <w:jc w:val="center"/>
              <w:rPr>
                <w:rFonts w:ascii="Arial" w:hAnsi="Arial" w:cs="Arial"/>
                <w:b/>
                <w:bCs/>
              </w:rPr>
            </w:pPr>
          </w:p>
          <w:p w:rsidR="0049098C" w:rsidRPr="00426AE1" w:rsidRDefault="0049098C" w:rsidP="00985299">
            <w:pPr>
              <w:tabs>
                <w:tab w:val="right" w:pos="284"/>
                <w:tab w:val="left" w:pos="408"/>
              </w:tabs>
              <w:rPr>
                <w:rFonts w:ascii="Arial" w:hAnsi="Arial" w:cs="Arial"/>
                <w:sz w:val="18"/>
              </w:rPr>
            </w:pPr>
            <w:r w:rsidRPr="00426AE1">
              <w:rPr>
                <w:rFonts w:ascii="Arial" w:hAnsi="Arial" w:cs="Arial"/>
                <w:sz w:val="18"/>
              </w:rPr>
              <w:t>…………………………………………………………………</w:t>
            </w:r>
          </w:p>
          <w:p w:rsidR="0049098C" w:rsidRPr="00426AE1" w:rsidRDefault="0049098C" w:rsidP="00985299">
            <w:pPr>
              <w:tabs>
                <w:tab w:val="right" w:pos="284"/>
                <w:tab w:val="left" w:pos="408"/>
              </w:tabs>
              <w:rPr>
                <w:rFonts w:ascii="Arial" w:hAnsi="Arial" w:cs="Arial"/>
                <w:sz w:val="18"/>
              </w:rPr>
            </w:pPr>
          </w:p>
          <w:p w:rsidR="0049098C" w:rsidRPr="00426AE1" w:rsidRDefault="0049098C" w:rsidP="00985299">
            <w:pPr>
              <w:tabs>
                <w:tab w:val="right" w:pos="284"/>
                <w:tab w:val="left" w:pos="408"/>
              </w:tabs>
              <w:rPr>
                <w:rFonts w:ascii="Arial" w:hAnsi="Arial" w:cs="Arial"/>
                <w:sz w:val="18"/>
              </w:rPr>
            </w:pPr>
            <w:r w:rsidRPr="00426AE1">
              <w:rPr>
                <w:rFonts w:ascii="Arial" w:hAnsi="Arial" w:cs="Arial"/>
                <w:sz w:val="18"/>
              </w:rPr>
              <w:t>…………………………………………………………………</w:t>
            </w:r>
          </w:p>
          <w:p w:rsidR="0049098C" w:rsidRPr="00426AE1" w:rsidRDefault="0049098C" w:rsidP="00985299">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3907" w:type="dxa"/>
          </w:tcPr>
          <w:p w:rsidR="0049098C" w:rsidRPr="00426AE1" w:rsidRDefault="0049098C" w:rsidP="00985299">
            <w:pPr>
              <w:tabs>
                <w:tab w:val="right" w:pos="284"/>
                <w:tab w:val="left" w:pos="408"/>
              </w:tabs>
              <w:ind w:left="408" w:hanging="408"/>
              <w:jc w:val="center"/>
              <w:rPr>
                <w:rFonts w:ascii="Arial" w:hAnsi="Arial" w:cs="Arial"/>
                <w:sz w:val="18"/>
              </w:rPr>
            </w:pPr>
          </w:p>
          <w:p w:rsidR="0049098C" w:rsidRPr="00426AE1" w:rsidRDefault="0049098C" w:rsidP="00985299">
            <w:pPr>
              <w:tabs>
                <w:tab w:val="right" w:pos="284"/>
                <w:tab w:val="left" w:pos="408"/>
              </w:tabs>
              <w:ind w:left="408" w:hanging="408"/>
              <w:jc w:val="center"/>
              <w:rPr>
                <w:rFonts w:ascii="Arial" w:hAnsi="Arial" w:cs="Arial"/>
                <w:sz w:val="18"/>
              </w:rPr>
            </w:pPr>
          </w:p>
          <w:p w:rsidR="0049098C" w:rsidRPr="00426AE1" w:rsidRDefault="0049098C" w:rsidP="00985299">
            <w:pPr>
              <w:tabs>
                <w:tab w:val="right" w:pos="284"/>
                <w:tab w:val="left" w:pos="408"/>
              </w:tabs>
              <w:rPr>
                <w:rFonts w:ascii="Arial" w:hAnsi="Arial" w:cs="Arial"/>
                <w:sz w:val="18"/>
              </w:rPr>
            </w:pPr>
          </w:p>
          <w:p w:rsidR="0049098C" w:rsidRPr="00426AE1" w:rsidRDefault="0049098C" w:rsidP="00985299">
            <w:pPr>
              <w:tabs>
                <w:tab w:val="right" w:pos="284"/>
                <w:tab w:val="left" w:pos="408"/>
              </w:tabs>
              <w:rPr>
                <w:rFonts w:ascii="Arial" w:hAnsi="Arial" w:cs="Arial"/>
                <w:sz w:val="18"/>
              </w:rPr>
            </w:pPr>
          </w:p>
          <w:p w:rsidR="0049098C" w:rsidRPr="00426AE1" w:rsidRDefault="0049098C" w:rsidP="00985299">
            <w:pPr>
              <w:tabs>
                <w:tab w:val="right" w:pos="284"/>
                <w:tab w:val="left" w:pos="408"/>
              </w:tabs>
              <w:rPr>
                <w:rFonts w:ascii="Arial" w:hAnsi="Arial" w:cs="Arial"/>
                <w:sz w:val="18"/>
              </w:rPr>
            </w:pPr>
          </w:p>
          <w:p w:rsidR="0049098C" w:rsidRPr="00426AE1" w:rsidRDefault="0049098C" w:rsidP="00985299">
            <w:pPr>
              <w:tabs>
                <w:tab w:val="right" w:pos="284"/>
                <w:tab w:val="left" w:pos="408"/>
              </w:tabs>
              <w:ind w:left="408" w:hanging="408"/>
              <w:jc w:val="center"/>
              <w:rPr>
                <w:rFonts w:ascii="Arial" w:hAnsi="Arial" w:cs="Arial"/>
                <w:sz w:val="18"/>
              </w:rPr>
            </w:pPr>
            <w:r w:rsidRPr="00426AE1">
              <w:rPr>
                <w:rFonts w:ascii="Arial" w:hAnsi="Arial" w:cs="Arial"/>
                <w:sz w:val="18"/>
              </w:rPr>
              <w:t>...................................................................</w:t>
            </w:r>
          </w:p>
          <w:p w:rsidR="0049098C" w:rsidRPr="00426AE1" w:rsidRDefault="0049098C" w:rsidP="00985299">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49098C" w:rsidRPr="00426AE1" w:rsidTr="00985299">
        <w:trPr>
          <w:trHeight w:val="1230"/>
          <w:jc w:val="center"/>
        </w:trPr>
        <w:tc>
          <w:tcPr>
            <w:tcW w:w="4769" w:type="dxa"/>
          </w:tcPr>
          <w:p w:rsidR="0049098C" w:rsidRPr="00426AE1" w:rsidRDefault="0049098C" w:rsidP="00985299">
            <w:pPr>
              <w:tabs>
                <w:tab w:val="right" w:pos="-288"/>
                <w:tab w:val="left" w:pos="72"/>
              </w:tabs>
              <w:jc w:val="center"/>
              <w:rPr>
                <w:rFonts w:ascii="Arial" w:hAnsi="Arial" w:cs="Arial"/>
                <w:b/>
                <w:bCs/>
              </w:rPr>
            </w:pPr>
            <w:r w:rsidRPr="00426AE1">
              <w:rPr>
                <w:rFonts w:ascii="Arial" w:hAnsi="Arial" w:cs="Arial"/>
                <w:b/>
                <w:bCs/>
              </w:rPr>
              <w:t>w zakresie branży……………..</w:t>
            </w:r>
          </w:p>
          <w:p w:rsidR="0049098C" w:rsidRPr="00426AE1" w:rsidRDefault="0049098C" w:rsidP="00985299">
            <w:pPr>
              <w:tabs>
                <w:tab w:val="right" w:pos="-288"/>
                <w:tab w:val="left" w:pos="72"/>
              </w:tabs>
              <w:jc w:val="center"/>
              <w:rPr>
                <w:rFonts w:ascii="Arial" w:hAnsi="Arial" w:cs="Arial"/>
                <w:b/>
                <w:bCs/>
              </w:rPr>
            </w:pPr>
          </w:p>
          <w:p w:rsidR="0049098C" w:rsidRPr="00426AE1" w:rsidRDefault="0049098C" w:rsidP="00985299">
            <w:pPr>
              <w:tabs>
                <w:tab w:val="right" w:pos="284"/>
                <w:tab w:val="left" w:pos="408"/>
              </w:tabs>
              <w:rPr>
                <w:rFonts w:ascii="Arial" w:hAnsi="Arial" w:cs="Arial"/>
                <w:sz w:val="18"/>
              </w:rPr>
            </w:pPr>
            <w:r w:rsidRPr="00426AE1">
              <w:rPr>
                <w:rFonts w:ascii="Arial" w:hAnsi="Arial" w:cs="Arial"/>
                <w:sz w:val="18"/>
              </w:rPr>
              <w:t>………………………………………………………………….</w:t>
            </w:r>
          </w:p>
          <w:p w:rsidR="0049098C" w:rsidRPr="00426AE1" w:rsidRDefault="0049098C" w:rsidP="00985299">
            <w:pPr>
              <w:tabs>
                <w:tab w:val="right" w:pos="284"/>
                <w:tab w:val="left" w:pos="408"/>
              </w:tabs>
              <w:rPr>
                <w:rFonts w:ascii="Arial" w:hAnsi="Arial" w:cs="Arial"/>
                <w:sz w:val="18"/>
              </w:rPr>
            </w:pPr>
          </w:p>
          <w:p w:rsidR="0049098C" w:rsidRPr="00426AE1" w:rsidRDefault="0049098C" w:rsidP="00985299">
            <w:pPr>
              <w:tabs>
                <w:tab w:val="right" w:pos="284"/>
                <w:tab w:val="left" w:pos="408"/>
              </w:tabs>
              <w:rPr>
                <w:rFonts w:ascii="Arial" w:hAnsi="Arial" w:cs="Arial"/>
                <w:sz w:val="18"/>
              </w:rPr>
            </w:pPr>
            <w:r w:rsidRPr="00426AE1">
              <w:rPr>
                <w:rFonts w:ascii="Arial" w:hAnsi="Arial" w:cs="Arial"/>
                <w:sz w:val="18"/>
              </w:rPr>
              <w:t>…………………………………………………………………</w:t>
            </w:r>
          </w:p>
          <w:p w:rsidR="0049098C" w:rsidRPr="00426AE1" w:rsidRDefault="0049098C" w:rsidP="00985299">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3907" w:type="dxa"/>
          </w:tcPr>
          <w:p w:rsidR="0049098C" w:rsidRPr="00426AE1" w:rsidRDefault="0049098C" w:rsidP="00985299">
            <w:pPr>
              <w:tabs>
                <w:tab w:val="right" w:pos="284"/>
                <w:tab w:val="left" w:pos="408"/>
              </w:tabs>
              <w:ind w:left="408" w:hanging="408"/>
              <w:jc w:val="center"/>
              <w:rPr>
                <w:rFonts w:ascii="Arial" w:hAnsi="Arial" w:cs="Arial"/>
                <w:sz w:val="18"/>
              </w:rPr>
            </w:pPr>
          </w:p>
          <w:p w:rsidR="0049098C" w:rsidRPr="00426AE1" w:rsidRDefault="0049098C" w:rsidP="00985299">
            <w:pPr>
              <w:tabs>
                <w:tab w:val="right" w:pos="284"/>
                <w:tab w:val="left" w:pos="408"/>
              </w:tabs>
              <w:ind w:left="408" w:hanging="408"/>
              <w:jc w:val="center"/>
              <w:rPr>
                <w:rFonts w:ascii="Arial" w:hAnsi="Arial" w:cs="Arial"/>
                <w:sz w:val="18"/>
              </w:rPr>
            </w:pPr>
          </w:p>
          <w:p w:rsidR="0049098C" w:rsidRPr="00426AE1" w:rsidRDefault="0049098C" w:rsidP="00985299">
            <w:pPr>
              <w:tabs>
                <w:tab w:val="right" w:pos="284"/>
                <w:tab w:val="left" w:pos="408"/>
              </w:tabs>
              <w:rPr>
                <w:rFonts w:ascii="Arial" w:hAnsi="Arial" w:cs="Arial"/>
                <w:sz w:val="18"/>
              </w:rPr>
            </w:pPr>
          </w:p>
          <w:p w:rsidR="0049098C" w:rsidRPr="00426AE1" w:rsidRDefault="0049098C" w:rsidP="00985299">
            <w:pPr>
              <w:tabs>
                <w:tab w:val="right" w:pos="284"/>
                <w:tab w:val="left" w:pos="408"/>
              </w:tabs>
              <w:rPr>
                <w:rFonts w:ascii="Arial" w:hAnsi="Arial" w:cs="Arial"/>
                <w:sz w:val="18"/>
              </w:rPr>
            </w:pPr>
          </w:p>
          <w:p w:rsidR="0049098C" w:rsidRPr="00426AE1" w:rsidRDefault="0049098C" w:rsidP="00985299">
            <w:pPr>
              <w:tabs>
                <w:tab w:val="right" w:pos="284"/>
                <w:tab w:val="left" w:pos="408"/>
              </w:tabs>
              <w:rPr>
                <w:rFonts w:ascii="Arial" w:hAnsi="Arial" w:cs="Arial"/>
                <w:sz w:val="18"/>
              </w:rPr>
            </w:pPr>
          </w:p>
          <w:p w:rsidR="0049098C" w:rsidRPr="00426AE1" w:rsidRDefault="0049098C" w:rsidP="00985299">
            <w:pPr>
              <w:tabs>
                <w:tab w:val="right" w:pos="284"/>
                <w:tab w:val="left" w:pos="408"/>
              </w:tabs>
              <w:ind w:left="408" w:hanging="408"/>
              <w:jc w:val="center"/>
              <w:rPr>
                <w:rFonts w:ascii="Arial" w:hAnsi="Arial" w:cs="Arial"/>
                <w:sz w:val="18"/>
              </w:rPr>
            </w:pPr>
            <w:r w:rsidRPr="00426AE1">
              <w:rPr>
                <w:rFonts w:ascii="Arial" w:hAnsi="Arial" w:cs="Arial"/>
                <w:sz w:val="18"/>
              </w:rPr>
              <w:t>...................................................................</w:t>
            </w:r>
          </w:p>
          <w:p w:rsidR="0049098C" w:rsidRPr="00426AE1" w:rsidRDefault="0049098C" w:rsidP="00985299">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bl>
    <w:p w:rsidR="0049098C" w:rsidRPr="00426AE1" w:rsidRDefault="0049098C" w:rsidP="0049098C">
      <w:pPr>
        <w:spacing w:line="360" w:lineRule="auto"/>
        <w:jc w:val="both"/>
        <w:rPr>
          <w:rFonts w:ascii="Arial" w:hAnsi="Arial" w:cs="Arial"/>
          <w:sz w:val="24"/>
          <w:szCs w:val="24"/>
        </w:rPr>
      </w:pPr>
    </w:p>
    <w:p w:rsidR="0049098C" w:rsidRPr="00426AE1" w:rsidRDefault="0049098C" w:rsidP="0049098C">
      <w:pPr>
        <w:spacing w:line="360" w:lineRule="auto"/>
        <w:jc w:val="both"/>
        <w:rPr>
          <w:rFonts w:ascii="Arial" w:hAnsi="Arial" w:cs="Arial"/>
          <w:sz w:val="24"/>
          <w:szCs w:val="24"/>
        </w:rPr>
      </w:pPr>
    </w:p>
    <w:p w:rsidR="0049098C" w:rsidRPr="00426AE1" w:rsidRDefault="0049098C" w:rsidP="0049098C">
      <w:pPr>
        <w:spacing w:line="360" w:lineRule="auto"/>
        <w:jc w:val="both"/>
        <w:rPr>
          <w:rFonts w:ascii="Arial" w:hAnsi="Arial" w:cs="Arial"/>
          <w:sz w:val="24"/>
          <w:szCs w:val="24"/>
        </w:rPr>
      </w:pPr>
    </w:p>
    <w:p w:rsidR="0049098C" w:rsidRPr="00426AE1" w:rsidRDefault="0049098C" w:rsidP="0049098C">
      <w:pPr>
        <w:jc w:val="center"/>
        <w:rPr>
          <w:rFonts w:ascii="Arial" w:hAnsi="Arial" w:cs="Arial"/>
          <w:bCs/>
          <w:iCs/>
          <w:szCs w:val="26"/>
        </w:rPr>
      </w:pPr>
      <w:r w:rsidRPr="00426AE1">
        <w:rPr>
          <w:rFonts w:ascii="Arial" w:hAnsi="Arial" w:cs="Arial"/>
          <w:bCs/>
          <w:iCs/>
          <w:szCs w:val="26"/>
        </w:rPr>
        <w:t>Zapoznałem się:</w:t>
      </w:r>
    </w:p>
    <w:p w:rsidR="0049098C" w:rsidRPr="00426AE1" w:rsidRDefault="0049098C" w:rsidP="0049098C">
      <w:pPr>
        <w:tabs>
          <w:tab w:val="left" w:pos="4389"/>
        </w:tabs>
        <w:jc w:val="both"/>
        <w:rPr>
          <w:rFonts w:ascii="Arial" w:hAnsi="Arial" w:cs="Arial"/>
          <w:bCs/>
          <w:iCs/>
          <w:szCs w:val="26"/>
        </w:rPr>
      </w:pPr>
      <w:r w:rsidRPr="00426AE1">
        <w:rPr>
          <w:rFonts w:ascii="Arial" w:hAnsi="Arial" w:cs="Arial"/>
          <w:bCs/>
          <w:iCs/>
          <w:szCs w:val="26"/>
        </w:rPr>
        <w:tab/>
      </w:r>
    </w:p>
    <w:p w:rsidR="0049098C" w:rsidRPr="00426AE1" w:rsidRDefault="0049098C" w:rsidP="0049098C">
      <w:pPr>
        <w:tabs>
          <w:tab w:val="left" w:pos="4389"/>
        </w:tabs>
        <w:jc w:val="both"/>
        <w:rPr>
          <w:rFonts w:ascii="Arial" w:hAnsi="Arial" w:cs="Arial"/>
          <w:bCs/>
          <w:iCs/>
          <w:szCs w:val="26"/>
        </w:rPr>
      </w:pPr>
    </w:p>
    <w:p w:rsidR="0049098C" w:rsidRPr="00426AE1" w:rsidRDefault="0049098C" w:rsidP="0049098C">
      <w:pPr>
        <w:jc w:val="both"/>
        <w:rPr>
          <w:rFonts w:ascii="Arial" w:hAnsi="Arial" w:cs="Arial"/>
          <w:bCs/>
          <w:iCs/>
          <w:szCs w:val="26"/>
        </w:rPr>
      </w:pPr>
    </w:p>
    <w:tbl>
      <w:tblPr>
        <w:tblW w:w="9070" w:type="dxa"/>
        <w:jc w:val="center"/>
        <w:tblLayout w:type="fixed"/>
        <w:tblCellMar>
          <w:left w:w="57" w:type="dxa"/>
          <w:right w:w="0" w:type="dxa"/>
        </w:tblCellMar>
        <w:tblLook w:val="0000"/>
      </w:tblPr>
      <w:tblGrid>
        <w:gridCol w:w="4535"/>
        <w:gridCol w:w="4535"/>
      </w:tblGrid>
      <w:tr w:rsidR="0049098C" w:rsidRPr="00426AE1" w:rsidTr="00985299">
        <w:trPr>
          <w:trHeight w:val="1125"/>
          <w:jc w:val="center"/>
        </w:trPr>
        <w:tc>
          <w:tcPr>
            <w:tcW w:w="4535" w:type="dxa"/>
          </w:tcPr>
          <w:p w:rsidR="0049098C" w:rsidRPr="00426AE1" w:rsidRDefault="0049098C" w:rsidP="00985299">
            <w:pPr>
              <w:tabs>
                <w:tab w:val="right" w:pos="284"/>
                <w:tab w:val="left" w:pos="408"/>
              </w:tabs>
              <w:spacing w:line="276" w:lineRule="auto"/>
              <w:ind w:left="408" w:hanging="408"/>
              <w:jc w:val="center"/>
              <w:rPr>
                <w:rFonts w:ascii="Arial" w:hAnsi="Arial" w:cs="Arial"/>
                <w:b/>
                <w:sz w:val="22"/>
              </w:rPr>
            </w:pPr>
            <w:r w:rsidRPr="00426AE1">
              <w:rPr>
                <w:rFonts w:ascii="Arial" w:hAnsi="Arial" w:cs="Arial"/>
                <w:b/>
                <w:sz w:val="22"/>
              </w:rPr>
              <w:t>ADMINISTRATOR</w:t>
            </w:r>
          </w:p>
          <w:p w:rsidR="0049098C" w:rsidRPr="00426AE1" w:rsidRDefault="0049098C" w:rsidP="00985299">
            <w:pPr>
              <w:tabs>
                <w:tab w:val="right" w:pos="284"/>
                <w:tab w:val="left" w:pos="408"/>
              </w:tabs>
              <w:spacing w:line="276" w:lineRule="auto"/>
              <w:jc w:val="center"/>
              <w:rPr>
                <w:rFonts w:ascii="Arial" w:hAnsi="Arial" w:cs="Arial"/>
                <w:sz w:val="18"/>
              </w:rPr>
            </w:pPr>
            <w:r w:rsidRPr="00426AE1">
              <w:rPr>
                <w:rFonts w:ascii="Arial" w:hAnsi="Arial" w:cs="Arial"/>
                <w:sz w:val="18"/>
              </w:rPr>
              <w:t>Potwierdzam zgodność danych</w:t>
            </w:r>
          </w:p>
          <w:p w:rsidR="0049098C" w:rsidRPr="00426AE1" w:rsidRDefault="0049098C" w:rsidP="00985299">
            <w:pPr>
              <w:tabs>
                <w:tab w:val="right" w:pos="284"/>
                <w:tab w:val="left" w:pos="408"/>
              </w:tabs>
              <w:spacing w:line="276" w:lineRule="auto"/>
              <w:jc w:val="center"/>
              <w:rPr>
                <w:rFonts w:ascii="Arial" w:hAnsi="Arial" w:cs="Arial"/>
                <w:sz w:val="18"/>
              </w:rPr>
            </w:pPr>
            <w:r w:rsidRPr="00426AE1">
              <w:rPr>
                <w:rFonts w:ascii="Arial" w:hAnsi="Arial" w:cs="Arial"/>
                <w:sz w:val="18"/>
              </w:rPr>
              <w:t>ujętych w pkt. I oraz II</w:t>
            </w:r>
          </w:p>
          <w:p w:rsidR="0049098C" w:rsidRPr="00426AE1" w:rsidRDefault="0049098C" w:rsidP="00985299">
            <w:pPr>
              <w:tabs>
                <w:tab w:val="right" w:pos="284"/>
                <w:tab w:val="left" w:pos="408"/>
              </w:tabs>
              <w:spacing w:line="276" w:lineRule="auto"/>
              <w:ind w:left="408" w:hanging="408"/>
              <w:jc w:val="center"/>
              <w:rPr>
                <w:rFonts w:ascii="Arial" w:hAnsi="Arial" w:cs="Arial"/>
                <w:sz w:val="18"/>
              </w:rPr>
            </w:pPr>
          </w:p>
          <w:p w:rsidR="0049098C" w:rsidRPr="00426AE1" w:rsidRDefault="0049098C" w:rsidP="00985299">
            <w:pPr>
              <w:tabs>
                <w:tab w:val="right" w:pos="284"/>
                <w:tab w:val="left" w:pos="408"/>
              </w:tabs>
              <w:spacing w:line="276" w:lineRule="auto"/>
              <w:ind w:left="408" w:hanging="408"/>
              <w:jc w:val="center"/>
              <w:rPr>
                <w:rFonts w:ascii="Arial" w:hAnsi="Arial" w:cs="Arial"/>
                <w:sz w:val="18"/>
              </w:rPr>
            </w:pPr>
          </w:p>
          <w:p w:rsidR="0049098C" w:rsidRPr="00426AE1" w:rsidRDefault="0049098C" w:rsidP="00985299">
            <w:pPr>
              <w:tabs>
                <w:tab w:val="right" w:pos="284"/>
                <w:tab w:val="left" w:pos="408"/>
              </w:tabs>
              <w:spacing w:line="276" w:lineRule="auto"/>
              <w:ind w:left="408" w:hanging="408"/>
              <w:jc w:val="center"/>
              <w:rPr>
                <w:rFonts w:ascii="Arial" w:hAnsi="Arial" w:cs="Arial"/>
                <w:sz w:val="18"/>
              </w:rPr>
            </w:pPr>
          </w:p>
          <w:p w:rsidR="0049098C" w:rsidRPr="00426AE1" w:rsidRDefault="0049098C" w:rsidP="00985299">
            <w:pPr>
              <w:tabs>
                <w:tab w:val="right" w:pos="284"/>
                <w:tab w:val="left" w:pos="408"/>
              </w:tabs>
              <w:ind w:left="408" w:hanging="408"/>
              <w:jc w:val="center"/>
              <w:rPr>
                <w:rFonts w:ascii="Arial" w:hAnsi="Arial" w:cs="Arial"/>
                <w:sz w:val="18"/>
              </w:rPr>
            </w:pPr>
            <w:r w:rsidRPr="00426AE1">
              <w:rPr>
                <w:rFonts w:ascii="Arial" w:hAnsi="Arial" w:cs="Arial"/>
                <w:sz w:val="18"/>
              </w:rPr>
              <w:t>..........................................................................</w:t>
            </w:r>
          </w:p>
          <w:p w:rsidR="0049098C" w:rsidRPr="00426AE1" w:rsidRDefault="0049098C" w:rsidP="00985299">
            <w:pPr>
              <w:tabs>
                <w:tab w:val="right" w:pos="284"/>
                <w:tab w:val="left" w:pos="408"/>
              </w:tabs>
              <w:ind w:left="408" w:hanging="408"/>
              <w:jc w:val="center"/>
              <w:rPr>
                <w:rFonts w:ascii="Arial" w:hAnsi="Arial" w:cs="Arial"/>
              </w:rPr>
            </w:pPr>
            <w:r w:rsidRPr="00426AE1">
              <w:rPr>
                <w:rFonts w:ascii="Arial" w:hAnsi="Arial" w:cs="Arial"/>
              </w:rPr>
              <w:t>Dowódca / Komendant WOG</w:t>
            </w:r>
          </w:p>
          <w:p w:rsidR="0049098C" w:rsidRPr="00426AE1" w:rsidRDefault="0049098C" w:rsidP="00985299">
            <w:pPr>
              <w:tabs>
                <w:tab w:val="right" w:pos="284"/>
                <w:tab w:val="left" w:pos="408"/>
              </w:tabs>
              <w:ind w:left="408" w:hanging="408"/>
              <w:jc w:val="center"/>
              <w:rPr>
                <w:rFonts w:ascii="Arial" w:hAnsi="Arial" w:cs="Arial"/>
                <w:sz w:val="18"/>
              </w:rPr>
            </w:pPr>
            <w:r w:rsidRPr="00426AE1">
              <w:rPr>
                <w:rFonts w:ascii="Arial" w:hAnsi="Arial" w:cs="Arial"/>
                <w:sz w:val="18"/>
              </w:rPr>
              <w:t>(</w:t>
            </w:r>
            <w:r w:rsidRPr="00426AE1">
              <w:rPr>
                <w:rFonts w:ascii="Arial" w:hAnsi="Arial" w:cs="Arial"/>
                <w:i/>
                <w:sz w:val="16"/>
              </w:rPr>
              <w:t>podpis oraz pieczątka</w:t>
            </w:r>
            <w:r w:rsidRPr="00426AE1">
              <w:rPr>
                <w:rFonts w:ascii="Arial" w:hAnsi="Arial" w:cs="Arial"/>
                <w:sz w:val="18"/>
              </w:rPr>
              <w:t>)</w:t>
            </w:r>
          </w:p>
          <w:p w:rsidR="0049098C" w:rsidRPr="00426AE1" w:rsidRDefault="0049098C" w:rsidP="00985299">
            <w:pPr>
              <w:tabs>
                <w:tab w:val="right" w:pos="284"/>
                <w:tab w:val="left" w:pos="408"/>
              </w:tabs>
              <w:ind w:left="408" w:hanging="408"/>
              <w:jc w:val="center"/>
              <w:rPr>
                <w:rFonts w:ascii="Arial" w:hAnsi="Arial" w:cs="Arial"/>
                <w:sz w:val="18"/>
              </w:rPr>
            </w:pPr>
          </w:p>
          <w:p w:rsidR="0049098C" w:rsidRPr="00426AE1" w:rsidRDefault="0049098C" w:rsidP="00985299">
            <w:pPr>
              <w:tabs>
                <w:tab w:val="right" w:pos="284"/>
                <w:tab w:val="left" w:pos="408"/>
              </w:tabs>
              <w:ind w:left="408" w:hanging="408"/>
              <w:jc w:val="center"/>
              <w:rPr>
                <w:rFonts w:ascii="Arial" w:hAnsi="Arial" w:cs="Arial"/>
                <w:sz w:val="18"/>
              </w:rPr>
            </w:pPr>
          </w:p>
        </w:tc>
        <w:tc>
          <w:tcPr>
            <w:tcW w:w="4535" w:type="dxa"/>
          </w:tcPr>
          <w:p w:rsidR="0049098C" w:rsidRPr="00426AE1" w:rsidRDefault="0049098C" w:rsidP="00985299">
            <w:pPr>
              <w:tabs>
                <w:tab w:val="right" w:pos="284"/>
                <w:tab w:val="left" w:pos="408"/>
              </w:tabs>
              <w:ind w:left="408" w:hanging="408"/>
              <w:jc w:val="center"/>
              <w:rPr>
                <w:rFonts w:ascii="Arial" w:hAnsi="Arial" w:cs="Arial"/>
                <w:b/>
                <w:sz w:val="22"/>
              </w:rPr>
            </w:pPr>
            <w:r w:rsidRPr="00426AE1">
              <w:rPr>
                <w:rFonts w:ascii="Arial" w:hAnsi="Arial" w:cs="Arial"/>
                <w:b/>
                <w:sz w:val="22"/>
              </w:rPr>
              <w:t>ZARZĄDCA</w:t>
            </w:r>
          </w:p>
          <w:p w:rsidR="0049098C" w:rsidRPr="00426AE1" w:rsidRDefault="0049098C" w:rsidP="00985299">
            <w:pPr>
              <w:tabs>
                <w:tab w:val="right" w:pos="284"/>
                <w:tab w:val="left" w:pos="408"/>
              </w:tabs>
              <w:spacing w:line="276" w:lineRule="auto"/>
              <w:jc w:val="center"/>
              <w:rPr>
                <w:rFonts w:ascii="Arial" w:hAnsi="Arial" w:cs="Arial"/>
                <w:b/>
                <w:sz w:val="18"/>
              </w:rPr>
            </w:pPr>
          </w:p>
          <w:p w:rsidR="0049098C" w:rsidRPr="00426AE1" w:rsidRDefault="0049098C" w:rsidP="00985299">
            <w:pPr>
              <w:tabs>
                <w:tab w:val="right" w:pos="284"/>
                <w:tab w:val="left" w:pos="408"/>
              </w:tabs>
              <w:spacing w:line="276" w:lineRule="auto"/>
              <w:ind w:left="408" w:hanging="408"/>
              <w:jc w:val="center"/>
              <w:rPr>
                <w:rFonts w:ascii="Arial" w:hAnsi="Arial" w:cs="Arial"/>
                <w:sz w:val="18"/>
              </w:rPr>
            </w:pPr>
          </w:p>
          <w:p w:rsidR="0049098C" w:rsidRPr="00426AE1" w:rsidRDefault="0049098C" w:rsidP="00985299">
            <w:pPr>
              <w:tabs>
                <w:tab w:val="right" w:pos="284"/>
                <w:tab w:val="left" w:pos="408"/>
              </w:tabs>
              <w:spacing w:line="276" w:lineRule="auto"/>
              <w:ind w:left="408" w:hanging="408"/>
              <w:jc w:val="center"/>
              <w:rPr>
                <w:rFonts w:ascii="Arial" w:hAnsi="Arial" w:cs="Arial"/>
                <w:sz w:val="18"/>
              </w:rPr>
            </w:pPr>
          </w:p>
          <w:p w:rsidR="0049098C" w:rsidRPr="00426AE1" w:rsidRDefault="0049098C" w:rsidP="00985299">
            <w:pPr>
              <w:tabs>
                <w:tab w:val="right" w:pos="284"/>
                <w:tab w:val="left" w:pos="408"/>
              </w:tabs>
              <w:spacing w:line="276" w:lineRule="auto"/>
              <w:ind w:left="408" w:hanging="408"/>
              <w:jc w:val="center"/>
              <w:rPr>
                <w:rFonts w:ascii="Arial" w:hAnsi="Arial" w:cs="Arial"/>
                <w:sz w:val="18"/>
              </w:rPr>
            </w:pPr>
          </w:p>
          <w:p w:rsidR="0049098C" w:rsidRPr="00426AE1" w:rsidRDefault="0049098C" w:rsidP="00985299">
            <w:pPr>
              <w:tabs>
                <w:tab w:val="right" w:pos="284"/>
                <w:tab w:val="left" w:pos="408"/>
              </w:tabs>
              <w:ind w:left="408" w:hanging="408"/>
              <w:jc w:val="center"/>
              <w:rPr>
                <w:rFonts w:ascii="Arial" w:hAnsi="Arial" w:cs="Arial"/>
                <w:sz w:val="18"/>
              </w:rPr>
            </w:pPr>
          </w:p>
          <w:p w:rsidR="0049098C" w:rsidRPr="00426AE1" w:rsidRDefault="0049098C" w:rsidP="00985299">
            <w:pPr>
              <w:tabs>
                <w:tab w:val="right" w:pos="284"/>
                <w:tab w:val="left" w:pos="408"/>
              </w:tabs>
              <w:ind w:left="408" w:hanging="408"/>
              <w:jc w:val="center"/>
              <w:rPr>
                <w:rFonts w:ascii="Arial" w:hAnsi="Arial" w:cs="Arial"/>
                <w:sz w:val="18"/>
              </w:rPr>
            </w:pPr>
            <w:r w:rsidRPr="00426AE1">
              <w:rPr>
                <w:rFonts w:ascii="Arial" w:hAnsi="Arial" w:cs="Arial"/>
                <w:sz w:val="18"/>
              </w:rPr>
              <w:t>..........................................................................</w:t>
            </w:r>
          </w:p>
          <w:p w:rsidR="0049098C" w:rsidRPr="00426AE1" w:rsidRDefault="0049098C" w:rsidP="00985299">
            <w:pPr>
              <w:tabs>
                <w:tab w:val="right" w:pos="284"/>
                <w:tab w:val="left" w:pos="408"/>
              </w:tabs>
              <w:ind w:left="408" w:hanging="408"/>
              <w:jc w:val="center"/>
              <w:rPr>
                <w:rFonts w:ascii="Arial" w:hAnsi="Arial" w:cs="Arial"/>
                <w:sz w:val="18"/>
              </w:rPr>
            </w:pPr>
            <w:r w:rsidRPr="00426AE1">
              <w:rPr>
                <w:rFonts w:ascii="Arial" w:hAnsi="Arial" w:cs="Arial"/>
                <w:sz w:val="18"/>
              </w:rPr>
              <w:t>Szef RZI / SZI / WZI</w:t>
            </w:r>
          </w:p>
          <w:p w:rsidR="0049098C" w:rsidRPr="00426AE1" w:rsidRDefault="0049098C" w:rsidP="00985299">
            <w:pPr>
              <w:tabs>
                <w:tab w:val="right" w:pos="284"/>
                <w:tab w:val="left" w:pos="408"/>
              </w:tabs>
              <w:ind w:left="408" w:hanging="408"/>
              <w:jc w:val="center"/>
              <w:rPr>
                <w:rFonts w:ascii="Arial" w:hAnsi="Arial" w:cs="Arial"/>
                <w:sz w:val="18"/>
              </w:rPr>
            </w:pPr>
            <w:r w:rsidRPr="00426AE1">
              <w:rPr>
                <w:rFonts w:ascii="Arial" w:hAnsi="Arial" w:cs="Arial"/>
                <w:sz w:val="18"/>
              </w:rPr>
              <w:t>(</w:t>
            </w:r>
            <w:r w:rsidRPr="00426AE1">
              <w:rPr>
                <w:rFonts w:ascii="Arial" w:hAnsi="Arial" w:cs="Arial"/>
                <w:i/>
                <w:sz w:val="16"/>
              </w:rPr>
              <w:t>podpis oraz pieczątka</w:t>
            </w:r>
            <w:r w:rsidRPr="00426AE1">
              <w:rPr>
                <w:rFonts w:ascii="Arial" w:hAnsi="Arial" w:cs="Arial"/>
                <w:sz w:val="18"/>
              </w:rPr>
              <w:t>)</w:t>
            </w:r>
          </w:p>
        </w:tc>
      </w:tr>
    </w:tbl>
    <w:p w:rsidR="0049098C" w:rsidRPr="00426AE1" w:rsidRDefault="0049098C" w:rsidP="0049098C">
      <w:pPr>
        <w:spacing w:line="360" w:lineRule="auto"/>
        <w:jc w:val="both"/>
        <w:rPr>
          <w:rFonts w:ascii="Arial" w:hAnsi="Arial" w:cs="Arial"/>
          <w:sz w:val="24"/>
          <w:szCs w:val="24"/>
        </w:rPr>
      </w:pPr>
    </w:p>
    <w:p w:rsidR="008F2742" w:rsidRPr="00426AE1" w:rsidRDefault="008F2742" w:rsidP="008F2742">
      <w:pPr>
        <w:spacing w:line="360" w:lineRule="auto"/>
        <w:jc w:val="both"/>
        <w:rPr>
          <w:rFonts w:ascii="Arial" w:hAnsi="Arial" w:cs="Arial"/>
        </w:rPr>
      </w:pPr>
      <w:r w:rsidRPr="00426AE1">
        <w:rPr>
          <w:rFonts w:ascii="Arial" w:hAnsi="Arial" w:cs="Arial"/>
        </w:rPr>
        <w:t>Protokół wykonano w …. egz.</w:t>
      </w:r>
    </w:p>
    <w:p w:rsidR="008F2742" w:rsidRPr="00426AE1" w:rsidRDefault="008F2742" w:rsidP="008F2742">
      <w:pPr>
        <w:spacing w:line="276" w:lineRule="auto"/>
        <w:jc w:val="both"/>
        <w:rPr>
          <w:rFonts w:ascii="Arial" w:hAnsi="Arial" w:cs="Arial"/>
        </w:rPr>
      </w:pPr>
      <w:r w:rsidRPr="00426AE1">
        <w:rPr>
          <w:rFonts w:ascii="Arial" w:hAnsi="Arial" w:cs="Arial"/>
        </w:rPr>
        <w:t>Egz. nr 1 – Zarządca</w:t>
      </w:r>
    </w:p>
    <w:p w:rsidR="008F2742" w:rsidRDefault="008F2742" w:rsidP="008F2742">
      <w:pPr>
        <w:spacing w:line="276" w:lineRule="auto"/>
        <w:jc w:val="both"/>
        <w:rPr>
          <w:rFonts w:ascii="Arial" w:hAnsi="Arial" w:cs="Arial"/>
        </w:rPr>
      </w:pPr>
      <w:r w:rsidRPr="00426AE1">
        <w:rPr>
          <w:rFonts w:ascii="Arial" w:hAnsi="Arial" w:cs="Arial"/>
        </w:rPr>
        <w:t>Egz. nr 2 – Administrator</w:t>
      </w:r>
    </w:p>
    <w:p w:rsidR="008F2742" w:rsidRPr="00426AE1" w:rsidRDefault="008F2742" w:rsidP="008F2742">
      <w:pPr>
        <w:spacing w:line="276" w:lineRule="auto"/>
        <w:jc w:val="both"/>
        <w:rPr>
          <w:rFonts w:ascii="Arial" w:hAnsi="Arial" w:cs="Arial"/>
        </w:rPr>
      </w:pPr>
    </w:p>
    <w:p w:rsidR="0049098C" w:rsidRPr="008F2742" w:rsidRDefault="0049098C" w:rsidP="008F2742">
      <w:pPr>
        <w:jc w:val="both"/>
        <w:rPr>
          <w:rFonts w:ascii="Arial" w:hAnsi="Arial" w:cs="Arial"/>
        </w:rPr>
      </w:pPr>
      <w:r w:rsidRPr="008F2742">
        <w:rPr>
          <w:rFonts w:ascii="Arial" w:hAnsi="Arial" w:cs="Arial"/>
        </w:rPr>
        <w:t>Objaśnienia:</w:t>
      </w:r>
    </w:p>
    <w:p w:rsidR="0049098C" w:rsidRPr="008F2742" w:rsidRDefault="0049098C" w:rsidP="0049098C">
      <w:pPr>
        <w:spacing w:line="360" w:lineRule="auto"/>
        <w:jc w:val="both"/>
        <w:rPr>
          <w:rFonts w:ascii="Arial" w:hAnsi="Arial" w:cs="Arial"/>
          <w:sz w:val="16"/>
        </w:rPr>
      </w:pPr>
      <w:r w:rsidRPr="008F2742">
        <w:rPr>
          <w:rFonts w:ascii="Arial" w:hAnsi="Arial" w:cs="Arial"/>
          <w:sz w:val="16"/>
        </w:rPr>
        <w:t>*niepotrzebne skreślić</w:t>
      </w:r>
    </w:p>
    <w:p w:rsidR="00E221A6" w:rsidRPr="00426AE1" w:rsidRDefault="00FD08D4" w:rsidP="002213D4">
      <w:pPr>
        <w:pStyle w:val="Nagwek1"/>
        <w:numPr>
          <w:ilvl w:val="0"/>
          <w:numId w:val="8"/>
        </w:numPr>
        <w:spacing w:line="240" w:lineRule="auto"/>
        <w:ind w:left="567" w:hanging="567"/>
        <w:jc w:val="both"/>
        <w:rPr>
          <w:rFonts w:ascii="Arial" w:hAnsi="Arial" w:cs="Arial"/>
          <w:sz w:val="24"/>
        </w:rPr>
      </w:pPr>
      <w:bookmarkStart w:id="22" w:name="_Toc500423151"/>
      <w:r w:rsidRPr="00426AE1">
        <w:rPr>
          <w:rFonts w:ascii="Arial" w:hAnsi="Arial" w:cs="Arial"/>
          <w:sz w:val="24"/>
        </w:rPr>
        <w:lastRenderedPageBreak/>
        <w:t xml:space="preserve">Załącznik nr 4 – </w:t>
      </w:r>
      <w:r w:rsidR="00912038" w:rsidRPr="00426AE1">
        <w:rPr>
          <w:rFonts w:ascii="Arial" w:hAnsi="Arial" w:cs="Arial"/>
          <w:sz w:val="24"/>
        </w:rPr>
        <w:t xml:space="preserve">Wzór protokołu z okresowej kontroli </w:t>
      </w:r>
      <w:r w:rsidR="00E221A6" w:rsidRPr="00426AE1">
        <w:rPr>
          <w:rFonts w:ascii="Arial" w:hAnsi="Arial" w:cs="Arial"/>
          <w:sz w:val="24"/>
        </w:rPr>
        <w:t>rocznej</w:t>
      </w:r>
      <w:r w:rsidR="00737209">
        <w:rPr>
          <w:rFonts w:ascii="Arial" w:hAnsi="Arial" w:cs="Arial"/>
          <w:sz w:val="24"/>
        </w:rPr>
        <w:t xml:space="preserve"> stanu technicznego </w:t>
      </w:r>
      <w:r w:rsidR="00E221A6" w:rsidRPr="00426AE1">
        <w:rPr>
          <w:rFonts w:ascii="Arial" w:hAnsi="Arial" w:cs="Arial"/>
          <w:sz w:val="24"/>
        </w:rPr>
        <w:t>obiektu budowlanego</w:t>
      </w:r>
      <w:bookmarkEnd w:id="22"/>
    </w:p>
    <w:tbl>
      <w:tblPr>
        <w:tblW w:w="10232" w:type="dxa"/>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531"/>
        <w:gridCol w:w="1582"/>
        <w:gridCol w:w="133"/>
        <w:gridCol w:w="8"/>
        <w:gridCol w:w="2432"/>
        <w:gridCol w:w="104"/>
        <w:gridCol w:w="278"/>
        <w:gridCol w:w="37"/>
        <w:gridCol w:w="12"/>
        <w:gridCol w:w="477"/>
        <w:gridCol w:w="1641"/>
        <w:gridCol w:w="1112"/>
        <w:gridCol w:w="960"/>
        <w:gridCol w:w="26"/>
        <w:gridCol w:w="899"/>
      </w:tblGrid>
      <w:tr w:rsidR="00E221A6" w:rsidRPr="00426AE1" w:rsidTr="002201AF">
        <w:trPr>
          <w:trHeight w:val="1474"/>
        </w:trPr>
        <w:tc>
          <w:tcPr>
            <w:tcW w:w="10232" w:type="dxa"/>
            <w:gridSpan w:val="15"/>
            <w:tcBorders>
              <w:top w:val="single" w:sz="12" w:space="0" w:color="000000"/>
              <w:left w:val="single" w:sz="12" w:space="0" w:color="000000"/>
              <w:bottom w:val="nil"/>
              <w:right w:val="single" w:sz="12" w:space="0" w:color="000000"/>
            </w:tcBorders>
            <w:shd w:val="clear" w:color="auto" w:fill="DAEEF3"/>
            <w:vAlign w:val="bottom"/>
          </w:tcPr>
          <w:p w:rsidR="00E221A6" w:rsidRPr="00426AE1" w:rsidRDefault="00E221A6" w:rsidP="00E221A6">
            <w:pPr>
              <w:spacing w:line="276" w:lineRule="auto"/>
              <w:jc w:val="center"/>
              <w:rPr>
                <w:rFonts w:ascii="Arial" w:hAnsi="Arial" w:cs="Arial"/>
                <w:b/>
                <w:bCs/>
                <w:szCs w:val="28"/>
              </w:rPr>
            </w:pPr>
          </w:p>
          <w:p w:rsidR="00E221A6" w:rsidRPr="00426AE1" w:rsidRDefault="00E221A6" w:rsidP="00E221A6">
            <w:pPr>
              <w:spacing w:line="276" w:lineRule="auto"/>
              <w:jc w:val="center"/>
              <w:rPr>
                <w:rFonts w:ascii="Arial" w:hAnsi="Arial" w:cs="Arial"/>
                <w:b/>
                <w:bCs/>
                <w:sz w:val="32"/>
                <w:szCs w:val="28"/>
              </w:rPr>
            </w:pPr>
            <w:r w:rsidRPr="00426AE1">
              <w:rPr>
                <w:rFonts w:ascii="Arial" w:hAnsi="Arial" w:cs="Arial"/>
                <w:b/>
                <w:bCs/>
                <w:sz w:val="32"/>
                <w:szCs w:val="28"/>
              </w:rPr>
              <w:t>PROTOKÓŁ Nr ………</w:t>
            </w:r>
          </w:p>
          <w:p w:rsidR="00E221A6" w:rsidRPr="00426AE1" w:rsidRDefault="00E221A6" w:rsidP="00E221A6">
            <w:pPr>
              <w:spacing w:before="60" w:line="276" w:lineRule="auto"/>
              <w:jc w:val="center"/>
              <w:rPr>
                <w:rFonts w:ascii="Arial" w:hAnsi="Arial" w:cs="Arial"/>
                <w:sz w:val="28"/>
                <w:szCs w:val="28"/>
              </w:rPr>
            </w:pPr>
            <w:r w:rsidRPr="00426AE1">
              <w:rPr>
                <w:rFonts w:ascii="Arial" w:hAnsi="Arial" w:cs="Arial"/>
                <w:sz w:val="28"/>
                <w:szCs w:val="28"/>
              </w:rPr>
              <w:t xml:space="preserve">z okresowej kontroli </w:t>
            </w:r>
            <w:r w:rsidRPr="00426AE1">
              <w:rPr>
                <w:rFonts w:ascii="Arial" w:hAnsi="Arial" w:cs="Arial"/>
                <w:b/>
                <w:sz w:val="28"/>
                <w:szCs w:val="28"/>
              </w:rPr>
              <w:t xml:space="preserve">rocznej </w:t>
            </w:r>
            <w:r w:rsidRPr="00426AE1">
              <w:rPr>
                <w:rFonts w:ascii="Arial" w:hAnsi="Arial" w:cs="Arial"/>
                <w:sz w:val="28"/>
                <w:szCs w:val="28"/>
              </w:rPr>
              <w:t>stanu technicznego</w:t>
            </w:r>
          </w:p>
          <w:p w:rsidR="00E221A6" w:rsidRPr="00426AE1" w:rsidRDefault="00E221A6" w:rsidP="00E221A6">
            <w:pPr>
              <w:spacing w:before="60"/>
              <w:jc w:val="center"/>
              <w:rPr>
                <w:rFonts w:ascii="Arial" w:hAnsi="Arial" w:cs="Arial"/>
                <w:sz w:val="28"/>
              </w:rPr>
            </w:pPr>
            <w:r w:rsidRPr="00426AE1">
              <w:rPr>
                <w:rFonts w:ascii="Arial" w:hAnsi="Arial" w:cs="Arial"/>
                <w:sz w:val="28"/>
              </w:rPr>
              <w:t>budynku / obiektu budowlanego*  Nr / nazwa * …………</w:t>
            </w:r>
          </w:p>
          <w:p w:rsidR="00E221A6" w:rsidRPr="00426AE1" w:rsidRDefault="00E221A6" w:rsidP="00E221A6">
            <w:pPr>
              <w:spacing w:before="60"/>
              <w:jc w:val="center"/>
              <w:rPr>
                <w:rFonts w:ascii="Arial" w:hAnsi="Arial" w:cs="Arial"/>
              </w:rPr>
            </w:pPr>
          </w:p>
        </w:tc>
      </w:tr>
      <w:tr w:rsidR="00E221A6" w:rsidRPr="00426AE1" w:rsidTr="002201AF">
        <w:trPr>
          <w:trHeight w:val="454"/>
        </w:trPr>
        <w:tc>
          <w:tcPr>
            <w:tcW w:w="10232" w:type="dxa"/>
            <w:gridSpan w:val="15"/>
            <w:tcBorders>
              <w:top w:val="single" w:sz="4" w:space="0" w:color="auto"/>
              <w:left w:val="single" w:sz="12" w:space="0" w:color="000000"/>
              <w:bottom w:val="single" w:sz="4" w:space="0" w:color="auto"/>
              <w:right w:val="single" w:sz="12" w:space="0" w:color="000000"/>
            </w:tcBorders>
            <w:shd w:val="clear" w:color="auto" w:fill="DAEEF3"/>
            <w:vAlign w:val="center"/>
          </w:tcPr>
          <w:p w:rsidR="00E221A6" w:rsidRPr="00426AE1" w:rsidRDefault="00E221A6" w:rsidP="00E221A6">
            <w:pPr>
              <w:rPr>
                <w:rFonts w:ascii="Arial" w:hAnsi="Arial" w:cs="Arial"/>
                <w:szCs w:val="16"/>
                <w:u w:val="dotted"/>
              </w:rPr>
            </w:pPr>
            <w:r w:rsidRPr="00426AE1">
              <w:rPr>
                <w:rFonts w:ascii="Arial" w:hAnsi="Arial" w:cs="Arial"/>
                <w:b/>
                <w:sz w:val="22"/>
                <w:szCs w:val="16"/>
              </w:rPr>
              <w:t>ZARZĄDCA</w:t>
            </w:r>
            <w:r w:rsidRPr="00426AE1">
              <w:rPr>
                <w:rFonts w:ascii="Arial" w:hAnsi="Arial" w:cs="Arial"/>
                <w:szCs w:val="16"/>
              </w:rPr>
              <w:t xml:space="preserve"> – </w:t>
            </w:r>
            <w:r w:rsidRPr="00426AE1">
              <w:rPr>
                <w:rFonts w:ascii="Arial" w:hAnsi="Arial" w:cs="Arial"/>
                <w:szCs w:val="16"/>
                <w:u w:val="dotted"/>
              </w:rPr>
              <w:t xml:space="preserve">                            ( </w:t>
            </w:r>
            <w:r w:rsidRPr="00426AE1">
              <w:rPr>
                <w:rFonts w:ascii="Arial" w:hAnsi="Arial" w:cs="Arial"/>
                <w:i/>
                <w:sz w:val="18"/>
                <w:szCs w:val="16"/>
                <w:u w:val="dotted"/>
              </w:rPr>
              <w:t>Nazwa i adres</w:t>
            </w:r>
            <w:r w:rsidRPr="00426AE1">
              <w:rPr>
                <w:rFonts w:ascii="Arial" w:hAnsi="Arial" w:cs="Arial"/>
                <w:sz w:val="18"/>
                <w:szCs w:val="16"/>
                <w:u w:val="dotted"/>
              </w:rPr>
              <w:t xml:space="preserve"> </w:t>
            </w:r>
            <w:r w:rsidRPr="00426AE1">
              <w:rPr>
                <w:rFonts w:ascii="Arial" w:hAnsi="Arial" w:cs="Arial"/>
                <w:szCs w:val="16"/>
                <w:u w:val="dotted"/>
              </w:rPr>
              <w:t xml:space="preserve">)                                                                                                    .  </w:t>
            </w:r>
          </w:p>
        </w:tc>
      </w:tr>
      <w:tr w:rsidR="00E221A6" w:rsidRPr="00426AE1" w:rsidTr="002201AF">
        <w:trPr>
          <w:trHeight w:val="454"/>
        </w:trPr>
        <w:tc>
          <w:tcPr>
            <w:tcW w:w="10232" w:type="dxa"/>
            <w:gridSpan w:val="15"/>
            <w:tcBorders>
              <w:top w:val="single" w:sz="4" w:space="0" w:color="auto"/>
              <w:left w:val="single" w:sz="12" w:space="0" w:color="000000"/>
              <w:bottom w:val="single" w:sz="4" w:space="0" w:color="auto"/>
              <w:right w:val="single" w:sz="12" w:space="0" w:color="000000"/>
            </w:tcBorders>
            <w:shd w:val="clear" w:color="auto" w:fill="DAEEF3"/>
            <w:vAlign w:val="center"/>
          </w:tcPr>
          <w:p w:rsidR="00E221A6" w:rsidRPr="00426AE1" w:rsidRDefault="00E221A6" w:rsidP="00E221A6">
            <w:pPr>
              <w:rPr>
                <w:rFonts w:ascii="Arial" w:hAnsi="Arial" w:cs="Arial"/>
                <w:szCs w:val="16"/>
                <w:u w:val="dotted"/>
              </w:rPr>
            </w:pPr>
            <w:r w:rsidRPr="00426AE1">
              <w:rPr>
                <w:rFonts w:ascii="Arial" w:hAnsi="Arial" w:cs="Arial"/>
                <w:b/>
                <w:sz w:val="22"/>
                <w:szCs w:val="16"/>
              </w:rPr>
              <w:t>ADMINISTRATOR</w:t>
            </w:r>
            <w:r w:rsidRPr="00426AE1">
              <w:rPr>
                <w:rFonts w:ascii="Arial" w:hAnsi="Arial" w:cs="Arial"/>
                <w:szCs w:val="16"/>
              </w:rPr>
              <w:t xml:space="preserve"> – </w:t>
            </w:r>
            <w:r w:rsidRPr="00426AE1">
              <w:rPr>
                <w:rFonts w:ascii="Arial" w:hAnsi="Arial" w:cs="Arial"/>
                <w:szCs w:val="16"/>
                <w:u w:val="dotted"/>
              </w:rPr>
              <w:t xml:space="preserve">                 ( </w:t>
            </w:r>
            <w:r w:rsidRPr="00426AE1">
              <w:rPr>
                <w:rFonts w:ascii="Arial" w:hAnsi="Arial" w:cs="Arial"/>
                <w:i/>
                <w:sz w:val="18"/>
                <w:szCs w:val="16"/>
                <w:u w:val="dotted"/>
              </w:rPr>
              <w:t>Nazwa i adres</w:t>
            </w:r>
            <w:r w:rsidRPr="00426AE1">
              <w:rPr>
                <w:rFonts w:ascii="Arial" w:hAnsi="Arial" w:cs="Arial"/>
                <w:sz w:val="18"/>
                <w:szCs w:val="16"/>
                <w:u w:val="dotted"/>
              </w:rPr>
              <w:t xml:space="preserve"> </w:t>
            </w:r>
            <w:r w:rsidRPr="00426AE1">
              <w:rPr>
                <w:rFonts w:ascii="Arial" w:hAnsi="Arial" w:cs="Arial"/>
                <w:szCs w:val="16"/>
                <w:u w:val="dotted"/>
              </w:rPr>
              <w:t xml:space="preserve">)                                                                                              .     .                           </w:t>
            </w:r>
          </w:p>
        </w:tc>
      </w:tr>
      <w:tr w:rsidR="00E221A6" w:rsidRPr="00426AE1" w:rsidTr="00AA56DB">
        <w:trPr>
          <w:trHeight w:val="567"/>
        </w:trPr>
        <w:tc>
          <w:tcPr>
            <w:tcW w:w="4790" w:type="dxa"/>
            <w:gridSpan w:val="6"/>
            <w:tcBorders>
              <w:top w:val="single" w:sz="4" w:space="0" w:color="auto"/>
              <w:left w:val="single" w:sz="12" w:space="0" w:color="000000"/>
              <w:bottom w:val="single" w:sz="4" w:space="0" w:color="auto"/>
              <w:right w:val="single" w:sz="4" w:space="0" w:color="auto"/>
            </w:tcBorders>
            <w:shd w:val="clear" w:color="auto" w:fill="DAEEF3"/>
            <w:tcMar>
              <w:left w:w="85" w:type="dxa"/>
              <w:right w:w="0" w:type="dxa"/>
            </w:tcMar>
            <w:vAlign w:val="center"/>
          </w:tcPr>
          <w:p w:rsidR="00E221A6" w:rsidRPr="00426AE1" w:rsidRDefault="00E221A6" w:rsidP="00E221A6">
            <w:pPr>
              <w:rPr>
                <w:rFonts w:ascii="Arial" w:hAnsi="Arial" w:cs="Arial"/>
                <w:bCs/>
                <w:sz w:val="32"/>
                <w:szCs w:val="28"/>
              </w:rPr>
            </w:pPr>
            <w:r w:rsidRPr="00426AE1">
              <w:rPr>
                <w:rFonts w:ascii="Arial" w:hAnsi="Arial" w:cs="Arial"/>
                <w:bCs/>
              </w:rPr>
              <w:t>Nr kompleksu wojskowego / miejscowość</w:t>
            </w:r>
          </w:p>
        </w:tc>
        <w:tc>
          <w:tcPr>
            <w:tcW w:w="5442" w:type="dxa"/>
            <w:gridSpan w:val="9"/>
            <w:tcBorders>
              <w:top w:val="single" w:sz="4" w:space="0" w:color="auto"/>
              <w:left w:val="single" w:sz="4" w:space="0" w:color="auto"/>
              <w:bottom w:val="single" w:sz="4" w:space="0" w:color="auto"/>
              <w:right w:val="single" w:sz="12" w:space="0" w:color="000000"/>
            </w:tcBorders>
            <w:shd w:val="clear" w:color="auto" w:fill="DAEEF3"/>
            <w:vAlign w:val="center"/>
          </w:tcPr>
          <w:p w:rsidR="00E221A6" w:rsidRPr="00426AE1" w:rsidRDefault="00E221A6" w:rsidP="00E221A6">
            <w:pPr>
              <w:rPr>
                <w:rFonts w:ascii="Arial" w:hAnsi="Arial" w:cs="Arial"/>
                <w:bCs/>
                <w:sz w:val="32"/>
                <w:szCs w:val="28"/>
              </w:rPr>
            </w:pPr>
            <w:r w:rsidRPr="00426AE1">
              <w:rPr>
                <w:rFonts w:ascii="Arial" w:hAnsi="Arial" w:cs="Arial"/>
                <w:b/>
                <w:bCs/>
                <w:sz w:val="28"/>
                <w:szCs w:val="28"/>
              </w:rPr>
              <w:t>K - ..............</w:t>
            </w:r>
            <w:r w:rsidRPr="00426AE1">
              <w:rPr>
                <w:rFonts w:ascii="Arial" w:hAnsi="Arial" w:cs="Arial"/>
                <w:b/>
                <w:bCs/>
                <w:sz w:val="32"/>
                <w:szCs w:val="28"/>
              </w:rPr>
              <w:t xml:space="preserve"> / </w:t>
            </w:r>
            <w:r w:rsidRPr="00426AE1">
              <w:rPr>
                <w:rFonts w:ascii="Arial" w:hAnsi="Arial" w:cs="Arial"/>
                <w:b/>
                <w:bCs/>
                <w:sz w:val="28"/>
                <w:szCs w:val="28"/>
              </w:rPr>
              <w:t>............................................</w:t>
            </w:r>
          </w:p>
        </w:tc>
      </w:tr>
      <w:tr w:rsidR="00E221A6" w:rsidRPr="00426AE1" w:rsidTr="002201AF">
        <w:trPr>
          <w:trHeight w:val="668"/>
        </w:trPr>
        <w:tc>
          <w:tcPr>
            <w:tcW w:w="10232" w:type="dxa"/>
            <w:gridSpan w:val="15"/>
            <w:tcBorders>
              <w:top w:val="single" w:sz="12" w:space="0" w:color="000000"/>
            </w:tcBorders>
            <w:vAlign w:val="center"/>
          </w:tcPr>
          <w:p w:rsidR="00E221A6" w:rsidRPr="00426AE1" w:rsidRDefault="00423C67" w:rsidP="009707CA">
            <w:pPr>
              <w:ind w:left="1735" w:hanging="1735"/>
              <w:jc w:val="both"/>
              <w:rPr>
                <w:rFonts w:ascii="Arial" w:hAnsi="Arial" w:cs="Arial"/>
                <w:bCs/>
                <w:sz w:val="18"/>
                <w:szCs w:val="18"/>
              </w:rPr>
            </w:pPr>
            <w:r w:rsidRPr="00426AE1">
              <w:rPr>
                <w:rFonts w:ascii="Arial" w:hAnsi="Arial" w:cs="Arial"/>
                <w:b/>
                <w:bCs/>
                <w:i/>
                <w:color w:val="000000"/>
                <w:sz w:val="18"/>
                <w:szCs w:val="18"/>
              </w:rPr>
              <w:t xml:space="preserve">Podstawa prawna: </w:t>
            </w:r>
            <w:r w:rsidR="00E221A6" w:rsidRPr="00426AE1">
              <w:rPr>
                <w:rFonts w:ascii="Arial" w:hAnsi="Arial" w:cs="Arial"/>
                <w:b/>
                <w:bCs/>
                <w:i/>
                <w:color w:val="000000"/>
                <w:szCs w:val="18"/>
              </w:rPr>
              <w:t>a</w:t>
            </w:r>
            <w:r w:rsidR="00E221A6" w:rsidRPr="00426AE1">
              <w:rPr>
                <w:rFonts w:ascii="Arial" w:hAnsi="Arial" w:cs="Arial"/>
                <w:b/>
                <w:bCs/>
                <w:szCs w:val="18"/>
              </w:rPr>
              <w:t>rt. 62 ust. 1 pkt 1</w:t>
            </w:r>
            <w:r w:rsidR="00E221A6" w:rsidRPr="00426AE1">
              <w:rPr>
                <w:rFonts w:ascii="Arial" w:hAnsi="Arial" w:cs="Arial"/>
                <w:bCs/>
                <w:szCs w:val="18"/>
              </w:rPr>
              <w:t xml:space="preserve"> </w:t>
            </w:r>
            <w:r w:rsidR="00E221A6" w:rsidRPr="00426AE1">
              <w:rPr>
                <w:rFonts w:ascii="Arial" w:hAnsi="Arial" w:cs="Arial"/>
                <w:bCs/>
                <w:sz w:val="18"/>
                <w:szCs w:val="18"/>
              </w:rPr>
              <w:t>ustawy z dnia 7 lipca 1994 roku - Prawo budowlane (</w:t>
            </w:r>
            <w:r w:rsidR="009707CA" w:rsidRPr="00426AE1">
              <w:rPr>
                <w:rFonts w:ascii="Arial" w:hAnsi="Arial" w:cs="Arial"/>
                <w:bCs/>
                <w:sz w:val="18"/>
                <w:szCs w:val="18"/>
              </w:rPr>
              <w:t>Dz.</w:t>
            </w:r>
            <w:r w:rsidR="009707CA">
              <w:rPr>
                <w:rFonts w:ascii="Arial" w:hAnsi="Arial" w:cs="Arial"/>
                <w:bCs/>
                <w:sz w:val="18"/>
                <w:szCs w:val="18"/>
              </w:rPr>
              <w:t xml:space="preserve"> </w:t>
            </w:r>
            <w:r w:rsidR="009707CA" w:rsidRPr="00426AE1">
              <w:rPr>
                <w:rFonts w:ascii="Arial" w:hAnsi="Arial" w:cs="Arial"/>
                <w:bCs/>
                <w:sz w:val="18"/>
                <w:szCs w:val="18"/>
              </w:rPr>
              <w:t xml:space="preserve">U. z 2017 r. poz. 1332 z </w:t>
            </w:r>
            <w:proofErr w:type="spellStart"/>
            <w:r w:rsidR="009707CA" w:rsidRPr="00426AE1">
              <w:rPr>
                <w:rFonts w:ascii="Arial" w:hAnsi="Arial" w:cs="Arial"/>
                <w:bCs/>
                <w:sz w:val="18"/>
                <w:szCs w:val="18"/>
              </w:rPr>
              <w:t>późn</w:t>
            </w:r>
            <w:proofErr w:type="spellEnd"/>
            <w:r w:rsidR="009707CA" w:rsidRPr="00426AE1">
              <w:rPr>
                <w:rFonts w:ascii="Arial" w:hAnsi="Arial" w:cs="Arial"/>
                <w:bCs/>
                <w:sz w:val="18"/>
                <w:szCs w:val="18"/>
              </w:rPr>
              <w:t>. zm.),</w:t>
            </w:r>
          </w:p>
          <w:p w:rsidR="009707CA" w:rsidRDefault="00E221A6" w:rsidP="009707CA">
            <w:pPr>
              <w:spacing w:line="276" w:lineRule="auto"/>
              <w:ind w:left="1735"/>
              <w:rPr>
                <w:rFonts w:ascii="Arial" w:hAnsi="Arial" w:cs="Arial"/>
                <w:bCs/>
                <w:color w:val="000000"/>
                <w:sz w:val="18"/>
                <w:szCs w:val="18"/>
              </w:rPr>
            </w:pPr>
            <w:r w:rsidRPr="00426AE1">
              <w:rPr>
                <w:rFonts w:ascii="Arial" w:hAnsi="Arial" w:cs="Arial"/>
                <w:b/>
                <w:bCs/>
                <w:i/>
                <w:color w:val="000000"/>
                <w:szCs w:val="18"/>
              </w:rPr>
              <w:t>a</w:t>
            </w:r>
            <w:r w:rsidRPr="00426AE1">
              <w:rPr>
                <w:rFonts w:ascii="Arial" w:hAnsi="Arial" w:cs="Arial"/>
                <w:b/>
                <w:bCs/>
                <w:szCs w:val="18"/>
              </w:rPr>
              <w:t xml:space="preserve">rt. 23 ust. 1 </w:t>
            </w:r>
            <w:r w:rsidRPr="00426AE1">
              <w:rPr>
                <w:rFonts w:ascii="Arial" w:hAnsi="Arial" w:cs="Arial"/>
                <w:color w:val="000000"/>
                <w:sz w:val="18"/>
                <w:szCs w:val="18"/>
              </w:rPr>
              <w:t>ustawy z dnia 29 sierpnia 2014 r. o charakterystyce energetycznej budynków</w:t>
            </w:r>
            <w:r w:rsidRPr="00426AE1">
              <w:rPr>
                <w:rStyle w:val="h1"/>
                <w:rFonts w:ascii="Arial" w:hAnsi="Arial" w:cs="Arial"/>
                <w:bCs/>
                <w:color w:val="000000"/>
                <w:sz w:val="18"/>
                <w:szCs w:val="18"/>
              </w:rPr>
              <w:t xml:space="preserve"> </w:t>
            </w:r>
            <w:r w:rsidR="009707CA" w:rsidRPr="00426AE1">
              <w:rPr>
                <w:rStyle w:val="h1"/>
                <w:rFonts w:ascii="Arial" w:hAnsi="Arial" w:cs="Arial"/>
                <w:bCs/>
                <w:color w:val="000000"/>
                <w:sz w:val="18"/>
                <w:szCs w:val="18"/>
              </w:rPr>
              <w:t>(</w:t>
            </w:r>
            <w:r w:rsidR="009707CA" w:rsidRPr="001C2405">
              <w:rPr>
                <w:rFonts w:ascii="Arial" w:hAnsi="Arial" w:cs="Arial"/>
                <w:bCs/>
                <w:color w:val="000000"/>
                <w:sz w:val="18"/>
                <w:szCs w:val="18"/>
              </w:rPr>
              <w:t xml:space="preserve">Dz. U. z 2017 r., poz. 1498 z </w:t>
            </w:r>
            <w:proofErr w:type="spellStart"/>
            <w:r w:rsidR="009707CA" w:rsidRPr="001C2405">
              <w:rPr>
                <w:rFonts w:ascii="Arial" w:hAnsi="Arial" w:cs="Arial"/>
                <w:bCs/>
                <w:color w:val="000000"/>
                <w:sz w:val="18"/>
                <w:szCs w:val="18"/>
              </w:rPr>
              <w:t>późn</w:t>
            </w:r>
            <w:proofErr w:type="spellEnd"/>
            <w:r w:rsidR="009707CA" w:rsidRPr="001C2405">
              <w:rPr>
                <w:rFonts w:ascii="Arial" w:hAnsi="Arial" w:cs="Arial"/>
                <w:bCs/>
                <w:color w:val="000000"/>
                <w:sz w:val="18"/>
                <w:szCs w:val="18"/>
              </w:rPr>
              <w:t>. zm.)</w:t>
            </w:r>
          </w:p>
          <w:p w:rsidR="00E221A6" w:rsidRPr="00426AE1" w:rsidRDefault="00E221A6" w:rsidP="009707CA">
            <w:pPr>
              <w:spacing w:line="276" w:lineRule="auto"/>
              <w:ind w:left="1735"/>
              <w:rPr>
                <w:rFonts w:ascii="Arial" w:hAnsi="Arial" w:cs="Arial"/>
                <w:b/>
                <w:bCs/>
                <w:i/>
                <w:color w:val="000000"/>
                <w:sz w:val="18"/>
                <w:szCs w:val="18"/>
              </w:rPr>
            </w:pPr>
            <w:r w:rsidRPr="00426AE1">
              <w:rPr>
                <w:rFonts w:ascii="Arial" w:hAnsi="Arial" w:cs="Arial"/>
                <w:bCs/>
                <w:color w:val="000000"/>
                <w:sz w:val="18"/>
                <w:szCs w:val="18"/>
              </w:rPr>
              <w:t xml:space="preserve">Rozporządzenie Ministra Infrastruktury i Rozwoju z dnia 17 lutego 2015 r. w sprawie wzorów protokołów </w:t>
            </w:r>
            <w:r w:rsidRPr="00426AE1">
              <w:rPr>
                <w:rFonts w:ascii="Arial" w:hAnsi="Arial" w:cs="Arial"/>
                <w:bCs/>
                <w:color w:val="000000"/>
                <w:sz w:val="18"/>
                <w:szCs w:val="18"/>
              </w:rPr>
              <w:br/>
              <w:t xml:space="preserve">z kontroli systemu ogrzewania lub systemu klimatyzacji </w:t>
            </w:r>
            <w:r w:rsidR="00423C67" w:rsidRPr="00426AE1">
              <w:rPr>
                <w:rFonts w:ascii="Arial" w:hAnsi="Arial" w:cs="Arial"/>
                <w:bCs/>
                <w:color w:val="000000"/>
                <w:sz w:val="18"/>
                <w:szCs w:val="18"/>
              </w:rPr>
              <w:t xml:space="preserve">(Dz.U. 2015 poz. 247 </w:t>
            </w:r>
            <w:r w:rsidR="00423C67" w:rsidRPr="00426AE1">
              <w:rPr>
                <w:rFonts w:ascii="Arial" w:hAnsi="Arial" w:cs="Arial"/>
                <w:bCs/>
                <w:sz w:val="18"/>
                <w:szCs w:val="18"/>
              </w:rPr>
              <w:t xml:space="preserve">z </w:t>
            </w:r>
            <w:proofErr w:type="spellStart"/>
            <w:r w:rsidR="00423C67" w:rsidRPr="00426AE1">
              <w:rPr>
                <w:rFonts w:ascii="Arial" w:hAnsi="Arial" w:cs="Arial"/>
                <w:bCs/>
                <w:sz w:val="18"/>
                <w:szCs w:val="18"/>
              </w:rPr>
              <w:t>późn</w:t>
            </w:r>
            <w:proofErr w:type="spellEnd"/>
            <w:r w:rsidR="00423C67" w:rsidRPr="00426AE1">
              <w:rPr>
                <w:rFonts w:ascii="Arial" w:hAnsi="Arial" w:cs="Arial"/>
                <w:bCs/>
                <w:sz w:val="18"/>
                <w:szCs w:val="18"/>
              </w:rPr>
              <w:t>. zm.)</w:t>
            </w:r>
          </w:p>
        </w:tc>
      </w:tr>
      <w:tr w:rsidR="00E221A6" w:rsidRPr="00426AE1" w:rsidTr="002201AF">
        <w:trPr>
          <w:trHeight w:val="454"/>
        </w:trPr>
        <w:tc>
          <w:tcPr>
            <w:tcW w:w="10232" w:type="dxa"/>
            <w:gridSpan w:val="15"/>
            <w:tcBorders>
              <w:top w:val="single" w:sz="12" w:space="0" w:color="000000"/>
              <w:left w:val="single" w:sz="12" w:space="0" w:color="000000"/>
              <w:bottom w:val="single" w:sz="12" w:space="0" w:color="000000"/>
              <w:right w:val="single" w:sz="12" w:space="0" w:color="000000"/>
            </w:tcBorders>
            <w:vAlign w:val="center"/>
          </w:tcPr>
          <w:p w:rsidR="00E221A6" w:rsidRPr="00426AE1" w:rsidRDefault="00E221A6" w:rsidP="00295BA8">
            <w:pPr>
              <w:numPr>
                <w:ilvl w:val="0"/>
                <w:numId w:val="180"/>
              </w:numPr>
              <w:ind w:left="578" w:hanging="578"/>
              <w:rPr>
                <w:rFonts w:ascii="Arial" w:hAnsi="Arial" w:cs="Arial"/>
                <w:b/>
                <w:bCs/>
                <w:i/>
                <w:sz w:val="22"/>
              </w:rPr>
            </w:pPr>
            <w:r w:rsidRPr="00426AE1">
              <w:rPr>
                <w:rFonts w:ascii="Arial" w:hAnsi="Arial" w:cs="Arial"/>
                <w:b/>
                <w:bCs/>
                <w:i/>
                <w:sz w:val="22"/>
              </w:rPr>
              <w:t>Zakres kontroli obejmuje sprawdzenie:</w:t>
            </w:r>
          </w:p>
        </w:tc>
      </w:tr>
      <w:tr w:rsidR="00E221A6" w:rsidRPr="00426AE1" w:rsidTr="002201AF">
        <w:trPr>
          <w:trHeight w:val="1898"/>
        </w:trPr>
        <w:tc>
          <w:tcPr>
            <w:tcW w:w="10232" w:type="dxa"/>
            <w:gridSpan w:val="15"/>
            <w:tcBorders>
              <w:top w:val="single" w:sz="12" w:space="0" w:color="000000"/>
              <w:bottom w:val="single" w:sz="4" w:space="0" w:color="auto"/>
            </w:tcBorders>
            <w:vAlign w:val="center"/>
          </w:tcPr>
          <w:p w:rsidR="00E221A6" w:rsidRPr="00426AE1" w:rsidRDefault="00E221A6" w:rsidP="00C7378E">
            <w:pPr>
              <w:numPr>
                <w:ilvl w:val="0"/>
                <w:numId w:val="92"/>
              </w:numPr>
              <w:jc w:val="both"/>
              <w:rPr>
                <w:rFonts w:ascii="Arial" w:hAnsi="Arial" w:cs="Arial"/>
              </w:rPr>
            </w:pPr>
            <w:r w:rsidRPr="00426AE1">
              <w:rPr>
                <w:rFonts w:ascii="Arial" w:hAnsi="Arial" w:cs="Arial"/>
              </w:rPr>
              <w:t>Wykonania zaleceń z poprzednich kontroli,</w:t>
            </w:r>
          </w:p>
          <w:p w:rsidR="00E221A6" w:rsidRPr="00426AE1" w:rsidRDefault="00E221A6" w:rsidP="00C7378E">
            <w:pPr>
              <w:numPr>
                <w:ilvl w:val="0"/>
                <w:numId w:val="92"/>
              </w:numPr>
              <w:spacing w:before="60"/>
              <w:ind w:left="357" w:hanging="357"/>
              <w:jc w:val="both"/>
              <w:rPr>
                <w:rFonts w:ascii="Arial" w:hAnsi="Arial" w:cs="Arial"/>
              </w:rPr>
            </w:pPr>
            <w:r w:rsidRPr="00426AE1">
              <w:rPr>
                <w:rFonts w:ascii="Arial" w:hAnsi="Arial" w:cs="Arial"/>
              </w:rPr>
              <w:t>Elementów budynku, budowli i instalacji narażonych na szkodliwe wpływy atmosferyczne i niszczące działania czynników występujących podczas użytkowania budynku, których uszkodzenia mogą powodować zagrożenie dla: bezpieczeństwa osób, środowiska oraz konstrukcji budynku,</w:t>
            </w:r>
          </w:p>
          <w:p w:rsidR="00E221A6" w:rsidRPr="00426AE1" w:rsidRDefault="00E221A6" w:rsidP="00C7378E">
            <w:pPr>
              <w:numPr>
                <w:ilvl w:val="0"/>
                <w:numId w:val="92"/>
              </w:numPr>
              <w:spacing w:before="60"/>
              <w:ind w:left="357" w:hanging="357"/>
              <w:jc w:val="both"/>
              <w:rPr>
                <w:rFonts w:ascii="Arial" w:hAnsi="Arial" w:cs="Arial"/>
              </w:rPr>
            </w:pPr>
            <w:r w:rsidRPr="00426AE1">
              <w:rPr>
                <w:rFonts w:ascii="Arial" w:hAnsi="Arial" w:cs="Arial"/>
              </w:rPr>
              <w:t>Instalacji i urządzeń służących ochronie środowiska,</w:t>
            </w:r>
          </w:p>
          <w:p w:rsidR="00E221A6" w:rsidRPr="00426AE1" w:rsidRDefault="00E221A6" w:rsidP="00C7378E">
            <w:pPr>
              <w:numPr>
                <w:ilvl w:val="0"/>
                <w:numId w:val="92"/>
              </w:numPr>
              <w:spacing w:before="60"/>
              <w:ind w:left="357" w:hanging="357"/>
              <w:jc w:val="both"/>
              <w:rPr>
                <w:rFonts w:ascii="Arial" w:hAnsi="Arial" w:cs="Arial"/>
              </w:rPr>
            </w:pPr>
            <w:r w:rsidRPr="00426AE1">
              <w:rPr>
                <w:rFonts w:ascii="Arial" w:hAnsi="Arial" w:cs="Arial"/>
              </w:rPr>
              <w:t>Instalacji gazowych oraz przewodów kominowych (dymowych, spalinowych, wentylacyjnych).</w:t>
            </w:r>
          </w:p>
          <w:p w:rsidR="00E221A6" w:rsidRPr="00426AE1" w:rsidRDefault="00E221A6" w:rsidP="00045669">
            <w:pPr>
              <w:spacing w:before="60"/>
              <w:jc w:val="both"/>
              <w:rPr>
                <w:rFonts w:ascii="Arial" w:hAnsi="Arial" w:cs="Arial"/>
              </w:rPr>
            </w:pPr>
          </w:p>
        </w:tc>
      </w:tr>
      <w:tr w:rsidR="00E221A6" w:rsidRPr="00426AE1" w:rsidTr="00AA56DB">
        <w:trPr>
          <w:trHeight w:val="567"/>
        </w:trPr>
        <w:tc>
          <w:tcPr>
            <w:tcW w:w="2113" w:type="dxa"/>
            <w:gridSpan w:val="2"/>
            <w:tcBorders>
              <w:top w:val="single" w:sz="4" w:space="0" w:color="auto"/>
              <w:left w:val="single" w:sz="4" w:space="0" w:color="auto"/>
              <w:bottom w:val="single" w:sz="4" w:space="0" w:color="auto"/>
              <w:right w:val="single" w:sz="4" w:space="0" w:color="auto"/>
            </w:tcBorders>
            <w:vAlign w:val="center"/>
          </w:tcPr>
          <w:p w:rsidR="00E221A6" w:rsidRPr="00426AE1" w:rsidRDefault="00E221A6" w:rsidP="00E221A6">
            <w:pPr>
              <w:rPr>
                <w:rFonts w:ascii="Arial" w:hAnsi="Arial" w:cs="Arial"/>
                <w:bCs/>
              </w:rPr>
            </w:pPr>
            <w:r w:rsidRPr="00426AE1">
              <w:rPr>
                <w:rFonts w:ascii="Arial" w:hAnsi="Arial" w:cs="Arial"/>
                <w:bCs/>
              </w:rPr>
              <w:t>Data kontroli:</w:t>
            </w:r>
          </w:p>
        </w:tc>
        <w:tc>
          <w:tcPr>
            <w:tcW w:w="2677" w:type="dxa"/>
            <w:gridSpan w:val="4"/>
            <w:tcBorders>
              <w:top w:val="single" w:sz="4" w:space="0" w:color="auto"/>
              <w:left w:val="single" w:sz="4" w:space="0" w:color="auto"/>
              <w:bottom w:val="single" w:sz="4" w:space="0" w:color="auto"/>
              <w:right w:val="single" w:sz="4" w:space="0" w:color="auto"/>
            </w:tcBorders>
            <w:vAlign w:val="center"/>
          </w:tcPr>
          <w:p w:rsidR="00E221A6" w:rsidRPr="00426AE1" w:rsidRDefault="00E221A6" w:rsidP="00E221A6">
            <w:pPr>
              <w:rPr>
                <w:rFonts w:ascii="Arial" w:hAnsi="Arial" w:cs="Arial"/>
                <w:bCs/>
                <w:vertAlign w:val="subscript"/>
              </w:rPr>
            </w:pPr>
            <w:r w:rsidRPr="00426AE1">
              <w:rPr>
                <w:rFonts w:ascii="Arial" w:hAnsi="Arial" w:cs="Arial"/>
                <w:bCs/>
                <w:vertAlign w:val="subscript"/>
              </w:rPr>
              <w:t>…………….………………………………….</w:t>
            </w:r>
          </w:p>
        </w:tc>
        <w:tc>
          <w:tcPr>
            <w:tcW w:w="2445" w:type="dxa"/>
            <w:gridSpan w:val="5"/>
            <w:tcBorders>
              <w:top w:val="single" w:sz="4" w:space="0" w:color="auto"/>
              <w:left w:val="single" w:sz="4" w:space="0" w:color="auto"/>
              <w:bottom w:val="single" w:sz="4" w:space="0" w:color="auto"/>
              <w:right w:val="single" w:sz="4" w:space="0" w:color="auto"/>
            </w:tcBorders>
            <w:vAlign w:val="center"/>
          </w:tcPr>
          <w:p w:rsidR="00E221A6" w:rsidRPr="00426AE1" w:rsidRDefault="00E221A6" w:rsidP="00E221A6">
            <w:pPr>
              <w:rPr>
                <w:rFonts w:ascii="Arial" w:hAnsi="Arial" w:cs="Arial"/>
                <w:bCs/>
              </w:rPr>
            </w:pPr>
            <w:r w:rsidRPr="00426AE1">
              <w:rPr>
                <w:rFonts w:ascii="Arial" w:hAnsi="Arial" w:cs="Arial"/>
                <w:bCs/>
              </w:rPr>
              <w:t>Data następnej kontroli:</w:t>
            </w:r>
          </w:p>
        </w:tc>
        <w:tc>
          <w:tcPr>
            <w:tcW w:w="2997" w:type="dxa"/>
            <w:gridSpan w:val="4"/>
            <w:tcBorders>
              <w:top w:val="single" w:sz="4" w:space="0" w:color="auto"/>
              <w:left w:val="single" w:sz="4" w:space="0" w:color="auto"/>
              <w:bottom w:val="single" w:sz="4" w:space="0" w:color="auto"/>
              <w:right w:val="single" w:sz="4" w:space="0" w:color="auto"/>
            </w:tcBorders>
            <w:vAlign w:val="center"/>
          </w:tcPr>
          <w:p w:rsidR="00E221A6" w:rsidRPr="00426AE1" w:rsidRDefault="00E221A6" w:rsidP="00E221A6">
            <w:pPr>
              <w:jc w:val="both"/>
              <w:rPr>
                <w:rFonts w:ascii="Arial" w:hAnsi="Arial" w:cs="Arial"/>
                <w:bCs/>
                <w:vertAlign w:val="subscript"/>
              </w:rPr>
            </w:pPr>
            <w:r w:rsidRPr="00426AE1">
              <w:rPr>
                <w:rFonts w:ascii="Arial" w:hAnsi="Arial" w:cs="Arial"/>
                <w:bCs/>
                <w:sz w:val="18"/>
                <w:szCs w:val="18"/>
              </w:rPr>
              <w:t xml:space="preserve"> </w:t>
            </w:r>
            <w:r w:rsidRPr="00426AE1">
              <w:rPr>
                <w:rFonts w:ascii="Arial" w:hAnsi="Arial" w:cs="Arial"/>
                <w:bCs/>
                <w:sz w:val="18"/>
                <w:szCs w:val="18"/>
                <w:vertAlign w:val="subscript"/>
              </w:rPr>
              <w:t>…………………………………………………….</w:t>
            </w:r>
          </w:p>
        </w:tc>
      </w:tr>
      <w:tr w:rsidR="00E221A6" w:rsidRPr="00426AE1" w:rsidTr="00AA56DB">
        <w:trPr>
          <w:trHeight w:val="850"/>
        </w:trPr>
        <w:tc>
          <w:tcPr>
            <w:tcW w:w="2113" w:type="dxa"/>
            <w:gridSpan w:val="2"/>
            <w:vMerge w:val="restart"/>
            <w:tcBorders>
              <w:top w:val="single" w:sz="4" w:space="0" w:color="auto"/>
              <w:left w:val="single" w:sz="4" w:space="0" w:color="auto"/>
              <w:right w:val="single" w:sz="4" w:space="0" w:color="auto"/>
            </w:tcBorders>
            <w:vAlign w:val="center"/>
          </w:tcPr>
          <w:p w:rsidR="00E221A6" w:rsidRPr="00426AE1" w:rsidRDefault="00E221A6" w:rsidP="00E221A6">
            <w:pPr>
              <w:ind w:left="34"/>
              <w:rPr>
                <w:rFonts w:ascii="Arial" w:hAnsi="Arial" w:cs="Arial"/>
                <w:bCs/>
              </w:rPr>
            </w:pPr>
            <w:r w:rsidRPr="00426AE1">
              <w:rPr>
                <w:rFonts w:ascii="Arial" w:hAnsi="Arial" w:cs="Arial"/>
                <w:bCs/>
              </w:rPr>
              <w:t>Skład zespołu przeprowadzającego kontrolę:</w:t>
            </w:r>
          </w:p>
        </w:tc>
        <w:tc>
          <w:tcPr>
            <w:tcW w:w="2677" w:type="dxa"/>
            <w:gridSpan w:val="4"/>
            <w:tcBorders>
              <w:top w:val="single" w:sz="4" w:space="0" w:color="auto"/>
              <w:left w:val="single" w:sz="4" w:space="0" w:color="auto"/>
              <w:bottom w:val="single" w:sz="4" w:space="0" w:color="auto"/>
              <w:right w:val="single" w:sz="4" w:space="0" w:color="auto"/>
            </w:tcBorders>
            <w:vAlign w:val="center"/>
          </w:tcPr>
          <w:p w:rsidR="00E221A6" w:rsidRPr="00426AE1" w:rsidRDefault="00E221A6" w:rsidP="00E221A6">
            <w:pPr>
              <w:jc w:val="center"/>
              <w:rPr>
                <w:rFonts w:ascii="Arial" w:hAnsi="Arial" w:cs="Arial"/>
              </w:rPr>
            </w:pPr>
            <w:r w:rsidRPr="00426AE1">
              <w:rPr>
                <w:rFonts w:ascii="Arial" w:hAnsi="Arial" w:cs="Arial"/>
              </w:rPr>
              <w:t>imię, nazwisko,</w:t>
            </w:r>
          </w:p>
          <w:p w:rsidR="00E221A6" w:rsidRPr="00426AE1" w:rsidRDefault="00E221A6" w:rsidP="00E221A6">
            <w:pPr>
              <w:jc w:val="center"/>
              <w:rPr>
                <w:rFonts w:ascii="Arial" w:hAnsi="Arial" w:cs="Arial"/>
              </w:rPr>
            </w:pPr>
            <w:r w:rsidRPr="00426AE1">
              <w:rPr>
                <w:rFonts w:ascii="Arial" w:hAnsi="Arial" w:cs="Arial"/>
              </w:rPr>
              <w:t>nr uprawnień budowlanych, przynależność do OIIB,</w:t>
            </w:r>
          </w:p>
          <w:p w:rsidR="00E221A6" w:rsidRPr="00426AE1" w:rsidRDefault="00E221A6" w:rsidP="00E221A6">
            <w:pPr>
              <w:jc w:val="center"/>
              <w:rPr>
                <w:rFonts w:ascii="Arial" w:hAnsi="Arial" w:cs="Arial"/>
              </w:rPr>
            </w:pPr>
            <w:r w:rsidRPr="00426AE1">
              <w:rPr>
                <w:rFonts w:ascii="Arial" w:hAnsi="Arial" w:cs="Arial"/>
              </w:rPr>
              <w:t>/</w:t>
            </w:r>
            <w:r w:rsidRPr="00426AE1">
              <w:rPr>
                <w:rFonts w:ascii="Arial" w:hAnsi="Arial" w:cs="Arial"/>
                <w:i/>
              </w:rPr>
              <w:t>br. budowlana</w:t>
            </w:r>
            <w:r w:rsidRPr="00426AE1">
              <w:rPr>
                <w:rFonts w:ascii="Arial" w:hAnsi="Arial" w:cs="Arial"/>
              </w:rPr>
              <w:t>/</w:t>
            </w:r>
          </w:p>
        </w:tc>
        <w:tc>
          <w:tcPr>
            <w:tcW w:w="5442" w:type="dxa"/>
            <w:gridSpan w:val="9"/>
            <w:tcBorders>
              <w:top w:val="single" w:sz="4" w:space="0" w:color="auto"/>
              <w:left w:val="single" w:sz="4" w:space="0" w:color="auto"/>
              <w:bottom w:val="single" w:sz="4" w:space="0" w:color="auto"/>
              <w:right w:val="single" w:sz="4" w:space="0" w:color="auto"/>
            </w:tcBorders>
          </w:tcPr>
          <w:p w:rsidR="00E221A6" w:rsidRPr="00426AE1" w:rsidRDefault="00E221A6" w:rsidP="00E221A6">
            <w:pPr>
              <w:spacing w:before="180" w:line="360" w:lineRule="auto"/>
              <w:rPr>
                <w:rFonts w:ascii="Arial" w:hAnsi="Arial" w:cs="Arial"/>
              </w:rPr>
            </w:pPr>
            <w:r w:rsidRPr="00426AE1">
              <w:rPr>
                <w:rFonts w:ascii="Arial" w:hAnsi="Arial" w:cs="Arial"/>
              </w:rPr>
              <w:t>……………………………………………………………………………………………………………………………………</w:t>
            </w:r>
          </w:p>
        </w:tc>
      </w:tr>
      <w:tr w:rsidR="00E221A6" w:rsidRPr="00426AE1" w:rsidTr="00AA56DB">
        <w:trPr>
          <w:trHeight w:val="850"/>
        </w:trPr>
        <w:tc>
          <w:tcPr>
            <w:tcW w:w="2113" w:type="dxa"/>
            <w:gridSpan w:val="2"/>
            <w:vMerge/>
            <w:tcBorders>
              <w:left w:val="single" w:sz="4" w:space="0" w:color="auto"/>
              <w:right w:val="single" w:sz="4" w:space="0" w:color="auto"/>
            </w:tcBorders>
            <w:vAlign w:val="center"/>
          </w:tcPr>
          <w:p w:rsidR="00E221A6" w:rsidRPr="00426AE1" w:rsidRDefault="00E221A6" w:rsidP="00E221A6">
            <w:pPr>
              <w:ind w:left="34"/>
              <w:rPr>
                <w:rFonts w:ascii="Arial" w:hAnsi="Arial" w:cs="Arial"/>
                <w:bCs/>
              </w:rPr>
            </w:pPr>
          </w:p>
        </w:tc>
        <w:tc>
          <w:tcPr>
            <w:tcW w:w="2677" w:type="dxa"/>
            <w:gridSpan w:val="4"/>
            <w:tcBorders>
              <w:top w:val="single" w:sz="4" w:space="0" w:color="auto"/>
              <w:left w:val="single" w:sz="4" w:space="0" w:color="auto"/>
              <w:bottom w:val="single" w:sz="4" w:space="0" w:color="auto"/>
              <w:right w:val="single" w:sz="4" w:space="0" w:color="auto"/>
            </w:tcBorders>
            <w:vAlign w:val="center"/>
          </w:tcPr>
          <w:p w:rsidR="00E221A6" w:rsidRPr="00426AE1" w:rsidRDefault="00E221A6" w:rsidP="00E221A6">
            <w:pPr>
              <w:jc w:val="center"/>
              <w:rPr>
                <w:rFonts w:ascii="Arial" w:hAnsi="Arial" w:cs="Arial"/>
              </w:rPr>
            </w:pPr>
            <w:r w:rsidRPr="00426AE1">
              <w:rPr>
                <w:rFonts w:ascii="Arial" w:hAnsi="Arial" w:cs="Arial"/>
              </w:rPr>
              <w:t>imię, nazwisko,</w:t>
            </w:r>
          </w:p>
          <w:p w:rsidR="00E221A6" w:rsidRPr="00426AE1" w:rsidRDefault="00E221A6" w:rsidP="00E221A6">
            <w:pPr>
              <w:jc w:val="center"/>
              <w:rPr>
                <w:rFonts w:ascii="Arial" w:hAnsi="Arial" w:cs="Arial"/>
              </w:rPr>
            </w:pPr>
            <w:r w:rsidRPr="00426AE1">
              <w:rPr>
                <w:rFonts w:ascii="Arial" w:hAnsi="Arial" w:cs="Arial"/>
              </w:rPr>
              <w:t>nr uprawnień budowlanych,</w:t>
            </w:r>
          </w:p>
          <w:p w:rsidR="00E221A6" w:rsidRPr="00426AE1" w:rsidRDefault="00E221A6" w:rsidP="00E221A6">
            <w:pPr>
              <w:jc w:val="center"/>
              <w:rPr>
                <w:rFonts w:ascii="Arial" w:hAnsi="Arial" w:cs="Arial"/>
              </w:rPr>
            </w:pPr>
            <w:r w:rsidRPr="00426AE1">
              <w:rPr>
                <w:rFonts w:ascii="Arial" w:hAnsi="Arial" w:cs="Arial"/>
              </w:rPr>
              <w:t>przynależność do OIIB,</w:t>
            </w:r>
          </w:p>
          <w:p w:rsidR="00E221A6" w:rsidRPr="00426AE1" w:rsidRDefault="00E221A6" w:rsidP="00E221A6">
            <w:pPr>
              <w:jc w:val="center"/>
              <w:rPr>
                <w:rFonts w:ascii="Arial" w:hAnsi="Arial" w:cs="Arial"/>
              </w:rPr>
            </w:pPr>
            <w:r w:rsidRPr="00426AE1">
              <w:rPr>
                <w:rFonts w:ascii="Arial" w:hAnsi="Arial" w:cs="Arial"/>
              </w:rPr>
              <w:t>/</w:t>
            </w:r>
            <w:r w:rsidRPr="00426AE1">
              <w:rPr>
                <w:rFonts w:ascii="Arial" w:hAnsi="Arial" w:cs="Arial"/>
                <w:i/>
              </w:rPr>
              <w:t>br. sanitarna</w:t>
            </w:r>
            <w:r w:rsidRPr="00426AE1">
              <w:rPr>
                <w:rFonts w:ascii="Arial" w:hAnsi="Arial" w:cs="Arial"/>
              </w:rPr>
              <w:t>/</w:t>
            </w:r>
          </w:p>
        </w:tc>
        <w:tc>
          <w:tcPr>
            <w:tcW w:w="5442" w:type="dxa"/>
            <w:gridSpan w:val="9"/>
            <w:tcBorders>
              <w:top w:val="single" w:sz="4" w:space="0" w:color="auto"/>
              <w:left w:val="single" w:sz="4" w:space="0" w:color="auto"/>
              <w:bottom w:val="single" w:sz="4" w:space="0" w:color="auto"/>
              <w:right w:val="single" w:sz="4" w:space="0" w:color="auto"/>
            </w:tcBorders>
          </w:tcPr>
          <w:p w:rsidR="00E221A6" w:rsidRPr="00426AE1" w:rsidRDefault="00E221A6" w:rsidP="00E221A6">
            <w:pPr>
              <w:spacing w:before="180" w:line="360" w:lineRule="auto"/>
              <w:rPr>
                <w:rFonts w:ascii="Arial" w:hAnsi="Arial" w:cs="Arial"/>
              </w:rPr>
            </w:pPr>
            <w:r w:rsidRPr="00426AE1">
              <w:rPr>
                <w:rFonts w:ascii="Arial" w:hAnsi="Arial" w:cs="Arial"/>
              </w:rPr>
              <w:t>……………………………………………………………………………………………………………………………………</w:t>
            </w:r>
          </w:p>
        </w:tc>
      </w:tr>
      <w:tr w:rsidR="00E221A6" w:rsidRPr="00426AE1" w:rsidTr="00AA56DB">
        <w:trPr>
          <w:trHeight w:val="850"/>
        </w:trPr>
        <w:tc>
          <w:tcPr>
            <w:tcW w:w="2113" w:type="dxa"/>
            <w:gridSpan w:val="2"/>
            <w:vMerge/>
            <w:tcBorders>
              <w:left w:val="single" w:sz="4" w:space="0" w:color="auto"/>
              <w:bottom w:val="single" w:sz="4" w:space="0" w:color="auto"/>
              <w:right w:val="single" w:sz="4" w:space="0" w:color="auto"/>
            </w:tcBorders>
            <w:vAlign w:val="center"/>
          </w:tcPr>
          <w:p w:rsidR="00E221A6" w:rsidRPr="00426AE1" w:rsidRDefault="00E221A6" w:rsidP="00E221A6">
            <w:pPr>
              <w:ind w:left="34"/>
              <w:rPr>
                <w:rFonts w:ascii="Arial" w:hAnsi="Arial" w:cs="Arial"/>
                <w:bCs/>
              </w:rPr>
            </w:pPr>
          </w:p>
        </w:tc>
        <w:tc>
          <w:tcPr>
            <w:tcW w:w="2677" w:type="dxa"/>
            <w:gridSpan w:val="4"/>
            <w:tcBorders>
              <w:top w:val="single" w:sz="4" w:space="0" w:color="auto"/>
              <w:left w:val="single" w:sz="4" w:space="0" w:color="auto"/>
              <w:bottom w:val="single" w:sz="4" w:space="0" w:color="auto"/>
              <w:right w:val="single" w:sz="4" w:space="0" w:color="auto"/>
            </w:tcBorders>
            <w:vAlign w:val="center"/>
          </w:tcPr>
          <w:p w:rsidR="00E221A6" w:rsidRPr="00426AE1" w:rsidRDefault="00E221A6" w:rsidP="00E221A6">
            <w:pPr>
              <w:jc w:val="center"/>
              <w:rPr>
                <w:rFonts w:ascii="Arial" w:hAnsi="Arial" w:cs="Arial"/>
              </w:rPr>
            </w:pPr>
            <w:r w:rsidRPr="00426AE1">
              <w:rPr>
                <w:rFonts w:ascii="Arial" w:hAnsi="Arial" w:cs="Arial"/>
              </w:rPr>
              <w:t>imię, nazwisko,</w:t>
            </w:r>
          </w:p>
          <w:p w:rsidR="00E221A6" w:rsidRPr="00426AE1" w:rsidRDefault="00E221A6" w:rsidP="00E221A6">
            <w:pPr>
              <w:jc w:val="center"/>
              <w:rPr>
                <w:rFonts w:ascii="Arial" w:hAnsi="Arial" w:cs="Arial"/>
              </w:rPr>
            </w:pPr>
            <w:r w:rsidRPr="00426AE1">
              <w:rPr>
                <w:rFonts w:ascii="Arial" w:hAnsi="Arial" w:cs="Arial"/>
              </w:rPr>
              <w:t>nr uprawnień budowlanych,</w:t>
            </w:r>
          </w:p>
          <w:p w:rsidR="00E221A6" w:rsidRPr="00426AE1" w:rsidRDefault="00E221A6" w:rsidP="00E221A6">
            <w:pPr>
              <w:jc w:val="center"/>
              <w:rPr>
                <w:rFonts w:ascii="Arial" w:hAnsi="Arial" w:cs="Arial"/>
              </w:rPr>
            </w:pPr>
            <w:r w:rsidRPr="00426AE1">
              <w:rPr>
                <w:rFonts w:ascii="Arial" w:hAnsi="Arial" w:cs="Arial"/>
              </w:rPr>
              <w:t>przynależność do OIIB,</w:t>
            </w:r>
          </w:p>
          <w:p w:rsidR="00E221A6" w:rsidRPr="00426AE1" w:rsidRDefault="00E221A6" w:rsidP="00E221A6">
            <w:pPr>
              <w:jc w:val="center"/>
              <w:rPr>
                <w:rFonts w:ascii="Arial" w:hAnsi="Arial" w:cs="Arial"/>
              </w:rPr>
            </w:pPr>
            <w:r w:rsidRPr="00426AE1">
              <w:rPr>
                <w:rFonts w:ascii="Arial" w:hAnsi="Arial" w:cs="Arial"/>
              </w:rPr>
              <w:t>/</w:t>
            </w:r>
            <w:r w:rsidRPr="00426AE1">
              <w:rPr>
                <w:rFonts w:ascii="Arial" w:hAnsi="Arial" w:cs="Arial"/>
                <w:i/>
              </w:rPr>
              <w:t>br. elektryczna</w:t>
            </w:r>
            <w:r w:rsidRPr="00426AE1">
              <w:rPr>
                <w:rFonts w:ascii="Arial" w:hAnsi="Arial" w:cs="Arial"/>
              </w:rPr>
              <w:t>/</w:t>
            </w:r>
          </w:p>
        </w:tc>
        <w:tc>
          <w:tcPr>
            <w:tcW w:w="5442" w:type="dxa"/>
            <w:gridSpan w:val="9"/>
            <w:tcBorders>
              <w:top w:val="single" w:sz="4" w:space="0" w:color="auto"/>
              <w:left w:val="single" w:sz="4" w:space="0" w:color="auto"/>
              <w:bottom w:val="single" w:sz="4" w:space="0" w:color="auto"/>
              <w:right w:val="single" w:sz="4" w:space="0" w:color="auto"/>
            </w:tcBorders>
          </w:tcPr>
          <w:p w:rsidR="00E221A6" w:rsidRPr="00426AE1" w:rsidRDefault="00E221A6" w:rsidP="00E221A6">
            <w:pPr>
              <w:spacing w:before="180" w:line="360" w:lineRule="auto"/>
              <w:rPr>
                <w:rFonts w:ascii="Arial" w:hAnsi="Arial" w:cs="Arial"/>
              </w:rPr>
            </w:pPr>
            <w:r w:rsidRPr="00426AE1">
              <w:rPr>
                <w:rFonts w:ascii="Arial" w:hAnsi="Arial" w:cs="Arial"/>
              </w:rPr>
              <w:t>……………………………………………………………………………………………………………………………………</w:t>
            </w:r>
          </w:p>
        </w:tc>
      </w:tr>
      <w:tr w:rsidR="00E221A6" w:rsidRPr="00426AE1" w:rsidTr="00AA56DB">
        <w:trPr>
          <w:trHeight w:val="567"/>
        </w:trPr>
        <w:tc>
          <w:tcPr>
            <w:tcW w:w="2113" w:type="dxa"/>
            <w:gridSpan w:val="2"/>
            <w:tcBorders>
              <w:top w:val="single" w:sz="4" w:space="0" w:color="auto"/>
              <w:left w:val="single" w:sz="4" w:space="0" w:color="auto"/>
              <w:bottom w:val="single" w:sz="12" w:space="0" w:color="000000"/>
              <w:right w:val="single" w:sz="4" w:space="0" w:color="auto"/>
            </w:tcBorders>
            <w:vAlign w:val="center"/>
          </w:tcPr>
          <w:p w:rsidR="00E221A6" w:rsidRPr="00426AE1" w:rsidRDefault="00E221A6" w:rsidP="00E221A6">
            <w:pPr>
              <w:ind w:left="34"/>
              <w:rPr>
                <w:rFonts w:ascii="Arial" w:hAnsi="Arial" w:cs="Arial"/>
                <w:bCs/>
                <w:sz w:val="18"/>
              </w:rPr>
            </w:pPr>
            <w:r w:rsidRPr="00426AE1">
              <w:rPr>
                <w:rFonts w:ascii="Arial" w:hAnsi="Arial" w:cs="Arial"/>
                <w:bCs/>
                <w:sz w:val="18"/>
              </w:rPr>
              <w:t>Przy  udziale przedstawiciela</w:t>
            </w:r>
          </w:p>
          <w:p w:rsidR="00E221A6" w:rsidRPr="00426AE1" w:rsidRDefault="00E221A6" w:rsidP="00E221A6">
            <w:pPr>
              <w:ind w:left="34"/>
              <w:rPr>
                <w:rFonts w:ascii="Arial" w:hAnsi="Arial" w:cs="Arial"/>
                <w:bCs/>
                <w:sz w:val="18"/>
              </w:rPr>
            </w:pPr>
            <w:r w:rsidRPr="00426AE1">
              <w:rPr>
                <w:rFonts w:ascii="Arial" w:hAnsi="Arial" w:cs="Arial"/>
                <w:bCs/>
                <w:sz w:val="18"/>
              </w:rPr>
              <w:t>Administratora</w:t>
            </w:r>
          </w:p>
        </w:tc>
        <w:tc>
          <w:tcPr>
            <w:tcW w:w="8119" w:type="dxa"/>
            <w:gridSpan w:val="13"/>
            <w:tcBorders>
              <w:top w:val="single" w:sz="4" w:space="0" w:color="auto"/>
              <w:left w:val="single" w:sz="4" w:space="0" w:color="auto"/>
              <w:bottom w:val="single" w:sz="12" w:space="0" w:color="000000"/>
              <w:right w:val="single" w:sz="4" w:space="0" w:color="auto"/>
            </w:tcBorders>
            <w:vAlign w:val="center"/>
          </w:tcPr>
          <w:p w:rsidR="00E221A6" w:rsidRPr="00426AE1" w:rsidRDefault="00E221A6" w:rsidP="00E221A6">
            <w:pPr>
              <w:spacing w:before="120"/>
              <w:ind w:left="34"/>
              <w:rPr>
                <w:rFonts w:ascii="Arial" w:hAnsi="Arial" w:cs="Arial"/>
                <w:bCs/>
              </w:rPr>
            </w:pPr>
            <w:r w:rsidRPr="00426AE1">
              <w:rPr>
                <w:rFonts w:ascii="Arial" w:hAnsi="Arial" w:cs="Arial"/>
                <w:bCs/>
              </w:rPr>
              <w:t>……………………………………………………………………………………………………</w:t>
            </w:r>
          </w:p>
        </w:tc>
      </w:tr>
      <w:tr w:rsidR="00E221A6" w:rsidRPr="00426AE1" w:rsidTr="002201AF">
        <w:trPr>
          <w:trHeight w:val="454"/>
        </w:trPr>
        <w:tc>
          <w:tcPr>
            <w:tcW w:w="10232" w:type="dxa"/>
            <w:gridSpan w:val="15"/>
            <w:tcBorders>
              <w:top w:val="single" w:sz="12" w:space="0" w:color="000000"/>
              <w:left w:val="single" w:sz="12" w:space="0" w:color="000000"/>
              <w:bottom w:val="single" w:sz="12" w:space="0" w:color="000000"/>
              <w:right w:val="single" w:sz="12" w:space="0" w:color="000000"/>
            </w:tcBorders>
            <w:vAlign w:val="center"/>
          </w:tcPr>
          <w:p w:rsidR="00E221A6" w:rsidRPr="00426AE1" w:rsidRDefault="00E221A6" w:rsidP="00295BA8">
            <w:pPr>
              <w:numPr>
                <w:ilvl w:val="0"/>
                <w:numId w:val="180"/>
              </w:numPr>
              <w:ind w:left="459" w:hanging="437"/>
              <w:rPr>
                <w:rFonts w:ascii="Arial" w:hAnsi="Arial" w:cs="Arial"/>
                <w:b/>
                <w:bCs/>
                <w:i/>
                <w:sz w:val="22"/>
              </w:rPr>
            </w:pPr>
            <w:r w:rsidRPr="00426AE1">
              <w:rPr>
                <w:rFonts w:ascii="Arial" w:hAnsi="Arial" w:cs="Arial"/>
                <w:b/>
                <w:bCs/>
                <w:i/>
                <w:sz w:val="22"/>
              </w:rPr>
              <w:t>Informacje ogólne o obiekcie budowlanym:</w:t>
            </w:r>
          </w:p>
        </w:tc>
      </w:tr>
      <w:tr w:rsidR="00E221A6" w:rsidRPr="00426AE1" w:rsidTr="00AA56DB">
        <w:trPr>
          <w:trHeight w:val="567"/>
        </w:trPr>
        <w:tc>
          <w:tcPr>
            <w:tcW w:w="2113" w:type="dxa"/>
            <w:gridSpan w:val="2"/>
            <w:vAlign w:val="center"/>
          </w:tcPr>
          <w:p w:rsidR="00E221A6" w:rsidRPr="00426AE1" w:rsidRDefault="00E221A6" w:rsidP="00E221A6">
            <w:pPr>
              <w:rPr>
                <w:rFonts w:ascii="Arial" w:hAnsi="Arial" w:cs="Arial"/>
                <w:bCs/>
              </w:rPr>
            </w:pPr>
            <w:r w:rsidRPr="00426AE1">
              <w:rPr>
                <w:rFonts w:ascii="Arial" w:hAnsi="Arial" w:cs="Arial"/>
                <w:bCs/>
                <w:sz w:val="18"/>
              </w:rPr>
              <w:t>Pozwolenie na użytkowanie</w:t>
            </w:r>
          </w:p>
        </w:tc>
        <w:tc>
          <w:tcPr>
            <w:tcW w:w="2573" w:type="dxa"/>
            <w:gridSpan w:val="3"/>
            <w:vAlign w:val="center"/>
          </w:tcPr>
          <w:p w:rsidR="00E221A6" w:rsidRPr="00426AE1" w:rsidRDefault="00E221A6" w:rsidP="00E221A6">
            <w:pPr>
              <w:rPr>
                <w:rFonts w:ascii="Arial" w:hAnsi="Arial" w:cs="Arial"/>
              </w:rPr>
            </w:pP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TAK</w:t>
            </w:r>
            <w:r w:rsidRPr="00426AE1">
              <w:rPr>
                <w:rFonts w:ascii="Arial" w:hAnsi="Arial" w:cs="Arial"/>
              </w:rPr>
              <w:t xml:space="preserve">    </w:t>
            </w: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NIE</w:t>
            </w:r>
          </w:p>
        </w:tc>
        <w:tc>
          <w:tcPr>
            <w:tcW w:w="2549" w:type="dxa"/>
            <w:gridSpan w:val="6"/>
            <w:vAlign w:val="center"/>
          </w:tcPr>
          <w:p w:rsidR="00E221A6" w:rsidRPr="00426AE1" w:rsidRDefault="00E221A6" w:rsidP="00E221A6">
            <w:pPr>
              <w:rPr>
                <w:rFonts w:ascii="Arial" w:hAnsi="Arial" w:cs="Arial"/>
                <w:bCs/>
              </w:rPr>
            </w:pPr>
            <w:r w:rsidRPr="00426AE1">
              <w:rPr>
                <w:rFonts w:ascii="Arial" w:hAnsi="Arial" w:cs="Arial"/>
                <w:bCs/>
              </w:rPr>
              <w:t>Rok budowy</w:t>
            </w:r>
          </w:p>
        </w:tc>
        <w:tc>
          <w:tcPr>
            <w:tcW w:w="2997" w:type="dxa"/>
            <w:gridSpan w:val="4"/>
            <w:vAlign w:val="center"/>
          </w:tcPr>
          <w:p w:rsidR="00E221A6" w:rsidRPr="00426AE1" w:rsidRDefault="00E221A6" w:rsidP="00E221A6">
            <w:pPr>
              <w:spacing w:before="120"/>
              <w:rPr>
                <w:rFonts w:ascii="Arial" w:hAnsi="Arial" w:cs="Arial"/>
              </w:rPr>
            </w:pPr>
            <w:r w:rsidRPr="00426AE1">
              <w:rPr>
                <w:rFonts w:ascii="Arial" w:hAnsi="Arial" w:cs="Arial"/>
              </w:rPr>
              <w:t>…………………………………</w:t>
            </w:r>
          </w:p>
        </w:tc>
      </w:tr>
      <w:tr w:rsidR="00E221A6" w:rsidRPr="00426AE1" w:rsidTr="00AA56DB">
        <w:trPr>
          <w:trHeight w:val="567"/>
        </w:trPr>
        <w:tc>
          <w:tcPr>
            <w:tcW w:w="2113" w:type="dxa"/>
            <w:gridSpan w:val="2"/>
            <w:vAlign w:val="center"/>
          </w:tcPr>
          <w:p w:rsidR="00E221A6" w:rsidRPr="00426AE1" w:rsidRDefault="00E221A6" w:rsidP="00E221A6">
            <w:pPr>
              <w:rPr>
                <w:rFonts w:ascii="Arial" w:hAnsi="Arial" w:cs="Arial"/>
                <w:bCs/>
              </w:rPr>
            </w:pPr>
            <w:r w:rsidRPr="00426AE1">
              <w:rPr>
                <w:rFonts w:ascii="Arial" w:hAnsi="Arial" w:cs="Arial"/>
                <w:bCs/>
              </w:rPr>
              <w:t xml:space="preserve">Powierzchnia  zabudowy </w:t>
            </w:r>
          </w:p>
        </w:tc>
        <w:tc>
          <w:tcPr>
            <w:tcW w:w="2573" w:type="dxa"/>
            <w:gridSpan w:val="3"/>
            <w:tcBorders>
              <w:right w:val="single" w:sz="4" w:space="0" w:color="auto"/>
            </w:tcBorders>
            <w:vAlign w:val="center"/>
          </w:tcPr>
          <w:p w:rsidR="00E221A6" w:rsidRPr="00426AE1" w:rsidRDefault="00E221A6" w:rsidP="00E221A6">
            <w:pPr>
              <w:spacing w:before="120"/>
              <w:rPr>
                <w:rFonts w:ascii="Arial" w:hAnsi="Arial" w:cs="Arial"/>
                <w:vertAlign w:val="superscript"/>
              </w:rPr>
            </w:pPr>
            <w:r w:rsidRPr="00426AE1">
              <w:rPr>
                <w:rFonts w:ascii="Arial" w:hAnsi="Arial" w:cs="Arial"/>
                <w:vertAlign w:val="superscript"/>
              </w:rPr>
              <w:t xml:space="preserve">  </w:t>
            </w:r>
            <w:r w:rsidRPr="00426AE1">
              <w:rPr>
                <w:rFonts w:ascii="Arial" w:hAnsi="Arial" w:cs="Arial"/>
              </w:rPr>
              <w:t>…………………………m</w:t>
            </w:r>
            <w:r w:rsidRPr="00426AE1">
              <w:rPr>
                <w:rFonts w:ascii="Arial" w:hAnsi="Arial" w:cs="Arial"/>
                <w:vertAlign w:val="superscript"/>
              </w:rPr>
              <w:t>2</w:t>
            </w:r>
          </w:p>
        </w:tc>
        <w:tc>
          <w:tcPr>
            <w:tcW w:w="2549" w:type="dxa"/>
            <w:gridSpan w:val="6"/>
            <w:tcBorders>
              <w:right w:val="single" w:sz="4" w:space="0" w:color="auto"/>
            </w:tcBorders>
            <w:vAlign w:val="center"/>
          </w:tcPr>
          <w:p w:rsidR="00E221A6" w:rsidRPr="00426AE1" w:rsidRDefault="00E221A6" w:rsidP="00E221A6">
            <w:pPr>
              <w:rPr>
                <w:rFonts w:ascii="Arial" w:hAnsi="Arial" w:cs="Arial"/>
                <w:bCs/>
              </w:rPr>
            </w:pPr>
            <w:r w:rsidRPr="00426AE1">
              <w:rPr>
                <w:rFonts w:ascii="Arial" w:hAnsi="Arial" w:cs="Arial"/>
                <w:bCs/>
              </w:rPr>
              <w:t>Powierzchnia użytkowa</w:t>
            </w:r>
          </w:p>
        </w:tc>
        <w:tc>
          <w:tcPr>
            <w:tcW w:w="2997" w:type="dxa"/>
            <w:gridSpan w:val="4"/>
            <w:tcBorders>
              <w:left w:val="single" w:sz="4" w:space="0" w:color="auto"/>
            </w:tcBorders>
            <w:vAlign w:val="center"/>
          </w:tcPr>
          <w:p w:rsidR="00E221A6" w:rsidRPr="00426AE1" w:rsidRDefault="00E221A6" w:rsidP="00E221A6">
            <w:pPr>
              <w:spacing w:before="240"/>
              <w:rPr>
                <w:rFonts w:ascii="Arial" w:hAnsi="Arial" w:cs="Arial"/>
                <w:vertAlign w:val="superscript"/>
              </w:rPr>
            </w:pPr>
            <w:r w:rsidRPr="00426AE1">
              <w:rPr>
                <w:rFonts w:ascii="Arial" w:hAnsi="Arial" w:cs="Arial"/>
                <w:vertAlign w:val="superscript"/>
              </w:rPr>
              <w:t xml:space="preserve"> </w:t>
            </w:r>
            <w:r w:rsidRPr="00426AE1">
              <w:rPr>
                <w:rFonts w:ascii="Arial" w:hAnsi="Arial" w:cs="Arial"/>
              </w:rPr>
              <w:t>………………………………m</w:t>
            </w:r>
            <w:r w:rsidRPr="00426AE1">
              <w:rPr>
                <w:rFonts w:ascii="Arial" w:hAnsi="Arial" w:cs="Arial"/>
                <w:vertAlign w:val="superscript"/>
              </w:rPr>
              <w:t>2</w:t>
            </w:r>
          </w:p>
        </w:tc>
      </w:tr>
      <w:tr w:rsidR="00E221A6" w:rsidRPr="00426AE1" w:rsidTr="00AA56DB">
        <w:trPr>
          <w:trHeight w:val="567"/>
        </w:trPr>
        <w:tc>
          <w:tcPr>
            <w:tcW w:w="2113" w:type="dxa"/>
            <w:gridSpan w:val="2"/>
            <w:tcBorders>
              <w:right w:val="single" w:sz="4" w:space="0" w:color="auto"/>
            </w:tcBorders>
            <w:vAlign w:val="center"/>
          </w:tcPr>
          <w:p w:rsidR="00E221A6" w:rsidRPr="00426AE1" w:rsidRDefault="00E221A6" w:rsidP="00E221A6">
            <w:pPr>
              <w:rPr>
                <w:rFonts w:ascii="Arial" w:hAnsi="Arial" w:cs="Arial"/>
                <w:bCs/>
              </w:rPr>
            </w:pPr>
            <w:r w:rsidRPr="00426AE1">
              <w:rPr>
                <w:rFonts w:ascii="Arial" w:hAnsi="Arial" w:cs="Arial"/>
                <w:bCs/>
              </w:rPr>
              <w:t>Funkcja obiektu:</w:t>
            </w:r>
          </w:p>
        </w:tc>
        <w:tc>
          <w:tcPr>
            <w:tcW w:w="2573" w:type="dxa"/>
            <w:gridSpan w:val="3"/>
            <w:tcBorders>
              <w:left w:val="single" w:sz="4" w:space="0" w:color="auto"/>
            </w:tcBorders>
            <w:vAlign w:val="center"/>
          </w:tcPr>
          <w:p w:rsidR="00E221A6" w:rsidRPr="00426AE1" w:rsidRDefault="00E221A6" w:rsidP="00E221A6">
            <w:pPr>
              <w:spacing w:before="120"/>
              <w:rPr>
                <w:rFonts w:ascii="Arial" w:hAnsi="Arial" w:cs="Arial"/>
              </w:rPr>
            </w:pPr>
            <w:r w:rsidRPr="00426AE1">
              <w:rPr>
                <w:rFonts w:ascii="Arial" w:hAnsi="Arial" w:cs="Arial"/>
              </w:rPr>
              <w:t>……………………………</w:t>
            </w:r>
          </w:p>
        </w:tc>
        <w:tc>
          <w:tcPr>
            <w:tcW w:w="2549" w:type="dxa"/>
            <w:gridSpan w:val="6"/>
            <w:tcBorders>
              <w:right w:val="single" w:sz="4" w:space="0" w:color="auto"/>
            </w:tcBorders>
            <w:vAlign w:val="center"/>
          </w:tcPr>
          <w:p w:rsidR="00E221A6" w:rsidRPr="00426AE1" w:rsidRDefault="00E221A6" w:rsidP="00E221A6">
            <w:pPr>
              <w:rPr>
                <w:rFonts w:ascii="Arial" w:hAnsi="Arial" w:cs="Arial"/>
                <w:bCs/>
              </w:rPr>
            </w:pPr>
            <w:r w:rsidRPr="00426AE1">
              <w:rPr>
                <w:rFonts w:ascii="Arial" w:hAnsi="Arial" w:cs="Arial"/>
                <w:bCs/>
              </w:rPr>
              <w:t>Garnizon</w:t>
            </w:r>
          </w:p>
        </w:tc>
        <w:tc>
          <w:tcPr>
            <w:tcW w:w="2997" w:type="dxa"/>
            <w:gridSpan w:val="4"/>
            <w:tcBorders>
              <w:left w:val="single" w:sz="4" w:space="0" w:color="auto"/>
            </w:tcBorders>
            <w:vAlign w:val="center"/>
          </w:tcPr>
          <w:p w:rsidR="00E221A6" w:rsidRPr="00426AE1" w:rsidRDefault="00E221A6" w:rsidP="00E221A6">
            <w:pPr>
              <w:spacing w:before="120"/>
              <w:rPr>
                <w:rFonts w:ascii="Arial" w:hAnsi="Arial" w:cs="Arial"/>
              </w:rPr>
            </w:pPr>
            <w:r w:rsidRPr="00426AE1">
              <w:rPr>
                <w:rFonts w:ascii="Arial" w:hAnsi="Arial" w:cs="Arial"/>
              </w:rPr>
              <w:t>………………………………….</w:t>
            </w:r>
          </w:p>
        </w:tc>
      </w:tr>
      <w:tr w:rsidR="00E221A6" w:rsidRPr="00426AE1" w:rsidTr="00AA56DB">
        <w:trPr>
          <w:trHeight w:val="567"/>
        </w:trPr>
        <w:tc>
          <w:tcPr>
            <w:tcW w:w="2113" w:type="dxa"/>
            <w:gridSpan w:val="2"/>
            <w:tcBorders>
              <w:right w:val="single" w:sz="4" w:space="0" w:color="auto"/>
            </w:tcBorders>
            <w:vAlign w:val="center"/>
          </w:tcPr>
          <w:p w:rsidR="00E221A6" w:rsidRPr="00426AE1" w:rsidRDefault="00E221A6" w:rsidP="00E221A6">
            <w:pPr>
              <w:rPr>
                <w:rFonts w:ascii="Arial" w:hAnsi="Arial" w:cs="Arial"/>
                <w:noProof/>
                <w:sz w:val="16"/>
                <w:szCs w:val="16"/>
              </w:rPr>
            </w:pPr>
            <w:r w:rsidRPr="00426AE1">
              <w:rPr>
                <w:rFonts w:ascii="Arial" w:hAnsi="Arial" w:cs="Arial"/>
                <w:bCs/>
                <w:sz w:val="16"/>
              </w:rPr>
              <w:t>Obiekt użytkowany zgodnie z przeznaczeniem</w:t>
            </w:r>
          </w:p>
        </w:tc>
        <w:tc>
          <w:tcPr>
            <w:tcW w:w="2573" w:type="dxa"/>
            <w:gridSpan w:val="3"/>
            <w:tcBorders>
              <w:left w:val="single" w:sz="4" w:space="0" w:color="auto"/>
            </w:tcBorders>
            <w:vAlign w:val="center"/>
          </w:tcPr>
          <w:p w:rsidR="00E221A6" w:rsidRPr="00426AE1" w:rsidRDefault="00E221A6" w:rsidP="00E221A6">
            <w:pPr>
              <w:rPr>
                <w:rFonts w:ascii="Arial" w:hAnsi="Arial" w:cs="Arial"/>
              </w:rPr>
            </w:pP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TAK</w:t>
            </w:r>
            <w:r w:rsidRPr="00426AE1">
              <w:rPr>
                <w:rFonts w:ascii="Arial" w:hAnsi="Arial" w:cs="Arial"/>
              </w:rPr>
              <w:t xml:space="preserve">    </w:t>
            </w: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NIE</w:t>
            </w:r>
          </w:p>
        </w:tc>
        <w:tc>
          <w:tcPr>
            <w:tcW w:w="2549" w:type="dxa"/>
            <w:gridSpan w:val="6"/>
            <w:tcBorders>
              <w:right w:val="single" w:sz="4" w:space="0" w:color="auto"/>
            </w:tcBorders>
            <w:vAlign w:val="center"/>
          </w:tcPr>
          <w:p w:rsidR="00E221A6" w:rsidRPr="00426AE1" w:rsidRDefault="00E221A6" w:rsidP="00E221A6">
            <w:pPr>
              <w:ind w:left="67"/>
              <w:rPr>
                <w:rFonts w:ascii="Arial" w:hAnsi="Arial" w:cs="Arial"/>
                <w:noProof/>
              </w:rPr>
            </w:pPr>
            <w:r w:rsidRPr="00426AE1">
              <w:rPr>
                <w:rFonts w:ascii="Arial" w:hAnsi="Arial" w:cs="Arial"/>
                <w:noProof/>
              </w:rPr>
              <w:t>Obiekt objęty opieką konserwatorską</w:t>
            </w:r>
          </w:p>
        </w:tc>
        <w:tc>
          <w:tcPr>
            <w:tcW w:w="2997" w:type="dxa"/>
            <w:gridSpan w:val="4"/>
            <w:tcBorders>
              <w:left w:val="single" w:sz="4" w:space="0" w:color="auto"/>
            </w:tcBorders>
            <w:vAlign w:val="center"/>
          </w:tcPr>
          <w:p w:rsidR="00E221A6" w:rsidRPr="00426AE1" w:rsidRDefault="00E221A6" w:rsidP="00E221A6">
            <w:pPr>
              <w:rPr>
                <w:rFonts w:ascii="Arial" w:hAnsi="Arial" w:cs="Arial"/>
              </w:rPr>
            </w:pP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TAK</w:t>
            </w:r>
            <w:r w:rsidRPr="00426AE1">
              <w:rPr>
                <w:rFonts w:ascii="Arial" w:hAnsi="Arial" w:cs="Arial"/>
              </w:rPr>
              <w:t xml:space="preserve">    </w:t>
            </w: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NIE</w:t>
            </w:r>
          </w:p>
        </w:tc>
      </w:tr>
      <w:tr w:rsidR="00E221A6" w:rsidRPr="00426AE1" w:rsidTr="00AA56DB">
        <w:trPr>
          <w:trHeight w:val="567"/>
        </w:trPr>
        <w:tc>
          <w:tcPr>
            <w:tcW w:w="2113" w:type="dxa"/>
            <w:gridSpan w:val="2"/>
            <w:tcBorders>
              <w:right w:val="single" w:sz="4" w:space="0" w:color="auto"/>
            </w:tcBorders>
            <w:vAlign w:val="center"/>
          </w:tcPr>
          <w:p w:rsidR="00E221A6" w:rsidRPr="00426AE1" w:rsidRDefault="00E221A6" w:rsidP="00E221A6">
            <w:pPr>
              <w:rPr>
                <w:rFonts w:ascii="Arial" w:hAnsi="Arial" w:cs="Arial"/>
                <w:bCs/>
              </w:rPr>
            </w:pPr>
            <w:r w:rsidRPr="00426AE1">
              <w:rPr>
                <w:rFonts w:ascii="Arial" w:hAnsi="Arial" w:cs="Arial"/>
                <w:bCs/>
              </w:rPr>
              <w:lastRenderedPageBreak/>
              <w:t>Kubatura</w:t>
            </w:r>
          </w:p>
        </w:tc>
        <w:tc>
          <w:tcPr>
            <w:tcW w:w="2573" w:type="dxa"/>
            <w:gridSpan w:val="3"/>
            <w:tcBorders>
              <w:left w:val="single" w:sz="4" w:space="0" w:color="auto"/>
            </w:tcBorders>
            <w:vAlign w:val="center"/>
          </w:tcPr>
          <w:p w:rsidR="00E221A6" w:rsidRPr="00426AE1" w:rsidRDefault="00E221A6" w:rsidP="00E221A6">
            <w:pPr>
              <w:spacing w:before="120"/>
              <w:rPr>
                <w:rFonts w:ascii="Arial" w:hAnsi="Arial" w:cs="Arial"/>
                <w:vertAlign w:val="superscript"/>
              </w:rPr>
            </w:pPr>
            <w:r w:rsidRPr="00426AE1">
              <w:rPr>
                <w:rFonts w:ascii="Arial" w:hAnsi="Arial" w:cs="Arial"/>
                <w:vertAlign w:val="superscript"/>
              </w:rPr>
              <w:t xml:space="preserve">   </w:t>
            </w:r>
            <w:r w:rsidRPr="00426AE1">
              <w:rPr>
                <w:rFonts w:ascii="Arial" w:hAnsi="Arial" w:cs="Arial"/>
              </w:rPr>
              <w:t>…………………………m</w:t>
            </w:r>
            <w:r w:rsidRPr="00426AE1">
              <w:rPr>
                <w:rFonts w:ascii="Arial" w:hAnsi="Arial" w:cs="Arial"/>
                <w:vertAlign w:val="superscript"/>
              </w:rPr>
              <w:t>3</w:t>
            </w:r>
          </w:p>
        </w:tc>
        <w:tc>
          <w:tcPr>
            <w:tcW w:w="2549" w:type="dxa"/>
            <w:gridSpan w:val="6"/>
            <w:tcBorders>
              <w:right w:val="single" w:sz="4" w:space="0" w:color="auto"/>
            </w:tcBorders>
            <w:vAlign w:val="center"/>
          </w:tcPr>
          <w:p w:rsidR="00E221A6" w:rsidRPr="00426AE1" w:rsidRDefault="00E221A6" w:rsidP="00E221A6">
            <w:pPr>
              <w:rPr>
                <w:rFonts w:ascii="Arial" w:hAnsi="Arial" w:cs="Arial"/>
                <w:bCs/>
              </w:rPr>
            </w:pPr>
            <w:r w:rsidRPr="00426AE1">
              <w:rPr>
                <w:rFonts w:ascii="Arial" w:hAnsi="Arial" w:cs="Arial"/>
                <w:bCs/>
              </w:rPr>
              <w:t xml:space="preserve">Wysokość / ilość </w:t>
            </w:r>
            <w:proofErr w:type="spellStart"/>
            <w:r w:rsidRPr="00426AE1">
              <w:rPr>
                <w:rFonts w:ascii="Arial" w:hAnsi="Arial" w:cs="Arial"/>
                <w:bCs/>
              </w:rPr>
              <w:t>kondygn</w:t>
            </w:r>
            <w:proofErr w:type="spellEnd"/>
            <w:r w:rsidRPr="00426AE1">
              <w:rPr>
                <w:rFonts w:ascii="Arial" w:hAnsi="Arial" w:cs="Arial"/>
                <w:bCs/>
              </w:rPr>
              <w:t>.</w:t>
            </w:r>
          </w:p>
        </w:tc>
        <w:tc>
          <w:tcPr>
            <w:tcW w:w="2997" w:type="dxa"/>
            <w:gridSpan w:val="4"/>
            <w:tcBorders>
              <w:left w:val="single" w:sz="4" w:space="0" w:color="auto"/>
            </w:tcBorders>
            <w:vAlign w:val="center"/>
          </w:tcPr>
          <w:p w:rsidR="00E221A6" w:rsidRPr="00426AE1" w:rsidRDefault="00E221A6" w:rsidP="00E221A6">
            <w:pPr>
              <w:spacing w:before="120"/>
              <w:rPr>
                <w:rFonts w:ascii="Arial" w:hAnsi="Arial" w:cs="Arial"/>
              </w:rPr>
            </w:pPr>
            <w:r w:rsidRPr="00426AE1">
              <w:rPr>
                <w:rFonts w:ascii="Arial" w:hAnsi="Arial" w:cs="Arial"/>
              </w:rPr>
              <w:t>…………………. m / …………</w:t>
            </w:r>
          </w:p>
        </w:tc>
      </w:tr>
      <w:tr w:rsidR="00E221A6" w:rsidRPr="00426AE1" w:rsidTr="00AA56DB">
        <w:trPr>
          <w:trHeight w:val="567"/>
        </w:trPr>
        <w:tc>
          <w:tcPr>
            <w:tcW w:w="2113" w:type="dxa"/>
            <w:gridSpan w:val="2"/>
            <w:tcBorders>
              <w:right w:val="single" w:sz="4" w:space="0" w:color="auto"/>
            </w:tcBorders>
            <w:vAlign w:val="center"/>
          </w:tcPr>
          <w:p w:rsidR="00E221A6" w:rsidRPr="00426AE1" w:rsidRDefault="00E221A6" w:rsidP="00E221A6">
            <w:pPr>
              <w:rPr>
                <w:rFonts w:ascii="Arial" w:hAnsi="Arial" w:cs="Arial"/>
                <w:bCs/>
              </w:rPr>
            </w:pPr>
            <w:r w:rsidRPr="00426AE1">
              <w:rPr>
                <w:rFonts w:ascii="Arial" w:hAnsi="Arial" w:cs="Arial"/>
                <w:bCs/>
              </w:rPr>
              <w:t>Strefa ochronna</w:t>
            </w:r>
          </w:p>
        </w:tc>
        <w:tc>
          <w:tcPr>
            <w:tcW w:w="8119" w:type="dxa"/>
            <w:gridSpan w:val="13"/>
            <w:tcBorders>
              <w:left w:val="single" w:sz="4" w:space="0" w:color="auto"/>
            </w:tcBorders>
            <w:vAlign w:val="center"/>
          </w:tcPr>
          <w:p w:rsidR="00E221A6" w:rsidRPr="00426AE1" w:rsidRDefault="00E221A6" w:rsidP="00E221A6">
            <w:pPr>
              <w:rPr>
                <w:rFonts w:ascii="Arial" w:hAnsi="Arial" w:cs="Arial"/>
              </w:rPr>
            </w:pPr>
            <w:r w:rsidRPr="00426AE1">
              <w:rPr>
                <w:rFonts w:ascii="Arial" w:hAnsi="Arial" w:cs="Arial"/>
                <w:sz w:val="44"/>
              </w:rPr>
              <w:sym w:font="Wingdings 2" w:char="F02A"/>
            </w:r>
            <w:r w:rsidRPr="00426AE1">
              <w:rPr>
                <w:rFonts w:ascii="Arial" w:hAnsi="Arial" w:cs="Arial"/>
              </w:rPr>
              <w:t xml:space="preserve"> wymagana       </w:t>
            </w:r>
            <w:r w:rsidRPr="00426AE1">
              <w:rPr>
                <w:rFonts w:ascii="Arial" w:hAnsi="Arial" w:cs="Arial"/>
                <w:sz w:val="44"/>
              </w:rPr>
              <w:sym w:font="Wingdings 2" w:char="F02A"/>
            </w:r>
            <w:r w:rsidRPr="00426AE1">
              <w:rPr>
                <w:rFonts w:ascii="Arial" w:hAnsi="Arial" w:cs="Arial"/>
              </w:rPr>
              <w:t xml:space="preserve"> nie wymagana       </w:t>
            </w:r>
            <w:r w:rsidRPr="00426AE1">
              <w:rPr>
                <w:rFonts w:ascii="Arial" w:hAnsi="Arial" w:cs="Arial"/>
                <w:sz w:val="44"/>
              </w:rPr>
              <w:sym w:font="Wingdings 2" w:char="F02A"/>
            </w:r>
            <w:r w:rsidRPr="00426AE1">
              <w:rPr>
                <w:rFonts w:ascii="Arial" w:hAnsi="Arial" w:cs="Arial"/>
              </w:rPr>
              <w:t xml:space="preserve"> ustanowiona        </w:t>
            </w:r>
            <w:r w:rsidRPr="00426AE1">
              <w:rPr>
                <w:rFonts w:ascii="Arial" w:hAnsi="Arial" w:cs="Arial"/>
                <w:sz w:val="44"/>
              </w:rPr>
              <w:sym w:font="Wingdings 2" w:char="F02A"/>
            </w:r>
            <w:r w:rsidRPr="00426AE1">
              <w:rPr>
                <w:rFonts w:ascii="Arial" w:hAnsi="Arial" w:cs="Arial"/>
              </w:rPr>
              <w:t xml:space="preserve"> nie ustanowiona</w:t>
            </w:r>
          </w:p>
        </w:tc>
      </w:tr>
      <w:tr w:rsidR="00E221A6" w:rsidRPr="00426AE1" w:rsidTr="00AA56DB">
        <w:trPr>
          <w:trHeight w:val="567"/>
        </w:trPr>
        <w:tc>
          <w:tcPr>
            <w:tcW w:w="2113" w:type="dxa"/>
            <w:gridSpan w:val="2"/>
            <w:tcBorders>
              <w:right w:val="single" w:sz="4" w:space="0" w:color="auto"/>
            </w:tcBorders>
            <w:vAlign w:val="center"/>
          </w:tcPr>
          <w:p w:rsidR="00E221A6" w:rsidRPr="00426AE1" w:rsidRDefault="00E221A6" w:rsidP="00E221A6">
            <w:pPr>
              <w:rPr>
                <w:rFonts w:ascii="Arial" w:hAnsi="Arial" w:cs="Arial"/>
                <w:bCs/>
              </w:rPr>
            </w:pPr>
            <w:r w:rsidRPr="00426AE1">
              <w:rPr>
                <w:rFonts w:ascii="Arial" w:hAnsi="Arial" w:cs="Arial"/>
                <w:bCs/>
              </w:rPr>
              <w:t>Obszar ograniczonego użytkowania</w:t>
            </w:r>
          </w:p>
        </w:tc>
        <w:tc>
          <w:tcPr>
            <w:tcW w:w="8119" w:type="dxa"/>
            <w:gridSpan w:val="13"/>
            <w:tcBorders>
              <w:left w:val="single" w:sz="4" w:space="0" w:color="auto"/>
            </w:tcBorders>
            <w:vAlign w:val="center"/>
          </w:tcPr>
          <w:p w:rsidR="00E221A6" w:rsidRPr="00426AE1" w:rsidRDefault="00E221A6" w:rsidP="00E221A6">
            <w:pPr>
              <w:rPr>
                <w:rFonts w:ascii="Arial" w:hAnsi="Arial" w:cs="Arial"/>
              </w:rPr>
            </w:pPr>
            <w:r w:rsidRPr="00426AE1">
              <w:rPr>
                <w:rFonts w:ascii="Arial" w:hAnsi="Arial" w:cs="Arial"/>
                <w:sz w:val="44"/>
              </w:rPr>
              <w:sym w:font="Wingdings 2" w:char="F02A"/>
            </w:r>
            <w:r w:rsidRPr="00426AE1">
              <w:rPr>
                <w:rFonts w:ascii="Arial" w:hAnsi="Arial" w:cs="Arial"/>
              </w:rPr>
              <w:t xml:space="preserve"> wymagany       </w:t>
            </w:r>
            <w:r w:rsidRPr="00426AE1">
              <w:rPr>
                <w:rFonts w:ascii="Arial" w:hAnsi="Arial" w:cs="Arial"/>
                <w:sz w:val="44"/>
              </w:rPr>
              <w:sym w:font="Wingdings 2" w:char="F02A"/>
            </w:r>
            <w:r w:rsidRPr="00426AE1">
              <w:rPr>
                <w:rFonts w:ascii="Arial" w:hAnsi="Arial" w:cs="Arial"/>
              </w:rPr>
              <w:t xml:space="preserve"> nie wymagany        </w:t>
            </w:r>
            <w:r w:rsidRPr="00426AE1">
              <w:rPr>
                <w:rFonts w:ascii="Arial" w:hAnsi="Arial" w:cs="Arial"/>
                <w:sz w:val="44"/>
              </w:rPr>
              <w:sym w:font="Wingdings 2" w:char="F02A"/>
            </w:r>
            <w:r w:rsidRPr="00426AE1">
              <w:rPr>
                <w:rFonts w:ascii="Arial" w:hAnsi="Arial" w:cs="Arial"/>
              </w:rPr>
              <w:t xml:space="preserve"> ustanowiony        </w:t>
            </w:r>
            <w:r w:rsidRPr="00426AE1">
              <w:rPr>
                <w:rFonts w:ascii="Arial" w:hAnsi="Arial" w:cs="Arial"/>
                <w:sz w:val="44"/>
              </w:rPr>
              <w:sym w:font="Wingdings 2" w:char="F02A"/>
            </w:r>
            <w:r w:rsidRPr="00426AE1">
              <w:rPr>
                <w:rFonts w:ascii="Arial" w:hAnsi="Arial" w:cs="Arial"/>
              </w:rPr>
              <w:t xml:space="preserve"> nie ustanowiony</w:t>
            </w:r>
          </w:p>
        </w:tc>
      </w:tr>
      <w:tr w:rsidR="00E221A6" w:rsidRPr="00426AE1" w:rsidTr="00AA56DB">
        <w:trPr>
          <w:trHeight w:val="984"/>
        </w:trPr>
        <w:tc>
          <w:tcPr>
            <w:tcW w:w="2113" w:type="dxa"/>
            <w:gridSpan w:val="2"/>
            <w:vAlign w:val="center"/>
          </w:tcPr>
          <w:p w:rsidR="00E221A6" w:rsidRPr="00426AE1" w:rsidRDefault="00E221A6" w:rsidP="00E221A6">
            <w:pPr>
              <w:rPr>
                <w:rFonts w:ascii="Arial" w:hAnsi="Arial" w:cs="Arial"/>
                <w:bCs/>
              </w:rPr>
            </w:pPr>
            <w:r w:rsidRPr="00426AE1">
              <w:rPr>
                <w:rFonts w:ascii="Arial" w:hAnsi="Arial" w:cs="Arial"/>
                <w:bCs/>
              </w:rPr>
              <w:t xml:space="preserve">Rodzaj konstrukcji </w:t>
            </w:r>
          </w:p>
        </w:tc>
        <w:tc>
          <w:tcPr>
            <w:tcW w:w="8119" w:type="dxa"/>
            <w:gridSpan w:val="13"/>
          </w:tcPr>
          <w:p w:rsidR="00E221A6" w:rsidRPr="00426AE1" w:rsidRDefault="00E221A6" w:rsidP="00E221A6">
            <w:pPr>
              <w:rPr>
                <w:rFonts w:ascii="Arial" w:hAnsi="Arial" w:cs="Arial"/>
              </w:rPr>
            </w:pP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rPr>
              <w:t xml:space="preserve">stalowa           </w:t>
            </w:r>
            <w:r w:rsidRPr="00426AE1">
              <w:rPr>
                <w:rFonts w:ascii="Arial" w:hAnsi="Arial" w:cs="Arial"/>
                <w:sz w:val="44"/>
              </w:rPr>
              <w:sym w:font="Wingdings 2" w:char="F02A"/>
            </w:r>
            <w:r w:rsidRPr="00426AE1">
              <w:rPr>
                <w:rFonts w:ascii="Arial" w:hAnsi="Arial" w:cs="Arial"/>
              </w:rPr>
              <w:t xml:space="preserve"> murowana              </w:t>
            </w:r>
            <w:r w:rsidRPr="00426AE1">
              <w:rPr>
                <w:rFonts w:ascii="Arial" w:hAnsi="Arial" w:cs="Arial"/>
                <w:sz w:val="44"/>
              </w:rPr>
              <w:sym w:font="Wingdings 2" w:char="F02A"/>
            </w:r>
            <w:r w:rsidRPr="00426AE1">
              <w:rPr>
                <w:rFonts w:ascii="Arial" w:hAnsi="Arial" w:cs="Arial"/>
              </w:rPr>
              <w:t xml:space="preserve"> drewniana           </w:t>
            </w:r>
            <w:r w:rsidRPr="00426AE1">
              <w:rPr>
                <w:rFonts w:ascii="Arial" w:hAnsi="Arial" w:cs="Arial"/>
                <w:sz w:val="44"/>
              </w:rPr>
              <w:sym w:font="Wingdings 2" w:char="F02A"/>
            </w:r>
            <w:r w:rsidRPr="00426AE1">
              <w:rPr>
                <w:rFonts w:ascii="Arial" w:hAnsi="Arial" w:cs="Arial"/>
              </w:rPr>
              <w:t xml:space="preserve"> żelbetowa</w:t>
            </w:r>
          </w:p>
          <w:p w:rsidR="00E221A6" w:rsidRPr="00426AE1" w:rsidRDefault="00E221A6" w:rsidP="00E221A6">
            <w:pPr>
              <w:rPr>
                <w:rFonts w:ascii="Arial" w:hAnsi="Arial" w:cs="Arial"/>
              </w:rPr>
            </w:pP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rPr>
              <w:t xml:space="preserve">inna:   ………………………………………………………………………………………                                                                                                                                                                                                                                                                                                                                                                                                                                                                                                                                                                                                                                                                                                                                                                                                                                                                                                                                                                                                                                                                                                                                                                                                                                                                                                                                                                                                                                                                                                                                                                                   </w:t>
            </w:r>
          </w:p>
        </w:tc>
      </w:tr>
      <w:tr w:rsidR="00E221A6" w:rsidRPr="00426AE1" w:rsidTr="00AA56DB">
        <w:trPr>
          <w:trHeight w:val="1641"/>
        </w:trPr>
        <w:tc>
          <w:tcPr>
            <w:tcW w:w="2113" w:type="dxa"/>
            <w:gridSpan w:val="2"/>
            <w:vAlign w:val="center"/>
          </w:tcPr>
          <w:p w:rsidR="00E221A6" w:rsidRPr="00426AE1" w:rsidRDefault="00E221A6" w:rsidP="00E221A6">
            <w:pPr>
              <w:rPr>
                <w:rFonts w:ascii="Arial" w:hAnsi="Arial" w:cs="Arial"/>
                <w:bCs/>
              </w:rPr>
            </w:pPr>
            <w:r w:rsidRPr="00426AE1">
              <w:rPr>
                <w:rFonts w:ascii="Arial" w:hAnsi="Arial" w:cs="Arial"/>
                <w:bCs/>
              </w:rPr>
              <w:t>Wyposażenie</w:t>
            </w:r>
          </w:p>
        </w:tc>
        <w:tc>
          <w:tcPr>
            <w:tcW w:w="8119" w:type="dxa"/>
            <w:gridSpan w:val="13"/>
          </w:tcPr>
          <w:p w:rsidR="00E221A6" w:rsidRPr="00426AE1" w:rsidRDefault="00E221A6" w:rsidP="00E221A6">
            <w:pPr>
              <w:rPr>
                <w:rFonts w:ascii="Arial" w:hAnsi="Arial" w:cs="Arial"/>
              </w:rPr>
            </w:pP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rPr>
              <w:t>przewody dymowe, spalinowe, wentylacyjne* - grawitacyjne</w:t>
            </w:r>
          </w:p>
          <w:p w:rsidR="00E221A6" w:rsidRPr="00426AE1" w:rsidRDefault="00E221A6" w:rsidP="00E221A6">
            <w:pPr>
              <w:rPr>
                <w:rFonts w:ascii="Arial" w:hAnsi="Arial" w:cs="Arial"/>
              </w:rPr>
            </w:pP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rPr>
              <w:t>przewody dymowe, spalinowe, wentylacyjne* - ciąg jest wymuszony mechanicznie</w:t>
            </w:r>
          </w:p>
          <w:p w:rsidR="00E221A6" w:rsidRPr="00426AE1" w:rsidRDefault="00E221A6" w:rsidP="00E221A6">
            <w:pPr>
              <w:rPr>
                <w:rFonts w:ascii="Arial" w:hAnsi="Arial" w:cs="Arial"/>
              </w:rPr>
            </w:pP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rPr>
              <w:t xml:space="preserve">instalacja gazowa   </w:t>
            </w:r>
          </w:p>
          <w:p w:rsidR="00E221A6" w:rsidRPr="00426AE1" w:rsidRDefault="00E221A6" w:rsidP="00E221A6">
            <w:pPr>
              <w:rPr>
                <w:rFonts w:ascii="Arial" w:hAnsi="Arial" w:cs="Arial"/>
              </w:rPr>
            </w:pP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rPr>
              <w:t>instalacje i urządzenia służące ochronie środowiska: ………………………………..</w:t>
            </w:r>
          </w:p>
          <w:p w:rsidR="00E221A6" w:rsidRPr="00426AE1" w:rsidRDefault="00E221A6" w:rsidP="00E221A6">
            <w:pPr>
              <w:spacing w:before="120"/>
              <w:rPr>
                <w:rFonts w:ascii="Arial" w:hAnsi="Arial" w:cs="Arial"/>
              </w:rPr>
            </w:pPr>
            <w:r w:rsidRPr="00426AE1">
              <w:rPr>
                <w:rFonts w:ascii="Arial" w:hAnsi="Arial" w:cs="Arial"/>
              </w:rPr>
              <w:t xml:space="preserve">        ………………………………………………………………………………………………</w:t>
            </w:r>
          </w:p>
          <w:p w:rsidR="00E221A6" w:rsidRPr="00426AE1" w:rsidRDefault="00E221A6" w:rsidP="00E221A6">
            <w:pPr>
              <w:spacing w:before="120"/>
              <w:rPr>
                <w:rFonts w:ascii="Arial" w:hAnsi="Arial" w:cs="Arial"/>
              </w:rPr>
            </w:pPr>
            <w:r w:rsidRPr="00426AE1">
              <w:rPr>
                <w:rFonts w:ascii="Arial" w:hAnsi="Arial" w:cs="Arial"/>
              </w:rPr>
              <w:t xml:space="preserve">        ……………………………………………………………………………………………… </w:t>
            </w:r>
          </w:p>
        </w:tc>
      </w:tr>
      <w:tr w:rsidR="00E221A6" w:rsidRPr="00426AE1" w:rsidTr="002201AF">
        <w:trPr>
          <w:trHeight w:val="454"/>
        </w:trPr>
        <w:tc>
          <w:tcPr>
            <w:tcW w:w="10232" w:type="dxa"/>
            <w:gridSpan w:val="15"/>
            <w:tcBorders>
              <w:top w:val="single" w:sz="12" w:space="0" w:color="auto"/>
              <w:left w:val="single" w:sz="12" w:space="0" w:color="auto"/>
              <w:bottom w:val="single" w:sz="12" w:space="0" w:color="auto"/>
              <w:right w:val="single" w:sz="12" w:space="0" w:color="auto"/>
            </w:tcBorders>
            <w:vAlign w:val="center"/>
          </w:tcPr>
          <w:p w:rsidR="00E221A6" w:rsidRPr="00426AE1" w:rsidRDefault="00E221A6" w:rsidP="00295BA8">
            <w:pPr>
              <w:numPr>
                <w:ilvl w:val="0"/>
                <w:numId w:val="180"/>
              </w:numPr>
              <w:ind w:left="459" w:hanging="437"/>
              <w:rPr>
                <w:rFonts w:ascii="Arial" w:hAnsi="Arial" w:cs="Arial"/>
                <w:b/>
                <w:bCs/>
                <w:i/>
                <w:sz w:val="22"/>
              </w:rPr>
            </w:pPr>
            <w:r w:rsidRPr="00426AE1">
              <w:rPr>
                <w:rFonts w:ascii="Arial" w:hAnsi="Arial" w:cs="Arial"/>
                <w:b/>
                <w:bCs/>
                <w:i/>
                <w:sz w:val="22"/>
              </w:rPr>
              <w:t xml:space="preserve">Sprawdzenie wykonania zaleceń z poprzedniej  kontroli: </w:t>
            </w:r>
          </w:p>
        </w:tc>
      </w:tr>
      <w:tr w:rsidR="00E221A6" w:rsidRPr="00426AE1" w:rsidTr="002201AF">
        <w:trPr>
          <w:trHeight w:val="663"/>
        </w:trPr>
        <w:tc>
          <w:tcPr>
            <w:tcW w:w="10232" w:type="dxa"/>
            <w:gridSpan w:val="15"/>
            <w:tcBorders>
              <w:top w:val="single" w:sz="12" w:space="0" w:color="auto"/>
              <w:left w:val="single" w:sz="4" w:space="0" w:color="auto"/>
              <w:bottom w:val="single" w:sz="4" w:space="0" w:color="auto"/>
              <w:right w:val="single" w:sz="4" w:space="0" w:color="auto"/>
            </w:tcBorders>
            <w:vAlign w:val="center"/>
          </w:tcPr>
          <w:p w:rsidR="00E221A6" w:rsidRPr="00426AE1" w:rsidRDefault="00E221A6" w:rsidP="00E221A6">
            <w:pPr>
              <w:spacing w:before="60"/>
              <w:rPr>
                <w:rFonts w:ascii="Arial" w:hAnsi="Arial" w:cs="Arial"/>
                <w:b/>
              </w:rPr>
            </w:pPr>
            <w:r w:rsidRPr="00426AE1">
              <w:rPr>
                <w:rFonts w:ascii="Arial" w:hAnsi="Arial" w:cs="Arial"/>
                <w:b/>
              </w:rPr>
              <w:t>Przed rozpoczęciem kontroli zapoznano się z:</w:t>
            </w:r>
          </w:p>
          <w:p w:rsidR="00E221A6" w:rsidRPr="00426AE1" w:rsidRDefault="00E221A6" w:rsidP="00295BA8">
            <w:pPr>
              <w:numPr>
                <w:ilvl w:val="0"/>
                <w:numId w:val="181"/>
              </w:numPr>
              <w:spacing w:before="60"/>
              <w:ind w:left="578" w:hanging="567"/>
              <w:rPr>
                <w:rFonts w:ascii="Arial" w:hAnsi="Arial" w:cs="Arial"/>
              </w:rPr>
            </w:pPr>
            <w:r w:rsidRPr="00426AE1">
              <w:rPr>
                <w:rFonts w:ascii="Arial" w:hAnsi="Arial" w:cs="Arial"/>
              </w:rPr>
              <w:t>Protokołami z poprzednich kontroli: ………………………………………………………………………………….</w:t>
            </w:r>
          </w:p>
          <w:p w:rsidR="00E221A6" w:rsidRPr="00426AE1" w:rsidRDefault="00E221A6" w:rsidP="00E221A6">
            <w:pPr>
              <w:spacing w:before="180"/>
              <w:ind w:left="425"/>
              <w:rPr>
                <w:rFonts w:ascii="Arial" w:hAnsi="Arial" w:cs="Arial"/>
              </w:rPr>
            </w:pPr>
            <w:r w:rsidRPr="00426AE1">
              <w:rPr>
                <w:rFonts w:ascii="Arial" w:hAnsi="Arial" w:cs="Arial"/>
              </w:rPr>
              <w:t>……………………………… z dnia   …….…..……… przeprowadzonej przez: ………………………………….</w:t>
            </w:r>
          </w:p>
          <w:p w:rsidR="00E221A6" w:rsidRPr="00426AE1" w:rsidRDefault="00E221A6" w:rsidP="00E221A6">
            <w:pPr>
              <w:spacing w:before="180"/>
              <w:ind w:left="425"/>
              <w:rPr>
                <w:rFonts w:ascii="Arial" w:hAnsi="Arial" w:cs="Arial"/>
              </w:rPr>
            </w:pPr>
            <w:r w:rsidRPr="00426AE1">
              <w:rPr>
                <w:rFonts w:ascii="Arial" w:hAnsi="Arial" w:cs="Arial"/>
              </w:rPr>
              <w:t>………………………………...............................................................................................................................</w:t>
            </w:r>
          </w:p>
          <w:p w:rsidR="00E221A6" w:rsidRPr="00426AE1" w:rsidRDefault="00E221A6" w:rsidP="00E221A6">
            <w:pPr>
              <w:spacing w:before="180"/>
              <w:ind w:left="425"/>
              <w:rPr>
                <w:rFonts w:ascii="Arial" w:hAnsi="Arial" w:cs="Arial"/>
              </w:rPr>
            </w:pPr>
            <w:r w:rsidRPr="00426AE1">
              <w:rPr>
                <w:rFonts w:ascii="Arial" w:hAnsi="Arial" w:cs="Arial"/>
              </w:rPr>
              <w:t>….......................................................................................................................................................................</w:t>
            </w:r>
          </w:p>
          <w:p w:rsidR="00E221A6" w:rsidRPr="00426AE1" w:rsidRDefault="00E221A6" w:rsidP="00295BA8">
            <w:pPr>
              <w:numPr>
                <w:ilvl w:val="0"/>
                <w:numId w:val="181"/>
              </w:numPr>
              <w:spacing w:before="180"/>
              <w:ind w:left="578" w:hanging="578"/>
              <w:rPr>
                <w:rFonts w:ascii="Arial" w:hAnsi="Arial" w:cs="Arial"/>
              </w:rPr>
            </w:pPr>
            <w:r w:rsidRPr="00426AE1">
              <w:rPr>
                <w:rFonts w:ascii="Arial" w:hAnsi="Arial" w:cs="Arial"/>
              </w:rPr>
              <w:t>Innymi dokumentami mającymi znaczenie dla oceny stanu technicznego: ………………………………………</w:t>
            </w:r>
          </w:p>
          <w:p w:rsidR="00E221A6" w:rsidRPr="00426AE1" w:rsidRDefault="00E221A6" w:rsidP="00E221A6">
            <w:pPr>
              <w:pStyle w:val="Akapitzlist"/>
              <w:spacing w:before="180"/>
              <w:ind w:left="425"/>
              <w:rPr>
                <w:rFonts w:ascii="Arial" w:hAnsi="Arial" w:cs="Arial"/>
              </w:rPr>
            </w:pPr>
            <w:r w:rsidRPr="00426AE1">
              <w:rPr>
                <w:rFonts w:ascii="Arial" w:hAnsi="Arial" w:cs="Arial"/>
              </w:rPr>
              <w:t>………………………………………………………………………………………………………………….…………</w:t>
            </w:r>
          </w:p>
          <w:p w:rsidR="00E221A6" w:rsidRPr="00426AE1" w:rsidRDefault="00E221A6" w:rsidP="00E221A6">
            <w:pPr>
              <w:pStyle w:val="Akapitzlist"/>
              <w:spacing w:before="180"/>
              <w:ind w:left="425"/>
              <w:rPr>
                <w:rFonts w:ascii="Arial" w:hAnsi="Arial" w:cs="Arial"/>
              </w:rPr>
            </w:pPr>
          </w:p>
        </w:tc>
      </w:tr>
      <w:tr w:rsidR="00E221A6" w:rsidRPr="00426AE1" w:rsidTr="00AA56DB">
        <w:trPr>
          <w:trHeight w:val="510"/>
        </w:trPr>
        <w:tc>
          <w:tcPr>
            <w:tcW w:w="2254" w:type="dxa"/>
            <w:gridSpan w:val="4"/>
            <w:tcBorders>
              <w:top w:val="single" w:sz="4" w:space="0" w:color="auto"/>
            </w:tcBorders>
            <w:vAlign w:val="center"/>
          </w:tcPr>
          <w:p w:rsidR="00E221A6" w:rsidRPr="00426AE1" w:rsidRDefault="00E221A6" w:rsidP="00E221A6">
            <w:pPr>
              <w:jc w:val="center"/>
              <w:rPr>
                <w:rFonts w:ascii="Arial" w:hAnsi="Arial" w:cs="Arial"/>
              </w:rPr>
            </w:pPr>
            <w:r w:rsidRPr="00426AE1">
              <w:rPr>
                <w:rFonts w:ascii="Arial" w:hAnsi="Arial" w:cs="Arial"/>
              </w:rPr>
              <w:t>Element, urządzenie, instalacja</w:t>
            </w:r>
          </w:p>
        </w:tc>
        <w:tc>
          <w:tcPr>
            <w:tcW w:w="2851" w:type="dxa"/>
            <w:gridSpan w:val="4"/>
            <w:tcBorders>
              <w:top w:val="single" w:sz="4" w:space="0" w:color="auto"/>
            </w:tcBorders>
            <w:vAlign w:val="center"/>
          </w:tcPr>
          <w:p w:rsidR="00E221A6" w:rsidRPr="00426AE1" w:rsidRDefault="00E221A6" w:rsidP="00E221A6">
            <w:pPr>
              <w:jc w:val="center"/>
              <w:rPr>
                <w:rFonts w:ascii="Arial" w:hAnsi="Arial" w:cs="Arial"/>
              </w:rPr>
            </w:pPr>
            <w:r w:rsidRPr="00426AE1">
              <w:rPr>
                <w:rFonts w:ascii="Arial" w:hAnsi="Arial" w:cs="Arial"/>
              </w:rPr>
              <w:t>Zalecenia</w:t>
            </w:r>
          </w:p>
        </w:tc>
        <w:tc>
          <w:tcPr>
            <w:tcW w:w="3242" w:type="dxa"/>
            <w:gridSpan w:val="4"/>
            <w:tcBorders>
              <w:top w:val="single" w:sz="4" w:space="0" w:color="auto"/>
            </w:tcBorders>
            <w:vAlign w:val="center"/>
          </w:tcPr>
          <w:p w:rsidR="00E221A6" w:rsidRPr="00426AE1" w:rsidRDefault="00E221A6" w:rsidP="00E221A6">
            <w:pPr>
              <w:jc w:val="center"/>
              <w:rPr>
                <w:rFonts w:ascii="Arial" w:hAnsi="Arial" w:cs="Arial"/>
              </w:rPr>
            </w:pPr>
            <w:r w:rsidRPr="00426AE1">
              <w:rPr>
                <w:rFonts w:ascii="Arial" w:hAnsi="Arial" w:cs="Arial"/>
              </w:rPr>
              <w:t>Stopień wykonania zaleceń</w:t>
            </w:r>
          </w:p>
        </w:tc>
        <w:tc>
          <w:tcPr>
            <w:tcW w:w="1885" w:type="dxa"/>
            <w:gridSpan w:val="3"/>
            <w:tcBorders>
              <w:top w:val="single" w:sz="4" w:space="0" w:color="auto"/>
            </w:tcBorders>
            <w:vAlign w:val="center"/>
          </w:tcPr>
          <w:p w:rsidR="00E221A6" w:rsidRPr="00426AE1" w:rsidRDefault="00E221A6" w:rsidP="00E221A6">
            <w:pPr>
              <w:jc w:val="center"/>
              <w:rPr>
                <w:rFonts w:ascii="Arial" w:hAnsi="Arial" w:cs="Arial"/>
              </w:rPr>
            </w:pPr>
            <w:r w:rsidRPr="00426AE1">
              <w:rPr>
                <w:rFonts w:ascii="Arial" w:hAnsi="Arial" w:cs="Arial"/>
              </w:rPr>
              <w:t>Uwagi</w:t>
            </w:r>
          </w:p>
        </w:tc>
      </w:tr>
      <w:tr w:rsidR="00E221A6" w:rsidRPr="00426AE1" w:rsidTr="00AA56DB">
        <w:trPr>
          <w:trHeight w:val="2440"/>
        </w:trPr>
        <w:tc>
          <w:tcPr>
            <w:tcW w:w="2254" w:type="dxa"/>
            <w:gridSpan w:val="4"/>
            <w:tcBorders>
              <w:bottom w:val="single" w:sz="12" w:space="0" w:color="000000"/>
            </w:tcBorders>
          </w:tcPr>
          <w:p w:rsidR="00E221A6" w:rsidRPr="00426AE1" w:rsidRDefault="00E221A6" w:rsidP="00E221A6">
            <w:pPr>
              <w:rPr>
                <w:rFonts w:ascii="Arial" w:hAnsi="Arial" w:cs="Arial"/>
              </w:rPr>
            </w:pPr>
          </w:p>
        </w:tc>
        <w:tc>
          <w:tcPr>
            <w:tcW w:w="2851" w:type="dxa"/>
            <w:gridSpan w:val="4"/>
            <w:tcBorders>
              <w:bottom w:val="single" w:sz="12" w:space="0" w:color="000000"/>
            </w:tcBorders>
          </w:tcPr>
          <w:p w:rsidR="00E221A6" w:rsidRPr="00426AE1" w:rsidRDefault="00E221A6" w:rsidP="00E221A6">
            <w:pPr>
              <w:rPr>
                <w:rFonts w:ascii="Arial" w:hAnsi="Arial" w:cs="Arial"/>
              </w:rPr>
            </w:pPr>
          </w:p>
        </w:tc>
        <w:tc>
          <w:tcPr>
            <w:tcW w:w="3242" w:type="dxa"/>
            <w:gridSpan w:val="4"/>
            <w:tcBorders>
              <w:bottom w:val="single" w:sz="12" w:space="0" w:color="000000"/>
            </w:tcBorders>
          </w:tcPr>
          <w:p w:rsidR="00E221A6" w:rsidRPr="00426AE1" w:rsidRDefault="00E221A6" w:rsidP="00E221A6">
            <w:pPr>
              <w:rPr>
                <w:rFonts w:ascii="Arial" w:hAnsi="Arial" w:cs="Arial"/>
              </w:rPr>
            </w:pPr>
          </w:p>
        </w:tc>
        <w:tc>
          <w:tcPr>
            <w:tcW w:w="1885" w:type="dxa"/>
            <w:gridSpan w:val="3"/>
            <w:tcBorders>
              <w:bottom w:val="single" w:sz="12" w:space="0" w:color="000000"/>
            </w:tcBorders>
          </w:tcPr>
          <w:p w:rsidR="00E221A6" w:rsidRPr="00426AE1" w:rsidRDefault="00E221A6" w:rsidP="00E221A6">
            <w:pPr>
              <w:rPr>
                <w:rFonts w:ascii="Arial" w:hAnsi="Arial" w:cs="Arial"/>
              </w:rPr>
            </w:pPr>
          </w:p>
        </w:tc>
      </w:tr>
      <w:tr w:rsidR="00E221A6" w:rsidRPr="00426AE1" w:rsidTr="002201AF">
        <w:trPr>
          <w:trHeight w:val="454"/>
        </w:trPr>
        <w:tc>
          <w:tcPr>
            <w:tcW w:w="10232" w:type="dxa"/>
            <w:gridSpan w:val="15"/>
            <w:tcBorders>
              <w:top w:val="single" w:sz="12" w:space="0" w:color="000000"/>
              <w:left w:val="single" w:sz="12" w:space="0" w:color="000000"/>
              <w:bottom w:val="single" w:sz="12" w:space="0" w:color="000000"/>
              <w:right w:val="single" w:sz="12" w:space="0" w:color="000000"/>
            </w:tcBorders>
            <w:vAlign w:val="center"/>
          </w:tcPr>
          <w:p w:rsidR="00E221A6" w:rsidRPr="00426AE1" w:rsidRDefault="00E221A6" w:rsidP="00295BA8">
            <w:pPr>
              <w:numPr>
                <w:ilvl w:val="0"/>
                <w:numId w:val="180"/>
              </w:numPr>
              <w:ind w:left="459" w:hanging="437"/>
              <w:rPr>
                <w:rFonts w:ascii="Arial" w:hAnsi="Arial" w:cs="Arial"/>
                <w:b/>
                <w:bCs/>
                <w:i/>
                <w:sz w:val="22"/>
              </w:rPr>
            </w:pPr>
            <w:r w:rsidRPr="00426AE1">
              <w:rPr>
                <w:rFonts w:ascii="Arial" w:hAnsi="Arial" w:cs="Arial"/>
                <w:b/>
                <w:bCs/>
                <w:i/>
                <w:sz w:val="22"/>
              </w:rPr>
              <w:t>Ustalenia oraz wnioski po sprawdzeniu stanu technicznego:</w:t>
            </w:r>
          </w:p>
        </w:tc>
      </w:tr>
      <w:tr w:rsidR="00E221A6" w:rsidRPr="00426AE1" w:rsidTr="002201AF">
        <w:trPr>
          <w:trHeight w:val="463"/>
        </w:trPr>
        <w:tc>
          <w:tcPr>
            <w:tcW w:w="10232" w:type="dxa"/>
            <w:gridSpan w:val="15"/>
            <w:tcBorders>
              <w:top w:val="single" w:sz="12" w:space="0" w:color="000000"/>
              <w:bottom w:val="single" w:sz="4" w:space="0" w:color="auto"/>
            </w:tcBorders>
            <w:vAlign w:val="center"/>
          </w:tcPr>
          <w:p w:rsidR="00E221A6" w:rsidRPr="00426AE1" w:rsidRDefault="00E221A6" w:rsidP="00E221A6">
            <w:pPr>
              <w:rPr>
                <w:rFonts w:ascii="Arial" w:hAnsi="Arial" w:cs="Arial"/>
                <w:b/>
                <w:bCs/>
              </w:rPr>
            </w:pPr>
            <w:r w:rsidRPr="00426AE1">
              <w:rPr>
                <w:rFonts w:ascii="Arial" w:hAnsi="Arial" w:cs="Arial"/>
                <w:bCs/>
              </w:rPr>
              <w:t xml:space="preserve"> </w:t>
            </w:r>
            <w:r w:rsidRPr="00426AE1">
              <w:rPr>
                <w:rFonts w:ascii="Arial" w:hAnsi="Arial" w:cs="Arial"/>
                <w:b/>
                <w:bCs/>
              </w:rPr>
              <w:t>W trakcie kontroli ustalono:</w:t>
            </w:r>
          </w:p>
        </w:tc>
      </w:tr>
      <w:tr w:rsidR="00E221A6" w:rsidRPr="00426AE1" w:rsidTr="00AA56DB">
        <w:trPr>
          <w:trHeight w:val="772"/>
        </w:trPr>
        <w:tc>
          <w:tcPr>
            <w:tcW w:w="2254" w:type="dxa"/>
            <w:gridSpan w:val="4"/>
            <w:tcBorders>
              <w:top w:val="single" w:sz="4" w:space="0" w:color="auto"/>
            </w:tcBorders>
            <w:vAlign w:val="center"/>
          </w:tcPr>
          <w:p w:rsidR="00E221A6" w:rsidRPr="00426AE1" w:rsidRDefault="00E221A6" w:rsidP="00E221A6">
            <w:pPr>
              <w:jc w:val="center"/>
              <w:rPr>
                <w:rFonts w:ascii="Arial" w:hAnsi="Arial" w:cs="Arial"/>
              </w:rPr>
            </w:pPr>
            <w:r w:rsidRPr="00426AE1">
              <w:rPr>
                <w:rFonts w:ascii="Arial" w:hAnsi="Arial" w:cs="Arial"/>
              </w:rPr>
              <w:t>Element, urządzenie, instalacja</w:t>
            </w:r>
          </w:p>
        </w:tc>
        <w:tc>
          <w:tcPr>
            <w:tcW w:w="2814" w:type="dxa"/>
            <w:gridSpan w:val="3"/>
            <w:tcBorders>
              <w:top w:val="single" w:sz="4" w:space="0" w:color="auto"/>
            </w:tcBorders>
            <w:vAlign w:val="center"/>
          </w:tcPr>
          <w:p w:rsidR="00E221A6" w:rsidRPr="00426AE1" w:rsidRDefault="00E221A6" w:rsidP="00E221A6">
            <w:pPr>
              <w:jc w:val="center"/>
              <w:rPr>
                <w:rFonts w:ascii="Arial" w:hAnsi="Arial" w:cs="Arial"/>
              </w:rPr>
            </w:pPr>
            <w:r w:rsidRPr="00426AE1">
              <w:rPr>
                <w:rFonts w:ascii="Arial" w:hAnsi="Arial" w:cs="Arial"/>
              </w:rPr>
              <w:t>Materiał, sposób wykonania, mocowania, wyposażenie</w:t>
            </w:r>
          </w:p>
        </w:tc>
        <w:tc>
          <w:tcPr>
            <w:tcW w:w="3279" w:type="dxa"/>
            <w:gridSpan w:val="5"/>
            <w:tcBorders>
              <w:top w:val="single" w:sz="4" w:space="0" w:color="auto"/>
            </w:tcBorders>
            <w:vAlign w:val="center"/>
          </w:tcPr>
          <w:p w:rsidR="00E221A6" w:rsidRPr="00426AE1" w:rsidRDefault="00E221A6" w:rsidP="00E221A6">
            <w:pPr>
              <w:jc w:val="center"/>
              <w:rPr>
                <w:rFonts w:ascii="Arial" w:hAnsi="Arial" w:cs="Arial"/>
              </w:rPr>
            </w:pPr>
            <w:r w:rsidRPr="00426AE1">
              <w:rPr>
                <w:rFonts w:ascii="Arial" w:hAnsi="Arial" w:cs="Arial"/>
              </w:rPr>
              <w:t>Rozmiar zużycia, uszkodzenia</w:t>
            </w:r>
          </w:p>
        </w:tc>
        <w:tc>
          <w:tcPr>
            <w:tcW w:w="986" w:type="dxa"/>
            <w:gridSpan w:val="2"/>
            <w:tcBorders>
              <w:top w:val="single" w:sz="4" w:space="0" w:color="auto"/>
              <w:right w:val="single" w:sz="4" w:space="0" w:color="auto"/>
            </w:tcBorders>
            <w:vAlign w:val="center"/>
          </w:tcPr>
          <w:p w:rsidR="00E221A6" w:rsidRPr="00426AE1" w:rsidRDefault="00E221A6" w:rsidP="00E221A6">
            <w:pPr>
              <w:spacing w:line="360" w:lineRule="auto"/>
              <w:jc w:val="center"/>
              <w:rPr>
                <w:rFonts w:ascii="Arial" w:hAnsi="Arial" w:cs="Arial"/>
                <w:sz w:val="18"/>
              </w:rPr>
            </w:pPr>
            <w:r w:rsidRPr="00426AE1">
              <w:rPr>
                <w:rFonts w:ascii="Arial" w:hAnsi="Arial" w:cs="Arial"/>
                <w:sz w:val="18"/>
              </w:rPr>
              <w:t>zużycie</w:t>
            </w:r>
          </w:p>
          <w:p w:rsidR="00E221A6" w:rsidRPr="00426AE1" w:rsidRDefault="00E221A6" w:rsidP="00E221A6">
            <w:pPr>
              <w:spacing w:line="360" w:lineRule="auto"/>
              <w:jc w:val="center"/>
              <w:rPr>
                <w:rFonts w:ascii="Arial" w:hAnsi="Arial" w:cs="Arial"/>
              </w:rPr>
            </w:pPr>
            <w:r w:rsidRPr="00426AE1">
              <w:rPr>
                <w:rFonts w:ascii="Arial" w:hAnsi="Arial" w:cs="Arial"/>
                <w:sz w:val="18"/>
              </w:rPr>
              <w:t>[%]</w:t>
            </w:r>
          </w:p>
        </w:tc>
        <w:tc>
          <w:tcPr>
            <w:tcW w:w="899" w:type="dxa"/>
            <w:tcBorders>
              <w:top w:val="single" w:sz="4" w:space="0" w:color="auto"/>
              <w:left w:val="single" w:sz="4" w:space="0" w:color="auto"/>
            </w:tcBorders>
            <w:vAlign w:val="center"/>
          </w:tcPr>
          <w:p w:rsidR="00E221A6" w:rsidRPr="00426AE1" w:rsidRDefault="00E221A6" w:rsidP="00E221A6">
            <w:pPr>
              <w:jc w:val="center"/>
              <w:rPr>
                <w:rFonts w:ascii="Arial" w:hAnsi="Arial" w:cs="Arial"/>
              </w:rPr>
            </w:pPr>
            <w:r w:rsidRPr="00426AE1">
              <w:rPr>
                <w:rFonts w:ascii="Arial" w:hAnsi="Arial" w:cs="Arial"/>
                <w:sz w:val="18"/>
              </w:rPr>
              <w:t>Uwagi</w:t>
            </w:r>
          </w:p>
        </w:tc>
      </w:tr>
      <w:tr w:rsidR="00E221A6" w:rsidRPr="00426AE1" w:rsidTr="002201AF">
        <w:trPr>
          <w:trHeight w:val="397"/>
        </w:trPr>
        <w:tc>
          <w:tcPr>
            <w:tcW w:w="10232" w:type="dxa"/>
            <w:gridSpan w:val="15"/>
            <w:vAlign w:val="center"/>
          </w:tcPr>
          <w:p w:rsidR="00E221A6" w:rsidRPr="00426AE1" w:rsidRDefault="00E221A6" w:rsidP="00E221A6">
            <w:pPr>
              <w:jc w:val="center"/>
              <w:rPr>
                <w:rFonts w:ascii="Arial" w:hAnsi="Arial" w:cs="Arial"/>
                <w:b/>
              </w:rPr>
            </w:pPr>
            <w:r w:rsidRPr="00426AE1">
              <w:rPr>
                <w:rFonts w:ascii="Arial" w:hAnsi="Arial" w:cs="Arial"/>
                <w:b/>
              </w:rPr>
              <w:t xml:space="preserve">Zewnętrzne warstwy przegród zewnętrznych </w:t>
            </w:r>
          </w:p>
        </w:tc>
      </w:tr>
      <w:tr w:rsidR="00E221A6" w:rsidRPr="00426AE1" w:rsidTr="00AA56DB">
        <w:trPr>
          <w:trHeight w:val="510"/>
        </w:trPr>
        <w:tc>
          <w:tcPr>
            <w:tcW w:w="2254" w:type="dxa"/>
            <w:gridSpan w:val="4"/>
            <w:vAlign w:val="center"/>
          </w:tcPr>
          <w:p w:rsidR="00E221A6" w:rsidRPr="00426AE1" w:rsidRDefault="00E221A6" w:rsidP="00C7378E">
            <w:pPr>
              <w:numPr>
                <w:ilvl w:val="0"/>
                <w:numId w:val="93"/>
              </w:numPr>
              <w:rPr>
                <w:rFonts w:ascii="Arial" w:hAnsi="Arial" w:cs="Arial"/>
              </w:rPr>
            </w:pPr>
            <w:r w:rsidRPr="00426AE1">
              <w:rPr>
                <w:rFonts w:ascii="Arial" w:hAnsi="Arial" w:cs="Arial"/>
              </w:rPr>
              <w:t>tynki</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3"/>
              </w:numPr>
              <w:ind w:left="317" w:hanging="317"/>
              <w:rPr>
                <w:rFonts w:ascii="Arial" w:hAnsi="Arial" w:cs="Arial"/>
              </w:rPr>
            </w:pPr>
            <w:r w:rsidRPr="00426AE1">
              <w:rPr>
                <w:rFonts w:ascii="Arial" w:hAnsi="Arial" w:cs="Arial"/>
              </w:rPr>
              <w:t>okładziny</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E221A6">
            <w:pPr>
              <w:rPr>
                <w:rFonts w:ascii="Arial" w:hAnsi="Arial" w:cs="Arial"/>
              </w:rPr>
            </w:pPr>
            <w:r w:rsidRPr="00426AE1">
              <w:rPr>
                <w:rFonts w:ascii="Arial" w:hAnsi="Arial" w:cs="Arial"/>
              </w:rPr>
              <w:lastRenderedPageBreak/>
              <w:t>3.</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2201AF">
        <w:trPr>
          <w:trHeight w:val="397"/>
        </w:trPr>
        <w:tc>
          <w:tcPr>
            <w:tcW w:w="10232" w:type="dxa"/>
            <w:gridSpan w:val="15"/>
            <w:vAlign w:val="center"/>
          </w:tcPr>
          <w:p w:rsidR="00E221A6" w:rsidRPr="00426AE1" w:rsidRDefault="00E221A6" w:rsidP="00E221A6">
            <w:pPr>
              <w:jc w:val="center"/>
              <w:rPr>
                <w:rFonts w:ascii="Arial" w:hAnsi="Arial" w:cs="Arial"/>
                <w:b/>
              </w:rPr>
            </w:pPr>
            <w:r w:rsidRPr="00426AE1">
              <w:rPr>
                <w:rFonts w:ascii="Arial" w:hAnsi="Arial" w:cs="Arial"/>
                <w:b/>
              </w:rPr>
              <w:t>Elementy ścian zewnętrznych</w:t>
            </w:r>
          </w:p>
        </w:tc>
      </w:tr>
      <w:tr w:rsidR="00E221A6" w:rsidRPr="00426AE1" w:rsidTr="00AA56DB">
        <w:trPr>
          <w:trHeight w:val="510"/>
        </w:trPr>
        <w:tc>
          <w:tcPr>
            <w:tcW w:w="2254" w:type="dxa"/>
            <w:gridSpan w:val="4"/>
            <w:vAlign w:val="center"/>
          </w:tcPr>
          <w:p w:rsidR="00E221A6" w:rsidRPr="00426AE1" w:rsidRDefault="00E221A6" w:rsidP="00C7378E">
            <w:pPr>
              <w:numPr>
                <w:ilvl w:val="0"/>
                <w:numId w:val="94"/>
              </w:numPr>
              <w:rPr>
                <w:rFonts w:ascii="Arial" w:hAnsi="Arial" w:cs="Arial"/>
              </w:rPr>
            </w:pPr>
            <w:r w:rsidRPr="00426AE1">
              <w:rPr>
                <w:rFonts w:ascii="Arial" w:hAnsi="Arial" w:cs="Arial"/>
              </w:rPr>
              <w:t>gzymsy</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4"/>
              </w:numPr>
              <w:rPr>
                <w:rFonts w:ascii="Arial" w:hAnsi="Arial" w:cs="Arial"/>
              </w:rPr>
            </w:pPr>
            <w:r w:rsidRPr="00426AE1">
              <w:rPr>
                <w:rFonts w:ascii="Arial" w:hAnsi="Arial" w:cs="Arial"/>
              </w:rPr>
              <w:t>attyki</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4"/>
              </w:numPr>
              <w:rPr>
                <w:rFonts w:ascii="Arial" w:hAnsi="Arial" w:cs="Arial"/>
              </w:rPr>
            </w:pPr>
            <w:r w:rsidRPr="00426AE1">
              <w:rPr>
                <w:rFonts w:ascii="Arial" w:hAnsi="Arial" w:cs="Arial"/>
              </w:rPr>
              <w:t>filary</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4"/>
              </w:numPr>
              <w:rPr>
                <w:rFonts w:ascii="Arial" w:hAnsi="Arial" w:cs="Arial"/>
              </w:rPr>
            </w:pPr>
            <w:r w:rsidRPr="00426AE1">
              <w:rPr>
                <w:rFonts w:ascii="Arial" w:hAnsi="Arial" w:cs="Arial"/>
              </w:rPr>
              <w:t>balkony, loggie</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4"/>
              </w:numPr>
              <w:rPr>
                <w:rFonts w:ascii="Arial" w:hAnsi="Arial" w:cs="Arial"/>
              </w:rPr>
            </w:pPr>
            <w:r w:rsidRPr="00426AE1">
              <w:rPr>
                <w:rFonts w:ascii="Arial" w:hAnsi="Arial" w:cs="Arial"/>
              </w:rPr>
              <w:t>balustrady</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4"/>
              </w:numPr>
              <w:rPr>
                <w:rFonts w:ascii="Arial" w:hAnsi="Arial" w:cs="Arial"/>
              </w:rPr>
            </w:pP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2201AF">
        <w:trPr>
          <w:trHeight w:val="397"/>
        </w:trPr>
        <w:tc>
          <w:tcPr>
            <w:tcW w:w="10232" w:type="dxa"/>
            <w:gridSpan w:val="15"/>
            <w:vAlign w:val="center"/>
          </w:tcPr>
          <w:p w:rsidR="00E221A6" w:rsidRPr="00426AE1" w:rsidRDefault="00E221A6" w:rsidP="00E221A6">
            <w:pPr>
              <w:jc w:val="center"/>
              <w:rPr>
                <w:rFonts w:ascii="Arial" w:hAnsi="Arial" w:cs="Arial"/>
                <w:b/>
              </w:rPr>
            </w:pPr>
            <w:r w:rsidRPr="00426AE1">
              <w:rPr>
                <w:rFonts w:ascii="Arial" w:hAnsi="Arial" w:cs="Arial"/>
                <w:b/>
              </w:rPr>
              <w:t xml:space="preserve">Urządzenia i instalacje zamocowane do ścian i dachu </w:t>
            </w:r>
          </w:p>
        </w:tc>
      </w:tr>
      <w:tr w:rsidR="00E221A6" w:rsidRPr="00426AE1" w:rsidTr="00AA56DB">
        <w:trPr>
          <w:trHeight w:val="510"/>
        </w:trPr>
        <w:tc>
          <w:tcPr>
            <w:tcW w:w="2254" w:type="dxa"/>
            <w:gridSpan w:val="4"/>
            <w:vAlign w:val="center"/>
          </w:tcPr>
          <w:p w:rsidR="00E221A6" w:rsidRPr="00426AE1" w:rsidRDefault="00E221A6" w:rsidP="00C7378E">
            <w:pPr>
              <w:numPr>
                <w:ilvl w:val="0"/>
                <w:numId w:val="95"/>
              </w:numPr>
              <w:rPr>
                <w:rFonts w:ascii="Arial" w:hAnsi="Arial" w:cs="Arial"/>
              </w:rPr>
            </w:pPr>
            <w:r w:rsidRPr="00426AE1">
              <w:rPr>
                <w:rFonts w:ascii="Arial" w:hAnsi="Arial" w:cs="Arial"/>
              </w:rPr>
              <w:t>szyldy, reklamy</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5"/>
              </w:numPr>
              <w:ind w:left="317" w:hanging="317"/>
              <w:rPr>
                <w:rFonts w:ascii="Arial" w:hAnsi="Arial" w:cs="Arial"/>
              </w:rPr>
            </w:pPr>
            <w:r w:rsidRPr="00426AE1">
              <w:rPr>
                <w:rFonts w:ascii="Arial" w:hAnsi="Arial" w:cs="Arial"/>
              </w:rPr>
              <w:t>klimatyzatory</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5"/>
              </w:numPr>
              <w:ind w:left="317" w:hanging="317"/>
              <w:rPr>
                <w:rFonts w:ascii="Arial" w:hAnsi="Arial" w:cs="Arial"/>
              </w:rPr>
            </w:pPr>
            <w:r w:rsidRPr="00426AE1">
              <w:rPr>
                <w:rFonts w:ascii="Arial" w:hAnsi="Arial" w:cs="Arial"/>
              </w:rPr>
              <w:t>anteny</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5"/>
              </w:numPr>
              <w:rPr>
                <w:rFonts w:ascii="Arial" w:hAnsi="Arial" w:cs="Arial"/>
              </w:rPr>
            </w:pP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2201AF">
        <w:trPr>
          <w:trHeight w:val="397"/>
        </w:trPr>
        <w:tc>
          <w:tcPr>
            <w:tcW w:w="10232" w:type="dxa"/>
            <w:gridSpan w:val="15"/>
            <w:vAlign w:val="center"/>
          </w:tcPr>
          <w:p w:rsidR="00E221A6" w:rsidRPr="00426AE1" w:rsidRDefault="00E221A6" w:rsidP="00E221A6">
            <w:pPr>
              <w:jc w:val="center"/>
              <w:rPr>
                <w:rFonts w:ascii="Arial" w:hAnsi="Arial" w:cs="Arial"/>
                <w:b/>
              </w:rPr>
            </w:pPr>
            <w:r w:rsidRPr="00426AE1">
              <w:rPr>
                <w:rFonts w:ascii="Arial" w:hAnsi="Arial" w:cs="Arial"/>
                <w:b/>
              </w:rPr>
              <w:t>Pokrycie dachowe i elementy odwodnienia</w:t>
            </w:r>
          </w:p>
        </w:tc>
      </w:tr>
      <w:tr w:rsidR="00E221A6" w:rsidRPr="00426AE1" w:rsidTr="00AA56DB">
        <w:trPr>
          <w:trHeight w:val="510"/>
        </w:trPr>
        <w:tc>
          <w:tcPr>
            <w:tcW w:w="2254" w:type="dxa"/>
            <w:gridSpan w:val="4"/>
            <w:vAlign w:val="center"/>
          </w:tcPr>
          <w:p w:rsidR="00E221A6" w:rsidRPr="00426AE1" w:rsidRDefault="00E221A6" w:rsidP="00C7378E">
            <w:pPr>
              <w:numPr>
                <w:ilvl w:val="0"/>
                <w:numId w:val="96"/>
              </w:numPr>
              <w:rPr>
                <w:rFonts w:ascii="Arial" w:hAnsi="Arial" w:cs="Arial"/>
              </w:rPr>
            </w:pPr>
            <w:r w:rsidRPr="00426AE1">
              <w:rPr>
                <w:rFonts w:ascii="Arial" w:hAnsi="Arial" w:cs="Arial"/>
              </w:rPr>
              <w:t>pokrycie dachu</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6"/>
              </w:numPr>
              <w:ind w:left="317" w:hanging="317"/>
              <w:rPr>
                <w:rFonts w:ascii="Arial" w:hAnsi="Arial" w:cs="Arial"/>
              </w:rPr>
            </w:pPr>
            <w:r w:rsidRPr="00426AE1">
              <w:rPr>
                <w:rFonts w:ascii="Arial" w:hAnsi="Arial" w:cs="Arial"/>
              </w:rPr>
              <w:t>kominy, ławy kominiarskie</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6"/>
              </w:numPr>
              <w:ind w:left="317" w:hanging="317"/>
              <w:rPr>
                <w:rFonts w:ascii="Arial" w:hAnsi="Arial" w:cs="Arial"/>
              </w:rPr>
            </w:pPr>
            <w:r w:rsidRPr="00426AE1">
              <w:rPr>
                <w:rFonts w:ascii="Arial" w:hAnsi="Arial" w:cs="Arial"/>
              </w:rPr>
              <w:t>obróbki blacharskie</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6"/>
              </w:numPr>
              <w:ind w:left="317" w:hanging="317"/>
              <w:rPr>
                <w:rFonts w:ascii="Arial" w:hAnsi="Arial" w:cs="Arial"/>
              </w:rPr>
            </w:pPr>
            <w:r w:rsidRPr="00426AE1">
              <w:rPr>
                <w:rFonts w:ascii="Arial" w:hAnsi="Arial" w:cs="Arial"/>
              </w:rPr>
              <w:t>rynny</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6"/>
              </w:numPr>
              <w:ind w:left="317" w:hanging="317"/>
              <w:rPr>
                <w:rFonts w:ascii="Arial" w:hAnsi="Arial" w:cs="Arial"/>
              </w:rPr>
            </w:pPr>
            <w:r w:rsidRPr="00426AE1">
              <w:rPr>
                <w:rFonts w:ascii="Arial" w:hAnsi="Arial" w:cs="Arial"/>
              </w:rPr>
              <w:t>rury spustowe</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2201AF">
        <w:trPr>
          <w:trHeight w:val="397"/>
        </w:trPr>
        <w:tc>
          <w:tcPr>
            <w:tcW w:w="10232" w:type="dxa"/>
            <w:gridSpan w:val="15"/>
            <w:vAlign w:val="center"/>
          </w:tcPr>
          <w:p w:rsidR="00E221A6" w:rsidRPr="00426AE1" w:rsidRDefault="00E221A6" w:rsidP="00E221A6">
            <w:pPr>
              <w:jc w:val="center"/>
              <w:rPr>
                <w:rFonts w:ascii="Arial" w:hAnsi="Arial" w:cs="Arial"/>
                <w:b/>
              </w:rPr>
            </w:pPr>
            <w:r w:rsidRPr="00426AE1">
              <w:rPr>
                <w:rFonts w:ascii="Arial" w:hAnsi="Arial" w:cs="Arial"/>
                <w:b/>
              </w:rPr>
              <w:t>Instalacje i urządzenia służące ochronie środowiska</w:t>
            </w:r>
          </w:p>
        </w:tc>
      </w:tr>
      <w:tr w:rsidR="00E221A6" w:rsidRPr="00426AE1" w:rsidTr="00AA56DB">
        <w:trPr>
          <w:trHeight w:val="510"/>
        </w:trPr>
        <w:tc>
          <w:tcPr>
            <w:tcW w:w="2254" w:type="dxa"/>
            <w:gridSpan w:val="4"/>
            <w:vAlign w:val="center"/>
          </w:tcPr>
          <w:p w:rsidR="00E221A6" w:rsidRPr="00426AE1" w:rsidRDefault="00E221A6" w:rsidP="00C7378E">
            <w:pPr>
              <w:numPr>
                <w:ilvl w:val="0"/>
                <w:numId w:val="97"/>
              </w:numPr>
              <w:rPr>
                <w:rFonts w:ascii="Arial" w:hAnsi="Arial" w:cs="Arial"/>
              </w:rPr>
            </w:pPr>
            <w:r w:rsidRPr="00426AE1">
              <w:rPr>
                <w:rFonts w:ascii="Arial" w:hAnsi="Arial" w:cs="Arial"/>
              </w:rPr>
              <w:t>kanalizacja sanitarna</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7"/>
              </w:numPr>
              <w:ind w:left="317" w:hanging="317"/>
              <w:jc w:val="both"/>
              <w:rPr>
                <w:rFonts w:ascii="Arial" w:hAnsi="Arial" w:cs="Arial"/>
              </w:rPr>
            </w:pPr>
            <w:r w:rsidRPr="00426AE1">
              <w:rPr>
                <w:rFonts w:ascii="Arial" w:hAnsi="Arial" w:cs="Arial"/>
              </w:rPr>
              <w:t>kanalizacja deszczowa</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7"/>
              </w:numPr>
              <w:ind w:left="317" w:hanging="317"/>
              <w:jc w:val="both"/>
              <w:rPr>
                <w:rFonts w:ascii="Arial" w:hAnsi="Arial" w:cs="Arial"/>
              </w:rPr>
            </w:pPr>
            <w:r w:rsidRPr="00426AE1">
              <w:rPr>
                <w:rFonts w:ascii="Arial" w:hAnsi="Arial" w:cs="Arial"/>
              </w:rPr>
              <w:t>zbiorniki bezodpływowe</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7"/>
              </w:numPr>
              <w:ind w:left="317" w:hanging="317"/>
              <w:rPr>
                <w:rFonts w:ascii="Arial" w:hAnsi="Arial" w:cs="Arial"/>
              </w:rPr>
            </w:pPr>
            <w:r w:rsidRPr="00426AE1">
              <w:rPr>
                <w:rFonts w:ascii="Arial" w:hAnsi="Arial" w:cs="Arial"/>
              </w:rPr>
              <w:t>urządzenia do oczyszczania ścieków</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pStyle w:val="Akapitzlist"/>
              <w:numPr>
                <w:ilvl w:val="0"/>
                <w:numId w:val="97"/>
              </w:numPr>
              <w:contextualSpacing w:val="0"/>
              <w:jc w:val="both"/>
              <w:rPr>
                <w:rFonts w:ascii="Arial" w:hAnsi="Arial" w:cs="Arial"/>
              </w:rPr>
            </w:pPr>
            <w:r w:rsidRPr="00426AE1">
              <w:rPr>
                <w:rFonts w:ascii="Arial" w:hAnsi="Arial" w:cs="Arial"/>
              </w:rPr>
              <w:t>urządzenia filtrujące</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pStyle w:val="Akapitzlist"/>
              <w:numPr>
                <w:ilvl w:val="0"/>
                <w:numId w:val="97"/>
              </w:numPr>
              <w:contextualSpacing w:val="0"/>
              <w:jc w:val="both"/>
              <w:rPr>
                <w:rFonts w:ascii="Arial" w:hAnsi="Arial" w:cs="Arial"/>
              </w:rPr>
            </w:pPr>
            <w:r w:rsidRPr="00426AE1">
              <w:rPr>
                <w:rFonts w:ascii="Arial" w:hAnsi="Arial" w:cs="Arial"/>
              </w:rPr>
              <w:t>urządzenia wygłuszające</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2201AF">
        <w:trPr>
          <w:trHeight w:val="397"/>
        </w:trPr>
        <w:tc>
          <w:tcPr>
            <w:tcW w:w="10232" w:type="dxa"/>
            <w:gridSpan w:val="15"/>
            <w:vAlign w:val="center"/>
          </w:tcPr>
          <w:p w:rsidR="00E221A6" w:rsidRPr="00426AE1" w:rsidRDefault="00E221A6" w:rsidP="00E221A6">
            <w:pPr>
              <w:jc w:val="center"/>
              <w:rPr>
                <w:rFonts w:ascii="Arial" w:hAnsi="Arial" w:cs="Arial"/>
                <w:b/>
              </w:rPr>
            </w:pPr>
            <w:r w:rsidRPr="00426AE1">
              <w:rPr>
                <w:rFonts w:ascii="Arial" w:hAnsi="Arial" w:cs="Arial"/>
                <w:b/>
              </w:rPr>
              <w:t>Instalacja gazowa</w:t>
            </w:r>
          </w:p>
        </w:tc>
      </w:tr>
      <w:tr w:rsidR="00AA56DB" w:rsidRPr="00426AE1" w:rsidTr="00AA56DB">
        <w:trPr>
          <w:trHeight w:val="510"/>
        </w:trPr>
        <w:tc>
          <w:tcPr>
            <w:tcW w:w="2254" w:type="dxa"/>
            <w:gridSpan w:val="4"/>
            <w:vAlign w:val="center"/>
          </w:tcPr>
          <w:p w:rsidR="00AA56DB" w:rsidRPr="00AA56DB" w:rsidRDefault="00AA56DB" w:rsidP="00295BA8">
            <w:pPr>
              <w:pStyle w:val="Akapitzlist"/>
              <w:numPr>
                <w:ilvl w:val="0"/>
                <w:numId w:val="218"/>
              </w:numPr>
              <w:contextualSpacing w:val="0"/>
              <w:jc w:val="both"/>
              <w:rPr>
                <w:rFonts w:ascii="Arial" w:hAnsi="Arial" w:cs="Arial"/>
              </w:rPr>
            </w:pPr>
            <w:r w:rsidRPr="00AA56DB">
              <w:rPr>
                <w:rFonts w:ascii="Arial" w:hAnsi="Arial" w:cs="Arial"/>
              </w:rPr>
              <w:t>przewody</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AA56DB" w:rsidRDefault="00AA56DB" w:rsidP="00295BA8">
            <w:pPr>
              <w:pStyle w:val="Akapitzlist"/>
              <w:numPr>
                <w:ilvl w:val="0"/>
                <w:numId w:val="218"/>
              </w:numPr>
              <w:contextualSpacing w:val="0"/>
              <w:jc w:val="both"/>
              <w:rPr>
                <w:rFonts w:ascii="Arial" w:hAnsi="Arial" w:cs="Arial"/>
              </w:rPr>
            </w:pPr>
            <w:r w:rsidRPr="00AA56DB">
              <w:rPr>
                <w:rFonts w:ascii="Arial" w:hAnsi="Arial" w:cs="Arial"/>
              </w:rPr>
              <w:t>instalacje sygnalizujące</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AA56DB" w:rsidRDefault="00AA56DB" w:rsidP="00295BA8">
            <w:pPr>
              <w:pStyle w:val="Akapitzlist"/>
              <w:numPr>
                <w:ilvl w:val="0"/>
                <w:numId w:val="218"/>
              </w:numPr>
              <w:contextualSpacing w:val="0"/>
              <w:jc w:val="both"/>
              <w:rPr>
                <w:rFonts w:ascii="Arial" w:hAnsi="Arial" w:cs="Arial"/>
              </w:rPr>
            </w:pPr>
            <w:r w:rsidRPr="00AA56DB">
              <w:rPr>
                <w:rFonts w:ascii="Arial" w:hAnsi="Arial" w:cs="Arial"/>
              </w:rPr>
              <w:lastRenderedPageBreak/>
              <w:t>urządzenia odcinające</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AA56DB" w:rsidRDefault="00AA56DB" w:rsidP="00295BA8">
            <w:pPr>
              <w:pStyle w:val="Akapitzlist"/>
              <w:numPr>
                <w:ilvl w:val="0"/>
                <w:numId w:val="218"/>
              </w:numPr>
              <w:contextualSpacing w:val="0"/>
              <w:jc w:val="both"/>
              <w:rPr>
                <w:rFonts w:ascii="Arial" w:hAnsi="Arial" w:cs="Arial"/>
              </w:rPr>
            </w:pPr>
            <w:r w:rsidRPr="00AA56DB">
              <w:rPr>
                <w:rFonts w:ascii="Arial" w:hAnsi="Arial" w:cs="Arial"/>
              </w:rPr>
              <w:t>zawór główny</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AA56DB" w:rsidRDefault="00AA56DB" w:rsidP="00295BA8">
            <w:pPr>
              <w:pStyle w:val="Akapitzlist"/>
              <w:numPr>
                <w:ilvl w:val="0"/>
                <w:numId w:val="218"/>
              </w:numPr>
              <w:contextualSpacing w:val="0"/>
              <w:jc w:val="both"/>
              <w:rPr>
                <w:rFonts w:ascii="Arial" w:hAnsi="Arial" w:cs="Arial"/>
              </w:rPr>
            </w:pPr>
            <w:r w:rsidRPr="00AA56DB">
              <w:rPr>
                <w:rFonts w:ascii="Arial" w:hAnsi="Arial" w:cs="Arial"/>
              </w:rPr>
              <w:t>urządzenia redukcyjne</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AA56DB" w:rsidRDefault="00AA56DB" w:rsidP="00295BA8">
            <w:pPr>
              <w:pStyle w:val="Akapitzlist"/>
              <w:numPr>
                <w:ilvl w:val="0"/>
                <w:numId w:val="218"/>
              </w:numPr>
              <w:contextualSpacing w:val="0"/>
              <w:jc w:val="both"/>
              <w:rPr>
                <w:rFonts w:ascii="Arial" w:hAnsi="Arial" w:cs="Arial"/>
              </w:rPr>
            </w:pPr>
            <w:r w:rsidRPr="00AA56DB">
              <w:rPr>
                <w:rFonts w:ascii="Arial" w:hAnsi="Arial" w:cs="Arial"/>
              </w:rPr>
              <w:t>gazomierze</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AA56DB" w:rsidRDefault="00AA56DB" w:rsidP="00295BA8">
            <w:pPr>
              <w:pStyle w:val="Akapitzlist"/>
              <w:numPr>
                <w:ilvl w:val="0"/>
                <w:numId w:val="218"/>
              </w:numPr>
              <w:contextualSpacing w:val="0"/>
              <w:jc w:val="both"/>
              <w:rPr>
                <w:rFonts w:ascii="Arial" w:hAnsi="Arial" w:cs="Arial"/>
              </w:rPr>
            </w:pPr>
            <w:r w:rsidRPr="00AA56DB">
              <w:rPr>
                <w:rFonts w:ascii="Arial" w:hAnsi="Arial" w:cs="Arial"/>
              </w:rPr>
              <w:t>zabezpieczenie antykorozyjne i kolorystka instalacji</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2201AF">
        <w:trPr>
          <w:trHeight w:val="397"/>
        </w:trPr>
        <w:tc>
          <w:tcPr>
            <w:tcW w:w="10232" w:type="dxa"/>
            <w:gridSpan w:val="15"/>
            <w:vAlign w:val="center"/>
          </w:tcPr>
          <w:p w:rsidR="00AA56DB" w:rsidRPr="00426AE1" w:rsidRDefault="00AA56DB" w:rsidP="00E221A6">
            <w:pPr>
              <w:jc w:val="center"/>
              <w:rPr>
                <w:rFonts w:ascii="Arial" w:hAnsi="Arial" w:cs="Arial"/>
                <w:b/>
              </w:rPr>
            </w:pPr>
            <w:r w:rsidRPr="00AA56DB">
              <w:rPr>
                <w:rFonts w:ascii="Arial" w:hAnsi="Arial" w:cs="Arial"/>
                <w:b/>
              </w:rPr>
              <w:t>Instalacja piorunochronna</w:t>
            </w:r>
          </w:p>
        </w:tc>
      </w:tr>
      <w:tr w:rsidR="00AA56DB" w:rsidRPr="00426AE1" w:rsidTr="00AA56DB">
        <w:trPr>
          <w:trHeight w:val="397"/>
        </w:trPr>
        <w:tc>
          <w:tcPr>
            <w:tcW w:w="2246" w:type="dxa"/>
            <w:gridSpan w:val="3"/>
            <w:tcBorders>
              <w:right w:val="single" w:sz="4" w:space="0" w:color="auto"/>
            </w:tcBorders>
            <w:vAlign w:val="center"/>
          </w:tcPr>
          <w:p w:rsidR="00AA56DB" w:rsidRPr="00AA56DB" w:rsidRDefault="00AA56DB" w:rsidP="00295BA8">
            <w:pPr>
              <w:numPr>
                <w:ilvl w:val="0"/>
                <w:numId w:val="219"/>
              </w:numPr>
              <w:rPr>
                <w:rFonts w:ascii="Arial" w:hAnsi="Arial" w:cs="Arial"/>
              </w:rPr>
            </w:pPr>
          </w:p>
        </w:tc>
        <w:tc>
          <w:tcPr>
            <w:tcW w:w="2871" w:type="dxa"/>
            <w:gridSpan w:val="6"/>
            <w:tcBorders>
              <w:right w:val="single" w:sz="4" w:space="0" w:color="auto"/>
            </w:tcBorders>
            <w:vAlign w:val="center"/>
          </w:tcPr>
          <w:p w:rsidR="00AA56DB" w:rsidRPr="00426AE1" w:rsidRDefault="00AA56DB" w:rsidP="00E221A6">
            <w:pPr>
              <w:jc w:val="center"/>
              <w:rPr>
                <w:rFonts w:ascii="Arial" w:hAnsi="Arial" w:cs="Arial"/>
                <w:b/>
              </w:rPr>
            </w:pPr>
          </w:p>
        </w:tc>
        <w:tc>
          <w:tcPr>
            <w:tcW w:w="3230" w:type="dxa"/>
            <w:gridSpan w:val="3"/>
            <w:tcBorders>
              <w:right w:val="single" w:sz="4" w:space="0" w:color="auto"/>
            </w:tcBorders>
            <w:vAlign w:val="center"/>
          </w:tcPr>
          <w:p w:rsidR="00AA56DB" w:rsidRPr="00426AE1" w:rsidRDefault="00AA56DB" w:rsidP="00E221A6">
            <w:pPr>
              <w:jc w:val="center"/>
              <w:rPr>
                <w:rFonts w:ascii="Arial" w:hAnsi="Arial" w:cs="Arial"/>
                <w:b/>
              </w:rPr>
            </w:pPr>
          </w:p>
        </w:tc>
        <w:tc>
          <w:tcPr>
            <w:tcW w:w="960" w:type="dxa"/>
            <w:tcBorders>
              <w:right w:val="single" w:sz="4" w:space="0" w:color="auto"/>
            </w:tcBorders>
            <w:vAlign w:val="center"/>
          </w:tcPr>
          <w:p w:rsidR="00AA56DB" w:rsidRPr="00426AE1" w:rsidRDefault="00AA56DB" w:rsidP="00E221A6">
            <w:pPr>
              <w:jc w:val="center"/>
              <w:rPr>
                <w:rFonts w:ascii="Arial" w:hAnsi="Arial" w:cs="Arial"/>
                <w:b/>
              </w:rPr>
            </w:pPr>
          </w:p>
        </w:tc>
        <w:tc>
          <w:tcPr>
            <w:tcW w:w="925" w:type="dxa"/>
            <w:gridSpan w:val="2"/>
            <w:tcBorders>
              <w:left w:val="single" w:sz="4" w:space="0" w:color="auto"/>
            </w:tcBorders>
            <w:vAlign w:val="center"/>
          </w:tcPr>
          <w:p w:rsidR="00AA56DB" w:rsidRPr="00426AE1" w:rsidRDefault="00AA56DB" w:rsidP="00E221A6">
            <w:pPr>
              <w:jc w:val="center"/>
              <w:rPr>
                <w:rFonts w:ascii="Arial" w:hAnsi="Arial" w:cs="Arial"/>
                <w:b/>
              </w:rPr>
            </w:pPr>
          </w:p>
        </w:tc>
      </w:tr>
      <w:tr w:rsidR="00AA56DB" w:rsidRPr="00426AE1" w:rsidTr="00AA56DB">
        <w:trPr>
          <w:trHeight w:val="397"/>
        </w:trPr>
        <w:tc>
          <w:tcPr>
            <w:tcW w:w="2246" w:type="dxa"/>
            <w:gridSpan w:val="3"/>
            <w:tcBorders>
              <w:right w:val="single" w:sz="4" w:space="0" w:color="auto"/>
            </w:tcBorders>
            <w:vAlign w:val="center"/>
          </w:tcPr>
          <w:p w:rsidR="00AA56DB" w:rsidRPr="00AA56DB" w:rsidRDefault="00AA56DB" w:rsidP="00295BA8">
            <w:pPr>
              <w:numPr>
                <w:ilvl w:val="0"/>
                <w:numId w:val="219"/>
              </w:numPr>
              <w:rPr>
                <w:rFonts w:ascii="Arial" w:hAnsi="Arial" w:cs="Arial"/>
              </w:rPr>
            </w:pPr>
          </w:p>
        </w:tc>
        <w:tc>
          <w:tcPr>
            <w:tcW w:w="2871" w:type="dxa"/>
            <w:gridSpan w:val="6"/>
            <w:tcBorders>
              <w:right w:val="single" w:sz="4" w:space="0" w:color="auto"/>
            </w:tcBorders>
            <w:vAlign w:val="center"/>
          </w:tcPr>
          <w:p w:rsidR="00AA56DB" w:rsidRPr="00426AE1" w:rsidRDefault="00AA56DB" w:rsidP="00E221A6">
            <w:pPr>
              <w:jc w:val="center"/>
              <w:rPr>
                <w:rFonts w:ascii="Arial" w:hAnsi="Arial" w:cs="Arial"/>
                <w:b/>
              </w:rPr>
            </w:pPr>
          </w:p>
        </w:tc>
        <w:tc>
          <w:tcPr>
            <w:tcW w:w="3230" w:type="dxa"/>
            <w:gridSpan w:val="3"/>
            <w:tcBorders>
              <w:right w:val="single" w:sz="4" w:space="0" w:color="auto"/>
            </w:tcBorders>
            <w:vAlign w:val="center"/>
          </w:tcPr>
          <w:p w:rsidR="00AA56DB" w:rsidRPr="00426AE1" w:rsidRDefault="00AA56DB" w:rsidP="00E221A6">
            <w:pPr>
              <w:jc w:val="center"/>
              <w:rPr>
                <w:rFonts w:ascii="Arial" w:hAnsi="Arial" w:cs="Arial"/>
                <w:b/>
              </w:rPr>
            </w:pPr>
          </w:p>
        </w:tc>
        <w:tc>
          <w:tcPr>
            <w:tcW w:w="960" w:type="dxa"/>
            <w:tcBorders>
              <w:right w:val="single" w:sz="4" w:space="0" w:color="auto"/>
            </w:tcBorders>
            <w:vAlign w:val="center"/>
          </w:tcPr>
          <w:p w:rsidR="00AA56DB" w:rsidRPr="00426AE1" w:rsidRDefault="00AA56DB" w:rsidP="00E221A6">
            <w:pPr>
              <w:jc w:val="center"/>
              <w:rPr>
                <w:rFonts w:ascii="Arial" w:hAnsi="Arial" w:cs="Arial"/>
                <w:b/>
              </w:rPr>
            </w:pPr>
          </w:p>
        </w:tc>
        <w:tc>
          <w:tcPr>
            <w:tcW w:w="925" w:type="dxa"/>
            <w:gridSpan w:val="2"/>
            <w:tcBorders>
              <w:left w:val="single" w:sz="4" w:space="0" w:color="auto"/>
            </w:tcBorders>
            <w:vAlign w:val="center"/>
          </w:tcPr>
          <w:p w:rsidR="00AA56DB" w:rsidRPr="00426AE1" w:rsidRDefault="00AA56DB" w:rsidP="00E221A6">
            <w:pPr>
              <w:jc w:val="center"/>
              <w:rPr>
                <w:rFonts w:ascii="Arial" w:hAnsi="Arial" w:cs="Arial"/>
                <w:b/>
              </w:rPr>
            </w:pPr>
          </w:p>
        </w:tc>
      </w:tr>
      <w:tr w:rsidR="00AA56DB" w:rsidRPr="00426AE1" w:rsidTr="00AA56DB">
        <w:trPr>
          <w:trHeight w:val="397"/>
        </w:trPr>
        <w:tc>
          <w:tcPr>
            <w:tcW w:w="2246" w:type="dxa"/>
            <w:gridSpan w:val="3"/>
            <w:tcBorders>
              <w:right w:val="single" w:sz="4" w:space="0" w:color="auto"/>
            </w:tcBorders>
            <w:vAlign w:val="center"/>
          </w:tcPr>
          <w:p w:rsidR="00AA56DB" w:rsidRPr="00AA56DB" w:rsidRDefault="00AA56DB" w:rsidP="00295BA8">
            <w:pPr>
              <w:numPr>
                <w:ilvl w:val="0"/>
                <w:numId w:val="219"/>
              </w:numPr>
              <w:rPr>
                <w:rFonts w:ascii="Arial" w:hAnsi="Arial" w:cs="Arial"/>
              </w:rPr>
            </w:pPr>
          </w:p>
        </w:tc>
        <w:tc>
          <w:tcPr>
            <w:tcW w:w="2871" w:type="dxa"/>
            <w:gridSpan w:val="6"/>
            <w:tcBorders>
              <w:right w:val="single" w:sz="4" w:space="0" w:color="auto"/>
            </w:tcBorders>
            <w:vAlign w:val="center"/>
          </w:tcPr>
          <w:p w:rsidR="00AA56DB" w:rsidRPr="00426AE1" w:rsidRDefault="00AA56DB" w:rsidP="00E221A6">
            <w:pPr>
              <w:jc w:val="center"/>
              <w:rPr>
                <w:rFonts w:ascii="Arial" w:hAnsi="Arial" w:cs="Arial"/>
                <w:b/>
              </w:rPr>
            </w:pPr>
          </w:p>
        </w:tc>
        <w:tc>
          <w:tcPr>
            <w:tcW w:w="3230" w:type="dxa"/>
            <w:gridSpan w:val="3"/>
            <w:tcBorders>
              <w:right w:val="single" w:sz="4" w:space="0" w:color="auto"/>
            </w:tcBorders>
            <w:vAlign w:val="center"/>
          </w:tcPr>
          <w:p w:rsidR="00AA56DB" w:rsidRPr="00426AE1" w:rsidRDefault="00AA56DB" w:rsidP="00E221A6">
            <w:pPr>
              <w:jc w:val="center"/>
              <w:rPr>
                <w:rFonts w:ascii="Arial" w:hAnsi="Arial" w:cs="Arial"/>
                <w:b/>
              </w:rPr>
            </w:pPr>
          </w:p>
        </w:tc>
        <w:tc>
          <w:tcPr>
            <w:tcW w:w="960" w:type="dxa"/>
            <w:tcBorders>
              <w:right w:val="single" w:sz="4" w:space="0" w:color="auto"/>
            </w:tcBorders>
            <w:vAlign w:val="center"/>
          </w:tcPr>
          <w:p w:rsidR="00AA56DB" w:rsidRPr="00426AE1" w:rsidRDefault="00AA56DB" w:rsidP="00E221A6">
            <w:pPr>
              <w:jc w:val="center"/>
              <w:rPr>
                <w:rFonts w:ascii="Arial" w:hAnsi="Arial" w:cs="Arial"/>
                <w:b/>
              </w:rPr>
            </w:pPr>
          </w:p>
        </w:tc>
        <w:tc>
          <w:tcPr>
            <w:tcW w:w="925" w:type="dxa"/>
            <w:gridSpan w:val="2"/>
            <w:tcBorders>
              <w:left w:val="single" w:sz="4" w:space="0" w:color="auto"/>
            </w:tcBorders>
            <w:vAlign w:val="center"/>
          </w:tcPr>
          <w:p w:rsidR="00AA56DB" w:rsidRPr="00426AE1" w:rsidRDefault="00AA56DB" w:rsidP="00E221A6">
            <w:pPr>
              <w:jc w:val="center"/>
              <w:rPr>
                <w:rFonts w:ascii="Arial" w:hAnsi="Arial" w:cs="Arial"/>
                <w:b/>
              </w:rPr>
            </w:pPr>
          </w:p>
        </w:tc>
      </w:tr>
      <w:tr w:rsidR="00AA56DB" w:rsidRPr="00426AE1" w:rsidTr="00FF4759">
        <w:trPr>
          <w:trHeight w:val="397"/>
        </w:trPr>
        <w:tc>
          <w:tcPr>
            <w:tcW w:w="10232" w:type="dxa"/>
            <w:gridSpan w:val="15"/>
            <w:vAlign w:val="center"/>
          </w:tcPr>
          <w:p w:rsidR="00AA56DB" w:rsidRPr="00426AE1" w:rsidRDefault="00AA56DB" w:rsidP="00AA56DB">
            <w:pPr>
              <w:jc w:val="center"/>
              <w:rPr>
                <w:rFonts w:ascii="Arial" w:hAnsi="Arial" w:cs="Arial"/>
                <w:b/>
              </w:rPr>
            </w:pPr>
            <w:r w:rsidRPr="00AA56DB">
              <w:rPr>
                <w:rFonts w:ascii="Arial" w:hAnsi="Arial" w:cs="Arial"/>
                <w:b/>
              </w:rPr>
              <w:t xml:space="preserve">Instalacja </w:t>
            </w:r>
            <w:r>
              <w:rPr>
                <w:rFonts w:ascii="Arial" w:hAnsi="Arial" w:cs="Arial"/>
                <w:b/>
              </w:rPr>
              <w:t>elektryczna</w:t>
            </w:r>
          </w:p>
        </w:tc>
      </w:tr>
      <w:tr w:rsidR="00AA56DB" w:rsidRPr="00426AE1" w:rsidTr="00AA56DB">
        <w:trPr>
          <w:trHeight w:val="397"/>
        </w:trPr>
        <w:tc>
          <w:tcPr>
            <w:tcW w:w="2246" w:type="dxa"/>
            <w:gridSpan w:val="3"/>
            <w:tcBorders>
              <w:right w:val="single" w:sz="4" w:space="0" w:color="auto"/>
            </w:tcBorders>
            <w:vAlign w:val="center"/>
          </w:tcPr>
          <w:p w:rsidR="00AA56DB" w:rsidRPr="00AA56DB" w:rsidRDefault="00AA56DB" w:rsidP="00295BA8">
            <w:pPr>
              <w:pStyle w:val="Akapitzlist"/>
              <w:numPr>
                <w:ilvl w:val="0"/>
                <w:numId w:val="220"/>
              </w:numPr>
              <w:jc w:val="both"/>
              <w:rPr>
                <w:rFonts w:ascii="Arial" w:hAnsi="Arial" w:cs="Arial"/>
              </w:rPr>
            </w:pPr>
          </w:p>
        </w:tc>
        <w:tc>
          <w:tcPr>
            <w:tcW w:w="2871" w:type="dxa"/>
            <w:gridSpan w:val="6"/>
            <w:tcBorders>
              <w:right w:val="single" w:sz="4" w:space="0" w:color="auto"/>
            </w:tcBorders>
            <w:vAlign w:val="center"/>
          </w:tcPr>
          <w:p w:rsidR="00AA56DB" w:rsidRPr="00426AE1" w:rsidRDefault="00AA56DB" w:rsidP="00FF4759">
            <w:pPr>
              <w:jc w:val="center"/>
              <w:rPr>
                <w:rFonts w:ascii="Arial" w:hAnsi="Arial" w:cs="Arial"/>
                <w:b/>
              </w:rPr>
            </w:pPr>
          </w:p>
        </w:tc>
        <w:tc>
          <w:tcPr>
            <w:tcW w:w="3230" w:type="dxa"/>
            <w:gridSpan w:val="3"/>
            <w:tcBorders>
              <w:right w:val="single" w:sz="4" w:space="0" w:color="auto"/>
            </w:tcBorders>
            <w:vAlign w:val="center"/>
          </w:tcPr>
          <w:p w:rsidR="00AA56DB" w:rsidRPr="00426AE1" w:rsidRDefault="00AA56DB" w:rsidP="00FF4759">
            <w:pPr>
              <w:jc w:val="center"/>
              <w:rPr>
                <w:rFonts w:ascii="Arial" w:hAnsi="Arial" w:cs="Arial"/>
                <w:b/>
              </w:rPr>
            </w:pPr>
          </w:p>
        </w:tc>
        <w:tc>
          <w:tcPr>
            <w:tcW w:w="960" w:type="dxa"/>
            <w:tcBorders>
              <w:right w:val="single" w:sz="4" w:space="0" w:color="auto"/>
            </w:tcBorders>
            <w:vAlign w:val="center"/>
          </w:tcPr>
          <w:p w:rsidR="00AA56DB" w:rsidRPr="00426AE1" w:rsidRDefault="00AA56DB" w:rsidP="00FF4759">
            <w:pPr>
              <w:jc w:val="center"/>
              <w:rPr>
                <w:rFonts w:ascii="Arial" w:hAnsi="Arial" w:cs="Arial"/>
                <w:b/>
              </w:rPr>
            </w:pPr>
          </w:p>
        </w:tc>
        <w:tc>
          <w:tcPr>
            <w:tcW w:w="925" w:type="dxa"/>
            <w:gridSpan w:val="2"/>
            <w:tcBorders>
              <w:left w:val="single" w:sz="4" w:space="0" w:color="auto"/>
            </w:tcBorders>
            <w:vAlign w:val="center"/>
          </w:tcPr>
          <w:p w:rsidR="00AA56DB" w:rsidRPr="00426AE1" w:rsidRDefault="00AA56DB" w:rsidP="00FF4759">
            <w:pPr>
              <w:jc w:val="center"/>
              <w:rPr>
                <w:rFonts w:ascii="Arial" w:hAnsi="Arial" w:cs="Arial"/>
                <w:b/>
              </w:rPr>
            </w:pPr>
          </w:p>
        </w:tc>
      </w:tr>
      <w:tr w:rsidR="00AA56DB" w:rsidRPr="00426AE1" w:rsidTr="00AA56DB">
        <w:trPr>
          <w:trHeight w:val="397"/>
        </w:trPr>
        <w:tc>
          <w:tcPr>
            <w:tcW w:w="2246" w:type="dxa"/>
            <w:gridSpan w:val="3"/>
            <w:tcBorders>
              <w:right w:val="single" w:sz="4" w:space="0" w:color="auto"/>
            </w:tcBorders>
            <w:vAlign w:val="center"/>
          </w:tcPr>
          <w:p w:rsidR="00AA56DB" w:rsidRPr="00AA56DB" w:rsidRDefault="00AA56DB" w:rsidP="00295BA8">
            <w:pPr>
              <w:pStyle w:val="Akapitzlist"/>
              <w:numPr>
                <w:ilvl w:val="0"/>
                <w:numId w:val="220"/>
              </w:numPr>
              <w:jc w:val="both"/>
              <w:rPr>
                <w:rFonts w:ascii="Arial" w:hAnsi="Arial" w:cs="Arial"/>
              </w:rPr>
            </w:pPr>
          </w:p>
        </w:tc>
        <w:tc>
          <w:tcPr>
            <w:tcW w:w="2871" w:type="dxa"/>
            <w:gridSpan w:val="6"/>
            <w:tcBorders>
              <w:right w:val="single" w:sz="4" w:space="0" w:color="auto"/>
            </w:tcBorders>
            <w:vAlign w:val="center"/>
          </w:tcPr>
          <w:p w:rsidR="00AA56DB" w:rsidRPr="00426AE1" w:rsidRDefault="00AA56DB" w:rsidP="00FF4759">
            <w:pPr>
              <w:jc w:val="center"/>
              <w:rPr>
                <w:rFonts w:ascii="Arial" w:hAnsi="Arial" w:cs="Arial"/>
                <w:b/>
              </w:rPr>
            </w:pPr>
          </w:p>
        </w:tc>
        <w:tc>
          <w:tcPr>
            <w:tcW w:w="3230" w:type="dxa"/>
            <w:gridSpan w:val="3"/>
            <w:tcBorders>
              <w:right w:val="single" w:sz="4" w:space="0" w:color="auto"/>
            </w:tcBorders>
            <w:vAlign w:val="center"/>
          </w:tcPr>
          <w:p w:rsidR="00AA56DB" w:rsidRPr="00426AE1" w:rsidRDefault="00AA56DB" w:rsidP="00FF4759">
            <w:pPr>
              <w:jc w:val="center"/>
              <w:rPr>
                <w:rFonts w:ascii="Arial" w:hAnsi="Arial" w:cs="Arial"/>
                <w:b/>
              </w:rPr>
            </w:pPr>
          </w:p>
        </w:tc>
        <w:tc>
          <w:tcPr>
            <w:tcW w:w="960" w:type="dxa"/>
            <w:tcBorders>
              <w:right w:val="single" w:sz="4" w:space="0" w:color="auto"/>
            </w:tcBorders>
            <w:vAlign w:val="center"/>
          </w:tcPr>
          <w:p w:rsidR="00AA56DB" w:rsidRPr="00426AE1" w:rsidRDefault="00AA56DB" w:rsidP="00FF4759">
            <w:pPr>
              <w:jc w:val="center"/>
              <w:rPr>
                <w:rFonts w:ascii="Arial" w:hAnsi="Arial" w:cs="Arial"/>
                <w:b/>
              </w:rPr>
            </w:pPr>
          </w:p>
        </w:tc>
        <w:tc>
          <w:tcPr>
            <w:tcW w:w="925" w:type="dxa"/>
            <w:gridSpan w:val="2"/>
            <w:tcBorders>
              <w:left w:val="single" w:sz="4" w:space="0" w:color="auto"/>
            </w:tcBorders>
            <w:vAlign w:val="center"/>
          </w:tcPr>
          <w:p w:rsidR="00AA56DB" w:rsidRPr="00426AE1" w:rsidRDefault="00AA56DB" w:rsidP="00FF4759">
            <w:pPr>
              <w:jc w:val="center"/>
              <w:rPr>
                <w:rFonts w:ascii="Arial" w:hAnsi="Arial" w:cs="Arial"/>
                <w:b/>
              </w:rPr>
            </w:pPr>
          </w:p>
        </w:tc>
      </w:tr>
      <w:tr w:rsidR="00AA56DB" w:rsidRPr="00426AE1" w:rsidTr="00AA56DB">
        <w:trPr>
          <w:trHeight w:val="397"/>
        </w:trPr>
        <w:tc>
          <w:tcPr>
            <w:tcW w:w="2246" w:type="dxa"/>
            <w:gridSpan w:val="3"/>
            <w:tcBorders>
              <w:right w:val="single" w:sz="4" w:space="0" w:color="auto"/>
            </w:tcBorders>
            <w:vAlign w:val="center"/>
          </w:tcPr>
          <w:p w:rsidR="00AA56DB" w:rsidRPr="00AA56DB" w:rsidRDefault="00AA56DB" w:rsidP="00295BA8">
            <w:pPr>
              <w:pStyle w:val="Akapitzlist"/>
              <w:numPr>
                <w:ilvl w:val="0"/>
                <w:numId w:val="220"/>
              </w:numPr>
              <w:jc w:val="both"/>
              <w:rPr>
                <w:rFonts w:ascii="Arial" w:hAnsi="Arial" w:cs="Arial"/>
              </w:rPr>
            </w:pPr>
          </w:p>
        </w:tc>
        <w:tc>
          <w:tcPr>
            <w:tcW w:w="2871" w:type="dxa"/>
            <w:gridSpan w:val="6"/>
            <w:tcBorders>
              <w:right w:val="single" w:sz="4" w:space="0" w:color="auto"/>
            </w:tcBorders>
            <w:vAlign w:val="center"/>
          </w:tcPr>
          <w:p w:rsidR="00AA56DB" w:rsidRPr="00426AE1" w:rsidRDefault="00AA56DB" w:rsidP="00FF4759">
            <w:pPr>
              <w:jc w:val="center"/>
              <w:rPr>
                <w:rFonts w:ascii="Arial" w:hAnsi="Arial" w:cs="Arial"/>
                <w:b/>
              </w:rPr>
            </w:pPr>
          </w:p>
        </w:tc>
        <w:tc>
          <w:tcPr>
            <w:tcW w:w="3230" w:type="dxa"/>
            <w:gridSpan w:val="3"/>
            <w:tcBorders>
              <w:right w:val="single" w:sz="4" w:space="0" w:color="auto"/>
            </w:tcBorders>
            <w:vAlign w:val="center"/>
          </w:tcPr>
          <w:p w:rsidR="00AA56DB" w:rsidRPr="00426AE1" w:rsidRDefault="00AA56DB" w:rsidP="00FF4759">
            <w:pPr>
              <w:jc w:val="center"/>
              <w:rPr>
                <w:rFonts w:ascii="Arial" w:hAnsi="Arial" w:cs="Arial"/>
                <w:b/>
              </w:rPr>
            </w:pPr>
          </w:p>
        </w:tc>
        <w:tc>
          <w:tcPr>
            <w:tcW w:w="960" w:type="dxa"/>
            <w:tcBorders>
              <w:right w:val="single" w:sz="4" w:space="0" w:color="auto"/>
            </w:tcBorders>
            <w:vAlign w:val="center"/>
          </w:tcPr>
          <w:p w:rsidR="00AA56DB" w:rsidRPr="00426AE1" w:rsidRDefault="00AA56DB" w:rsidP="00FF4759">
            <w:pPr>
              <w:jc w:val="center"/>
              <w:rPr>
                <w:rFonts w:ascii="Arial" w:hAnsi="Arial" w:cs="Arial"/>
                <w:b/>
              </w:rPr>
            </w:pPr>
          </w:p>
        </w:tc>
        <w:tc>
          <w:tcPr>
            <w:tcW w:w="925" w:type="dxa"/>
            <w:gridSpan w:val="2"/>
            <w:tcBorders>
              <w:left w:val="single" w:sz="4" w:space="0" w:color="auto"/>
            </w:tcBorders>
            <w:vAlign w:val="center"/>
          </w:tcPr>
          <w:p w:rsidR="00AA56DB" w:rsidRPr="00426AE1" w:rsidRDefault="00AA56DB" w:rsidP="00FF4759">
            <w:pPr>
              <w:jc w:val="center"/>
              <w:rPr>
                <w:rFonts w:ascii="Arial" w:hAnsi="Arial" w:cs="Arial"/>
                <w:b/>
              </w:rPr>
            </w:pPr>
          </w:p>
        </w:tc>
      </w:tr>
      <w:tr w:rsidR="00AA56DB" w:rsidRPr="00426AE1" w:rsidTr="00FF4759">
        <w:trPr>
          <w:trHeight w:val="397"/>
        </w:trPr>
        <w:tc>
          <w:tcPr>
            <w:tcW w:w="10232" w:type="dxa"/>
            <w:gridSpan w:val="15"/>
            <w:vAlign w:val="center"/>
          </w:tcPr>
          <w:p w:rsidR="00AA56DB" w:rsidRPr="006D0D3B" w:rsidRDefault="00AA56DB" w:rsidP="00FF4759">
            <w:pPr>
              <w:jc w:val="center"/>
              <w:rPr>
                <w:rFonts w:ascii="Arial" w:hAnsi="Arial" w:cs="Arial"/>
                <w:b/>
              </w:rPr>
            </w:pPr>
            <w:r w:rsidRPr="00AA56DB">
              <w:rPr>
                <w:rFonts w:ascii="Arial" w:hAnsi="Arial" w:cs="Arial"/>
                <w:b/>
              </w:rPr>
              <w:t>Instalacja gazowa</w:t>
            </w:r>
          </w:p>
        </w:tc>
      </w:tr>
      <w:tr w:rsidR="00AA56DB" w:rsidRPr="00426AE1" w:rsidTr="00FF4759">
        <w:trPr>
          <w:trHeight w:val="397"/>
        </w:trPr>
        <w:tc>
          <w:tcPr>
            <w:tcW w:w="2246" w:type="dxa"/>
            <w:gridSpan w:val="3"/>
            <w:tcBorders>
              <w:right w:val="single" w:sz="4" w:space="0" w:color="auto"/>
            </w:tcBorders>
            <w:vAlign w:val="center"/>
          </w:tcPr>
          <w:p w:rsidR="00AA56DB" w:rsidRPr="00AA56DB" w:rsidRDefault="00AA56DB" w:rsidP="00295BA8">
            <w:pPr>
              <w:pStyle w:val="Akapitzlist"/>
              <w:numPr>
                <w:ilvl w:val="0"/>
                <w:numId w:val="222"/>
              </w:numPr>
              <w:rPr>
                <w:rFonts w:ascii="Arial" w:hAnsi="Arial" w:cs="Arial"/>
                <w:bCs/>
              </w:rPr>
            </w:pPr>
          </w:p>
        </w:tc>
        <w:tc>
          <w:tcPr>
            <w:tcW w:w="7986" w:type="dxa"/>
            <w:gridSpan w:val="12"/>
            <w:vAlign w:val="center"/>
          </w:tcPr>
          <w:p w:rsidR="00AA56DB" w:rsidRPr="00AA56DB" w:rsidRDefault="00AA56DB" w:rsidP="00FF4759">
            <w:pPr>
              <w:jc w:val="center"/>
              <w:rPr>
                <w:rFonts w:ascii="Arial" w:hAnsi="Arial" w:cs="Arial"/>
                <w:b/>
              </w:rPr>
            </w:pPr>
            <w:r w:rsidRPr="00AA56DB">
              <w:rPr>
                <w:rFonts w:ascii="Arial" w:hAnsi="Arial" w:cs="Arial"/>
                <w:sz w:val="44"/>
              </w:rPr>
              <w:sym w:font="Wingdings 2" w:char="F02A"/>
            </w:r>
            <w:r w:rsidRPr="00AA56DB">
              <w:rPr>
                <w:rFonts w:ascii="Arial" w:hAnsi="Arial" w:cs="Arial"/>
                <w:sz w:val="44"/>
              </w:rPr>
              <w:t xml:space="preserve"> </w:t>
            </w:r>
            <w:r w:rsidRPr="00AA56DB">
              <w:rPr>
                <w:rFonts w:ascii="Arial" w:hAnsi="Arial" w:cs="Arial"/>
                <w:bCs/>
              </w:rPr>
              <w:t xml:space="preserve">dotyczy           </w:t>
            </w:r>
            <w:r w:rsidRPr="00AA56DB">
              <w:rPr>
                <w:rFonts w:ascii="Arial" w:hAnsi="Arial" w:cs="Arial"/>
                <w:sz w:val="44"/>
              </w:rPr>
              <w:sym w:font="Wingdings 2" w:char="F02A"/>
            </w:r>
            <w:r w:rsidRPr="00AA56DB">
              <w:rPr>
                <w:rFonts w:ascii="Arial" w:hAnsi="Arial" w:cs="Arial"/>
                <w:sz w:val="44"/>
              </w:rPr>
              <w:t xml:space="preserve"> </w:t>
            </w:r>
            <w:r w:rsidRPr="00AA56DB">
              <w:rPr>
                <w:rFonts w:ascii="Arial" w:hAnsi="Arial" w:cs="Arial"/>
                <w:bCs/>
              </w:rPr>
              <w:t xml:space="preserve">nie dotyczy          </w:t>
            </w:r>
            <w:r w:rsidRPr="00AA56DB">
              <w:rPr>
                <w:rFonts w:ascii="Arial" w:hAnsi="Arial" w:cs="Arial"/>
                <w:sz w:val="44"/>
              </w:rPr>
              <w:sym w:font="Wingdings 2" w:char="F02A"/>
            </w:r>
            <w:r w:rsidRPr="00AA56DB">
              <w:rPr>
                <w:rFonts w:ascii="Arial" w:hAnsi="Arial" w:cs="Arial"/>
                <w:sz w:val="44"/>
              </w:rPr>
              <w:t xml:space="preserve"> </w:t>
            </w:r>
            <w:r w:rsidRPr="00AA56DB">
              <w:rPr>
                <w:rFonts w:ascii="Arial" w:hAnsi="Arial" w:cs="Arial"/>
                <w:bCs/>
              </w:rPr>
              <w:t xml:space="preserve">wykonano       </w:t>
            </w:r>
            <w:r w:rsidRPr="00AA56DB">
              <w:rPr>
                <w:rFonts w:ascii="Arial" w:hAnsi="Arial" w:cs="Arial"/>
                <w:sz w:val="44"/>
              </w:rPr>
              <w:sym w:font="Wingdings 2" w:char="F02A"/>
            </w:r>
            <w:r w:rsidRPr="00AA56DB">
              <w:rPr>
                <w:rFonts w:ascii="Arial" w:hAnsi="Arial" w:cs="Arial"/>
                <w:sz w:val="44"/>
              </w:rPr>
              <w:t xml:space="preserve"> </w:t>
            </w:r>
            <w:r w:rsidRPr="00AA56DB">
              <w:rPr>
                <w:rFonts w:ascii="Arial" w:hAnsi="Arial" w:cs="Arial"/>
                <w:bCs/>
              </w:rPr>
              <w:t>nie wykonano</w:t>
            </w:r>
          </w:p>
        </w:tc>
      </w:tr>
      <w:tr w:rsidR="00AA56DB" w:rsidRPr="00426AE1" w:rsidTr="00AA56DB">
        <w:trPr>
          <w:trHeight w:val="397"/>
        </w:trPr>
        <w:tc>
          <w:tcPr>
            <w:tcW w:w="2246" w:type="dxa"/>
            <w:gridSpan w:val="3"/>
            <w:tcBorders>
              <w:right w:val="single" w:sz="4" w:space="0" w:color="auto"/>
            </w:tcBorders>
            <w:vAlign w:val="center"/>
          </w:tcPr>
          <w:p w:rsidR="00AA56DB" w:rsidRPr="00AA56DB" w:rsidRDefault="00AA56DB" w:rsidP="00295BA8">
            <w:pPr>
              <w:pStyle w:val="Akapitzlist"/>
              <w:numPr>
                <w:ilvl w:val="0"/>
                <w:numId w:val="221"/>
              </w:numPr>
              <w:jc w:val="both"/>
              <w:rPr>
                <w:rFonts w:ascii="Arial" w:hAnsi="Arial" w:cs="Arial"/>
              </w:rPr>
            </w:pPr>
          </w:p>
        </w:tc>
        <w:tc>
          <w:tcPr>
            <w:tcW w:w="2871" w:type="dxa"/>
            <w:gridSpan w:val="6"/>
            <w:tcBorders>
              <w:right w:val="single" w:sz="4" w:space="0" w:color="auto"/>
            </w:tcBorders>
            <w:vAlign w:val="center"/>
          </w:tcPr>
          <w:p w:rsidR="00AA56DB" w:rsidRPr="00426AE1" w:rsidRDefault="00AA56DB" w:rsidP="00FF4759">
            <w:pPr>
              <w:jc w:val="center"/>
              <w:rPr>
                <w:rFonts w:ascii="Arial" w:hAnsi="Arial" w:cs="Arial"/>
                <w:b/>
              </w:rPr>
            </w:pPr>
          </w:p>
        </w:tc>
        <w:tc>
          <w:tcPr>
            <w:tcW w:w="3230" w:type="dxa"/>
            <w:gridSpan w:val="3"/>
            <w:tcBorders>
              <w:right w:val="single" w:sz="4" w:space="0" w:color="auto"/>
            </w:tcBorders>
            <w:vAlign w:val="center"/>
          </w:tcPr>
          <w:p w:rsidR="00AA56DB" w:rsidRPr="00426AE1" w:rsidRDefault="00AA56DB" w:rsidP="00FF4759">
            <w:pPr>
              <w:jc w:val="center"/>
              <w:rPr>
                <w:rFonts w:ascii="Arial" w:hAnsi="Arial" w:cs="Arial"/>
                <w:b/>
              </w:rPr>
            </w:pPr>
          </w:p>
        </w:tc>
        <w:tc>
          <w:tcPr>
            <w:tcW w:w="960" w:type="dxa"/>
            <w:tcBorders>
              <w:right w:val="single" w:sz="4" w:space="0" w:color="auto"/>
            </w:tcBorders>
            <w:vAlign w:val="center"/>
          </w:tcPr>
          <w:p w:rsidR="00AA56DB" w:rsidRPr="00426AE1" w:rsidRDefault="00AA56DB" w:rsidP="00FF4759">
            <w:pPr>
              <w:jc w:val="center"/>
              <w:rPr>
                <w:rFonts w:ascii="Arial" w:hAnsi="Arial" w:cs="Arial"/>
                <w:b/>
              </w:rPr>
            </w:pPr>
          </w:p>
        </w:tc>
        <w:tc>
          <w:tcPr>
            <w:tcW w:w="925" w:type="dxa"/>
            <w:gridSpan w:val="2"/>
            <w:tcBorders>
              <w:left w:val="single" w:sz="4" w:space="0" w:color="auto"/>
            </w:tcBorders>
            <w:vAlign w:val="center"/>
          </w:tcPr>
          <w:p w:rsidR="00AA56DB" w:rsidRPr="00426AE1" w:rsidRDefault="00AA56DB" w:rsidP="00FF4759">
            <w:pPr>
              <w:jc w:val="center"/>
              <w:rPr>
                <w:rFonts w:ascii="Arial" w:hAnsi="Arial" w:cs="Arial"/>
                <w:b/>
              </w:rPr>
            </w:pPr>
          </w:p>
        </w:tc>
      </w:tr>
      <w:tr w:rsidR="00AA56DB" w:rsidRPr="00426AE1" w:rsidTr="00FF4759">
        <w:trPr>
          <w:trHeight w:val="397"/>
        </w:trPr>
        <w:tc>
          <w:tcPr>
            <w:tcW w:w="10232" w:type="dxa"/>
            <w:gridSpan w:val="15"/>
            <w:vAlign w:val="center"/>
          </w:tcPr>
          <w:p w:rsidR="00AA56DB" w:rsidRPr="00AA56DB" w:rsidRDefault="00AA56DB" w:rsidP="00FF4759">
            <w:pPr>
              <w:jc w:val="center"/>
              <w:rPr>
                <w:rFonts w:ascii="Arial" w:hAnsi="Arial" w:cs="Arial"/>
              </w:rPr>
            </w:pPr>
            <w:r w:rsidRPr="00AA56DB">
              <w:rPr>
                <w:rFonts w:ascii="Arial" w:hAnsi="Arial" w:cs="Arial"/>
                <w:b/>
              </w:rPr>
              <w:t>System ochrony przeciwporażeniowej, odgromowej i przepięciowej</w:t>
            </w:r>
          </w:p>
        </w:tc>
      </w:tr>
      <w:tr w:rsidR="00AA56DB" w:rsidRPr="00426AE1" w:rsidTr="00FF4759">
        <w:trPr>
          <w:trHeight w:val="397"/>
        </w:trPr>
        <w:tc>
          <w:tcPr>
            <w:tcW w:w="10232" w:type="dxa"/>
            <w:gridSpan w:val="15"/>
            <w:vAlign w:val="center"/>
          </w:tcPr>
          <w:p w:rsidR="00AA56DB" w:rsidRPr="00AA56DB" w:rsidRDefault="00AA56DB" w:rsidP="00FF4759">
            <w:pPr>
              <w:ind w:left="51" w:hanging="233"/>
              <w:jc w:val="center"/>
              <w:rPr>
                <w:rFonts w:ascii="Arial" w:hAnsi="Arial" w:cs="Arial"/>
                <w:b/>
              </w:rPr>
            </w:pPr>
            <w:r w:rsidRPr="00AA56DB">
              <w:rPr>
                <w:rFonts w:ascii="Arial" w:hAnsi="Arial" w:cs="Arial"/>
                <w:sz w:val="44"/>
              </w:rPr>
              <w:t xml:space="preserve">   </w:t>
            </w:r>
            <w:r w:rsidRPr="00AA56DB">
              <w:rPr>
                <w:rFonts w:ascii="Arial" w:hAnsi="Arial" w:cs="Arial"/>
                <w:sz w:val="44"/>
              </w:rPr>
              <w:sym w:font="Wingdings 2" w:char="F02A"/>
            </w:r>
            <w:r w:rsidRPr="00AA56DB">
              <w:rPr>
                <w:rFonts w:ascii="Arial" w:hAnsi="Arial" w:cs="Arial"/>
                <w:sz w:val="44"/>
              </w:rPr>
              <w:t xml:space="preserve"> </w:t>
            </w:r>
            <w:r w:rsidRPr="00AA56DB">
              <w:rPr>
                <w:rFonts w:ascii="Arial" w:hAnsi="Arial" w:cs="Arial"/>
                <w:bCs/>
              </w:rPr>
              <w:t xml:space="preserve">dotyczy           </w:t>
            </w:r>
            <w:r w:rsidRPr="00AA56DB">
              <w:rPr>
                <w:rFonts w:ascii="Arial" w:hAnsi="Arial" w:cs="Arial"/>
                <w:sz w:val="44"/>
              </w:rPr>
              <w:sym w:font="Wingdings 2" w:char="F02A"/>
            </w:r>
            <w:r w:rsidRPr="00AA56DB">
              <w:rPr>
                <w:rFonts w:ascii="Arial" w:hAnsi="Arial" w:cs="Arial"/>
                <w:sz w:val="44"/>
              </w:rPr>
              <w:t xml:space="preserve"> </w:t>
            </w:r>
            <w:r w:rsidRPr="00AA56DB">
              <w:rPr>
                <w:rFonts w:ascii="Arial" w:hAnsi="Arial" w:cs="Arial"/>
                <w:bCs/>
              </w:rPr>
              <w:t xml:space="preserve">nie dotyczy          </w:t>
            </w:r>
            <w:r w:rsidRPr="00AA56DB">
              <w:rPr>
                <w:rFonts w:ascii="Arial" w:hAnsi="Arial" w:cs="Arial"/>
                <w:sz w:val="44"/>
              </w:rPr>
              <w:sym w:font="Wingdings 2" w:char="F02A"/>
            </w:r>
            <w:r w:rsidRPr="00AA56DB">
              <w:rPr>
                <w:rFonts w:ascii="Arial" w:hAnsi="Arial" w:cs="Arial"/>
                <w:sz w:val="44"/>
              </w:rPr>
              <w:t xml:space="preserve"> </w:t>
            </w:r>
            <w:r w:rsidRPr="00AA56DB">
              <w:rPr>
                <w:rFonts w:ascii="Arial" w:hAnsi="Arial" w:cs="Arial"/>
                <w:bCs/>
              </w:rPr>
              <w:t xml:space="preserve">wykonano       </w:t>
            </w:r>
            <w:r w:rsidRPr="00AA56DB">
              <w:rPr>
                <w:rFonts w:ascii="Arial" w:hAnsi="Arial" w:cs="Arial"/>
                <w:sz w:val="44"/>
              </w:rPr>
              <w:sym w:font="Wingdings 2" w:char="F02A"/>
            </w:r>
            <w:r w:rsidRPr="00AA56DB">
              <w:rPr>
                <w:rFonts w:ascii="Arial" w:hAnsi="Arial" w:cs="Arial"/>
                <w:sz w:val="44"/>
              </w:rPr>
              <w:t xml:space="preserve"> </w:t>
            </w:r>
            <w:r w:rsidRPr="00AA56DB">
              <w:rPr>
                <w:rFonts w:ascii="Arial" w:hAnsi="Arial" w:cs="Arial"/>
                <w:bCs/>
              </w:rPr>
              <w:t>nie wykonano</w:t>
            </w:r>
          </w:p>
        </w:tc>
      </w:tr>
      <w:tr w:rsidR="00AA56DB" w:rsidRPr="00426AE1" w:rsidTr="002201AF">
        <w:trPr>
          <w:trHeight w:val="397"/>
        </w:trPr>
        <w:tc>
          <w:tcPr>
            <w:tcW w:w="10232" w:type="dxa"/>
            <w:gridSpan w:val="15"/>
            <w:vAlign w:val="center"/>
          </w:tcPr>
          <w:p w:rsidR="00AA56DB" w:rsidRPr="00426AE1" w:rsidRDefault="00AA56DB" w:rsidP="00E221A6">
            <w:pPr>
              <w:jc w:val="center"/>
              <w:rPr>
                <w:rFonts w:ascii="Arial" w:hAnsi="Arial" w:cs="Arial"/>
                <w:b/>
              </w:rPr>
            </w:pPr>
            <w:r w:rsidRPr="00426AE1">
              <w:rPr>
                <w:rFonts w:ascii="Arial" w:hAnsi="Arial" w:cs="Arial"/>
                <w:b/>
              </w:rPr>
              <w:t>Przewody kominowe (dymowe, spalinowe i wentylacyjne)</w:t>
            </w:r>
          </w:p>
        </w:tc>
      </w:tr>
      <w:tr w:rsidR="00AA56DB" w:rsidRPr="00426AE1" w:rsidTr="00AA56DB">
        <w:trPr>
          <w:trHeight w:val="510"/>
        </w:trPr>
        <w:tc>
          <w:tcPr>
            <w:tcW w:w="2254" w:type="dxa"/>
            <w:gridSpan w:val="4"/>
            <w:vAlign w:val="center"/>
          </w:tcPr>
          <w:p w:rsidR="00AA56DB" w:rsidRPr="00426AE1" w:rsidRDefault="00AA56DB" w:rsidP="00295BA8">
            <w:pPr>
              <w:numPr>
                <w:ilvl w:val="0"/>
                <w:numId w:val="98"/>
              </w:numPr>
              <w:rPr>
                <w:rFonts w:ascii="Arial" w:hAnsi="Arial" w:cs="Arial"/>
              </w:rPr>
            </w:pPr>
            <w:r w:rsidRPr="00426AE1">
              <w:rPr>
                <w:rFonts w:ascii="Arial" w:hAnsi="Arial" w:cs="Arial"/>
              </w:rPr>
              <w:t>dymowe</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426AE1" w:rsidRDefault="00AA56DB" w:rsidP="00295BA8">
            <w:pPr>
              <w:numPr>
                <w:ilvl w:val="0"/>
                <w:numId w:val="98"/>
              </w:numPr>
              <w:ind w:left="317" w:hanging="317"/>
              <w:rPr>
                <w:rFonts w:ascii="Arial" w:hAnsi="Arial" w:cs="Arial"/>
              </w:rPr>
            </w:pPr>
            <w:r w:rsidRPr="00426AE1">
              <w:rPr>
                <w:rFonts w:ascii="Arial" w:hAnsi="Arial" w:cs="Arial"/>
              </w:rPr>
              <w:t>spalinowe grawitacyjne</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426AE1" w:rsidRDefault="00AA56DB" w:rsidP="00295BA8">
            <w:pPr>
              <w:numPr>
                <w:ilvl w:val="0"/>
                <w:numId w:val="98"/>
              </w:numPr>
              <w:ind w:left="317" w:hanging="317"/>
              <w:rPr>
                <w:rFonts w:ascii="Arial" w:hAnsi="Arial" w:cs="Arial"/>
              </w:rPr>
            </w:pPr>
            <w:r w:rsidRPr="00426AE1">
              <w:rPr>
                <w:rFonts w:ascii="Arial" w:hAnsi="Arial" w:cs="Arial"/>
              </w:rPr>
              <w:t>wentylacyjne grawitacyjne</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426AE1" w:rsidRDefault="00AA56DB" w:rsidP="00295BA8">
            <w:pPr>
              <w:numPr>
                <w:ilvl w:val="0"/>
                <w:numId w:val="98"/>
              </w:numPr>
              <w:ind w:left="317" w:hanging="317"/>
              <w:rPr>
                <w:rFonts w:ascii="Arial" w:hAnsi="Arial" w:cs="Arial"/>
              </w:rPr>
            </w:pPr>
            <w:r w:rsidRPr="00426AE1">
              <w:rPr>
                <w:rFonts w:ascii="Arial" w:hAnsi="Arial" w:cs="Arial"/>
              </w:rPr>
              <w:t>spalinowe mechaniczne</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426AE1" w:rsidRDefault="00AA56DB" w:rsidP="00295BA8">
            <w:pPr>
              <w:numPr>
                <w:ilvl w:val="0"/>
                <w:numId w:val="98"/>
              </w:numPr>
              <w:ind w:left="317" w:hanging="317"/>
              <w:rPr>
                <w:rFonts w:ascii="Arial" w:hAnsi="Arial" w:cs="Arial"/>
              </w:rPr>
            </w:pPr>
            <w:r w:rsidRPr="00426AE1">
              <w:rPr>
                <w:rFonts w:ascii="Arial" w:hAnsi="Arial" w:cs="Arial"/>
              </w:rPr>
              <w:t xml:space="preserve">wentylacyjne mechaniczne </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426AE1" w:rsidRDefault="00AA56DB" w:rsidP="00295BA8">
            <w:pPr>
              <w:numPr>
                <w:ilvl w:val="0"/>
                <w:numId w:val="98"/>
              </w:numPr>
              <w:ind w:left="317" w:hanging="317"/>
              <w:rPr>
                <w:rFonts w:ascii="Arial" w:hAnsi="Arial" w:cs="Arial"/>
              </w:rPr>
            </w:pPr>
            <w:r w:rsidRPr="00426AE1">
              <w:rPr>
                <w:rFonts w:ascii="Arial" w:hAnsi="Arial" w:cs="Arial"/>
              </w:rPr>
              <w:t>kominy wolnostojące</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426AE1" w:rsidRDefault="00AA56DB" w:rsidP="00295BA8">
            <w:pPr>
              <w:numPr>
                <w:ilvl w:val="0"/>
                <w:numId w:val="98"/>
              </w:numPr>
              <w:ind w:left="317" w:hanging="317"/>
              <w:rPr>
                <w:rFonts w:ascii="Arial" w:hAnsi="Arial" w:cs="Arial"/>
              </w:rPr>
            </w:pPr>
            <w:r w:rsidRPr="00426AE1">
              <w:rPr>
                <w:rFonts w:ascii="Arial" w:hAnsi="Arial" w:cs="Arial"/>
              </w:rPr>
              <w:t>kominy przemysłowe</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426AE1" w:rsidRDefault="00AA56DB" w:rsidP="00295BA8">
            <w:pPr>
              <w:numPr>
                <w:ilvl w:val="0"/>
                <w:numId w:val="98"/>
              </w:numPr>
              <w:ind w:left="317" w:hanging="317"/>
              <w:rPr>
                <w:rFonts w:ascii="Arial" w:hAnsi="Arial" w:cs="Arial"/>
              </w:rPr>
            </w:pPr>
            <w:r w:rsidRPr="00426AE1">
              <w:rPr>
                <w:rFonts w:ascii="Arial" w:hAnsi="Arial" w:cs="Arial"/>
              </w:rPr>
              <w:t>urządzenia wentylacyjne</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426AE1" w:rsidRDefault="00AA56DB" w:rsidP="00295BA8">
            <w:pPr>
              <w:numPr>
                <w:ilvl w:val="0"/>
                <w:numId w:val="98"/>
              </w:numPr>
              <w:ind w:left="317" w:hanging="317"/>
              <w:rPr>
                <w:rFonts w:ascii="Arial" w:hAnsi="Arial" w:cs="Arial"/>
              </w:rPr>
            </w:pP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2201AF">
        <w:trPr>
          <w:trHeight w:val="397"/>
        </w:trPr>
        <w:tc>
          <w:tcPr>
            <w:tcW w:w="10232" w:type="dxa"/>
            <w:gridSpan w:val="15"/>
            <w:vAlign w:val="center"/>
          </w:tcPr>
          <w:p w:rsidR="00AA56DB" w:rsidRPr="00426AE1" w:rsidRDefault="00AA56DB" w:rsidP="00E221A6">
            <w:pPr>
              <w:jc w:val="center"/>
              <w:rPr>
                <w:rFonts w:ascii="Arial" w:hAnsi="Arial" w:cs="Arial"/>
                <w:b/>
              </w:rPr>
            </w:pPr>
            <w:r w:rsidRPr="00426AE1">
              <w:rPr>
                <w:rFonts w:ascii="Arial" w:hAnsi="Arial" w:cs="Arial"/>
                <w:b/>
              </w:rPr>
              <w:t>Przejścia przyłączy instalacyjnych przez ściany budynków</w:t>
            </w:r>
          </w:p>
        </w:tc>
      </w:tr>
      <w:tr w:rsidR="00AA56DB" w:rsidRPr="00426AE1" w:rsidTr="00AA56DB">
        <w:trPr>
          <w:trHeight w:val="510"/>
        </w:trPr>
        <w:tc>
          <w:tcPr>
            <w:tcW w:w="2254" w:type="dxa"/>
            <w:gridSpan w:val="4"/>
            <w:vAlign w:val="center"/>
          </w:tcPr>
          <w:p w:rsidR="00AA56DB" w:rsidRPr="00426AE1" w:rsidRDefault="00AA56DB" w:rsidP="00295BA8">
            <w:pPr>
              <w:numPr>
                <w:ilvl w:val="0"/>
                <w:numId w:val="99"/>
              </w:numPr>
              <w:rPr>
                <w:rFonts w:ascii="Arial" w:hAnsi="Arial" w:cs="Arial"/>
              </w:rPr>
            </w:pP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426AE1" w:rsidRDefault="00AA56DB" w:rsidP="00295BA8">
            <w:pPr>
              <w:numPr>
                <w:ilvl w:val="0"/>
                <w:numId w:val="99"/>
              </w:numPr>
              <w:rPr>
                <w:rFonts w:ascii="Arial" w:hAnsi="Arial" w:cs="Arial"/>
              </w:rPr>
            </w:pP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426AE1" w:rsidRDefault="00AA56DB" w:rsidP="00295BA8">
            <w:pPr>
              <w:numPr>
                <w:ilvl w:val="0"/>
                <w:numId w:val="99"/>
              </w:numPr>
              <w:rPr>
                <w:rFonts w:ascii="Arial" w:hAnsi="Arial" w:cs="Arial"/>
              </w:rPr>
            </w:pP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2201AF">
        <w:trPr>
          <w:trHeight w:val="397"/>
        </w:trPr>
        <w:tc>
          <w:tcPr>
            <w:tcW w:w="10232" w:type="dxa"/>
            <w:gridSpan w:val="15"/>
            <w:vAlign w:val="center"/>
          </w:tcPr>
          <w:p w:rsidR="00AA56DB" w:rsidRPr="00426AE1" w:rsidRDefault="00AA56DB" w:rsidP="00E221A6">
            <w:pPr>
              <w:jc w:val="center"/>
              <w:rPr>
                <w:rFonts w:ascii="Arial" w:hAnsi="Arial" w:cs="Arial"/>
                <w:b/>
              </w:rPr>
            </w:pPr>
            <w:r w:rsidRPr="00426AE1">
              <w:rPr>
                <w:rFonts w:ascii="Arial" w:hAnsi="Arial" w:cs="Arial"/>
                <w:b/>
              </w:rPr>
              <w:t>Inne elementy, urządzenia, instalacje</w:t>
            </w:r>
          </w:p>
        </w:tc>
      </w:tr>
      <w:tr w:rsidR="00AA56DB" w:rsidRPr="00426AE1" w:rsidTr="00AA56DB">
        <w:trPr>
          <w:trHeight w:val="510"/>
        </w:trPr>
        <w:tc>
          <w:tcPr>
            <w:tcW w:w="2254" w:type="dxa"/>
            <w:gridSpan w:val="4"/>
            <w:vAlign w:val="center"/>
          </w:tcPr>
          <w:p w:rsidR="00AA56DB" w:rsidRPr="00426AE1" w:rsidRDefault="00AA56DB" w:rsidP="00295BA8">
            <w:pPr>
              <w:numPr>
                <w:ilvl w:val="0"/>
                <w:numId w:val="100"/>
              </w:numPr>
              <w:rPr>
                <w:rFonts w:ascii="Arial" w:hAnsi="Arial" w:cs="Arial"/>
              </w:rPr>
            </w:pP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426AE1" w:rsidRDefault="00AA56DB" w:rsidP="00295BA8">
            <w:pPr>
              <w:numPr>
                <w:ilvl w:val="0"/>
                <w:numId w:val="100"/>
              </w:numPr>
              <w:rPr>
                <w:rFonts w:ascii="Arial" w:hAnsi="Arial" w:cs="Arial"/>
              </w:rPr>
            </w:pP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2201AF">
        <w:trPr>
          <w:trHeight w:val="510"/>
        </w:trPr>
        <w:tc>
          <w:tcPr>
            <w:tcW w:w="10232" w:type="dxa"/>
            <w:gridSpan w:val="15"/>
            <w:tcBorders>
              <w:bottom w:val="single" w:sz="4" w:space="0" w:color="000000"/>
            </w:tcBorders>
            <w:vAlign w:val="center"/>
          </w:tcPr>
          <w:p w:rsidR="00AA56DB" w:rsidRPr="00426AE1" w:rsidRDefault="00AA56DB" w:rsidP="00E221A6">
            <w:pPr>
              <w:jc w:val="center"/>
              <w:rPr>
                <w:rFonts w:ascii="Arial" w:hAnsi="Arial" w:cs="Arial"/>
              </w:rPr>
            </w:pPr>
            <w:r w:rsidRPr="00426AE1">
              <w:rPr>
                <w:rFonts w:ascii="Arial" w:hAnsi="Arial" w:cs="Arial"/>
                <w:b/>
              </w:rPr>
              <w:t>Estetyka obiektu i jego otoczenia</w:t>
            </w:r>
          </w:p>
        </w:tc>
      </w:tr>
      <w:tr w:rsidR="00AA56DB" w:rsidRPr="00426AE1" w:rsidTr="00AA56DB">
        <w:trPr>
          <w:trHeight w:val="510"/>
        </w:trPr>
        <w:tc>
          <w:tcPr>
            <w:tcW w:w="2254" w:type="dxa"/>
            <w:gridSpan w:val="4"/>
            <w:tcBorders>
              <w:bottom w:val="single" w:sz="4" w:space="0" w:color="auto"/>
            </w:tcBorders>
            <w:vAlign w:val="center"/>
          </w:tcPr>
          <w:p w:rsidR="00AA56DB" w:rsidRPr="00426AE1" w:rsidRDefault="00AA56DB" w:rsidP="00C7378E">
            <w:pPr>
              <w:numPr>
                <w:ilvl w:val="0"/>
                <w:numId w:val="49"/>
              </w:numPr>
              <w:rPr>
                <w:rFonts w:ascii="Arial" w:hAnsi="Arial" w:cs="Arial"/>
              </w:rPr>
            </w:pPr>
          </w:p>
        </w:tc>
        <w:tc>
          <w:tcPr>
            <w:tcW w:w="2851" w:type="dxa"/>
            <w:gridSpan w:val="4"/>
            <w:tcBorders>
              <w:bottom w:val="single" w:sz="4" w:space="0" w:color="auto"/>
            </w:tcBorders>
            <w:vAlign w:val="center"/>
          </w:tcPr>
          <w:p w:rsidR="00AA56DB" w:rsidRPr="00426AE1" w:rsidRDefault="00AA56DB" w:rsidP="00E221A6">
            <w:pPr>
              <w:jc w:val="center"/>
              <w:rPr>
                <w:rFonts w:ascii="Arial" w:hAnsi="Arial" w:cs="Arial"/>
              </w:rPr>
            </w:pPr>
          </w:p>
        </w:tc>
        <w:tc>
          <w:tcPr>
            <w:tcW w:w="3242" w:type="dxa"/>
            <w:gridSpan w:val="4"/>
            <w:tcBorders>
              <w:bottom w:val="single" w:sz="4" w:space="0" w:color="auto"/>
            </w:tcBorders>
            <w:vAlign w:val="center"/>
          </w:tcPr>
          <w:p w:rsidR="00AA56DB" w:rsidRPr="00426AE1" w:rsidRDefault="00AA56DB" w:rsidP="00E221A6">
            <w:pPr>
              <w:jc w:val="center"/>
              <w:rPr>
                <w:rFonts w:ascii="Arial" w:hAnsi="Arial" w:cs="Arial"/>
              </w:rPr>
            </w:pPr>
          </w:p>
        </w:tc>
        <w:tc>
          <w:tcPr>
            <w:tcW w:w="986" w:type="dxa"/>
            <w:gridSpan w:val="2"/>
            <w:tcBorders>
              <w:bottom w:val="single" w:sz="4" w:space="0" w:color="auto"/>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bottom w:val="single" w:sz="4" w:space="0" w:color="auto"/>
            </w:tcBorders>
            <w:vAlign w:val="center"/>
          </w:tcPr>
          <w:p w:rsidR="00AA56DB" w:rsidRPr="00426AE1" w:rsidRDefault="00AA56DB" w:rsidP="00E221A6">
            <w:pPr>
              <w:jc w:val="center"/>
              <w:rPr>
                <w:rFonts w:ascii="Arial" w:hAnsi="Arial" w:cs="Arial"/>
              </w:rPr>
            </w:pPr>
          </w:p>
        </w:tc>
      </w:tr>
      <w:tr w:rsidR="00AA56DB" w:rsidRPr="00426AE1" w:rsidTr="002201AF">
        <w:trPr>
          <w:trHeight w:val="510"/>
        </w:trPr>
        <w:tc>
          <w:tcPr>
            <w:tcW w:w="10232" w:type="dxa"/>
            <w:gridSpan w:val="15"/>
            <w:tcBorders>
              <w:top w:val="single" w:sz="4" w:space="0" w:color="auto"/>
              <w:bottom w:val="single" w:sz="4" w:space="0" w:color="auto"/>
            </w:tcBorders>
            <w:vAlign w:val="center"/>
          </w:tcPr>
          <w:p w:rsidR="00AA56DB" w:rsidRPr="00426AE1" w:rsidRDefault="00AA56DB" w:rsidP="00E221A6">
            <w:pPr>
              <w:jc w:val="center"/>
              <w:rPr>
                <w:rFonts w:ascii="Arial" w:hAnsi="Arial" w:cs="Arial"/>
              </w:rPr>
            </w:pPr>
            <w:r w:rsidRPr="00426AE1">
              <w:rPr>
                <w:rFonts w:ascii="Arial" w:hAnsi="Arial" w:cs="Arial"/>
                <w:b/>
              </w:rPr>
              <w:t>System ogrzewania</w:t>
            </w:r>
          </w:p>
        </w:tc>
      </w:tr>
      <w:tr w:rsidR="00AA56DB" w:rsidRPr="00426AE1" w:rsidTr="00AA56DB">
        <w:trPr>
          <w:trHeight w:val="510"/>
        </w:trPr>
        <w:tc>
          <w:tcPr>
            <w:tcW w:w="2254" w:type="dxa"/>
            <w:gridSpan w:val="4"/>
            <w:tcBorders>
              <w:top w:val="single" w:sz="4" w:space="0" w:color="auto"/>
              <w:bottom w:val="single" w:sz="4" w:space="0" w:color="auto"/>
              <w:right w:val="single" w:sz="4" w:space="0" w:color="auto"/>
            </w:tcBorders>
            <w:vAlign w:val="center"/>
          </w:tcPr>
          <w:p w:rsidR="00AA56DB" w:rsidRPr="00426AE1" w:rsidRDefault="00AA56DB" w:rsidP="00E221A6">
            <w:pPr>
              <w:rPr>
                <w:rFonts w:ascii="Arial" w:hAnsi="Arial" w:cs="Arial"/>
                <w:bCs/>
              </w:rPr>
            </w:pPr>
            <w:r w:rsidRPr="00426AE1">
              <w:rPr>
                <w:rFonts w:ascii="Arial" w:hAnsi="Arial" w:cs="Arial"/>
                <w:bCs/>
              </w:rPr>
              <w:t xml:space="preserve">Protokół z kontroli </w:t>
            </w:r>
          </w:p>
          <w:p w:rsidR="00AA56DB" w:rsidRPr="00426AE1" w:rsidRDefault="00AA56DB" w:rsidP="00E221A6">
            <w:pPr>
              <w:rPr>
                <w:rFonts w:ascii="Arial" w:hAnsi="Arial" w:cs="Arial"/>
              </w:rPr>
            </w:pPr>
            <w:r w:rsidRPr="00426AE1">
              <w:rPr>
                <w:rFonts w:ascii="Arial" w:hAnsi="Arial" w:cs="Arial"/>
                <w:bCs/>
                <w:sz w:val="16"/>
              </w:rPr>
              <w:t>stanowi odrębne opracowanie</w:t>
            </w:r>
          </w:p>
        </w:tc>
        <w:tc>
          <w:tcPr>
            <w:tcW w:w="7978" w:type="dxa"/>
            <w:gridSpan w:val="11"/>
            <w:tcBorders>
              <w:top w:val="single" w:sz="4" w:space="0" w:color="auto"/>
              <w:left w:val="single" w:sz="4" w:space="0" w:color="auto"/>
              <w:bottom w:val="single" w:sz="4" w:space="0" w:color="auto"/>
            </w:tcBorders>
            <w:vAlign w:val="center"/>
          </w:tcPr>
          <w:p w:rsidR="00AA56DB" w:rsidRPr="00426AE1" w:rsidRDefault="00AA56DB" w:rsidP="00E221A6">
            <w:pPr>
              <w:rPr>
                <w:rFonts w:ascii="Arial" w:hAnsi="Arial" w:cs="Arial"/>
                <w:bCs/>
                <w:sz w:val="40"/>
                <w:szCs w:val="40"/>
              </w:rPr>
            </w:pPr>
            <w:r w:rsidRPr="00426AE1">
              <w:rPr>
                <w:rFonts w:ascii="Arial" w:hAnsi="Arial" w:cs="Arial"/>
                <w:bCs/>
                <w:sz w:val="40"/>
                <w:szCs w:val="40"/>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dotyczy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nie dotyczy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wykonano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nie wykonano</w:t>
            </w:r>
          </w:p>
        </w:tc>
      </w:tr>
      <w:tr w:rsidR="00AA56DB" w:rsidRPr="00426AE1" w:rsidTr="002201AF">
        <w:trPr>
          <w:trHeight w:val="510"/>
        </w:trPr>
        <w:tc>
          <w:tcPr>
            <w:tcW w:w="10232" w:type="dxa"/>
            <w:gridSpan w:val="15"/>
            <w:tcBorders>
              <w:top w:val="single" w:sz="4" w:space="0" w:color="auto"/>
              <w:bottom w:val="single" w:sz="4" w:space="0" w:color="auto"/>
            </w:tcBorders>
            <w:vAlign w:val="center"/>
          </w:tcPr>
          <w:p w:rsidR="00AA56DB" w:rsidRPr="00426AE1" w:rsidRDefault="00AA56DB" w:rsidP="00E221A6">
            <w:pPr>
              <w:jc w:val="center"/>
              <w:rPr>
                <w:rFonts w:ascii="Arial" w:hAnsi="Arial" w:cs="Arial"/>
              </w:rPr>
            </w:pPr>
            <w:r w:rsidRPr="00426AE1">
              <w:rPr>
                <w:rFonts w:ascii="Arial" w:hAnsi="Arial" w:cs="Arial"/>
                <w:b/>
              </w:rPr>
              <w:t>System klimatyzacji</w:t>
            </w:r>
          </w:p>
        </w:tc>
      </w:tr>
      <w:tr w:rsidR="00AA56DB" w:rsidRPr="00426AE1" w:rsidTr="00AA56DB">
        <w:trPr>
          <w:trHeight w:val="510"/>
        </w:trPr>
        <w:tc>
          <w:tcPr>
            <w:tcW w:w="2254" w:type="dxa"/>
            <w:gridSpan w:val="4"/>
            <w:tcBorders>
              <w:top w:val="single" w:sz="4" w:space="0" w:color="auto"/>
              <w:bottom w:val="single" w:sz="4" w:space="0" w:color="auto"/>
            </w:tcBorders>
            <w:vAlign w:val="center"/>
          </w:tcPr>
          <w:p w:rsidR="00AA56DB" w:rsidRPr="00426AE1" w:rsidRDefault="00AA56DB" w:rsidP="00E221A6">
            <w:pPr>
              <w:rPr>
                <w:rFonts w:ascii="Arial" w:hAnsi="Arial" w:cs="Arial"/>
                <w:bCs/>
              </w:rPr>
            </w:pPr>
            <w:r w:rsidRPr="00426AE1">
              <w:rPr>
                <w:rFonts w:ascii="Arial" w:hAnsi="Arial" w:cs="Arial"/>
                <w:bCs/>
              </w:rPr>
              <w:t xml:space="preserve">Protokół z kontroli </w:t>
            </w:r>
          </w:p>
          <w:p w:rsidR="00AA56DB" w:rsidRPr="00426AE1" w:rsidRDefault="00AA56DB" w:rsidP="00E221A6">
            <w:pPr>
              <w:rPr>
                <w:rFonts w:ascii="Arial" w:hAnsi="Arial" w:cs="Arial"/>
              </w:rPr>
            </w:pPr>
            <w:r w:rsidRPr="00426AE1">
              <w:rPr>
                <w:rFonts w:ascii="Arial" w:hAnsi="Arial" w:cs="Arial"/>
                <w:bCs/>
                <w:sz w:val="16"/>
              </w:rPr>
              <w:t>stanowi odrębne opracowanie</w:t>
            </w:r>
          </w:p>
        </w:tc>
        <w:tc>
          <w:tcPr>
            <w:tcW w:w="7978" w:type="dxa"/>
            <w:gridSpan w:val="11"/>
            <w:tcBorders>
              <w:top w:val="single" w:sz="4" w:space="0" w:color="auto"/>
              <w:bottom w:val="single" w:sz="4" w:space="0" w:color="auto"/>
            </w:tcBorders>
            <w:vAlign w:val="center"/>
          </w:tcPr>
          <w:p w:rsidR="00AA56DB" w:rsidRPr="00426AE1" w:rsidRDefault="00AA56DB" w:rsidP="00E221A6">
            <w:pPr>
              <w:rPr>
                <w:rFonts w:ascii="Arial" w:hAnsi="Arial" w:cs="Arial"/>
                <w:bCs/>
                <w:sz w:val="40"/>
                <w:szCs w:val="40"/>
              </w:rPr>
            </w:pPr>
            <w:r w:rsidRPr="00426AE1">
              <w:rPr>
                <w:rFonts w:ascii="Arial" w:hAnsi="Arial" w:cs="Arial"/>
                <w:bCs/>
                <w:sz w:val="40"/>
                <w:szCs w:val="40"/>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dotyczy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nie dotyczy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wykonano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nie wykonano</w:t>
            </w:r>
          </w:p>
        </w:tc>
      </w:tr>
      <w:tr w:rsidR="00AA56DB" w:rsidRPr="00426AE1" w:rsidTr="002201AF">
        <w:trPr>
          <w:trHeight w:val="510"/>
        </w:trPr>
        <w:tc>
          <w:tcPr>
            <w:tcW w:w="10232" w:type="dxa"/>
            <w:gridSpan w:val="15"/>
            <w:tcBorders>
              <w:top w:val="single" w:sz="4" w:space="0" w:color="auto"/>
              <w:bottom w:val="single" w:sz="4" w:space="0" w:color="auto"/>
            </w:tcBorders>
            <w:vAlign w:val="center"/>
          </w:tcPr>
          <w:p w:rsidR="00AA56DB" w:rsidRPr="00426AE1" w:rsidRDefault="00AA56DB" w:rsidP="00E221A6">
            <w:pPr>
              <w:rPr>
                <w:rFonts w:ascii="Arial" w:hAnsi="Arial" w:cs="Arial"/>
                <w:bCs/>
                <w:sz w:val="22"/>
                <w:szCs w:val="40"/>
              </w:rPr>
            </w:pPr>
          </w:p>
          <w:p w:rsidR="00AA56DB" w:rsidRPr="00426AE1" w:rsidRDefault="00AA56DB" w:rsidP="00E221A6">
            <w:pPr>
              <w:rPr>
                <w:rFonts w:ascii="Arial" w:hAnsi="Arial" w:cs="Arial"/>
                <w:bCs/>
                <w:sz w:val="22"/>
                <w:szCs w:val="40"/>
              </w:rPr>
            </w:pPr>
          </w:p>
          <w:p w:rsidR="00AA56DB" w:rsidRPr="00426AE1" w:rsidRDefault="00AA56DB" w:rsidP="00E221A6">
            <w:pPr>
              <w:rPr>
                <w:rFonts w:ascii="Arial" w:hAnsi="Arial" w:cs="Arial"/>
                <w:bCs/>
                <w:sz w:val="22"/>
                <w:szCs w:val="40"/>
              </w:rPr>
            </w:pPr>
          </w:p>
          <w:p w:rsidR="00AA56DB" w:rsidRPr="00426AE1" w:rsidRDefault="00AA56DB" w:rsidP="00E221A6">
            <w:pPr>
              <w:rPr>
                <w:rFonts w:ascii="Arial" w:hAnsi="Arial" w:cs="Arial"/>
                <w:bCs/>
                <w:sz w:val="22"/>
                <w:szCs w:val="40"/>
              </w:rPr>
            </w:pPr>
          </w:p>
          <w:p w:rsidR="00AA56DB" w:rsidRPr="00426AE1" w:rsidRDefault="00AA56DB" w:rsidP="00E221A6">
            <w:pPr>
              <w:rPr>
                <w:rFonts w:ascii="Arial" w:hAnsi="Arial" w:cs="Arial"/>
                <w:bCs/>
                <w:sz w:val="22"/>
                <w:szCs w:val="40"/>
              </w:rPr>
            </w:pPr>
          </w:p>
          <w:p w:rsidR="00AA56DB" w:rsidRPr="00426AE1" w:rsidRDefault="00AA56DB" w:rsidP="00E221A6">
            <w:pPr>
              <w:rPr>
                <w:rFonts w:ascii="Arial" w:hAnsi="Arial" w:cs="Arial"/>
                <w:bCs/>
                <w:sz w:val="22"/>
                <w:szCs w:val="40"/>
              </w:rPr>
            </w:pPr>
          </w:p>
          <w:p w:rsidR="00AA56DB" w:rsidRPr="00426AE1" w:rsidRDefault="00AA56DB" w:rsidP="00E221A6">
            <w:pPr>
              <w:rPr>
                <w:rFonts w:ascii="Arial" w:hAnsi="Arial" w:cs="Arial"/>
                <w:bCs/>
                <w:sz w:val="22"/>
                <w:szCs w:val="40"/>
              </w:rPr>
            </w:pPr>
          </w:p>
          <w:p w:rsidR="00AA56DB" w:rsidRPr="00426AE1" w:rsidRDefault="00AA56DB" w:rsidP="00E221A6">
            <w:pPr>
              <w:rPr>
                <w:rFonts w:ascii="Arial" w:hAnsi="Arial" w:cs="Arial"/>
                <w:bCs/>
                <w:sz w:val="22"/>
                <w:szCs w:val="40"/>
              </w:rPr>
            </w:pPr>
          </w:p>
          <w:p w:rsidR="00AA56DB" w:rsidRPr="00426AE1" w:rsidRDefault="00AA56DB" w:rsidP="00E221A6">
            <w:pPr>
              <w:rPr>
                <w:rFonts w:ascii="Arial" w:hAnsi="Arial" w:cs="Arial"/>
                <w:bCs/>
                <w:sz w:val="22"/>
                <w:szCs w:val="40"/>
              </w:rPr>
            </w:pPr>
          </w:p>
          <w:p w:rsidR="00AA56DB" w:rsidRPr="00426AE1" w:rsidRDefault="00AA56DB" w:rsidP="00E221A6">
            <w:pPr>
              <w:rPr>
                <w:rFonts w:ascii="Arial" w:hAnsi="Arial" w:cs="Arial"/>
                <w:bCs/>
                <w:sz w:val="22"/>
                <w:szCs w:val="40"/>
              </w:rPr>
            </w:pPr>
          </w:p>
        </w:tc>
      </w:tr>
      <w:tr w:rsidR="00AA56DB" w:rsidRPr="00426AE1" w:rsidTr="002201AF">
        <w:trPr>
          <w:trHeight w:val="454"/>
        </w:trPr>
        <w:tc>
          <w:tcPr>
            <w:tcW w:w="10232" w:type="dxa"/>
            <w:gridSpan w:val="15"/>
            <w:tcBorders>
              <w:top w:val="single" w:sz="12" w:space="0" w:color="000000"/>
              <w:left w:val="single" w:sz="12" w:space="0" w:color="000000"/>
              <w:bottom w:val="single" w:sz="12" w:space="0" w:color="000000"/>
              <w:right w:val="single" w:sz="12" w:space="0" w:color="000000"/>
            </w:tcBorders>
            <w:vAlign w:val="center"/>
          </w:tcPr>
          <w:p w:rsidR="00AA56DB" w:rsidRPr="00426AE1" w:rsidRDefault="00AA56DB" w:rsidP="00295BA8">
            <w:pPr>
              <w:numPr>
                <w:ilvl w:val="0"/>
                <w:numId w:val="180"/>
              </w:numPr>
              <w:ind w:left="459" w:hanging="437"/>
              <w:rPr>
                <w:rFonts w:ascii="Arial" w:hAnsi="Arial" w:cs="Arial"/>
                <w:b/>
                <w:i/>
              </w:rPr>
            </w:pPr>
            <w:r w:rsidRPr="00426AE1">
              <w:rPr>
                <w:rFonts w:ascii="Arial" w:hAnsi="Arial" w:cs="Arial"/>
                <w:b/>
                <w:i/>
                <w:sz w:val="22"/>
              </w:rPr>
              <w:t xml:space="preserve">WNIOSKI KOŃCOWE: </w:t>
            </w:r>
          </w:p>
        </w:tc>
      </w:tr>
      <w:tr w:rsidR="00AA56DB" w:rsidRPr="00426AE1" w:rsidTr="002201AF">
        <w:trPr>
          <w:trHeight w:val="5488"/>
        </w:trPr>
        <w:tc>
          <w:tcPr>
            <w:tcW w:w="10232" w:type="dxa"/>
            <w:gridSpan w:val="15"/>
            <w:tcBorders>
              <w:top w:val="single" w:sz="12" w:space="0" w:color="000000"/>
              <w:bottom w:val="single" w:sz="4" w:space="0" w:color="auto"/>
            </w:tcBorders>
            <w:vAlign w:val="center"/>
          </w:tcPr>
          <w:p w:rsidR="00AA56DB" w:rsidRPr="00426AE1" w:rsidRDefault="00AA56DB" w:rsidP="00E221A6">
            <w:pPr>
              <w:tabs>
                <w:tab w:val="left" w:pos="284"/>
              </w:tabs>
              <w:spacing w:before="60" w:line="276" w:lineRule="auto"/>
              <w:jc w:val="both"/>
              <w:rPr>
                <w:rFonts w:ascii="Arial" w:hAnsi="Arial" w:cs="Arial"/>
                <w:color w:val="000000"/>
              </w:rPr>
            </w:pPr>
            <w:r w:rsidRPr="00426AE1">
              <w:rPr>
                <w:rFonts w:ascii="Arial" w:hAnsi="Arial" w:cs="Arial"/>
                <w:color w:val="000000"/>
              </w:rPr>
              <w:t>Sprawdzenie spełnienia przez obiekt, podstawowych wymogów pod względem:</w:t>
            </w:r>
          </w:p>
          <w:p w:rsidR="00AA56DB" w:rsidRPr="00426AE1" w:rsidRDefault="00AA56DB" w:rsidP="00295BA8">
            <w:pPr>
              <w:numPr>
                <w:ilvl w:val="0"/>
                <w:numId w:val="101"/>
              </w:numPr>
              <w:spacing w:before="60" w:line="276" w:lineRule="auto"/>
              <w:ind w:left="426" w:hanging="284"/>
              <w:jc w:val="both"/>
              <w:rPr>
                <w:rFonts w:ascii="Arial" w:hAnsi="Arial" w:cs="Arial"/>
                <w:color w:val="000000"/>
              </w:rPr>
            </w:pPr>
            <w:r w:rsidRPr="00426AE1">
              <w:rPr>
                <w:rFonts w:ascii="Arial" w:hAnsi="Arial" w:cs="Arial"/>
                <w:color w:val="000000"/>
              </w:rPr>
              <w:t xml:space="preserve">użytkowania zgodnie z przeznaczeniem </w:t>
            </w:r>
            <w:r w:rsidRPr="00426AE1">
              <w:rPr>
                <w:rFonts w:ascii="Arial" w:hAnsi="Arial" w:cs="Arial"/>
                <w:b/>
                <w:color w:val="000000"/>
              </w:rPr>
              <w:t>spełnia / nie spełnia*</w:t>
            </w:r>
          </w:p>
          <w:p w:rsidR="00AA56DB" w:rsidRPr="00426AE1" w:rsidRDefault="00AA56DB" w:rsidP="00295BA8">
            <w:pPr>
              <w:numPr>
                <w:ilvl w:val="0"/>
                <w:numId w:val="101"/>
              </w:numPr>
              <w:spacing w:before="60" w:line="276" w:lineRule="auto"/>
              <w:ind w:left="459"/>
              <w:jc w:val="both"/>
              <w:rPr>
                <w:rFonts w:ascii="Arial" w:hAnsi="Arial" w:cs="Arial"/>
                <w:color w:val="000000"/>
              </w:rPr>
            </w:pPr>
            <w:r w:rsidRPr="00426AE1">
              <w:rPr>
                <w:rFonts w:ascii="Arial" w:hAnsi="Arial" w:cs="Arial"/>
                <w:color w:val="000000"/>
              </w:rPr>
              <w:t xml:space="preserve">bezpieczeństwa użytkowania </w:t>
            </w:r>
            <w:r w:rsidRPr="00426AE1">
              <w:rPr>
                <w:rFonts w:ascii="Arial" w:hAnsi="Arial" w:cs="Arial"/>
                <w:b/>
                <w:color w:val="000000"/>
              </w:rPr>
              <w:t>zagraża / nie zagraża*</w:t>
            </w:r>
          </w:p>
          <w:p w:rsidR="00AA56DB" w:rsidRPr="00426AE1" w:rsidRDefault="00AA56DB" w:rsidP="00295BA8">
            <w:pPr>
              <w:numPr>
                <w:ilvl w:val="0"/>
                <w:numId w:val="101"/>
              </w:numPr>
              <w:spacing w:before="60" w:line="276" w:lineRule="auto"/>
              <w:ind w:left="459"/>
              <w:jc w:val="both"/>
              <w:rPr>
                <w:rFonts w:ascii="Arial" w:hAnsi="Arial" w:cs="Arial"/>
                <w:color w:val="000000"/>
              </w:rPr>
            </w:pPr>
            <w:r w:rsidRPr="00426AE1">
              <w:rPr>
                <w:rFonts w:ascii="Arial" w:hAnsi="Arial" w:cs="Arial"/>
                <w:color w:val="000000"/>
              </w:rPr>
              <w:t xml:space="preserve">warunków higieniczno-sanitarnych i zdrowotnych </w:t>
            </w:r>
            <w:r w:rsidRPr="00426AE1">
              <w:rPr>
                <w:rFonts w:ascii="Arial" w:hAnsi="Arial" w:cs="Arial"/>
                <w:b/>
                <w:color w:val="000000"/>
              </w:rPr>
              <w:t>spełnia / nie spełnia*</w:t>
            </w:r>
          </w:p>
          <w:p w:rsidR="00AA56DB" w:rsidRPr="00426AE1" w:rsidRDefault="00AA56DB" w:rsidP="00295BA8">
            <w:pPr>
              <w:numPr>
                <w:ilvl w:val="0"/>
                <w:numId w:val="101"/>
              </w:numPr>
              <w:spacing w:before="60" w:line="276" w:lineRule="auto"/>
              <w:ind w:left="459"/>
              <w:jc w:val="both"/>
              <w:rPr>
                <w:rFonts w:ascii="Arial" w:hAnsi="Arial" w:cs="Arial"/>
                <w:color w:val="000000"/>
              </w:rPr>
            </w:pPr>
            <w:r w:rsidRPr="00426AE1">
              <w:rPr>
                <w:rFonts w:ascii="Arial" w:hAnsi="Arial" w:cs="Arial"/>
                <w:color w:val="000000"/>
              </w:rPr>
              <w:t xml:space="preserve">ochrony środowiska </w:t>
            </w:r>
            <w:r w:rsidRPr="00426AE1">
              <w:rPr>
                <w:rFonts w:ascii="Arial" w:hAnsi="Arial" w:cs="Arial"/>
                <w:b/>
                <w:color w:val="000000"/>
              </w:rPr>
              <w:t>spełnia / nie spełnia*</w:t>
            </w:r>
          </w:p>
          <w:p w:rsidR="00AA56DB" w:rsidRPr="00426AE1" w:rsidRDefault="00AA56DB" w:rsidP="00295BA8">
            <w:pPr>
              <w:numPr>
                <w:ilvl w:val="0"/>
                <w:numId w:val="101"/>
              </w:numPr>
              <w:spacing w:before="60" w:line="276" w:lineRule="auto"/>
              <w:ind w:left="459"/>
              <w:jc w:val="both"/>
              <w:rPr>
                <w:rFonts w:ascii="Arial" w:hAnsi="Arial" w:cs="Arial"/>
                <w:color w:val="000000"/>
              </w:rPr>
            </w:pPr>
            <w:r w:rsidRPr="00426AE1">
              <w:rPr>
                <w:rFonts w:ascii="Arial" w:hAnsi="Arial" w:cs="Arial"/>
                <w:color w:val="000000"/>
              </w:rPr>
              <w:t xml:space="preserve">uszkodzeń biologicznych </w:t>
            </w:r>
            <w:r w:rsidRPr="00426AE1">
              <w:rPr>
                <w:rFonts w:ascii="Arial" w:hAnsi="Arial" w:cs="Arial"/>
                <w:b/>
                <w:color w:val="000000"/>
              </w:rPr>
              <w:t>spełnia / nie spełnia*</w:t>
            </w:r>
          </w:p>
          <w:p w:rsidR="00AA56DB" w:rsidRPr="00426AE1" w:rsidRDefault="00AA56DB" w:rsidP="00295BA8">
            <w:pPr>
              <w:numPr>
                <w:ilvl w:val="0"/>
                <w:numId w:val="101"/>
              </w:numPr>
              <w:spacing w:before="60" w:line="276" w:lineRule="auto"/>
              <w:ind w:left="459"/>
              <w:jc w:val="both"/>
              <w:rPr>
                <w:rFonts w:ascii="Arial" w:hAnsi="Arial" w:cs="Arial"/>
                <w:color w:val="000000"/>
              </w:rPr>
            </w:pPr>
            <w:r w:rsidRPr="00426AE1">
              <w:rPr>
                <w:rFonts w:ascii="Arial" w:hAnsi="Arial" w:cs="Arial"/>
                <w:color w:val="000000"/>
              </w:rPr>
              <w:t xml:space="preserve">użytkowania w sposób zagrażający życiu lub zdrowiu ludzi i bezpieczeństwa mienia </w:t>
            </w:r>
            <w:r w:rsidRPr="00426AE1">
              <w:rPr>
                <w:rFonts w:ascii="Arial" w:hAnsi="Arial" w:cs="Arial"/>
                <w:b/>
                <w:color w:val="000000"/>
              </w:rPr>
              <w:t>zagraża / nie zagraża*</w:t>
            </w:r>
          </w:p>
          <w:p w:rsidR="00AA56DB" w:rsidRPr="00426AE1" w:rsidRDefault="00AA56DB" w:rsidP="00295BA8">
            <w:pPr>
              <w:numPr>
                <w:ilvl w:val="0"/>
                <w:numId w:val="101"/>
              </w:numPr>
              <w:spacing w:before="60" w:line="276" w:lineRule="auto"/>
              <w:ind w:left="459"/>
              <w:jc w:val="both"/>
              <w:rPr>
                <w:rFonts w:ascii="Arial" w:hAnsi="Arial" w:cs="Arial"/>
                <w:color w:val="000000"/>
              </w:rPr>
            </w:pPr>
            <w:r w:rsidRPr="00426AE1">
              <w:rPr>
                <w:rFonts w:ascii="Arial" w:hAnsi="Arial" w:cs="Arial"/>
                <w:color w:val="000000"/>
              </w:rPr>
              <w:t xml:space="preserve">stanu technicznego </w:t>
            </w:r>
            <w:r w:rsidRPr="00426AE1">
              <w:rPr>
                <w:rFonts w:ascii="Arial" w:hAnsi="Arial" w:cs="Arial"/>
                <w:b/>
                <w:color w:val="000000"/>
              </w:rPr>
              <w:t>spełnia / nie spełnia*</w:t>
            </w:r>
          </w:p>
          <w:p w:rsidR="00AA56DB" w:rsidRPr="00426AE1" w:rsidRDefault="00AA56DB" w:rsidP="00295BA8">
            <w:pPr>
              <w:numPr>
                <w:ilvl w:val="0"/>
                <w:numId w:val="101"/>
              </w:numPr>
              <w:spacing w:before="60" w:line="276" w:lineRule="auto"/>
              <w:ind w:left="459"/>
              <w:jc w:val="both"/>
              <w:rPr>
                <w:rFonts w:ascii="Arial" w:hAnsi="Arial" w:cs="Arial"/>
                <w:color w:val="000000"/>
              </w:rPr>
            </w:pPr>
            <w:r w:rsidRPr="00426AE1">
              <w:rPr>
                <w:rFonts w:ascii="Arial" w:hAnsi="Arial" w:cs="Arial"/>
                <w:color w:val="000000"/>
              </w:rPr>
              <w:t xml:space="preserve">powodowania swym wyglądem oszpecenie otoczenia </w:t>
            </w:r>
            <w:r w:rsidRPr="00426AE1">
              <w:rPr>
                <w:rFonts w:ascii="Arial" w:hAnsi="Arial" w:cs="Arial"/>
                <w:b/>
                <w:color w:val="000000"/>
              </w:rPr>
              <w:t>szpeci / nie szpeci*</w:t>
            </w:r>
          </w:p>
          <w:p w:rsidR="00AA56DB" w:rsidRPr="00426AE1" w:rsidRDefault="00AA56DB" w:rsidP="00E221A6">
            <w:pPr>
              <w:tabs>
                <w:tab w:val="left" w:pos="180"/>
              </w:tabs>
              <w:jc w:val="both"/>
              <w:rPr>
                <w:rFonts w:ascii="Arial" w:hAnsi="Arial" w:cs="Arial"/>
                <w:color w:val="FF0000"/>
              </w:rPr>
            </w:pPr>
          </w:p>
          <w:p w:rsidR="00AA56DB" w:rsidRPr="00426AE1" w:rsidRDefault="00AA56DB" w:rsidP="00E221A6">
            <w:pPr>
              <w:ind w:left="180"/>
              <w:jc w:val="center"/>
              <w:rPr>
                <w:rFonts w:ascii="Arial" w:hAnsi="Arial" w:cs="Arial"/>
                <w:bCs/>
                <w:color w:val="000000"/>
                <w:sz w:val="22"/>
              </w:rPr>
            </w:pPr>
            <w:r w:rsidRPr="00426AE1">
              <w:rPr>
                <w:rFonts w:ascii="Arial" w:hAnsi="Arial" w:cs="Arial"/>
                <w:color w:val="000000"/>
                <w:sz w:val="22"/>
              </w:rPr>
              <w:t xml:space="preserve">Stan techniczny budynku </w:t>
            </w:r>
            <w:r w:rsidRPr="00426AE1">
              <w:rPr>
                <w:rFonts w:ascii="Arial" w:hAnsi="Arial" w:cs="Arial"/>
                <w:b/>
                <w:color w:val="000000"/>
                <w:sz w:val="22"/>
              </w:rPr>
              <w:t>zapewnia / nie zapewnia</w:t>
            </w:r>
            <w:r w:rsidRPr="00426AE1">
              <w:rPr>
                <w:rFonts w:ascii="Arial" w:hAnsi="Arial" w:cs="Arial"/>
                <w:color w:val="000000"/>
                <w:sz w:val="22"/>
              </w:rPr>
              <w:t>* dalsze, bezpieczne jego użytkowanie.</w:t>
            </w:r>
          </w:p>
          <w:p w:rsidR="00AA56DB" w:rsidRPr="00426AE1" w:rsidRDefault="00AA56DB" w:rsidP="00E221A6">
            <w:pPr>
              <w:tabs>
                <w:tab w:val="left" w:pos="180"/>
              </w:tabs>
              <w:ind w:left="180" w:hanging="180"/>
              <w:jc w:val="both"/>
              <w:rPr>
                <w:rFonts w:ascii="Arial" w:hAnsi="Arial" w:cs="Arial"/>
                <w:color w:val="000000"/>
              </w:rPr>
            </w:pPr>
          </w:p>
          <w:p w:rsidR="00AA56DB" w:rsidRPr="00426AE1" w:rsidRDefault="00AA56DB" w:rsidP="00E221A6">
            <w:pPr>
              <w:tabs>
                <w:tab w:val="left" w:pos="180"/>
              </w:tabs>
              <w:spacing w:line="276" w:lineRule="auto"/>
              <w:jc w:val="both"/>
              <w:rPr>
                <w:rFonts w:ascii="Arial" w:hAnsi="Arial" w:cs="Arial"/>
                <w:b/>
                <w:color w:val="000000"/>
                <w:u w:val="single"/>
              </w:rPr>
            </w:pPr>
          </w:p>
          <w:p w:rsidR="00AA56DB" w:rsidRPr="00426AE1" w:rsidRDefault="00AA56DB" w:rsidP="00E221A6">
            <w:pPr>
              <w:tabs>
                <w:tab w:val="left" w:pos="180"/>
              </w:tabs>
              <w:spacing w:line="276" w:lineRule="auto"/>
              <w:ind w:left="180" w:hanging="5"/>
              <w:jc w:val="both"/>
              <w:rPr>
                <w:rFonts w:ascii="Arial" w:hAnsi="Arial" w:cs="Arial"/>
                <w:b/>
                <w:color w:val="000000"/>
              </w:rPr>
            </w:pPr>
            <w:r w:rsidRPr="00426AE1">
              <w:rPr>
                <w:rFonts w:ascii="Arial" w:hAnsi="Arial" w:cs="Arial"/>
                <w:b/>
                <w:color w:val="000000"/>
              </w:rPr>
              <w:t xml:space="preserve">Wobec stwierdzenia uszkodzeń lub braków, które mogą spowodować: </w:t>
            </w:r>
            <w:r w:rsidRPr="00426AE1">
              <w:rPr>
                <w:rFonts w:ascii="Arial" w:hAnsi="Arial" w:cs="Arial"/>
                <w:color w:val="000000"/>
              </w:rPr>
              <w:t xml:space="preserve">zagrożenie życia lub zdrowia ludzi, bezpieczeństwa mienia lub środowiska, a w szczególności katastrofę budowlaną, pożar, wybuch, porażenie prądem elektrycznym albo zatrucie gazem – </w:t>
            </w:r>
            <w:r w:rsidRPr="00426AE1">
              <w:rPr>
                <w:rFonts w:ascii="Arial" w:hAnsi="Arial" w:cs="Arial"/>
                <w:b/>
                <w:color w:val="000000"/>
              </w:rPr>
              <w:t>osoba dokonująca kontroli</w:t>
            </w:r>
            <w:r w:rsidRPr="00426AE1">
              <w:rPr>
                <w:rFonts w:ascii="Arial" w:hAnsi="Arial" w:cs="Arial"/>
                <w:color w:val="000000"/>
                <w:u w:val="single"/>
              </w:rPr>
              <w:t>,</w:t>
            </w:r>
            <w:r w:rsidRPr="00426AE1">
              <w:rPr>
                <w:rFonts w:ascii="Arial" w:hAnsi="Arial" w:cs="Arial"/>
                <w:color w:val="000000"/>
              </w:rPr>
              <w:t xml:space="preserve"> na podstawie art. 70 ust. 2 ustawy Prawo budowlane, </w:t>
            </w:r>
            <w:r w:rsidRPr="00426AE1">
              <w:rPr>
                <w:rFonts w:ascii="Arial" w:hAnsi="Arial" w:cs="Arial"/>
                <w:b/>
                <w:color w:val="000000"/>
              </w:rPr>
              <w:t>niezwłocznie prześle kopię niniejszego protokołu do właściwego terytorialnie Wojewódzkiego Inspektora Nadzoru Budowlanego</w:t>
            </w:r>
            <w:r w:rsidRPr="00426AE1">
              <w:rPr>
                <w:rFonts w:ascii="Arial" w:hAnsi="Arial" w:cs="Arial"/>
                <w:color w:val="000000"/>
              </w:rPr>
              <w:t xml:space="preserve"> </w:t>
            </w:r>
            <w:r w:rsidRPr="00426AE1">
              <w:rPr>
                <w:rFonts w:ascii="Arial" w:hAnsi="Arial" w:cs="Arial"/>
                <w:b/>
                <w:color w:val="000000"/>
              </w:rPr>
              <w:t xml:space="preserve">* </w:t>
            </w:r>
          </w:p>
          <w:p w:rsidR="00AA56DB" w:rsidRPr="00426AE1" w:rsidRDefault="00AA56DB" w:rsidP="00E221A6">
            <w:pPr>
              <w:tabs>
                <w:tab w:val="left" w:pos="180"/>
              </w:tabs>
              <w:jc w:val="both"/>
              <w:rPr>
                <w:rFonts w:ascii="Arial" w:hAnsi="Arial" w:cs="Arial"/>
                <w:color w:val="FF0000"/>
              </w:rPr>
            </w:pPr>
          </w:p>
        </w:tc>
      </w:tr>
      <w:tr w:rsidR="00AA56DB" w:rsidRPr="00426AE1" w:rsidTr="002201AF">
        <w:trPr>
          <w:trHeight w:val="439"/>
        </w:trPr>
        <w:tc>
          <w:tcPr>
            <w:tcW w:w="10232" w:type="dxa"/>
            <w:gridSpan w:val="15"/>
            <w:tcBorders>
              <w:top w:val="single" w:sz="4" w:space="0" w:color="auto"/>
              <w:left w:val="single" w:sz="4" w:space="0" w:color="auto"/>
              <w:bottom w:val="single" w:sz="4" w:space="0" w:color="auto"/>
              <w:right w:val="single" w:sz="4" w:space="0" w:color="auto"/>
            </w:tcBorders>
            <w:vAlign w:val="center"/>
          </w:tcPr>
          <w:p w:rsidR="00AA56DB" w:rsidRPr="00426AE1" w:rsidRDefault="00AA56DB" w:rsidP="00E221A6">
            <w:pPr>
              <w:jc w:val="center"/>
              <w:rPr>
                <w:rFonts w:ascii="Arial" w:hAnsi="Arial" w:cs="Arial"/>
                <w:b/>
                <w:sz w:val="22"/>
              </w:rPr>
            </w:pPr>
            <w:r w:rsidRPr="00426AE1">
              <w:rPr>
                <w:rFonts w:ascii="Arial" w:hAnsi="Arial" w:cs="Arial"/>
                <w:b/>
              </w:rPr>
              <w:t>W celu usunięcia zagrożenia dla ludzi lub mienia należy niezwłocznie wykonać:</w:t>
            </w:r>
          </w:p>
        </w:tc>
      </w:tr>
      <w:tr w:rsidR="00AA56DB" w:rsidRPr="00426AE1" w:rsidTr="002201AF">
        <w:trPr>
          <w:trHeight w:val="835"/>
        </w:trPr>
        <w:tc>
          <w:tcPr>
            <w:tcW w:w="10232" w:type="dxa"/>
            <w:gridSpan w:val="15"/>
            <w:tcBorders>
              <w:top w:val="single" w:sz="4" w:space="0" w:color="auto"/>
              <w:bottom w:val="single" w:sz="12" w:space="0" w:color="000000"/>
            </w:tcBorders>
          </w:tcPr>
          <w:p w:rsidR="00AA56DB" w:rsidRPr="00426AE1" w:rsidRDefault="00AA56DB" w:rsidP="00E221A6">
            <w:pPr>
              <w:jc w:val="center"/>
              <w:rPr>
                <w:rFonts w:ascii="Arial" w:hAnsi="Arial" w:cs="Arial"/>
                <w:b/>
              </w:rPr>
            </w:pPr>
          </w:p>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tc>
      </w:tr>
      <w:tr w:rsidR="00AA56DB" w:rsidRPr="00426AE1" w:rsidTr="002201AF">
        <w:trPr>
          <w:trHeight w:val="436"/>
        </w:trPr>
        <w:tc>
          <w:tcPr>
            <w:tcW w:w="10232" w:type="dxa"/>
            <w:gridSpan w:val="15"/>
            <w:tcBorders>
              <w:top w:val="single" w:sz="12" w:space="0" w:color="000000"/>
              <w:left w:val="single" w:sz="12" w:space="0" w:color="000000"/>
              <w:bottom w:val="single" w:sz="12" w:space="0" w:color="000000"/>
              <w:right w:val="single" w:sz="12" w:space="0" w:color="000000"/>
            </w:tcBorders>
            <w:vAlign w:val="center"/>
          </w:tcPr>
          <w:p w:rsidR="00AA56DB" w:rsidRPr="00426AE1" w:rsidRDefault="00AA56DB" w:rsidP="00295BA8">
            <w:pPr>
              <w:numPr>
                <w:ilvl w:val="0"/>
                <w:numId w:val="180"/>
              </w:numPr>
              <w:ind w:left="459" w:hanging="437"/>
              <w:rPr>
                <w:rFonts w:ascii="Arial" w:hAnsi="Arial" w:cs="Arial"/>
                <w:b/>
                <w:i/>
                <w:sz w:val="22"/>
              </w:rPr>
            </w:pPr>
            <w:r w:rsidRPr="00426AE1">
              <w:rPr>
                <w:rFonts w:ascii="Arial" w:hAnsi="Arial" w:cs="Arial"/>
                <w:b/>
                <w:i/>
                <w:sz w:val="22"/>
              </w:rPr>
              <w:t>Zalecenia w zakresie:</w:t>
            </w:r>
          </w:p>
        </w:tc>
      </w:tr>
      <w:tr w:rsidR="00AA56DB" w:rsidRPr="00426AE1" w:rsidTr="002201AF">
        <w:trPr>
          <w:trHeight w:val="331"/>
        </w:trPr>
        <w:tc>
          <w:tcPr>
            <w:tcW w:w="10232" w:type="dxa"/>
            <w:gridSpan w:val="15"/>
            <w:vAlign w:val="center"/>
          </w:tcPr>
          <w:p w:rsidR="00AA56DB" w:rsidRPr="00426AE1" w:rsidRDefault="00AA56DB" w:rsidP="00E221A6">
            <w:pPr>
              <w:jc w:val="center"/>
              <w:rPr>
                <w:rFonts w:ascii="Arial" w:hAnsi="Arial" w:cs="Arial"/>
                <w:b/>
              </w:rPr>
            </w:pPr>
            <w:r w:rsidRPr="00426AE1">
              <w:rPr>
                <w:rFonts w:ascii="Arial" w:hAnsi="Arial" w:cs="Arial"/>
                <w:b/>
              </w:rPr>
              <w:t>inwestycji / remontów / konserwacji / napraw*</w:t>
            </w:r>
          </w:p>
          <w:p w:rsidR="00AA56DB" w:rsidRPr="00426AE1" w:rsidRDefault="00AA56DB" w:rsidP="00E221A6">
            <w:pPr>
              <w:jc w:val="center"/>
              <w:rPr>
                <w:rFonts w:ascii="Arial" w:hAnsi="Arial" w:cs="Arial"/>
                <w:b/>
              </w:rPr>
            </w:pPr>
            <w:r w:rsidRPr="00426AE1">
              <w:rPr>
                <w:rFonts w:ascii="Arial" w:hAnsi="Arial" w:cs="Arial"/>
                <w:b/>
              </w:rPr>
              <w:t>i kolejności wykonywania oraz szacunkowy ich koszt wykonania</w:t>
            </w:r>
          </w:p>
        </w:tc>
      </w:tr>
      <w:tr w:rsidR="00AA56DB" w:rsidRPr="00426AE1" w:rsidTr="002201AF">
        <w:trPr>
          <w:trHeight w:val="835"/>
        </w:trPr>
        <w:tc>
          <w:tcPr>
            <w:tcW w:w="10232" w:type="dxa"/>
            <w:gridSpan w:val="15"/>
            <w:tcBorders>
              <w:bottom w:val="single" w:sz="12" w:space="0" w:color="000000"/>
            </w:tcBorders>
          </w:tcPr>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p w:rsidR="00AA56DB" w:rsidRPr="00426AE1" w:rsidRDefault="00AA56DB" w:rsidP="00E221A6">
            <w:pPr>
              <w:rPr>
                <w:rFonts w:ascii="Arial" w:hAnsi="Arial" w:cs="Arial"/>
              </w:rPr>
            </w:pPr>
          </w:p>
        </w:tc>
      </w:tr>
      <w:tr w:rsidR="00AA56DB" w:rsidRPr="00426AE1" w:rsidTr="002201AF">
        <w:trPr>
          <w:trHeight w:val="454"/>
        </w:trPr>
        <w:tc>
          <w:tcPr>
            <w:tcW w:w="10232" w:type="dxa"/>
            <w:gridSpan w:val="15"/>
            <w:tcBorders>
              <w:top w:val="single" w:sz="12" w:space="0" w:color="000000"/>
              <w:left w:val="single" w:sz="12" w:space="0" w:color="000000"/>
              <w:bottom w:val="single" w:sz="12" w:space="0" w:color="000000"/>
              <w:right w:val="single" w:sz="12" w:space="0" w:color="000000"/>
            </w:tcBorders>
            <w:vAlign w:val="center"/>
          </w:tcPr>
          <w:p w:rsidR="00AA56DB" w:rsidRPr="00426AE1" w:rsidRDefault="00AA56DB" w:rsidP="00295BA8">
            <w:pPr>
              <w:numPr>
                <w:ilvl w:val="0"/>
                <w:numId w:val="180"/>
              </w:numPr>
              <w:ind w:left="459" w:hanging="437"/>
              <w:rPr>
                <w:rFonts w:ascii="Arial" w:hAnsi="Arial" w:cs="Arial"/>
                <w:b/>
                <w:i/>
                <w:sz w:val="22"/>
              </w:rPr>
            </w:pPr>
            <w:r w:rsidRPr="00426AE1">
              <w:rPr>
                <w:rFonts w:ascii="Arial" w:hAnsi="Arial" w:cs="Arial"/>
                <w:b/>
                <w:i/>
                <w:sz w:val="22"/>
              </w:rPr>
              <w:t>Oświadczenie osób przeprowadzających kontrolę:</w:t>
            </w:r>
          </w:p>
        </w:tc>
      </w:tr>
      <w:tr w:rsidR="00AA56DB" w:rsidRPr="00426AE1" w:rsidTr="002201AF">
        <w:trPr>
          <w:trHeight w:val="681"/>
        </w:trPr>
        <w:tc>
          <w:tcPr>
            <w:tcW w:w="10232" w:type="dxa"/>
            <w:gridSpan w:val="15"/>
            <w:tcBorders>
              <w:top w:val="single" w:sz="12" w:space="0" w:color="000000"/>
              <w:left w:val="single" w:sz="4" w:space="0" w:color="auto"/>
              <w:bottom w:val="single" w:sz="4" w:space="0" w:color="auto"/>
              <w:right w:val="single" w:sz="4" w:space="0" w:color="auto"/>
            </w:tcBorders>
            <w:vAlign w:val="center"/>
          </w:tcPr>
          <w:p w:rsidR="00AA56DB" w:rsidRPr="00426AE1" w:rsidRDefault="00AA56DB" w:rsidP="00E221A6">
            <w:pPr>
              <w:tabs>
                <w:tab w:val="right" w:pos="284"/>
                <w:tab w:val="left" w:pos="408"/>
              </w:tabs>
              <w:jc w:val="center"/>
              <w:rPr>
                <w:rFonts w:ascii="Arial" w:hAnsi="Arial" w:cs="Arial"/>
                <w:b/>
                <w:sz w:val="22"/>
              </w:rPr>
            </w:pPr>
            <w:r w:rsidRPr="00426AE1">
              <w:rPr>
                <w:rFonts w:ascii="Arial" w:hAnsi="Arial" w:cs="Arial"/>
                <w:b/>
                <w:sz w:val="22"/>
              </w:rPr>
              <w:t>Oświadczamy, iż ustalenia zawarte w protokole są zgodne ze stanem faktycznym.</w:t>
            </w:r>
          </w:p>
        </w:tc>
      </w:tr>
      <w:tr w:rsidR="00AA56DB" w:rsidRPr="00426AE1" w:rsidTr="00AA56DB">
        <w:trPr>
          <w:trHeight w:val="1125"/>
        </w:trPr>
        <w:tc>
          <w:tcPr>
            <w:tcW w:w="5594" w:type="dxa"/>
            <w:gridSpan w:val="10"/>
            <w:tcBorders>
              <w:top w:val="single" w:sz="4" w:space="0" w:color="auto"/>
            </w:tcBorders>
          </w:tcPr>
          <w:p w:rsidR="00AA56DB" w:rsidRPr="00426AE1" w:rsidRDefault="00AA56DB" w:rsidP="00E221A6">
            <w:pPr>
              <w:tabs>
                <w:tab w:val="right" w:pos="284"/>
                <w:tab w:val="left" w:pos="408"/>
              </w:tabs>
              <w:jc w:val="center"/>
              <w:rPr>
                <w:rFonts w:ascii="Arial" w:hAnsi="Arial" w:cs="Arial"/>
                <w:b/>
                <w:bCs/>
              </w:rPr>
            </w:pPr>
            <w:r w:rsidRPr="00426AE1">
              <w:rPr>
                <w:rFonts w:ascii="Arial" w:hAnsi="Arial" w:cs="Arial"/>
                <w:b/>
                <w:bCs/>
              </w:rPr>
              <w:t>w zakresie branży ogólnobudowlanej</w:t>
            </w:r>
          </w:p>
          <w:p w:rsidR="00AA56DB" w:rsidRPr="00426AE1" w:rsidRDefault="00AA56DB" w:rsidP="00E221A6">
            <w:pPr>
              <w:tabs>
                <w:tab w:val="right" w:pos="284"/>
                <w:tab w:val="left" w:pos="408"/>
              </w:tabs>
              <w:rPr>
                <w:rFonts w:ascii="Arial" w:hAnsi="Arial" w:cs="Arial"/>
                <w:b/>
                <w:bCs/>
              </w:rPr>
            </w:pPr>
          </w:p>
          <w:p w:rsidR="00AA56DB" w:rsidRPr="00426AE1" w:rsidRDefault="00AA56DB" w:rsidP="00E221A6">
            <w:pPr>
              <w:tabs>
                <w:tab w:val="right" w:pos="284"/>
                <w:tab w:val="left" w:pos="408"/>
              </w:tabs>
              <w:rPr>
                <w:rFonts w:ascii="Arial" w:hAnsi="Arial" w:cs="Arial"/>
                <w:sz w:val="18"/>
              </w:rPr>
            </w:pPr>
            <w:r w:rsidRPr="00426AE1">
              <w:rPr>
                <w:rFonts w:ascii="Arial" w:hAnsi="Arial" w:cs="Arial"/>
                <w:sz w:val="18"/>
              </w:rPr>
              <w:t>………………………………………………………………………..</w:t>
            </w:r>
          </w:p>
          <w:p w:rsidR="00AA56DB" w:rsidRPr="00426AE1" w:rsidRDefault="00AA56DB" w:rsidP="00E221A6">
            <w:pPr>
              <w:tabs>
                <w:tab w:val="right" w:pos="284"/>
                <w:tab w:val="left" w:pos="408"/>
              </w:tabs>
              <w:rPr>
                <w:rFonts w:ascii="Arial" w:hAnsi="Arial" w:cs="Arial"/>
                <w:sz w:val="18"/>
              </w:rPr>
            </w:pPr>
          </w:p>
          <w:p w:rsidR="00AA56DB" w:rsidRPr="00426AE1" w:rsidRDefault="00AA56DB" w:rsidP="00E221A6">
            <w:pPr>
              <w:tabs>
                <w:tab w:val="right" w:pos="284"/>
                <w:tab w:val="left" w:pos="408"/>
              </w:tabs>
              <w:rPr>
                <w:rFonts w:ascii="Arial" w:hAnsi="Arial" w:cs="Arial"/>
                <w:sz w:val="18"/>
              </w:rPr>
            </w:pPr>
            <w:r w:rsidRPr="00426AE1">
              <w:rPr>
                <w:rFonts w:ascii="Arial" w:hAnsi="Arial" w:cs="Arial"/>
                <w:sz w:val="18"/>
              </w:rPr>
              <w:t>……………………………………………………………………….</w:t>
            </w:r>
          </w:p>
          <w:p w:rsidR="00AA56DB" w:rsidRPr="00426AE1" w:rsidRDefault="00AA56DB" w:rsidP="00E221A6">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638" w:type="dxa"/>
            <w:gridSpan w:val="5"/>
            <w:tcBorders>
              <w:top w:val="single" w:sz="4" w:space="0" w:color="auto"/>
            </w:tcBorders>
          </w:tcPr>
          <w:p w:rsidR="00AA56DB" w:rsidRPr="00426AE1" w:rsidRDefault="00AA56DB" w:rsidP="00E221A6">
            <w:pPr>
              <w:tabs>
                <w:tab w:val="right" w:pos="284"/>
                <w:tab w:val="left" w:pos="408"/>
              </w:tabs>
              <w:ind w:left="408" w:hanging="408"/>
              <w:jc w:val="center"/>
              <w:rPr>
                <w:rFonts w:ascii="Arial" w:hAnsi="Arial" w:cs="Arial"/>
                <w:b/>
                <w:sz w:val="18"/>
              </w:rPr>
            </w:pPr>
          </w:p>
          <w:p w:rsidR="00AA56DB" w:rsidRPr="00426AE1" w:rsidRDefault="00AA56DB" w:rsidP="00E221A6">
            <w:pPr>
              <w:tabs>
                <w:tab w:val="right" w:pos="284"/>
                <w:tab w:val="left" w:pos="408"/>
              </w:tabs>
              <w:rPr>
                <w:rFonts w:ascii="Arial" w:hAnsi="Arial" w:cs="Arial"/>
                <w:b/>
                <w:sz w:val="18"/>
              </w:rPr>
            </w:pPr>
          </w:p>
          <w:p w:rsidR="00AA56DB" w:rsidRPr="00426AE1" w:rsidRDefault="00AA56DB" w:rsidP="00E221A6">
            <w:pPr>
              <w:tabs>
                <w:tab w:val="right" w:pos="284"/>
                <w:tab w:val="left" w:pos="408"/>
              </w:tabs>
              <w:ind w:left="408" w:hanging="408"/>
              <w:jc w:val="center"/>
              <w:rPr>
                <w:rFonts w:ascii="Arial" w:hAnsi="Arial" w:cs="Arial"/>
                <w:sz w:val="18"/>
              </w:rPr>
            </w:pPr>
          </w:p>
          <w:p w:rsidR="00AA56DB" w:rsidRPr="00426AE1" w:rsidRDefault="00AA56DB" w:rsidP="00E221A6">
            <w:pPr>
              <w:tabs>
                <w:tab w:val="right" w:pos="284"/>
                <w:tab w:val="left" w:pos="408"/>
              </w:tabs>
              <w:ind w:left="408" w:hanging="408"/>
              <w:jc w:val="center"/>
              <w:rPr>
                <w:rFonts w:ascii="Arial" w:hAnsi="Arial" w:cs="Arial"/>
                <w:sz w:val="18"/>
              </w:rPr>
            </w:pPr>
          </w:p>
          <w:p w:rsidR="00AA56DB" w:rsidRPr="00426AE1" w:rsidRDefault="00AA56DB" w:rsidP="00E221A6">
            <w:pPr>
              <w:tabs>
                <w:tab w:val="right" w:pos="284"/>
                <w:tab w:val="left" w:pos="408"/>
              </w:tabs>
              <w:ind w:left="408" w:hanging="408"/>
              <w:jc w:val="center"/>
              <w:rPr>
                <w:rFonts w:ascii="Arial" w:hAnsi="Arial" w:cs="Arial"/>
                <w:sz w:val="18"/>
              </w:rPr>
            </w:pPr>
          </w:p>
          <w:p w:rsidR="00AA56DB" w:rsidRPr="00426AE1" w:rsidRDefault="00AA56DB" w:rsidP="00E221A6">
            <w:pPr>
              <w:tabs>
                <w:tab w:val="right" w:pos="284"/>
                <w:tab w:val="left" w:pos="408"/>
              </w:tabs>
              <w:ind w:left="408" w:hanging="408"/>
              <w:jc w:val="center"/>
              <w:rPr>
                <w:rFonts w:ascii="Arial" w:hAnsi="Arial" w:cs="Arial"/>
                <w:sz w:val="18"/>
              </w:rPr>
            </w:pPr>
            <w:r w:rsidRPr="00426AE1">
              <w:rPr>
                <w:rFonts w:ascii="Arial" w:hAnsi="Arial" w:cs="Arial"/>
                <w:sz w:val="18"/>
              </w:rPr>
              <w:t>..........................................................................</w:t>
            </w:r>
          </w:p>
          <w:p w:rsidR="00AA56DB" w:rsidRPr="00426AE1" w:rsidRDefault="00AA56DB" w:rsidP="00E221A6">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AA56DB" w:rsidRPr="00426AE1" w:rsidTr="00AA56DB">
        <w:trPr>
          <w:trHeight w:val="1230"/>
        </w:trPr>
        <w:tc>
          <w:tcPr>
            <w:tcW w:w="5594" w:type="dxa"/>
            <w:gridSpan w:val="10"/>
          </w:tcPr>
          <w:p w:rsidR="00AA56DB" w:rsidRPr="00426AE1" w:rsidRDefault="00AA56DB" w:rsidP="00E221A6">
            <w:pPr>
              <w:tabs>
                <w:tab w:val="right" w:pos="-288"/>
                <w:tab w:val="left" w:pos="72"/>
              </w:tabs>
              <w:jc w:val="center"/>
              <w:rPr>
                <w:rFonts w:ascii="Arial" w:hAnsi="Arial" w:cs="Arial"/>
                <w:b/>
                <w:bCs/>
              </w:rPr>
            </w:pPr>
            <w:r w:rsidRPr="00426AE1">
              <w:rPr>
                <w:rFonts w:ascii="Arial" w:hAnsi="Arial" w:cs="Arial"/>
                <w:b/>
                <w:bCs/>
              </w:rPr>
              <w:t>w zakresie branży sanitarnej</w:t>
            </w:r>
          </w:p>
          <w:p w:rsidR="00AA56DB" w:rsidRPr="00426AE1" w:rsidRDefault="00AA56DB" w:rsidP="00E221A6">
            <w:pPr>
              <w:tabs>
                <w:tab w:val="right" w:pos="-288"/>
                <w:tab w:val="left" w:pos="72"/>
              </w:tabs>
              <w:jc w:val="center"/>
              <w:rPr>
                <w:rFonts w:ascii="Arial" w:hAnsi="Arial" w:cs="Arial"/>
                <w:b/>
                <w:bCs/>
              </w:rPr>
            </w:pPr>
          </w:p>
          <w:p w:rsidR="00AA56DB" w:rsidRPr="00426AE1" w:rsidRDefault="00AA56DB" w:rsidP="00E221A6">
            <w:pPr>
              <w:tabs>
                <w:tab w:val="right" w:pos="284"/>
                <w:tab w:val="left" w:pos="408"/>
              </w:tabs>
              <w:rPr>
                <w:rFonts w:ascii="Arial" w:hAnsi="Arial" w:cs="Arial"/>
                <w:sz w:val="18"/>
              </w:rPr>
            </w:pPr>
            <w:r w:rsidRPr="00426AE1">
              <w:rPr>
                <w:rFonts w:ascii="Arial" w:hAnsi="Arial" w:cs="Arial"/>
                <w:sz w:val="18"/>
              </w:rPr>
              <w:t>………………………………………………………………………..</w:t>
            </w:r>
          </w:p>
          <w:p w:rsidR="00AA56DB" w:rsidRPr="00426AE1" w:rsidRDefault="00AA56DB" w:rsidP="00E221A6">
            <w:pPr>
              <w:tabs>
                <w:tab w:val="right" w:pos="284"/>
                <w:tab w:val="left" w:pos="408"/>
              </w:tabs>
              <w:rPr>
                <w:rFonts w:ascii="Arial" w:hAnsi="Arial" w:cs="Arial"/>
                <w:sz w:val="18"/>
              </w:rPr>
            </w:pPr>
          </w:p>
          <w:p w:rsidR="00AA56DB" w:rsidRPr="00426AE1" w:rsidRDefault="00AA56DB" w:rsidP="00E221A6">
            <w:pPr>
              <w:tabs>
                <w:tab w:val="right" w:pos="284"/>
                <w:tab w:val="left" w:pos="408"/>
              </w:tabs>
              <w:rPr>
                <w:rFonts w:ascii="Arial" w:hAnsi="Arial" w:cs="Arial"/>
                <w:sz w:val="18"/>
              </w:rPr>
            </w:pPr>
            <w:r w:rsidRPr="00426AE1">
              <w:rPr>
                <w:rFonts w:ascii="Arial" w:hAnsi="Arial" w:cs="Arial"/>
                <w:sz w:val="18"/>
              </w:rPr>
              <w:t>………………………………………………………………………..</w:t>
            </w:r>
          </w:p>
          <w:p w:rsidR="00AA56DB" w:rsidRPr="00426AE1" w:rsidRDefault="00AA56DB" w:rsidP="00E221A6">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638" w:type="dxa"/>
            <w:gridSpan w:val="5"/>
          </w:tcPr>
          <w:p w:rsidR="00AA56DB" w:rsidRPr="00426AE1" w:rsidRDefault="00AA56DB" w:rsidP="00E221A6">
            <w:pPr>
              <w:tabs>
                <w:tab w:val="right" w:pos="284"/>
                <w:tab w:val="left" w:pos="408"/>
              </w:tabs>
              <w:ind w:left="408" w:hanging="408"/>
              <w:jc w:val="center"/>
              <w:rPr>
                <w:rFonts w:ascii="Arial" w:hAnsi="Arial" w:cs="Arial"/>
                <w:sz w:val="18"/>
              </w:rPr>
            </w:pPr>
          </w:p>
          <w:p w:rsidR="00AA56DB" w:rsidRPr="00426AE1" w:rsidRDefault="00AA56DB" w:rsidP="00E221A6">
            <w:pPr>
              <w:tabs>
                <w:tab w:val="right" w:pos="284"/>
                <w:tab w:val="left" w:pos="408"/>
              </w:tabs>
              <w:ind w:left="408" w:hanging="408"/>
              <w:jc w:val="center"/>
              <w:rPr>
                <w:rFonts w:ascii="Arial" w:hAnsi="Arial" w:cs="Arial"/>
                <w:sz w:val="18"/>
              </w:rPr>
            </w:pPr>
          </w:p>
          <w:p w:rsidR="00AA56DB" w:rsidRPr="00426AE1" w:rsidRDefault="00AA56DB" w:rsidP="00E221A6">
            <w:pPr>
              <w:tabs>
                <w:tab w:val="right" w:pos="284"/>
                <w:tab w:val="left" w:pos="408"/>
              </w:tabs>
              <w:rPr>
                <w:rFonts w:ascii="Arial" w:hAnsi="Arial" w:cs="Arial"/>
                <w:sz w:val="18"/>
              </w:rPr>
            </w:pPr>
          </w:p>
          <w:p w:rsidR="00AA56DB" w:rsidRPr="00426AE1" w:rsidRDefault="00AA56DB" w:rsidP="00E221A6">
            <w:pPr>
              <w:tabs>
                <w:tab w:val="right" w:pos="284"/>
                <w:tab w:val="left" w:pos="408"/>
              </w:tabs>
              <w:rPr>
                <w:rFonts w:ascii="Arial" w:hAnsi="Arial" w:cs="Arial"/>
                <w:sz w:val="18"/>
              </w:rPr>
            </w:pPr>
          </w:p>
          <w:p w:rsidR="00AA56DB" w:rsidRPr="00426AE1" w:rsidRDefault="00AA56DB" w:rsidP="00E221A6">
            <w:pPr>
              <w:tabs>
                <w:tab w:val="right" w:pos="284"/>
                <w:tab w:val="left" w:pos="408"/>
              </w:tabs>
              <w:rPr>
                <w:rFonts w:ascii="Arial" w:hAnsi="Arial" w:cs="Arial"/>
                <w:sz w:val="18"/>
              </w:rPr>
            </w:pPr>
          </w:p>
          <w:p w:rsidR="00AA56DB" w:rsidRPr="00426AE1" w:rsidRDefault="00AA56DB" w:rsidP="00E221A6">
            <w:pPr>
              <w:tabs>
                <w:tab w:val="right" w:pos="284"/>
                <w:tab w:val="left" w:pos="408"/>
              </w:tabs>
              <w:ind w:left="408" w:hanging="408"/>
              <w:jc w:val="center"/>
              <w:rPr>
                <w:rFonts w:ascii="Arial" w:hAnsi="Arial" w:cs="Arial"/>
                <w:sz w:val="18"/>
              </w:rPr>
            </w:pPr>
            <w:r w:rsidRPr="00426AE1">
              <w:rPr>
                <w:rFonts w:ascii="Arial" w:hAnsi="Arial" w:cs="Arial"/>
                <w:sz w:val="18"/>
              </w:rPr>
              <w:t>..........................................................................</w:t>
            </w:r>
          </w:p>
          <w:p w:rsidR="00AA56DB" w:rsidRPr="00426AE1" w:rsidRDefault="00AA56DB" w:rsidP="00E221A6">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AA56DB" w:rsidRPr="00426AE1" w:rsidTr="00AA56DB">
        <w:trPr>
          <w:trHeight w:val="1230"/>
        </w:trPr>
        <w:tc>
          <w:tcPr>
            <w:tcW w:w="5594" w:type="dxa"/>
            <w:gridSpan w:val="10"/>
            <w:tcBorders>
              <w:bottom w:val="single" w:sz="12" w:space="0" w:color="000000"/>
            </w:tcBorders>
          </w:tcPr>
          <w:p w:rsidR="00AA56DB" w:rsidRPr="00426AE1" w:rsidRDefault="00AA56DB" w:rsidP="00E221A6">
            <w:pPr>
              <w:tabs>
                <w:tab w:val="right" w:pos="-288"/>
                <w:tab w:val="left" w:pos="72"/>
              </w:tabs>
              <w:jc w:val="center"/>
              <w:rPr>
                <w:rFonts w:ascii="Arial" w:hAnsi="Arial" w:cs="Arial"/>
                <w:b/>
                <w:bCs/>
              </w:rPr>
            </w:pPr>
            <w:r w:rsidRPr="00426AE1">
              <w:rPr>
                <w:rFonts w:ascii="Arial" w:hAnsi="Arial" w:cs="Arial"/>
                <w:b/>
                <w:bCs/>
              </w:rPr>
              <w:t>w zakresie branży elektrycznej</w:t>
            </w:r>
          </w:p>
          <w:p w:rsidR="00AA56DB" w:rsidRPr="00426AE1" w:rsidRDefault="00AA56DB" w:rsidP="00E221A6">
            <w:pPr>
              <w:tabs>
                <w:tab w:val="right" w:pos="-288"/>
                <w:tab w:val="left" w:pos="72"/>
              </w:tabs>
              <w:jc w:val="center"/>
              <w:rPr>
                <w:rFonts w:ascii="Arial" w:hAnsi="Arial" w:cs="Arial"/>
                <w:b/>
                <w:bCs/>
              </w:rPr>
            </w:pPr>
          </w:p>
          <w:p w:rsidR="00AA56DB" w:rsidRPr="00426AE1" w:rsidRDefault="00AA56DB" w:rsidP="00E221A6">
            <w:pPr>
              <w:tabs>
                <w:tab w:val="right" w:pos="284"/>
                <w:tab w:val="left" w:pos="408"/>
              </w:tabs>
              <w:rPr>
                <w:rFonts w:ascii="Arial" w:hAnsi="Arial" w:cs="Arial"/>
                <w:sz w:val="18"/>
              </w:rPr>
            </w:pPr>
            <w:r w:rsidRPr="00426AE1">
              <w:rPr>
                <w:rFonts w:ascii="Arial" w:hAnsi="Arial" w:cs="Arial"/>
                <w:sz w:val="18"/>
              </w:rPr>
              <w:t>………………………………………………………………………..</w:t>
            </w:r>
          </w:p>
          <w:p w:rsidR="00AA56DB" w:rsidRPr="00426AE1" w:rsidRDefault="00AA56DB" w:rsidP="00E221A6">
            <w:pPr>
              <w:tabs>
                <w:tab w:val="right" w:pos="284"/>
                <w:tab w:val="left" w:pos="408"/>
              </w:tabs>
              <w:rPr>
                <w:rFonts w:ascii="Arial" w:hAnsi="Arial" w:cs="Arial"/>
                <w:sz w:val="18"/>
              </w:rPr>
            </w:pPr>
          </w:p>
          <w:p w:rsidR="00AA56DB" w:rsidRPr="00426AE1" w:rsidRDefault="00AA56DB" w:rsidP="00E221A6">
            <w:pPr>
              <w:tabs>
                <w:tab w:val="right" w:pos="284"/>
                <w:tab w:val="left" w:pos="408"/>
              </w:tabs>
              <w:rPr>
                <w:rFonts w:ascii="Arial" w:hAnsi="Arial" w:cs="Arial"/>
                <w:sz w:val="18"/>
              </w:rPr>
            </w:pPr>
            <w:r w:rsidRPr="00426AE1">
              <w:rPr>
                <w:rFonts w:ascii="Arial" w:hAnsi="Arial" w:cs="Arial"/>
                <w:sz w:val="18"/>
              </w:rPr>
              <w:t>………………………………………………………………………..</w:t>
            </w:r>
          </w:p>
          <w:p w:rsidR="00AA56DB" w:rsidRPr="00426AE1" w:rsidRDefault="00AA56DB" w:rsidP="00E221A6">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638" w:type="dxa"/>
            <w:gridSpan w:val="5"/>
            <w:tcBorders>
              <w:bottom w:val="single" w:sz="12" w:space="0" w:color="000000"/>
            </w:tcBorders>
          </w:tcPr>
          <w:p w:rsidR="00AA56DB" w:rsidRPr="00426AE1" w:rsidRDefault="00AA56DB" w:rsidP="00E221A6">
            <w:pPr>
              <w:tabs>
                <w:tab w:val="right" w:pos="284"/>
                <w:tab w:val="left" w:pos="408"/>
              </w:tabs>
              <w:ind w:left="408" w:hanging="408"/>
              <w:jc w:val="center"/>
              <w:rPr>
                <w:rFonts w:ascii="Arial" w:hAnsi="Arial" w:cs="Arial"/>
                <w:sz w:val="18"/>
              </w:rPr>
            </w:pPr>
          </w:p>
          <w:p w:rsidR="00AA56DB" w:rsidRPr="00426AE1" w:rsidRDefault="00AA56DB" w:rsidP="00E221A6">
            <w:pPr>
              <w:tabs>
                <w:tab w:val="right" w:pos="284"/>
                <w:tab w:val="left" w:pos="408"/>
              </w:tabs>
              <w:ind w:left="408" w:hanging="408"/>
              <w:jc w:val="center"/>
              <w:rPr>
                <w:rFonts w:ascii="Arial" w:hAnsi="Arial" w:cs="Arial"/>
                <w:sz w:val="18"/>
              </w:rPr>
            </w:pPr>
          </w:p>
          <w:p w:rsidR="00AA56DB" w:rsidRPr="00426AE1" w:rsidRDefault="00AA56DB" w:rsidP="00E221A6">
            <w:pPr>
              <w:tabs>
                <w:tab w:val="right" w:pos="284"/>
                <w:tab w:val="left" w:pos="408"/>
              </w:tabs>
              <w:rPr>
                <w:rFonts w:ascii="Arial" w:hAnsi="Arial" w:cs="Arial"/>
                <w:sz w:val="18"/>
              </w:rPr>
            </w:pPr>
          </w:p>
          <w:p w:rsidR="00AA56DB" w:rsidRPr="00426AE1" w:rsidRDefault="00AA56DB" w:rsidP="00E221A6">
            <w:pPr>
              <w:tabs>
                <w:tab w:val="right" w:pos="284"/>
                <w:tab w:val="left" w:pos="408"/>
              </w:tabs>
              <w:rPr>
                <w:rFonts w:ascii="Arial" w:hAnsi="Arial" w:cs="Arial"/>
                <w:sz w:val="18"/>
              </w:rPr>
            </w:pPr>
          </w:p>
          <w:p w:rsidR="00AA56DB" w:rsidRPr="00426AE1" w:rsidRDefault="00AA56DB" w:rsidP="00E221A6">
            <w:pPr>
              <w:tabs>
                <w:tab w:val="right" w:pos="284"/>
                <w:tab w:val="left" w:pos="408"/>
              </w:tabs>
              <w:rPr>
                <w:rFonts w:ascii="Arial" w:hAnsi="Arial" w:cs="Arial"/>
                <w:sz w:val="18"/>
              </w:rPr>
            </w:pPr>
          </w:p>
          <w:p w:rsidR="00AA56DB" w:rsidRPr="00426AE1" w:rsidRDefault="00AA56DB" w:rsidP="00E221A6">
            <w:pPr>
              <w:tabs>
                <w:tab w:val="right" w:pos="284"/>
                <w:tab w:val="left" w:pos="408"/>
              </w:tabs>
              <w:ind w:left="408" w:hanging="408"/>
              <w:jc w:val="center"/>
              <w:rPr>
                <w:rFonts w:ascii="Arial" w:hAnsi="Arial" w:cs="Arial"/>
                <w:sz w:val="18"/>
              </w:rPr>
            </w:pPr>
            <w:r w:rsidRPr="00426AE1">
              <w:rPr>
                <w:rFonts w:ascii="Arial" w:hAnsi="Arial" w:cs="Arial"/>
                <w:sz w:val="18"/>
              </w:rPr>
              <w:t>..........................................................................</w:t>
            </w:r>
          </w:p>
          <w:p w:rsidR="00AA56DB" w:rsidRPr="00426AE1" w:rsidRDefault="00AA56DB" w:rsidP="00E221A6">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AA56DB" w:rsidRPr="00426AE1" w:rsidTr="002201AF">
        <w:trPr>
          <w:trHeight w:val="454"/>
        </w:trPr>
        <w:tc>
          <w:tcPr>
            <w:tcW w:w="10232" w:type="dxa"/>
            <w:gridSpan w:val="15"/>
            <w:tcBorders>
              <w:top w:val="single" w:sz="12" w:space="0" w:color="000000"/>
              <w:left w:val="single" w:sz="12" w:space="0" w:color="000000"/>
              <w:bottom w:val="single" w:sz="12" w:space="0" w:color="000000"/>
              <w:right w:val="single" w:sz="12" w:space="0" w:color="000000"/>
            </w:tcBorders>
            <w:vAlign w:val="center"/>
          </w:tcPr>
          <w:p w:rsidR="00AA56DB" w:rsidRPr="00426AE1" w:rsidRDefault="00AA56DB" w:rsidP="00295BA8">
            <w:pPr>
              <w:numPr>
                <w:ilvl w:val="0"/>
                <w:numId w:val="180"/>
              </w:numPr>
              <w:ind w:left="459" w:hanging="437"/>
              <w:rPr>
                <w:rFonts w:ascii="Arial" w:hAnsi="Arial" w:cs="Arial"/>
                <w:b/>
                <w:i/>
                <w:sz w:val="22"/>
              </w:rPr>
            </w:pPr>
            <w:r w:rsidRPr="00426AE1">
              <w:rPr>
                <w:rFonts w:ascii="Arial" w:hAnsi="Arial" w:cs="Arial"/>
                <w:b/>
                <w:i/>
                <w:sz w:val="22"/>
              </w:rPr>
              <w:t xml:space="preserve">Załączniki do protokołu </w:t>
            </w:r>
          </w:p>
        </w:tc>
      </w:tr>
      <w:tr w:rsidR="00AA56DB" w:rsidRPr="00426AE1" w:rsidTr="002201AF">
        <w:trPr>
          <w:trHeight w:val="702"/>
        </w:trPr>
        <w:tc>
          <w:tcPr>
            <w:tcW w:w="10232" w:type="dxa"/>
            <w:gridSpan w:val="15"/>
            <w:tcBorders>
              <w:top w:val="single" w:sz="12" w:space="0" w:color="000000"/>
              <w:left w:val="single" w:sz="2" w:space="0" w:color="000000"/>
              <w:bottom w:val="single" w:sz="2" w:space="0" w:color="000000"/>
              <w:right w:val="single" w:sz="2" w:space="0" w:color="000000"/>
            </w:tcBorders>
            <w:vAlign w:val="center"/>
          </w:tcPr>
          <w:p w:rsidR="00AA56DB" w:rsidRPr="00426AE1" w:rsidRDefault="00AA56DB" w:rsidP="00E221A6">
            <w:pPr>
              <w:jc w:val="center"/>
              <w:rPr>
                <w:rFonts w:ascii="Arial" w:hAnsi="Arial" w:cs="Arial"/>
                <w:i/>
                <w:sz w:val="22"/>
              </w:rPr>
            </w:pPr>
            <w:r w:rsidRPr="00426AE1">
              <w:rPr>
                <w:rFonts w:ascii="Arial" w:hAnsi="Arial" w:cs="Arial"/>
                <w:i/>
                <w:sz w:val="22"/>
              </w:rPr>
              <w:t>np. protokoły pomiarów, kserokopie uprawnień do wykonywania kontroli, dokumentacja fotograficzna wykonana w toku kontroli,  (elementów zewnętrznych, wewnętrznych i konstrukcyjnych)</w:t>
            </w:r>
          </w:p>
        </w:tc>
      </w:tr>
      <w:tr w:rsidR="00AA56DB" w:rsidRPr="00426AE1" w:rsidTr="00AA56DB">
        <w:trPr>
          <w:trHeight w:val="350"/>
        </w:trPr>
        <w:tc>
          <w:tcPr>
            <w:tcW w:w="531" w:type="dxa"/>
            <w:tcBorders>
              <w:top w:val="single" w:sz="2" w:space="0" w:color="000000"/>
            </w:tcBorders>
          </w:tcPr>
          <w:p w:rsidR="00AA56DB" w:rsidRPr="00426AE1" w:rsidRDefault="00AA56DB" w:rsidP="00E221A6">
            <w:pPr>
              <w:tabs>
                <w:tab w:val="right" w:pos="284"/>
                <w:tab w:val="left" w:pos="408"/>
              </w:tabs>
              <w:jc w:val="center"/>
              <w:rPr>
                <w:rFonts w:ascii="Arial" w:hAnsi="Arial" w:cs="Arial"/>
                <w:sz w:val="22"/>
                <w:szCs w:val="22"/>
              </w:rPr>
            </w:pPr>
            <w:r w:rsidRPr="00426AE1">
              <w:rPr>
                <w:rFonts w:ascii="Arial" w:hAnsi="Arial" w:cs="Arial"/>
                <w:sz w:val="22"/>
                <w:szCs w:val="22"/>
              </w:rPr>
              <w:lastRenderedPageBreak/>
              <w:t>1</w:t>
            </w:r>
          </w:p>
        </w:tc>
        <w:tc>
          <w:tcPr>
            <w:tcW w:w="9701" w:type="dxa"/>
            <w:gridSpan w:val="14"/>
            <w:tcBorders>
              <w:top w:val="single" w:sz="2" w:space="0" w:color="000000"/>
            </w:tcBorders>
          </w:tcPr>
          <w:p w:rsidR="00AA56DB" w:rsidRPr="00426AE1" w:rsidRDefault="00AA56DB" w:rsidP="00E221A6">
            <w:pPr>
              <w:tabs>
                <w:tab w:val="right" w:pos="284"/>
                <w:tab w:val="left" w:pos="408"/>
              </w:tabs>
              <w:jc w:val="center"/>
              <w:rPr>
                <w:rFonts w:ascii="Arial" w:hAnsi="Arial" w:cs="Arial"/>
                <w:sz w:val="22"/>
                <w:szCs w:val="22"/>
              </w:rPr>
            </w:pPr>
          </w:p>
        </w:tc>
      </w:tr>
      <w:tr w:rsidR="00AA56DB" w:rsidRPr="00426AE1" w:rsidTr="00AA56DB">
        <w:trPr>
          <w:trHeight w:val="350"/>
        </w:trPr>
        <w:tc>
          <w:tcPr>
            <w:tcW w:w="531" w:type="dxa"/>
          </w:tcPr>
          <w:p w:rsidR="00AA56DB" w:rsidRPr="00426AE1" w:rsidRDefault="00AA56DB" w:rsidP="00E221A6">
            <w:pPr>
              <w:tabs>
                <w:tab w:val="right" w:pos="284"/>
                <w:tab w:val="left" w:pos="408"/>
              </w:tabs>
              <w:jc w:val="center"/>
              <w:rPr>
                <w:rFonts w:ascii="Arial" w:hAnsi="Arial" w:cs="Arial"/>
                <w:sz w:val="22"/>
                <w:szCs w:val="22"/>
              </w:rPr>
            </w:pPr>
            <w:r w:rsidRPr="00426AE1">
              <w:rPr>
                <w:rFonts w:ascii="Arial" w:hAnsi="Arial" w:cs="Arial"/>
                <w:sz w:val="22"/>
                <w:szCs w:val="22"/>
              </w:rPr>
              <w:t>2</w:t>
            </w:r>
          </w:p>
        </w:tc>
        <w:tc>
          <w:tcPr>
            <w:tcW w:w="9701" w:type="dxa"/>
            <w:gridSpan w:val="14"/>
          </w:tcPr>
          <w:p w:rsidR="00AA56DB" w:rsidRPr="00426AE1" w:rsidRDefault="00AA56DB" w:rsidP="00E221A6">
            <w:pPr>
              <w:tabs>
                <w:tab w:val="right" w:pos="284"/>
                <w:tab w:val="left" w:pos="408"/>
              </w:tabs>
              <w:jc w:val="center"/>
              <w:rPr>
                <w:rFonts w:ascii="Arial" w:hAnsi="Arial" w:cs="Arial"/>
                <w:sz w:val="22"/>
                <w:szCs w:val="22"/>
              </w:rPr>
            </w:pPr>
          </w:p>
        </w:tc>
      </w:tr>
      <w:tr w:rsidR="00AA56DB" w:rsidRPr="00426AE1" w:rsidTr="00AA56DB">
        <w:trPr>
          <w:trHeight w:val="350"/>
        </w:trPr>
        <w:tc>
          <w:tcPr>
            <w:tcW w:w="531" w:type="dxa"/>
          </w:tcPr>
          <w:p w:rsidR="00AA56DB" w:rsidRPr="00426AE1" w:rsidRDefault="00AA56DB" w:rsidP="00E221A6">
            <w:pPr>
              <w:tabs>
                <w:tab w:val="right" w:pos="284"/>
                <w:tab w:val="left" w:pos="408"/>
              </w:tabs>
              <w:jc w:val="center"/>
              <w:rPr>
                <w:rFonts w:ascii="Arial" w:hAnsi="Arial" w:cs="Arial"/>
                <w:sz w:val="22"/>
                <w:szCs w:val="22"/>
              </w:rPr>
            </w:pPr>
            <w:r w:rsidRPr="00426AE1">
              <w:rPr>
                <w:rFonts w:ascii="Arial" w:hAnsi="Arial" w:cs="Arial"/>
                <w:sz w:val="22"/>
                <w:szCs w:val="22"/>
              </w:rPr>
              <w:t>3</w:t>
            </w:r>
          </w:p>
        </w:tc>
        <w:tc>
          <w:tcPr>
            <w:tcW w:w="9701" w:type="dxa"/>
            <w:gridSpan w:val="14"/>
          </w:tcPr>
          <w:p w:rsidR="00AA56DB" w:rsidRPr="00426AE1" w:rsidRDefault="00AA56DB" w:rsidP="00E221A6">
            <w:pPr>
              <w:tabs>
                <w:tab w:val="right" w:pos="284"/>
                <w:tab w:val="left" w:pos="408"/>
              </w:tabs>
              <w:jc w:val="center"/>
              <w:rPr>
                <w:rFonts w:ascii="Arial" w:hAnsi="Arial" w:cs="Arial"/>
                <w:sz w:val="22"/>
                <w:szCs w:val="22"/>
              </w:rPr>
            </w:pPr>
          </w:p>
        </w:tc>
      </w:tr>
      <w:tr w:rsidR="00AA56DB" w:rsidRPr="00426AE1" w:rsidTr="00AA56DB">
        <w:trPr>
          <w:trHeight w:val="350"/>
        </w:trPr>
        <w:tc>
          <w:tcPr>
            <w:tcW w:w="531" w:type="dxa"/>
          </w:tcPr>
          <w:p w:rsidR="00AA56DB" w:rsidRPr="00426AE1" w:rsidRDefault="00AA56DB" w:rsidP="00E221A6">
            <w:pPr>
              <w:tabs>
                <w:tab w:val="right" w:pos="284"/>
                <w:tab w:val="left" w:pos="408"/>
              </w:tabs>
              <w:jc w:val="center"/>
              <w:rPr>
                <w:rFonts w:ascii="Arial" w:hAnsi="Arial" w:cs="Arial"/>
                <w:sz w:val="22"/>
                <w:szCs w:val="22"/>
              </w:rPr>
            </w:pPr>
            <w:r w:rsidRPr="00426AE1">
              <w:rPr>
                <w:rFonts w:ascii="Arial" w:hAnsi="Arial" w:cs="Arial"/>
                <w:sz w:val="22"/>
                <w:szCs w:val="22"/>
              </w:rPr>
              <w:t>4</w:t>
            </w:r>
          </w:p>
        </w:tc>
        <w:tc>
          <w:tcPr>
            <w:tcW w:w="9701" w:type="dxa"/>
            <w:gridSpan w:val="14"/>
          </w:tcPr>
          <w:p w:rsidR="00AA56DB" w:rsidRPr="00426AE1" w:rsidRDefault="00AA56DB" w:rsidP="00E221A6">
            <w:pPr>
              <w:tabs>
                <w:tab w:val="right" w:pos="284"/>
                <w:tab w:val="left" w:pos="408"/>
              </w:tabs>
              <w:jc w:val="center"/>
              <w:rPr>
                <w:rFonts w:ascii="Arial" w:hAnsi="Arial" w:cs="Arial"/>
                <w:sz w:val="22"/>
                <w:szCs w:val="22"/>
              </w:rPr>
            </w:pPr>
          </w:p>
        </w:tc>
      </w:tr>
    </w:tbl>
    <w:p w:rsidR="00E221A6" w:rsidRPr="00426AE1" w:rsidRDefault="00E221A6" w:rsidP="00E221A6">
      <w:pPr>
        <w:jc w:val="center"/>
        <w:rPr>
          <w:rFonts w:ascii="Arial" w:hAnsi="Arial" w:cs="Arial"/>
          <w:bCs/>
          <w:iCs/>
          <w:szCs w:val="26"/>
        </w:rPr>
      </w:pPr>
      <w:r w:rsidRPr="00426AE1">
        <w:rPr>
          <w:rFonts w:ascii="Arial" w:hAnsi="Arial" w:cs="Arial"/>
          <w:bCs/>
          <w:iCs/>
          <w:szCs w:val="26"/>
        </w:rPr>
        <w:t>Zapoznałem się:</w:t>
      </w:r>
    </w:p>
    <w:p w:rsidR="00E221A6" w:rsidRPr="00426AE1" w:rsidRDefault="00E221A6" w:rsidP="00E221A6">
      <w:pPr>
        <w:jc w:val="both"/>
        <w:rPr>
          <w:rFonts w:ascii="Arial" w:hAnsi="Arial" w:cs="Arial"/>
          <w:bCs/>
          <w:iCs/>
          <w:szCs w:val="26"/>
        </w:rPr>
      </w:pPr>
    </w:p>
    <w:p w:rsidR="00E221A6" w:rsidRPr="00426AE1" w:rsidRDefault="00E221A6" w:rsidP="00E221A6">
      <w:pPr>
        <w:jc w:val="both"/>
        <w:rPr>
          <w:rFonts w:ascii="Arial" w:hAnsi="Arial" w:cs="Arial"/>
          <w:bCs/>
          <w:iCs/>
          <w:szCs w:val="26"/>
        </w:rPr>
      </w:pPr>
    </w:p>
    <w:tbl>
      <w:tblPr>
        <w:tblW w:w="9426" w:type="dxa"/>
        <w:jc w:val="center"/>
        <w:tblLayout w:type="fixed"/>
        <w:tblCellMar>
          <w:left w:w="57" w:type="dxa"/>
          <w:right w:w="0" w:type="dxa"/>
        </w:tblCellMar>
        <w:tblLook w:val="0000"/>
      </w:tblPr>
      <w:tblGrid>
        <w:gridCol w:w="4891"/>
        <w:gridCol w:w="4535"/>
      </w:tblGrid>
      <w:tr w:rsidR="00E221A6" w:rsidRPr="00426AE1" w:rsidTr="00405196">
        <w:trPr>
          <w:trHeight w:val="1125"/>
          <w:jc w:val="center"/>
        </w:trPr>
        <w:tc>
          <w:tcPr>
            <w:tcW w:w="4891" w:type="dxa"/>
          </w:tcPr>
          <w:p w:rsidR="00E221A6" w:rsidRPr="00426AE1" w:rsidRDefault="00E221A6" w:rsidP="00E221A6">
            <w:pPr>
              <w:tabs>
                <w:tab w:val="right" w:pos="284"/>
                <w:tab w:val="left" w:pos="408"/>
              </w:tabs>
              <w:ind w:left="408" w:hanging="408"/>
              <w:jc w:val="center"/>
              <w:rPr>
                <w:rFonts w:ascii="Arial" w:hAnsi="Arial" w:cs="Arial"/>
                <w:sz w:val="18"/>
              </w:rPr>
            </w:pPr>
          </w:p>
          <w:p w:rsidR="00E221A6" w:rsidRPr="00426AE1" w:rsidRDefault="00E221A6" w:rsidP="00E221A6">
            <w:pPr>
              <w:tabs>
                <w:tab w:val="right" w:pos="284"/>
                <w:tab w:val="left" w:pos="408"/>
              </w:tabs>
              <w:ind w:left="408" w:hanging="408"/>
              <w:jc w:val="center"/>
              <w:rPr>
                <w:rFonts w:ascii="Arial" w:hAnsi="Arial" w:cs="Arial"/>
                <w:sz w:val="18"/>
              </w:rPr>
            </w:pPr>
          </w:p>
        </w:tc>
        <w:tc>
          <w:tcPr>
            <w:tcW w:w="4535" w:type="dxa"/>
          </w:tcPr>
          <w:p w:rsidR="00E221A6" w:rsidRPr="00426AE1" w:rsidRDefault="00E221A6" w:rsidP="00E221A6">
            <w:pPr>
              <w:tabs>
                <w:tab w:val="right" w:pos="284"/>
                <w:tab w:val="left" w:pos="408"/>
              </w:tabs>
              <w:spacing w:line="276" w:lineRule="auto"/>
              <w:ind w:left="408" w:hanging="408"/>
              <w:jc w:val="center"/>
              <w:rPr>
                <w:rFonts w:ascii="Arial" w:hAnsi="Arial" w:cs="Arial"/>
                <w:b/>
                <w:sz w:val="22"/>
              </w:rPr>
            </w:pPr>
            <w:r w:rsidRPr="00426AE1">
              <w:rPr>
                <w:rFonts w:ascii="Arial" w:hAnsi="Arial" w:cs="Arial"/>
                <w:b/>
                <w:sz w:val="22"/>
              </w:rPr>
              <w:t>ADMINISTRATOR</w:t>
            </w:r>
          </w:p>
          <w:p w:rsidR="00E221A6" w:rsidRPr="00426AE1" w:rsidRDefault="00E221A6" w:rsidP="00E221A6">
            <w:pPr>
              <w:tabs>
                <w:tab w:val="right" w:pos="284"/>
                <w:tab w:val="left" w:pos="408"/>
              </w:tabs>
              <w:spacing w:line="276" w:lineRule="auto"/>
              <w:jc w:val="center"/>
              <w:rPr>
                <w:rFonts w:ascii="Arial" w:hAnsi="Arial" w:cs="Arial"/>
                <w:sz w:val="18"/>
              </w:rPr>
            </w:pPr>
            <w:r w:rsidRPr="00426AE1">
              <w:rPr>
                <w:rFonts w:ascii="Arial" w:hAnsi="Arial" w:cs="Arial"/>
                <w:sz w:val="18"/>
              </w:rPr>
              <w:t>Potwierdzam zgodność danych</w:t>
            </w:r>
          </w:p>
          <w:p w:rsidR="00E221A6" w:rsidRPr="00426AE1" w:rsidRDefault="00E221A6" w:rsidP="00E221A6">
            <w:pPr>
              <w:tabs>
                <w:tab w:val="right" w:pos="284"/>
                <w:tab w:val="left" w:pos="408"/>
              </w:tabs>
              <w:spacing w:line="276" w:lineRule="auto"/>
              <w:jc w:val="center"/>
              <w:rPr>
                <w:rFonts w:ascii="Arial" w:hAnsi="Arial" w:cs="Arial"/>
                <w:sz w:val="18"/>
              </w:rPr>
            </w:pPr>
            <w:r w:rsidRPr="00426AE1">
              <w:rPr>
                <w:rFonts w:ascii="Arial" w:hAnsi="Arial" w:cs="Arial"/>
                <w:sz w:val="18"/>
              </w:rPr>
              <w:t>ujętych w pkt. II **</w:t>
            </w:r>
          </w:p>
          <w:p w:rsidR="00E221A6" w:rsidRPr="00426AE1" w:rsidRDefault="00E221A6" w:rsidP="00E221A6">
            <w:pPr>
              <w:tabs>
                <w:tab w:val="right" w:pos="284"/>
                <w:tab w:val="left" w:pos="408"/>
              </w:tabs>
              <w:spacing w:line="276" w:lineRule="auto"/>
              <w:ind w:left="408" w:hanging="408"/>
              <w:jc w:val="center"/>
              <w:rPr>
                <w:rFonts w:ascii="Arial" w:hAnsi="Arial" w:cs="Arial"/>
                <w:sz w:val="18"/>
              </w:rPr>
            </w:pPr>
          </w:p>
          <w:p w:rsidR="00E221A6" w:rsidRPr="00426AE1" w:rsidRDefault="00E221A6" w:rsidP="00E221A6">
            <w:pPr>
              <w:tabs>
                <w:tab w:val="right" w:pos="284"/>
                <w:tab w:val="left" w:pos="408"/>
              </w:tabs>
              <w:ind w:left="408" w:hanging="408"/>
              <w:jc w:val="center"/>
              <w:rPr>
                <w:rFonts w:ascii="Arial" w:hAnsi="Arial" w:cs="Arial"/>
                <w:sz w:val="18"/>
              </w:rPr>
            </w:pPr>
          </w:p>
          <w:p w:rsidR="00E221A6" w:rsidRPr="00426AE1" w:rsidRDefault="00E221A6" w:rsidP="00E221A6">
            <w:pPr>
              <w:tabs>
                <w:tab w:val="right" w:pos="284"/>
                <w:tab w:val="left" w:pos="408"/>
              </w:tabs>
              <w:ind w:left="408" w:hanging="408"/>
              <w:jc w:val="center"/>
              <w:rPr>
                <w:rFonts w:ascii="Arial" w:hAnsi="Arial" w:cs="Arial"/>
                <w:sz w:val="18"/>
              </w:rPr>
            </w:pPr>
            <w:r w:rsidRPr="00426AE1">
              <w:rPr>
                <w:rFonts w:ascii="Arial" w:hAnsi="Arial" w:cs="Arial"/>
                <w:sz w:val="18"/>
              </w:rPr>
              <w:t>..........................................................................</w:t>
            </w:r>
          </w:p>
          <w:p w:rsidR="00E221A6" w:rsidRPr="00426AE1" w:rsidRDefault="00E221A6" w:rsidP="00E221A6">
            <w:pPr>
              <w:tabs>
                <w:tab w:val="right" w:pos="284"/>
                <w:tab w:val="left" w:pos="408"/>
              </w:tabs>
              <w:ind w:left="408" w:hanging="408"/>
              <w:jc w:val="center"/>
              <w:rPr>
                <w:rFonts w:ascii="Arial" w:hAnsi="Arial" w:cs="Arial"/>
              </w:rPr>
            </w:pPr>
            <w:r w:rsidRPr="00426AE1">
              <w:rPr>
                <w:rFonts w:ascii="Arial" w:hAnsi="Arial" w:cs="Arial"/>
              </w:rPr>
              <w:t>Dowódca / Komendant WOG</w:t>
            </w:r>
          </w:p>
          <w:p w:rsidR="00E221A6" w:rsidRPr="00426AE1" w:rsidRDefault="00E221A6" w:rsidP="00E221A6">
            <w:pPr>
              <w:tabs>
                <w:tab w:val="right" w:pos="284"/>
                <w:tab w:val="left" w:pos="408"/>
              </w:tabs>
              <w:ind w:left="408" w:hanging="408"/>
              <w:jc w:val="center"/>
              <w:rPr>
                <w:rFonts w:ascii="Arial" w:hAnsi="Arial" w:cs="Arial"/>
                <w:sz w:val="18"/>
              </w:rPr>
            </w:pPr>
            <w:r w:rsidRPr="00426AE1">
              <w:rPr>
                <w:rFonts w:ascii="Arial" w:hAnsi="Arial" w:cs="Arial"/>
                <w:sz w:val="18"/>
              </w:rPr>
              <w:t xml:space="preserve"> (</w:t>
            </w:r>
            <w:r w:rsidRPr="00426AE1">
              <w:rPr>
                <w:rFonts w:ascii="Arial" w:hAnsi="Arial" w:cs="Arial"/>
                <w:i/>
                <w:sz w:val="16"/>
              </w:rPr>
              <w:t>podpis oraz pieczątka</w:t>
            </w:r>
            <w:r w:rsidRPr="00426AE1">
              <w:rPr>
                <w:rFonts w:ascii="Arial" w:hAnsi="Arial" w:cs="Arial"/>
                <w:sz w:val="18"/>
              </w:rPr>
              <w:t>)</w:t>
            </w:r>
          </w:p>
        </w:tc>
      </w:tr>
    </w:tbl>
    <w:p w:rsidR="00E221A6" w:rsidRPr="00426AE1" w:rsidRDefault="00E221A6" w:rsidP="00E221A6">
      <w:pPr>
        <w:jc w:val="both"/>
        <w:rPr>
          <w:rFonts w:ascii="Arial" w:hAnsi="Arial" w:cs="Arial"/>
          <w:bCs/>
          <w:iCs/>
          <w:szCs w:val="26"/>
        </w:rPr>
      </w:pPr>
    </w:p>
    <w:p w:rsidR="00E221A6" w:rsidRPr="00426AE1" w:rsidRDefault="00E221A6" w:rsidP="00E221A6">
      <w:pPr>
        <w:jc w:val="both"/>
        <w:rPr>
          <w:rFonts w:ascii="Arial" w:hAnsi="Arial" w:cs="Arial"/>
          <w:bCs/>
          <w:iCs/>
          <w:szCs w:val="26"/>
        </w:rPr>
      </w:pPr>
    </w:p>
    <w:p w:rsidR="00E221A6" w:rsidRPr="00426AE1" w:rsidRDefault="00E221A6" w:rsidP="00E221A6">
      <w:pPr>
        <w:jc w:val="both"/>
        <w:rPr>
          <w:rFonts w:ascii="Arial" w:hAnsi="Arial" w:cs="Arial"/>
          <w:bCs/>
          <w:iCs/>
          <w:szCs w:val="26"/>
        </w:rPr>
      </w:pPr>
    </w:p>
    <w:p w:rsidR="00E221A6" w:rsidRPr="00426AE1" w:rsidRDefault="00E221A6" w:rsidP="00E221A6">
      <w:pPr>
        <w:spacing w:after="120"/>
        <w:jc w:val="both"/>
        <w:rPr>
          <w:rFonts w:ascii="Arial" w:hAnsi="Arial" w:cs="Arial"/>
          <w:bCs/>
          <w:iCs/>
          <w:szCs w:val="26"/>
        </w:rPr>
      </w:pPr>
      <w:r w:rsidRPr="00426AE1">
        <w:rPr>
          <w:rFonts w:ascii="Arial" w:hAnsi="Arial" w:cs="Arial"/>
          <w:bCs/>
          <w:iCs/>
          <w:szCs w:val="26"/>
        </w:rPr>
        <w:t>Objaśnienia:</w:t>
      </w:r>
    </w:p>
    <w:p w:rsidR="00E221A6" w:rsidRPr="00426AE1" w:rsidRDefault="00E221A6" w:rsidP="00E221A6">
      <w:pPr>
        <w:jc w:val="both"/>
        <w:rPr>
          <w:rFonts w:ascii="Arial" w:hAnsi="Arial" w:cs="Arial"/>
          <w:bCs/>
          <w:iCs/>
          <w:szCs w:val="26"/>
        </w:rPr>
      </w:pPr>
      <w:r w:rsidRPr="00426AE1">
        <w:rPr>
          <w:rFonts w:ascii="Arial" w:hAnsi="Arial" w:cs="Arial"/>
          <w:szCs w:val="16"/>
        </w:rPr>
        <w:t>* niepotrzebne skreślić lub usunąć</w:t>
      </w:r>
    </w:p>
    <w:p w:rsidR="00E221A6" w:rsidRPr="00426AE1" w:rsidRDefault="00E221A6" w:rsidP="00E221A6">
      <w:pPr>
        <w:jc w:val="both"/>
        <w:rPr>
          <w:rFonts w:ascii="Arial" w:hAnsi="Arial" w:cs="Arial"/>
          <w:bCs/>
          <w:iCs/>
          <w:szCs w:val="26"/>
        </w:rPr>
      </w:pPr>
      <w:r w:rsidRPr="00426AE1">
        <w:rPr>
          <w:rFonts w:ascii="Arial" w:hAnsi="Arial" w:cs="Arial"/>
          <w:bCs/>
          <w:iCs/>
          <w:szCs w:val="26"/>
        </w:rPr>
        <w:t>** potwierdzenie w przypadku realizacji kontroli systemem zleconym</w:t>
      </w:r>
    </w:p>
    <w:p w:rsidR="00E221A6" w:rsidRPr="00426AE1" w:rsidRDefault="00E221A6" w:rsidP="00E221A6">
      <w:pPr>
        <w:jc w:val="both"/>
        <w:rPr>
          <w:rFonts w:ascii="Arial" w:hAnsi="Arial" w:cs="Arial"/>
          <w:bCs/>
          <w:iCs/>
          <w:szCs w:val="26"/>
        </w:rPr>
      </w:pPr>
    </w:p>
    <w:p w:rsidR="00E221A6" w:rsidRPr="00426AE1" w:rsidRDefault="00E221A6" w:rsidP="00E221A6">
      <w:pPr>
        <w:jc w:val="both"/>
        <w:rPr>
          <w:rFonts w:ascii="Arial" w:hAnsi="Arial" w:cs="Arial"/>
          <w:bCs/>
          <w:iCs/>
          <w:szCs w:val="26"/>
        </w:rPr>
      </w:pPr>
      <w:r w:rsidRPr="00426AE1">
        <w:rPr>
          <w:rFonts w:ascii="Arial" w:hAnsi="Arial" w:cs="Arial"/>
          <w:bCs/>
          <w:iCs/>
          <w:szCs w:val="26"/>
        </w:rPr>
        <w:t>Protokół wykonano w 2 egz.</w:t>
      </w:r>
    </w:p>
    <w:p w:rsidR="00E221A6" w:rsidRPr="00426AE1" w:rsidRDefault="00E221A6" w:rsidP="00E221A6">
      <w:pPr>
        <w:jc w:val="both"/>
        <w:rPr>
          <w:rFonts w:ascii="Arial" w:hAnsi="Arial" w:cs="Arial"/>
          <w:bCs/>
          <w:iCs/>
          <w:szCs w:val="26"/>
        </w:rPr>
      </w:pPr>
    </w:p>
    <w:p w:rsidR="00E221A6" w:rsidRPr="00426AE1" w:rsidRDefault="00E221A6" w:rsidP="00E221A6">
      <w:pPr>
        <w:jc w:val="both"/>
        <w:rPr>
          <w:rFonts w:ascii="Arial" w:hAnsi="Arial" w:cs="Arial"/>
          <w:bCs/>
          <w:iCs/>
          <w:szCs w:val="26"/>
        </w:rPr>
      </w:pPr>
      <w:r w:rsidRPr="00426AE1">
        <w:rPr>
          <w:rFonts w:ascii="Arial" w:hAnsi="Arial" w:cs="Arial"/>
          <w:bCs/>
          <w:iCs/>
          <w:szCs w:val="26"/>
        </w:rPr>
        <w:t>Egz. nr 1 – Zarządca</w:t>
      </w:r>
    </w:p>
    <w:p w:rsidR="00E221A6" w:rsidRPr="00426AE1" w:rsidRDefault="00E221A6" w:rsidP="00E221A6">
      <w:pPr>
        <w:jc w:val="both"/>
        <w:rPr>
          <w:rFonts w:ascii="Arial" w:hAnsi="Arial" w:cs="Arial"/>
          <w:bCs/>
          <w:iCs/>
          <w:szCs w:val="26"/>
        </w:rPr>
      </w:pPr>
      <w:r w:rsidRPr="00426AE1">
        <w:rPr>
          <w:rFonts w:ascii="Arial" w:hAnsi="Arial" w:cs="Arial"/>
          <w:bCs/>
          <w:iCs/>
          <w:szCs w:val="26"/>
        </w:rPr>
        <w:t>Egz. nr 2 – Administrator</w:t>
      </w:r>
      <w:r w:rsidRPr="00426AE1">
        <w:rPr>
          <w:rFonts w:ascii="Arial" w:hAnsi="Arial" w:cs="Arial"/>
          <w:bCs/>
          <w:iCs/>
          <w:szCs w:val="26"/>
        </w:rPr>
        <w:br w:type="page"/>
      </w:r>
    </w:p>
    <w:p w:rsidR="00A75DC5" w:rsidRPr="00426AE1" w:rsidRDefault="00FD08D4" w:rsidP="002213D4">
      <w:pPr>
        <w:pStyle w:val="Nagwek1"/>
        <w:numPr>
          <w:ilvl w:val="0"/>
          <w:numId w:val="8"/>
        </w:numPr>
        <w:spacing w:line="240" w:lineRule="auto"/>
        <w:ind w:left="567" w:hanging="567"/>
        <w:jc w:val="both"/>
        <w:rPr>
          <w:rFonts w:ascii="Arial" w:hAnsi="Arial" w:cs="Arial"/>
          <w:sz w:val="24"/>
        </w:rPr>
      </w:pPr>
      <w:bookmarkStart w:id="23" w:name="_Toc500423152"/>
      <w:r w:rsidRPr="00426AE1">
        <w:rPr>
          <w:rFonts w:ascii="Arial" w:hAnsi="Arial" w:cs="Arial"/>
          <w:sz w:val="24"/>
        </w:rPr>
        <w:lastRenderedPageBreak/>
        <w:t>Załącznik nr 5 – Wzór protokołu z okresowej kontroli rocznej stanu techniczne</w:t>
      </w:r>
      <w:r w:rsidR="00F52217">
        <w:rPr>
          <w:rFonts w:ascii="Arial" w:hAnsi="Arial" w:cs="Arial"/>
          <w:sz w:val="24"/>
        </w:rPr>
        <w:t>go</w:t>
      </w:r>
      <w:r w:rsidRPr="00426AE1">
        <w:rPr>
          <w:rFonts w:ascii="Arial" w:hAnsi="Arial" w:cs="Arial"/>
          <w:sz w:val="24"/>
        </w:rPr>
        <w:t xml:space="preserve"> poszczególnych elementów drogi kolejowej</w:t>
      </w:r>
      <w:bookmarkEnd w:id="23"/>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4"/>
        <w:gridCol w:w="1580"/>
        <w:gridCol w:w="145"/>
        <w:gridCol w:w="9"/>
        <w:gridCol w:w="2538"/>
        <w:gridCol w:w="13"/>
        <w:gridCol w:w="284"/>
        <w:gridCol w:w="525"/>
        <w:gridCol w:w="1591"/>
        <w:gridCol w:w="1144"/>
        <w:gridCol w:w="992"/>
        <w:gridCol w:w="851"/>
      </w:tblGrid>
      <w:tr w:rsidR="00A75DC5" w:rsidRPr="00426AE1" w:rsidTr="00176738">
        <w:trPr>
          <w:trHeight w:val="1474"/>
          <w:jc w:val="center"/>
        </w:trPr>
        <w:tc>
          <w:tcPr>
            <w:tcW w:w="10206" w:type="dxa"/>
            <w:gridSpan w:val="12"/>
            <w:tcBorders>
              <w:top w:val="single" w:sz="12" w:space="0" w:color="000000"/>
              <w:left w:val="single" w:sz="12" w:space="0" w:color="000000"/>
              <w:bottom w:val="nil"/>
              <w:right w:val="single" w:sz="12" w:space="0" w:color="000000"/>
            </w:tcBorders>
            <w:shd w:val="clear" w:color="auto" w:fill="DAEEF3"/>
            <w:vAlign w:val="bottom"/>
          </w:tcPr>
          <w:p w:rsidR="00A75DC5" w:rsidRPr="00426AE1" w:rsidRDefault="00A75DC5" w:rsidP="00176738">
            <w:pPr>
              <w:spacing w:line="276" w:lineRule="auto"/>
              <w:jc w:val="center"/>
              <w:rPr>
                <w:rFonts w:ascii="Arial" w:hAnsi="Arial" w:cs="Arial"/>
                <w:b/>
                <w:bCs/>
                <w:szCs w:val="28"/>
              </w:rPr>
            </w:pPr>
          </w:p>
          <w:p w:rsidR="00A75DC5" w:rsidRPr="00426AE1" w:rsidRDefault="00A75DC5" w:rsidP="00176738">
            <w:pPr>
              <w:spacing w:line="276" w:lineRule="auto"/>
              <w:jc w:val="center"/>
              <w:rPr>
                <w:rFonts w:ascii="Arial" w:hAnsi="Arial" w:cs="Arial"/>
                <w:b/>
                <w:bCs/>
                <w:sz w:val="32"/>
                <w:szCs w:val="28"/>
              </w:rPr>
            </w:pPr>
            <w:r w:rsidRPr="00426AE1">
              <w:rPr>
                <w:rFonts w:ascii="Arial" w:hAnsi="Arial" w:cs="Arial"/>
                <w:b/>
                <w:bCs/>
                <w:sz w:val="32"/>
                <w:szCs w:val="28"/>
              </w:rPr>
              <w:t>PROTOKÓŁ Nr ………</w:t>
            </w:r>
          </w:p>
          <w:p w:rsidR="00A75DC5" w:rsidRPr="00426AE1" w:rsidRDefault="00A75DC5" w:rsidP="00176738">
            <w:pPr>
              <w:spacing w:before="60"/>
              <w:jc w:val="center"/>
              <w:rPr>
                <w:rFonts w:ascii="Arial" w:hAnsi="Arial" w:cs="Arial"/>
                <w:sz w:val="28"/>
              </w:rPr>
            </w:pPr>
            <w:r w:rsidRPr="00426AE1">
              <w:rPr>
                <w:rFonts w:ascii="Arial" w:hAnsi="Arial" w:cs="Arial"/>
                <w:sz w:val="28"/>
                <w:szCs w:val="28"/>
              </w:rPr>
              <w:t>z okresowej – rocznej kontroli stanu sprawności technicznej i wartości użytkowej poszczególnych elementów drogi kolejowej</w:t>
            </w:r>
            <w:r w:rsidRPr="00426AE1">
              <w:rPr>
                <w:rFonts w:ascii="Arial" w:hAnsi="Arial" w:cs="Arial"/>
                <w:b/>
                <w:sz w:val="24"/>
                <w:szCs w:val="24"/>
              </w:rPr>
              <w:t xml:space="preserve"> </w:t>
            </w:r>
          </w:p>
          <w:p w:rsidR="00A75DC5" w:rsidRPr="00426AE1" w:rsidRDefault="00A75DC5" w:rsidP="00176738">
            <w:pPr>
              <w:spacing w:before="60"/>
              <w:jc w:val="center"/>
              <w:rPr>
                <w:rFonts w:ascii="Arial" w:hAnsi="Arial" w:cs="Arial"/>
              </w:rPr>
            </w:pPr>
          </w:p>
        </w:tc>
      </w:tr>
      <w:tr w:rsidR="00A75DC5" w:rsidRPr="00426AE1" w:rsidTr="00176738">
        <w:tblPrEx>
          <w:tblCellMar>
            <w:left w:w="57" w:type="dxa"/>
            <w:right w:w="0" w:type="dxa"/>
          </w:tblCellMar>
        </w:tblPrEx>
        <w:trPr>
          <w:trHeight w:val="454"/>
          <w:jc w:val="center"/>
        </w:trPr>
        <w:tc>
          <w:tcPr>
            <w:tcW w:w="10206" w:type="dxa"/>
            <w:gridSpan w:val="12"/>
            <w:tcBorders>
              <w:top w:val="single" w:sz="4" w:space="0" w:color="auto"/>
              <w:left w:val="single" w:sz="12" w:space="0" w:color="000000"/>
              <w:bottom w:val="single" w:sz="4" w:space="0" w:color="auto"/>
              <w:right w:val="single" w:sz="12" w:space="0" w:color="000000"/>
            </w:tcBorders>
            <w:shd w:val="clear" w:color="auto" w:fill="DAEEF3"/>
            <w:vAlign w:val="center"/>
          </w:tcPr>
          <w:p w:rsidR="00A75DC5" w:rsidRPr="00426AE1" w:rsidRDefault="00A75DC5" w:rsidP="00176738">
            <w:pPr>
              <w:rPr>
                <w:rFonts w:ascii="Arial" w:hAnsi="Arial" w:cs="Arial"/>
                <w:u w:val="dotted"/>
              </w:rPr>
            </w:pPr>
            <w:r w:rsidRPr="00426AE1">
              <w:rPr>
                <w:rFonts w:ascii="Arial" w:hAnsi="Arial" w:cs="Arial"/>
                <w:b/>
              </w:rPr>
              <w:t>ZARZĄDCA</w:t>
            </w:r>
            <w:r w:rsidRPr="00426AE1">
              <w:rPr>
                <w:rFonts w:ascii="Arial" w:hAnsi="Arial" w:cs="Arial"/>
              </w:rPr>
              <w:t xml:space="preserve"> – </w:t>
            </w:r>
            <w:r w:rsidRPr="00426AE1">
              <w:rPr>
                <w:rFonts w:ascii="Arial" w:hAnsi="Arial" w:cs="Arial"/>
                <w:u w:val="dotted"/>
              </w:rPr>
              <w:t xml:space="preserve">                                                                                                                                                         .</w:t>
            </w:r>
          </w:p>
          <w:p w:rsidR="00A75DC5" w:rsidRPr="00426AE1" w:rsidRDefault="00A75DC5" w:rsidP="00176738">
            <w:pPr>
              <w:rPr>
                <w:rFonts w:ascii="Arial" w:hAnsi="Arial" w:cs="Arial"/>
              </w:rPr>
            </w:pPr>
            <w:r w:rsidRPr="00426AE1">
              <w:rPr>
                <w:rFonts w:ascii="Arial" w:hAnsi="Arial" w:cs="Arial"/>
              </w:rPr>
              <w:t xml:space="preserve">                                                                             (Nazwa i adres)</w:t>
            </w:r>
          </w:p>
        </w:tc>
      </w:tr>
      <w:tr w:rsidR="00A75DC5" w:rsidRPr="00426AE1" w:rsidTr="00176738">
        <w:tblPrEx>
          <w:tblCellMar>
            <w:left w:w="57" w:type="dxa"/>
            <w:right w:w="0" w:type="dxa"/>
          </w:tblCellMar>
        </w:tblPrEx>
        <w:trPr>
          <w:trHeight w:val="454"/>
          <w:jc w:val="center"/>
        </w:trPr>
        <w:tc>
          <w:tcPr>
            <w:tcW w:w="10206" w:type="dxa"/>
            <w:gridSpan w:val="12"/>
            <w:tcBorders>
              <w:top w:val="single" w:sz="4" w:space="0" w:color="auto"/>
              <w:left w:val="single" w:sz="12" w:space="0" w:color="000000"/>
              <w:bottom w:val="single" w:sz="4" w:space="0" w:color="auto"/>
              <w:right w:val="single" w:sz="12" w:space="0" w:color="000000"/>
            </w:tcBorders>
            <w:shd w:val="clear" w:color="auto" w:fill="DAEEF3"/>
            <w:vAlign w:val="center"/>
          </w:tcPr>
          <w:p w:rsidR="00A75DC5" w:rsidRPr="00426AE1" w:rsidRDefault="00A75DC5" w:rsidP="00176738">
            <w:pPr>
              <w:rPr>
                <w:rFonts w:ascii="Arial" w:hAnsi="Arial" w:cs="Arial"/>
                <w:u w:val="dotted"/>
              </w:rPr>
            </w:pPr>
            <w:r w:rsidRPr="00426AE1">
              <w:rPr>
                <w:rFonts w:ascii="Arial" w:hAnsi="Arial" w:cs="Arial"/>
                <w:b/>
              </w:rPr>
              <w:t>ADMINISTRATOR</w:t>
            </w:r>
            <w:r w:rsidRPr="00426AE1">
              <w:rPr>
                <w:rFonts w:ascii="Arial" w:hAnsi="Arial" w:cs="Arial"/>
              </w:rPr>
              <w:t xml:space="preserve"> – </w:t>
            </w:r>
            <w:r w:rsidRPr="00426AE1">
              <w:rPr>
                <w:rFonts w:ascii="Arial" w:hAnsi="Arial" w:cs="Arial"/>
                <w:u w:val="dotted"/>
              </w:rPr>
              <w:t xml:space="preserve">                                                                                                                                                .</w:t>
            </w:r>
          </w:p>
          <w:p w:rsidR="00A75DC5" w:rsidRPr="00426AE1" w:rsidRDefault="00A75DC5" w:rsidP="00176738">
            <w:pPr>
              <w:rPr>
                <w:rFonts w:ascii="Arial" w:hAnsi="Arial" w:cs="Arial"/>
                <w:u w:val="dotted"/>
              </w:rPr>
            </w:pPr>
            <w:r w:rsidRPr="00426AE1">
              <w:rPr>
                <w:rFonts w:ascii="Arial" w:hAnsi="Arial" w:cs="Arial"/>
              </w:rPr>
              <w:t xml:space="preserve">                                                                             (Nazwa i adres)</w:t>
            </w:r>
          </w:p>
        </w:tc>
      </w:tr>
      <w:tr w:rsidR="00A75DC5" w:rsidRPr="00426AE1" w:rsidTr="00176738">
        <w:tblPrEx>
          <w:tblCellMar>
            <w:left w:w="57" w:type="dxa"/>
            <w:right w:w="0" w:type="dxa"/>
          </w:tblCellMar>
        </w:tblPrEx>
        <w:trPr>
          <w:trHeight w:val="567"/>
          <w:jc w:val="center"/>
        </w:trPr>
        <w:tc>
          <w:tcPr>
            <w:tcW w:w="4819" w:type="dxa"/>
            <w:gridSpan w:val="6"/>
            <w:tcBorders>
              <w:top w:val="single" w:sz="4" w:space="0" w:color="auto"/>
              <w:left w:val="single" w:sz="12" w:space="0" w:color="000000"/>
              <w:bottom w:val="single" w:sz="4" w:space="0" w:color="auto"/>
              <w:right w:val="single" w:sz="4" w:space="0" w:color="auto"/>
            </w:tcBorders>
            <w:shd w:val="clear" w:color="auto" w:fill="DAEEF3"/>
            <w:tcMar>
              <w:left w:w="85" w:type="dxa"/>
              <w:right w:w="0" w:type="dxa"/>
            </w:tcMar>
            <w:vAlign w:val="center"/>
          </w:tcPr>
          <w:p w:rsidR="00A75DC5" w:rsidRPr="00426AE1" w:rsidRDefault="00A75DC5" w:rsidP="00176738">
            <w:pPr>
              <w:rPr>
                <w:rFonts w:ascii="Arial" w:hAnsi="Arial" w:cs="Arial"/>
                <w:bCs/>
                <w:sz w:val="32"/>
                <w:szCs w:val="28"/>
              </w:rPr>
            </w:pPr>
            <w:r w:rsidRPr="00426AE1">
              <w:rPr>
                <w:rFonts w:ascii="Arial" w:hAnsi="Arial" w:cs="Arial"/>
                <w:bCs/>
              </w:rPr>
              <w:t>Nr wojskowej bocznicy kolejowej / miejscowość</w:t>
            </w:r>
          </w:p>
        </w:tc>
        <w:tc>
          <w:tcPr>
            <w:tcW w:w="5387" w:type="dxa"/>
            <w:gridSpan w:val="6"/>
            <w:tcBorders>
              <w:top w:val="single" w:sz="4" w:space="0" w:color="auto"/>
              <w:left w:val="single" w:sz="4" w:space="0" w:color="auto"/>
              <w:bottom w:val="single" w:sz="4" w:space="0" w:color="auto"/>
              <w:right w:val="single" w:sz="12" w:space="0" w:color="000000"/>
            </w:tcBorders>
            <w:shd w:val="clear" w:color="auto" w:fill="DAEEF3"/>
            <w:vAlign w:val="center"/>
          </w:tcPr>
          <w:p w:rsidR="00A75DC5" w:rsidRPr="00426AE1" w:rsidRDefault="00A75DC5" w:rsidP="00176738">
            <w:pPr>
              <w:rPr>
                <w:rFonts w:ascii="Arial" w:hAnsi="Arial" w:cs="Arial"/>
                <w:bCs/>
                <w:sz w:val="32"/>
                <w:szCs w:val="28"/>
              </w:rPr>
            </w:pPr>
            <w:r w:rsidRPr="00426AE1">
              <w:rPr>
                <w:rFonts w:ascii="Arial" w:hAnsi="Arial" w:cs="Arial"/>
                <w:b/>
                <w:bCs/>
                <w:sz w:val="28"/>
                <w:szCs w:val="28"/>
              </w:rPr>
              <w:t xml:space="preserve">     ..............</w:t>
            </w:r>
            <w:r w:rsidRPr="00426AE1">
              <w:rPr>
                <w:rFonts w:ascii="Arial" w:hAnsi="Arial" w:cs="Arial"/>
                <w:b/>
                <w:bCs/>
                <w:sz w:val="32"/>
                <w:szCs w:val="28"/>
              </w:rPr>
              <w:t xml:space="preserve"> / </w:t>
            </w:r>
            <w:r w:rsidRPr="00426AE1">
              <w:rPr>
                <w:rFonts w:ascii="Arial" w:hAnsi="Arial" w:cs="Arial"/>
                <w:b/>
                <w:bCs/>
                <w:sz w:val="28"/>
                <w:szCs w:val="28"/>
              </w:rPr>
              <w:t>............................................</w:t>
            </w:r>
          </w:p>
        </w:tc>
      </w:tr>
      <w:tr w:rsidR="00A75DC5" w:rsidRPr="00426AE1" w:rsidTr="00176738">
        <w:trPr>
          <w:trHeight w:val="668"/>
          <w:jc w:val="center"/>
        </w:trPr>
        <w:tc>
          <w:tcPr>
            <w:tcW w:w="10206" w:type="dxa"/>
            <w:gridSpan w:val="12"/>
            <w:tcBorders>
              <w:top w:val="single" w:sz="12" w:space="0" w:color="000000"/>
            </w:tcBorders>
            <w:vAlign w:val="center"/>
          </w:tcPr>
          <w:p w:rsidR="00A75DC5" w:rsidRPr="00426AE1" w:rsidRDefault="00423C67" w:rsidP="00405196">
            <w:pPr>
              <w:ind w:left="1948" w:hanging="1948"/>
              <w:jc w:val="both"/>
              <w:rPr>
                <w:rFonts w:ascii="Arial" w:hAnsi="Arial" w:cs="Arial"/>
                <w:b/>
                <w:bCs/>
                <w:i/>
                <w:color w:val="000000"/>
                <w:sz w:val="18"/>
                <w:szCs w:val="18"/>
              </w:rPr>
            </w:pPr>
            <w:r w:rsidRPr="00405196">
              <w:rPr>
                <w:rFonts w:ascii="Arial" w:hAnsi="Arial" w:cs="Arial"/>
                <w:b/>
                <w:bCs/>
                <w:i/>
                <w:color w:val="000000"/>
                <w:szCs w:val="18"/>
              </w:rPr>
              <w:t xml:space="preserve">Podstawa prawna: </w:t>
            </w:r>
            <w:r w:rsidR="002A56EB" w:rsidRPr="00426AE1">
              <w:rPr>
                <w:rFonts w:ascii="Arial" w:hAnsi="Arial" w:cs="Arial"/>
                <w:b/>
                <w:bCs/>
                <w:i/>
                <w:color w:val="000000"/>
                <w:szCs w:val="18"/>
                <w:u w:val="single"/>
              </w:rPr>
              <w:t>a</w:t>
            </w:r>
            <w:r w:rsidR="002A56EB" w:rsidRPr="00426AE1">
              <w:rPr>
                <w:rFonts w:ascii="Arial" w:hAnsi="Arial" w:cs="Arial"/>
                <w:b/>
                <w:bCs/>
                <w:szCs w:val="18"/>
                <w:u w:val="single"/>
              </w:rPr>
              <w:t>rt. 62 ust. 1 pkt 2</w:t>
            </w:r>
            <w:r w:rsidR="002A56EB" w:rsidRPr="00426AE1">
              <w:rPr>
                <w:rFonts w:ascii="Arial" w:hAnsi="Arial" w:cs="Arial"/>
                <w:bCs/>
                <w:szCs w:val="18"/>
              </w:rPr>
              <w:t xml:space="preserve"> </w:t>
            </w:r>
            <w:r w:rsidR="002A56EB" w:rsidRPr="00426AE1">
              <w:rPr>
                <w:rFonts w:ascii="Arial" w:hAnsi="Arial" w:cs="Arial"/>
                <w:bCs/>
                <w:sz w:val="18"/>
                <w:szCs w:val="18"/>
              </w:rPr>
              <w:t>ustawy z dnia 7 lipca 1994 roku – Prawo budowlane (</w:t>
            </w:r>
            <w:r w:rsidR="002A56EB" w:rsidRPr="00426AE1">
              <w:rPr>
                <w:rFonts w:ascii="Arial" w:hAnsi="Arial" w:cs="Arial"/>
              </w:rPr>
              <w:t xml:space="preserve">Dz.U. poz. 1332 </w:t>
            </w:r>
            <w:r w:rsidR="002A56EB" w:rsidRPr="00426AE1">
              <w:rPr>
                <w:rFonts w:ascii="Arial" w:hAnsi="Arial" w:cs="Arial"/>
              </w:rPr>
              <w:br/>
              <w:t xml:space="preserve">z 2017 r. z </w:t>
            </w:r>
            <w:proofErr w:type="spellStart"/>
            <w:r w:rsidR="002A56EB" w:rsidRPr="00426AE1">
              <w:rPr>
                <w:rFonts w:ascii="Arial" w:hAnsi="Arial" w:cs="Arial"/>
              </w:rPr>
              <w:t>późn</w:t>
            </w:r>
            <w:proofErr w:type="spellEnd"/>
            <w:r w:rsidR="002A56EB" w:rsidRPr="00426AE1">
              <w:rPr>
                <w:rFonts w:ascii="Arial" w:hAnsi="Arial" w:cs="Arial"/>
              </w:rPr>
              <w:t>. zm.),</w:t>
            </w:r>
          </w:p>
        </w:tc>
      </w:tr>
      <w:tr w:rsidR="00A75DC5" w:rsidRPr="00426AE1" w:rsidTr="00176738">
        <w:trPr>
          <w:trHeight w:val="567"/>
          <w:jc w:val="center"/>
        </w:trPr>
        <w:tc>
          <w:tcPr>
            <w:tcW w:w="2114" w:type="dxa"/>
            <w:gridSpan w:val="2"/>
            <w:tcBorders>
              <w:bottom w:val="single" w:sz="12" w:space="0" w:color="000000"/>
            </w:tcBorders>
            <w:vAlign w:val="center"/>
          </w:tcPr>
          <w:p w:rsidR="00A75DC5" w:rsidRPr="00426AE1" w:rsidRDefault="00A75DC5" w:rsidP="00176738">
            <w:pPr>
              <w:rPr>
                <w:rFonts w:ascii="Arial" w:hAnsi="Arial" w:cs="Arial"/>
                <w:bCs/>
              </w:rPr>
            </w:pPr>
            <w:r w:rsidRPr="00426AE1">
              <w:rPr>
                <w:rFonts w:ascii="Arial" w:hAnsi="Arial" w:cs="Arial"/>
                <w:bCs/>
              </w:rPr>
              <w:t>Data kontroli:</w:t>
            </w:r>
          </w:p>
        </w:tc>
        <w:tc>
          <w:tcPr>
            <w:tcW w:w="2692" w:type="dxa"/>
            <w:gridSpan w:val="3"/>
            <w:tcBorders>
              <w:bottom w:val="single" w:sz="12" w:space="0" w:color="000000"/>
            </w:tcBorders>
            <w:vAlign w:val="center"/>
          </w:tcPr>
          <w:p w:rsidR="00A75DC5" w:rsidRPr="00426AE1" w:rsidRDefault="00A75DC5" w:rsidP="00176738">
            <w:pPr>
              <w:rPr>
                <w:rFonts w:ascii="Arial" w:hAnsi="Arial" w:cs="Arial"/>
                <w:bCs/>
                <w:vertAlign w:val="subscript"/>
              </w:rPr>
            </w:pPr>
            <w:r w:rsidRPr="00426AE1">
              <w:rPr>
                <w:rFonts w:ascii="Arial" w:hAnsi="Arial" w:cs="Arial"/>
                <w:bCs/>
                <w:vertAlign w:val="subscript"/>
              </w:rPr>
              <w:t>…………….………………………………….</w:t>
            </w:r>
          </w:p>
        </w:tc>
        <w:tc>
          <w:tcPr>
            <w:tcW w:w="2413" w:type="dxa"/>
            <w:gridSpan w:val="4"/>
            <w:tcBorders>
              <w:bottom w:val="single" w:sz="12" w:space="0" w:color="000000"/>
            </w:tcBorders>
            <w:vAlign w:val="center"/>
          </w:tcPr>
          <w:p w:rsidR="00A75DC5" w:rsidRPr="00426AE1" w:rsidRDefault="00A75DC5" w:rsidP="00176738">
            <w:pPr>
              <w:rPr>
                <w:rFonts w:ascii="Arial" w:hAnsi="Arial" w:cs="Arial"/>
                <w:bCs/>
              </w:rPr>
            </w:pPr>
            <w:r w:rsidRPr="00426AE1">
              <w:rPr>
                <w:rFonts w:ascii="Arial" w:hAnsi="Arial" w:cs="Arial"/>
                <w:bCs/>
              </w:rPr>
              <w:t>Data sporządzenia protokołu:</w:t>
            </w:r>
          </w:p>
        </w:tc>
        <w:tc>
          <w:tcPr>
            <w:tcW w:w="2987" w:type="dxa"/>
            <w:gridSpan w:val="3"/>
            <w:tcBorders>
              <w:bottom w:val="single" w:sz="12" w:space="0" w:color="000000"/>
            </w:tcBorders>
            <w:vAlign w:val="center"/>
          </w:tcPr>
          <w:p w:rsidR="00A75DC5" w:rsidRPr="00426AE1" w:rsidRDefault="00A75DC5" w:rsidP="00176738">
            <w:pPr>
              <w:jc w:val="both"/>
              <w:rPr>
                <w:rFonts w:ascii="Arial" w:hAnsi="Arial" w:cs="Arial"/>
                <w:bCs/>
                <w:vertAlign w:val="subscript"/>
              </w:rPr>
            </w:pPr>
            <w:r w:rsidRPr="00426AE1">
              <w:rPr>
                <w:rFonts w:ascii="Arial" w:hAnsi="Arial" w:cs="Arial"/>
                <w:bCs/>
                <w:sz w:val="18"/>
                <w:szCs w:val="18"/>
              </w:rPr>
              <w:t xml:space="preserve"> </w:t>
            </w:r>
            <w:r w:rsidRPr="00426AE1">
              <w:rPr>
                <w:rFonts w:ascii="Arial" w:hAnsi="Arial" w:cs="Arial"/>
                <w:bCs/>
                <w:sz w:val="18"/>
                <w:szCs w:val="18"/>
                <w:vertAlign w:val="subscript"/>
              </w:rPr>
              <w:t>…………………………………………………….</w:t>
            </w:r>
          </w:p>
        </w:tc>
      </w:tr>
      <w:tr w:rsidR="00A75DC5" w:rsidRPr="00426AE1" w:rsidTr="00176738">
        <w:trPr>
          <w:trHeight w:val="850"/>
          <w:jc w:val="center"/>
        </w:trPr>
        <w:tc>
          <w:tcPr>
            <w:tcW w:w="2114" w:type="dxa"/>
            <w:gridSpan w:val="2"/>
            <w:vMerge w:val="restart"/>
            <w:tcBorders>
              <w:top w:val="single" w:sz="12" w:space="0" w:color="000000"/>
              <w:left w:val="single" w:sz="4" w:space="0" w:color="auto"/>
              <w:right w:val="single" w:sz="4" w:space="0" w:color="auto"/>
            </w:tcBorders>
            <w:vAlign w:val="center"/>
          </w:tcPr>
          <w:p w:rsidR="00A75DC5" w:rsidRPr="00426AE1" w:rsidRDefault="00A75DC5" w:rsidP="00176738">
            <w:pPr>
              <w:ind w:left="34"/>
              <w:rPr>
                <w:rFonts w:ascii="Arial" w:hAnsi="Arial" w:cs="Arial"/>
                <w:bCs/>
              </w:rPr>
            </w:pPr>
            <w:r w:rsidRPr="00426AE1">
              <w:rPr>
                <w:rFonts w:ascii="Arial" w:hAnsi="Arial" w:cs="Arial"/>
                <w:bCs/>
              </w:rPr>
              <w:t>Skład zespołu przeprowadzającego kontrolę:</w:t>
            </w:r>
          </w:p>
        </w:tc>
        <w:tc>
          <w:tcPr>
            <w:tcW w:w="2692" w:type="dxa"/>
            <w:gridSpan w:val="3"/>
            <w:tcBorders>
              <w:top w:val="single" w:sz="12" w:space="0" w:color="000000"/>
              <w:left w:val="single" w:sz="4" w:space="0" w:color="auto"/>
              <w:bottom w:val="single" w:sz="4" w:space="0" w:color="auto"/>
              <w:right w:val="single" w:sz="4" w:space="0" w:color="auto"/>
            </w:tcBorders>
            <w:vAlign w:val="center"/>
          </w:tcPr>
          <w:p w:rsidR="00A75DC5" w:rsidRPr="00426AE1" w:rsidRDefault="00A75DC5" w:rsidP="00176738">
            <w:pPr>
              <w:jc w:val="center"/>
              <w:rPr>
                <w:rFonts w:ascii="Arial" w:hAnsi="Arial" w:cs="Arial"/>
              </w:rPr>
            </w:pPr>
            <w:r w:rsidRPr="00426AE1">
              <w:rPr>
                <w:rFonts w:ascii="Arial" w:hAnsi="Arial" w:cs="Arial"/>
              </w:rPr>
              <w:t>imię, nazwisko,</w:t>
            </w:r>
          </w:p>
          <w:p w:rsidR="00A75DC5" w:rsidRPr="00426AE1" w:rsidRDefault="00A75DC5" w:rsidP="00176738">
            <w:pPr>
              <w:jc w:val="center"/>
              <w:rPr>
                <w:rFonts w:ascii="Arial" w:hAnsi="Arial" w:cs="Arial"/>
              </w:rPr>
            </w:pPr>
            <w:r w:rsidRPr="00426AE1">
              <w:rPr>
                <w:rFonts w:ascii="Arial" w:hAnsi="Arial" w:cs="Arial"/>
              </w:rPr>
              <w:t xml:space="preserve">nr uprawnień technicznych w budownictwie, specjalność, przynależność do OIIB, </w:t>
            </w:r>
          </w:p>
          <w:p w:rsidR="00A75DC5" w:rsidRPr="00426AE1" w:rsidRDefault="00A75DC5" w:rsidP="00176738">
            <w:pPr>
              <w:jc w:val="center"/>
              <w:rPr>
                <w:rFonts w:ascii="Arial" w:hAnsi="Arial" w:cs="Arial"/>
              </w:rPr>
            </w:pPr>
            <w:r w:rsidRPr="00426AE1">
              <w:rPr>
                <w:rFonts w:ascii="Arial" w:hAnsi="Arial" w:cs="Arial"/>
              </w:rPr>
              <w:t>/</w:t>
            </w:r>
            <w:r w:rsidRPr="00426AE1">
              <w:rPr>
                <w:rFonts w:ascii="Arial" w:hAnsi="Arial" w:cs="Arial"/>
                <w:i/>
              </w:rPr>
              <w:t>transport kolejowy</w:t>
            </w:r>
            <w:r w:rsidRPr="00426AE1">
              <w:rPr>
                <w:rFonts w:ascii="Arial" w:hAnsi="Arial" w:cs="Arial"/>
              </w:rPr>
              <w:t>/</w:t>
            </w:r>
          </w:p>
        </w:tc>
        <w:tc>
          <w:tcPr>
            <w:tcW w:w="5400" w:type="dxa"/>
            <w:gridSpan w:val="7"/>
            <w:tcBorders>
              <w:top w:val="single" w:sz="12" w:space="0" w:color="000000"/>
              <w:left w:val="single" w:sz="4" w:space="0" w:color="auto"/>
              <w:bottom w:val="single" w:sz="4" w:space="0" w:color="auto"/>
              <w:right w:val="single" w:sz="4" w:space="0" w:color="auto"/>
            </w:tcBorders>
          </w:tcPr>
          <w:p w:rsidR="00A75DC5" w:rsidRPr="00426AE1" w:rsidRDefault="00A75DC5" w:rsidP="00176738">
            <w:pPr>
              <w:spacing w:line="360" w:lineRule="auto"/>
              <w:rPr>
                <w:rFonts w:ascii="Arial" w:hAnsi="Arial" w:cs="Arial"/>
              </w:rPr>
            </w:pPr>
            <w:r w:rsidRPr="00426AE1">
              <w:rPr>
                <w:rFonts w:ascii="Arial" w:hAnsi="Arial" w:cs="Arial"/>
              </w:rPr>
              <w:t>……………………………………………………………………………………………………………………………………</w:t>
            </w:r>
          </w:p>
          <w:p w:rsidR="00A75DC5" w:rsidRPr="00426AE1" w:rsidRDefault="00A75DC5" w:rsidP="00176738">
            <w:pPr>
              <w:spacing w:line="360" w:lineRule="auto"/>
              <w:rPr>
                <w:rFonts w:ascii="Arial" w:hAnsi="Arial" w:cs="Arial"/>
              </w:rPr>
            </w:pPr>
            <w:r w:rsidRPr="00426AE1">
              <w:rPr>
                <w:rFonts w:ascii="Arial" w:hAnsi="Arial" w:cs="Arial"/>
              </w:rPr>
              <w:t>……………………………………………………………………………………………………………………………………</w:t>
            </w:r>
          </w:p>
        </w:tc>
      </w:tr>
      <w:tr w:rsidR="00A75DC5" w:rsidRPr="00426AE1" w:rsidTr="00176738">
        <w:trPr>
          <w:trHeight w:val="850"/>
          <w:jc w:val="center"/>
        </w:trPr>
        <w:tc>
          <w:tcPr>
            <w:tcW w:w="2114" w:type="dxa"/>
            <w:gridSpan w:val="2"/>
            <w:vMerge/>
            <w:tcBorders>
              <w:left w:val="single" w:sz="4" w:space="0" w:color="auto"/>
              <w:right w:val="single" w:sz="4" w:space="0" w:color="auto"/>
            </w:tcBorders>
            <w:vAlign w:val="center"/>
          </w:tcPr>
          <w:p w:rsidR="00A75DC5" w:rsidRPr="00426AE1" w:rsidRDefault="00A75DC5" w:rsidP="00176738">
            <w:pPr>
              <w:ind w:left="34"/>
              <w:rPr>
                <w:rFonts w:ascii="Arial" w:hAnsi="Arial" w:cs="Arial"/>
                <w:bCs/>
              </w:rPr>
            </w:pPr>
          </w:p>
        </w:tc>
        <w:tc>
          <w:tcPr>
            <w:tcW w:w="2692" w:type="dxa"/>
            <w:gridSpan w:val="3"/>
            <w:tcBorders>
              <w:top w:val="single" w:sz="4" w:space="0" w:color="auto"/>
              <w:left w:val="single" w:sz="4" w:space="0" w:color="auto"/>
              <w:bottom w:val="single" w:sz="4" w:space="0" w:color="auto"/>
              <w:right w:val="single" w:sz="4" w:space="0" w:color="auto"/>
            </w:tcBorders>
            <w:vAlign w:val="center"/>
          </w:tcPr>
          <w:p w:rsidR="00A75DC5" w:rsidRPr="00426AE1" w:rsidRDefault="00A75DC5" w:rsidP="00176738">
            <w:pPr>
              <w:jc w:val="center"/>
              <w:rPr>
                <w:rFonts w:ascii="Arial" w:hAnsi="Arial" w:cs="Arial"/>
              </w:rPr>
            </w:pPr>
          </w:p>
        </w:tc>
        <w:tc>
          <w:tcPr>
            <w:tcW w:w="5400" w:type="dxa"/>
            <w:gridSpan w:val="7"/>
            <w:tcBorders>
              <w:top w:val="single" w:sz="4" w:space="0" w:color="auto"/>
              <w:left w:val="single" w:sz="4" w:space="0" w:color="auto"/>
              <w:bottom w:val="single" w:sz="4" w:space="0" w:color="auto"/>
              <w:right w:val="single" w:sz="4" w:space="0" w:color="auto"/>
            </w:tcBorders>
          </w:tcPr>
          <w:p w:rsidR="00A75DC5" w:rsidRPr="00426AE1" w:rsidRDefault="00A75DC5" w:rsidP="00176738">
            <w:pPr>
              <w:spacing w:before="180" w:line="360" w:lineRule="auto"/>
              <w:rPr>
                <w:rFonts w:ascii="Arial" w:hAnsi="Arial" w:cs="Arial"/>
              </w:rPr>
            </w:pPr>
            <w:r w:rsidRPr="00426AE1">
              <w:rPr>
                <w:rFonts w:ascii="Arial" w:hAnsi="Arial" w:cs="Arial"/>
              </w:rPr>
              <w:t>……………………………………………………………………………………………………………………………………</w:t>
            </w:r>
          </w:p>
        </w:tc>
      </w:tr>
      <w:tr w:rsidR="00A75DC5" w:rsidRPr="00426AE1" w:rsidTr="00176738">
        <w:trPr>
          <w:trHeight w:val="850"/>
          <w:jc w:val="center"/>
        </w:trPr>
        <w:tc>
          <w:tcPr>
            <w:tcW w:w="2114" w:type="dxa"/>
            <w:gridSpan w:val="2"/>
            <w:vMerge/>
            <w:tcBorders>
              <w:left w:val="single" w:sz="4" w:space="0" w:color="auto"/>
              <w:bottom w:val="single" w:sz="4" w:space="0" w:color="auto"/>
              <w:right w:val="single" w:sz="4" w:space="0" w:color="auto"/>
            </w:tcBorders>
            <w:vAlign w:val="center"/>
          </w:tcPr>
          <w:p w:rsidR="00A75DC5" w:rsidRPr="00426AE1" w:rsidRDefault="00A75DC5" w:rsidP="00176738">
            <w:pPr>
              <w:ind w:left="34"/>
              <w:rPr>
                <w:rFonts w:ascii="Arial" w:hAnsi="Arial" w:cs="Arial"/>
                <w:bCs/>
              </w:rPr>
            </w:pPr>
          </w:p>
        </w:tc>
        <w:tc>
          <w:tcPr>
            <w:tcW w:w="2692" w:type="dxa"/>
            <w:gridSpan w:val="3"/>
            <w:tcBorders>
              <w:top w:val="single" w:sz="4" w:space="0" w:color="auto"/>
              <w:left w:val="single" w:sz="4" w:space="0" w:color="auto"/>
              <w:bottom w:val="single" w:sz="4" w:space="0" w:color="auto"/>
              <w:right w:val="single" w:sz="4" w:space="0" w:color="auto"/>
            </w:tcBorders>
            <w:vAlign w:val="center"/>
          </w:tcPr>
          <w:p w:rsidR="00A75DC5" w:rsidRPr="00426AE1" w:rsidRDefault="00A75DC5" w:rsidP="00176738">
            <w:pPr>
              <w:jc w:val="center"/>
              <w:rPr>
                <w:rFonts w:ascii="Arial" w:hAnsi="Arial" w:cs="Arial"/>
              </w:rPr>
            </w:pPr>
          </w:p>
        </w:tc>
        <w:tc>
          <w:tcPr>
            <w:tcW w:w="5400" w:type="dxa"/>
            <w:gridSpan w:val="7"/>
            <w:tcBorders>
              <w:top w:val="single" w:sz="4" w:space="0" w:color="auto"/>
              <w:left w:val="single" w:sz="4" w:space="0" w:color="auto"/>
              <w:bottom w:val="single" w:sz="4" w:space="0" w:color="auto"/>
              <w:right w:val="single" w:sz="4" w:space="0" w:color="auto"/>
            </w:tcBorders>
          </w:tcPr>
          <w:p w:rsidR="00A75DC5" w:rsidRPr="00426AE1" w:rsidRDefault="00A75DC5" w:rsidP="00176738">
            <w:pPr>
              <w:spacing w:before="180" w:line="360" w:lineRule="auto"/>
              <w:rPr>
                <w:rFonts w:ascii="Arial" w:hAnsi="Arial" w:cs="Arial"/>
              </w:rPr>
            </w:pPr>
            <w:r w:rsidRPr="00426AE1">
              <w:rPr>
                <w:rFonts w:ascii="Arial" w:hAnsi="Arial" w:cs="Arial"/>
              </w:rPr>
              <w:t>……………………………………………………………………………………………………………………………………</w:t>
            </w:r>
          </w:p>
        </w:tc>
      </w:tr>
      <w:tr w:rsidR="00A75DC5" w:rsidRPr="00426AE1" w:rsidTr="00176738">
        <w:trPr>
          <w:trHeight w:val="567"/>
          <w:jc w:val="center"/>
        </w:trPr>
        <w:tc>
          <w:tcPr>
            <w:tcW w:w="2114" w:type="dxa"/>
            <w:gridSpan w:val="2"/>
            <w:tcBorders>
              <w:top w:val="single" w:sz="4" w:space="0" w:color="auto"/>
              <w:left w:val="single" w:sz="4" w:space="0" w:color="auto"/>
              <w:bottom w:val="single" w:sz="12" w:space="0" w:color="000000"/>
              <w:right w:val="single" w:sz="4" w:space="0" w:color="auto"/>
            </w:tcBorders>
            <w:vAlign w:val="center"/>
          </w:tcPr>
          <w:p w:rsidR="00A75DC5" w:rsidRPr="00426AE1" w:rsidRDefault="00A75DC5" w:rsidP="00176738">
            <w:pPr>
              <w:ind w:left="34"/>
              <w:rPr>
                <w:rFonts w:ascii="Arial" w:hAnsi="Arial" w:cs="Arial"/>
                <w:bCs/>
                <w:sz w:val="18"/>
              </w:rPr>
            </w:pPr>
            <w:r w:rsidRPr="00426AE1">
              <w:rPr>
                <w:rFonts w:ascii="Arial" w:hAnsi="Arial" w:cs="Arial"/>
                <w:bCs/>
                <w:sz w:val="18"/>
              </w:rPr>
              <w:t>Przy  udziale przedstawiciela</w:t>
            </w:r>
          </w:p>
          <w:p w:rsidR="00A75DC5" w:rsidRPr="00426AE1" w:rsidRDefault="00A75DC5" w:rsidP="00176738">
            <w:pPr>
              <w:ind w:left="34"/>
              <w:rPr>
                <w:rFonts w:ascii="Arial" w:hAnsi="Arial" w:cs="Arial"/>
                <w:bCs/>
                <w:sz w:val="18"/>
              </w:rPr>
            </w:pPr>
            <w:r w:rsidRPr="00426AE1">
              <w:rPr>
                <w:rFonts w:ascii="Arial" w:hAnsi="Arial" w:cs="Arial"/>
                <w:bCs/>
                <w:sz w:val="18"/>
              </w:rPr>
              <w:t>Administratora i Użytkownika</w:t>
            </w:r>
          </w:p>
        </w:tc>
        <w:tc>
          <w:tcPr>
            <w:tcW w:w="8092" w:type="dxa"/>
            <w:gridSpan w:val="10"/>
            <w:tcBorders>
              <w:top w:val="single" w:sz="4" w:space="0" w:color="auto"/>
              <w:left w:val="single" w:sz="4" w:space="0" w:color="auto"/>
              <w:bottom w:val="single" w:sz="12" w:space="0" w:color="000000"/>
              <w:right w:val="single" w:sz="4" w:space="0" w:color="auto"/>
            </w:tcBorders>
            <w:vAlign w:val="center"/>
          </w:tcPr>
          <w:p w:rsidR="00A75DC5" w:rsidRPr="00426AE1" w:rsidRDefault="00A75DC5" w:rsidP="00176738">
            <w:pPr>
              <w:spacing w:before="120"/>
              <w:ind w:left="34"/>
              <w:rPr>
                <w:rFonts w:ascii="Arial" w:hAnsi="Arial" w:cs="Arial"/>
                <w:bCs/>
              </w:rPr>
            </w:pPr>
            <w:r w:rsidRPr="00426AE1">
              <w:rPr>
                <w:rFonts w:ascii="Arial" w:hAnsi="Arial" w:cs="Arial"/>
                <w:bCs/>
              </w:rPr>
              <w:t>……………………………………………………………………………………………………</w:t>
            </w:r>
          </w:p>
        </w:tc>
      </w:tr>
      <w:tr w:rsidR="00A75DC5"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A75DC5" w:rsidRPr="00426AE1" w:rsidRDefault="00A75DC5" w:rsidP="00295BA8">
            <w:pPr>
              <w:numPr>
                <w:ilvl w:val="0"/>
                <w:numId w:val="182"/>
              </w:numPr>
              <w:ind w:left="530" w:hanging="530"/>
              <w:rPr>
                <w:rFonts w:ascii="Arial" w:hAnsi="Arial" w:cs="Arial"/>
                <w:b/>
                <w:bCs/>
                <w:i/>
                <w:sz w:val="22"/>
              </w:rPr>
            </w:pPr>
            <w:r w:rsidRPr="00426AE1">
              <w:rPr>
                <w:rFonts w:ascii="Arial" w:hAnsi="Arial" w:cs="Arial"/>
                <w:b/>
                <w:i/>
                <w:sz w:val="24"/>
                <w:szCs w:val="24"/>
              </w:rPr>
              <w:t>Sprawdzenie</w:t>
            </w:r>
            <w:r w:rsidRPr="00426AE1">
              <w:rPr>
                <w:rFonts w:ascii="Arial" w:hAnsi="Arial" w:cs="Arial"/>
                <w:b/>
                <w:bCs/>
                <w:i/>
                <w:sz w:val="22"/>
              </w:rPr>
              <w:t xml:space="preserve"> </w:t>
            </w:r>
            <w:r w:rsidRPr="00426AE1">
              <w:rPr>
                <w:rFonts w:ascii="Arial" w:hAnsi="Arial" w:cs="Arial"/>
                <w:b/>
                <w:i/>
                <w:sz w:val="24"/>
                <w:szCs w:val="24"/>
              </w:rPr>
              <w:t>wykonania zaleceń z poprzedniej kontroli:</w:t>
            </w:r>
          </w:p>
        </w:tc>
      </w:tr>
      <w:tr w:rsidR="00A75DC5"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A75DC5" w:rsidRPr="00426AE1" w:rsidRDefault="00A75DC5" w:rsidP="00176738">
            <w:pPr>
              <w:spacing w:before="60"/>
              <w:rPr>
                <w:rFonts w:ascii="Arial" w:hAnsi="Arial" w:cs="Arial"/>
                <w:b/>
              </w:rPr>
            </w:pPr>
            <w:r w:rsidRPr="00426AE1">
              <w:rPr>
                <w:rFonts w:ascii="Arial" w:hAnsi="Arial" w:cs="Arial"/>
                <w:b/>
              </w:rPr>
              <w:t>Przed rozpoczęciem kontroli zapoznano się z:</w:t>
            </w:r>
          </w:p>
          <w:p w:rsidR="00A75DC5" w:rsidRPr="00426AE1" w:rsidRDefault="00A75DC5" w:rsidP="00C7378E">
            <w:pPr>
              <w:numPr>
                <w:ilvl w:val="0"/>
                <w:numId w:val="62"/>
              </w:numPr>
              <w:spacing w:before="60"/>
              <w:ind w:left="389"/>
              <w:rPr>
                <w:rFonts w:ascii="Arial" w:hAnsi="Arial" w:cs="Arial"/>
              </w:rPr>
            </w:pPr>
            <w:r w:rsidRPr="00426AE1">
              <w:rPr>
                <w:rFonts w:ascii="Arial" w:hAnsi="Arial" w:cs="Arial"/>
              </w:rPr>
              <w:t>Protokołami z poprzednich kontroli: ………………………………………………………………………………….</w:t>
            </w:r>
          </w:p>
          <w:p w:rsidR="00A75DC5" w:rsidRPr="00426AE1" w:rsidRDefault="00A75DC5" w:rsidP="00176738">
            <w:pPr>
              <w:spacing w:before="180"/>
              <w:ind w:left="425"/>
              <w:rPr>
                <w:rFonts w:ascii="Arial" w:hAnsi="Arial" w:cs="Arial"/>
              </w:rPr>
            </w:pPr>
            <w:r w:rsidRPr="00426AE1">
              <w:rPr>
                <w:rFonts w:ascii="Arial" w:hAnsi="Arial" w:cs="Arial"/>
              </w:rPr>
              <w:t>……………………………… z dnia   …….…..……… przeprowadzonej przez: ………………………………….</w:t>
            </w:r>
          </w:p>
          <w:p w:rsidR="00A75DC5" w:rsidRPr="00426AE1" w:rsidRDefault="00A75DC5" w:rsidP="00176738">
            <w:pPr>
              <w:spacing w:before="180"/>
              <w:ind w:left="425"/>
              <w:rPr>
                <w:rFonts w:ascii="Arial" w:hAnsi="Arial" w:cs="Arial"/>
              </w:rPr>
            </w:pPr>
            <w:r w:rsidRPr="00426AE1">
              <w:rPr>
                <w:rFonts w:ascii="Arial" w:hAnsi="Arial" w:cs="Arial"/>
              </w:rPr>
              <w:t>………………………………...............................................................................................................................</w:t>
            </w:r>
          </w:p>
          <w:p w:rsidR="00A75DC5" w:rsidRPr="00426AE1" w:rsidRDefault="00A75DC5" w:rsidP="00176738">
            <w:pPr>
              <w:spacing w:before="180"/>
              <w:ind w:left="425"/>
              <w:rPr>
                <w:rFonts w:ascii="Arial" w:hAnsi="Arial" w:cs="Arial"/>
              </w:rPr>
            </w:pPr>
            <w:r w:rsidRPr="00426AE1">
              <w:rPr>
                <w:rFonts w:ascii="Arial" w:hAnsi="Arial" w:cs="Arial"/>
              </w:rPr>
              <w:t>….......................................................................................................................................................................</w:t>
            </w:r>
          </w:p>
          <w:p w:rsidR="00A75DC5" w:rsidRPr="00426AE1" w:rsidRDefault="00A75DC5" w:rsidP="00C7378E">
            <w:pPr>
              <w:numPr>
                <w:ilvl w:val="0"/>
                <w:numId w:val="62"/>
              </w:numPr>
              <w:spacing w:before="180"/>
              <w:ind w:left="357" w:hanging="357"/>
              <w:rPr>
                <w:rFonts w:ascii="Arial" w:hAnsi="Arial" w:cs="Arial"/>
              </w:rPr>
            </w:pPr>
            <w:r w:rsidRPr="00426AE1">
              <w:rPr>
                <w:rFonts w:ascii="Arial" w:hAnsi="Arial" w:cs="Arial"/>
              </w:rPr>
              <w:t>Innymi dokumentami mającymi znaczenie dla oceny stanu technicznego: ………………………………………</w:t>
            </w:r>
          </w:p>
          <w:p w:rsidR="00A75DC5" w:rsidRPr="00426AE1" w:rsidRDefault="00A75DC5" w:rsidP="00176738">
            <w:pPr>
              <w:ind w:left="459"/>
              <w:rPr>
                <w:rFonts w:ascii="Arial" w:hAnsi="Arial" w:cs="Arial"/>
              </w:rPr>
            </w:pPr>
            <w:r w:rsidRPr="00426AE1">
              <w:rPr>
                <w:rFonts w:ascii="Arial" w:hAnsi="Arial" w:cs="Arial"/>
              </w:rPr>
              <w:t>………………………………………………………………………………………………………………….…………</w:t>
            </w:r>
          </w:p>
          <w:p w:rsidR="00A75DC5" w:rsidRPr="00426AE1" w:rsidRDefault="00A75DC5" w:rsidP="00176738">
            <w:pPr>
              <w:ind w:left="459"/>
              <w:rPr>
                <w:rFonts w:ascii="Arial" w:hAnsi="Arial" w:cs="Arial"/>
              </w:rPr>
            </w:pPr>
            <w:r w:rsidRPr="00426AE1">
              <w:rPr>
                <w:rFonts w:ascii="Arial" w:hAnsi="Arial" w:cs="Arial"/>
              </w:rPr>
              <w:t>………………………………………………………………………………………………………………….…………………………………………………………………………………………………………………………….…………………………………………………………………………………………………………………………….…………</w:t>
            </w:r>
          </w:p>
          <w:p w:rsidR="00A75DC5" w:rsidRPr="00426AE1" w:rsidRDefault="00A75DC5" w:rsidP="00176738">
            <w:pPr>
              <w:ind w:left="459"/>
              <w:rPr>
                <w:rFonts w:ascii="Arial" w:hAnsi="Arial" w:cs="Arial"/>
              </w:rPr>
            </w:pPr>
            <w:r w:rsidRPr="00426AE1">
              <w:rPr>
                <w:rFonts w:ascii="Arial" w:hAnsi="Arial" w:cs="Arial"/>
              </w:rPr>
              <w:t>………………………………………………………………………………………………………………….…………</w:t>
            </w:r>
          </w:p>
          <w:p w:rsidR="00A75DC5" w:rsidRPr="00426AE1" w:rsidRDefault="00A75DC5" w:rsidP="00176738">
            <w:pPr>
              <w:ind w:left="459"/>
              <w:rPr>
                <w:rFonts w:ascii="Arial" w:hAnsi="Arial" w:cs="Arial"/>
              </w:rPr>
            </w:pPr>
            <w:r w:rsidRPr="00426AE1">
              <w:rPr>
                <w:rFonts w:ascii="Arial" w:hAnsi="Arial" w:cs="Arial"/>
              </w:rPr>
              <w:t>………………………………………………………………………………………………………………….…………</w:t>
            </w:r>
          </w:p>
          <w:p w:rsidR="00A75DC5" w:rsidRPr="00426AE1" w:rsidRDefault="00A75DC5" w:rsidP="00176738">
            <w:pPr>
              <w:ind w:left="459"/>
              <w:rPr>
                <w:rFonts w:ascii="Arial" w:hAnsi="Arial" w:cs="Arial"/>
              </w:rPr>
            </w:pPr>
            <w:r w:rsidRPr="00426AE1">
              <w:rPr>
                <w:rFonts w:ascii="Arial" w:hAnsi="Arial" w:cs="Arial"/>
              </w:rPr>
              <w:t>………………………………………………………………………………………………………………….…………</w:t>
            </w:r>
          </w:p>
          <w:p w:rsidR="00A75DC5" w:rsidRPr="00426AE1" w:rsidRDefault="00A75DC5" w:rsidP="00176738">
            <w:pPr>
              <w:ind w:left="459"/>
              <w:rPr>
                <w:rFonts w:ascii="Arial" w:hAnsi="Arial" w:cs="Arial"/>
              </w:rPr>
            </w:pPr>
            <w:r w:rsidRPr="00426AE1">
              <w:rPr>
                <w:rFonts w:ascii="Arial" w:hAnsi="Arial" w:cs="Arial"/>
              </w:rPr>
              <w:t>………………………………………………………………………………………………………………….…………</w:t>
            </w:r>
          </w:p>
          <w:p w:rsidR="00A75DC5" w:rsidRPr="00426AE1" w:rsidRDefault="00A75DC5" w:rsidP="00176738">
            <w:pPr>
              <w:ind w:left="459"/>
              <w:rPr>
                <w:rFonts w:ascii="Arial" w:hAnsi="Arial" w:cs="Arial"/>
              </w:rPr>
            </w:pPr>
          </w:p>
          <w:p w:rsidR="00A75DC5" w:rsidRPr="00426AE1" w:rsidRDefault="00A75DC5" w:rsidP="00176738">
            <w:pPr>
              <w:ind w:left="459"/>
              <w:rPr>
                <w:rFonts w:ascii="Arial" w:hAnsi="Arial" w:cs="Arial"/>
                <w:b/>
                <w:bCs/>
                <w:i/>
                <w:sz w:val="22"/>
              </w:rPr>
            </w:pPr>
          </w:p>
        </w:tc>
      </w:tr>
      <w:tr w:rsidR="00A75DC5"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A75DC5" w:rsidRPr="00426AE1" w:rsidRDefault="00A75DC5" w:rsidP="00295BA8">
            <w:pPr>
              <w:numPr>
                <w:ilvl w:val="0"/>
                <w:numId w:val="182"/>
              </w:numPr>
              <w:ind w:left="459" w:hanging="426"/>
              <w:rPr>
                <w:rFonts w:ascii="Arial" w:hAnsi="Arial" w:cs="Arial"/>
                <w:b/>
                <w:bCs/>
                <w:i/>
                <w:sz w:val="22"/>
              </w:rPr>
            </w:pPr>
            <w:r w:rsidRPr="00426AE1">
              <w:rPr>
                <w:rFonts w:ascii="Arial" w:hAnsi="Arial" w:cs="Arial"/>
                <w:b/>
                <w:bCs/>
                <w:i/>
                <w:sz w:val="22"/>
              </w:rPr>
              <w:t>Ustalenia oraz wnioski po sprawdzeniu stanu technicznego:</w:t>
            </w:r>
          </w:p>
        </w:tc>
      </w:tr>
      <w:tr w:rsidR="00A75DC5" w:rsidRPr="00426AE1" w:rsidTr="00176738">
        <w:trPr>
          <w:trHeight w:val="463"/>
          <w:jc w:val="center"/>
        </w:trPr>
        <w:tc>
          <w:tcPr>
            <w:tcW w:w="10206" w:type="dxa"/>
            <w:gridSpan w:val="12"/>
            <w:tcBorders>
              <w:top w:val="single" w:sz="12" w:space="0" w:color="000000"/>
              <w:bottom w:val="single" w:sz="4" w:space="0" w:color="auto"/>
            </w:tcBorders>
            <w:vAlign w:val="center"/>
          </w:tcPr>
          <w:p w:rsidR="00A75DC5" w:rsidRPr="00426AE1" w:rsidRDefault="00A75DC5" w:rsidP="00176738">
            <w:pPr>
              <w:rPr>
                <w:rFonts w:ascii="Arial" w:hAnsi="Arial" w:cs="Arial"/>
                <w:b/>
                <w:bCs/>
                <w:u w:val="single"/>
              </w:rPr>
            </w:pPr>
            <w:r w:rsidRPr="00426AE1">
              <w:rPr>
                <w:rFonts w:ascii="Arial" w:hAnsi="Arial" w:cs="Arial"/>
                <w:bCs/>
              </w:rPr>
              <w:lastRenderedPageBreak/>
              <w:t xml:space="preserve"> </w:t>
            </w:r>
            <w:r w:rsidRPr="00426AE1">
              <w:rPr>
                <w:rFonts w:ascii="Arial" w:hAnsi="Arial" w:cs="Arial"/>
                <w:b/>
                <w:bCs/>
                <w:u w:val="single"/>
              </w:rPr>
              <w:t>W trakcie kontroli ustalono:</w:t>
            </w:r>
          </w:p>
        </w:tc>
      </w:tr>
      <w:tr w:rsidR="00A75DC5" w:rsidRPr="00426AE1" w:rsidTr="00176738">
        <w:trPr>
          <w:trHeight w:val="772"/>
          <w:jc w:val="center"/>
        </w:trPr>
        <w:tc>
          <w:tcPr>
            <w:tcW w:w="2259" w:type="dxa"/>
            <w:gridSpan w:val="3"/>
            <w:tcBorders>
              <w:top w:val="single" w:sz="4" w:space="0" w:color="auto"/>
            </w:tcBorders>
            <w:vAlign w:val="center"/>
          </w:tcPr>
          <w:p w:rsidR="00A75DC5" w:rsidRPr="00426AE1" w:rsidRDefault="00A75DC5" w:rsidP="00176738">
            <w:pPr>
              <w:jc w:val="center"/>
              <w:rPr>
                <w:rFonts w:ascii="Arial" w:hAnsi="Arial" w:cs="Arial"/>
              </w:rPr>
            </w:pPr>
            <w:r w:rsidRPr="00426AE1">
              <w:rPr>
                <w:rFonts w:ascii="Arial" w:hAnsi="Arial" w:cs="Arial"/>
              </w:rPr>
              <w:t xml:space="preserve">Element, urządzenie, </w:t>
            </w:r>
          </w:p>
        </w:tc>
        <w:tc>
          <w:tcPr>
            <w:tcW w:w="6104" w:type="dxa"/>
            <w:gridSpan w:val="7"/>
            <w:tcBorders>
              <w:top w:val="single" w:sz="4" w:space="0" w:color="auto"/>
            </w:tcBorders>
            <w:vAlign w:val="center"/>
          </w:tcPr>
          <w:p w:rsidR="00A75DC5" w:rsidRPr="00426AE1" w:rsidRDefault="00A75DC5" w:rsidP="00176738">
            <w:pPr>
              <w:jc w:val="center"/>
              <w:rPr>
                <w:rFonts w:ascii="Arial" w:hAnsi="Arial" w:cs="Arial"/>
              </w:rPr>
            </w:pPr>
            <w:r w:rsidRPr="00426AE1">
              <w:rPr>
                <w:rFonts w:ascii="Arial" w:hAnsi="Arial" w:cs="Arial"/>
              </w:rPr>
              <w:t xml:space="preserve">Materiał, mocowania, </w:t>
            </w:r>
          </w:p>
          <w:p w:rsidR="00A75DC5" w:rsidRPr="00426AE1" w:rsidRDefault="00A75DC5" w:rsidP="00176738">
            <w:pPr>
              <w:jc w:val="center"/>
              <w:rPr>
                <w:rFonts w:ascii="Arial" w:hAnsi="Arial" w:cs="Arial"/>
              </w:rPr>
            </w:pPr>
            <w:r w:rsidRPr="00426AE1">
              <w:rPr>
                <w:rFonts w:ascii="Arial" w:hAnsi="Arial" w:cs="Arial"/>
              </w:rPr>
              <w:t>opis uszkodzenia</w:t>
            </w:r>
          </w:p>
        </w:tc>
        <w:tc>
          <w:tcPr>
            <w:tcW w:w="992" w:type="dxa"/>
            <w:tcBorders>
              <w:top w:val="single" w:sz="4" w:space="0" w:color="auto"/>
              <w:right w:val="single" w:sz="4" w:space="0" w:color="auto"/>
            </w:tcBorders>
            <w:vAlign w:val="center"/>
          </w:tcPr>
          <w:p w:rsidR="00A75DC5" w:rsidRPr="00426AE1" w:rsidRDefault="00A75DC5" w:rsidP="00176738">
            <w:pPr>
              <w:spacing w:line="360" w:lineRule="auto"/>
              <w:rPr>
                <w:rFonts w:ascii="Arial" w:hAnsi="Arial" w:cs="Arial"/>
                <w:sz w:val="18"/>
              </w:rPr>
            </w:pPr>
            <w:r w:rsidRPr="00426AE1">
              <w:rPr>
                <w:rFonts w:ascii="Arial" w:hAnsi="Arial" w:cs="Arial"/>
                <w:sz w:val="18"/>
              </w:rPr>
              <w:t>zużycie</w:t>
            </w:r>
          </w:p>
        </w:tc>
        <w:tc>
          <w:tcPr>
            <w:tcW w:w="851" w:type="dxa"/>
            <w:tcBorders>
              <w:top w:val="single" w:sz="4" w:space="0" w:color="auto"/>
              <w:left w:val="single" w:sz="4" w:space="0" w:color="auto"/>
            </w:tcBorders>
            <w:vAlign w:val="center"/>
          </w:tcPr>
          <w:p w:rsidR="00A75DC5" w:rsidRPr="00426AE1" w:rsidRDefault="00A75DC5" w:rsidP="00176738">
            <w:pPr>
              <w:jc w:val="center"/>
              <w:rPr>
                <w:rFonts w:ascii="Arial" w:hAnsi="Arial" w:cs="Arial"/>
              </w:rPr>
            </w:pPr>
            <w:r w:rsidRPr="00426AE1">
              <w:rPr>
                <w:rFonts w:ascii="Arial" w:hAnsi="Arial" w:cs="Arial"/>
                <w:sz w:val="18"/>
              </w:rPr>
              <w:t>Uwagi</w:t>
            </w:r>
          </w:p>
        </w:tc>
      </w:tr>
      <w:tr w:rsidR="00A75DC5" w:rsidRPr="00426AE1" w:rsidTr="00176738">
        <w:trPr>
          <w:trHeight w:val="397"/>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 xml:space="preserve">TORY </w:t>
            </w: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3"/>
              </w:numPr>
              <w:rPr>
                <w:rFonts w:ascii="Arial" w:hAnsi="Arial" w:cs="Arial"/>
              </w:rPr>
            </w:pPr>
            <w:r w:rsidRPr="00426AE1">
              <w:rPr>
                <w:rFonts w:ascii="Arial" w:hAnsi="Arial" w:cs="Arial"/>
              </w:rPr>
              <w:t>Tor nr ….</w:t>
            </w: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3"/>
              </w:numPr>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3"/>
              </w:numPr>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3"/>
              </w:numPr>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3"/>
              </w:numPr>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3"/>
              </w:numPr>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397"/>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Zalecenia:</w:t>
            </w:r>
          </w:p>
          <w:p w:rsidR="00A75DC5" w:rsidRPr="00426AE1" w:rsidRDefault="00A75DC5" w:rsidP="00176738">
            <w:pPr>
              <w:rPr>
                <w:rFonts w:ascii="Arial" w:hAnsi="Arial" w:cs="Arial"/>
              </w:rPr>
            </w:pPr>
            <w:r w:rsidRPr="00426AE1">
              <w:rPr>
                <w:rFonts w:ascii="Arial" w:hAnsi="Arial" w:cs="Arial"/>
              </w:rPr>
              <w:t>1………………………………………………………………………………………………………………………………………………………………………………………………………………………………………………………………………………………………………………………………………………………………………………………………………..</w:t>
            </w:r>
          </w:p>
        </w:tc>
      </w:tr>
      <w:tr w:rsidR="00A75DC5" w:rsidRPr="00426AE1" w:rsidTr="00176738">
        <w:trPr>
          <w:trHeight w:val="397"/>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ROZJAZDY</w:t>
            </w: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4"/>
              </w:numPr>
              <w:ind w:left="389"/>
              <w:rPr>
                <w:rFonts w:ascii="Arial" w:hAnsi="Arial" w:cs="Arial"/>
              </w:rPr>
            </w:pPr>
            <w:r w:rsidRPr="00426AE1">
              <w:rPr>
                <w:rFonts w:ascii="Arial" w:hAnsi="Arial" w:cs="Arial"/>
              </w:rPr>
              <w:t>Rozjazd nr ….</w:t>
            </w: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4"/>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4"/>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4"/>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4"/>
              </w:numPr>
              <w:ind w:left="317" w:hanging="317"/>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4"/>
              </w:numPr>
              <w:ind w:left="317" w:hanging="317"/>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Zalecenia:</w:t>
            </w:r>
          </w:p>
          <w:p w:rsidR="00A75DC5" w:rsidRPr="00426AE1" w:rsidRDefault="00A75DC5" w:rsidP="00176738">
            <w:pPr>
              <w:jc w:val="center"/>
              <w:rPr>
                <w:rFonts w:ascii="Arial" w:hAnsi="Arial" w:cs="Arial"/>
              </w:rPr>
            </w:pPr>
            <w:r w:rsidRPr="00426AE1">
              <w:rPr>
                <w:rFonts w:ascii="Arial" w:hAnsi="Arial" w:cs="Arial"/>
              </w:rPr>
              <w:t>1………………………………………………………………………………………………………………………………………………………………………………………………………………………………………………………………………………………………………………………………………………………………………………………………………..</w:t>
            </w:r>
          </w:p>
        </w:tc>
      </w:tr>
      <w:tr w:rsidR="00A75DC5" w:rsidRPr="00426AE1" w:rsidTr="00176738">
        <w:trPr>
          <w:trHeight w:val="397"/>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 xml:space="preserve">PODTORZE  </w:t>
            </w: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5"/>
              </w:numPr>
              <w:ind w:left="389"/>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5"/>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5"/>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1100"/>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Zalecenia:</w:t>
            </w:r>
          </w:p>
          <w:p w:rsidR="00A75DC5" w:rsidRPr="00426AE1" w:rsidRDefault="00A75DC5" w:rsidP="00176738">
            <w:pPr>
              <w:jc w:val="center"/>
              <w:rPr>
                <w:rFonts w:ascii="Arial" w:hAnsi="Arial" w:cs="Arial"/>
                <w:b/>
              </w:rPr>
            </w:pPr>
            <w:r w:rsidRPr="00426AE1">
              <w:rPr>
                <w:rFonts w:ascii="Arial" w:hAnsi="Arial" w:cs="Arial"/>
              </w:rPr>
              <w:t>1………………………………………………………………………………………………………………………………………………………………………………………………………………………………………………………………………………………………………………………………………………………………………………………………………..</w:t>
            </w:r>
          </w:p>
        </w:tc>
      </w:tr>
      <w:tr w:rsidR="00A75DC5" w:rsidRPr="00426AE1" w:rsidTr="00176738">
        <w:trPr>
          <w:trHeight w:val="397"/>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PRZEJAZDY KOLEJOWE</w:t>
            </w: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6"/>
              </w:numPr>
              <w:ind w:left="389"/>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6"/>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6"/>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Zalecenia:</w:t>
            </w:r>
          </w:p>
          <w:p w:rsidR="00A75DC5" w:rsidRPr="00426AE1" w:rsidRDefault="00A75DC5" w:rsidP="00176738">
            <w:pPr>
              <w:jc w:val="center"/>
              <w:rPr>
                <w:rFonts w:ascii="Arial" w:hAnsi="Arial" w:cs="Arial"/>
              </w:rPr>
            </w:pPr>
            <w:r w:rsidRPr="00426AE1">
              <w:rPr>
                <w:rFonts w:ascii="Arial" w:hAnsi="Arial" w:cs="Arial"/>
              </w:rPr>
              <w:t>1………………………………………………………………………………………………………………………………………………………………………………………………………………………………………………………………………………………………………………………………………………………………………………………………………..</w:t>
            </w:r>
          </w:p>
        </w:tc>
      </w:tr>
      <w:tr w:rsidR="00A75DC5" w:rsidRPr="00426AE1" w:rsidTr="00176738">
        <w:trPr>
          <w:trHeight w:val="397"/>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SYGNAŁY I WSKAŹNIKI</w:t>
            </w: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7"/>
              </w:numPr>
              <w:ind w:left="389"/>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7"/>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7"/>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Zalecenia:</w:t>
            </w:r>
          </w:p>
          <w:p w:rsidR="00A75DC5" w:rsidRPr="00426AE1" w:rsidRDefault="00A75DC5" w:rsidP="00176738">
            <w:pPr>
              <w:jc w:val="center"/>
              <w:rPr>
                <w:rFonts w:ascii="Arial" w:hAnsi="Arial" w:cs="Arial"/>
              </w:rPr>
            </w:pPr>
            <w:r w:rsidRPr="00426AE1">
              <w:rPr>
                <w:rFonts w:ascii="Arial" w:hAnsi="Arial" w:cs="Arial"/>
              </w:rPr>
              <w:t>1………………………………………………………………………………………………………………………………………………………………………………………………………………………………………………………………………………………………………………………………………………………………………………………………………..</w:t>
            </w:r>
          </w:p>
        </w:tc>
      </w:tr>
      <w:tr w:rsidR="00A75DC5" w:rsidRPr="00426AE1" w:rsidTr="00176738">
        <w:trPr>
          <w:trHeight w:val="397"/>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KOZŁY OPOROWE</w:t>
            </w: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8"/>
              </w:numPr>
              <w:ind w:left="389"/>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8"/>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8"/>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397"/>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Zalecenia:</w:t>
            </w:r>
          </w:p>
          <w:p w:rsidR="00A75DC5" w:rsidRPr="00426AE1" w:rsidRDefault="00A75DC5" w:rsidP="00176738">
            <w:pPr>
              <w:jc w:val="center"/>
              <w:rPr>
                <w:rFonts w:ascii="Arial" w:hAnsi="Arial" w:cs="Arial"/>
                <w:b/>
              </w:rPr>
            </w:pPr>
            <w:r w:rsidRPr="00426AE1">
              <w:rPr>
                <w:rFonts w:ascii="Arial" w:hAnsi="Arial" w:cs="Arial"/>
              </w:rPr>
              <w:t>1………………………………………………………………………………………………………………………………………………………………………………………………………………………………………………………………………………………………………………………………………………………………………………………………………..</w:t>
            </w:r>
          </w:p>
        </w:tc>
      </w:tr>
      <w:tr w:rsidR="00A75DC5" w:rsidRPr="00426AE1" w:rsidTr="00176738">
        <w:trPr>
          <w:trHeight w:val="397"/>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 xml:space="preserve">OBIEKTY WPÓŁPRACUJĄCE Z TOREM </w:t>
            </w: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9"/>
              </w:numPr>
              <w:ind w:left="389"/>
              <w:rPr>
                <w:rFonts w:ascii="Arial" w:hAnsi="Arial" w:cs="Arial"/>
              </w:rPr>
            </w:pPr>
            <w:r w:rsidRPr="00426AE1">
              <w:rPr>
                <w:rFonts w:ascii="Arial" w:hAnsi="Arial" w:cs="Arial"/>
              </w:rPr>
              <w:t>rampa ładunkowa</w:t>
            </w: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9"/>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9"/>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Zalecenia:</w:t>
            </w:r>
          </w:p>
          <w:p w:rsidR="00A75DC5" w:rsidRPr="00426AE1" w:rsidRDefault="00A75DC5" w:rsidP="00176738">
            <w:pPr>
              <w:jc w:val="center"/>
              <w:rPr>
                <w:rFonts w:ascii="Arial" w:hAnsi="Arial" w:cs="Arial"/>
              </w:rPr>
            </w:pPr>
            <w:r w:rsidRPr="00426AE1">
              <w:rPr>
                <w:rFonts w:ascii="Arial" w:hAnsi="Arial" w:cs="Arial"/>
              </w:rPr>
              <w:t>1………………………………………………………………………………………………………………………………………………………………………………………………………………………………………………………………………………………………………………………………………………………………………………………………………..</w:t>
            </w:r>
          </w:p>
        </w:tc>
      </w:tr>
      <w:tr w:rsidR="00A75DC5" w:rsidRPr="00426AE1" w:rsidTr="00176738">
        <w:trPr>
          <w:trHeight w:val="397"/>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OBIEKTY INŻYNIERYJNE</w:t>
            </w: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70"/>
              </w:numPr>
              <w:ind w:left="389"/>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70"/>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Zalecenia:</w:t>
            </w:r>
          </w:p>
          <w:p w:rsidR="00A75DC5" w:rsidRPr="00426AE1" w:rsidRDefault="00A75DC5" w:rsidP="00176738">
            <w:pPr>
              <w:jc w:val="center"/>
              <w:rPr>
                <w:rFonts w:ascii="Arial" w:hAnsi="Arial" w:cs="Arial"/>
              </w:rPr>
            </w:pPr>
            <w:r w:rsidRPr="00426AE1">
              <w:rPr>
                <w:rFonts w:ascii="Arial" w:hAnsi="Arial" w:cs="Arial"/>
              </w:rPr>
              <w:t>1………………………………………………………………………………………………………………………………………………………………………………………………………………………………………………………………………………………………………………………………………………………………………………………………………..</w:t>
            </w:r>
          </w:p>
        </w:tc>
      </w:tr>
      <w:tr w:rsidR="00A75DC5" w:rsidRPr="00426AE1" w:rsidTr="00176738">
        <w:trPr>
          <w:trHeight w:val="397"/>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URZĄDZENIA ZABEZPIECZENIA I SRK</w:t>
            </w: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71"/>
              </w:numPr>
              <w:ind w:left="247" w:hanging="247"/>
              <w:rPr>
                <w:rFonts w:ascii="Arial" w:hAnsi="Arial" w:cs="Arial"/>
              </w:rPr>
            </w:pPr>
          </w:p>
        </w:tc>
        <w:tc>
          <w:tcPr>
            <w:tcW w:w="2835" w:type="dxa"/>
            <w:gridSpan w:val="3"/>
            <w:vAlign w:val="center"/>
          </w:tcPr>
          <w:p w:rsidR="00A75DC5" w:rsidRPr="00426AE1" w:rsidRDefault="00A75DC5" w:rsidP="00176738">
            <w:pPr>
              <w:jc w:val="center"/>
              <w:rPr>
                <w:rFonts w:ascii="Arial" w:hAnsi="Arial" w:cs="Arial"/>
              </w:rPr>
            </w:pPr>
          </w:p>
        </w:tc>
        <w:tc>
          <w:tcPr>
            <w:tcW w:w="3260" w:type="dxa"/>
            <w:gridSpan w:val="3"/>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71"/>
              </w:numPr>
              <w:ind w:left="318" w:hanging="284"/>
              <w:rPr>
                <w:rFonts w:ascii="Arial" w:hAnsi="Arial" w:cs="Arial"/>
              </w:rPr>
            </w:pPr>
          </w:p>
        </w:tc>
        <w:tc>
          <w:tcPr>
            <w:tcW w:w="2835" w:type="dxa"/>
            <w:gridSpan w:val="3"/>
            <w:vAlign w:val="center"/>
          </w:tcPr>
          <w:p w:rsidR="00A75DC5" w:rsidRPr="00426AE1" w:rsidRDefault="00A75DC5" w:rsidP="00176738">
            <w:pPr>
              <w:jc w:val="center"/>
              <w:rPr>
                <w:rFonts w:ascii="Arial" w:hAnsi="Arial" w:cs="Arial"/>
              </w:rPr>
            </w:pPr>
          </w:p>
        </w:tc>
        <w:tc>
          <w:tcPr>
            <w:tcW w:w="3260" w:type="dxa"/>
            <w:gridSpan w:val="3"/>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71"/>
              </w:numPr>
              <w:ind w:left="318" w:hanging="284"/>
              <w:rPr>
                <w:rFonts w:ascii="Arial" w:hAnsi="Arial" w:cs="Arial"/>
              </w:rPr>
            </w:pPr>
          </w:p>
        </w:tc>
        <w:tc>
          <w:tcPr>
            <w:tcW w:w="2835" w:type="dxa"/>
            <w:gridSpan w:val="3"/>
            <w:vAlign w:val="center"/>
          </w:tcPr>
          <w:p w:rsidR="00A75DC5" w:rsidRPr="00426AE1" w:rsidRDefault="00A75DC5" w:rsidP="00176738">
            <w:pPr>
              <w:jc w:val="center"/>
              <w:rPr>
                <w:rFonts w:ascii="Arial" w:hAnsi="Arial" w:cs="Arial"/>
              </w:rPr>
            </w:pPr>
          </w:p>
        </w:tc>
        <w:tc>
          <w:tcPr>
            <w:tcW w:w="3260" w:type="dxa"/>
            <w:gridSpan w:val="3"/>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1132"/>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lastRenderedPageBreak/>
              <w:t>Zalecenia:</w:t>
            </w:r>
          </w:p>
          <w:p w:rsidR="00A75DC5" w:rsidRPr="00426AE1" w:rsidRDefault="00A75DC5" w:rsidP="00176738">
            <w:pPr>
              <w:jc w:val="center"/>
              <w:rPr>
                <w:rFonts w:ascii="Arial" w:hAnsi="Arial" w:cs="Arial"/>
              </w:rPr>
            </w:pPr>
            <w:r w:rsidRPr="00426AE1">
              <w:rPr>
                <w:rFonts w:ascii="Arial" w:hAnsi="Arial" w:cs="Arial"/>
              </w:rPr>
              <w:t>1………………………………………………………………………………………………………………………………………………………………………………………………………………………………………………………………………………………………………………………………………………………………………………………………………..</w:t>
            </w:r>
          </w:p>
        </w:tc>
      </w:tr>
      <w:tr w:rsidR="00A75DC5"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A75DC5" w:rsidRPr="00426AE1" w:rsidRDefault="00A75DC5" w:rsidP="00295BA8">
            <w:pPr>
              <w:numPr>
                <w:ilvl w:val="0"/>
                <w:numId w:val="182"/>
              </w:numPr>
              <w:ind w:left="459" w:hanging="437"/>
              <w:rPr>
                <w:rFonts w:ascii="Arial" w:hAnsi="Arial" w:cs="Arial"/>
                <w:b/>
                <w:i/>
                <w:sz w:val="22"/>
                <w:szCs w:val="22"/>
              </w:rPr>
            </w:pPr>
            <w:r w:rsidRPr="00426AE1">
              <w:rPr>
                <w:rFonts w:ascii="Arial" w:hAnsi="Arial" w:cs="Arial"/>
                <w:b/>
                <w:i/>
                <w:sz w:val="22"/>
                <w:szCs w:val="22"/>
              </w:rPr>
              <w:t>Podsumowanie:</w:t>
            </w:r>
          </w:p>
          <w:p w:rsidR="00A75DC5" w:rsidRPr="00426AE1" w:rsidRDefault="00A75DC5" w:rsidP="00C7378E">
            <w:pPr>
              <w:numPr>
                <w:ilvl w:val="0"/>
                <w:numId w:val="72"/>
              </w:numPr>
              <w:spacing w:line="360" w:lineRule="auto"/>
              <w:rPr>
                <w:rFonts w:ascii="Arial" w:hAnsi="Arial" w:cs="Arial"/>
                <w:sz w:val="22"/>
                <w:szCs w:val="22"/>
              </w:rPr>
            </w:pPr>
            <w:r w:rsidRPr="00426AE1">
              <w:rPr>
                <w:rFonts w:ascii="Arial" w:hAnsi="Arial" w:cs="Arial"/>
                <w:sz w:val="22"/>
                <w:szCs w:val="22"/>
              </w:rPr>
              <w:t>Wartość użytkowa obiektu - …………………………….</w:t>
            </w:r>
          </w:p>
          <w:p w:rsidR="00A75DC5" w:rsidRPr="00426AE1" w:rsidRDefault="00A75DC5" w:rsidP="00C7378E">
            <w:pPr>
              <w:numPr>
                <w:ilvl w:val="0"/>
                <w:numId w:val="72"/>
              </w:numPr>
              <w:spacing w:line="360" w:lineRule="auto"/>
              <w:rPr>
                <w:rFonts w:ascii="Arial" w:hAnsi="Arial" w:cs="Arial"/>
                <w:sz w:val="22"/>
                <w:szCs w:val="22"/>
              </w:rPr>
            </w:pPr>
            <w:r w:rsidRPr="00426AE1">
              <w:rPr>
                <w:rFonts w:ascii="Arial" w:hAnsi="Arial" w:cs="Arial"/>
                <w:sz w:val="22"/>
                <w:szCs w:val="22"/>
              </w:rPr>
              <w:t>Średnia degradacja nawierzchni bocznicy kolejowej - ………….</w:t>
            </w:r>
          </w:p>
          <w:p w:rsidR="00A75DC5" w:rsidRPr="00426AE1" w:rsidRDefault="00A75DC5" w:rsidP="00C7378E">
            <w:pPr>
              <w:numPr>
                <w:ilvl w:val="0"/>
                <w:numId w:val="72"/>
              </w:numPr>
              <w:spacing w:line="360" w:lineRule="auto"/>
              <w:rPr>
                <w:rFonts w:ascii="Arial" w:hAnsi="Arial" w:cs="Arial"/>
                <w:sz w:val="22"/>
                <w:szCs w:val="22"/>
              </w:rPr>
            </w:pPr>
            <w:r w:rsidRPr="00426AE1">
              <w:rPr>
                <w:rFonts w:ascii="Arial" w:hAnsi="Arial" w:cs="Arial"/>
                <w:sz w:val="22"/>
                <w:szCs w:val="22"/>
              </w:rPr>
              <w:t>Zużycie techniczne nawierzchni bocznicy kolejowej - ……………</w:t>
            </w:r>
          </w:p>
          <w:p w:rsidR="00A75DC5" w:rsidRPr="00426AE1" w:rsidRDefault="00A75DC5" w:rsidP="00C7378E">
            <w:pPr>
              <w:numPr>
                <w:ilvl w:val="0"/>
                <w:numId w:val="72"/>
              </w:numPr>
              <w:spacing w:line="360" w:lineRule="auto"/>
              <w:rPr>
                <w:rFonts w:ascii="Arial" w:hAnsi="Arial" w:cs="Arial"/>
                <w:sz w:val="22"/>
                <w:szCs w:val="22"/>
              </w:rPr>
            </w:pPr>
            <w:r w:rsidRPr="00426AE1">
              <w:rPr>
                <w:rFonts w:ascii="Arial" w:hAnsi="Arial" w:cs="Arial"/>
                <w:sz w:val="22"/>
                <w:szCs w:val="22"/>
              </w:rPr>
              <w:t>Wartość użytkowa nawierzchni bocznicy kolejowej - …………….</w:t>
            </w:r>
          </w:p>
          <w:p w:rsidR="00A75DC5" w:rsidRPr="00426AE1" w:rsidRDefault="00A75DC5" w:rsidP="00C7378E">
            <w:pPr>
              <w:numPr>
                <w:ilvl w:val="0"/>
                <w:numId w:val="72"/>
              </w:numPr>
              <w:spacing w:line="360" w:lineRule="auto"/>
              <w:rPr>
                <w:rFonts w:ascii="Arial" w:hAnsi="Arial" w:cs="Arial"/>
                <w:b/>
                <w:i/>
                <w:sz w:val="22"/>
                <w:szCs w:val="22"/>
              </w:rPr>
            </w:pPr>
            <w:r w:rsidRPr="00426AE1">
              <w:rPr>
                <w:rFonts w:ascii="Arial" w:hAnsi="Arial" w:cs="Arial"/>
                <w:sz w:val="22"/>
                <w:szCs w:val="22"/>
              </w:rPr>
              <w:t>Ogólna ocena stanu infrastruktury kolejowej na bocznicy - ……..</w:t>
            </w:r>
          </w:p>
        </w:tc>
      </w:tr>
      <w:tr w:rsidR="00A75DC5"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A75DC5" w:rsidRPr="00426AE1" w:rsidRDefault="00A75DC5" w:rsidP="00295BA8">
            <w:pPr>
              <w:numPr>
                <w:ilvl w:val="0"/>
                <w:numId w:val="182"/>
              </w:numPr>
              <w:ind w:left="459" w:hanging="437"/>
              <w:rPr>
                <w:rFonts w:ascii="Arial" w:hAnsi="Arial" w:cs="Arial"/>
                <w:b/>
                <w:i/>
                <w:sz w:val="22"/>
              </w:rPr>
            </w:pPr>
            <w:r w:rsidRPr="00426AE1">
              <w:rPr>
                <w:rFonts w:ascii="Arial" w:hAnsi="Arial" w:cs="Arial"/>
                <w:b/>
                <w:i/>
                <w:sz w:val="22"/>
              </w:rPr>
              <w:t>Wnioski końcowe:</w:t>
            </w:r>
          </w:p>
        </w:tc>
      </w:tr>
      <w:tr w:rsidR="00A75DC5" w:rsidRPr="00426AE1" w:rsidTr="00176738">
        <w:trPr>
          <w:trHeight w:val="1146"/>
          <w:jc w:val="center"/>
        </w:trPr>
        <w:tc>
          <w:tcPr>
            <w:tcW w:w="10206" w:type="dxa"/>
            <w:gridSpan w:val="12"/>
            <w:tcBorders>
              <w:top w:val="single" w:sz="12" w:space="0" w:color="000000"/>
              <w:bottom w:val="single" w:sz="12" w:space="0" w:color="000000"/>
            </w:tcBorders>
            <w:vAlign w:val="center"/>
          </w:tcPr>
          <w:p w:rsidR="00A75DC5" w:rsidRPr="00426AE1" w:rsidRDefault="00A75DC5" w:rsidP="00C7378E">
            <w:pPr>
              <w:numPr>
                <w:ilvl w:val="0"/>
                <w:numId w:val="73"/>
              </w:numPr>
              <w:tabs>
                <w:tab w:val="left" w:pos="180"/>
              </w:tabs>
              <w:spacing w:line="360" w:lineRule="auto"/>
              <w:jc w:val="both"/>
              <w:rPr>
                <w:rFonts w:ascii="Arial" w:hAnsi="Arial" w:cs="Arial"/>
              </w:rPr>
            </w:pPr>
            <w:r w:rsidRPr="00426AE1">
              <w:rPr>
                <w:rFonts w:ascii="Arial" w:hAnsi="Arial" w:cs="Arial"/>
              </w:rPr>
              <w:t>…………………………………………………………….</w:t>
            </w:r>
          </w:p>
          <w:p w:rsidR="00A75DC5" w:rsidRPr="00426AE1" w:rsidRDefault="00A75DC5" w:rsidP="00C7378E">
            <w:pPr>
              <w:numPr>
                <w:ilvl w:val="0"/>
                <w:numId w:val="73"/>
              </w:numPr>
              <w:tabs>
                <w:tab w:val="left" w:pos="180"/>
              </w:tabs>
              <w:spacing w:line="360" w:lineRule="auto"/>
              <w:jc w:val="both"/>
              <w:rPr>
                <w:rFonts w:ascii="Arial" w:hAnsi="Arial" w:cs="Arial"/>
              </w:rPr>
            </w:pPr>
            <w:r w:rsidRPr="00426AE1">
              <w:rPr>
                <w:rFonts w:ascii="Arial" w:hAnsi="Arial" w:cs="Arial"/>
              </w:rPr>
              <w:t>………………………………………………………….…</w:t>
            </w:r>
          </w:p>
          <w:p w:rsidR="00A75DC5" w:rsidRPr="00426AE1" w:rsidRDefault="00A75DC5" w:rsidP="00C7378E">
            <w:pPr>
              <w:numPr>
                <w:ilvl w:val="0"/>
                <w:numId w:val="73"/>
              </w:numPr>
              <w:tabs>
                <w:tab w:val="left" w:pos="180"/>
              </w:tabs>
              <w:spacing w:line="360" w:lineRule="auto"/>
              <w:jc w:val="both"/>
              <w:rPr>
                <w:rFonts w:ascii="Arial" w:hAnsi="Arial" w:cs="Arial"/>
              </w:rPr>
            </w:pPr>
            <w:r w:rsidRPr="00426AE1">
              <w:rPr>
                <w:rFonts w:ascii="Arial" w:hAnsi="Arial" w:cs="Arial"/>
              </w:rPr>
              <w:t>……………………………………………………….....…</w:t>
            </w:r>
          </w:p>
          <w:p w:rsidR="00A75DC5" w:rsidRPr="00426AE1" w:rsidRDefault="00A75DC5" w:rsidP="00176738">
            <w:pPr>
              <w:spacing w:line="360" w:lineRule="auto"/>
              <w:ind w:left="180"/>
              <w:jc w:val="center"/>
              <w:rPr>
                <w:rFonts w:ascii="Arial" w:hAnsi="Arial" w:cs="Arial"/>
                <w:color w:val="000000"/>
              </w:rPr>
            </w:pPr>
            <w:r w:rsidRPr="00426AE1">
              <w:rPr>
                <w:rFonts w:ascii="Arial" w:hAnsi="Arial" w:cs="Arial"/>
                <w:color w:val="000000"/>
              </w:rPr>
              <w:t xml:space="preserve">Stan techniczny elementów drogi kolejowej </w:t>
            </w:r>
            <w:r w:rsidRPr="00426AE1">
              <w:rPr>
                <w:rFonts w:ascii="Arial" w:hAnsi="Arial" w:cs="Arial"/>
                <w:b/>
                <w:color w:val="000000"/>
              </w:rPr>
              <w:t>zapewnia / nie zapewnia*</w:t>
            </w:r>
            <w:r w:rsidRPr="00426AE1">
              <w:rPr>
                <w:rFonts w:ascii="Arial" w:hAnsi="Arial" w:cs="Arial"/>
                <w:color w:val="000000"/>
              </w:rPr>
              <w:t xml:space="preserve"> dalsze, bezpieczne jej użytkowanie.</w:t>
            </w:r>
          </w:p>
          <w:p w:rsidR="00A75DC5" w:rsidRPr="00426AE1" w:rsidRDefault="00A75DC5" w:rsidP="00176738">
            <w:pPr>
              <w:spacing w:line="360" w:lineRule="auto"/>
              <w:ind w:left="180"/>
              <w:jc w:val="center"/>
              <w:rPr>
                <w:rFonts w:ascii="Arial" w:hAnsi="Arial" w:cs="Arial"/>
                <w:color w:val="000000"/>
              </w:rPr>
            </w:pPr>
            <w:r w:rsidRPr="00426AE1">
              <w:rPr>
                <w:rFonts w:ascii="Arial" w:hAnsi="Arial" w:cs="Arial"/>
                <w:color w:val="000000"/>
              </w:rPr>
              <w:t>Stan techniczny kontrolowanej bocznicy kolejowej nie zagraża bezpieczeństwu ruchu pojazdów kolejowych.</w:t>
            </w:r>
          </w:p>
        </w:tc>
      </w:tr>
      <w:tr w:rsidR="00A75DC5" w:rsidRPr="00426AE1" w:rsidTr="00176738">
        <w:trPr>
          <w:trHeight w:val="439"/>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A75DC5" w:rsidRPr="00426AE1" w:rsidRDefault="00A75DC5" w:rsidP="00176738">
            <w:pPr>
              <w:jc w:val="center"/>
              <w:rPr>
                <w:rFonts w:ascii="Arial" w:hAnsi="Arial" w:cs="Arial"/>
                <w:b/>
                <w:sz w:val="22"/>
              </w:rPr>
            </w:pPr>
            <w:r w:rsidRPr="00426AE1">
              <w:rPr>
                <w:rFonts w:ascii="Arial" w:hAnsi="Arial" w:cs="Arial"/>
                <w:b/>
              </w:rPr>
              <w:t>W celu usunięcia zagrożenia dla ludzi lub mienia należy niezwłocznie wykonać:</w:t>
            </w:r>
          </w:p>
        </w:tc>
      </w:tr>
      <w:tr w:rsidR="00A75DC5" w:rsidRPr="00426AE1" w:rsidTr="00176738">
        <w:trPr>
          <w:trHeight w:val="835"/>
          <w:jc w:val="center"/>
        </w:trPr>
        <w:tc>
          <w:tcPr>
            <w:tcW w:w="10206" w:type="dxa"/>
            <w:gridSpan w:val="12"/>
            <w:tcBorders>
              <w:top w:val="single" w:sz="12" w:space="0" w:color="000000"/>
              <w:bottom w:val="single" w:sz="12" w:space="0" w:color="000000"/>
            </w:tcBorders>
          </w:tcPr>
          <w:p w:rsidR="00A75DC5" w:rsidRPr="00426AE1" w:rsidRDefault="00A75DC5" w:rsidP="00176738">
            <w:pPr>
              <w:jc w:val="center"/>
              <w:rPr>
                <w:rFonts w:ascii="Arial" w:hAnsi="Arial" w:cs="Arial"/>
                <w:b/>
              </w:rPr>
            </w:pPr>
          </w:p>
          <w:p w:rsidR="00A75DC5" w:rsidRPr="00426AE1" w:rsidRDefault="00A75DC5" w:rsidP="00176738">
            <w:pPr>
              <w:jc w:val="center"/>
              <w:rPr>
                <w:rFonts w:ascii="Arial" w:hAnsi="Arial" w:cs="Arial"/>
              </w:rPr>
            </w:pPr>
            <w:r w:rsidRPr="00426AE1">
              <w:rPr>
                <w:rFonts w:ascii="Arial" w:hAnsi="Arial" w:cs="Arial"/>
              </w:rPr>
              <w:t>……………………………………………………………………………………………………………………...................</w:t>
            </w:r>
          </w:p>
          <w:p w:rsidR="00A75DC5" w:rsidRPr="00426AE1" w:rsidRDefault="00A75DC5" w:rsidP="00176738">
            <w:pPr>
              <w:jc w:val="center"/>
              <w:rPr>
                <w:rFonts w:ascii="Arial" w:hAnsi="Arial" w:cs="Arial"/>
              </w:rPr>
            </w:pPr>
            <w:r w:rsidRPr="00426AE1">
              <w:rPr>
                <w:rFonts w:ascii="Arial" w:hAnsi="Arial" w:cs="Arial"/>
              </w:rPr>
              <w:t>……………………………………………………………………………………………………………………...................</w:t>
            </w:r>
          </w:p>
          <w:p w:rsidR="00A75DC5" w:rsidRPr="00426AE1" w:rsidRDefault="00A75DC5" w:rsidP="00176738">
            <w:pPr>
              <w:jc w:val="center"/>
              <w:rPr>
                <w:rFonts w:ascii="Arial" w:hAnsi="Arial" w:cs="Arial"/>
              </w:rPr>
            </w:pPr>
            <w:r w:rsidRPr="00426AE1">
              <w:rPr>
                <w:rFonts w:ascii="Arial" w:hAnsi="Arial" w:cs="Arial"/>
              </w:rPr>
              <w:t>……………………………………………………………………………………………………………………...................</w:t>
            </w:r>
          </w:p>
          <w:p w:rsidR="00A75DC5" w:rsidRPr="00426AE1" w:rsidRDefault="00A75DC5" w:rsidP="00176738">
            <w:pPr>
              <w:jc w:val="center"/>
              <w:rPr>
                <w:rFonts w:ascii="Arial" w:hAnsi="Arial" w:cs="Arial"/>
              </w:rPr>
            </w:pPr>
            <w:r w:rsidRPr="00426AE1">
              <w:rPr>
                <w:rFonts w:ascii="Arial" w:hAnsi="Arial" w:cs="Arial"/>
              </w:rPr>
              <w:t>………………………………………………………………………………………………………………….…..................</w:t>
            </w:r>
          </w:p>
          <w:p w:rsidR="00A75DC5" w:rsidRPr="00426AE1" w:rsidRDefault="00A75DC5" w:rsidP="00176738">
            <w:pPr>
              <w:rPr>
                <w:rFonts w:ascii="Arial" w:hAnsi="Arial" w:cs="Arial"/>
              </w:rPr>
            </w:pPr>
          </w:p>
        </w:tc>
      </w:tr>
      <w:tr w:rsidR="00A75DC5"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A75DC5" w:rsidRPr="00426AE1" w:rsidRDefault="00A75DC5" w:rsidP="00295BA8">
            <w:pPr>
              <w:numPr>
                <w:ilvl w:val="0"/>
                <w:numId w:val="182"/>
              </w:numPr>
              <w:ind w:left="459" w:hanging="437"/>
              <w:rPr>
                <w:rFonts w:ascii="Arial" w:hAnsi="Arial" w:cs="Arial"/>
                <w:b/>
                <w:i/>
                <w:sz w:val="22"/>
              </w:rPr>
            </w:pPr>
            <w:r w:rsidRPr="00426AE1">
              <w:rPr>
                <w:rFonts w:ascii="Arial" w:hAnsi="Arial" w:cs="Arial"/>
                <w:b/>
                <w:i/>
                <w:sz w:val="22"/>
              </w:rPr>
              <w:t>Data następnej kontroli: ………………………………………..</w:t>
            </w:r>
          </w:p>
        </w:tc>
      </w:tr>
      <w:tr w:rsidR="00A75DC5" w:rsidRPr="00426AE1" w:rsidTr="00176738">
        <w:trPr>
          <w:trHeight w:val="1849"/>
          <w:jc w:val="center"/>
        </w:trPr>
        <w:tc>
          <w:tcPr>
            <w:tcW w:w="5628" w:type="dxa"/>
            <w:gridSpan w:val="8"/>
            <w:tcBorders>
              <w:top w:val="single" w:sz="12" w:space="0" w:color="000000"/>
            </w:tcBorders>
          </w:tcPr>
          <w:p w:rsidR="00A75DC5" w:rsidRPr="00426AE1" w:rsidRDefault="00A75DC5" w:rsidP="00176738">
            <w:pPr>
              <w:tabs>
                <w:tab w:val="right" w:pos="284"/>
                <w:tab w:val="left" w:pos="408"/>
              </w:tabs>
              <w:jc w:val="center"/>
              <w:rPr>
                <w:rFonts w:ascii="Arial" w:hAnsi="Arial" w:cs="Arial"/>
                <w:b/>
                <w:bCs/>
              </w:rPr>
            </w:pPr>
            <w:r w:rsidRPr="00426AE1">
              <w:rPr>
                <w:rFonts w:ascii="Arial" w:hAnsi="Arial" w:cs="Arial"/>
                <w:b/>
                <w:bCs/>
              </w:rPr>
              <w:t>Uprawnienia budowlane – specjalność inżynieryjna kolejowa  w zakresie kolejowych obiektów budowlanych</w:t>
            </w:r>
          </w:p>
          <w:p w:rsidR="00A75DC5" w:rsidRPr="00426AE1" w:rsidRDefault="00A75DC5" w:rsidP="00176738">
            <w:pPr>
              <w:tabs>
                <w:tab w:val="right" w:pos="284"/>
                <w:tab w:val="left" w:pos="408"/>
              </w:tabs>
              <w:jc w:val="center"/>
              <w:rPr>
                <w:rFonts w:ascii="Arial" w:hAnsi="Arial" w:cs="Arial"/>
                <w:b/>
                <w:bCs/>
              </w:rPr>
            </w:pPr>
          </w:p>
          <w:p w:rsidR="00A75DC5" w:rsidRPr="00426AE1" w:rsidRDefault="00A75DC5" w:rsidP="00176738">
            <w:pPr>
              <w:tabs>
                <w:tab w:val="right" w:pos="284"/>
                <w:tab w:val="left" w:pos="408"/>
              </w:tabs>
              <w:jc w:val="center"/>
              <w:rPr>
                <w:rFonts w:ascii="Arial" w:hAnsi="Arial" w:cs="Arial"/>
                <w:sz w:val="18"/>
              </w:rPr>
            </w:pPr>
            <w:r w:rsidRPr="00426AE1">
              <w:rPr>
                <w:rFonts w:ascii="Arial" w:hAnsi="Arial" w:cs="Arial"/>
                <w:sz w:val="18"/>
              </w:rPr>
              <w:t>………………………………………………………………………..</w:t>
            </w:r>
          </w:p>
          <w:p w:rsidR="00A75DC5" w:rsidRPr="00426AE1" w:rsidRDefault="00A75DC5" w:rsidP="00176738">
            <w:pPr>
              <w:tabs>
                <w:tab w:val="right" w:pos="284"/>
                <w:tab w:val="left" w:pos="408"/>
              </w:tabs>
              <w:jc w:val="center"/>
              <w:rPr>
                <w:rFonts w:ascii="Arial" w:hAnsi="Arial" w:cs="Arial"/>
                <w:sz w:val="18"/>
              </w:rPr>
            </w:pPr>
          </w:p>
          <w:p w:rsidR="00A75DC5" w:rsidRPr="00426AE1" w:rsidRDefault="00A75DC5" w:rsidP="00176738">
            <w:pPr>
              <w:tabs>
                <w:tab w:val="right" w:pos="284"/>
                <w:tab w:val="left" w:pos="408"/>
              </w:tabs>
              <w:jc w:val="center"/>
              <w:rPr>
                <w:rFonts w:ascii="Arial" w:hAnsi="Arial" w:cs="Arial"/>
                <w:sz w:val="18"/>
              </w:rPr>
            </w:pPr>
            <w:r w:rsidRPr="00426AE1">
              <w:rPr>
                <w:rFonts w:ascii="Arial" w:hAnsi="Arial" w:cs="Arial"/>
                <w:sz w:val="18"/>
              </w:rPr>
              <w:t>……………………………………………………………………….</w:t>
            </w:r>
          </w:p>
          <w:p w:rsidR="00A75DC5" w:rsidRPr="00426AE1" w:rsidRDefault="00A75DC5" w:rsidP="00176738">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578" w:type="dxa"/>
            <w:gridSpan w:val="4"/>
            <w:tcBorders>
              <w:top w:val="single" w:sz="12" w:space="0" w:color="000000"/>
            </w:tcBorders>
          </w:tcPr>
          <w:p w:rsidR="00A75DC5" w:rsidRPr="00426AE1" w:rsidRDefault="00A75DC5" w:rsidP="00176738">
            <w:pPr>
              <w:tabs>
                <w:tab w:val="right" w:pos="284"/>
                <w:tab w:val="left" w:pos="408"/>
              </w:tabs>
              <w:ind w:left="408" w:hanging="408"/>
              <w:jc w:val="center"/>
              <w:rPr>
                <w:rFonts w:ascii="Arial" w:hAnsi="Arial" w:cs="Arial"/>
                <w:b/>
                <w:sz w:val="18"/>
              </w:rPr>
            </w:pPr>
          </w:p>
          <w:p w:rsidR="00A75DC5" w:rsidRPr="00426AE1" w:rsidRDefault="00A75DC5" w:rsidP="00176738">
            <w:pPr>
              <w:tabs>
                <w:tab w:val="right" w:pos="284"/>
                <w:tab w:val="left" w:pos="408"/>
              </w:tabs>
              <w:jc w:val="center"/>
              <w:rPr>
                <w:rFonts w:ascii="Arial" w:hAnsi="Arial" w:cs="Arial"/>
                <w:b/>
                <w:sz w:val="18"/>
              </w:rPr>
            </w:pPr>
          </w:p>
          <w:p w:rsidR="00A75DC5" w:rsidRPr="00426AE1" w:rsidRDefault="00A75DC5" w:rsidP="00176738">
            <w:pPr>
              <w:tabs>
                <w:tab w:val="right" w:pos="284"/>
                <w:tab w:val="left" w:pos="408"/>
              </w:tabs>
              <w:ind w:left="408" w:hanging="408"/>
              <w:jc w:val="center"/>
              <w:rPr>
                <w:rFonts w:ascii="Arial" w:hAnsi="Arial" w:cs="Arial"/>
                <w:sz w:val="18"/>
              </w:rPr>
            </w:pPr>
          </w:p>
          <w:p w:rsidR="00A75DC5" w:rsidRPr="00426AE1" w:rsidRDefault="00A75DC5" w:rsidP="00176738">
            <w:pPr>
              <w:tabs>
                <w:tab w:val="right" w:pos="284"/>
                <w:tab w:val="left" w:pos="408"/>
              </w:tabs>
              <w:ind w:left="408" w:hanging="408"/>
              <w:jc w:val="center"/>
              <w:rPr>
                <w:rFonts w:ascii="Arial" w:hAnsi="Arial" w:cs="Arial"/>
                <w:sz w:val="18"/>
              </w:rPr>
            </w:pPr>
          </w:p>
          <w:p w:rsidR="00A75DC5" w:rsidRPr="00426AE1" w:rsidRDefault="00A75DC5" w:rsidP="00176738">
            <w:pPr>
              <w:tabs>
                <w:tab w:val="right" w:pos="284"/>
                <w:tab w:val="left" w:pos="408"/>
              </w:tabs>
              <w:ind w:left="408" w:hanging="408"/>
              <w:jc w:val="center"/>
              <w:rPr>
                <w:rFonts w:ascii="Arial" w:hAnsi="Arial" w:cs="Arial"/>
                <w:sz w:val="18"/>
              </w:rPr>
            </w:pPr>
          </w:p>
          <w:p w:rsidR="00A75DC5" w:rsidRPr="00426AE1" w:rsidRDefault="00A75DC5" w:rsidP="00176738">
            <w:pPr>
              <w:tabs>
                <w:tab w:val="right" w:pos="284"/>
                <w:tab w:val="left" w:pos="408"/>
              </w:tabs>
              <w:ind w:left="408" w:hanging="408"/>
              <w:jc w:val="center"/>
              <w:rPr>
                <w:rFonts w:ascii="Arial" w:hAnsi="Arial" w:cs="Arial"/>
                <w:sz w:val="18"/>
              </w:rPr>
            </w:pPr>
            <w:r w:rsidRPr="00426AE1">
              <w:rPr>
                <w:rFonts w:ascii="Arial" w:hAnsi="Arial" w:cs="Arial"/>
                <w:sz w:val="18"/>
              </w:rPr>
              <w:t>..........................................................................</w:t>
            </w:r>
          </w:p>
          <w:p w:rsidR="00A75DC5" w:rsidRPr="00426AE1" w:rsidRDefault="00A75DC5" w:rsidP="00176738">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A75DC5" w:rsidRPr="00426AE1" w:rsidTr="00176738">
        <w:trPr>
          <w:trHeight w:val="1967"/>
          <w:jc w:val="center"/>
        </w:trPr>
        <w:tc>
          <w:tcPr>
            <w:tcW w:w="5628" w:type="dxa"/>
            <w:gridSpan w:val="8"/>
          </w:tcPr>
          <w:p w:rsidR="00A75DC5" w:rsidRPr="00426AE1" w:rsidRDefault="00A75DC5" w:rsidP="00176738">
            <w:pPr>
              <w:tabs>
                <w:tab w:val="right" w:pos="-288"/>
                <w:tab w:val="left" w:pos="72"/>
              </w:tabs>
              <w:jc w:val="center"/>
              <w:rPr>
                <w:rFonts w:ascii="Arial" w:hAnsi="Arial" w:cs="Arial"/>
                <w:b/>
                <w:bCs/>
              </w:rPr>
            </w:pPr>
            <w:r w:rsidRPr="00426AE1">
              <w:rPr>
                <w:rFonts w:ascii="Arial" w:hAnsi="Arial" w:cs="Arial"/>
                <w:b/>
                <w:bCs/>
              </w:rPr>
              <w:t>w zakresie ………………………….</w:t>
            </w:r>
          </w:p>
          <w:p w:rsidR="00A75DC5" w:rsidRPr="00426AE1" w:rsidRDefault="00A75DC5" w:rsidP="00176738">
            <w:pPr>
              <w:tabs>
                <w:tab w:val="right" w:pos="-288"/>
                <w:tab w:val="left" w:pos="72"/>
              </w:tabs>
              <w:jc w:val="center"/>
              <w:rPr>
                <w:rFonts w:ascii="Arial" w:hAnsi="Arial" w:cs="Arial"/>
                <w:b/>
                <w:bCs/>
              </w:rPr>
            </w:pPr>
          </w:p>
          <w:p w:rsidR="00A75DC5" w:rsidRPr="00426AE1" w:rsidRDefault="00A75DC5" w:rsidP="00176738">
            <w:pPr>
              <w:tabs>
                <w:tab w:val="right" w:pos="-288"/>
                <w:tab w:val="left" w:pos="72"/>
              </w:tabs>
              <w:jc w:val="center"/>
              <w:rPr>
                <w:rFonts w:ascii="Arial" w:hAnsi="Arial" w:cs="Arial"/>
                <w:b/>
                <w:bCs/>
              </w:rPr>
            </w:pPr>
          </w:p>
          <w:p w:rsidR="00A75DC5" w:rsidRPr="00426AE1" w:rsidRDefault="00A75DC5" w:rsidP="00176738">
            <w:pPr>
              <w:tabs>
                <w:tab w:val="right" w:pos="284"/>
                <w:tab w:val="left" w:pos="408"/>
              </w:tabs>
              <w:jc w:val="center"/>
              <w:rPr>
                <w:rFonts w:ascii="Arial" w:hAnsi="Arial" w:cs="Arial"/>
                <w:sz w:val="18"/>
              </w:rPr>
            </w:pPr>
            <w:r w:rsidRPr="00426AE1">
              <w:rPr>
                <w:rFonts w:ascii="Arial" w:hAnsi="Arial" w:cs="Arial"/>
                <w:sz w:val="18"/>
              </w:rPr>
              <w:t>………………………………………………………………………..</w:t>
            </w:r>
          </w:p>
          <w:p w:rsidR="00A75DC5" w:rsidRPr="00426AE1" w:rsidRDefault="00A75DC5" w:rsidP="00176738">
            <w:pPr>
              <w:tabs>
                <w:tab w:val="right" w:pos="284"/>
                <w:tab w:val="left" w:pos="408"/>
              </w:tabs>
              <w:jc w:val="center"/>
              <w:rPr>
                <w:rFonts w:ascii="Arial" w:hAnsi="Arial" w:cs="Arial"/>
                <w:sz w:val="18"/>
              </w:rPr>
            </w:pPr>
          </w:p>
          <w:p w:rsidR="00A75DC5" w:rsidRPr="00426AE1" w:rsidRDefault="00A75DC5" w:rsidP="00176738">
            <w:pPr>
              <w:tabs>
                <w:tab w:val="right" w:pos="284"/>
                <w:tab w:val="left" w:pos="408"/>
              </w:tabs>
              <w:jc w:val="center"/>
              <w:rPr>
                <w:rFonts w:ascii="Arial" w:hAnsi="Arial" w:cs="Arial"/>
                <w:sz w:val="18"/>
              </w:rPr>
            </w:pPr>
            <w:r w:rsidRPr="00426AE1">
              <w:rPr>
                <w:rFonts w:ascii="Arial" w:hAnsi="Arial" w:cs="Arial"/>
                <w:sz w:val="18"/>
              </w:rPr>
              <w:t>………………………………………………………………………..</w:t>
            </w:r>
          </w:p>
          <w:p w:rsidR="00A75DC5" w:rsidRPr="00426AE1" w:rsidRDefault="00A75DC5" w:rsidP="00176738">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578" w:type="dxa"/>
            <w:gridSpan w:val="4"/>
          </w:tcPr>
          <w:p w:rsidR="00A75DC5" w:rsidRPr="00426AE1" w:rsidRDefault="00A75DC5" w:rsidP="00176738">
            <w:pPr>
              <w:tabs>
                <w:tab w:val="right" w:pos="284"/>
                <w:tab w:val="left" w:pos="408"/>
              </w:tabs>
              <w:ind w:left="408" w:hanging="408"/>
              <w:jc w:val="center"/>
              <w:rPr>
                <w:rFonts w:ascii="Arial" w:hAnsi="Arial" w:cs="Arial"/>
                <w:sz w:val="18"/>
              </w:rPr>
            </w:pPr>
          </w:p>
          <w:p w:rsidR="00A75DC5" w:rsidRPr="00426AE1" w:rsidRDefault="00A75DC5" w:rsidP="00176738">
            <w:pPr>
              <w:tabs>
                <w:tab w:val="right" w:pos="284"/>
                <w:tab w:val="left" w:pos="408"/>
              </w:tabs>
              <w:ind w:left="408" w:hanging="408"/>
              <w:jc w:val="center"/>
              <w:rPr>
                <w:rFonts w:ascii="Arial" w:hAnsi="Arial" w:cs="Arial"/>
                <w:sz w:val="18"/>
              </w:rPr>
            </w:pPr>
          </w:p>
          <w:p w:rsidR="00A75DC5" w:rsidRPr="00426AE1" w:rsidRDefault="00A75DC5" w:rsidP="00176738">
            <w:pPr>
              <w:tabs>
                <w:tab w:val="right" w:pos="284"/>
                <w:tab w:val="left" w:pos="408"/>
              </w:tabs>
              <w:jc w:val="center"/>
              <w:rPr>
                <w:rFonts w:ascii="Arial" w:hAnsi="Arial" w:cs="Arial"/>
                <w:sz w:val="18"/>
              </w:rPr>
            </w:pPr>
          </w:p>
          <w:p w:rsidR="00A75DC5" w:rsidRPr="00426AE1" w:rsidRDefault="00A75DC5" w:rsidP="00176738">
            <w:pPr>
              <w:tabs>
                <w:tab w:val="right" w:pos="284"/>
                <w:tab w:val="left" w:pos="408"/>
              </w:tabs>
              <w:jc w:val="center"/>
              <w:rPr>
                <w:rFonts w:ascii="Arial" w:hAnsi="Arial" w:cs="Arial"/>
                <w:sz w:val="18"/>
              </w:rPr>
            </w:pPr>
          </w:p>
          <w:p w:rsidR="00A75DC5" w:rsidRPr="00426AE1" w:rsidRDefault="00A75DC5" w:rsidP="00176738">
            <w:pPr>
              <w:tabs>
                <w:tab w:val="right" w:pos="284"/>
                <w:tab w:val="left" w:pos="408"/>
              </w:tabs>
              <w:jc w:val="center"/>
              <w:rPr>
                <w:rFonts w:ascii="Arial" w:hAnsi="Arial" w:cs="Arial"/>
                <w:sz w:val="18"/>
              </w:rPr>
            </w:pPr>
          </w:p>
          <w:p w:rsidR="00A75DC5" w:rsidRPr="00426AE1" w:rsidRDefault="00A75DC5" w:rsidP="00176738">
            <w:pPr>
              <w:tabs>
                <w:tab w:val="right" w:pos="284"/>
                <w:tab w:val="left" w:pos="408"/>
              </w:tabs>
              <w:ind w:left="408" w:hanging="408"/>
              <w:jc w:val="center"/>
              <w:rPr>
                <w:rFonts w:ascii="Arial" w:hAnsi="Arial" w:cs="Arial"/>
                <w:sz w:val="18"/>
              </w:rPr>
            </w:pPr>
            <w:r w:rsidRPr="00426AE1">
              <w:rPr>
                <w:rFonts w:ascii="Arial" w:hAnsi="Arial" w:cs="Arial"/>
                <w:sz w:val="18"/>
              </w:rPr>
              <w:t>..........................................................................</w:t>
            </w:r>
          </w:p>
          <w:p w:rsidR="00A75DC5" w:rsidRPr="00426AE1" w:rsidRDefault="00A75DC5" w:rsidP="00176738">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A75DC5"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A75DC5" w:rsidRPr="00426AE1" w:rsidRDefault="00A75DC5" w:rsidP="00295BA8">
            <w:pPr>
              <w:numPr>
                <w:ilvl w:val="0"/>
                <w:numId w:val="182"/>
              </w:numPr>
              <w:ind w:left="459" w:hanging="437"/>
              <w:rPr>
                <w:rFonts w:ascii="Arial" w:hAnsi="Arial" w:cs="Arial"/>
                <w:b/>
                <w:i/>
                <w:sz w:val="22"/>
              </w:rPr>
            </w:pPr>
            <w:r w:rsidRPr="00426AE1">
              <w:rPr>
                <w:rFonts w:ascii="Arial" w:hAnsi="Arial" w:cs="Arial"/>
                <w:b/>
                <w:i/>
                <w:sz w:val="22"/>
              </w:rPr>
              <w:t xml:space="preserve">Załączniki do protokołu: </w:t>
            </w:r>
          </w:p>
        </w:tc>
      </w:tr>
      <w:tr w:rsidR="00A53455" w:rsidRPr="00426AE1" w:rsidTr="00176738">
        <w:trPr>
          <w:trHeight w:val="702"/>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A53455" w:rsidRPr="00426AE1" w:rsidRDefault="00A53455" w:rsidP="00413B51">
            <w:pPr>
              <w:jc w:val="center"/>
              <w:rPr>
                <w:rFonts w:ascii="Arial" w:hAnsi="Arial" w:cs="Arial"/>
                <w:i/>
                <w:sz w:val="22"/>
              </w:rPr>
            </w:pPr>
            <w:r w:rsidRPr="00426AE1">
              <w:rPr>
                <w:rFonts w:ascii="Arial" w:hAnsi="Arial" w:cs="Arial"/>
                <w:i/>
                <w:sz w:val="22"/>
              </w:rPr>
              <w:t>np. „Arkusze badania technicznego rozjazdów, pomiary zużycia szyn, obliczenia ogólnej i średniej degradacji nawierzchni torów i rozjazdów” dziennik oględzin rozjazdów, książka kontroli stanu toru”.</w:t>
            </w:r>
          </w:p>
        </w:tc>
      </w:tr>
      <w:tr w:rsidR="00A75DC5" w:rsidRPr="00426AE1" w:rsidTr="00176738">
        <w:trPr>
          <w:trHeight w:val="350"/>
          <w:jc w:val="center"/>
        </w:trPr>
        <w:tc>
          <w:tcPr>
            <w:tcW w:w="534" w:type="dxa"/>
            <w:tcBorders>
              <w:top w:val="single" w:sz="12" w:space="0" w:color="000000"/>
            </w:tcBorders>
          </w:tcPr>
          <w:p w:rsidR="00A75DC5" w:rsidRPr="00426AE1" w:rsidRDefault="00A75DC5" w:rsidP="00176738">
            <w:pPr>
              <w:tabs>
                <w:tab w:val="right" w:pos="284"/>
                <w:tab w:val="left" w:pos="408"/>
              </w:tabs>
              <w:jc w:val="center"/>
              <w:rPr>
                <w:rFonts w:ascii="Arial" w:hAnsi="Arial" w:cs="Arial"/>
                <w:sz w:val="22"/>
                <w:szCs w:val="22"/>
              </w:rPr>
            </w:pPr>
            <w:r w:rsidRPr="00426AE1">
              <w:rPr>
                <w:rFonts w:ascii="Arial" w:hAnsi="Arial" w:cs="Arial"/>
                <w:sz w:val="22"/>
                <w:szCs w:val="22"/>
              </w:rPr>
              <w:t>1</w:t>
            </w:r>
          </w:p>
        </w:tc>
        <w:tc>
          <w:tcPr>
            <w:tcW w:w="9672" w:type="dxa"/>
            <w:gridSpan w:val="11"/>
            <w:tcBorders>
              <w:top w:val="single" w:sz="12" w:space="0" w:color="000000"/>
            </w:tcBorders>
          </w:tcPr>
          <w:p w:rsidR="00A75DC5" w:rsidRPr="00426AE1" w:rsidRDefault="00A75DC5" w:rsidP="00176738">
            <w:pPr>
              <w:tabs>
                <w:tab w:val="right" w:pos="284"/>
                <w:tab w:val="left" w:pos="408"/>
              </w:tabs>
              <w:jc w:val="center"/>
              <w:rPr>
                <w:rFonts w:ascii="Arial" w:hAnsi="Arial" w:cs="Arial"/>
                <w:sz w:val="22"/>
                <w:szCs w:val="22"/>
              </w:rPr>
            </w:pPr>
          </w:p>
        </w:tc>
      </w:tr>
      <w:tr w:rsidR="00A75DC5" w:rsidRPr="00426AE1" w:rsidTr="00176738">
        <w:trPr>
          <w:trHeight w:val="350"/>
          <w:jc w:val="center"/>
        </w:trPr>
        <w:tc>
          <w:tcPr>
            <w:tcW w:w="534" w:type="dxa"/>
          </w:tcPr>
          <w:p w:rsidR="00A75DC5" w:rsidRPr="00426AE1" w:rsidRDefault="00A75DC5" w:rsidP="00176738">
            <w:pPr>
              <w:tabs>
                <w:tab w:val="right" w:pos="284"/>
                <w:tab w:val="left" w:pos="408"/>
              </w:tabs>
              <w:jc w:val="center"/>
              <w:rPr>
                <w:rFonts w:ascii="Arial" w:hAnsi="Arial" w:cs="Arial"/>
                <w:sz w:val="22"/>
                <w:szCs w:val="22"/>
              </w:rPr>
            </w:pPr>
            <w:r w:rsidRPr="00426AE1">
              <w:rPr>
                <w:rFonts w:ascii="Arial" w:hAnsi="Arial" w:cs="Arial"/>
                <w:sz w:val="22"/>
                <w:szCs w:val="22"/>
              </w:rPr>
              <w:t>2</w:t>
            </w:r>
          </w:p>
        </w:tc>
        <w:tc>
          <w:tcPr>
            <w:tcW w:w="9672" w:type="dxa"/>
            <w:gridSpan w:val="11"/>
          </w:tcPr>
          <w:p w:rsidR="00A75DC5" w:rsidRPr="00426AE1" w:rsidRDefault="00A75DC5" w:rsidP="00176738">
            <w:pPr>
              <w:tabs>
                <w:tab w:val="right" w:pos="284"/>
                <w:tab w:val="left" w:pos="408"/>
              </w:tabs>
              <w:jc w:val="center"/>
              <w:rPr>
                <w:rFonts w:ascii="Arial" w:hAnsi="Arial" w:cs="Arial"/>
                <w:sz w:val="22"/>
                <w:szCs w:val="22"/>
              </w:rPr>
            </w:pPr>
          </w:p>
        </w:tc>
      </w:tr>
      <w:tr w:rsidR="00A75DC5" w:rsidRPr="00426AE1" w:rsidTr="00176738">
        <w:trPr>
          <w:trHeight w:val="350"/>
          <w:jc w:val="center"/>
        </w:trPr>
        <w:tc>
          <w:tcPr>
            <w:tcW w:w="534" w:type="dxa"/>
          </w:tcPr>
          <w:p w:rsidR="00A75DC5" w:rsidRPr="00426AE1" w:rsidRDefault="00A75DC5" w:rsidP="00176738">
            <w:pPr>
              <w:tabs>
                <w:tab w:val="right" w:pos="284"/>
                <w:tab w:val="left" w:pos="408"/>
              </w:tabs>
              <w:jc w:val="center"/>
              <w:rPr>
                <w:rFonts w:ascii="Arial" w:hAnsi="Arial" w:cs="Arial"/>
                <w:sz w:val="22"/>
                <w:szCs w:val="22"/>
              </w:rPr>
            </w:pPr>
            <w:r w:rsidRPr="00426AE1">
              <w:rPr>
                <w:rFonts w:ascii="Arial" w:hAnsi="Arial" w:cs="Arial"/>
                <w:sz w:val="22"/>
                <w:szCs w:val="22"/>
              </w:rPr>
              <w:t>3</w:t>
            </w:r>
          </w:p>
        </w:tc>
        <w:tc>
          <w:tcPr>
            <w:tcW w:w="9672" w:type="dxa"/>
            <w:gridSpan w:val="11"/>
          </w:tcPr>
          <w:p w:rsidR="00A75DC5" w:rsidRPr="00426AE1" w:rsidRDefault="00A75DC5" w:rsidP="00176738">
            <w:pPr>
              <w:tabs>
                <w:tab w:val="right" w:pos="284"/>
                <w:tab w:val="left" w:pos="408"/>
              </w:tabs>
              <w:jc w:val="center"/>
              <w:rPr>
                <w:rFonts w:ascii="Arial" w:hAnsi="Arial" w:cs="Arial"/>
                <w:sz w:val="22"/>
                <w:szCs w:val="22"/>
              </w:rPr>
            </w:pPr>
          </w:p>
        </w:tc>
      </w:tr>
      <w:tr w:rsidR="00A75DC5" w:rsidRPr="00426AE1" w:rsidTr="00176738">
        <w:trPr>
          <w:trHeight w:val="350"/>
          <w:jc w:val="center"/>
        </w:trPr>
        <w:tc>
          <w:tcPr>
            <w:tcW w:w="534" w:type="dxa"/>
          </w:tcPr>
          <w:p w:rsidR="00A75DC5" w:rsidRPr="00426AE1" w:rsidRDefault="00A75DC5" w:rsidP="00176738">
            <w:pPr>
              <w:tabs>
                <w:tab w:val="right" w:pos="284"/>
                <w:tab w:val="left" w:pos="408"/>
              </w:tabs>
              <w:jc w:val="center"/>
              <w:rPr>
                <w:rFonts w:ascii="Arial" w:hAnsi="Arial" w:cs="Arial"/>
                <w:sz w:val="22"/>
                <w:szCs w:val="22"/>
              </w:rPr>
            </w:pPr>
            <w:r w:rsidRPr="00426AE1">
              <w:rPr>
                <w:rFonts w:ascii="Arial" w:hAnsi="Arial" w:cs="Arial"/>
                <w:sz w:val="22"/>
                <w:szCs w:val="22"/>
              </w:rPr>
              <w:t>4</w:t>
            </w:r>
          </w:p>
        </w:tc>
        <w:tc>
          <w:tcPr>
            <w:tcW w:w="9672" w:type="dxa"/>
            <w:gridSpan w:val="11"/>
          </w:tcPr>
          <w:p w:rsidR="00A75DC5" w:rsidRPr="00426AE1" w:rsidRDefault="00A75DC5" w:rsidP="00176738">
            <w:pPr>
              <w:tabs>
                <w:tab w:val="right" w:pos="284"/>
                <w:tab w:val="left" w:pos="408"/>
              </w:tabs>
              <w:jc w:val="center"/>
              <w:rPr>
                <w:rFonts w:ascii="Arial" w:hAnsi="Arial" w:cs="Arial"/>
                <w:sz w:val="22"/>
                <w:szCs w:val="22"/>
              </w:rPr>
            </w:pPr>
          </w:p>
        </w:tc>
      </w:tr>
    </w:tbl>
    <w:p w:rsidR="00A75DC5" w:rsidRPr="00426AE1" w:rsidRDefault="00A75DC5" w:rsidP="00A75DC5">
      <w:pPr>
        <w:pStyle w:val="Stopka"/>
        <w:tabs>
          <w:tab w:val="clear" w:pos="4536"/>
          <w:tab w:val="clear" w:pos="9072"/>
          <w:tab w:val="center" w:pos="0"/>
          <w:tab w:val="left" w:pos="7920"/>
        </w:tabs>
        <w:spacing w:line="360" w:lineRule="auto"/>
        <w:jc w:val="both"/>
        <w:rPr>
          <w:rFonts w:ascii="Arial" w:hAnsi="Arial" w:cs="Arial"/>
        </w:rPr>
      </w:pPr>
      <w:r w:rsidRPr="00426AE1">
        <w:rPr>
          <w:rFonts w:ascii="Arial" w:hAnsi="Arial" w:cs="Arial"/>
        </w:rPr>
        <w:tab/>
      </w:r>
    </w:p>
    <w:p w:rsidR="00A75DC5" w:rsidRPr="00426AE1" w:rsidRDefault="00A75DC5" w:rsidP="00A75DC5">
      <w:pPr>
        <w:jc w:val="center"/>
        <w:rPr>
          <w:rFonts w:ascii="Arial" w:hAnsi="Arial" w:cs="Arial"/>
          <w:b/>
          <w:sz w:val="24"/>
          <w:szCs w:val="24"/>
        </w:rPr>
      </w:pPr>
    </w:p>
    <w:p w:rsidR="00A75DC5" w:rsidRPr="00426AE1" w:rsidRDefault="00A75DC5" w:rsidP="00A75DC5">
      <w:pPr>
        <w:rPr>
          <w:rFonts w:ascii="Arial" w:hAnsi="Arial" w:cs="Arial"/>
          <w:b/>
          <w:sz w:val="24"/>
          <w:szCs w:val="24"/>
        </w:rPr>
      </w:pPr>
      <w:r w:rsidRPr="00426AE1">
        <w:rPr>
          <w:rFonts w:ascii="Arial" w:hAnsi="Arial" w:cs="Arial"/>
          <w:b/>
          <w:sz w:val="24"/>
          <w:szCs w:val="24"/>
        </w:rPr>
        <w:t>PRZEDSTAWICIEL ADMINISTRATORA</w:t>
      </w:r>
      <w:r w:rsidRPr="00426AE1">
        <w:rPr>
          <w:rFonts w:ascii="Arial" w:hAnsi="Arial" w:cs="Arial"/>
          <w:b/>
          <w:sz w:val="24"/>
          <w:szCs w:val="24"/>
        </w:rPr>
        <w:tab/>
      </w:r>
      <w:r w:rsidRPr="00426AE1">
        <w:rPr>
          <w:rFonts w:ascii="Arial" w:hAnsi="Arial" w:cs="Arial"/>
          <w:b/>
          <w:sz w:val="24"/>
          <w:szCs w:val="24"/>
        </w:rPr>
        <w:tab/>
        <w:t xml:space="preserve">    KONTROLI I ANALIZY </w:t>
      </w:r>
    </w:p>
    <w:p w:rsidR="00A75DC5" w:rsidRPr="00426AE1" w:rsidRDefault="00A75DC5" w:rsidP="00A75DC5">
      <w:pPr>
        <w:rPr>
          <w:rFonts w:ascii="Arial" w:hAnsi="Arial" w:cs="Arial"/>
          <w:b/>
          <w:sz w:val="24"/>
          <w:szCs w:val="24"/>
        </w:rPr>
      </w:pPr>
      <w:r w:rsidRPr="00426AE1">
        <w:rPr>
          <w:rFonts w:ascii="Arial" w:hAnsi="Arial" w:cs="Arial"/>
          <w:b/>
          <w:sz w:val="24"/>
          <w:szCs w:val="24"/>
        </w:rPr>
        <w:t xml:space="preserve">       OBECNY PRZY KONTROLI </w:t>
      </w:r>
      <w:r w:rsidRPr="00426AE1">
        <w:rPr>
          <w:rFonts w:ascii="Arial" w:hAnsi="Arial" w:cs="Arial"/>
          <w:b/>
          <w:sz w:val="24"/>
          <w:szCs w:val="24"/>
        </w:rPr>
        <w:tab/>
      </w:r>
      <w:r w:rsidRPr="00426AE1">
        <w:rPr>
          <w:rFonts w:ascii="Arial" w:hAnsi="Arial" w:cs="Arial"/>
          <w:b/>
          <w:sz w:val="24"/>
          <w:szCs w:val="24"/>
        </w:rPr>
        <w:tab/>
        <w:t xml:space="preserve">              POMIARÓW DOKONAŁ</w:t>
      </w: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r w:rsidRPr="00426AE1">
        <w:rPr>
          <w:rFonts w:ascii="Arial" w:hAnsi="Arial" w:cs="Arial"/>
          <w:b/>
          <w:sz w:val="24"/>
          <w:szCs w:val="24"/>
        </w:rPr>
        <w:t xml:space="preserve">       ………………………………….</w:t>
      </w:r>
      <w:r w:rsidRPr="00426AE1">
        <w:rPr>
          <w:rFonts w:ascii="Arial" w:hAnsi="Arial" w:cs="Arial"/>
          <w:b/>
          <w:sz w:val="24"/>
          <w:szCs w:val="24"/>
        </w:rPr>
        <w:tab/>
      </w:r>
      <w:r w:rsidRPr="00426AE1">
        <w:rPr>
          <w:rFonts w:ascii="Arial" w:hAnsi="Arial" w:cs="Arial"/>
          <w:b/>
          <w:sz w:val="24"/>
          <w:szCs w:val="24"/>
        </w:rPr>
        <w:tab/>
      </w:r>
      <w:r w:rsidRPr="00426AE1">
        <w:rPr>
          <w:rFonts w:ascii="Arial" w:hAnsi="Arial" w:cs="Arial"/>
          <w:b/>
          <w:sz w:val="24"/>
          <w:szCs w:val="24"/>
        </w:rPr>
        <w:tab/>
        <w:t xml:space="preserve">  ……………………………...</w:t>
      </w:r>
    </w:p>
    <w:p w:rsidR="00A75DC5" w:rsidRPr="00426AE1" w:rsidRDefault="00A75DC5" w:rsidP="00A75DC5">
      <w:pPr>
        <w:rPr>
          <w:rFonts w:ascii="Arial" w:hAnsi="Arial" w:cs="Arial"/>
          <w:b/>
          <w:sz w:val="16"/>
          <w:szCs w:val="16"/>
        </w:rPr>
      </w:pPr>
      <w:r w:rsidRPr="00426AE1">
        <w:rPr>
          <w:rFonts w:ascii="Arial" w:hAnsi="Arial" w:cs="Arial"/>
          <w:b/>
          <w:sz w:val="16"/>
          <w:szCs w:val="16"/>
        </w:rPr>
        <w:t xml:space="preserve">                                /czytelny podpis/</w:t>
      </w:r>
      <w:r w:rsidRPr="00426AE1">
        <w:rPr>
          <w:rFonts w:ascii="Arial" w:hAnsi="Arial" w:cs="Arial"/>
          <w:b/>
          <w:sz w:val="16"/>
          <w:szCs w:val="16"/>
        </w:rPr>
        <w:tab/>
      </w:r>
      <w:r w:rsidRPr="00426AE1">
        <w:rPr>
          <w:rFonts w:ascii="Arial" w:hAnsi="Arial" w:cs="Arial"/>
          <w:b/>
          <w:sz w:val="16"/>
          <w:szCs w:val="16"/>
        </w:rPr>
        <w:tab/>
      </w:r>
      <w:r w:rsidRPr="00426AE1">
        <w:rPr>
          <w:rFonts w:ascii="Arial" w:hAnsi="Arial" w:cs="Arial"/>
          <w:b/>
          <w:sz w:val="16"/>
          <w:szCs w:val="16"/>
        </w:rPr>
        <w:tab/>
      </w:r>
      <w:r w:rsidRPr="00426AE1">
        <w:rPr>
          <w:rFonts w:ascii="Arial" w:hAnsi="Arial" w:cs="Arial"/>
          <w:b/>
          <w:sz w:val="16"/>
          <w:szCs w:val="16"/>
        </w:rPr>
        <w:tab/>
      </w:r>
      <w:r w:rsidRPr="00426AE1">
        <w:rPr>
          <w:rFonts w:ascii="Arial" w:hAnsi="Arial" w:cs="Arial"/>
          <w:b/>
          <w:sz w:val="16"/>
          <w:szCs w:val="16"/>
        </w:rPr>
        <w:tab/>
      </w:r>
      <w:r w:rsidRPr="00426AE1">
        <w:rPr>
          <w:rFonts w:ascii="Arial" w:hAnsi="Arial" w:cs="Arial"/>
          <w:b/>
          <w:sz w:val="16"/>
          <w:szCs w:val="16"/>
        </w:rPr>
        <w:tab/>
        <w:t xml:space="preserve">       /czytelny podpis/</w:t>
      </w:r>
    </w:p>
    <w:p w:rsidR="00A75DC5" w:rsidRPr="00426AE1" w:rsidRDefault="00A75DC5" w:rsidP="00A75DC5">
      <w:pPr>
        <w:rPr>
          <w:rFonts w:ascii="Arial" w:hAnsi="Arial" w:cs="Arial"/>
          <w:b/>
          <w:sz w:val="16"/>
          <w:szCs w:val="16"/>
        </w:rPr>
      </w:pP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vertAlign w:val="superscript"/>
        </w:rPr>
      </w:pPr>
      <w:r w:rsidRPr="00426AE1">
        <w:rPr>
          <w:rFonts w:ascii="Arial" w:hAnsi="Arial" w:cs="Arial"/>
          <w:b/>
          <w:sz w:val="24"/>
          <w:szCs w:val="24"/>
        </w:rPr>
        <w:t xml:space="preserve">         PRZEDSTAWICIEL </w:t>
      </w:r>
      <w:proofErr w:type="spellStart"/>
      <w:r w:rsidRPr="00426AE1">
        <w:rPr>
          <w:rFonts w:ascii="Arial" w:hAnsi="Arial" w:cs="Arial"/>
          <w:b/>
          <w:sz w:val="24"/>
          <w:szCs w:val="24"/>
        </w:rPr>
        <w:t>WKTr</w:t>
      </w:r>
      <w:proofErr w:type="spellEnd"/>
      <w:r w:rsidRPr="00426AE1">
        <w:rPr>
          <w:rFonts w:ascii="Arial" w:hAnsi="Arial" w:cs="Arial"/>
          <w:b/>
          <w:sz w:val="24"/>
          <w:szCs w:val="24"/>
          <w:vertAlign w:val="superscript"/>
        </w:rPr>
        <w:t>*</w:t>
      </w: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r w:rsidRPr="00426AE1">
        <w:rPr>
          <w:rFonts w:ascii="Arial" w:hAnsi="Arial" w:cs="Arial"/>
          <w:b/>
          <w:sz w:val="24"/>
          <w:szCs w:val="24"/>
        </w:rPr>
        <w:t xml:space="preserve">        ………………………………….</w:t>
      </w:r>
    </w:p>
    <w:p w:rsidR="00A75DC5" w:rsidRPr="00426AE1" w:rsidRDefault="00A75DC5" w:rsidP="00A75DC5">
      <w:pPr>
        <w:rPr>
          <w:rFonts w:ascii="Arial" w:hAnsi="Arial" w:cs="Arial"/>
          <w:b/>
          <w:sz w:val="24"/>
          <w:szCs w:val="24"/>
        </w:rPr>
      </w:pPr>
      <w:r w:rsidRPr="00426AE1">
        <w:rPr>
          <w:rFonts w:ascii="Arial" w:hAnsi="Arial" w:cs="Arial"/>
          <w:b/>
          <w:sz w:val="16"/>
          <w:szCs w:val="16"/>
        </w:rPr>
        <w:t xml:space="preserve">                                 /czytelny podpis/</w:t>
      </w: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773417" w:rsidRPr="00426AE1" w:rsidRDefault="00773417" w:rsidP="00773417">
      <w:pPr>
        <w:jc w:val="both"/>
        <w:rPr>
          <w:rFonts w:ascii="Arial" w:hAnsi="Arial" w:cs="Arial"/>
          <w:bCs/>
          <w:iCs/>
          <w:sz w:val="24"/>
          <w:szCs w:val="24"/>
        </w:rPr>
      </w:pPr>
    </w:p>
    <w:p w:rsidR="00773417" w:rsidRPr="00426AE1" w:rsidRDefault="00773417" w:rsidP="00773417">
      <w:pPr>
        <w:rPr>
          <w:rFonts w:ascii="Arial" w:hAnsi="Arial" w:cs="Arial"/>
          <w:sz w:val="24"/>
          <w:szCs w:val="24"/>
        </w:rPr>
      </w:pPr>
      <w:r w:rsidRPr="00426AE1">
        <w:rPr>
          <w:rFonts w:ascii="Arial" w:hAnsi="Arial" w:cs="Arial"/>
          <w:sz w:val="24"/>
          <w:szCs w:val="24"/>
        </w:rPr>
        <w:t>Protokół wykonano w …</w:t>
      </w:r>
      <w:r>
        <w:rPr>
          <w:rFonts w:ascii="Arial" w:hAnsi="Arial" w:cs="Arial"/>
          <w:sz w:val="24"/>
          <w:szCs w:val="24"/>
        </w:rPr>
        <w:t>.</w:t>
      </w:r>
      <w:r w:rsidRPr="00426AE1">
        <w:rPr>
          <w:rFonts w:ascii="Arial" w:hAnsi="Arial" w:cs="Arial"/>
          <w:sz w:val="24"/>
          <w:szCs w:val="24"/>
        </w:rPr>
        <w:t xml:space="preserve"> egz.</w:t>
      </w:r>
    </w:p>
    <w:p w:rsidR="00773417" w:rsidRPr="00426AE1" w:rsidRDefault="00773417" w:rsidP="00773417">
      <w:pPr>
        <w:rPr>
          <w:rFonts w:ascii="Arial" w:hAnsi="Arial" w:cs="Arial"/>
          <w:sz w:val="24"/>
          <w:szCs w:val="24"/>
        </w:rPr>
      </w:pPr>
    </w:p>
    <w:p w:rsidR="00773417" w:rsidRPr="00426AE1" w:rsidRDefault="00773417" w:rsidP="00295BA8">
      <w:pPr>
        <w:numPr>
          <w:ilvl w:val="0"/>
          <w:numId w:val="156"/>
        </w:numPr>
        <w:spacing w:line="360" w:lineRule="auto"/>
        <w:rPr>
          <w:rFonts w:ascii="Arial" w:hAnsi="Arial" w:cs="Arial"/>
          <w:sz w:val="24"/>
          <w:szCs w:val="24"/>
        </w:rPr>
      </w:pPr>
      <w:r w:rsidRPr="00426AE1">
        <w:rPr>
          <w:rFonts w:ascii="Arial" w:hAnsi="Arial" w:cs="Arial"/>
          <w:sz w:val="24"/>
          <w:szCs w:val="24"/>
        </w:rPr>
        <w:t>.……………………..</w:t>
      </w:r>
    </w:p>
    <w:p w:rsidR="00773417" w:rsidRPr="00426AE1" w:rsidRDefault="00773417" w:rsidP="00295BA8">
      <w:pPr>
        <w:numPr>
          <w:ilvl w:val="0"/>
          <w:numId w:val="156"/>
        </w:numPr>
        <w:spacing w:line="360" w:lineRule="auto"/>
        <w:rPr>
          <w:rFonts w:ascii="Arial" w:hAnsi="Arial" w:cs="Arial"/>
          <w:sz w:val="24"/>
          <w:szCs w:val="24"/>
        </w:rPr>
      </w:pPr>
      <w:r w:rsidRPr="00426AE1">
        <w:rPr>
          <w:rFonts w:ascii="Arial" w:hAnsi="Arial" w:cs="Arial"/>
          <w:sz w:val="24"/>
          <w:szCs w:val="24"/>
        </w:rPr>
        <w:t>……………………..</w:t>
      </w:r>
    </w:p>
    <w:p w:rsidR="00773417" w:rsidRPr="00426AE1" w:rsidRDefault="00773417" w:rsidP="00295BA8">
      <w:pPr>
        <w:numPr>
          <w:ilvl w:val="0"/>
          <w:numId w:val="156"/>
        </w:numPr>
        <w:spacing w:line="360" w:lineRule="auto"/>
        <w:rPr>
          <w:rFonts w:ascii="Arial" w:hAnsi="Arial" w:cs="Arial"/>
          <w:sz w:val="24"/>
          <w:szCs w:val="24"/>
        </w:rPr>
      </w:pPr>
      <w:r w:rsidRPr="00426AE1">
        <w:rPr>
          <w:rFonts w:ascii="Arial" w:hAnsi="Arial" w:cs="Arial"/>
          <w:sz w:val="24"/>
          <w:szCs w:val="24"/>
        </w:rPr>
        <w:t>……………………..</w:t>
      </w:r>
    </w:p>
    <w:p w:rsidR="00773417" w:rsidRPr="00426AE1" w:rsidRDefault="00773417" w:rsidP="00295BA8">
      <w:pPr>
        <w:numPr>
          <w:ilvl w:val="0"/>
          <w:numId w:val="156"/>
        </w:numPr>
        <w:spacing w:line="360" w:lineRule="auto"/>
        <w:rPr>
          <w:rFonts w:ascii="Arial" w:hAnsi="Arial" w:cs="Arial"/>
          <w:sz w:val="24"/>
          <w:szCs w:val="24"/>
        </w:rPr>
      </w:pPr>
      <w:r w:rsidRPr="00426AE1">
        <w:rPr>
          <w:rFonts w:ascii="Arial" w:hAnsi="Arial" w:cs="Arial"/>
          <w:sz w:val="24"/>
          <w:szCs w:val="24"/>
        </w:rPr>
        <w:t>……………………..</w:t>
      </w: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A75DC5" w:rsidRDefault="00A75DC5" w:rsidP="00A75DC5">
      <w:pPr>
        <w:rPr>
          <w:rFonts w:ascii="Arial" w:hAnsi="Arial" w:cs="Arial"/>
          <w:b/>
          <w:sz w:val="24"/>
          <w:szCs w:val="24"/>
        </w:rPr>
      </w:pPr>
    </w:p>
    <w:p w:rsidR="00773417" w:rsidRDefault="00773417" w:rsidP="00A75DC5">
      <w:pPr>
        <w:rPr>
          <w:rFonts w:ascii="Arial" w:hAnsi="Arial" w:cs="Arial"/>
          <w:b/>
          <w:sz w:val="24"/>
          <w:szCs w:val="24"/>
        </w:rPr>
      </w:pPr>
    </w:p>
    <w:p w:rsidR="00773417" w:rsidRDefault="00773417" w:rsidP="00A75DC5">
      <w:pPr>
        <w:rPr>
          <w:rFonts w:ascii="Arial" w:hAnsi="Arial" w:cs="Arial"/>
          <w:b/>
          <w:sz w:val="24"/>
          <w:szCs w:val="24"/>
        </w:rPr>
      </w:pPr>
    </w:p>
    <w:p w:rsidR="00773417" w:rsidRDefault="00773417" w:rsidP="00A75DC5">
      <w:pPr>
        <w:rPr>
          <w:rFonts w:ascii="Arial" w:hAnsi="Arial" w:cs="Arial"/>
          <w:b/>
          <w:sz w:val="24"/>
          <w:szCs w:val="24"/>
        </w:rPr>
      </w:pPr>
    </w:p>
    <w:p w:rsidR="00773417" w:rsidRDefault="00773417" w:rsidP="00A75DC5">
      <w:pPr>
        <w:rPr>
          <w:rFonts w:ascii="Arial" w:hAnsi="Arial" w:cs="Arial"/>
          <w:b/>
          <w:sz w:val="24"/>
          <w:szCs w:val="24"/>
        </w:rPr>
      </w:pPr>
    </w:p>
    <w:p w:rsidR="00773417" w:rsidRDefault="00773417" w:rsidP="00A75DC5">
      <w:pPr>
        <w:rPr>
          <w:rFonts w:ascii="Arial" w:hAnsi="Arial" w:cs="Arial"/>
          <w:b/>
          <w:sz w:val="24"/>
          <w:szCs w:val="24"/>
        </w:rPr>
      </w:pPr>
    </w:p>
    <w:p w:rsidR="00773417" w:rsidRDefault="00773417" w:rsidP="00A75DC5">
      <w:pPr>
        <w:rPr>
          <w:rFonts w:ascii="Arial" w:hAnsi="Arial" w:cs="Arial"/>
          <w:b/>
          <w:sz w:val="24"/>
          <w:szCs w:val="24"/>
        </w:rPr>
      </w:pPr>
    </w:p>
    <w:p w:rsidR="00773417" w:rsidRDefault="00773417" w:rsidP="00A75DC5">
      <w:pPr>
        <w:rPr>
          <w:rFonts w:ascii="Arial" w:hAnsi="Arial" w:cs="Arial"/>
          <w:b/>
          <w:sz w:val="24"/>
          <w:szCs w:val="24"/>
        </w:rPr>
      </w:pPr>
    </w:p>
    <w:p w:rsidR="00773417" w:rsidRDefault="00773417" w:rsidP="00A75DC5">
      <w:pPr>
        <w:rPr>
          <w:rFonts w:ascii="Arial" w:hAnsi="Arial" w:cs="Arial"/>
          <w:b/>
          <w:sz w:val="24"/>
          <w:szCs w:val="24"/>
        </w:rPr>
      </w:pPr>
    </w:p>
    <w:p w:rsidR="00773417" w:rsidRDefault="00773417" w:rsidP="00A75DC5">
      <w:pPr>
        <w:rPr>
          <w:rFonts w:ascii="Arial" w:hAnsi="Arial" w:cs="Arial"/>
          <w:b/>
          <w:sz w:val="24"/>
          <w:szCs w:val="24"/>
        </w:rPr>
      </w:pPr>
    </w:p>
    <w:p w:rsidR="00773417" w:rsidRDefault="00773417" w:rsidP="00A75DC5">
      <w:pPr>
        <w:rPr>
          <w:rFonts w:ascii="Arial" w:hAnsi="Arial" w:cs="Arial"/>
          <w:b/>
          <w:sz w:val="24"/>
          <w:szCs w:val="24"/>
        </w:rPr>
      </w:pPr>
    </w:p>
    <w:p w:rsidR="00773417" w:rsidRDefault="00773417" w:rsidP="00A75DC5">
      <w:pPr>
        <w:rPr>
          <w:rFonts w:ascii="Arial" w:hAnsi="Arial" w:cs="Arial"/>
          <w:b/>
          <w:sz w:val="24"/>
          <w:szCs w:val="24"/>
        </w:rPr>
      </w:pPr>
    </w:p>
    <w:p w:rsidR="00773417" w:rsidRDefault="00773417" w:rsidP="00A75DC5">
      <w:pPr>
        <w:rPr>
          <w:rFonts w:ascii="Arial" w:hAnsi="Arial" w:cs="Arial"/>
          <w:b/>
          <w:sz w:val="24"/>
          <w:szCs w:val="24"/>
        </w:rPr>
      </w:pPr>
    </w:p>
    <w:p w:rsidR="00773417" w:rsidRDefault="00773417" w:rsidP="00A75DC5">
      <w:pPr>
        <w:rPr>
          <w:rFonts w:ascii="Arial" w:hAnsi="Arial" w:cs="Arial"/>
          <w:b/>
          <w:sz w:val="24"/>
          <w:szCs w:val="24"/>
        </w:rPr>
      </w:pPr>
    </w:p>
    <w:p w:rsidR="00773417" w:rsidRPr="00426AE1" w:rsidRDefault="00773417" w:rsidP="00A75DC5">
      <w:pPr>
        <w:rPr>
          <w:rFonts w:ascii="Arial" w:hAnsi="Arial" w:cs="Arial"/>
          <w:b/>
          <w:sz w:val="24"/>
          <w:szCs w:val="24"/>
        </w:rPr>
      </w:pPr>
    </w:p>
    <w:p w:rsidR="00A75DC5" w:rsidRPr="00426AE1" w:rsidRDefault="00A75DC5" w:rsidP="00A75DC5">
      <w:pPr>
        <w:jc w:val="both"/>
        <w:rPr>
          <w:rFonts w:ascii="Arial" w:hAnsi="Arial" w:cs="Arial"/>
          <w:bCs/>
          <w:iCs/>
          <w:sz w:val="24"/>
          <w:szCs w:val="24"/>
        </w:rPr>
      </w:pPr>
    </w:p>
    <w:p w:rsidR="00A75DC5" w:rsidRPr="00426AE1" w:rsidRDefault="00A75DC5" w:rsidP="00A75DC5">
      <w:pPr>
        <w:jc w:val="both"/>
        <w:rPr>
          <w:rFonts w:ascii="Arial" w:hAnsi="Arial" w:cs="Arial"/>
          <w:bCs/>
          <w:iCs/>
          <w:sz w:val="24"/>
          <w:szCs w:val="24"/>
        </w:rPr>
      </w:pPr>
      <w:r w:rsidRPr="00426AE1">
        <w:rPr>
          <w:rFonts w:ascii="Arial" w:hAnsi="Arial" w:cs="Arial"/>
          <w:bCs/>
          <w:iCs/>
          <w:sz w:val="24"/>
          <w:szCs w:val="24"/>
        </w:rPr>
        <w:t>Objaśnienia:</w:t>
      </w:r>
    </w:p>
    <w:p w:rsidR="00A75DC5" w:rsidRPr="00773417" w:rsidRDefault="00A75DC5" w:rsidP="00773417">
      <w:pPr>
        <w:jc w:val="both"/>
        <w:rPr>
          <w:rFonts w:ascii="Arial" w:hAnsi="Arial" w:cs="Arial"/>
          <w:bCs/>
          <w:iCs/>
          <w:sz w:val="24"/>
          <w:szCs w:val="24"/>
        </w:rPr>
      </w:pPr>
      <w:r w:rsidRPr="00426AE1">
        <w:rPr>
          <w:rFonts w:ascii="Arial" w:hAnsi="Arial" w:cs="Arial"/>
          <w:bCs/>
          <w:iCs/>
          <w:sz w:val="24"/>
          <w:szCs w:val="24"/>
        </w:rPr>
        <w:t xml:space="preserve">* </w:t>
      </w:r>
      <w:r w:rsidRPr="00773417">
        <w:rPr>
          <w:rFonts w:ascii="Arial" w:hAnsi="Arial" w:cs="Arial"/>
          <w:bCs/>
          <w:iCs/>
          <w:szCs w:val="24"/>
        </w:rPr>
        <w:t>ni</w:t>
      </w:r>
      <w:r w:rsidR="00773417" w:rsidRPr="00773417">
        <w:rPr>
          <w:rFonts w:ascii="Arial" w:hAnsi="Arial" w:cs="Arial"/>
          <w:bCs/>
          <w:iCs/>
          <w:szCs w:val="24"/>
        </w:rPr>
        <w:t>epotrzebne skreślić lub usunąć.</w:t>
      </w:r>
    </w:p>
    <w:p w:rsidR="00E221A6" w:rsidRPr="00426AE1" w:rsidRDefault="00FD08D4" w:rsidP="00C7378E">
      <w:pPr>
        <w:numPr>
          <w:ilvl w:val="0"/>
          <w:numId w:val="50"/>
        </w:numPr>
        <w:spacing w:line="360" w:lineRule="auto"/>
        <w:rPr>
          <w:rFonts w:ascii="Arial" w:hAnsi="Arial" w:cs="Arial"/>
          <w:sz w:val="24"/>
          <w:szCs w:val="24"/>
        </w:rPr>
      </w:pPr>
      <w:r w:rsidRPr="00426AE1">
        <w:rPr>
          <w:rFonts w:ascii="Arial" w:hAnsi="Arial" w:cs="Arial"/>
          <w:sz w:val="24"/>
          <w:szCs w:val="24"/>
        </w:rPr>
        <w:br w:type="page"/>
      </w:r>
    </w:p>
    <w:p w:rsidR="00E94EF1" w:rsidRPr="00426AE1" w:rsidRDefault="00E94EF1" w:rsidP="002213D4">
      <w:pPr>
        <w:pStyle w:val="Nagwek1"/>
        <w:numPr>
          <w:ilvl w:val="0"/>
          <w:numId w:val="8"/>
        </w:numPr>
        <w:spacing w:line="240" w:lineRule="auto"/>
        <w:jc w:val="both"/>
        <w:rPr>
          <w:rFonts w:ascii="Arial" w:hAnsi="Arial" w:cs="Arial"/>
          <w:b/>
          <w:sz w:val="16"/>
          <w:szCs w:val="16"/>
        </w:rPr>
      </w:pPr>
      <w:bookmarkStart w:id="24" w:name="_Toc500423153"/>
      <w:r w:rsidRPr="00426AE1">
        <w:rPr>
          <w:rFonts w:ascii="Arial" w:hAnsi="Arial" w:cs="Arial"/>
          <w:sz w:val="24"/>
        </w:rPr>
        <w:lastRenderedPageBreak/>
        <w:t xml:space="preserve">Załącznik nr 6 – </w:t>
      </w:r>
      <w:r w:rsidR="0014145B" w:rsidRPr="00426AE1">
        <w:rPr>
          <w:rFonts w:ascii="Arial" w:hAnsi="Arial" w:cs="Arial"/>
          <w:sz w:val="24"/>
        </w:rPr>
        <w:t>Wzór protokołu z okresowej kontroli pięcioletniej i rocznej stanu techniczne</w:t>
      </w:r>
      <w:r w:rsidR="00F52217">
        <w:rPr>
          <w:rFonts w:ascii="Arial" w:hAnsi="Arial" w:cs="Arial"/>
          <w:sz w:val="24"/>
        </w:rPr>
        <w:t>go</w:t>
      </w:r>
      <w:r w:rsidR="0014145B" w:rsidRPr="00426AE1">
        <w:rPr>
          <w:rFonts w:ascii="Arial" w:hAnsi="Arial" w:cs="Arial"/>
          <w:sz w:val="24"/>
        </w:rPr>
        <w:t xml:space="preserve"> poszczególnych elementów obiektu szkoleniowego</w:t>
      </w:r>
      <w:bookmarkEnd w:id="24"/>
    </w:p>
    <w:tbl>
      <w:tblPr>
        <w:tblW w:w="10209" w:type="dxa"/>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0" w:type="dxa"/>
        </w:tblCellMar>
        <w:tblLook w:val="0000"/>
      </w:tblPr>
      <w:tblGrid>
        <w:gridCol w:w="529"/>
        <w:gridCol w:w="1211"/>
        <w:gridCol w:w="322"/>
        <w:gridCol w:w="9"/>
        <w:gridCol w:w="32"/>
        <w:gridCol w:w="109"/>
        <w:gridCol w:w="26"/>
        <w:gridCol w:w="14"/>
        <w:gridCol w:w="2399"/>
        <w:gridCol w:w="104"/>
        <w:gridCol w:w="329"/>
        <w:gridCol w:w="536"/>
        <w:gridCol w:w="1584"/>
        <w:gridCol w:w="10"/>
        <w:gridCol w:w="1126"/>
        <w:gridCol w:w="158"/>
        <w:gridCol w:w="28"/>
        <w:gridCol w:w="812"/>
        <w:gridCol w:w="10"/>
        <w:gridCol w:w="845"/>
        <w:gridCol w:w="16"/>
      </w:tblGrid>
      <w:tr w:rsidR="00E94EF1" w:rsidRPr="00426AE1" w:rsidTr="009A0D06">
        <w:trPr>
          <w:trHeight w:val="1474"/>
        </w:trPr>
        <w:tc>
          <w:tcPr>
            <w:tcW w:w="10207" w:type="dxa"/>
            <w:gridSpan w:val="21"/>
            <w:tcBorders>
              <w:top w:val="single" w:sz="12" w:space="0" w:color="000000"/>
              <w:left w:val="single" w:sz="12" w:space="0" w:color="000000"/>
              <w:bottom w:val="nil"/>
              <w:right w:val="single" w:sz="12" w:space="0" w:color="000000"/>
            </w:tcBorders>
            <w:shd w:val="clear" w:color="auto" w:fill="FDE9D9"/>
            <w:vAlign w:val="bottom"/>
          </w:tcPr>
          <w:p w:rsidR="00E94EF1" w:rsidRPr="00426AE1" w:rsidRDefault="00E94EF1" w:rsidP="00176738">
            <w:pPr>
              <w:spacing w:line="276" w:lineRule="auto"/>
              <w:jc w:val="center"/>
              <w:rPr>
                <w:rFonts w:ascii="Arial" w:hAnsi="Arial" w:cs="Arial"/>
                <w:b/>
                <w:bCs/>
                <w:szCs w:val="28"/>
              </w:rPr>
            </w:pPr>
          </w:p>
          <w:p w:rsidR="00E94EF1" w:rsidRPr="00426AE1" w:rsidRDefault="00E94EF1" w:rsidP="00176738">
            <w:pPr>
              <w:spacing w:line="276" w:lineRule="auto"/>
              <w:jc w:val="center"/>
              <w:rPr>
                <w:rFonts w:ascii="Arial" w:hAnsi="Arial" w:cs="Arial"/>
                <w:b/>
                <w:bCs/>
                <w:sz w:val="32"/>
                <w:szCs w:val="28"/>
              </w:rPr>
            </w:pPr>
            <w:r w:rsidRPr="00426AE1">
              <w:rPr>
                <w:rFonts w:ascii="Arial" w:hAnsi="Arial" w:cs="Arial"/>
                <w:b/>
                <w:bCs/>
                <w:sz w:val="32"/>
                <w:szCs w:val="28"/>
              </w:rPr>
              <w:t>PROTOKÓŁ Nr ………</w:t>
            </w:r>
          </w:p>
          <w:p w:rsidR="00E94EF1" w:rsidRPr="00426AE1" w:rsidRDefault="00E94EF1" w:rsidP="00176738">
            <w:pPr>
              <w:spacing w:before="60" w:line="276" w:lineRule="auto"/>
              <w:jc w:val="center"/>
              <w:rPr>
                <w:rFonts w:ascii="Arial" w:hAnsi="Arial" w:cs="Arial"/>
                <w:sz w:val="28"/>
                <w:szCs w:val="28"/>
              </w:rPr>
            </w:pPr>
            <w:r w:rsidRPr="00426AE1">
              <w:rPr>
                <w:rFonts w:ascii="Arial" w:hAnsi="Arial" w:cs="Arial"/>
                <w:sz w:val="28"/>
                <w:szCs w:val="28"/>
              </w:rPr>
              <w:t xml:space="preserve">z okresowej kontroli </w:t>
            </w:r>
            <w:r w:rsidRPr="00426AE1">
              <w:rPr>
                <w:rFonts w:ascii="Arial" w:hAnsi="Arial" w:cs="Arial"/>
                <w:b/>
                <w:sz w:val="28"/>
                <w:szCs w:val="28"/>
              </w:rPr>
              <w:t>pięcioletniej</w:t>
            </w:r>
            <w:r w:rsidRPr="00426AE1">
              <w:rPr>
                <w:rFonts w:ascii="Arial" w:hAnsi="Arial" w:cs="Arial"/>
                <w:sz w:val="28"/>
                <w:szCs w:val="28"/>
              </w:rPr>
              <w:t xml:space="preserve"> i </w:t>
            </w:r>
            <w:r w:rsidRPr="00426AE1">
              <w:rPr>
                <w:rFonts w:ascii="Arial" w:hAnsi="Arial" w:cs="Arial"/>
                <w:b/>
                <w:sz w:val="28"/>
                <w:szCs w:val="28"/>
              </w:rPr>
              <w:t xml:space="preserve">rocznej </w:t>
            </w:r>
            <w:r w:rsidRPr="00426AE1">
              <w:rPr>
                <w:rFonts w:ascii="Arial" w:hAnsi="Arial" w:cs="Arial"/>
                <w:sz w:val="28"/>
                <w:szCs w:val="28"/>
              </w:rPr>
              <w:t>stanu technicznego</w:t>
            </w:r>
          </w:p>
          <w:p w:rsidR="00E94EF1" w:rsidRPr="00426AE1" w:rsidRDefault="00E94EF1" w:rsidP="00423C67">
            <w:pPr>
              <w:jc w:val="center"/>
              <w:rPr>
                <w:rFonts w:ascii="Arial" w:hAnsi="Arial" w:cs="Arial"/>
                <w:sz w:val="28"/>
              </w:rPr>
            </w:pPr>
            <w:r w:rsidRPr="00426AE1">
              <w:rPr>
                <w:rFonts w:ascii="Arial" w:hAnsi="Arial" w:cs="Arial"/>
                <w:sz w:val="28"/>
              </w:rPr>
              <w:t xml:space="preserve">obiektu </w:t>
            </w:r>
            <w:r w:rsidR="00413B51" w:rsidRPr="00426AE1">
              <w:rPr>
                <w:rFonts w:ascii="Arial" w:hAnsi="Arial" w:cs="Arial"/>
                <w:sz w:val="28"/>
              </w:rPr>
              <w:t>szkoleniowego</w:t>
            </w:r>
            <w:r w:rsidRPr="00426AE1">
              <w:rPr>
                <w:rFonts w:ascii="Arial" w:hAnsi="Arial" w:cs="Arial"/>
                <w:sz w:val="28"/>
              </w:rPr>
              <w:t>*  Nr …………… / nazwa:*</w:t>
            </w:r>
          </w:p>
          <w:p w:rsidR="00E94EF1" w:rsidRPr="00426AE1" w:rsidRDefault="006A1508" w:rsidP="00176738">
            <w:pPr>
              <w:spacing w:before="60"/>
              <w:jc w:val="center"/>
              <w:rPr>
                <w:rFonts w:ascii="Arial" w:hAnsi="Arial" w:cs="Arial"/>
              </w:rPr>
            </w:pPr>
            <w:r w:rsidRPr="00426AE1">
              <w:rPr>
                <w:rFonts w:ascii="Arial" w:hAnsi="Arial" w:cs="Arial"/>
                <w:sz w:val="28"/>
                <w:szCs w:val="28"/>
              </w:rPr>
              <w:t>………………………………………………………………………………………………</w:t>
            </w:r>
          </w:p>
        </w:tc>
      </w:tr>
      <w:tr w:rsidR="00E94EF1" w:rsidRPr="00426AE1" w:rsidTr="009A0D06">
        <w:trPr>
          <w:trHeight w:val="454"/>
        </w:trPr>
        <w:tc>
          <w:tcPr>
            <w:tcW w:w="10207" w:type="dxa"/>
            <w:gridSpan w:val="21"/>
            <w:tcBorders>
              <w:top w:val="single" w:sz="4" w:space="0" w:color="auto"/>
              <w:left w:val="single" w:sz="12" w:space="0" w:color="000000"/>
              <w:bottom w:val="single" w:sz="4" w:space="0" w:color="auto"/>
              <w:right w:val="single" w:sz="12" w:space="0" w:color="000000"/>
            </w:tcBorders>
            <w:shd w:val="clear" w:color="auto" w:fill="FDE9D9"/>
            <w:vAlign w:val="center"/>
          </w:tcPr>
          <w:p w:rsidR="00E94EF1" w:rsidRPr="00426AE1" w:rsidRDefault="00E94EF1" w:rsidP="00176738">
            <w:pPr>
              <w:rPr>
                <w:rFonts w:ascii="Arial" w:hAnsi="Arial" w:cs="Arial"/>
                <w:u w:val="dotted"/>
              </w:rPr>
            </w:pPr>
            <w:r w:rsidRPr="00426AE1">
              <w:rPr>
                <w:rFonts w:ascii="Arial" w:hAnsi="Arial" w:cs="Arial"/>
                <w:b/>
              </w:rPr>
              <w:t>ZARZĄDCA</w:t>
            </w:r>
            <w:r w:rsidRPr="00426AE1">
              <w:rPr>
                <w:rFonts w:ascii="Arial" w:hAnsi="Arial" w:cs="Arial"/>
              </w:rPr>
              <w:t xml:space="preserve"> – </w:t>
            </w:r>
            <w:r w:rsidRPr="00426AE1">
              <w:rPr>
                <w:rFonts w:ascii="Arial" w:hAnsi="Arial" w:cs="Arial"/>
                <w:u w:val="dotted"/>
              </w:rPr>
              <w:t xml:space="preserve">                                                                                                                                                         .</w:t>
            </w:r>
          </w:p>
          <w:p w:rsidR="00E94EF1" w:rsidRPr="00426AE1" w:rsidRDefault="00E94EF1" w:rsidP="00176738">
            <w:pPr>
              <w:rPr>
                <w:rFonts w:ascii="Arial" w:hAnsi="Arial" w:cs="Arial"/>
              </w:rPr>
            </w:pPr>
            <w:r w:rsidRPr="00426AE1">
              <w:rPr>
                <w:rFonts w:ascii="Arial" w:hAnsi="Arial" w:cs="Arial"/>
              </w:rPr>
              <w:t xml:space="preserve">                                                                             (Nazwa i adres)</w:t>
            </w:r>
          </w:p>
        </w:tc>
      </w:tr>
      <w:tr w:rsidR="00E94EF1" w:rsidRPr="00426AE1" w:rsidTr="009A0D06">
        <w:trPr>
          <w:trHeight w:val="454"/>
        </w:trPr>
        <w:tc>
          <w:tcPr>
            <w:tcW w:w="10207" w:type="dxa"/>
            <w:gridSpan w:val="21"/>
            <w:tcBorders>
              <w:top w:val="single" w:sz="4" w:space="0" w:color="auto"/>
              <w:left w:val="single" w:sz="12" w:space="0" w:color="000000"/>
              <w:bottom w:val="single" w:sz="4" w:space="0" w:color="auto"/>
              <w:right w:val="single" w:sz="12" w:space="0" w:color="000000"/>
            </w:tcBorders>
            <w:shd w:val="clear" w:color="auto" w:fill="FDE9D9"/>
            <w:vAlign w:val="center"/>
          </w:tcPr>
          <w:p w:rsidR="00E94EF1" w:rsidRPr="00426AE1" w:rsidRDefault="00E94EF1" w:rsidP="00176738">
            <w:pPr>
              <w:rPr>
                <w:rFonts w:ascii="Arial" w:hAnsi="Arial" w:cs="Arial"/>
                <w:u w:val="dotted"/>
              </w:rPr>
            </w:pPr>
            <w:r w:rsidRPr="00426AE1">
              <w:rPr>
                <w:rFonts w:ascii="Arial" w:hAnsi="Arial" w:cs="Arial"/>
                <w:b/>
              </w:rPr>
              <w:t>ADMINISTRATOR</w:t>
            </w:r>
            <w:r w:rsidRPr="00426AE1">
              <w:rPr>
                <w:rFonts w:ascii="Arial" w:hAnsi="Arial" w:cs="Arial"/>
              </w:rPr>
              <w:t xml:space="preserve"> – </w:t>
            </w:r>
            <w:r w:rsidRPr="00426AE1">
              <w:rPr>
                <w:rFonts w:ascii="Arial" w:hAnsi="Arial" w:cs="Arial"/>
                <w:u w:val="dotted"/>
              </w:rPr>
              <w:t xml:space="preserve">                                                                                                                                                .</w:t>
            </w:r>
          </w:p>
          <w:p w:rsidR="00E94EF1" w:rsidRPr="00426AE1" w:rsidRDefault="00E94EF1" w:rsidP="00176738">
            <w:pPr>
              <w:rPr>
                <w:rFonts w:ascii="Arial" w:hAnsi="Arial" w:cs="Arial"/>
                <w:u w:val="dotted"/>
              </w:rPr>
            </w:pPr>
            <w:r w:rsidRPr="00426AE1">
              <w:rPr>
                <w:rFonts w:ascii="Arial" w:hAnsi="Arial" w:cs="Arial"/>
              </w:rPr>
              <w:t xml:space="preserve">                                                                             (Nazwa i adres)</w:t>
            </w:r>
          </w:p>
        </w:tc>
      </w:tr>
      <w:tr w:rsidR="00E94EF1" w:rsidRPr="00426AE1" w:rsidTr="009A0D06">
        <w:trPr>
          <w:trHeight w:val="567"/>
        </w:trPr>
        <w:tc>
          <w:tcPr>
            <w:tcW w:w="4755" w:type="dxa"/>
            <w:gridSpan w:val="10"/>
            <w:tcBorders>
              <w:top w:val="single" w:sz="4" w:space="0" w:color="auto"/>
              <w:left w:val="single" w:sz="12" w:space="0" w:color="000000"/>
              <w:bottom w:val="single" w:sz="4" w:space="0" w:color="auto"/>
              <w:right w:val="single" w:sz="4" w:space="0" w:color="auto"/>
            </w:tcBorders>
            <w:shd w:val="clear" w:color="auto" w:fill="FDE9D9"/>
            <w:tcMar>
              <w:left w:w="85" w:type="dxa"/>
              <w:right w:w="0" w:type="dxa"/>
            </w:tcMar>
            <w:vAlign w:val="center"/>
          </w:tcPr>
          <w:p w:rsidR="00E94EF1" w:rsidRPr="00426AE1" w:rsidRDefault="00E94EF1" w:rsidP="00176738">
            <w:pPr>
              <w:rPr>
                <w:rFonts w:ascii="Arial" w:hAnsi="Arial" w:cs="Arial"/>
                <w:bCs/>
              </w:rPr>
            </w:pPr>
            <w:r w:rsidRPr="00426AE1">
              <w:rPr>
                <w:rFonts w:ascii="Arial" w:hAnsi="Arial" w:cs="Arial"/>
                <w:bCs/>
              </w:rPr>
              <w:t>Nr kompleksu wojskowego / miejscowość</w:t>
            </w:r>
          </w:p>
        </w:tc>
        <w:tc>
          <w:tcPr>
            <w:tcW w:w="5452" w:type="dxa"/>
            <w:gridSpan w:val="11"/>
            <w:tcBorders>
              <w:top w:val="single" w:sz="4" w:space="0" w:color="auto"/>
              <w:left w:val="single" w:sz="4" w:space="0" w:color="auto"/>
              <w:bottom w:val="single" w:sz="4" w:space="0" w:color="auto"/>
              <w:right w:val="single" w:sz="12" w:space="0" w:color="000000"/>
            </w:tcBorders>
            <w:shd w:val="clear" w:color="auto" w:fill="FDE9D9"/>
            <w:vAlign w:val="center"/>
          </w:tcPr>
          <w:p w:rsidR="00E94EF1" w:rsidRPr="00426AE1" w:rsidRDefault="00E94EF1" w:rsidP="00176738">
            <w:pPr>
              <w:rPr>
                <w:rFonts w:ascii="Arial" w:hAnsi="Arial" w:cs="Arial"/>
                <w:bCs/>
              </w:rPr>
            </w:pPr>
            <w:r w:rsidRPr="00426AE1">
              <w:rPr>
                <w:rFonts w:ascii="Arial" w:hAnsi="Arial" w:cs="Arial"/>
                <w:b/>
                <w:bCs/>
              </w:rPr>
              <w:t>K - .............. / .............................................</w:t>
            </w:r>
          </w:p>
        </w:tc>
      </w:tr>
      <w:tr w:rsidR="00E94EF1" w:rsidRPr="00426AE1" w:rsidTr="009A0D06">
        <w:trPr>
          <w:trHeight w:val="774"/>
        </w:trPr>
        <w:tc>
          <w:tcPr>
            <w:tcW w:w="1740" w:type="dxa"/>
            <w:gridSpan w:val="2"/>
            <w:tcBorders>
              <w:top w:val="single" w:sz="12" w:space="0" w:color="000000"/>
              <w:right w:val="single" w:sz="4" w:space="0" w:color="auto"/>
            </w:tcBorders>
          </w:tcPr>
          <w:p w:rsidR="00E94EF1" w:rsidRPr="00426AE1" w:rsidRDefault="00E94EF1" w:rsidP="00176738">
            <w:pPr>
              <w:ind w:left="1735" w:hanging="1735"/>
              <w:rPr>
                <w:rFonts w:ascii="Arial" w:hAnsi="Arial" w:cs="Arial"/>
                <w:b/>
                <w:bCs/>
                <w:i/>
                <w:color w:val="000000"/>
              </w:rPr>
            </w:pPr>
            <w:r w:rsidRPr="00426AE1">
              <w:rPr>
                <w:rFonts w:ascii="Arial" w:hAnsi="Arial" w:cs="Arial"/>
                <w:b/>
                <w:bCs/>
                <w:i/>
                <w:color w:val="000000"/>
              </w:rPr>
              <w:t xml:space="preserve">Podstawa prawna:  </w:t>
            </w:r>
          </w:p>
        </w:tc>
        <w:tc>
          <w:tcPr>
            <w:tcW w:w="8467" w:type="dxa"/>
            <w:gridSpan w:val="19"/>
            <w:tcBorders>
              <w:top w:val="single" w:sz="12" w:space="0" w:color="000000"/>
              <w:left w:val="single" w:sz="4" w:space="0" w:color="auto"/>
            </w:tcBorders>
          </w:tcPr>
          <w:p w:rsidR="0006288E" w:rsidRDefault="00E94EF1" w:rsidP="0006288E">
            <w:pPr>
              <w:ind w:left="47" w:hanging="47"/>
              <w:jc w:val="both"/>
              <w:rPr>
                <w:rFonts w:ascii="Arial" w:hAnsi="Arial" w:cs="Arial"/>
                <w:bCs/>
              </w:rPr>
            </w:pPr>
            <w:r w:rsidRPr="00426AE1">
              <w:rPr>
                <w:rFonts w:ascii="Arial" w:hAnsi="Arial" w:cs="Arial"/>
                <w:b/>
                <w:bCs/>
                <w:i/>
                <w:color w:val="000000"/>
              </w:rPr>
              <w:t>a</w:t>
            </w:r>
            <w:r w:rsidRPr="00426AE1">
              <w:rPr>
                <w:rFonts w:ascii="Arial" w:hAnsi="Arial" w:cs="Arial"/>
                <w:b/>
                <w:bCs/>
              </w:rPr>
              <w:t>rt. 62 ust. 1 pkt 1</w:t>
            </w:r>
            <w:r w:rsidR="006A1508" w:rsidRPr="00426AE1">
              <w:rPr>
                <w:rFonts w:ascii="Arial" w:hAnsi="Arial" w:cs="Arial"/>
                <w:b/>
                <w:bCs/>
              </w:rPr>
              <w:t xml:space="preserve"> i 2</w:t>
            </w:r>
            <w:r w:rsidRPr="00426AE1">
              <w:rPr>
                <w:rFonts w:ascii="Arial" w:hAnsi="Arial" w:cs="Arial"/>
                <w:bCs/>
              </w:rPr>
              <w:t xml:space="preserve"> ustawy z dnia 7 lipca 1994 roku - Prawo budowlane </w:t>
            </w:r>
            <w:r w:rsidR="0006288E" w:rsidRPr="0006288E">
              <w:rPr>
                <w:rFonts w:ascii="Arial" w:hAnsi="Arial" w:cs="Arial"/>
                <w:bCs/>
              </w:rPr>
              <w:t xml:space="preserve">(Dz. U. z 2017 r. poz. 1332 z </w:t>
            </w:r>
            <w:proofErr w:type="spellStart"/>
            <w:r w:rsidR="0006288E" w:rsidRPr="0006288E">
              <w:rPr>
                <w:rFonts w:ascii="Arial" w:hAnsi="Arial" w:cs="Arial"/>
                <w:bCs/>
              </w:rPr>
              <w:t>późn</w:t>
            </w:r>
            <w:proofErr w:type="spellEnd"/>
            <w:r w:rsidR="0006288E" w:rsidRPr="0006288E">
              <w:rPr>
                <w:rFonts w:ascii="Arial" w:hAnsi="Arial" w:cs="Arial"/>
                <w:bCs/>
              </w:rPr>
              <w:t>. zm.),</w:t>
            </w:r>
          </w:p>
          <w:p w:rsidR="00E94EF1" w:rsidRPr="00426AE1" w:rsidRDefault="00E94EF1" w:rsidP="0006288E">
            <w:pPr>
              <w:ind w:left="47" w:hanging="47"/>
              <w:jc w:val="both"/>
              <w:rPr>
                <w:rStyle w:val="h1"/>
                <w:rFonts w:ascii="Arial" w:hAnsi="Arial" w:cs="Arial"/>
                <w:bCs/>
                <w:color w:val="000000"/>
              </w:rPr>
            </w:pPr>
            <w:r w:rsidRPr="00426AE1">
              <w:rPr>
                <w:rFonts w:ascii="Arial" w:hAnsi="Arial" w:cs="Arial"/>
                <w:b/>
                <w:bCs/>
                <w:i/>
                <w:color w:val="000000"/>
              </w:rPr>
              <w:t>a</w:t>
            </w:r>
            <w:r w:rsidRPr="00426AE1">
              <w:rPr>
                <w:rFonts w:ascii="Arial" w:hAnsi="Arial" w:cs="Arial"/>
                <w:b/>
                <w:bCs/>
              </w:rPr>
              <w:t xml:space="preserve">rt. 23 ust. 1 </w:t>
            </w:r>
            <w:r w:rsidRPr="00426AE1">
              <w:rPr>
                <w:rFonts w:ascii="Arial" w:hAnsi="Arial" w:cs="Arial"/>
                <w:color w:val="000000"/>
              </w:rPr>
              <w:t>ustawy z dnia 29 sierpnia 2014 r. o charakterystyce energetycznej budynków</w:t>
            </w:r>
            <w:r w:rsidRPr="00426AE1">
              <w:rPr>
                <w:rStyle w:val="h1"/>
                <w:rFonts w:ascii="Arial" w:hAnsi="Arial" w:cs="Arial"/>
                <w:bCs/>
                <w:color w:val="000000"/>
              </w:rPr>
              <w:t xml:space="preserve"> </w:t>
            </w:r>
          </w:p>
          <w:p w:rsidR="0006288E" w:rsidRDefault="0006288E" w:rsidP="00176738">
            <w:pPr>
              <w:jc w:val="both"/>
              <w:rPr>
                <w:rFonts w:ascii="Arial" w:hAnsi="Arial" w:cs="Arial"/>
                <w:bCs/>
                <w:color w:val="000000"/>
                <w:szCs w:val="18"/>
              </w:rPr>
            </w:pPr>
            <w:r w:rsidRPr="0006288E">
              <w:rPr>
                <w:rStyle w:val="h1"/>
                <w:rFonts w:ascii="Arial" w:hAnsi="Arial" w:cs="Arial"/>
                <w:bCs/>
                <w:color w:val="000000"/>
                <w:szCs w:val="18"/>
              </w:rPr>
              <w:t>(</w:t>
            </w:r>
            <w:r w:rsidRPr="0006288E">
              <w:rPr>
                <w:rFonts w:ascii="Arial" w:hAnsi="Arial" w:cs="Arial"/>
                <w:bCs/>
                <w:color w:val="000000"/>
                <w:szCs w:val="18"/>
              </w:rPr>
              <w:t xml:space="preserve">Dz. U. z 2017 r., poz. 1498 z </w:t>
            </w:r>
            <w:proofErr w:type="spellStart"/>
            <w:r w:rsidRPr="0006288E">
              <w:rPr>
                <w:rFonts w:ascii="Arial" w:hAnsi="Arial" w:cs="Arial"/>
                <w:bCs/>
                <w:color w:val="000000"/>
                <w:szCs w:val="18"/>
              </w:rPr>
              <w:t>późn</w:t>
            </w:r>
            <w:proofErr w:type="spellEnd"/>
            <w:r w:rsidRPr="0006288E">
              <w:rPr>
                <w:rFonts w:ascii="Arial" w:hAnsi="Arial" w:cs="Arial"/>
                <w:bCs/>
                <w:color w:val="000000"/>
                <w:szCs w:val="18"/>
              </w:rPr>
              <w:t>. zm.)</w:t>
            </w:r>
          </w:p>
          <w:p w:rsidR="00E94EF1" w:rsidRPr="00426AE1" w:rsidRDefault="00E94EF1" w:rsidP="00176738">
            <w:pPr>
              <w:jc w:val="both"/>
              <w:rPr>
                <w:rFonts w:ascii="Arial" w:hAnsi="Arial" w:cs="Arial"/>
                <w:bCs/>
                <w:color w:val="000000"/>
              </w:rPr>
            </w:pPr>
            <w:r w:rsidRPr="00426AE1">
              <w:rPr>
                <w:rFonts w:ascii="Arial" w:hAnsi="Arial" w:cs="Arial"/>
                <w:b/>
                <w:bCs/>
                <w:color w:val="000000"/>
              </w:rPr>
              <w:t>Rozporządzenie Ministra Infrastruktury i Rozwoju</w:t>
            </w:r>
            <w:r w:rsidRPr="00426AE1">
              <w:rPr>
                <w:rFonts w:ascii="Arial" w:hAnsi="Arial" w:cs="Arial"/>
                <w:bCs/>
                <w:color w:val="000000"/>
              </w:rPr>
              <w:t xml:space="preserve"> z dnia 17 lutego 2015 r. w sprawie wzorów protokołów z kontroli systemu ogrzewania lub systemu klimatyzacji (Dz.U. 2015 poz. 247)</w:t>
            </w:r>
          </w:p>
          <w:p w:rsidR="00E94EF1" w:rsidRPr="00426AE1" w:rsidRDefault="00E94EF1" w:rsidP="00176738">
            <w:pPr>
              <w:spacing w:line="276" w:lineRule="auto"/>
              <w:ind w:left="-16"/>
              <w:rPr>
                <w:rFonts w:ascii="Arial" w:hAnsi="Arial" w:cs="Arial"/>
                <w:bCs/>
                <w:color w:val="000000"/>
              </w:rPr>
            </w:pPr>
            <w:r w:rsidRPr="00426AE1">
              <w:rPr>
                <w:rFonts w:ascii="Arial" w:hAnsi="Arial" w:cs="Arial"/>
                <w:b/>
                <w:bCs/>
                <w:color w:val="000000"/>
              </w:rPr>
              <w:t>Rozporządzenie Ministra obrony Narodowej</w:t>
            </w:r>
            <w:r w:rsidRPr="00426AE1">
              <w:rPr>
                <w:rFonts w:ascii="Arial" w:hAnsi="Arial" w:cs="Arial"/>
                <w:bCs/>
                <w:color w:val="000000"/>
              </w:rPr>
              <w:t xml:space="preserve"> z dnia 2 sierpnia 1996 w sprawie warunków technicznych, jakim powinny odpowiadać obiekty budowlane niebędące budynkami, służące obronności Państwa oraz ich usytuowanie  (Dz.U. z 2017 poz.711)</w:t>
            </w:r>
          </w:p>
        </w:tc>
      </w:tr>
      <w:tr w:rsidR="00E94EF1" w:rsidRPr="00426AE1" w:rsidTr="009A0D06">
        <w:trPr>
          <w:trHeight w:val="454"/>
        </w:trPr>
        <w:tc>
          <w:tcPr>
            <w:tcW w:w="10207" w:type="dxa"/>
            <w:gridSpan w:val="21"/>
            <w:tcBorders>
              <w:top w:val="single" w:sz="12" w:space="0" w:color="000000"/>
              <w:left w:val="single" w:sz="12" w:space="0" w:color="000000"/>
              <w:bottom w:val="single" w:sz="12" w:space="0" w:color="000000"/>
              <w:right w:val="single" w:sz="12" w:space="0" w:color="000000"/>
            </w:tcBorders>
            <w:vAlign w:val="center"/>
          </w:tcPr>
          <w:p w:rsidR="00E94EF1" w:rsidRPr="00426AE1" w:rsidRDefault="00E94EF1" w:rsidP="00C7378E">
            <w:pPr>
              <w:numPr>
                <w:ilvl w:val="0"/>
                <w:numId w:val="77"/>
              </w:numPr>
              <w:ind w:left="602" w:hanging="579"/>
              <w:rPr>
                <w:rFonts w:ascii="Arial" w:hAnsi="Arial" w:cs="Arial"/>
                <w:b/>
                <w:bCs/>
                <w:i/>
                <w:sz w:val="22"/>
              </w:rPr>
            </w:pPr>
            <w:r w:rsidRPr="00426AE1">
              <w:rPr>
                <w:rFonts w:ascii="Arial" w:hAnsi="Arial" w:cs="Arial"/>
                <w:b/>
                <w:bCs/>
                <w:i/>
                <w:sz w:val="22"/>
              </w:rPr>
              <w:t>Zakres kontroli obejmuje sprawdzenie:</w:t>
            </w:r>
          </w:p>
        </w:tc>
      </w:tr>
      <w:tr w:rsidR="00E94EF1" w:rsidRPr="00426AE1" w:rsidTr="009A0D06">
        <w:trPr>
          <w:trHeight w:val="1370"/>
        </w:trPr>
        <w:tc>
          <w:tcPr>
            <w:tcW w:w="10207" w:type="dxa"/>
            <w:gridSpan w:val="21"/>
            <w:tcBorders>
              <w:top w:val="single" w:sz="12" w:space="0" w:color="000000"/>
              <w:bottom w:val="single" w:sz="2" w:space="0" w:color="000000"/>
            </w:tcBorders>
            <w:vAlign w:val="center"/>
          </w:tcPr>
          <w:p w:rsidR="00E94EF1" w:rsidRPr="00426AE1" w:rsidRDefault="00E94EF1" w:rsidP="00C7378E">
            <w:pPr>
              <w:numPr>
                <w:ilvl w:val="0"/>
                <w:numId w:val="76"/>
              </w:numPr>
              <w:ind w:right="51"/>
              <w:jc w:val="both"/>
              <w:rPr>
                <w:rFonts w:ascii="Arial" w:hAnsi="Arial" w:cs="Arial"/>
              </w:rPr>
            </w:pPr>
            <w:r w:rsidRPr="00426AE1">
              <w:rPr>
                <w:rFonts w:ascii="Arial" w:hAnsi="Arial" w:cs="Arial"/>
              </w:rPr>
              <w:t>Wykonania zaleceń z poprzednich kontroli.</w:t>
            </w:r>
          </w:p>
          <w:p w:rsidR="00E94EF1" w:rsidRPr="00426AE1" w:rsidRDefault="00E94EF1" w:rsidP="00C7378E">
            <w:pPr>
              <w:numPr>
                <w:ilvl w:val="0"/>
                <w:numId w:val="76"/>
              </w:numPr>
              <w:spacing w:before="60"/>
              <w:ind w:right="51"/>
              <w:jc w:val="both"/>
              <w:rPr>
                <w:rFonts w:ascii="Arial" w:hAnsi="Arial" w:cs="Arial"/>
              </w:rPr>
            </w:pPr>
            <w:r w:rsidRPr="00426AE1">
              <w:rPr>
                <w:rFonts w:ascii="Arial" w:hAnsi="Arial" w:cs="Arial"/>
              </w:rPr>
              <w:t>Stanu sprawności technicznej i wartości użytkowej całego obiektu budowlanego.</w:t>
            </w:r>
          </w:p>
          <w:p w:rsidR="00E94EF1" w:rsidRPr="00426AE1" w:rsidRDefault="00E94EF1" w:rsidP="00C7378E">
            <w:pPr>
              <w:numPr>
                <w:ilvl w:val="0"/>
                <w:numId w:val="76"/>
              </w:numPr>
              <w:ind w:right="51"/>
              <w:jc w:val="both"/>
              <w:rPr>
                <w:rFonts w:ascii="Arial" w:hAnsi="Arial" w:cs="Arial"/>
              </w:rPr>
            </w:pPr>
            <w:r w:rsidRPr="00426AE1">
              <w:rPr>
                <w:rFonts w:ascii="Arial" w:hAnsi="Arial" w:cs="Arial"/>
              </w:rPr>
              <w:t>Elementów budynku, budowli i instalacji narażonych na szkodliwe wpływy atmosferyczne i niszczące działania czynników występujących podczas użytkowania budynku, których uszkodzenia mogą powodować zagrożenie dla: bezpieczeństwa osób, środowiska oraz konstrukcji budynku.</w:t>
            </w:r>
          </w:p>
          <w:p w:rsidR="00E94EF1" w:rsidRPr="00426AE1" w:rsidRDefault="00E94EF1" w:rsidP="00C7378E">
            <w:pPr>
              <w:numPr>
                <w:ilvl w:val="0"/>
                <w:numId w:val="76"/>
              </w:numPr>
              <w:ind w:right="51"/>
              <w:jc w:val="both"/>
              <w:rPr>
                <w:rFonts w:ascii="Arial" w:hAnsi="Arial" w:cs="Arial"/>
              </w:rPr>
            </w:pPr>
            <w:r w:rsidRPr="00426AE1">
              <w:rPr>
                <w:rFonts w:ascii="Arial" w:hAnsi="Arial" w:cs="Arial"/>
              </w:rPr>
              <w:t>Instalacji i urządzeń służących ochronie środowiska, a w szczególności oczyszczalnie ścieków, przepompownie, studnie głębinowe, stacje uzdatniania wody.</w:t>
            </w:r>
          </w:p>
          <w:p w:rsidR="00E94EF1" w:rsidRPr="00426AE1" w:rsidRDefault="00E94EF1" w:rsidP="00C7378E">
            <w:pPr>
              <w:numPr>
                <w:ilvl w:val="0"/>
                <w:numId w:val="76"/>
              </w:numPr>
              <w:ind w:right="51"/>
              <w:jc w:val="both"/>
              <w:rPr>
                <w:rFonts w:ascii="Arial" w:hAnsi="Arial" w:cs="Arial"/>
              </w:rPr>
            </w:pPr>
            <w:r w:rsidRPr="00426AE1">
              <w:rPr>
                <w:rFonts w:ascii="Arial" w:hAnsi="Arial" w:cs="Arial"/>
              </w:rPr>
              <w:t>Urządzenia kotłowni, wymiennikowni, sieci i instalacji cieplnych oraz pieców akumulacyjnych (przy czynnych urządzeniach i instalacjach).</w:t>
            </w:r>
          </w:p>
          <w:p w:rsidR="00E94EF1" w:rsidRPr="00426AE1" w:rsidRDefault="00E94EF1" w:rsidP="00C7378E">
            <w:pPr>
              <w:numPr>
                <w:ilvl w:val="0"/>
                <w:numId w:val="76"/>
              </w:numPr>
              <w:ind w:right="51"/>
              <w:jc w:val="both"/>
              <w:rPr>
                <w:rFonts w:ascii="Arial" w:hAnsi="Arial" w:cs="Arial"/>
              </w:rPr>
            </w:pPr>
            <w:r w:rsidRPr="00426AE1">
              <w:rPr>
                <w:rFonts w:ascii="Arial" w:hAnsi="Arial" w:cs="Arial"/>
              </w:rPr>
              <w:t>Instalacji gazowych, olejowych oraz przewodów kominowych (dymowych, spalinowych, wentylacyjnych).</w:t>
            </w:r>
          </w:p>
          <w:p w:rsidR="00E94EF1" w:rsidRPr="00426AE1" w:rsidRDefault="00E94EF1" w:rsidP="00C7378E">
            <w:pPr>
              <w:numPr>
                <w:ilvl w:val="0"/>
                <w:numId w:val="76"/>
              </w:numPr>
              <w:ind w:right="51"/>
              <w:jc w:val="both"/>
              <w:rPr>
                <w:rFonts w:ascii="Arial" w:hAnsi="Arial" w:cs="Arial"/>
              </w:rPr>
            </w:pPr>
            <w:r w:rsidRPr="00426AE1">
              <w:rPr>
                <w:rFonts w:ascii="Arial" w:hAnsi="Arial" w:cs="Arial"/>
              </w:rPr>
              <w:t>Systemu ogrzewania i systemu klimatyzacji.</w:t>
            </w:r>
          </w:p>
          <w:p w:rsidR="00E94EF1" w:rsidRPr="00426AE1" w:rsidRDefault="00E94EF1" w:rsidP="00C7378E">
            <w:pPr>
              <w:numPr>
                <w:ilvl w:val="0"/>
                <w:numId w:val="76"/>
              </w:numPr>
              <w:rPr>
                <w:rFonts w:ascii="Arial" w:hAnsi="Arial" w:cs="Arial"/>
              </w:rPr>
            </w:pPr>
            <w:r w:rsidRPr="00426AE1">
              <w:rPr>
                <w:rFonts w:ascii="Arial" w:hAnsi="Arial" w:cs="Arial"/>
              </w:rPr>
              <w:t xml:space="preserve">Stanu technicznego i przydatności do użytkowania obiektu budowlanego, estetyki oraz jego otoczenia. </w:t>
            </w:r>
          </w:p>
          <w:p w:rsidR="00E94EF1" w:rsidRPr="00426AE1" w:rsidRDefault="00E94EF1" w:rsidP="00C7378E">
            <w:pPr>
              <w:numPr>
                <w:ilvl w:val="0"/>
                <w:numId w:val="76"/>
              </w:numPr>
              <w:spacing w:before="60"/>
              <w:ind w:right="51"/>
              <w:jc w:val="both"/>
              <w:rPr>
                <w:rFonts w:ascii="Arial" w:hAnsi="Arial" w:cs="Arial"/>
              </w:rPr>
            </w:pPr>
            <w:r w:rsidRPr="00426AE1">
              <w:rPr>
                <w:rFonts w:ascii="Arial" w:hAnsi="Arial" w:cs="Arial"/>
              </w:rPr>
              <w:t xml:space="preserve">Instalacji elektrycznej i piorunochronnej w zakresie stanu sprawności połączeń, osprzętu, zabezpieczeń </w:t>
            </w:r>
            <w:r w:rsidRPr="00426AE1">
              <w:rPr>
                <w:rFonts w:ascii="Arial" w:hAnsi="Arial" w:cs="Arial"/>
              </w:rPr>
              <w:br/>
              <w:t>i środków ochrony od porażeń, oporności izolacji przewodów oraz uziemień instalacji i aparatów.</w:t>
            </w:r>
          </w:p>
        </w:tc>
      </w:tr>
      <w:tr w:rsidR="00E94EF1" w:rsidRPr="00426AE1" w:rsidTr="009A0D06">
        <w:trPr>
          <w:trHeight w:val="567"/>
        </w:trPr>
        <w:tc>
          <w:tcPr>
            <w:tcW w:w="2103" w:type="dxa"/>
            <w:gridSpan w:val="5"/>
            <w:tcBorders>
              <w:top w:val="single" w:sz="2" w:space="0" w:color="000000"/>
              <w:left w:val="single" w:sz="2" w:space="0" w:color="000000"/>
              <w:bottom w:val="single" w:sz="2" w:space="0" w:color="000000"/>
              <w:right w:val="single" w:sz="2" w:space="0" w:color="000000"/>
            </w:tcBorders>
            <w:vAlign w:val="center"/>
          </w:tcPr>
          <w:p w:rsidR="00E94EF1" w:rsidRPr="00426AE1" w:rsidRDefault="00E94EF1" w:rsidP="00176738">
            <w:pPr>
              <w:rPr>
                <w:rFonts w:ascii="Arial" w:hAnsi="Arial" w:cs="Arial"/>
                <w:bCs/>
              </w:rPr>
            </w:pPr>
            <w:r w:rsidRPr="00426AE1">
              <w:rPr>
                <w:rFonts w:ascii="Arial" w:hAnsi="Arial" w:cs="Arial"/>
                <w:bCs/>
              </w:rPr>
              <w:t>Data kontroli:</w:t>
            </w:r>
          </w:p>
        </w:tc>
        <w:tc>
          <w:tcPr>
            <w:tcW w:w="2652" w:type="dxa"/>
            <w:gridSpan w:val="5"/>
            <w:tcBorders>
              <w:top w:val="single" w:sz="2" w:space="0" w:color="000000"/>
              <w:left w:val="single" w:sz="2" w:space="0" w:color="000000"/>
              <w:bottom w:val="single" w:sz="2" w:space="0" w:color="000000"/>
              <w:right w:val="single" w:sz="2" w:space="0" w:color="000000"/>
            </w:tcBorders>
            <w:vAlign w:val="center"/>
          </w:tcPr>
          <w:p w:rsidR="00E94EF1" w:rsidRPr="00426AE1" w:rsidRDefault="00E94EF1" w:rsidP="00176738">
            <w:pPr>
              <w:rPr>
                <w:rFonts w:ascii="Arial" w:hAnsi="Arial" w:cs="Arial"/>
                <w:bCs/>
                <w:vertAlign w:val="subscript"/>
              </w:rPr>
            </w:pPr>
            <w:r w:rsidRPr="00426AE1">
              <w:rPr>
                <w:rFonts w:ascii="Arial" w:hAnsi="Arial" w:cs="Arial"/>
                <w:bCs/>
                <w:vertAlign w:val="subscript"/>
              </w:rPr>
              <w:t>…………….………………………………….</w:t>
            </w:r>
          </w:p>
        </w:tc>
        <w:tc>
          <w:tcPr>
            <w:tcW w:w="2449" w:type="dxa"/>
            <w:gridSpan w:val="3"/>
            <w:tcBorders>
              <w:top w:val="single" w:sz="2" w:space="0" w:color="000000"/>
              <w:left w:val="single" w:sz="2" w:space="0" w:color="000000"/>
              <w:bottom w:val="single" w:sz="2" w:space="0" w:color="000000"/>
              <w:right w:val="single" w:sz="2" w:space="0" w:color="000000"/>
            </w:tcBorders>
            <w:vAlign w:val="center"/>
          </w:tcPr>
          <w:p w:rsidR="00E94EF1" w:rsidRPr="00426AE1" w:rsidRDefault="00E94EF1" w:rsidP="00176738">
            <w:pPr>
              <w:rPr>
                <w:rFonts w:ascii="Arial" w:hAnsi="Arial" w:cs="Arial"/>
                <w:bCs/>
              </w:rPr>
            </w:pPr>
            <w:r w:rsidRPr="00426AE1">
              <w:rPr>
                <w:rFonts w:ascii="Arial" w:hAnsi="Arial" w:cs="Arial"/>
                <w:bCs/>
              </w:rPr>
              <w:t>Data następnej kontroli:</w:t>
            </w:r>
          </w:p>
        </w:tc>
        <w:tc>
          <w:tcPr>
            <w:tcW w:w="3003" w:type="dxa"/>
            <w:gridSpan w:val="8"/>
            <w:tcBorders>
              <w:top w:val="single" w:sz="2" w:space="0" w:color="000000"/>
              <w:left w:val="single" w:sz="2" w:space="0" w:color="000000"/>
              <w:bottom w:val="single" w:sz="2" w:space="0" w:color="000000"/>
              <w:right w:val="single" w:sz="2" w:space="0" w:color="000000"/>
            </w:tcBorders>
            <w:vAlign w:val="center"/>
          </w:tcPr>
          <w:p w:rsidR="00E94EF1" w:rsidRPr="00426AE1" w:rsidRDefault="00E94EF1" w:rsidP="00176738">
            <w:pPr>
              <w:jc w:val="both"/>
              <w:rPr>
                <w:rFonts w:ascii="Arial" w:hAnsi="Arial" w:cs="Arial"/>
                <w:bCs/>
                <w:vertAlign w:val="subscript"/>
              </w:rPr>
            </w:pPr>
            <w:r w:rsidRPr="00426AE1">
              <w:rPr>
                <w:rFonts w:ascii="Arial" w:hAnsi="Arial" w:cs="Arial"/>
                <w:bCs/>
              </w:rPr>
              <w:t xml:space="preserve"> </w:t>
            </w:r>
            <w:r w:rsidRPr="00426AE1">
              <w:rPr>
                <w:rFonts w:ascii="Arial" w:hAnsi="Arial" w:cs="Arial"/>
                <w:bCs/>
                <w:vertAlign w:val="subscript"/>
              </w:rPr>
              <w:t>…………………………………………………………..</w:t>
            </w:r>
          </w:p>
        </w:tc>
      </w:tr>
      <w:tr w:rsidR="00E94EF1" w:rsidRPr="00426AE1" w:rsidTr="009A0D06">
        <w:trPr>
          <w:trHeight w:val="850"/>
        </w:trPr>
        <w:tc>
          <w:tcPr>
            <w:tcW w:w="2103" w:type="dxa"/>
            <w:gridSpan w:val="5"/>
            <w:vMerge w:val="restart"/>
            <w:tcBorders>
              <w:top w:val="single" w:sz="2" w:space="0" w:color="000000"/>
              <w:left w:val="single" w:sz="2" w:space="0" w:color="000000"/>
              <w:bottom w:val="nil"/>
              <w:right w:val="single" w:sz="2" w:space="0" w:color="000000"/>
            </w:tcBorders>
            <w:vAlign w:val="center"/>
          </w:tcPr>
          <w:p w:rsidR="00E94EF1" w:rsidRPr="00426AE1" w:rsidRDefault="00E94EF1" w:rsidP="00176738">
            <w:pPr>
              <w:ind w:left="34"/>
              <w:rPr>
                <w:rFonts w:ascii="Arial" w:hAnsi="Arial" w:cs="Arial"/>
                <w:bCs/>
              </w:rPr>
            </w:pPr>
            <w:r w:rsidRPr="00426AE1">
              <w:rPr>
                <w:rFonts w:ascii="Arial" w:hAnsi="Arial" w:cs="Arial"/>
                <w:bCs/>
              </w:rPr>
              <w:t>Skład zespołu przeprowadzającego kontrolę:</w:t>
            </w:r>
          </w:p>
        </w:tc>
        <w:tc>
          <w:tcPr>
            <w:tcW w:w="2652" w:type="dxa"/>
            <w:gridSpan w:val="5"/>
            <w:tcBorders>
              <w:top w:val="single" w:sz="2" w:space="0" w:color="000000"/>
              <w:left w:val="single" w:sz="2" w:space="0" w:color="000000"/>
              <w:bottom w:val="single" w:sz="4" w:space="0" w:color="auto"/>
              <w:right w:val="single" w:sz="4" w:space="0" w:color="auto"/>
            </w:tcBorders>
            <w:vAlign w:val="center"/>
          </w:tcPr>
          <w:p w:rsidR="00E94EF1" w:rsidRPr="00426AE1" w:rsidRDefault="00E94EF1" w:rsidP="00176738">
            <w:pPr>
              <w:jc w:val="center"/>
              <w:rPr>
                <w:rFonts w:ascii="Arial" w:hAnsi="Arial" w:cs="Arial"/>
              </w:rPr>
            </w:pPr>
            <w:r w:rsidRPr="00426AE1">
              <w:rPr>
                <w:rFonts w:ascii="Arial" w:hAnsi="Arial" w:cs="Arial"/>
              </w:rPr>
              <w:t>imię, nazwisko,</w:t>
            </w:r>
          </w:p>
          <w:p w:rsidR="00E94EF1" w:rsidRPr="00426AE1" w:rsidRDefault="00E94EF1" w:rsidP="00176738">
            <w:pPr>
              <w:jc w:val="center"/>
              <w:rPr>
                <w:rFonts w:ascii="Arial" w:hAnsi="Arial" w:cs="Arial"/>
              </w:rPr>
            </w:pPr>
            <w:r w:rsidRPr="00426AE1">
              <w:rPr>
                <w:rFonts w:ascii="Arial" w:hAnsi="Arial" w:cs="Arial"/>
              </w:rPr>
              <w:t>nr uprawnień budowlanych, przynależność do OIIB</w:t>
            </w:r>
          </w:p>
          <w:p w:rsidR="00E94EF1" w:rsidRPr="00426AE1" w:rsidRDefault="00E94EF1" w:rsidP="00176738">
            <w:pPr>
              <w:jc w:val="center"/>
              <w:rPr>
                <w:rFonts w:ascii="Arial" w:hAnsi="Arial" w:cs="Arial"/>
              </w:rPr>
            </w:pPr>
            <w:r w:rsidRPr="00426AE1">
              <w:rPr>
                <w:rFonts w:ascii="Arial" w:hAnsi="Arial" w:cs="Arial"/>
              </w:rPr>
              <w:t>/</w:t>
            </w:r>
            <w:r w:rsidRPr="00426AE1">
              <w:rPr>
                <w:rFonts w:ascii="Arial" w:hAnsi="Arial" w:cs="Arial"/>
                <w:i/>
              </w:rPr>
              <w:t>br. budowlana</w:t>
            </w:r>
            <w:r w:rsidRPr="00426AE1">
              <w:rPr>
                <w:rFonts w:ascii="Arial" w:hAnsi="Arial" w:cs="Arial"/>
              </w:rPr>
              <w:t>/</w:t>
            </w:r>
          </w:p>
        </w:tc>
        <w:tc>
          <w:tcPr>
            <w:tcW w:w="5452" w:type="dxa"/>
            <w:gridSpan w:val="11"/>
            <w:tcBorders>
              <w:top w:val="single" w:sz="2" w:space="0" w:color="000000"/>
              <w:left w:val="single" w:sz="4" w:space="0" w:color="auto"/>
              <w:bottom w:val="single" w:sz="4" w:space="0" w:color="auto"/>
              <w:right w:val="single" w:sz="4" w:space="0" w:color="auto"/>
            </w:tcBorders>
          </w:tcPr>
          <w:p w:rsidR="00E94EF1" w:rsidRPr="00426AE1" w:rsidRDefault="00E94EF1" w:rsidP="00176738">
            <w:pPr>
              <w:spacing w:before="180" w:line="360" w:lineRule="auto"/>
              <w:rPr>
                <w:rFonts w:ascii="Arial" w:hAnsi="Arial" w:cs="Arial"/>
              </w:rPr>
            </w:pPr>
            <w:r w:rsidRPr="00426AE1">
              <w:rPr>
                <w:rFonts w:ascii="Arial" w:hAnsi="Arial" w:cs="Arial"/>
              </w:rPr>
              <w:t>…………………………………………………………………………………………………………………………………………</w:t>
            </w:r>
          </w:p>
        </w:tc>
      </w:tr>
      <w:tr w:rsidR="00E94EF1" w:rsidRPr="00426AE1" w:rsidTr="009A0D06">
        <w:trPr>
          <w:trHeight w:val="850"/>
        </w:trPr>
        <w:tc>
          <w:tcPr>
            <w:tcW w:w="2103" w:type="dxa"/>
            <w:gridSpan w:val="5"/>
            <w:vMerge/>
            <w:tcBorders>
              <w:top w:val="nil"/>
              <w:left w:val="single" w:sz="2" w:space="0" w:color="000000"/>
              <w:bottom w:val="nil"/>
              <w:right w:val="single" w:sz="2" w:space="0" w:color="000000"/>
            </w:tcBorders>
            <w:vAlign w:val="center"/>
          </w:tcPr>
          <w:p w:rsidR="00E94EF1" w:rsidRPr="00426AE1" w:rsidRDefault="00E94EF1" w:rsidP="00176738">
            <w:pPr>
              <w:ind w:left="34"/>
              <w:rPr>
                <w:rFonts w:ascii="Arial" w:hAnsi="Arial" w:cs="Arial"/>
                <w:bCs/>
              </w:rPr>
            </w:pPr>
          </w:p>
        </w:tc>
        <w:tc>
          <w:tcPr>
            <w:tcW w:w="2652" w:type="dxa"/>
            <w:gridSpan w:val="5"/>
            <w:tcBorders>
              <w:top w:val="single" w:sz="4" w:space="0" w:color="auto"/>
              <w:left w:val="single" w:sz="2" w:space="0" w:color="000000"/>
              <w:bottom w:val="single" w:sz="4" w:space="0" w:color="auto"/>
              <w:right w:val="single" w:sz="4" w:space="0" w:color="auto"/>
            </w:tcBorders>
            <w:vAlign w:val="center"/>
          </w:tcPr>
          <w:p w:rsidR="00E94EF1" w:rsidRPr="00426AE1" w:rsidRDefault="00E94EF1" w:rsidP="00176738">
            <w:pPr>
              <w:jc w:val="center"/>
              <w:rPr>
                <w:rFonts w:ascii="Arial" w:hAnsi="Arial" w:cs="Arial"/>
              </w:rPr>
            </w:pPr>
            <w:r w:rsidRPr="00426AE1">
              <w:rPr>
                <w:rFonts w:ascii="Arial" w:hAnsi="Arial" w:cs="Arial"/>
              </w:rPr>
              <w:t>imię, nazwisko,</w:t>
            </w:r>
          </w:p>
          <w:p w:rsidR="00E94EF1" w:rsidRPr="00426AE1" w:rsidRDefault="00E94EF1" w:rsidP="00176738">
            <w:pPr>
              <w:jc w:val="center"/>
              <w:rPr>
                <w:rFonts w:ascii="Arial" w:hAnsi="Arial" w:cs="Arial"/>
              </w:rPr>
            </w:pPr>
            <w:r w:rsidRPr="00426AE1">
              <w:rPr>
                <w:rFonts w:ascii="Arial" w:hAnsi="Arial" w:cs="Arial"/>
              </w:rPr>
              <w:t>nr uprawnień budowlanych,</w:t>
            </w:r>
          </w:p>
          <w:p w:rsidR="00E94EF1" w:rsidRPr="00426AE1" w:rsidRDefault="00E94EF1" w:rsidP="00176738">
            <w:pPr>
              <w:jc w:val="center"/>
              <w:rPr>
                <w:rFonts w:ascii="Arial" w:hAnsi="Arial" w:cs="Arial"/>
              </w:rPr>
            </w:pPr>
            <w:r w:rsidRPr="00426AE1">
              <w:rPr>
                <w:rFonts w:ascii="Arial" w:hAnsi="Arial" w:cs="Arial"/>
              </w:rPr>
              <w:t>przynależność do OIIB</w:t>
            </w:r>
          </w:p>
          <w:p w:rsidR="00E94EF1" w:rsidRPr="00426AE1" w:rsidRDefault="00E94EF1" w:rsidP="00176738">
            <w:pPr>
              <w:jc w:val="center"/>
              <w:rPr>
                <w:rFonts w:ascii="Arial" w:hAnsi="Arial" w:cs="Arial"/>
              </w:rPr>
            </w:pPr>
            <w:r w:rsidRPr="00426AE1">
              <w:rPr>
                <w:rFonts w:ascii="Arial" w:hAnsi="Arial" w:cs="Arial"/>
              </w:rPr>
              <w:t>/</w:t>
            </w:r>
            <w:r w:rsidRPr="00426AE1">
              <w:rPr>
                <w:rFonts w:ascii="Arial" w:hAnsi="Arial" w:cs="Arial"/>
                <w:i/>
              </w:rPr>
              <w:t>br. sanitarna</w:t>
            </w:r>
            <w:r w:rsidRPr="00426AE1">
              <w:rPr>
                <w:rFonts w:ascii="Arial" w:hAnsi="Arial" w:cs="Arial"/>
              </w:rPr>
              <w:t>/</w:t>
            </w:r>
          </w:p>
        </w:tc>
        <w:tc>
          <w:tcPr>
            <w:tcW w:w="5452" w:type="dxa"/>
            <w:gridSpan w:val="11"/>
            <w:tcBorders>
              <w:top w:val="single" w:sz="4" w:space="0" w:color="auto"/>
              <w:left w:val="single" w:sz="4" w:space="0" w:color="auto"/>
              <w:bottom w:val="single" w:sz="4" w:space="0" w:color="auto"/>
              <w:right w:val="single" w:sz="4" w:space="0" w:color="auto"/>
            </w:tcBorders>
          </w:tcPr>
          <w:p w:rsidR="00E94EF1" w:rsidRPr="00426AE1" w:rsidRDefault="00E94EF1" w:rsidP="00176738">
            <w:pPr>
              <w:spacing w:before="180" w:line="360" w:lineRule="auto"/>
              <w:rPr>
                <w:rFonts w:ascii="Arial" w:hAnsi="Arial" w:cs="Arial"/>
              </w:rPr>
            </w:pPr>
            <w:r w:rsidRPr="00426AE1">
              <w:rPr>
                <w:rFonts w:ascii="Arial" w:hAnsi="Arial" w:cs="Arial"/>
              </w:rPr>
              <w:t>…………………………………………………………………………………………………………………………………………</w:t>
            </w:r>
          </w:p>
        </w:tc>
      </w:tr>
      <w:tr w:rsidR="00E94EF1" w:rsidRPr="00426AE1" w:rsidTr="009A0D06">
        <w:trPr>
          <w:trHeight w:val="850"/>
        </w:trPr>
        <w:tc>
          <w:tcPr>
            <w:tcW w:w="2103" w:type="dxa"/>
            <w:gridSpan w:val="5"/>
            <w:vMerge/>
            <w:tcBorders>
              <w:top w:val="nil"/>
              <w:left w:val="single" w:sz="2" w:space="0" w:color="000000"/>
              <w:bottom w:val="nil"/>
              <w:right w:val="single" w:sz="2" w:space="0" w:color="000000"/>
            </w:tcBorders>
            <w:vAlign w:val="center"/>
          </w:tcPr>
          <w:p w:rsidR="00E94EF1" w:rsidRPr="00426AE1" w:rsidRDefault="00E94EF1" w:rsidP="00176738">
            <w:pPr>
              <w:ind w:left="34"/>
              <w:rPr>
                <w:rFonts w:ascii="Arial" w:hAnsi="Arial" w:cs="Arial"/>
                <w:bCs/>
              </w:rPr>
            </w:pPr>
          </w:p>
        </w:tc>
        <w:tc>
          <w:tcPr>
            <w:tcW w:w="2652" w:type="dxa"/>
            <w:gridSpan w:val="5"/>
            <w:tcBorders>
              <w:top w:val="single" w:sz="4" w:space="0" w:color="auto"/>
              <w:left w:val="single" w:sz="2" w:space="0" w:color="000000"/>
              <w:bottom w:val="single" w:sz="4" w:space="0" w:color="auto"/>
              <w:right w:val="single" w:sz="4" w:space="0" w:color="auto"/>
            </w:tcBorders>
            <w:vAlign w:val="center"/>
          </w:tcPr>
          <w:p w:rsidR="00E94EF1" w:rsidRPr="00426AE1" w:rsidRDefault="00E94EF1" w:rsidP="00176738">
            <w:pPr>
              <w:jc w:val="center"/>
              <w:rPr>
                <w:rFonts w:ascii="Arial" w:hAnsi="Arial" w:cs="Arial"/>
              </w:rPr>
            </w:pPr>
            <w:r w:rsidRPr="00426AE1">
              <w:rPr>
                <w:rFonts w:ascii="Arial" w:hAnsi="Arial" w:cs="Arial"/>
              </w:rPr>
              <w:t>imię, nazwisko,</w:t>
            </w:r>
          </w:p>
          <w:p w:rsidR="00E94EF1" w:rsidRPr="00426AE1" w:rsidRDefault="00E94EF1" w:rsidP="00176738">
            <w:pPr>
              <w:jc w:val="center"/>
              <w:rPr>
                <w:rFonts w:ascii="Arial" w:hAnsi="Arial" w:cs="Arial"/>
              </w:rPr>
            </w:pPr>
            <w:r w:rsidRPr="00426AE1">
              <w:rPr>
                <w:rFonts w:ascii="Arial" w:hAnsi="Arial" w:cs="Arial"/>
              </w:rPr>
              <w:t>nr uprawnień budowlanych,</w:t>
            </w:r>
          </w:p>
          <w:p w:rsidR="00E94EF1" w:rsidRPr="00426AE1" w:rsidRDefault="00E94EF1" w:rsidP="00176738">
            <w:pPr>
              <w:jc w:val="center"/>
              <w:rPr>
                <w:rFonts w:ascii="Arial" w:hAnsi="Arial" w:cs="Arial"/>
              </w:rPr>
            </w:pPr>
            <w:r w:rsidRPr="00426AE1">
              <w:rPr>
                <w:rFonts w:ascii="Arial" w:hAnsi="Arial" w:cs="Arial"/>
              </w:rPr>
              <w:t>przynależność do OIIB</w:t>
            </w:r>
          </w:p>
          <w:p w:rsidR="00E94EF1" w:rsidRPr="00426AE1" w:rsidRDefault="00E94EF1" w:rsidP="00176738">
            <w:pPr>
              <w:jc w:val="center"/>
              <w:rPr>
                <w:rFonts w:ascii="Arial" w:hAnsi="Arial" w:cs="Arial"/>
              </w:rPr>
            </w:pPr>
            <w:r w:rsidRPr="00426AE1">
              <w:rPr>
                <w:rFonts w:ascii="Arial" w:hAnsi="Arial" w:cs="Arial"/>
              </w:rPr>
              <w:t>/</w:t>
            </w:r>
            <w:r w:rsidRPr="00426AE1">
              <w:rPr>
                <w:rFonts w:ascii="Arial" w:hAnsi="Arial" w:cs="Arial"/>
                <w:i/>
              </w:rPr>
              <w:t>br. elektryczna</w:t>
            </w:r>
            <w:r w:rsidRPr="00426AE1">
              <w:rPr>
                <w:rFonts w:ascii="Arial" w:hAnsi="Arial" w:cs="Arial"/>
              </w:rPr>
              <w:t>/</w:t>
            </w:r>
          </w:p>
        </w:tc>
        <w:tc>
          <w:tcPr>
            <w:tcW w:w="5452" w:type="dxa"/>
            <w:gridSpan w:val="11"/>
            <w:tcBorders>
              <w:top w:val="single" w:sz="4" w:space="0" w:color="auto"/>
              <w:left w:val="single" w:sz="4" w:space="0" w:color="auto"/>
              <w:bottom w:val="single" w:sz="4" w:space="0" w:color="auto"/>
              <w:right w:val="single" w:sz="4" w:space="0" w:color="auto"/>
            </w:tcBorders>
          </w:tcPr>
          <w:p w:rsidR="00E94EF1" w:rsidRPr="00426AE1" w:rsidRDefault="00E94EF1" w:rsidP="00176738">
            <w:pPr>
              <w:spacing w:before="180" w:line="360" w:lineRule="auto"/>
              <w:rPr>
                <w:rFonts w:ascii="Arial" w:hAnsi="Arial" w:cs="Arial"/>
              </w:rPr>
            </w:pPr>
            <w:r w:rsidRPr="00426AE1">
              <w:rPr>
                <w:rFonts w:ascii="Arial" w:hAnsi="Arial" w:cs="Arial"/>
              </w:rPr>
              <w:t>…………………………………………………………………………………………………………………………………………</w:t>
            </w:r>
          </w:p>
        </w:tc>
      </w:tr>
      <w:tr w:rsidR="00E94EF1" w:rsidRPr="00426AE1" w:rsidTr="009A0D06">
        <w:trPr>
          <w:trHeight w:val="850"/>
        </w:trPr>
        <w:tc>
          <w:tcPr>
            <w:tcW w:w="2103" w:type="dxa"/>
            <w:gridSpan w:val="5"/>
            <w:tcBorders>
              <w:top w:val="nil"/>
              <w:left w:val="single" w:sz="2" w:space="0" w:color="000000"/>
              <w:bottom w:val="single" w:sz="2" w:space="0" w:color="000000"/>
              <w:right w:val="single" w:sz="2" w:space="0" w:color="000000"/>
            </w:tcBorders>
            <w:vAlign w:val="center"/>
          </w:tcPr>
          <w:p w:rsidR="00E94EF1" w:rsidRPr="00426AE1" w:rsidRDefault="00E94EF1" w:rsidP="00176738">
            <w:pPr>
              <w:ind w:left="34"/>
              <w:rPr>
                <w:rFonts w:ascii="Arial" w:hAnsi="Arial" w:cs="Arial"/>
                <w:bCs/>
              </w:rPr>
            </w:pPr>
          </w:p>
        </w:tc>
        <w:tc>
          <w:tcPr>
            <w:tcW w:w="2652" w:type="dxa"/>
            <w:gridSpan w:val="5"/>
            <w:tcBorders>
              <w:top w:val="single" w:sz="4" w:space="0" w:color="auto"/>
              <w:left w:val="single" w:sz="2" w:space="0" w:color="000000"/>
              <w:bottom w:val="single" w:sz="4" w:space="0" w:color="auto"/>
              <w:right w:val="single" w:sz="4" w:space="0" w:color="auto"/>
            </w:tcBorders>
            <w:vAlign w:val="center"/>
          </w:tcPr>
          <w:p w:rsidR="00E94EF1" w:rsidRPr="00426AE1" w:rsidRDefault="00E94EF1" w:rsidP="00176738">
            <w:pPr>
              <w:jc w:val="center"/>
              <w:rPr>
                <w:rFonts w:ascii="Arial" w:hAnsi="Arial" w:cs="Arial"/>
              </w:rPr>
            </w:pPr>
            <w:r w:rsidRPr="00426AE1">
              <w:rPr>
                <w:rFonts w:ascii="Arial" w:hAnsi="Arial" w:cs="Arial"/>
              </w:rPr>
              <w:t>imię, nazwisko,</w:t>
            </w:r>
          </w:p>
          <w:p w:rsidR="00E94EF1" w:rsidRPr="00426AE1" w:rsidRDefault="00E94EF1" w:rsidP="00176738">
            <w:pPr>
              <w:jc w:val="center"/>
              <w:rPr>
                <w:rFonts w:ascii="Arial" w:hAnsi="Arial" w:cs="Arial"/>
              </w:rPr>
            </w:pPr>
            <w:r w:rsidRPr="00426AE1">
              <w:rPr>
                <w:rFonts w:ascii="Arial" w:hAnsi="Arial" w:cs="Arial"/>
              </w:rPr>
              <w:t>nr uprawnień budowlanych,</w:t>
            </w:r>
          </w:p>
          <w:p w:rsidR="00E94EF1" w:rsidRPr="00426AE1" w:rsidRDefault="00E94EF1" w:rsidP="00176738">
            <w:pPr>
              <w:jc w:val="center"/>
              <w:rPr>
                <w:rFonts w:ascii="Arial" w:hAnsi="Arial" w:cs="Arial"/>
              </w:rPr>
            </w:pPr>
            <w:r w:rsidRPr="00426AE1">
              <w:rPr>
                <w:rFonts w:ascii="Arial" w:hAnsi="Arial" w:cs="Arial"/>
              </w:rPr>
              <w:t>przynależność do OIIB</w:t>
            </w:r>
          </w:p>
          <w:p w:rsidR="00E94EF1" w:rsidRPr="00426AE1" w:rsidRDefault="00E94EF1" w:rsidP="00176738">
            <w:pPr>
              <w:jc w:val="center"/>
              <w:rPr>
                <w:rFonts w:ascii="Arial" w:hAnsi="Arial" w:cs="Arial"/>
              </w:rPr>
            </w:pPr>
            <w:r w:rsidRPr="00426AE1">
              <w:rPr>
                <w:rFonts w:ascii="Arial" w:hAnsi="Arial" w:cs="Arial"/>
              </w:rPr>
              <w:t>/</w:t>
            </w:r>
            <w:r w:rsidRPr="00426AE1">
              <w:rPr>
                <w:rFonts w:ascii="Arial" w:hAnsi="Arial" w:cs="Arial"/>
                <w:i/>
              </w:rPr>
              <w:t>br. drogowa</w:t>
            </w:r>
            <w:r w:rsidRPr="00426AE1">
              <w:rPr>
                <w:rFonts w:ascii="Arial" w:hAnsi="Arial" w:cs="Arial"/>
              </w:rPr>
              <w:t>/</w:t>
            </w:r>
          </w:p>
        </w:tc>
        <w:tc>
          <w:tcPr>
            <w:tcW w:w="5452" w:type="dxa"/>
            <w:gridSpan w:val="11"/>
            <w:tcBorders>
              <w:top w:val="single" w:sz="4" w:space="0" w:color="auto"/>
              <w:left w:val="single" w:sz="4" w:space="0" w:color="auto"/>
              <w:bottom w:val="single" w:sz="4" w:space="0" w:color="auto"/>
              <w:right w:val="single" w:sz="4" w:space="0" w:color="auto"/>
            </w:tcBorders>
          </w:tcPr>
          <w:p w:rsidR="00E94EF1" w:rsidRPr="00426AE1" w:rsidRDefault="00E94EF1" w:rsidP="00176738">
            <w:pPr>
              <w:spacing w:before="180" w:line="360" w:lineRule="auto"/>
              <w:rPr>
                <w:rFonts w:ascii="Arial" w:hAnsi="Arial" w:cs="Arial"/>
              </w:rPr>
            </w:pPr>
            <w:r w:rsidRPr="00426AE1">
              <w:rPr>
                <w:rFonts w:ascii="Arial" w:hAnsi="Arial" w:cs="Arial"/>
              </w:rPr>
              <w:t>…………………………………………………………………………………………………………………………………………</w:t>
            </w:r>
          </w:p>
        </w:tc>
      </w:tr>
      <w:tr w:rsidR="00E94EF1" w:rsidRPr="00426AE1" w:rsidTr="009A0D06">
        <w:trPr>
          <w:trHeight w:val="567"/>
        </w:trPr>
        <w:tc>
          <w:tcPr>
            <w:tcW w:w="2103" w:type="dxa"/>
            <w:gridSpan w:val="5"/>
            <w:tcBorders>
              <w:top w:val="single" w:sz="2" w:space="0" w:color="000000"/>
              <w:left w:val="single" w:sz="4" w:space="0" w:color="auto"/>
              <w:bottom w:val="single" w:sz="12" w:space="0" w:color="000000"/>
              <w:right w:val="single" w:sz="4" w:space="0" w:color="auto"/>
            </w:tcBorders>
            <w:vAlign w:val="center"/>
          </w:tcPr>
          <w:p w:rsidR="00E94EF1" w:rsidRPr="00426AE1" w:rsidRDefault="00E94EF1" w:rsidP="00176738">
            <w:pPr>
              <w:ind w:left="34"/>
              <w:rPr>
                <w:rFonts w:ascii="Arial" w:hAnsi="Arial" w:cs="Arial"/>
                <w:bCs/>
                <w:sz w:val="18"/>
              </w:rPr>
            </w:pPr>
            <w:r w:rsidRPr="00426AE1">
              <w:rPr>
                <w:rFonts w:ascii="Arial" w:hAnsi="Arial" w:cs="Arial"/>
                <w:bCs/>
                <w:sz w:val="18"/>
              </w:rPr>
              <w:lastRenderedPageBreak/>
              <w:t>Przy udziale przedstawiciela</w:t>
            </w:r>
          </w:p>
          <w:p w:rsidR="00E94EF1" w:rsidRPr="00426AE1" w:rsidRDefault="00E94EF1" w:rsidP="00176738">
            <w:pPr>
              <w:ind w:left="34"/>
              <w:rPr>
                <w:rFonts w:ascii="Arial" w:hAnsi="Arial" w:cs="Arial"/>
                <w:bCs/>
              </w:rPr>
            </w:pPr>
            <w:r w:rsidRPr="00426AE1">
              <w:rPr>
                <w:rFonts w:ascii="Arial" w:hAnsi="Arial" w:cs="Arial"/>
                <w:bCs/>
                <w:sz w:val="18"/>
              </w:rPr>
              <w:t>Administratora</w:t>
            </w:r>
          </w:p>
        </w:tc>
        <w:tc>
          <w:tcPr>
            <w:tcW w:w="8104" w:type="dxa"/>
            <w:gridSpan w:val="16"/>
            <w:tcBorders>
              <w:top w:val="single" w:sz="4" w:space="0" w:color="auto"/>
              <w:left w:val="single" w:sz="4" w:space="0" w:color="auto"/>
              <w:bottom w:val="single" w:sz="12" w:space="0" w:color="000000"/>
              <w:right w:val="single" w:sz="4" w:space="0" w:color="auto"/>
            </w:tcBorders>
            <w:vAlign w:val="center"/>
          </w:tcPr>
          <w:p w:rsidR="00E94EF1" w:rsidRPr="00426AE1" w:rsidRDefault="00E94EF1" w:rsidP="00176738">
            <w:pPr>
              <w:spacing w:before="120"/>
              <w:ind w:left="34"/>
              <w:rPr>
                <w:rFonts w:ascii="Arial" w:hAnsi="Arial" w:cs="Arial"/>
                <w:bCs/>
              </w:rPr>
            </w:pPr>
            <w:r w:rsidRPr="00426AE1">
              <w:rPr>
                <w:rFonts w:ascii="Arial" w:hAnsi="Arial" w:cs="Arial"/>
                <w:bCs/>
              </w:rPr>
              <w:t>……………………………………………………………………………………………………….</w:t>
            </w:r>
          </w:p>
        </w:tc>
      </w:tr>
      <w:tr w:rsidR="00E94EF1" w:rsidRPr="00426AE1" w:rsidTr="009A0D06">
        <w:trPr>
          <w:trHeight w:val="454"/>
        </w:trPr>
        <w:tc>
          <w:tcPr>
            <w:tcW w:w="10207" w:type="dxa"/>
            <w:gridSpan w:val="21"/>
            <w:tcBorders>
              <w:top w:val="single" w:sz="12" w:space="0" w:color="000000"/>
              <w:left w:val="single" w:sz="12" w:space="0" w:color="000000"/>
              <w:bottom w:val="single" w:sz="12" w:space="0" w:color="000000"/>
              <w:right w:val="single" w:sz="12" w:space="0" w:color="000000"/>
            </w:tcBorders>
            <w:vAlign w:val="center"/>
          </w:tcPr>
          <w:p w:rsidR="00E94EF1" w:rsidRPr="00426AE1" w:rsidRDefault="00E94EF1" w:rsidP="00C7378E">
            <w:pPr>
              <w:numPr>
                <w:ilvl w:val="0"/>
                <w:numId w:val="77"/>
              </w:numPr>
              <w:ind w:left="459" w:hanging="437"/>
              <w:rPr>
                <w:rFonts w:ascii="Arial" w:hAnsi="Arial" w:cs="Arial"/>
                <w:b/>
                <w:bCs/>
                <w:i/>
                <w:sz w:val="22"/>
              </w:rPr>
            </w:pPr>
            <w:r w:rsidRPr="00426AE1">
              <w:rPr>
                <w:rFonts w:ascii="Arial" w:hAnsi="Arial" w:cs="Arial"/>
                <w:b/>
                <w:bCs/>
                <w:i/>
                <w:sz w:val="22"/>
              </w:rPr>
              <w:t>Informacje ogólne o obiekcie budowlanym:</w:t>
            </w:r>
          </w:p>
        </w:tc>
      </w:tr>
      <w:tr w:rsidR="00E94EF1" w:rsidRPr="00426AE1" w:rsidTr="009A0D06">
        <w:trPr>
          <w:trHeight w:val="567"/>
        </w:trPr>
        <w:tc>
          <w:tcPr>
            <w:tcW w:w="2071" w:type="dxa"/>
            <w:gridSpan w:val="4"/>
            <w:vAlign w:val="center"/>
          </w:tcPr>
          <w:p w:rsidR="00E94EF1" w:rsidRPr="00426AE1" w:rsidRDefault="00E94EF1" w:rsidP="00176738">
            <w:pPr>
              <w:rPr>
                <w:rFonts w:ascii="Arial" w:hAnsi="Arial" w:cs="Arial"/>
                <w:bCs/>
              </w:rPr>
            </w:pPr>
            <w:r w:rsidRPr="00426AE1">
              <w:rPr>
                <w:rFonts w:ascii="Arial" w:hAnsi="Arial" w:cs="Arial"/>
                <w:bCs/>
              </w:rPr>
              <w:t>Pozwolenie na użytkowanie</w:t>
            </w:r>
          </w:p>
        </w:tc>
        <w:tc>
          <w:tcPr>
            <w:tcW w:w="2580" w:type="dxa"/>
            <w:gridSpan w:val="5"/>
            <w:vAlign w:val="center"/>
          </w:tcPr>
          <w:p w:rsidR="00E94EF1" w:rsidRPr="00426AE1" w:rsidRDefault="00E94EF1" w:rsidP="00176738">
            <w:pPr>
              <w:rPr>
                <w:rFonts w:ascii="Arial" w:hAnsi="Arial" w:cs="Arial"/>
              </w:rPr>
            </w:pPr>
            <w:r w:rsidRPr="00426AE1">
              <w:rPr>
                <w:rFonts w:ascii="Arial" w:hAnsi="Arial" w:cs="Arial"/>
              </w:rPr>
              <w:t xml:space="preserve">  </w:t>
            </w:r>
            <w:r w:rsidRPr="00426AE1">
              <w:rPr>
                <w:rFonts w:ascii="Arial" w:hAnsi="Arial" w:cs="Arial"/>
              </w:rPr>
              <w:sym w:font="Wingdings 2" w:char="F02A"/>
            </w:r>
            <w:r w:rsidRPr="00426AE1">
              <w:rPr>
                <w:rFonts w:ascii="Arial" w:hAnsi="Arial" w:cs="Arial"/>
              </w:rPr>
              <w:t xml:space="preserve"> TAK     </w:t>
            </w:r>
            <w:r w:rsidRPr="00426AE1">
              <w:rPr>
                <w:rFonts w:ascii="Arial" w:hAnsi="Arial" w:cs="Arial"/>
              </w:rPr>
              <w:sym w:font="Wingdings 2" w:char="F02A"/>
            </w:r>
            <w:r w:rsidRPr="00426AE1">
              <w:rPr>
                <w:rFonts w:ascii="Arial" w:hAnsi="Arial" w:cs="Arial"/>
              </w:rPr>
              <w:t xml:space="preserve"> NIE</w:t>
            </w:r>
          </w:p>
        </w:tc>
        <w:tc>
          <w:tcPr>
            <w:tcW w:w="2563" w:type="dxa"/>
            <w:gridSpan w:val="5"/>
            <w:vAlign w:val="center"/>
          </w:tcPr>
          <w:p w:rsidR="00E94EF1" w:rsidRPr="00426AE1" w:rsidRDefault="00E94EF1" w:rsidP="00176738">
            <w:pPr>
              <w:rPr>
                <w:rFonts w:ascii="Arial" w:hAnsi="Arial" w:cs="Arial"/>
                <w:bCs/>
              </w:rPr>
            </w:pPr>
            <w:r w:rsidRPr="00426AE1">
              <w:rPr>
                <w:rFonts w:ascii="Arial" w:hAnsi="Arial" w:cs="Arial"/>
                <w:bCs/>
              </w:rPr>
              <w:t>Rok budowy</w:t>
            </w:r>
          </w:p>
        </w:tc>
        <w:tc>
          <w:tcPr>
            <w:tcW w:w="2993" w:type="dxa"/>
            <w:gridSpan w:val="7"/>
            <w:vAlign w:val="center"/>
          </w:tcPr>
          <w:p w:rsidR="00E94EF1" w:rsidRPr="00426AE1" w:rsidRDefault="00E94EF1" w:rsidP="00176738">
            <w:pPr>
              <w:spacing w:before="120"/>
              <w:rPr>
                <w:rFonts w:ascii="Arial" w:hAnsi="Arial" w:cs="Arial"/>
              </w:rPr>
            </w:pPr>
            <w:r w:rsidRPr="00426AE1">
              <w:rPr>
                <w:rFonts w:ascii="Arial" w:hAnsi="Arial" w:cs="Arial"/>
              </w:rPr>
              <w:t>…………………………………</w:t>
            </w:r>
          </w:p>
        </w:tc>
      </w:tr>
      <w:tr w:rsidR="00E94EF1" w:rsidRPr="00426AE1" w:rsidTr="009A0D06">
        <w:trPr>
          <w:trHeight w:val="567"/>
        </w:trPr>
        <w:tc>
          <w:tcPr>
            <w:tcW w:w="2071" w:type="dxa"/>
            <w:gridSpan w:val="4"/>
            <w:vAlign w:val="center"/>
          </w:tcPr>
          <w:p w:rsidR="00E94EF1" w:rsidRPr="00426AE1" w:rsidRDefault="00E94EF1" w:rsidP="00176738">
            <w:pPr>
              <w:rPr>
                <w:rFonts w:ascii="Arial" w:hAnsi="Arial" w:cs="Arial"/>
                <w:bCs/>
              </w:rPr>
            </w:pPr>
            <w:r w:rsidRPr="00426AE1">
              <w:rPr>
                <w:rFonts w:ascii="Arial" w:hAnsi="Arial" w:cs="Arial"/>
                <w:bCs/>
              </w:rPr>
              <w:t xml:space="preserve">Powierzchnia  zabudowy </w:t>
            </w:r>
          </w:p>
        </w:tc>
        <w:tc>
          <w:tcPr>
            <w:tcW w:w="2580" w:type="dxa"/>
            <w:gridSpan w:val="5"/>
            <w:tcBorders>
              <w:right w:val="single" w:sz="4" w:space="0" w:color="auto"/>
            </w:tcBorders>
            <w:vAlign w:val="center"/>
          </w:tcPr>
          <w:p w:rsidR="00E94EF1" w:rsidRPr="00426AE1" w:rsidRDefault="00E94EF1" w:rsidP="00176738">
            <w:pPr>
              <w:spacing w:before="120"/>
              <w:rPr>
                <w:rFonts w:ascii="Arial" w:hAnsi="Arial" w:cs="Arial"/>
                <w:vertAlign w:val="superscript"/>
              </w:rPr>
            </w:pPr>
            <w:r w:rsidRPr="00426AE1">
              <w:rPr>
                <w:rFonts w:ascii="Arial" w:hAnsi="Arial" w:cs="Arial"/>
                <w:vertAlign w:val="superscript"/>
              </w:rPr>
              <w:t xml:space="preserve">  </w:t>
            </w:r>
            <w:r w:rsidRPr="00426AE1">
              <w:rPr>
                <w:rFonts w:ascii="Arial" w:hAnsi="Arial" w:cs="Arial"/>
              </w:rPr>
              <w:t>…………………………m</w:t>
            </w:r>
            <w:r w:rsidRPr="00426AE1">
              <w:rPr>
                <w:rFonts w:ascii="Arial" w:hAnsi="Arial" w:cs="Arial"/>
                <w:vertAlign w:val="superscript"/>
              </w:rPr>
              <w:t>2</w:t>
            </w:r>
          </w:p>
        </w:tc>
        <w:tc>
          <w:tcPr>
            <w:tcW w:w="2563" w:type="dxa"/>
            <w:gridSpan w:val="5"/>
            <w:tcBorders>
              <w:right w:val="single" w:sz="4" w:space="0" w:color="auto"/>
            </w:tcBorders>
            <w:vAlign w:val="center"/>
          </w:tcPr>
          <w:p w:rsidR="00E94EF1" w:rsidRPr="00426AE1" w:rsidRDefault="00E94EF1" w:rsidP="00176738">
            <w:pPr>
              <w:rPr>
                <w:rFonts w:ascii="Arial" w:hAnsi="Arial" w:cs="Arial"/>
                <w:bCs/>
              </w:rPr>
            </w:pPr>
            <w:r w:rsidRPr="00426AE1">
              <w:rPr>
                <w:rFonts w:ascii="Arial" w:hAnsi="Arial" w:cs="Arial"/>
                <w:bCs/>
              </w:rPr>
              <w:t>Powierzchnia użytkowa</w:t>
            </w:r>
          </w:p>
        </w:tc>
        <w:tc>
          <w:tcPr>
            <w:tcW w:w="2993" w:type="dxa"/>
            <w:gridSpan w:val="7"/>
            <w:tcBorders>
              <w:left w:val="single" w:sz="4" w:space="0" w:color="auto"/>
            </w:tcBorders>
            <w:vAlign w:val="center"/>
          </w:tcPr>
          <w:p w:rsidR="00E94EF1" w:rsidRPr="00426AE1" w:rsidRDefault="00E94EF1" w:rsidP="00176738">
            <w:pPr>
              <w:spacing w:before="240"/>
              <w:rPr>
                <w:rFonts w:ascii="Arial" w:hAnsi="Arial" w:cs="Arial"/>
                <w:vertAlign w:val="superscript"/>
              </w:rPr>
            </w:pPr>
            <w:r w:rsidRPr="00426AE1">
              <w:rPr>
                <w:rFonts w:ascii="Arial" w:hAnsi="Arial" w:cs="Arial"/>
                <w:vertAlign w:val="superscript"/>
              </w:rPr>
              <w:t xml:space="preserve"> </w:t>
            </w:r>
            <w:r w:rsidRPr="00426AE1">
              <w:rPr>
                <w:rFonts w:ascii="Arial" w:hAnsi="Arial" w:cs="Arial"/>
              </w:rPr>
              <w:t>………………………………m</w:t>
            </w:r>
            <w:r w:rsidRPr="00426AE1">
              <w:rPr>
                <w:rFonts w:ascii="Arial" w:hAnsi="Arial" w:cs="Arial"/>
                <w:vertAlign w:val="superscript"/>
              </w:rPr>
              <w:t>2</w:t>
            </w:r>
          </w:p>
        </w:tc>
      </w:tr>
      <w:tr w:rsidR="00E94EF1" w:rsidRPr="00426AE1" w:rsidTr="009A0D06">
        <w:trPr>
          <w:trHeight w:val="567"/>
        </w:trPr>
        <w:tc>
          <w:tcPr>
            <w:tcW w:w="2071" w:type="dxa"/>
            <w:gridSpan w:val="4"/>
            <w:tcBorders>
              <w:right w:val="single" w:sz="4" w:space="0" w:color="auto"/>
            </w:tcBorders>
            <w:vAlign w:val="center"/>
          </w:tcPr>
          <w:p w:rsidR="00E94EF1" w:rsidRPr="00426AE1" w:rsidRDefault="00E94EF1" w:rsidP="00176738">
            <w:pPr>
              <w:rPr>
                <w:rFonts w:ascii="Arial" w:hAnsi="Arial" w:cs="Arial"/>
                <w:bCs/>
              </w:rPr>
            </w:pPr>
            <w:r w:rsidRPr="00426AE1">
              <w:rPr>
                <w:rFonts w:ascii="Arial" w:hAnsi="Arial" w:cs="Arial"/>
                <w:bCs/>
              </w:rPr>
              <w:t>Funkcja obiektu:</w:t>
            </w:r>
          </w:p>
        </w:tc>
        <w:tc>
          <w:tcPr>
            <w:tcW w:w="2580" w:type="dxa"/>
            <w:gridSpan w:val="5"/>
            <w:tcBorders>
              <w:left w:val="single" w:sz="4" w:space="0" w:color="auto"/>
            </w:tcBorders>
            <w:vAlign w:val="center"/>
          </w:tcPr>
          <w:p w:rsidR="00E94EF1" w:rsidRPr="00426AE1" w:rsidRDefault="00E94EF1" w:rsidP="00176738">
            <w:pPr>
              <w:spacing w:before="120"/>
              <w:rPr>
                <w:rFonts w:ascii="Arial" w:hAnsi="Arial" w:cs="Arial"/>
              </w:rPr>
            </w:pPr>
            <w:r w:rsidRPr="00426AE1">
              <w:rPr>
                <w:rFonts w:ascii="Arial" w:hAnsi="Arial" w:cs="Arial"/>
              </w:rPr>
              <w:t>……………………………</w:t>
            </w:r>
          </w:p>
        </w:tc>
        <w:tc>
          <w:tcPr>
            <w:tcW w:w="2563" w:type="dxa"/>
            <w:gridSpan w:val="5"/>
            <w:tcBorders>
              <w:right w:val="single" w:sz="4" w:space="0" w:color="auto"/>
            </w:tcBorders>
            <w:vAlign w:val="center"/>
          </w:tcPr>
          <w:p w:rsidR="00E94EF1" w:rsidRPr="00426AE1" w:rsidRDefault="00E94EF1" w:rsidP="00176738">
            <w:pPr>
              <w:rPr>
                <w:rFonts w:ascii="Arial" w:hAnsi="Arial" w:cs="Arial"/>
                <w:bCs/>
              </w:rPr>
            </w:pPr>
            <w:r w:rsidRPr="00426AE1">
              <w:rPr>
                <w:rFonts w:ascii="Arial" w:hAnsi="Arial" w:cs="Arial"/>
                <w:bCs/>
              </w:rPr>
              <w:t>Garnizon</w:t>
            </w:r>
          </w:p>
        </w:tc>
        <w:tc>
          <w:tcPr>
            <w:tcW w:w="2993" w:type="dxa"/>
            <w:gridSpan w:val="7"/>
            <w:tcBorders>
              <w:left w:val="single" w:sz="4" w:space="0" w:color="auto"/>
            </w:tcBorders>
            <w:vAlign w:val="center"/>
          </w:tcPr>
          <w:p w:rsidR="00E94EF1" w:rsidRPr="00426AE1" w:rsidRDefault="00E94EF1" w:rsidP="00176738">
            <w:pPr>
              <w:spacing w:before="120"/>
              <w:rPr>
                <w:rFonts w:ascii="Arial" w:hAnsi="Arial" w:cs="Arial"/>
              </w:rPr>
            </w:pPr>
            <w:r w:rsidRPr="00426AE1">
              <w:rPr>
                <w:rFonts w:ascii="Arial" w:hAnsi="Arial" w:cs="Arial"/>
              </w:rPr>
              <w:t>………………………………….</w:t>
            </w:r>
          </w:p>
        </w:tc>
      </w:tr>
      <w:tr w:rsidR="00E94EF1" w:rsidRPr="00426AE1" w:rsidTr="009A0D06">
        <w:trPr>
          <w:trHeight w:val="567"/>
        </w:trPr>
        <w:tc>
          <w:tcPr>
            <w:tcW w:w="2071" w:type="dxa"/>
            <w:gridSpan w:val="4"/>
            <w:vAlign w:val="center"/>
          </w:tcPr>
          <w:p w:rsidR="00E94EF1" w:rsidRPr="00426AE1" w:rsidRDefault="00E94EF1" w:rsidP="00176738">
            <w:pPr>
              <w:rPr>
                <w:rFonts w:ascii="Arial" w:hAnsi="Arial" w:cs="Arial"/>
                <w:noProof/>
              </w:rPr>
            </w:pPr>
            <w:r w:rsidRPr="00426AE1">
              <w:rPr>
                <w:rFonts w:ascii="Arial" w:hAnsi="Arial" w:cs="Arial"/>
                <w:bCs/>
              </w:rPr>
              <w:t>Obiekt użytkowany zgodnie z przeznaczeniem</w:t>
            </w:r>
          </w:p>
        </w:tc>
        <w:tc>
          <w:tcPr>
            <w:tcW w:w="2580" w:type="dxa"/>
            <w:gridSpan w:val="5"/>
            <w:tcBorders>
              <w:right w:val="single" w:sz="4" w:space="0" w:color="auto"/>
            </w:tcBorders>
            <w:vAlign w:val="center"/>
          </w:tcPr>
          <w:p w:rsidR="00E94EF1" w:rsidRPr="00426AE1" w:rsidRDefault="00E94EF1" w:rsidP="00176738">
            <w:pPr>
              <w:rPr>
                <w:rFonts w:ascii="Arial" w:hAnsi="Arial" w:cs="Arial"/>
              </w:rPr>
            </w:pPr>
            <w:r w:rsidRPr="00426AE1">
              <w:rPr>
                <w:rFonts w:ascii="Arial" w:hAnsi="Arial" w:cs="Arial"/>
              </w:rPr>
              <w:t xml:space="preserve">  </w:t>
            </w:r>
            <w:r w:rsidRPr="00426AE1">
              <w:rPr>
                <w:rFonts w:ascii="Arial" w:hAnsi="Arial" w:cs="Arial"/>
              </w:rPr>
              <w:sym w:font="Wingdings 2" w:char="F02A"/>
            </w:r>
            <w:r w:rsidRPr="00426AE1">
              <w:rPr>
                <w:rFonts w:ascii="Arial" w:hAnsi="Arial" w:cs="Arial"/>
              </w:rPr>
              <w:t xml:space="preserve"> TAK     </w:t>
            </w:r>
            <w:r w:rsidRPr="00426AE1">
              <w:rPr>
                <w:rFonts w:ascii="Arial" w:hAnsi="Arial" w:cs="Arial"/>
              </w:rPr>
              <w:sym w:font="Wingdings 2" w:char="F02A"/>
            </w:r>
            <w:r w:rsidRPr="00426AE1">
              <w:rPr>
                <w:rFonts w:ascii="Arial" w:hAnsi="Arial" w:cs="Arial"/>
              </w:rPr>
              <w:t xml:space="preserve"> NIE</w:t>
            </w:r>
          </w:p>
        </w:tc>
        <w:tc>
          <w:tcPr>
            <w:tcW w:w="2563" w:type="dxa"/>
            <w:gridSpan w:val="5"/>
            <w:tcBorders>
              <w:left w:val="single" w:sz="4" w:space="0" w:color="auto"/>
              <w:right w:val="single" w:sz="4" w:space="0" w:color="auto"/>
            </w:tcBorders>
            <w:vAlign w:val="center"/>
          </w:tcPr>
          <w:p w:rsidR="00E94EF1" w:rsidRPr="00426AE1" w:rsidRDefault="00E94EF1" w:rsidP="00176738">
            <w:pPr>
              <w:ind w:left="67"/>
              <w:rPr>
                <w:rFonts w:ascii="Arial" w:hAnsi="Arial" w:cs="Arial"/>
                <w:noProof/>
              </w:rPr>
            </w:pPr>
            <w:r w:rsidRPr="00426AE1">
              <w:rPr>
                <w:rFonts w:ascii="Arial" w:hAnsi="Arial" w:cs="Arial"/>
                <w:noProof/>
              </w:rPr>
              <w:t>Obiekt objęty opieką konserwatorską</w:t>
            </w:r>
          </w:p>
        </w:tc>
        <w:tc>
          <w:tcPr>
            <w:tcW w:w="2993" w:type="dxa"/>
            <w:gridSpan w:val="7"/>
            <w:tcBorders>
              <w:left w:val="single" w:sz="4" w:space="0" w:color="auto"/>
            </w:tcBorders>
            <w:vAlign w:val="center"/>
          </w:tcPr>
          <w:p w:rsidR="00E94EF1" w:rsidRPr="00426AE1" w:rsidRDefault="00E94EF1" w:rsidP="00176738">
            <w:pPr>
              <w:rPr>
                <w:rFonts w:ascii="Arial" w:hAnsi="Arial" w:cs="Arial"/>
              </w:rPr>
            </w:pPr>
            <w:r w:rsidRPr="00426AE1">
              <w:rPr>
                <w:rFonts w:ascii="Arial" w:hAnsi="Arial" w:cs="Arial"/>
              </w:rPr>
              <w:t xml:space="preserve">  </w:t>
            </w:r>
            <w:r w:rsidRPr="00426AE1">
              <w:rPr>
                <w:rFonts w:ascii="Arial" w:hAnsi="Arial" w:cs="Arial"/>
              </w:rPr>
              <w:sym w:font="Wingdings 2" w:char="F02A"/>
            </w:r>
            <w:r w:rsidRPr="00426AE1">
              <w:rPr>
                <w:rFonts w:ascii="Arial" w:hAnsi="Arial" w:cs="Arial"/>
              </w:rPr>
              <w:t xml:space="preserve"> TAK     </w:t>
            </w:r>
            <w:r w:rsidRPr="00426AE1">
              <w:rPr>
                <w:rFonts w:ascii="Arial" w:hAnsi="Arial" w:cs="Arial"/>
              </w:rPr>
              <w:sym w:font="Wingdings 2" w:char="F02A"/>
            </w:r>
            <w:r w:rsidRPr="00426AE1">
              <w:rPr>
                <w:rFonts w:ascii="Arial" w:hAnsi="Arial" w:cs="Arial"/>
              </w:rPr>
              <w:t xml:space="preserve"> NIE</w:t>
            </w:r>
          </w:p>
        </w:tc>
      </w:tr>
      <w:tr w:rsidR="00E94EF1" w:rsidRPr="00426AE1" w:rsidTr="009A0D06">
        <w:trPr>
          <w:trHeight w:val="567"/>
        </w:trPr>
        <w:tc>
          <w:tcPr>
            <w:tcW w:w="2071" w:type="dxa"/>
            <w:gridSpan w:val="4"/>
            <w:tcBorders>
              <w:right w:val="single" w:sz="4" w:space="0" w:color="auto"/>
            </w:tcBorders>
            <w:vAlign w:val="center"/>
          </w:tcPr>
          <w:p w:rsidR="00E94EF1" w:rsidRPr="00426AE1" w:rsidRDefault="00E94EF1" w:rsidP="00176738">
            <w:pPr>
              <w:rPr>
                <w:rFonts w:ascii="Arial" w:hAnsi="Arial" w:cs="Arial"/>
                <w:bCs/>
              </w:rPr>
            </w:pPr>
            <w:r w:rsidRPr="00426AE1">
              <w:rPr>
                <w:rFonts w:ascii="Arial" w:hAnsi="Arial" w:cs="Arial"/>
                <w:bCs/>
              </w:rPr>
              <w:t>Kubatura</w:t>
            </w:r>
          </w:p>
        </w:tc>
        <w:tc>
          <w:tcPr>
            <w:tcW w:w="2580" w:type="dxa"/>
            <w:gridSpan w:val="5"/>
            <w:tcBorders>
              <w:left w:val="single" w:sz="4" w:space="0" w:color="auto"/>
            </w:tcBorders>
            <w:vAlign w:val="center"/>
          </w:tcPr>
          <w:p w:rsidR="00E94EF1" w:rsidRPr="00426AE1" w:rsidRDefault="00E94EF1" w:rsidP="00176738">
            <w:pPr>
              <w:spacing w:before="120"/>
              <w:rPr>
                <w:rFonts w:ascii="Arial" w:hAnsi="Arial" w:cs="Arial"/>
                <w:vertAlign w:val="superscript"/>
              </w:rPr>
            </w:pPr>
            <w:r w:rsidRPr="00426AE1">
              <w:rPr>
                <w:rFonts w:ascii="Arial" w:hAnsi="Arial" w:cs="Arial"/>
                <w:vertAlign w:val="superscript"/>
              </w:rPr>
              <w:t xml:space="preserve">   </w:t>
            </w:r>
            <w:r w:rsidRPr="00426AE1">
              <w:rPr>
                <w:rFonts w:ascii="Arial" w:hAnsi="Arial" w:cs="Arial"/>
              </w:rPr>
              <w:t>…………………………m</w:t>
            </w:r>
            <w:r w:rsidRPr="00426AE1">
              <w:rPr>
                <w:rFonts w:ascii="Arial" w:hAnsi="Arial" w:cs="Arial"/>
                <w:vertAlign w:val="superscript"/>
              </w:rPr>
              <w:t>3</w:t>
            </w:r>
          </w:p>
        </w:tc>
        <w:tc>
          <w:tcPr>
            <w:tcW w:w="2563" w:type="dxa"/>
            <w:gridSpan w:val="5"/>
            <w:tcBorders>
              <w:right w:val="single" w:sz="4" w:space="0" w:color="auto"/>
            </w:tcBorders>
            <w:vAlign w:val="center"/>
          </w:tcPr>
          <w:p w:rsidR="00E94EF1" w:rsidRPr="00426AE1" w:rsidRDefault="00E94EF1" w:rsidP="00176738">
            <w:pPr>
              <w:rPr>
                <w:rFonts w:ascii="Arial" w:hAnsi="Arial" w:cs="Arial"/>
                <w:bCs/>
              </w:rPr>
            </w:pPr>
            <w:r w:rsidRPr="00426AE1">
              <w:rPr>
                <w:rFonts w:ascii="Arial" w:hAnsi="Arial" w:cs="Arial"/>
                <w:bCs/>
              </w:rPr>
              <w:t xml:space="preserve">Wysokość / ilość </w:t>
            </w:r>
            <w:proofErr w:type="spellStart"/>
            <w:r w:rsidRPr="00426AE1">
              <w:rPr>
                <w:rFonts w:ascii="Arial" w:hAnsi="Arial" w:cs="Arial"/>
                <w:bCs/>
              </w:rPr>
              <w:t>kondygn</w:t>
            </w:r>
            <w:proofErr w:type="spellEnd"/>
            <w:r w:rsidRPr="00426AE1">
              <w:rPr>
                <w:rFonts w:ascii="Arial" w:hAnsi="Arial" w:cs="Arial"/>
                <w:bCs/>
              </w:rPr>
              <w:t>.</w:t>
            </w:r>
          </w:p>
        </w:tc>
        <w:tc>
          <w:tcPr>
            <w:tcW w:w="2993" w:type="dxa"/>
            <w:gridSpan w:val="7"/>
            <w:tcBorders>
              <w:left w:val="single" w:sz="4" w:space="0" w:color="auto"/>
            </w:tcBorders>
            <w:vAlign w:val="center"/>
          </w:tcPr>
          <w:p w:rsidR="00E94EF1" w:rsidRPr="00426AE1" w:rsidRDefault="00E94EF1" w:rsidP="00176738">
            <w:pPr>
              <w:spacing w:before="120"/>
              <w:rPr>
                <w:rFonts w:ascii="Arial" w:hAnsi="Arial" w:cs="Arial"/>
              </w:rPr>
            </w:pPr>
            <w:r w:rsidRPr="00426AE1">
              <w:rPr>
                <w:rFonts w:ascii="Arial" w:hAnsi="Arial" w:cs="Arial"/>
              </w:rPr>
              <w:t>…………………. m / …………</w:t>
            </w:r>
          </w:p>
        </w:tc>
      </w:tr>
      <w:tr w:rsidR="00E94EF1" w:rsidRPr="00426AE1" w:rsidTr="009A0D06">
        <w:trPr>
          <w:trHeight w:val="567"/>
        </w:trPr>
        <w:tc>
          <w:tcPr>
            <w:tcW w:w="2071" w:type="dxa"/>
            <w:gridSpan w:val="4"/>
            <w:tcBorders>
              <w:right w:val="single" w:sz="4" w:space="0" w:color="auto"/>
            </w:tcBorders>
            <w:vAlign w:val="center"/>
          </w:tcPr>
          <w:p w:rsidR="00E94EF1" w:rsidRPr="00426AE1" w:rsidRDefault="00E94EF1" w:rsidP="00176738">
            <w:pPr>
              <w:rPr>
                <w:rFonts w:ascii="Arial" w:hAnsi="Arial" w:cs="Arial"/>
                <w:bCs/>
              </w:rPr>
            </w:pPr>
            <w:r w:rsidRPr="00426AE1">
              <w:rPr>
                <w:rFonts w:ascii="Arial" w:hAnsi="Arial" w:cs="Arial"/>
                <w:bCs/>
              </w:rPr>
              <w:t>Strefa ochronna</w:t>
            </w:r>
          </w:p>
        </w:tc>
        <w:tc>
          <w:tcPr>
            <w:tcW w:w="8136" w:type="dxa"/>
            <w:gridSpan w:val="17"/>
            <w:tcBorders>
              <w:left w:val="single" w:sz="4" w:space="0" w:color="auto"/>
            </w:tcBorders>
          </w:tcPr>
          <w:p w:rsidR="00E94EF1" w:rsidRPr="00426AE1" w:rsidRDefault="00E94EF1" w:rsidP="00176738">
            <w:pPr>
              <w:rPr>
                <w:rFonts w:ascii="Arial" w:hAnsi="Arial" w:cs="Arial"/>
              </w:rPr>
            </w:pPr>
            <w:r w:rsidRPr="00426AE1">
              <w:rPr>
                <w:rFonts w:ascii="Arial" w:hAnsi="Arial" w:cs="Arial"/>
              </w:rPr>
              <w:sym w:font="Wingdings 2" w:char="F02A"/>
            </w:r>
            <w:r w:rsidRPr="00426AE1">
              <w:rPr>
                <w:rFonts w:ascii="Arial" w:hAnsi="Arial" w:cs="Arial"/>
              </w:rPr>
              <w:t xml:space="preserve"> wymagana           </w:t>
            </w:r>
            <w:r w:rsidRPr="00426AE1">
              <w:rPr>
                <w:rFonts w:ascii="Arial" w:hAnsi="Arial" w:cs="Arial"/>
              </w:rPr>
              <w:sym w:font="Wingdings 2" w:char="F02A"/>
            </w:r>
            <w:r w:rsidRPr="00426AE1">
              <w:rPr>
                <w:rFonts w:ascii="Arial" w:hAnsi="Arial" w:cs="Arial"/>
              </w:rPr>
              <w:t xml:space="preserve"> nie wymagana           </w:t>
            </w:r>
            <w:r w:rsidRPr="00426AE1">
              <w:rPr>
                <w:rFonts w:ascii="Arial" w:hAnsi="Arial" w:cs="Arial"/>
              </w:rPr>
              <w:sym w:font="Wingdings 2" w:char="F02A"/>
            </w:r>
            <w:r w:rsidRPr="00426AE1">
              <w:rPr>
                <w:rFonts w:ascii="Arial" w:hAnsi="Arial" w:cs="Arial"/>
              </w:rPr>
              <w:t xml:space="preserve"> ustanowiona        </w:t>
            </w:r>
            <w:r w:rsidRPr="00426AE1">
              <w:rPr>
                <w:rFonts w:ascii="Arial" w:hAnsi="Arial" w:cs="Arial"/>
              </w:rPr>
              <w:sym w:font="Wingdings 2" w:char="F02A"/>
            </w:r>
            <w:r w:rsidRPr="00426AE1">
              <w:rPr>
                <w:rFonts w:ascii="Arial" w:hAnsi="Arial" w:cs="Arial"/>
              </w:rPr>
              <w:t xml:space="preserve"> nie ustanowiona</w:t>
            </w:r>
          </w:p>
        </w:tc>
      </w:tr>
      <w:tr w:rsidR="00E94EF1" w:rsidRPr="00426AE1" w:rsidTr="009A0D06">
        <w:trPr>
          <w:trHeight w:val="567"/>
        </w:trPr>
        <w:tc>
          <w:tcPr>
            <w:tcW w:w="2071" w:type="dxa"/>
            <w:gridSpan w:val="4"/>
            <w:tcBorders>
              <w:right w:val="single" w:sz="4" w:space="0" w:color="auto"/>
            </w:tcBorders>
            <w:vAlign w:val="center"/>
          </w:tcPr>
          <w:p w:rsidR="00E94EF1" w:rsidRPr="00426AE1" w:rsidRDefault="00E94EF1" w:rsidP="00176738">
            <w:pPr>
              <w:rPr>
                <w:rFonts w:ascii="Arial" w:hAnsi="Arial" w:cs="Arial"/>
                <w:bCs/>
              </w:rPr>
            </w:pPr>
            <w:r w:rsidRPr="00426AE1">
              <w:rPr>
                <w:rFonts w:ascii="Arial" w:hAnsi="Arial" w:cs="Arial"/>
                <w:bCs/>
              </w:rPr>
              <w:t>Obszar ograniczonego użytkowania</w:t>
            </w:r>
          </w:p>
        </w:tc>
        <w:tc>
          <w:tcPr>
            <w:tcW w:w="8136" w:type="dxa"/>
            <w:gridSpan w:val="17"/>
            <w:tcBorders>
              <w:left w:val="single" w:sz="4" w:space="0" w:color="auto"/>
            </w:tcBorders>
          </w:tcPr>
          <w:p w:rsidR="00E94EF1" w:rsidRPr="00426AE1" w:rsidRDefault="00E94EF1" w:rsidP="00176738">
            <w:pPr>
              <w:rPr>
                <w:rFonts w:ascii="Arial" w:hAnsi="Arial" w:cs="Arial"/>
              </w:rPr>
            </w:pPr>
            <w:r w:rsidRPr="00426AE1">
              <w:rPr>
                <w:rFonts w:ascii="Arial" w:hAnsi="Arial" w:cs="Arial"/>
              </w:rPr>
              <w:sym w:font="Wingdings 2" w:char="F02A"/>
            </w:r>
            <w:r w:rsidRPr="00426AE1">
              <w:rPr>
                <w:rFonts w:ascii="Arial" w:hAnsi="Arial" w:cs="Arial"/>
              </w:rPr>
              <w:t xml:space="preserve"> wymagany           </w:t>
            </w:r>
            <w:r w:rsidRPr="00426AE1">
              <w:rPr>
                <w:rFonts w:ascii="Arial" w:hAnsi="Arial" w:cs="Arial"/>
              </w:rPr>
              <w:sym w:font="Wingdings 2" w:char="F02A"/>
            </w:r>
            <w:r w:rsidRPr="00426AE1">
              <w:rPr>
                <w:rFonts w:ascii="Arial" w:hAnsi="Arial" w:cs="Arial"/>
              </w:rPr>
              <w:t xml:space="preserve"> nie wymagany           </w:t>
            </w:r>
            <w:r w:rsidRPr="00426AE1">
              <w:rPr>
                <w:rFonts w:ascii="Arial" w:hAnsi="Arial" w:cs="Arial"/>
              </w:rPr>
              <w:sym w:font="Wingdings 2" w:char="F02A"/>
            </w:r>
            <w:r w:rsidRPr="00426AE1">
              <w:rPr>
                <w:rFonts w:ascii="Arial" w:hAnsi="Arial" w:cs="Arial"/>
              </w:rPr>
              <w:t xml:space="preserve"> ustanowiony        </w:t>
            </w:r>
            <w:r w:rsidRPr="00426AE1">
              <w:rPr>
                <w:rFonts w:ascii="Arial" w:hAnsi="Arial" w:cs="Arial"/>
              </w:rPr>
              <w:sym w:font="Wingdings 2" w:char="F02A"/>
            </w:r>
            <w:r w:rsidRPr="00426AE1">
              <w:rPr>
                <w:rFonts w:ascii="Arial" w:hAnsi="Arial" w:cs="Arial"/>
              </w:rPr>
              <w:t xml:space="preserve"> nie ustanowiony</w:t>
            </w:r>
          </w:p>
        </w:tc>
      </w:tr>
      <w:tr w:rsidR="00E94EF1" w:rsidRPr="00426AE1" w:rsidTr="009A0D06">
        <w:trPr>
          <w:trHeight w:val="426"/>
        </w:trPr>
        <w:tc>
          <w:tcPr>
            <w:tcW w:w="2071" w:type="dxa"/>
            <w:gridSpan w:val="4"/>
            <w:tcBorders>
              <w:bottom w:val="single" w:sz="12" w:space="0" w:color="000000"/>
            </w:tcBorders>
            <w:vAlign w:val="center"/>
          </w:tcPr>
          <w:p w:rsidR="00E94EF1" w:rsidRPr="00426AE1" w:rsidRDefault="00E94EF1" w:rsidP="00176738">
            <w:pPr>
              <w:rPr>
                <w:rFonts w:ascii="Arial" w:hAnsi="Arial" w:cs="Arial"/>
                <w:bCs/>
              </w:rPr>
            </w:pPr>
            <w:r w:rsidRPr="00426AE1">
              <w:rPr>
                <w:rFonts w:ascii="Arial" w:hAnsi="Arial" w:cs="Arial"/>
                <w:bCs/>
              </w:rPr>
              <w:t xml:space="preserve">Rodzaj konstrukcji </w:t>
            </w:r>
          </w:p>
        </w:tc>
        <w:tc>
          <w:tcPr>
            <w:tcW w:w="8136" w:type="dxa"/>
            <w:gridSpan w:val="17"/>
            <w:tcBorders>
              <w:bottom w:val="single" w:sz="12" w:space="0" w:color="000000"/>
            </w:tcBorders>
          </w:tcPr>
          <w:p w:rsidR="00E94EF1" w:rsidRPr="00426AE1" w:rsidRDefault="00E94EF1" w:rsidP="00176738">
            <w:pPr>
              <w:rPr>
                <w:rFonts w:ascii="Arial" w:hAnsi="Arial" w:cs="Arial"/>
              </w:rPr>
            </w:pPr>
            <w:r w:rsidRPr="00426AE1">
              <w:rPr>
                <w:rFonts w:ascii="Arial" w:hAnsi="Arial" w:cs="Arial"/>
              </w:rPr>
              <w:sym w:font="Wingdings 2" w:char="F02A"/>
            </w:r>
            <w:r w:rsidRPr="00426AE1">
              <w:rPr>
                <w:rFonts w:ascii="Arial" w:hAnsi="Arial" w:cs="Arial"/>
              </w:rPr>
              <w:t xml:space="preserve"> żelbetowa           </w:t>
            </w:r>
            <w:r w:rsidRPr="00426AE1">
              <w:rPr>
                <w:rFonts w:ascii="Arial" w:hAnsi="Arial" w:cs="Arial"/>
              </w:rPr>
              <w:sym w:font="Wingdings 2" w:char="F02A"/>
            </w:r>
            <w:r w:rsidRPr="00426AE1">
              <w:rPr>
                <w:rFonts w:ascii="Arial" w:hAnsi="Arial" w:cs="Arial"/>
              </w:rPr>
              <w:t xml:space="preserve"> murowana                 </w:t>
            </w:r>
            <w:r w:rsidRPr="00426AE1">
              <w:rPr>
                <w:rFonts w:ascii="Arial" w:hAnsi="Arial" w:cs="Arial"/>
              </w:rPr>
              <w:sym w:font="Wingdings 2" w:char="F02A"/>
            </w:r>
            <w:r w:rsidRPr="00426AE1">
              <w:rPr>
                <w:rFonts w:ascii="Arial" w:hAnsi="Arial" w:cs="Arial"/>
              </w:rPr>
              <w:t xml:space="preserve"> drewniana            </w:t>
            </w:r>
            <w:r w:rsidRPr="00426AE1">
              <w:rPr>
                <w:rFonts w:ascii="Arial" w:hAnsi="Arial" w:cs="Arial"/>
              </w:rPr>
              <w:sym w:font="Wingdings 2" w:char="F02A"/>
            </w:r>
            <w:r w:rsidRPr="00426AE1">
              <w:rPr>
                <w:rFonts w:ascii="Arial" w:hAnsi="Arial" w:cs="Arial"/>
              </w:rPr>
              <w:t xml:space="preserve"> stalowa</w:t>
            </w:r>
          </w:p>
          <w:p w:rsidR="00E94EF1" w:rsidRPr="00426AE1" w:rsidRDefault="00E94EF1" w:rsidP="00176738">
            <w:pPr>
              <w:rPr>
                <w:rFonts w:ascii="Arial" w:hAnsi="Arial" w:cs="Arial"/>
              </w:rPr>
            </w:pPr>
            <w:r w:rsidRPr="00426AE1">
              <w:rPr>
                <w:rFonts w:ascii="Arial" w:hAnsi="Arial" w:cs="Arial"/>
              </w:rPr>
              <w:sym w:font="Wingdings 2" w:char="F02A"/>
            </w:r>
            <w:r w:rsidRPr="00426AE1">
              <w:rPr>
                <w:rFonts w:ascii="Arial" w:hAnsi="Arial" w:cs="Arial"/>
              </w:rPr>
              <w:t xml:space="preserve"> inna: ………………………………………………………………………………………</w:t>
            </w:r>
          </w:p>
        </w:tc>
      </w:tr>
      <w:tr w:rsidR="00E94EF1" w:rsidRPr="00426AE1" w:rsidTr="009A0D06">
        <w:tblPrEx>
          <w:tblCellMar>
            <w:left w:w="28" w:type="dxa"/>
            <w:right w:w="28" w:type="dxa"/>
          </w:tblCellMar>
        </w:tblPrEx>
        <w:trPr>
          <w:trHeight w:val="1641"/>
        </w:trPr>
        <w:tc>
          <w:tcPr>
            <w:tcW w:w="2062" w:type="dxa"/>
            <w:gridSpan w:val="3"/>
            <w:vAlign w:val="center"/>
          </w:tcPr>
          <w:p w:rsidR="00E94EF1" w:rsidRPr="00426AE1" w:rsidRDefault="00E94EF1" w:rsidP="00176738">
            <w:pPr>
              <w:rPr>
                <w:rFonts w:ascii="Arial" w:hAnsi="Arial" w:cs="Arial"/>
                <w:bCs/>
              </w:rPr>
            </w:pPr>
            <w:r w:rsidRPr="00426AE1">
              <w:rPr>
                <w:rFonts w:ascii="Arial" w:hAnsi="Arial" w:cs="Arial"/>
                <w:bCs/>
              </w:rPr>
              <w:t>Wyposażenie</w:t>
            </w:r>
          </w:p>
        </w:tc>
        <w:tc>
          <w:tcPr>
            <w:tcW w:w="8147" w:type="dxa"/>
            <w:gridSpan w:val="18"/>
          </w:tcPr>
          <w:p w:rsidR="00E94EF1" w:rsidRPr="00426AE1" w:rsidRDefault="00E94EF1" w:rsidP="00176738">
            <w:pPr>
              <w:rPr>
                <w:rFonts w:ascii="Arial" w:hAnsi="Arial" w:cs="Arial"/>
              </w:rPr>
            </w:pPr>
            <w:r w:rsidRPr="00426AE1">
              <w:rPr>
                <w:rFonts w:ascii="Arial" w:hAnsi="Arial" w:cs="Arial"/>
              </w:rPr>
              <w:sym w:font="Wingdings 2" w:char="F02A"/>
            </w:r>
            <w:r w:rsidRPr="00426AE1">
              <w:rPr>
                <w:rFonts w:ascii="Arial" w:hAnsi="Arial" w:cs="Arial"/>
              </w:rPr>
              <w:t xml:space="preserve"> przewody dymowe, spalinowe, wentylacyjne* - grawitacyjne</w:t>
            </w:r>
          </w:p>
          <w:p w:rsidR="00E94EF1" w:rsidRPr="00426AE1" w:rsidRDefault="00E94EF1" w:rsidP="00176738">
            <w:pPr>
              <w:rPr>
                <w:rFonts w:ascii="Arial" w:hAnsi="Arial" w:cs="Arial"/>
              </w:rPr>
            </w:pPr>
            <w:r w:rsidRPr="00426AE1">
              <w:rPr>
                <w:rFonts w:ascii="Arial" w:hAnsi="Arial" w:cs="Arial"/>
              </w:rPr>
              <w:sym w:font="Wingdings 2" w:char="F02A"/>
            </w:r>
            <w:r w:rsidRPr="00426AE1">
              <w:rPr>
                <w:rFonts w:ascii="Arial" w:hAnsi="Arial" w:cs="Arial"/>
              </w:rPr>
              <w:t xml:space="preserve"> przewody dymowe, spalinowe, wentylacyjne* - ciąg jest wymuszony mechanicznie</w:t>
            </w:r>
          </w:p>
          <w:p w:rsidR="00E94EF1" w:rsidRPr="00426AE1" w:rsidRDefault="00E94EF1" w:rsidP="00176738">
            <w:pPr>
              <w:rPr>
                <w:rFonts w:ascii="Arial" w:hAnsi="Arial" w:cs="Arial"/>
              </w:rPr>
            </w:pPr>
            <w:r w:rsidRPr="00426AE1">
              <w:rPr>
                <w:rFonts w:ascii="Arial" w:hAnsi="Arial" w:cs="Arial"/>
              </w:rPr>
              <w:sym w:font="Wingdings 2" w:char="F02A"/>
            </w:r>
            <w:r w:rsidRPr="00426AE1">
              <w:rPr>
                <w:rFonts w:ascii="Arial" w:hAnsi="Arial" w:cs="Arial"/>
              </w:rPr>
              <w:t xml:space="preserve"> instalacja gazowa   </w:t>
            </w:r>
          </w:p>
          <w:p w:rsidR="00E94EF1" w:rsidRDefault="00E94EF1" w:rsidP="00326FD2">
            <w:pPr>
              <w:rPr>
                <w:rFonts w:ascii="Arial" w:hAnsi="Arial" w:cs="Arial"/>
              </w:rPr>
            </w:pPr>
            <w:r w:rsidRPr="00426AE1">
              <w:rPr>
                <w:rFonts w:ascii="Arial" w:hAnsi="Arial" w:cs="Arial"/>
              </w:rPr>
              <w:sym w:font="Wingdings 2" w:char="F02A"/>
            </w:r>
            <w:r w:rsidRPr="00426AE1">
              <w:rPr>
                <w:rFonts w:ascii="Arial" w:hAnsi="Arial" w:cs="Arial"/>
              </w:rPr>
              <w:t xml:space="preserve"> instalacje i urządzenia służące ochronie środowiska: ………………………………..</w:t>
            </w:r>
          </w:p>
          <w:p w:rsidR="00326FD2" w:rsidRPr="00326FD2" w:rsidRDefault="00326FD2" w:rsidP="00326FD2">
            <w:pPr>
              <w:rPr>
                <w:rFonts w:ascii="Arial" w:hAnsi="Arial" w:cs="Arial"/>
              </w:rPr>
            </w:pPr>
            <w:r w:rsidRPr="00326FD2">
              <w:rPr>
                <w:rFonts w:ascii="Arial" w:hAnsi="Arial" w:cs="Arial"/>
              </w:rPr>
              <w:sym w:font="Wingdings 2" w:char="F02A"/>
            </w:r>
            <w:r w:rsidRPr="00326FD2">
              <w:rPr>
                <w:rFonts w:ascii="Arial" w:hAnsi="Arial" w:cs="Arial"/>
              </w:rPr>
              <w:t xml:space="preserve"> instalacja elektryczna</w:t>
            </w:r>
          </w:p>
          <w:p w:rsidR="00326FD2" w:rsidRPr="00326FD2" w:rsidRDefault="00326FD2" w:rsidP="00326FD2">
            <w:pPr>
              <w:rPr>
                <w:rFonts w:ascii="Arial" w:hAnsi="Arial" w:cs="Arial"/>
              </w:rPr>
            </w:pPr>
            <w:r w:rsidRPr="00326FD2">
              <w:rPr>
                <w:rFonts w:ascii="Arial" w:hAnsi="Arial" w:cs="Arial"/>
              </w:rPr>
              <w:sym w:font="Wingdings 2" w:char="F02A"/>
            </w:r>
            <w:r w:rsidRPr="00326FD2">
              <w:rPr>
                <w:rFonts w:ascii="Arial" w:hAnsi="Arial" w:cs="Arial"/>
              </w:rPr>
              <w:t xml:space="preserve"> instalacja odgromowa i przepięciowa   </w:t>
            </w:r>
          </w:p>
          <w:p w:rsidR="00326FD2" w:rsidRPr="00326FD2" w:rsidRDefault="00326FD2" w:rsidP="00326FD2">
            <w:pPr>
              <w:rPr>
                <w:rFonts w:ascii="Arial" w:hAnsi="Arial" w:cs="Arial"/>
              </w:rPr>
            </w:pPr>
            <w:r w:rsidRPr="00326FD2">
              <w:rPr>
                <w:rFonts w:ascii="Arial" w:hAnsi="Arial" w:cs="Arial"/>
              </w:rPr>
              <w:sym w:font="Wingdings 2" w:char="F02A"/>
            </w:r>
            <w:r w:rsidRPr="00326FD2">
              <w:rPr>
                <w:rFonts w:ascii="Arial" w:hAnsi="Arial" w:cs="Arial"/>
              </w:rPr>
              <w:t xml:space="preserve"> instalacja c.o. i c.w.u.</w:t>
            </w:r>
          </w:p>
          <w:p w:rsidR="00326FD2" w:rsidRDefault="00326FD2" w:rsidP="00326FD2">
            <w:pPr>
              <w:rPr>
                <w:rFonts w:ascii="Arial" w:hAnsi="Arial" w:cs="Arial"/>
              </w:rPr>
            </w:pPr>
            <w:r w:rsidRPr="00326FD2">
              <w:rPr>
                <w:rFonts w:ascii="Arial" w:hAnsi="Arial" w:cs="Arial"/>
              </w:rPr>
              <w:sym w:font="Wingdings 2" w:char="F02A"/>
            </w:r>
            <w:r w:rsidRPr="00326FD2">
              <w:rPr>
                <w:rFonts w:ascii="Arial" w:hAnsi="Arial" w:cs="Arial"/>
              </w:rPr>
              <w:t xml:space="preserve"> instalacja sprężonego powietrza</w:t>
            </w:r>
          </w:p>
          <w:p w:rsidR="00326FD2" w:rsidRPr="00326FD2" w:rsidRDefault="00326FD2" w:rsidP="00326FD2">
            <w:pPr>
              <w:rPr>
                <w:rFonts w:ascii="Arial" w:hAnsi="Arial" w:cs="Arial"/>
              </w:rPr>
            </w:pPr>
            <w:r w:rsidRPr="00326FD2">
              <w:rPr>
                <w:rFonts w:ascii="Arial" w:hAnsi="Arial" w:cs="Arial"/>
              </w:rPr>
              <w:sym w:font="Wingdings 2" w:char="F02A"/>
            </w:r>
            <w:r>
              <w:rPr>
                <w:rFonts w:ascii="Arial" w:hAnsi="Arial" w:cs="Arial"/>
              </w:rPr>
              <w:t xml:space="preserve"> inne: …………………………………………………………………………………………………………………………………………………………………………………………………………………….</w:t>
            </w:r>
          </w:p>
          <w:p w:rsidR="00326FD2" w:rsidRPr="00426AE1" w:rsidRDefault="00326FD2" w:rsidP="00326FD2">
            <w:pPr>
              <w:rPr>
                <w:rFonts w:ascii="Arial" w:hAnsi="Arial" w:cs="Arial"/>
              </w:rPr>
            </w:pPr>
          </w:p>
        </w:tc>
      </w:tr>
      <w:tr w:rsidR="00E94EF1" w:rsidRPr="00426AE1" w:rsidTr="009A0D06">
        <w:trPr>
          <w:trHeight w:val="454"/>
        </w:trPr>
        <w:tc>
          <w:tcPr>
            <w:tcW w:w="10207" w:type="dxa"/>
            <w:gridSpan w:val="21"/>
            <w:tcBorders>
              <w:top w:val="single" w:sz="12" w:space="0" w:color="000000"/>
              <w:left w:val="single" w:sz="12" w:space="0" w:color="000000"/>
              <w:bottom w:val="single" w:sz="12" w:space="0" w:color="000000"/>
              <w:right w:val="single" w:sz="12" w:space="0" w:color="000000"/>
            </w:tcBorders>
            <w:vAlign w:val="center"/>
          </w:tcPr>
          <w:p w:rsidR="00E94EF1" w:rsidRPr="00426AE1" w:rsidRDefault="00E94EF1" w:rsidP="00C7378E">
            <w:pPr>
              <w:numPr>
                <w:ilvl w:val="0"/>
                <w:numId w:val="77"/>
              </w:numPr>
              <w:ind w:left="459" w:hanging="437"/>
              <w:jc w:val="both"/>
              <w:rPr>
                <w:rFonts w:ascii="Arial" w:hAnsi="Arial" w:cs="Arial"/>
                <w:b/>
                <w:bCs/>
                <w:i/>
                <w:sz w:val="22"/>
              </w:rPr>
            </w:pPr>
            <w:r w:rsidRPr="00426AE1">
              <w:rPr>
                <w:rFonts w:ascii="Arial" w:hAnsi="Arial" w:cs="Arial"/>
                <w:b/>
                <w:bCs/>
                <w:i/>
                <w:sz w:val="22"/>
              </w:rPr>
              <w:t>Sprawdzenie wykonania zaleceń z poprzedniej kontroli:</w:t>
            </w:r>
          </w:p>
        </w:tc>
      </w:tr>
      <w:tr w:rsidR="00E94EF1" w:rsidRPr="00426AE1" w:rsidTr="009A0D06">
        <w:trPr>
          <w:trHeight w:val="663"/>
        </w:trPr>
        <w:tc>
          <w:tcPr>
            <w:tcW w:w="10207" w:type="dxa"/>
            <w:gridSpan w:val="21"/>
            <w:tcBorders>
              <w:top w:val="single" w:sz="12" w:space="0" w:color="000000"/>
              <w:left w:val="single" w:sz="2" w:space="0" w:color="000000"/>
              <w:bottom w:val="single" w:sz="2" w:space="0" w:color="000000"/>
              <w:right w:val="single" w:sz="2" w:space="0" w:color="000000"/>
            </w:tcBorders>
            <w:vAlign w:val="center"/>
          </w:tcPr>
          <w:p w:rsidR="00E94EF1" w:rsidRPr="00426AE1" w:rsidRDefault="00E94EF1" w:rsidP="00176738">
            <w:pPr>
              <w:spacing w:before="60"/>
              <w:rPr>
                <w:rFonts w:ascii="Arial" w:hAnsi="Arial" w:cs="Arial"/>
                <w:b/>
              </w:rPr>
            </w:pPr>
            <w:r w:rsidRPr="00426AE1">
              <w:rPr>
                <w:rFonts w:ascii="Arial" w:hAnsi="Arial" w:cs="Arial"/>
                <w:b/>
              </w:rPr>
              <w:t>Przed rozpoczęciem kontroli zapoznano się z:</w:t>
            </w:r>
          </w:p>
          <w:p w:rsidR="00E94EF1" w:rsidRPr="00426AE1" w:rsidRDefault="00E94EF1" w:rsidP="00C7378E">
            <w:pPr>
              <w:numPr>
                <w:ilvl w:val="0"/>
                <w:numId w:val="78"/>
              </w:numPr>
              <w:spacing w:before="60"/>
              <w:ind w:left="318" w:hanging="283"/>
              <w:rPr>
                <w:rFonts w:ascii="Arial" w:hAnsi="Arial" w:cs="Arial"/>
              </w:rPr>
            </w:pPr>
            <w:r w:rsidRPr="00426AE1">
              <w:rPr>
                <w:rFonts w:ascii="Arial" w:hAnsi="Arial" w:cs="Arial"/>
              </w:rPr>
              <w:t>Protokołami z poprzednich kontroli:</w:t>
            </w:r>
          </w:p>
          <w:p w:rsidR="00E94EF1" w:rsidRPr="00426AE1" w:rsidRDefault="00E94EF1" w:rsidP="00176738">
            <w:pPr>
              <w:spacing w:before="180"/>
              <w:ind w:left="425"/>
              <w:rPr>
                <w:rFonts w:ascii="Arial" w:hAnsi="Arial" w:cs="Arial"/>
              </w:rPr>
            </w:pPr>
            <w:r w:rsidRPr="00426AE1">
              <w:rPr>
                <w:rFonts w:ascii="Arial" w:hAnsi="Arial" w:cs="Arial"/>
              </w:rPr>
              <w:t>……………………………… z dnia   …………… przeprowadzonej przez: ……………………………………....</w:t>
            </w:r>
          </w:p>
          <w:p w:rsidR="00E94EF1" w:rsidRPr="00426AE1" w:rsidRDefault="00E94EF1" w:rsidP="00176738">
            <w:pPr>
              <w:spacing w:before="180"/>
              <w:ind w:left="425"/>
              <w:rPr>
                <w:rFonts w:ascii="Arial" w:hAnsi="Arial" w:cs="Arial"/>
              </w:rPr>
            </w:pPr>
            <w:r w:rsidRPr="00426AE1">
              <w:rPr>
                <w:rFonts w:ascii="Arial" w:hAnsi="Arial" w:cs="Arial"/>
              </w:rPr>
              <w:t>……………………………................................................................................................................................</w:t>
            </w:r>
          </w:p>
          <w:p w:rsidR="00E94EF1" w:rsidRPr="00426AE1" w:rsidRDefault="00E94EF1" w:rsidP="00176738">
            <w:pPr>
              <w:spacing w:before="180"/>
              <w:ind w:left="425"/>
              <w:rPr>
                <w:rFonts w:ascii="Arial" w:hAnsi="Arial" w:cs="Arial"/>
              </w:rPr>
            </w:pPr>
            <w:r w:rsidRPr="00426AE1">
              <w:rPr>
                <w:rFonts w:ascii="Arial" w:hAnsi="Arial" w:cs="Arial"/>
              </w:rPr>
              <w:t>........................................................................................................................................................................</w:t>
            </w:r>
          </w:p>
          <w:p w:rsidR="00E94EF1" w:rsidRPr="00426AE1" w:rsidRDefault="00E94EF1" w:rsidP="00176738">
            <w:pPr>
              <w:spacing w:before="180"/>
              <w:ind w:left="425"/>
              <w:rPr>
                <w:rFonts w:ascii="Arial" w:hAnsi="Arial" w:cs="Arial"/>
              </w:rPr>
            </w:pPr>
            <w:r w:rsidRPr="00426AE1">
              <w:rPr>
                <w:rFonts w:ascii="Arial" w:hAnsi="Arial" w:cs="Arial"/>
              </w:rPr>
              <w:t>........................................................................................................................................................................</w:t>
            </w:r>
          </w:p>
          <w:p w:rsidR="00E94EF1" w:rsidRPr="00426AE1" w:rsidRDefault="00E94EF1" w:rsidP="00C7378E">
            <w:pPr>
              <w:numPr>
                <w:ilvl w:val="0"/>
                <w:numId w:val="78"/>
              </w:numPr>
              <w:spacing w:before="60"/>
              <w:ind w:left="318" w:hanging="318"/>
              <w:rPr>
                <w:rFonts w:ascii="Arial" w:hAnsi="Arial" w:cs="Arial"/>
              </w:rPr>
            </w:pPr>
            <w:r w:rsidRPr="00426AE1">
              <w:rPr>
                <w:rFonts w:ascii="Arial" w:hAnsi="Arial" w:cs="Arial"/>
              </w:rPr>
              <w:t>Innymi dokumentami mającymi znaczenie dla oceny stanu technicznego:</w:t>
            </w:r>
          </w:p>
          <w:p w:rsidR="00E94EF1" w:rsidRPr="00426AE1" w:rsidRDefault="00E94EF1" w:rsidP="00176738">
            <w:pPr>
              <w:pStyle w:val="Akapitzlist"/>
              <w:spacing w:before="180"/>
              <w:ind w:left="425"/>
              <w:rPr>
                <w:rFonts w:ascii="Arial" w:hAnsi="Arial" w:cs="Arial"/>
              </w:rPr>
            </w:pPr>
            <w:r w:rsidRPr="00426AE1">
              <w:rPr>
                <w:rFonts w:ascii="Arial" w:hAnsi="Arial" w:cs="Arial"/>
              </w:rPr>
              <w:t>………………………………………………………………………………………………………………….……….…</w:t>
            </w:r>
          </w:p>
          <w:p w:rsidR="00E94EF1" w:rsidRPr="00426AE1" w:rsidRDefault="00E94EF1" w:rsidP="00176738">
            <w:pPr>
              <w:pStyle w:val="Akapitzlist"/>
              <w:spacing w:before="180"/>
              <w:ind w:left="425"/>
              <w:rPr>
                <w:rFonts w:ascii="Arial" w:hAnsi="Arial" w:cs="Arial"/>
              </w:rPr>
            </w:pPr>
            <w:r w:rsidRPr="00426AE1">
              <w:rPr>
                <w:rFonts w:ascii="Arial" w:hAnsi="Arial" w:cs="Arial"/>
              </w:rPr>
              <w:t>……………………………………………………………………………………………………………………….….…</w:t>
            </w:r>
          </w:p>
        </w:tc>
      </w:tr>
      <w:tr w:rsidR="00E94EF1" w:rsidRPr="00426AE1" w:rsidTr="009A0D06">
        <w:trPr>
          <w:trHeight w:val="510"/>
        </w:trPr>
        <w:tc>
          <w:tcPr>
            <w:tcW w:w="2212" w:type="dxa"/>
            <w:gridSpan w:val="6"/>
            <w:tcBorders>
              <w:top w:val="single" w:sz="2" w:space="0" w:color="000000"/>
            </w:tcBorders>
            <w:vAlign w:val="center"/>
          </w:tcPr>
          <w:p w:rsidR="00E94EF1" w:rsidRPr="00426AE1" w:rsidRDefault="00E94EF1" w:rsidP="00176738">
            <w:pPr>
              <w:jc w:val="center"/>
              <w:rPr>
                <w:rFonts w:ascii="Arial" w:hAnsi="Arial" w:cs="Arial"/>
              </w:rPr>
            </w:pPr>
            <w:r w:rsidRPr="00426AE1">
              <w:rPr>
                <w:rFonts w:ascii="Arial" w:hAnsi="Arial" w:cs="Arial"/>
              </w:rPr>
              <w:t>Element, urządzenie, instalacja</w:t>
            </w:r>
          </w:p>
        </w:tc>
        <w:tc>
          <w:tcPr>
            <w:tcW w:w="2872" w:type="dxa"/>
            <w:gridSpan w:val="5"/>
            <w:tcBorders>
              <w:top w:val="single" w:sz="2" w:space="0" w:color="000000"/>
            </w:tcBorders>
            <w:vAlign w:val="center"/>
          </w:tcPr>
          <w:p w:rsidR="00E94EF1" w:rsidRPr="00426AE1" w:rsidRDefault="00E94EF1" w:rsidP="00176738">
            <w:pPr>
              <w:jc w:val="center"/>
              <w:rPr>
                <w:rFonts w:ascii="Arial" w:hAnsi="Arial" w:cs="Arial"/>
              </w:rPr>
            </w:pPr>
            <w:r w:rsidRPr="00426AE1">
              <w:rPr>
                <w:rFonts w:ascii="Arial" w:hAnsi="Arial" w:cs="Arial"/>
              </w:rPr>
              <w:t>Zalecenia</w:t>
            </w:r>
          </w:p>
        </w:tc>
        <w:tc>
          <w:tcPr>
            <w:tcW w:w="3256" w:type="dxa"/>
            <w:gridSpan w:val="4"/>
            <w:tcBorders>
              <w:top w:val="single" w:sz="2" w:space="0" w:color="000000"/>
            </w:tcBorders>
            <w:vAlign w:val="center"/>
          </w:tcPr>
          <w:p w:rsidR="00E94EF1" w:rsidRPr="00426AE1" w:rsidRDefault="00E94EF1" w:rsidP="00176738">
            <w:pPr>
              <w:jc w:val="center"/>
              <w:rPr>
                <w:rFonts w:ascii="Arial" w:hAnsi="Arial" w:cs="Arial"/>
              </w:rPr>
            </w:pPr>
            <w:r w:rsidRPr="00426AE1">
              <w:rPr>
                <w:rFonts w:ascii="Arial" w:hAnsi="Arial" w:cs="Arial"/>
              </w:rPr>
              <w:t>Opis realizacji zaleceń</w:t>
            </w:r>
          </w:p>
        </w:tc>
        <w:tc>
          <w:tcPr>
            <w:tcW w:w="1867" w:type="dxa"/>
            <w:gridSpan w:val="6"/>
            <w:tcBorders>
              <w:top w:val="single" w:sz="2" w:space="0" w:color="000000"/>
            </w:tcBorders>
            <w:vAlign w:val="center"/>
          </w:tcPr>
          <w:p w:rsidR="00E94EF1" w:rsidRPr="00426AE1" w:rsidRDefault="00E94EF1" w:rsidP="00176738">
            <w:pPr>
              <w:jc w:val="center"/>
              <w:rPr>
                <w:rFonts w:ascii="Arial" w:hAnsi="Arial" w:cs="Arial"/>
              </w:rPr>
            </w:pPr>
            <w:r w:rsidRPr="00426AE1">
              <w:rPr>
                <w:rFonts w:ascii="Arial" w:hAnsi="Arial" w:cs="Arial"/>
              </w:rPr>
              <w:t>Uwagi</w:t>
            </w:r>
          </w:p>
        </w:tc>
      </w:tr>
      <w:tr w:rsidR="00E94EF1" w:rsidRPr="00426AE1" w:rsidTr="009A0D06">
        <w:trPr>
          <w:trHeight w:val="567"/>
        </w:trPr>
        <w:tc>
          <w:tcPr>
            <w:tcW w:w="2212" w:type="dxa"/>
            <w:gridSpan w:val="6"/>
            <w:tcBorders>
              <w:bottom w:val="single" w:sz="12" w:space="0" w:color="000000"/>
            </w:tcBorders>
          </w:tcPr>
          <w:p w:rsidR="00E94EF1" w:rsidRPr="00426AE1" w:rsidRDefault="00E94EF1" w:rsidP="00176738">
            <w:pPr>
              <w:rPr>
                <w:rFonts w:ascii="Arial" w:hAnsi="Arial" w:cs="Arial"/>
              </w:rPr>
            </w:pPr>
          </w:p>
          <w:p w:rsidR="00E94EF1" w:rsidRPr="00426AE1" w:rsidRDefault="00E94EF1" w:rsidP="00176738">
            <w:pPr>
              <w:rPr>
                <w:rFonts w:ascii="Arial" w:hAnsi="Arial" w:cs="Arial"/>
              </w:rPr>
            </w:pPr>
          </w:p>
          <w:p w:rsidR="00E94EF1" w:rsidRPr="00426AE1" w:rsidRDefault="00E94EF1" w:rsidP="00176738">
            <w:pPr>
              <w:rPr>
                <w:rFonts w:ascii="Arial" w:hAnsi="Arial" w:cs="Arial"/>
              </w:rPr>
            </w:pPr>
          </w:p>
          <w:p w:rsidR="00E94EF1" w:rsidRPr="00426AE1" w:rsidRDefault="00E94EF1" w:rsidP="00176738">
            <w:pPr>
              <w:rPr>
                <w:rFonts w:ascii="Arial" w:hAnsi="Arial" w:cs="Arial"/>
              </w:rPr>
            </w:pPr>
          </w:p>
          <w:p w:rsidR="00E94EF1" w:rsidRPr="00426AE1" w:rsidRDefault="00E94EF1" w:rsidP="00176738">
            <w:pPr>
              <w:rPr>
                <w:rFonts w:ascii="Arial" w:hAnsi="Arial" w:cs="Arial"/>
              </w:rPr>
            </w:pPr>
          </w:p>
          <w:p w:rsidR="00E94EF1" w:rsidRPr="00426AE1" w:rsidRDefault="00E94EF1" w:rsidP="00176738">
            <w:pPr>
              <w:rPr>
                <w:rFonts w:ascii="Arial" w:hAnsi="Arial" w:cs="Arial"/>
              </w:rPr>
            </w:pPr>
          </w:p>
          <w:p w:rsidR="00E94EF1" w:rsidRPr="00426AE1" w:rsidRDefault="00E94EF1" w:rsidP="00176738">
            <w:pPr>
              <w:rPr>
                <w:rFonts w:ascii="Arial" w:hAnsi="Arial" w:cs="Arial"/>
              </w:rPr>
            </w:pPr>
          </w:p>
        </w:tc>
        <w:tc>
          <w:tcPr>
            <w:tcW w:w="2872" w:type="dxa"/>
            <w:gridSpan w:val="5"/>
            <w:tcBorders>
              <w:bottom w:val="single" w:sz="12" w:space="0" w:color="000000"/>
            </w:tcBorders>
          </w:tcPr>
          <w:p w:rsidR="00E94EF1" w:rsidRPr="00426AE1" w:rsidRDefault="00E94EF1" w:rsidP="00176738">
            <w:pPr>
              <w:rPr>
                <w:rFonts w:ascii="Arial" w:hAnsi="Arial" w:cs="Arial"/>
              </w:rPr>
            </w:pPr>
          </w:p>
        </w:tc>
        <w:tc>
          <w:tcPr>
            <w:tcW w:w="3256" w:type="dxa"/>
            <w:gridSpan w:val="4"/>
            <w:tcBorders>
              <w:bottom w:val="single" w:sz="12" w:space="0" w:color="000000"/>
            </w:tcBorders>
          </w:tcPr>
          <w:p w:rsidR="00E94EF1" w:rsidRPr="00426AE1" w:rsidRDefault="00E94EF1" w:rsidP="00176738">
            <w:pPr>
              <w:rPr>
                <w:rFonts w:ascii="Arial" w:hAnsi="Arial" w:cs="Arial"/>
              </w:rPr>
            </w:pPr>
          </w:p>
        </w:tc>
        <w:tc>
          <w:tcPr>
            <w:tcW w:w="1867" w:type="dxa"/>
            <w:gridSpan w:val="6"/>
            <w:tcBorders>
              <w:bottom w:val="single" w:sz="12" w:space="0" w:color="000000"/>
            </w:tcBorders>
          </w:tcPr>
          <w:p w:rsidR="00E94EF1" w:rsidRPr="00426AE1" w:rsidRDefault="00E94EF1" w:rsidP="00176738">
            <w:pPr>
              <w:rPr>
                <w:rFonts w:ascii="Arial" w:hAnsi="Arial" w:cs="Arial"/>
              </w:rPr>
            </w:pPr>
          </w:p>
        </w:tc>
      </w:tr>
      <w:tr w:rsidR="00E94EF1" w:rsidRPr="00426AE1" w:rsidTr="009A0D06">
        <w:trPr>
          <w:trHeight w:val="454"/>
        </w:trPr>
        <w:tc>
          <w:tcPr>
            <w:tcW w:w="10207" w:type="dxa"/>
            <w:gridSpan w:val="21"/>
            <w:tcBorders>
              <w:top w:val="single" w:sz="12" w:space="0" w:color="000000"/>
              <w:left w:val="single" w:sz="12" w:space="0" w:color="000000"/>
              <w:bottom w:val="single" w:sz="12" w:space="0" w:color="000000"/>
              <w:right w:val="single" w:sz="12" w:space="0" w:color="000000"/>
            </w:tcBorders>
            <w:vAlign w:val="center"/>
          </w:tcPr>
          <w:p w:rsidR="00E94EF1" w:rsidRPr="00426AE1" w:rsidRDefault="00E94EF1" w:rsidP="00C7378E">
            <w:pPr>
              <w:numPr>
                <w:ilvl w:val="0"/>
                <w:numId w:val="77"/>
              </w:numPr>
              <w:ind w:left="459" w:hanging="437"/>
              <w:jc w:val="both"/>
              <w:rPr>
                <w:rFonts w:ascii="Arial" w:hAnsi="Arial" w:cs="Arial"/>
                <w:sz w:val="22"/>
              </w:rPr>
            </w:pPr>
            <w:r w:rsidRPr="00426AE1">
              <w:rPr>
                <w:rFonts w:ascii="Arial" w:hAnsi="Arial" w:cs="Arial"/>
                <w:b/>
                <w:bCs/>
                <w:i/>
                <w:sz w:val="22"/>
              </w:rPr>
              <w:t>Ustalenia oraz wnioski po sprawdzeniu stanu technicznego:</w:t>
            </w:r>
          </w:p>
        </w:tc>
      </w:tr>
      <w:tr w:rsidR="00E94EF1" w:rsidRPr="00426AE1" w:rsidTr="009A0D06">
        <w:trPr>
          <w:trHeight w:val="463"/>
        </w:trPr>
        <w:tc>
          <w:tcPr>
            <w:tcW w:w="10207" w:type="dxa"/>
            <w:gridSpan w:val="21"/>
            <w:tcBorders>
              <w:top w:val="single" w:sz="12" w:space="0" w:color="000000"/>
              <w:left w:val="single" w:sz="2" w:space="0" w:color="000000"/>
              <w:bottom w:val="single" w:sz="2" w:space="0" w:color="000000"/>
              <w:right w:val="single" w:sz="2" w:space="0" w:color="000000"/>
            </w:tcBorders>
            <w:vAlign w:val="center"/>
          </w:tcPr>
          <w:p w:rsidR="00E94EF1" w:rsidRPr="00426AE1" w:rsidRDefault="00E94EF1" w:rsidP="00176738">
            <w:pPr>
              <w:rPr>
                <w:rFonts w:ascii="Arial" w:hAnsi="Arial" w:cs="Arial"/>
                <w:b/>
                <w:bCs/>
              </w:rPr>
            </w:pPr>
            <w:r w:rsidRPr="00426AE1">
              <w:rPr>
                <w:rFonts w:ascii="Arial" w:hAnsi="Arial" w:cs="Arial"/>
                <w:bCs/>
              </w:rPr>
              <w:lastRenderedPageBreak/>
              <w:t xml:space="preserve"> </w:t>
            </w:r>
            <w:r w:rsidRPr="00426AE1">
              <w:rPr>
                <w:rFonts w:ascii="Arial" w:hAnsi="Arial" w:cs="Arial"/>
                <w:b/>
                <w:bCs/>
              </w:rPr>
              <w:t>W trakcie kontroli ustalono:</w:t>
            </w:r>
          </w:p>
        </w:tc>
      </w:tr>
      <w:tr w:rsidR="00E94EF1" w:rsidRPr="00426AE1" w:rsidTr="009A0D06">
        <w:trPr>
          <w:trHeight w:val="772"/>
        </w:trPr>
        <w:tc>
          <w:tcPr>
            <w:tcW w:w="2252" w:type="dxa"/>
            <w:gridSpan w:val="8"/>
            <w:tcBorders>
              <w:top w:val="single" w:sz="2" w:space="0" w:color="000000"/>
            </w:tcBorders>
            <w:vAlign w:val="center"/>
          </w:tcPr>
          <w:p w:rsidR="00E94EF1" w:rsidRPr="00426AE1" w:rsidRDefault="00E94EF1" w:rsidP="00176738">
            <w:pPr>
              <w:jc w:val="center"/>
              <w:rPr>
                <w:rFonts w:ascii="Arial" w:hAnsi="Arial" w:cs="Arial"/>
              </w:rPr>
            </w:pPr>
            <w:r w:rsidRPr="00426AE1">
              <w:rPr>
                <w:rFonts w:ascii="Arial" w:hAnsi="Arial" w:cs="Arial"/>
              </w:rPr>
              <w:t>Element, urządzenie, instalacja</w:t>
            </w:r>
          </w:p>
        </w:tc>
        <w:tc>
          <w:tcPr>
            <w:tcW w:w="2832" w:type="dxa"/>
            <w:gridSpan w:val="3"/>
            <w:tcBorders>
              <w:top w:val="single" w:sz="2" w:space="0" w:color="000000"/>
            </w:tcBorders>
            <w:vAlign w:val="center"/>
          </w:tcPr>
          <w:p w:rsidR="00E94EF1" w:rsidRPr="00426AE1" w:rsidRDefault="00E94EF1" w:rsidP="00176738">
            <w:pPr>
              <w:jc w:val="center"/>
              <w:rPr>
                <w:rFonts w:ascii="Arial" w:hAnsi="Arial" w:cs="Arial"/>
              </w:rPr>
            </w:pPr>
            <w:r w:rsidRPr="00426AE1">
              <w:rPr>
                <w:rFonts w:ascii="Arial" w:hAnsi="Arial" w:cs="Arial"/>
              </w:rPr>
              <w:t>Materiał, sposób wykonania, mocowania, wyposażenie</w:t>
            </w:r>
          </w:p>
        </w:tc>
        <w:tc>
          <w:tcPr>
            <w:tcW w:w="3414" w:type="dxa"/>
            <w:gridSpan w:val="5"/>
            <w:tcBorders>
              <w:top w:val="single" w:sz="2" w:space="0" w:color="000000"/>
            </w:tcBorders>
            <w:vAlign w:val="center"/>
          </w:tcPr>
          <w:p w:rsidR="00E94EF1" w:rsidRPr="00426AE1" w:rsidRDefault="00E94EF1" w:rsidP="00176738">
            <w:pPr>
              <w:jc w:val="center"/>
              <w:rPr>
                <w:rFonts w:ascii="Arial" w:hAnsi="Arial" w:cs="Arial"/>
              </w:rPr>
            </w:pPr>
            <w:r w:rsidRPr="00426AE1">
              <w:rPr>
                <w:rFonts w:ascii="Arial" w:hAnsi="Arial" w:cs="Arial"/>
              </w:rPr>
              <w:t>Rozmiar zużycia, uszkodzenia</w:t>
            </w:r>
          </w:p>
        </w:tc>
        <w:tc>
          <w:tcPr>
            <w:tcW w:w="850" w:type="dxa"/>
            <w:gridSpan w:val="3"/>
            <w:tcBorders>
              <w:top w:val="single" w:sz="2" w:space="0" w:color="000000"/>
              <w:right w:val="single" w:sz="4" w:space="0" w:color="auto"/>
            </w:tcBorders>
            <w:vAlign w:val="center"/>
          </w:tcPr>
          <w:p w:rsidR="00E94EF1" w:rsidRPr="00426AE1" w:rsidRDefault="00E94EF1" w:rsidP="00176738">
            <w:pPr>
              <w:spacing w:line="360" w:lineRule="auto"/>
              <w:jc w:val="center"/>
              <w:rPr>
                <w:rFonts w:ascii="Arial" w:hAnsi="Arial" w:cs="Arial"/>
              </w:rPr>
            </w:pPr>
            <w:r w:rsidRPr="00426AE1">
              <w:rPr>
                <w:rFonts w:ascii="Arial" w:hAnsi="Arial" w:cs="Arial"/>
              </w:rPr>
              <w:t>zużycie</w:t>
            </w:r>
          </w:p>
          <w:p w:rsidR="00E94EF1" w:rsidRPr="00426AE1" w:rsidRDefault="00E94EF1" w:rsidP="00176738">
            <w:pPr>
              <w:spacing w:line="360" w:lineRule="auto"/>
              <w:jc w:val="center"/>
              <w:rPr>
                <w:rFonts w:ascii="Arial" w:hAnsi="Arial" w:cs="Arial"/>
              </w:rPr>
            </w:pPr>
            <w:r w:rsidRPr="00426AE1">
              <w:rPr>
                <w:rFonts w:ascii="Arial" w:hAnsi="Arial" w:cs="Arial"/>
              </w:rPr>
              <w:t>[%]</w:t>
            </w:r>
          </w:p>
        </w:tc>
        <w:tc>
          <w:tcPr>
            <w:tcW w:w="859" w:type="dxa"/>
            <w:gridSpan w:val="2"/>
            <w:tcBorders>
              <w:top w:val="single" w:sz="2" w:space="0" w:color="000000"/>
              <w:left w:val="single" w:sz="4" w:space="0" w:color="auto"/>
            </w:tcBorders>
            <w:vAlign w:val="center"/>
          </w:tcPr>
          <w:p w:rsidR="00E94EF1" w:rsidRPr="00426AE1" w:rsidRDefault="00E94EF1" w:rsidP="00176738">
            <w:pPr>
              <w:jc w:val="center"/>
              <w:rPr>
                <w:rFonts w:ascii="Arial" w:hAnsi="Arial" w:cs="Arial"/>
              </w:rPr>
            </w:pPr>
            <w:r w:rsidRPr="00426AE1">
              <w:rPr>
                <w:rFonts w:ascii="Arial" w:hAnsi="Arial" w:cs="Arial"/>
              </w:rPr>
              <w:t>Pilność realizacji w latach</w:t>
            </w:r>
          </w:p>
          <w:p w:rsidR="00E94EF1" w:rsidRPr="00426AE1" w:rsidRDefault="00E94EF1" w:rsidP="00176738">
            <w:pPr>
              <w:rPr>
                <w:rFonts w:ascii="Arial" w:hAnsi="Arial" w:cs="Arial"/>
              </w:rPr>
            </w:pPr>
            <w:r w:rsidRPr="00426AE1">
              <w:rPr>
                <w:rFonts w:ascii="Arial" w:hAnsi="Arial" w:cs="Arial"/>
                <w:b/>
              </w:rPr>
              <w:t>A</w:t>
            </w:r>
            <w:r w:rsidRPr="00426AE1">
              <w:rPr>
                <w:rFonts w:ascii="Arial" w:hAnsi="Arial" w:cs="Arial"/>
              </w:rPr>
              <w:t xml:space="preserve"> – 1 rok</w:t>
            </w:r>
          </w:p>
          <w:p w:rsidR="00E94EF1" w:rsidRPr="00426AE1" w:rsidRDefault="00E94EF1" w:rsidP="00176738">
            <w:pPr>
              <w:rPr>
                <w:rFonts w:ascii="Arial" w:hAnsi="Arial" w:cs="Arial"/>
              </w:rPr>
            </w:pPr>
            <w:r w:rsidRPr="00426AE1">
              <w:rPr>
                <w:rFonts w:ascii="Arial" w:hAnsi="Arial" w:cs="Arial"/>
                <w:b/>
              </w:rPr>
              <w:t>B</w:t>
            </w:r>
            <w:r w:rsidRPr="00426AE1">
              <w:rPr>
                <w:rFonts w:ascii="Arial" w:hAnsi="Arial" w:cs="Arial"/>
              </w:rPr>
              <w:t xml:space="preserve"> – 2 lata</w:t>
            </w:r>
          </w:p>
          <w:p w:rsidR="00E94EF1" w:rsidRPr="00426AE1" w:rsidRDefault="00E94EF1" w:rsidP="00176738">
            <w:pPr>
              <w:rPr>
                <w:rFonts w:ascii="Arial" w:hAnsi="Arial" w:cs="Arial"/>
              </w:rPr>
            </w:pPr>
            <w:r w:rsidRPr="00426AE1">
              <w:rPr>
                <w:rFonts w:ascii="Arial" w:hAnsi="Arial" w:cs="Arial"/>
                <w:b/>
              </w:rPr>
              <w:t>C</w:t>
            </w:r>
            <w:r w:rsidRPr="00426AE1">
              <w:rPr>
                <w:rFonts w:ascii="Arial" w:hAnsi="Arial" w:cs="Arial"/>
              </w:rPr>
              <w:t xml:space="preserve"> – 4 lata</w:t>
            </w:r>
          </w:p>
        </w:tc>
      </w:tr>
      <w:tr w:rsidR="00E94EF1" w:rsidRPr="00426AE1" w:rsidTr="009A0D06">
        <w:trPr>
          <w:trHeight w:val="397"/>
        </w:trPr>
        <w:tc>
          <w:tcPr>
            <w:tcW w:w="10207" w:type="dxa"/>
            <w:gridSpan w:val="21"/>
            <w:vAlign w:val="center"/>
          </w:tcPr>
          <w:p w:rsidR="00E94EF1" w:rsidRPr="00426AE1" w:rsidRDefault="00E94EF1" w:rsidP="00176738">
            <w:pPr>
              <w:jc w:val="center"/>
              <w:rPr>
                <w:rFonts w:ascii="Arial" w:hAnsi="Arial" w:cs="Arial"/>
                <w:b/>
              </w:rPr>
            </w:pPr>
            <w:r w:rsidRPr="00426AE1">
              <w:rPr>
                <w:rFonts w:ascii="Arial" w:hAnsi="Arial" w:cs="Arial"/>
                <w:b/>
              </w:rPr>
              <w:t xml:space="preserve">Konstrukcja </w:t>
            </w:r>
          </w:p>
        </w:tc>
      </w:tr>
      <w:tr w:rsidR="00E94EF1" w:rsidRPr="00426AE1" w:rsidTr="009A0D06">
        <w:trPr>
          <w:trHeight w:val="510"/>
        </w:trPr>
        <w:tc>
          <w:tcPr>
            <w:tcW w:w="2252" w:type="dxa"/>
            <w:gridSpan w:val="8"/>
            <w:vAlign w:val="center"/>
          </w:tcPr>
          <w:p w:rsidR="00E94EF1" w:rsidRPr="00426AE1" w:rsidRDefault="00E94EF1" w:rsidP="00C7378E">
            <w:pPr>
              <w:numPr>
                <w:ilvl w:val="0"/>
                <w:numId w:val="79"/>
              </w:numPr>
              <w:rPr>
                <w:rFonts w:ascii="Arial" w:hAnsi="Arial" w:cs="Arial"/>
              </w:rPr>
            </w:pPr>
            <w:r w:rsidRPr="00426AE1">
              <w:rPr>
                <w:rFonts w:ascii="Arial" w:hAnsi="Arial" w:cs="Arial"/>
              </w:rPr>
              <w:t>fundamenty</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79"/>
              </w:numPr>
              <w:ind w:left="317" w:hanging="317"/>
              <w:rPr>
                <w:rFonts w:ascii="Arial" w:hAnsi="Arial" w:cs="Arial"/>
              </w:rPr>
            </w:pPr>
            <w:r w:rsidRPr="00426AE1">
              <w:rPr>
                <w:rFonts w:ascii="Arial" w:hAnsi="Arial" w:cs="Arial"/>
              </w:rPr>
              <w:t>izolacje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79"/>
              </w:numPr>
              <w:ind w:left="317" w:hanging="317"/>
              <w:rPr>
                <w:rFonts w:ascii="Arial" w:hAnsi="Arial" w:cs="Arial"/>
              </w:rPr>
            </w:pPr>
            <w:r w:rsidRPr="00426AE1">
              <w:rPr>
                <w:rFonts w:ascii="Arial" w:hAnsi="Arial" w:cs="Arial"/>
              </w:rPr>
              <w:t>ściany nośne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79"/>
              </w:numPr>
              <w:ind w:left="317" w:hanging="317"/>
              <w:rPr>
                <w:rFonts w:ascii="Arial" w:hAnsi="Arial" w:cs="Arial"/>
              </w:rPr>
            </w:pPr>
            <w:r w:rsidRPr="00426AE1">
              <w:rPr>
                <w:rFonts w:ascii="Arial" w:hAnsi="Arial" w:cs="Arial"/>
              </w:rPr>
              <w:t>ściany działowe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79"/>
              </w:numPr>
              <w:ind w:left="317" w:hanging="317"/>
              <w:rPr>
                <w:rFonts w:ascii="Arial" w:hAnsi="Arial" w:cs="Arial"/>
              </w:rPr>
            </w:pPr>
            <w:r w:rsidRPr="00426AE1">
              <w:rPr>
                <w:rFonts w:ascii="Arial" w:hAnsi="Arial" w:cs="Arial"/>
              </w:rPr>
              <w:t>słupy</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79"/>
              </w:numPr>
              <w:ind w:left="317" w:hanging="317"/>
              <w:rPr>
                <w:rFonts w:ascii="Arial" w:hAnsi="Arial" w:cs="Arial"/>
              </w:rPr>
            </w:pPr>
            <w:r w:rsidRPr="00426AE1">
              <w:rPr>
                <w:rFonts w:ascii="Arial" w:hAnsi="Arial" w:cs="Arial"/>
              </w:rPr>
              <w:t>stropy</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79"/>
              </w:numPr>
              <w:ind w:left="317" w:hanging="317"/>
              <w:rPr>
                <w:rFonts w:ascii="Arial" w:hAnsi="Arial" w:cs="Arial"/>
              </w:rPr>
            </w:pPr>
            <w:r w:rsidRPr="00426AE1">
              <w:rPr>
                <w:rFonts w:ascii="Arial" w:hAnsi="Arial" w:cs="Arial"/>
              </w:rPr>
              <w:t>podciągi</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79"/>
              </w:numPr>
              <w:ind w:left="317" w:hanging="317"/>
              <w:rPr>
                <w:rFonts w:ascii="Arial" w:hAnsi="Arial" w:cs="Arial"/>
              </w:rPr>
            </w:pPr>
            <w:r w:rsidRPr="00426AE1">
              <w:rPr>
                <w:rFonts w:ascii="Arial" w:hAnsi="Arial" w:cs="Arial"/>
              </w:rPr>
              <w:t>konstrukcja dachu</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79"/>
              </w:numPr>
              <w:ind w:left="317" w:hanging="317"/>
              <w:rPr>
                <w:rFonts w:ascii="Arial" w:hAnsi="Arial" w:cs="Arial"/>
              </w:rPr>
            </w:pPr>
            <w:r w:rsidRPr="00426AE1">
              <w:rPr>
                <w:rFonts w:ascii="Arial" w:hAnsi="Arial" w:cs="Arial"/>
              </w:rPr>
              <w:t>schody</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79"/>
              </w:numPr>
              <w:ind w:left="317" w:hanging="317"/>
              <w:rPr>
                <w:rFonts w:ascii="Arial" w:hAnsi="Arial" w:cs="Arial"/>
              </w:rPr>
            </w:pPr>
            <w:r w:rsidRPr="00426AE1">
              <w:rPr>
                <w:rFonts w:ascii="Arial" w:hAnsi="Arial" w:cs="Arial"/>
              </w:rPr>
              <w:t>stolarka okienna</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79"/>
              </w:numPr>
              <w:ind w:left="317" w:hanging="317"/>
              <w:rPr>
                <w:rFonts w:ascii="Arial" w:hAnsi="Arial" w:cs="Arial"/>
              </w:rPr>
            </w:pPr>
            <w:r w:rsidRPr="00426AE1">
              <w:rPr>
                <w:rFonts w:ascii="Arial" w:hAnsi="Arial" w:cs="Arial"/>
              </w:rPr>
              <w:t>stolarka drzwiowa</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79"/>
              </w:numPr>
              <w:ind w:left="317" w:hanging="317"/>
              <w:rPr>
                <w:rFonts w:ascii="Arial" w:hAnsi="Arial" w:cs="Arial"/>
              </w:rPr>
            </w:pP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397"/>
        </w:trPr>
        <w:tc>
          <w:tcPr>
            <w:tcW w:w="10207" w:type="dxa"/>
            <w:gridSpan w:val="21"/>
            <w:vAlign w:val="center"/>
          </w:tcPr>
          <w:p w:rsidR="00E94EF1" w:rsidRPr="00426AE1" w:rsidRDefault="00E94EF1" w:rsidP="00176738">
            <w:pPr>
              <w:jc w:val="center"/>
              <w:rPr>
                <w:rFonts w:ascii="Arial" w:hAnsi="Arial" w:cs="Arial"/>
                <w:b/>
              </w:rPr>
            </w:pPr>
            <w:r w:rsidRPr="00426AE1">
              <w:rPr>
                <w:rFonts w:ascii="Arial" w:hAnsi="Arial" w:cs="Arial"/>
                <w:b/>
              </w:rPr>
              <w:t>Obudowa zewnętrzna</w:t>
            </w:r>
          </w:p>
        </w:tc>
      </w:tr>
      <w:tr w:rsidR="00E94EF1" w:rsidRPr="00426AE1" w:rsidTr="009A0D06">
        <w:trPr>
          <w:trHeight w:val="510"/>
        </w:trPr>
        <w:tc>
          <w:tcPr>
            <w:tcW w:w="2252" w:type="dxa"/>
            <w:gridSpan w:val="8"/>
            <w:vAlign w:val="center"/>
          </w:tcPr>
          <w:p w:rsidR="00E94EF1" w:rsidRPr="00426AE1" w:rsidRDefault="00E94EF1" w:rsidP="00C7378E">
            <w:pPr>
              <w:numPr>
                <w:ilvl w:val="0"/>
                <w:numId w:val="80"/>
              </w:numPr>
              <w:rPr>
                <w:rFonts w:ascii="Arial" w:hAnsi="Arial" w:cs="Arial"/>
              </w:rPr>
            </w:pPr>
            <w:r w:rsidRPr="00426AE1">
              <w:rPr>
                <w:rFonts w:ascii="Arial" w:hAnsi="Arial" w:cs="Arial"/>
              </w:rPr>
              <w:t>tynki</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0"/>
              </w:numPr>
              <w:ind w:left="317" w:hanging="317"/>
              <w:rPr>
                <w:rFonts w:ascii="Arial" w:hAnsi="Arial" w:cs="Arial"/>
              </w:rPr>
            </w:pPr>
            <w:r w:rsidRPr="00426AE1">
              <w:rPr>
                <w:rFonts w:ascii="Arial" w:hAnsi="Arial" w:cs="Arial"/>
              </w:rPr>
              <w:t>okładziny elewacji</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0"/>
              </w:numPr>
              <w:ind w:left="317" w:hanging="317"/>
              <w:rPr>
                <w:rFonts w:ascii="Arial" w:hAnsi="Arial" w:cs="Arial"/>
              </w:rPr>
            </w:pPr>
            <w:r w:rsidRPr="00426AE1">
              <w:rPr>
                <w:rFonts w:ascii="Arial" w:hAnsi="Arial" w:cs="Arial"/>
              </w:rPr>
              <w:t>gzymsy</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0"/>
              </w:numPr>
              <w:ind w:left="317" w:hanging="317"/>
              <w:rPr>
                <w:rFonts w:ascii="Arial" w:hAnsi="Arial" w:cs="Arial"/>
              </w:rPr>
            </w:pPr>
            <w:r w:rsidRPr="00426AE1">
              <w:rPr>
                <w:rFonts w:ascii="Arial" w:hAnsi="Arial" w:cs="Arial"/>
              </w:rPr>
              <w:t>attyki</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0"/>
              </w:numPr>
              <w:ind w:left="317" w:hanging="317"/>
              <w:rPr>
                <w:rFonts w:ascii="Arial" w:hAnsi="Arial" w:cs="Arial"/>
              </w:rPr>
            </w:pPr>
            <w:r w:rsidRPr="00426AE1">
              <w:rPr>
                <w:rFonts w:ascii="Arial" w:hAnsi="Arial" w:cs="Arial"/>
              </w:rPr>
              <w:t>filary</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0"/>
              </w:numPr>
              <w:ind w:left="317" w:hanging="317"/>
              <w:rPr>
                <w:rFonts w:ascii="Arial" w:hAnsi="Arial" w:cs="Arial"/>
              </w:rPr>
            </w:pPr>
            <w:r w:rsidRPr="00426AE1">
              <w:rPr>
                <w:rFonts w:ascii="Arial" w:hAnsi="Arial" w:cs="Arial"/>
              </w:rPr>
              <w:t>balkony, loggie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0"/>
              </w:numPr>
              <w:ind w:left="317" w:hanging="317"/>
              <w:rPr>
                <w:rFonts w:ascii="Arial" w:hAnsi="Arial" w:cs="Arial"/>
              </w:rPr>
            </w:pPr>
            <w:r w:rsidRPr="00426AE1">
              <w:rPr>
                <w:rFonts w:ascii="Arial" w:hAnsi="Arial" w:cs="Arial"/>
              </w:rPr>
              <w:t>balustrady</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0"/>
              </w:numPr>
              <w:ind w:left="317" w:hanging="317"/>
              <w:rPr>
                <w:rFonts w:ascii="Arial" w:hAnsi="Arial" w:cs="Arial"/>
              </w:rPr>
            </w:pP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397"/>
        </w:trPr>
        <w:tc>
          <w:tcPr>
            <w:tcW w:w="10207" w:type="dxa"/>
            <w:gridSpan w:val="21"/>
            <w:vAlign w:val="center"/>
          </w:tcPr>
          <w:p w:rsidR="00E94EF1" w:rsidRPr="00426AE1" w:rsidRDefault="00E94EF1" w:rsidP="00176738">
            <w:pPr>
              <w:jc w:val="center"/>
              <w:rPr>
                <w:rFonts w:ascii="Arial" w:hAnsi="Arial" w:cs="Arial"/>
                <w:b/>
              </w:rPr>
            </w:pPr>
            <w:r w:rsidRPr="00426AE1">
              <w:rPr>
                <w:rFonts w:ascii="Arial" w:hAnsi="Arial" w:cs="Arial"/>
                <w:b/>
              </w:rPr>
              <w:t xml:space="preserve">Urządzenia i instalacje zamocowane do ścian i dachu </w:t>
            </w:r>
          </w:p>
        </w:tc>
      </w:tr>
      <w:tr w:rsidR="00E94EF1" w:rsidRPr="00426AE1" w:rsidTr="009A0D06">
        <w:trPr>
          <w:trHeight w:val="510"/>
        </w:trPr>
        <w:tc>
          <w:tcPr>
            <w:tcW w:w="2252" w:type="dxa"/>
            <w:gridSpan w:val="8"/>
            <w:vAlign w:val="center"/>
          </w:tcPr>
          <w:p w:rsidR="00E94EF1" w:rsidRPr="00426AE1" w:rsidRDefault="00E94EF1" w:rsidP="00C7378E">
            <w:pPr>
              <w:numPr>
                <w:ilvl w:val="0"/>
                <w:numId w:val="81"/>
              </w:numPr>
              <w:rPr>
                <w:rFonts w:ascii="Arial" w:hAnsi="Arial" w:cs="Arial"/>
              </w:rPr>
            </w:pPr>
            <w:r w:rsidRPr="00426AE1">
              <w:rPr>
                <w:rFonts w:ascii="Arial" w:hAnsi="Arial" w:cs="Arial"/>
              </w:rPr>
              <w:t>szyldy, reklamy</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1"/>
              </w:numPr>
              <w:rPr>
                <w:rFonts w:ascii="Arial" w:hAnsi="Arial" w:cs="Arial"/>
              </w:rPr>
            </w:pPr>
            <w:r w:rsidRPr="00426AE1">
              <w:rPr>
                <w:rFonts w:ascii="Arial" w:hAnsi="Arial" w:cs="Arial"/>
              </w:rPr>
              <w:lastRenderedPageBreak/>
              <w:t>klimatyzatory</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1"/>
              </w:numPr>
              <w:rPr>
                <w:rFonts w:ascii="Arial" w:hAnsi="Arial" w:cs="Arial"/>
              </w:rPr>
            </w:pPr>
            <w:r w:rsidRPr="00426AE1">
              <w:rPr>
                <w:rFonts w:ascii="Arial" w:hAnsi="Arial" w:cs="Arial"/>
              </w:rPr>
              <w:t>anteny</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1"/>
              </w:numPr>
              <w:rPr>
                <w:rFonts w:ascii="Arial" w:hAnsi="Arial" w:cs="Arial"/>
              </w:rPr>
            </w:pP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397"/>
        </w:trPr>
        <w:tc>
          <w:tcPr>
            <w:tcW w:w="10207" w:type="dxa"/>
            <w:gridSpan w:val="21"/>
            <w:vAlign w:val="center"/>
          </w:tcPr>
          <w:p w:rsidR="00E94EF1" w:rsidRPr="00426AE1" w:rsidRDefault="00E94EF1" w:rsidP="00176738">
            <w:pPr>
              <w:jc w:val="center"/>
              <w:rPr>
                <w:rFonts w:ascii="Arial" w:hAnsi="Arial" w:cs="Arial"/>
                <w:b/>
              </w:rPr>
            </w:pPr>
            <w:r w:rsidRPr="00426AE1">
              <w:rPr>
                <w:rFonts w:ascii="Arial" w:hAnsi="Arial" w:cs="Arial"/>
                <w:b/>
              </w:rPr>
              <w:t>Pokrycie dachowe i elementy odwodnienia</w:t>
            </w:r>
          </w:p>
        </w:tc>
      </w:tr>
      <w:tr w:rsidR="00E94EF1" w:rsidRPr="00426AE1" w:rsidTr="009A0D06">
        <w:trPr>
          <w:trHeight w:val="510"/>
        </w:trPr>
        <w:tc>
          <w:tcPr>
            <w:tcW w:w="2252" w:type="dxa"/>
            <w:gridSpan w:val="8"/>
            <w:vAlign w:val="center"/>
          </w:tcPr>
          <w:p w:rsidR="00E94EF1" w:rsidRPr="00426AE1" w:rsidRDefault="00E94EF1" w:rsidP="00C7378E">
            <w:pPr>
              <w:numPr>
                <w:ilvl w:val="0"/>
                <w:numId w:val="82"/>
              </w:numPr>
              <w:rPr>
                <w:rFonts w:ascii="Arial" w:hAnsi="Arial" w:cs="Arial"/>
              </w:rPr>
            </w:pPr>
            <w:r w:rsidRPr="00426AE1">
              <w:rPr>
                <w:rFonts w:ascii="Arial" w:hAnsi="Arial" w:cs="Arial"/>
              </w:rPr>
              <w:t>pokrycie dachu</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2"/>
              </w:numPr>
              <w:rPr>
                <w:rFonts w:ascii="Arial" w:hAnsi="Arial" w:cs="Arial"/>
              </w:rPr>
            </w:pPr>
            <w:r w:rsidRPr="00426AE1">
              <w:rPr>
                <w:rFonts w:ascii="Arial" w:hAnsi="Arial" w:cs="Arial"/>
              </w:rPr>
              <w:t>kominy, ławy kominiarskie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2"/>
              </w:numPr>
              <w:rPr>
                <w:rFonts w:ascii="Arial" w:hAnsi="Arial" w:cs="Arial"/>
              </w:rPr>
            </w:pPr>
            <w:r w:rsidRPr="00426AE1">
              <w:rPr>
                <w:rFonts w:ascii="Arial" w:hAnsi="Arial" w:cs="Arial"/>
              </w:rPr>
              <w:t>obróbki blacharskie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2"/>
              </w:numPr>
              <w:rPr>
                <w:rFonts w:ascii="Arial" w:hAnsi="Arial" w:cs="Arial"/>
              </w:rPr>
            </w:pPr>
            <w:r w:rsidRPr="00426AE1">
              <w:rPr>
                <w:rFonts w:ascii="Arial" w:hAnsi="Arial" w:cs="Arial"/>
              </w:rPr>
              <w:t>rynny</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2"/>
              </w:numPr>
              <w:rPr>
                <w:rFonts w:ascii="Arial" w:hAnsi="Arial" w:cs="Arial"/>
              </w:rPr>
            </w:pPr>
            <w:r w:rsidRPr="00426AE1">
              <w:rPr>
                <w:rFonts w:ascii="Arial" w:hAnsi="Arial" w:cs="Arial"/>
              </w:rPr>
              <w:t>rury spustowe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2"/>
              </w:numPr>
              <w:rPr>
                <w:rFonts w:ascii="Arial" w:hAnsi="Arial" w:cs="Arial"/>
              </w:rPr>
            </w:pP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397"/>
        </w:trPr>
        <w:tc>
          <w:tcPr>
            <w:tcW w:w="10207" w:type="dxa"/>
            <w:gridSpan w:val="21"/>
            <w:vAlign w:val="center"/>
          </w:tcPr>
          <w:p w:rsidR="00E94EF1" w:rsidRPr="00426AE1" w:rsidRDefault="00E94EF1" w:rsidP="006F2F92">
            <w:pPr>
              <w:jc w:val="center"/>
              <w:rPr>
                <w:rFonts w:ascii="Arial" w:hAnsi="Arial" w:cs="Arial"/>
                <w:b/>
              </w:rPr>
            </w:pPr>
            <w:r w:rsidRPr="00426AE1">
              <w:rPr>
                <w:rFonts w:ascii="Arial" w:hAnsi="Arial" w:cs="Arial"/>
                <w:b/>
              </w:rPr>
              <w:t xml:space="preserve">Zabezpieczenie przeciwpożarowe </w:t>
            </w:r>
          </w:p>
        </w:tc>
      </w:tr>
      <w:tr w:rsidR="00E94EF1" w:rsidRPr="00426AE1" w:rsidTr="009A0D06">
        <w:trPr>
          <w:trHeight w:val="510"/>
        </w:trPr>
        <w:tc>
          <w:tcPr>
            <w:tcW w:w="2252" w:type="dxa"/>
            <w:gridSpan w:val="8"/>
            <w:vAlign w:val="center"/>
          </w:tcPr>
          <w:p w:rsidR="00E94EF1" w:rsidRPr="00426AE1" w:rsidRDefault="00E94EF1" w:rsidP="00C7378E">
            <w:pPr>
              <w:numPr>
                <w:ilvl w:val="0"/>
                <w:numId w:val="83"/>
              </w:numPr>
              <w:rPr>
                <w:rFonts w:ascii="Arial" w:hAnsi="Arial" w:cs="Arial"/>
              </w:rPr>
            </w:pPr>
            <w:r w:rsidRPr="00426AE1">
              <w:rPr>
                <w:rFonts w:ascii="Arial" w:hAnsi="Arial" w:cs="Arial"/>
              </w:rPr>
              <w:t>hydranty</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3"/>
              </w:numPr>
              <w:ind w:left="317" w:hanging="317"/>
              <w:rPr>
                <w:rFonts w:ascii="Arial" w:hAnsi="Arial" w:cs="Arial"/>
              </w:rPr>
            </w:pPr>
            <w:r w:rsidRPr="00426AE1">
              <w:rPr>
                <w:rFonts w:ascii="Arial" w:hAnsi="Arial" w:cs="Arial"/>
              </w:rPr>
              <w:t>drogi ewakuacyjne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176738">
            <w:pPr>
              <w:rPr>
                <w:rFonts w:ascii="Arial" w:hAnsi="Arial" w:cs="Arial"/>
              </w:rPr>
            </w:pPr>
            <w:r w:rsidRPr="00426AE1">
              <w:rPr>
                <w:rFonts w:ascii="Arial" w:hAnsi="Arial" w:cs="Arial"/>
              </w:rPr>
              <w:t>3</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blPrEx>
          <w:tblCellMar>
            <w:left w:w="28" w:type="dxa"/>
            <w:right w:w="28" w:type="dxa"/>
          </w:tblCellMar>
        </w:tblPrEx>
        <w:trPr>
          <w:gridAfter w:val="1"/>
          <w:wAfter w:w="16" w:type="dxa"/>
          <w:trHeight w:val="397"/>
        </w:trPr>
        <w:tc>
          <w:tcPr>
            <w:tcW w:w="10193" w:type="dxa"/>
            <w:gridSpan w:val="20"/>
            <w:vAlign w:val="center"/>
          </w:tcPr>
          <w:p w:rsidR="00E94EF1" w:rsidRPr="00426AE1" w:rsidRDefault="00E94EF1" w:rsidP="00176738">
            <w:pPr>
              <w:jc w:val="center"/>
              <w:rPr>
                <w:rFonts w:ascii="Arial" w:hAnsi="Arial" w:cs="Arial"/>
                <w:b/>
              </w:rPr>
            </w:pPr>
            <w:r w:rsidRPr="00426AE1">
              <w:rPr>
                <w:rFonts w:ascii="Arial" w:hAnsi="Arial" w:cs="Arial"/>
                <w:b/>
              </w:rPr>
              <w:t>Instalacje i urządzenia służące ochronie środowiska</w:t>
            </w:r>
          </w:p>
        </w:tc>
      </w:tr>
      <w:tr w:rsidR="00E94EF1" w:rsidRPr="00426AE1" w:rsidTr="009A0D06">
        <w:tblPrEx>
          <w:tblCellMar>
            <w:left w:w="28" w:type="dxa"/>
            <w:right w:w="28" w:type="dxa"/>
          </w:tblCellMar>
        </w:tblPrEx>
        <w:trPr>
          <w:gridAfter w:val="1"/>
          <w:wAfter w:w="16" w:type="dxa"/>
          <w:trHeight w:val="510"/>
        </w:trPr>
        <w:tc>
          <w:tcPr>
            <w:tcW w:w="2238" w:type="dxa"/>
            <w:gridSpan w:val="7"/>
            <w:vAlign w:val="center"/>
          </w:tcPr>
          <w:p w:rsidR="00E94EF1" w:rsidRPr="00426AE1" w:rsidRDefault="00E94EF1" w:rsidP="00C7378E">
            <w:pPr>
              <w:numPr>
                <w:ilvl w:val="0"/>
                <w:numId w:val="84"/>
              </w:numPr>
              <w:rPr>
                <w:rFonts w:ascii="Arial" w:hAnsi="Arial" w:cs="Arial"/>
              </w:rPr>
            </w:pPr>
            <w:r w:rsidRPr="00426AE1">
              <w:rPr>
                <w:rFonts w:ascii="Arial" w:hAnsi="Arial" w:cs="Arial"/>
              </w:rPr>
              <w:t>kanalizacja sanitarna</w:t>
            </w:r>
          </w:p>
        </w:tc>
        <w:tc>
          <w:tcPr>
            <w:tcW w:w="2846" w:type="dxa"/>
            <w:gridSpan w:val="4"/>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40" w:type="dxa"/>
            <w:gridSpan w:val="2"/>
            <w:tcBorders>
              <w:right w:val="single" w:sz="4" w:space="0" w:color="auto"/>
            </w:tcBorders>
            <w:vAlign w:val="center"/>
          </w:tcPr>
          <w:p w:rsidR="00E94EF1" w:rsidRPr="00426AE1" w:rsidRDefault="00E94EF1" w:rsidP="00176738">
            <w:pPr>
              <w:jc w:val="center"/>
              <w:rPr>
                <w:rFonts w:ascii="Arial" w:hAnsi="Arial" w:cs="Arial"/>
              </w:rPr>
            </w:pPr>
          </w:p>
        </w:tc>
        <w:tc>
          <w:tcPr>
            <w:tcW w:w="855"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blPrEx>
          <w:tblCellMar>
            <w:left w:w="28" w:type="dxa"/>
            <w:right w:w="28" w:type="dxa"/>
          </w:tblCellMar>
        </w:tblPrEx>
        <w:trPr>
          <w:gridAfter w:val="1"/>
          <w:wAfter w:w="16" w:type="dxa"/>
          <w:trHeight w:val="510"/>
        </w:trPr>
        <w:tc>
          <w:tcPr>
            <w:tcW w:w="2238" w:type="dxa"/>
            <w:gridSpan w:val="7"/>
            <w:vAlign w:val="center"/>
          </w:tcPr>
          <w:p w:rsidR="00E94EF1" w:rsidRPr="00426AE1" w:rsidRDefault="00E94EF1" w:rsidP="00C7378E">
            <w:pPr>
              <w:numPr>
                <w:ilvl w:val="0"/>
                <w:numId w:val="84"/>
              </w:numPr>
              <w:ind w:left="317" w:hanging="317"/>
              <w:jc w:val="both"/>
              <w:rPr>
                <w:rFonts w:ascii="Arial" w:hAnsi="Arial" w:cs="Arial"/>
              </w:rPr>
            </w:pPr>
            <w:r w:rsidRPr="00426AE1">
              <w:rPr>
                <w:rFonts w:ascii="Arial" w:hAnsi="Arial" w:cs="Arial"/>
              </w:rPr>
              <w:t>kanalizacja deszczowa</w:t>
            </w:r>
          </w:p>
        </w:tc>
        <w:tc>
          <w:tcPr>
            <w:tcW w:w="2846" w:type="dxa"/>
            <w:gridSpan w:val="4"/>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40" w:type="dxa"/>
            <w:gridSpan w:val="2"/>
            <w:tcBorders>
              <w:right w:val="single" w:sz="4" w:space="0" w:color="auto"/>
            </w:tcBorders>
            <w:vAlign w:val="center"/>
          </w:tcPr>
          <w:p w:rsidR="00E94EF1" w:rsidRPr="00426AE1" w:rsidRDefault="00E94EF1" w:rsidP="00176738">
            <w:pPr>
              <w:jc w:val="center"/>
              <w:rPr>
                <w:rFonts w:ascii="Arial" w:hAnsi="Arial" w:cs="Arial"/>
              </w:rPr>
            </w:pPr>
          </w:p>
        </w:tc>
        <w:tc>
          <w:tcPr>
            <w:tcW w:w="855"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blPrEx>
          <w:tblCellMar>
            <w:left w:w="28" w:type="dxa"/>
            <w:right w:w="28" w:type="dxa"/>
          </w:tblCellMar>
        </w:tblPrEx>
        <w:trPr>
          <w:gridAfter w:val="1"/>
          <w:wAfter w:w="16" w:type="dxa"/>
          <w:trHeight w:val="510"/>
        </w:trPr>
        <w:tc>
          <w:tcPr>
            <w:tcW w:w="2238" w:type="dxa"/>
            <w:gridSpan w:val="7"/>
            <w:vAlign w:val="center"/>
          </w:tcPr>
          <w:p w:rsidR="00E94EF1" w:rsidRPr="00426AE1" w:rsidRDefault="00E94EF1" w:rsidP="00C7378E">
            <w:pPr>
              <w:numPr>
                <w:ilvl w:val="0"/>
                <w:numId w:val="84"/>
              </w:numPr>
              <w:ind w:left="317" w:hanging="317"/>
              <w:jc w:val="both"/>
              <w:rPr>
                <w:rFonts w:ascii="Arial" w:hAnsi="Arial" w:cs="Arial"/>
              </w:rPr>
            </w:pPr>
            <w:r w:rsidRPr="00426AE1">
              <w:rPr>
                <w:rFonts w:ascii="Arial" w:hAnsi="Arial" w:cs="Arial"/>
              </w:rPr>
              <w:t>zbiorniki bezodpływowe</w:t>
            </w:r>
          </w:p>
        </w:tc>
        <w:tc>
          <w:tcPr>
            <w:tcW w:w="2846" w:type="dxa"/>
            <w:gridSpan w:val="4"/>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40" w:type="dxa"/>
            <w:gridSpan w:val="2"/>
            <w:tcBorders>
              <w:right w:val="single" w:sz="4" w:space="0" w:color="auto"/>
            </w:tcBorders>
            <w:vAlign w:val="center"/>
          </w:tcPr>
          <w:p w:rsidR="00E94EF1" w:rsidRPr="00426AE1" w:rsidRDefault="00E94EF1" w:rsidP="00176738">
            <w:pPr>
              <w:jc w:val="center"/>
              <w:rPr>
                <w:rFonts w:ascii="Arial" w:hAnsi="Arial" w:cs="Arial"/>
              </w:rPr>
            </w:pPr>
          </w:p>
        </w:tc>
        <w:tc>
          <w:tcPr>
            <w:tcW w:w="855"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blPrEx>
          <w:tblCellMar>
            <w:left w:w="28" w:type="dxa"/>
            <w:right w:w="28" w:type="dxa"/>
          </w:tblCellMar>
        </w:tblPrEx>
        <w:trPr>
          <w:gridAfter w:val="1"/>
          <w:wAfter w:w="16" w:type="dxa"/>
          <w:trHeight w:val="510"/>
        </w:trPr>
        <w:tc>
          <w:tcPr>
            <w:tcW w:w="2238" w:type="dxa"/>
            <w:gridSpan w:val="7"/>
            <w:vAlign w:val="center"/>
          </w:tcPr>
          <w:p w:rsidR="00E94EF1" w:rsidRPr="00426AE1" w:rsidRDefault="00E94EF1" w:rsidP="00C7378E">
            <w:pPr>
              <w:numPr>
                <w:ilvl w:val="0"/>
                <w:numId w:val="84"/>
              </w:numPr>
              <w:ind w:left="317" w:hanging="317"/>
              <w:rPr>
                <w:rFonts w:ascii="Arial" w:hAnsi="Arial" w:cs="Arial"/>
              </w:rPr>
            </w:pPr>
            <w:r w:rsidRPr="00426AE1">
              <w:rPr>
                <w:rFonts w:ascii="Arial" w:hAnsi="Arial" w:cs="Arial"/>
              </w:rPr>
              <w:t>urządzenia do oczyszczania ścieków</w:t>
            </w:r>
          </w:p>
        </w:tc>
        <w:tc>
          <w:tcPr>
            <w:tcW w:w="2846" w:type="dxa"/>
            <w:gridSpan w:val="4"/>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40" w:type="dxa"/>
            <w:gridSpan w:val="2"/>
            <w:tcBorders>
              <w:right w:val="single" w:sz="4" w:space="0" w:color="auto"/>
            </w:tcBorders>
            <w:vAlign w:val="center"/>
          </w:tcPr>
          <w:p w:rsidR="00E94EF1" w:rsidRPr="00426AE1" w:rsidRDefault="00E94EF1" w:rsidP="00176738">
            <w:pPr>
              <w:jc w:val="center"/>
              <w:rPr>
                <w:rFonts w:ascii="Arial" w:hAnsi="Arial" w:cs="Arial"/>
              </w:rPr>
            </w:pPr>
          </w:p>
        </w:tc>
        <w:tc>
          <w:tcPr>
            <w:tcW w:w="855"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blPrEx>
          <w:tblCellMar>
            <w:left w:w="28" w:type="dxa"/>
            <w:right w:w="28" w:type="dxa"/>
          </w:tblCellMar>
        </w:tblPrEx>
        <w:trPr>
          <w:gridAfter w:val="1"/>
          <w:wAfter w:w="16" w:type="dxa"/>
          <w:trHeight w:val="510"/>
        </w:trPr>
        <w:tc>
          <w:tcPr>
            <w:tcW w:w="2238" w:type="dxa"/>
            <w:gridSpan w:val="7"/>
            <w:vAlign w:val="center"/>
          </w:tcPr>
          <w:p w:rsidR="00E94EF1" w:rsidRPr="00426AE1" w:rsidRDefault="00E94EF1" w:rsidP="00C7378E">
            <w:pPr>
              <w:pStyle w:val="Akapitzlist"/>
              <w:numPr>
                <w:ilvl w:val="0"/>
                <w:numId w:val="84"/>
              </w:numPr>
              <w:contextualSpacing w:val="0"/>
              <w:jc w:val="both"/>
              <w:rPr>
                <w:rFonts w:ascii="Arial" w:hAnsi="Arial" w:cs="Arial"/>
              </w:rPr>
            </w:pPr>
            <w:r w:rsidRPr="00426AE1">
              <w:rPr>
                <w:rFonts w:ascii="Arial" w:hAnsi="Arial" w:cs="Arial"/>
              </w:rPr>
              <w:t>urządzenia filtrujące</w:t>
            </w:r>
          </w:p>
        </w:tc>
        <w:tc>
          <w:tcPr>
            <w:tcW w:w="2846" w:type="dxa"/>
            <w:gridSpan w:val="4"/>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40" w:type="dxa"/>
            <w:gridSpan w:val="2"/>
            <w:tcBorders>
              <w:right w:val="single" w:sz="4" w:space="0" w:color="auto"/>
            </w:tcBorders>
            <w:vAlign w:val="center"/>
          </w:tcPr>
          <w:p w:rsidR="00E94EF1" w:rsidRPr="00426AE1" w:rsidRDefault="00E94EF1" w:rsidP="00176738">
            <w:pPr>
              <w:jc w:val="center"/>
              <w:rPr>
                <w:rFonts w:ascii="Arial" w:hAnsi="Arial" w:cs="Arial"/>
              </w:rPr>
            </w:pPr>
          </w:p>
        </w:tc>
        <w:tc>
          <w:tcPr>
            <w:tcW w:w="855"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blPrEx>
          <w:tblCellMar>
            <w:left w:w="28" w:type="dxa"/>
            <w:right w:w="28" w:type="dxa"/>
          </w:tblCellMar>
        </w:tblPrEx>
        <w:trPr>
          <w:gridAfter w:val="1"/>
          <w:wAfter w:w="16" w:type="dxa"/>
          <w:trHeight w:val="510"/>
        </w:trPr>
        <w:tc>
          <w:tcPr>
            <w:tcW w:w="2238" w:type="dxa"/>
            <w:gridSpan w:val="7"/>
            <w:vAlign w:val="center"/>
          </w:tcPr>
          <w:p w:rsidR="00E94EF1" w:rsidRPr="00426AE1" w:rsidRDefault="00E94EF1" w:rsidP="00C7378E">
            <w:pPr>
              <w:pStyle w:val="Akapitzlist"/>
              <w:numPr>
                <w:ilvl w:val="0"/>
                <w:numId w:val="84"/>
              </w:numPr>
              <w:contextualSpacing w:val="0"/>
              <w:jc w:val="both"/>
              <w:rPr>
                <w:rFonts w:ascii="Arial" w:hAnsi="Arial" w:cs="Arial"/>
              </w:rPr>
            </w:pPr>
            <w:r w:rsidRPr="00426AE1">
              <w:rPr>
                <w:rFonts w:ascii="Arial" w:hAnsi="Arial" w:cs="Arial"/>
              </w:rPr>
              <w:t>urządzenia wygłuszające</w:t>
            </w:r>
          </w:p>
        </w:tc>
        <w:tc>
          <w:tcPr>
            <w:tcW w:w="2846" w:type="dxa"/>
            <w:gridSpan w:val="4"/>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40" w:type="dxa"/>
            <w:gridSpan w:val="2"/>
            <w:tcBorders>
              <w:right w:val="single" w:sz="4" w:space="0" w:color="auto"/>
            </w:tcBorders>
            <w:vAlign w:val="center"/>
          </w:tcPr>
          <w:p w:rsidR="00E94EF1" w:rsidRPr="00426AE1" w:rsidRDefault="00E94EF1" w:rsidP="00176738">
            <w:pPr>
              <w:jc w:val="center"/>
              <w:rPr>
                <w:rFonts w:ascii="Arial" w:hAnsi="Arial" w:cs="Arial"/>
              </w:rPr>
            </w:pPr>
          </w:p>
        </w:tc>
        <w:tc>
          <w:tcPr>
            <w:tcW w:w="855"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blPrEx>
          <w:tblCellMar>
            <w:left w:w="28" w:type="dxa"/>
            <w:right w:w="28" w:type="dxa"/>
          </w:tblCellMar>
        </w:tblPrEx>
        <w:trPr>
          <w:gridAfter w:val="1"/>
          <w:wAfter w:w="16" w:type="dxa"/>
          <w:trHeight w:val="510"/>
        </w:trPr>
        <w:tc>
          <w:tcPr>
            <w:tcW w:w="2238" w:type="dxa"/>
            <w:gridSpan w:val="7"/>
            <w:vAlign w:val="center"/>
          </w:tcPr>
          <w:p w:rsidR="00E94EF1" w:rsidRPr="00426AE1" w:rsidRDefault="00E94EF1" w:rsidP="00C7378E">
            <w:pPr>
              <w:pStyle w:val="Akapitzlist"/>
              <w:numPr>
                <w:ilvl w:val="0"/>
                <w:numId w:val="84"/>
              </w:numPr>
              <w:contextualSpacing w:val="0"/>
              <w:jc w:val="both"/>
              <w:rPr>
                <w:rFonts w:ascii="Arial" w:hAnsi="Arial" w:cs="Arial"/>
              </w:rPr>
            </w:pPr>
          </w:p>
        </w:tc>
        <w:tc>
          <w:tcPr>
            <w:tcW w:w="2846" w:type="dxa"/>
            <w:gridSpan w:val="4"/>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40" w:type="dxa"/>
            <w:gridSpan w:val="2"/>
            <w:tcBorders>
              <w:right w:val="single" w:sz="4" w:space="0" w:color="auto"/>
            </w:tcBorders>
            <w:vAlign w:val="center"/>
          </w:tcPr>
          <w:p w:rsidR="00E94EF1" w:rsidRPr="00426AE1" w:rsidRDefault="00E94EF1" w:rsidP="00176738">
            <w:pPr>
              <w:jc w:val="center"/>
              <w:rPr>
                <w:rFonts w:ascii="Arial" w:hAnsi="Arial" w:cs="Arial"/>
              </w:rPr>
            </w:pPr>
          </w:p>
        </w:tc>
        <w:tc>
          <w:tcPr>
            <w:tcW w:w="855"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blPrEx>
          <w:tblCellMar>
            <w:left w:w="28" w:type="dxa"/>
            <w:right w:w="28" w:type="dxa"/>
          </w:tblCellMar>
        </w:tblPrEx>
        <w:trPr>
          <w:gridAfter w:val="1"/>
          <w:wAfter w:w="16" w:type="dxa"/>
          <w:trHeight w:val="397"/>
        </w:trPr>
        <w:tc>
          <w:tcPr>
            <w:tcW w:w="10193" w:type="dxa"/>
            <w:gridSpan w:val="20"/>
            <w:vAlign w:val="center"/>
          </w:tcPr>
          <w:p w:rsidR="00E94EF1" w:rsidRPr="00426AE1" w:rsidRDefault="00E94EF1" w:rsidP="00176738">
            <w:pPr>
              <w:jc w:val="center"/>
              <w:rPr>
                <w:rFonts w:ascii="Arial" w:hAnsi="Arial" w:cs="Arial"/>
                <w:b/>
              </w:rPr>
            </w:pPr>
            <w:r w:rsidRPr="00426AE1">
              <w:rPr>
                <w:rFonts w:ascii="Arial" w:hAnsi="Arial" w:cs="Arial"/>
                <w:b/>
              </w:rPr>
              <w:t>Urządzenia kotłowni, wymiennikowni, sieci i instalacji cieplnych oraz pieców akumulacyjnych</w:t>
            </w:r>
          </w:p>
        </w:tc>
      </w:tr>
      <w:tr w:rsidR="00E94EF1" w:rsidRPr="00426AE1" w:rsidTr="009A0D06">
        <w:tblPrEx>
          <w:tblCellMar>
            <w:left w:w="28" w:type="dxa"/>
            <w:right w:w="28" w:type="dxa"/>
          </w:tblCellMar>
        </w:tblPrEx>
        <w:trPr>
          <w:gridAfter w:val="1"/>
          <w:wAfter w:w="16" w:type="dxa"/>
          <w:trHeight w:val="510"/>
        </w:trPr>
        <w:tc>
          <w:tcPr>
            <w:tcW w:w="2238" w:type="dxa"/>
            <w:gridSpan w:val="7"/>
            <w:vAlign w:val="center"/>
          </w:tcPr>
          <w:p w:rsidR="00E94EF1" w:rsidRPr="00426AE1" w:rsidRDefault="00E94EF1" w:rsidP="00C7378E">
            <w:pPr>
              <w:numPr>
                <w:ilvl w:val="0"/>
                <w:numId w:val="85"/>
              </w:numPr>
              <w:rPr>
                <w:rFonts w:ascii="Arial" w:hAnsi="Arial" w:cs="Arial"/>
              </w:rPr>
            </w:pPr>
          </w:p>
        </w:tc>
        <w:tc>
          <w:tcPr>
            <w:tcW w:w="2846" w:type="dxa"/>
            <w:gridSpan w:val="4"/>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40" w:type="dxa"/>
            <w:gridSpan w:val="2"/>
            <w:tcBorders>
              <w:right w:val="single" w:sz="4" w:space="0" w:color="auto"/>
            </w:tcBorders>
            <w:vAlign w:val="center"/>
          </w:tcPr>
          <w:p w:rsidR="00E94EF1" w:rsidRPr="00426AE1" w:rsidRDefault="00E94EF1" w:rsidP="00176738">
            <w:pPr>
              <w:jc w:val="center"/>
              <w:rPr>
                <w:rFonts w:ascii="Arial" w:hAnsi="Arial" w:cs="Arial"/>
              </w:rPr>
            </w:pPr>
          </w:p>
        </w:tc>
        <w:tc>
          <w:tcPr>
            <w:tcW w:w="855"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blPrEx>
          <w:tblCellMar>
            <w:left w:w="28" w:type="dxa"/>
            <w:right w:w="28" w:type="dxa"/>
          </w:tblCellMar>
        </w:tblPrEx>
        <w:trPr>
          <w:gridAfter w:val="1"/>
          <w:wAfter w:w="16" w:type="dxa"/>
          <w:trHeight w:val="510"/>
        </w:trPr>
        <w:tc>
          <w:tcPr>
            <w:tcW w:w="2238" w:type="dxa"/>
            <w:gridSpan w:val="7"/>
            <w:vAlign w:val="center"/>
          </w:tcPr>
          <w:p w:rsidR="00E94EF1" w:rsidRPr="00426AE1" w:rsidRDefault="00E94EF1" w:rsidP="00C7378E">
            <w:pPr>
              <w:numPr>
                <w:ilvl w:val="0"/>
                <w:numId w:val="85"/>
              </w:numPr>
              <w:rPr>
                <w:rFonts w:ascii="Arial" w:hAnsi="Arial" w:cs="Arial"/>
              </w:rPr>
            </w:pPr>
          </w:p>
        </w:tc>
        <w:tc>
          <w:tcPr>
            <w:tcW w:w="2846" w:type="dxa"/>
            <w:gridSpan w:val="4"/>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40" w:type="dxa"/>
            <w:gridSpan w:val="2"/>
            <w:tcBorders>
              <w:right w:val="single" w:sz="4" w:space="0" w:color="auto"/>
            </w:tcBorders>
            <w:vAlign w:val="center"/>
          </w:tcPr>
          <w:p w:rsidR="00E94EF1" w:rsidRPr="00426AE1" w:rsidRDefault="00E94EF1" w:rsidP="00176738">
            <w:pPr>
              <w:jc w:val="center"/>
              <w:rPr>
                <w:rFonts w:ascii="Arial" w:hAnsi="Arial" w:cs="Arial"/>
              </w:rPr>
            </w:pPr>
          </w:p>
        </w:tc>
        <w:tc>
          <w:tcPr>
            <w:tcW w:w="855"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blPrEx>
          <w:tblCellMar>
            <w:left w:w="28" w:type="dxa"/>
            <w:right w:w="28" w:type="dxa"/>
          </w:tblCellMar>
        </w:tblPrEx>
        <w:trPr>
          <w:gridAfter w:val="1"/>
          <w:wAfter w:w="16" w:type="dxa"/>
          <w:trHeight w:val="397"/>
        </w:trPr>
        <w:tc>
          <w:tcPr>
            <w:tcW w:w="10193" w:type="dxa"/>
            <w:gridSpan w:val="20"/>
            <w:vAlign w:val="center"/>
          </w:tcPr>
          <w:p w:rsidR="00E94EF1" w:rsidRPr="00426AE1" w:rsidRDefault="00E94EF1" w:rsidP="00176738">
            <w:pPr>
              <w:jc w:val="center"/>
              <w:rPr>
                <w:rFonts w:ascii="Arial" w:hAnsi="Arial" w:cs="Arial"/>
                <w:b/>
              </w:rPr>
            </w:pPr>
            <w:r w:rsidRPr="00426AE1">
              <w:rPr>
                <w:rFonts w:ascii="Arial" w:hAnsi="Arial" w:cs="Arial"/>
                <w:b/>
              </w:rPr>
              <w:t>Instalacja gazowa</w:t>
            </w:r>
          </w:p>
        </w:tc>
      </w:tr>
      <w:tr w:rsidR="00E94EF1" w:rsidRPr="00426AE1" w:rsidTr="009A0D06">
        <w:tblPrEx>
          <w:tblCellMar>
            <w:left w:w="28" w:type="dxa"/>
            <w:right w:w="28" w:type="dxa"/>
          </w:tblCellMar>
        </w:tblPrEx>
        <w:trPr>
          <w:gridAfter w:val="1"/>
          <w:wAfter w:w="16" w:type="dxa"/>
          <w:trHeight w:val="510"/>
        </w:trPr>
        <w:tc>
          <w:tcPr>
            <w:tcW w:w="2238" w:type="dxa"/>
            <w:gridSpan w:val="7"/>
            <w:vAlign w:val="center"/>
          </w:tcPr>
          <w:p w:rsidR="00E94EF1" w:rsidRPr="00426AE1" w:rsidRDefault="00E94EF1" w:rsidP="00C7378E">
            <w:pPr>
              <w:numPr>
                <w:ilvl w:val="0"/>
                <w:numId w:val="74"/>
              </w:numPr>
              <w:rPr>
                <w:rFonts w:ascii="Arial" w:hAnsi="Arial" w:cs="Arial"/>
              </w:rPr>
            </w:pPr>
          </w:p>
        </w:tc>
        <w:tc>
          <w:tcPr>
            <w:tcW w:w="2846" w:type="dxa"/>
            <w:gridSpan w:val="4"/>
            <w:vAlign w:val="center"/>
          </w:tcPr>
          <w:p w:rsidR="00E94EF1" w:rsidRPr="00426AE1" w:rsidRDefault="00E94EF1" w:rsidP="00176738">
            <w:pPr>
              <w:jc w:val="center"/>
              <w:rPr>
                <w:rFonts w:ascii="Arial" w:hAnsi="Arial" w:cs="Arial"/>
              </w:rPr>
            </w:pPr>
          </w:p>
        </w:tc>
        <w:tc>
          <w:tcPr>
            <w:tcW w:w="3442" w:type="dxa"/>
            <w:gridSpan w:val="6"/>
            <w:vAlign w:val="center"/>
          </w:tcPr>
          <w:p w:rsidR="00E94EF1" w:rsidRPr="00426AE1" w:rsidRDefault="00E94EF1" w:rsidP="00176738">
            <w:pPr>
              <w:jc w:val="center"/>
              <w:rPr>
                <w:rFonts w:ascii="Arial" w:hAnsi="Arial" w:cs="Arial"/>
              </w:rPr>
            </w:pPr>
          </w:p>
        </w:tc>
        <w:tc>
          <w:tcPr>
            <w:tcW w:w="812" w:type="dxa"/>
            <w:tcBorders>
              <w:right w:val="single" w:sz="4" w:space="0" w:color="auto"/>
            </w:tcBorders>
            <w:vAlign w:val="center"/>
          </w:tcPr>
          <w:p w:rsidR="00E94EF1" w:rsidRPr="00426AE1" w:rsidRDefault="00E94EF1" w:rsidP="00176738">
            <w:pPr>
              <w:jc w:val="center"/>
              <w:rPr>
                <w:rFonts w:ascii="Arial" w:hAnsi="Arial" w:cs="Arial"/>
              </w:rPr>
            </w:pPr>
          </w:p>
        </w:tc>
        <w:tc>
          <w:tcPr>
            <w:tcW w:w="855"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blPrEx>
          <w:tblCellMar>
            <w:left w:w="28" w:type="dxa"/>
            <w:right w:w="28" w:type="dxa"/>
          </w:tblCellMar>
        </w:tblPrEx>
        <w:trPr>
          <w:gridAfter w:val="1"/>
          <w:wAfter w:w="16" w:type="dxa"/>
          <w:trHeight w:val="510"/>
        </w:trPr>
        <w:tc>
          <w:tcPr>
            <w:tcW w:w="2238" w:type="dxa"/>
            <w:gridSpan w:val="7"/>
            <w:vAlign w:val="center"/>
          </w:tcPr>
          <w:p w:rsidR="00E94EF1" w:rsidRPr="00426AE1" w:rsidRDefault="00E94EF1" w:rsidP="00C7378E">
            <w:pPr>
              <w:numPr>
                <w:ilvl w:val="0"/>
                <w:numId w:val="74"/>
              </w:numPr>
              <w:rPr>
                <w:rFonts w:ascii="Arial" w:hAnsi="Arial" w:cs="Arial"/>
              </w:rPr>
            </w:pPr>
          </w:p>
        </w:tc>
        <w:tc>
          <w:tcPr>
            <w:tcW w:w="2846" w:type="dxa"/>
            <w:gridSpan w:val="4"/>
            <w:vAlign w:val="center"/>
          </w:tcPr>
          <w:p w:rsidR="00E94EF1" w:rsidRPr="00426AE1" w:rsidRDefault="00E94EF1" w:rsidP="00176738">
            <w:pPr>
              <w:jc w:val="center"/>
              <w:rPr>
                <w:rFonts w:ascii="Arial" w:hAnsi="Arial" w:cs="Arial"/>
              </w:rPr>
            </w:pPr>
          </w:p>
        </w:tc>
        <w:tc>
          <w:tcPr>
            <w:tcW w:w="3442" w:type="dxa"/>
            <w:gridSpan w:val="6"/>
            <w:vAlign w:val="center"/>
          </w:tcPr>
          <w:p w:rsidR="00E94EF1" w:rsidRPr="00426AE1" w:rsidRDefault="00E94EF1" w:rsidP="00176738">
            <w:pPr>
              <w:jc w:val="center"/>
              <w:rPr>
                <w:rFonts w:ascii="Arial" w:hAnsi="Arial" w:cs="Arial"/>
              </w:rPr>
            </w:pPr>
          </w:p>
        </w:tc>
        <w:tc>
          <w:tcPr>
            <w:tcW w:w="812" w:type="dxa"/>
            <w:tcBorders>
              <w:right w:val="single" w:sz="4" w:space="0" w:color="auto"/>
            </w:tcBorders>
            <w:vAlign w:val="center"/>
          </w:tcPr>
          <w:p w:rsidR="00E94EF1" w:rsidRPr="00426AE1" w:rsidRDefault="00E94EF1" w:rsidP="00176738">
            <w:pPr>
              <w:jc w:val="center"/>
              <w:rPr>
                <w:rFonts w:ascii="Arial" w:hAnsi="Arial" w:cs="Arial"/>
              </w:rPr>
            </w:pPr>
          </w:p>
        </w:tc>
        <w:tc>
          <w:tcPr>
            <w:tcW w:w="855"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397"/>
        </w:trPr>
        <w:tc>
          <w:tcPr>
            <w:tcW w:w="10207" w:type="dxa"/>
            <w:gridSpan w:val="21"/>
            <w:vAlign w:val="center"/>
          </w:tcPr>
          <w:p w:rsidR="00E94EF1" w:rsidRPr="00426AE1" w:rsidRDefault="00E94EF1" w:rsidP="00176738">
            <w:pPr>
              <w:jc w:val="center"/>
              <w:rPr>
                <w:rFonts w:ascii="Arial" w:hAnsi="Arial" w:cs="Arial"/>
                <w:b/>
              </w:rPr>
            </w:pPr>
            <w:r w:rsidRPr="00426AE1">
              <w:rPr>
                <w:rFonts w:ascii="Arial" w:hAnsi="Arial" w:cs="Arial"/>
                <w:b/>
              </w:rPr>
              <w:t>Instalacja wodociągowa</w:t>
            </w:r>
          </w:p>
        </w:tc>
      </w:tr>
      <w:tr w:rsidR="00E94EF1" w:rsidRPr="00426AE1" w:rsidTr="009A0D06">
        <w:trPr>
          <w:trHeight w:val="510"/>
        </w:trPr>
        <w:tc>
          <w:tcPr>
            <w:tcW w:w="2252" w:type="dxa"/>
            <w:gridSpan w:val="8"/>
            <w:vAlign w:val="center"/>
          </w:tcPr>
          <w:p w:rsidR="00E94EF1" w:rsidRPr="00426AE1" w:rsidRDefault="00E94EF1" w:rsidP="00295BA8">
            <w:pPr>
              <w:numPr>
                <w:ilvl w:val="0"/>
                <w:numId w:val="172"/>
              </w:numPr>
              <w:rPr>
                <w:rFonts w:ascii="Arial" w:hAnsi="Arial" w:cs="Arial"/>
              </w:rPr>
            </w:pP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295BA8">
            <w:pPr>
              <w:numPr>
                <w:ilvl w:val="0"/>
                <w:numId w:val="172"/>
              </w:numPr>
              <w:rPr>
                <w:rFonts w:ascii="Arial" w:hAnsi="Arial" w:cs="Arial"/>
              </w:rPr>
            </w:pP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397"/>
        </w:trPr>
        <w:tc>
          <w:tcPr>
            <w:tcW w:w="10207" w:type="dxa"/>
            <w:gridSpan w:val="21"/>
            <w:vAlign w:val="center"/>
          </w:tcPr>
          <w:p w:rsidR="00E94EF1" w:rsidRPr="00426AE1" w:rsidRDefault="00E94EF1" w:rsidP="00176738">
            <w:pPr>
              <w:jc w:val="center"/>
              <w:rPr>
                <w:rFonts w:ascii="Arial" w:hAnsi="Arial" w:cs="Arial"/>
                <w:b/>
              </w:rPr>
            </w:pPr>
            <w:r w:rsidRPr="00426AE1">
              <w:rPr>
                <w:rFonts w:ascii="Arial" w:hAnsi="Arial" w:cs="Arial"/>
                <w:b/>
              </w:rPr>
              <w:t>Przewody kominowe (dymowe, spalinowe i wentylacyjne)</w:t>
            </w:r>
          </w:p>
        </w:tc>
      </w:tr>
      <w:tr w:rsidR="00E94EF1" w:rsidRPr="00426AE1" w:rsidTr="009A0D06">
        <w:trPr>
          <w:trHeight w:val="510"/>
        </w:trPr>
        <w:tc>
          <w:tcPr>
            <w:tcW w:w="2252" w:type="dxa"/>
            <w:gridSpan w:val="8"/>
            <w:vAlign w:val="center"/>
          </w:tcPr>
          <w:p w:rsidR="00E94EF1" w:rsidRPr="00426AE1" w:rsidRDefault="00E94EF1" w:rsidP="00C7378E">
            <w:pPr>
              <w:numPr>
                <w:ilvl w:val="0"/>
                <w:numId w:val="86"/>
              </w:numPr>
              <w:rPr>
                <w:rFonts w:ascii="Arial" w:hAnsi="Arial" w:cs="Arial"/>
              </w:rPr>
            </w:pPr>
            <w:r w:rsidRPr="00426AE1">
              <w:rPr>
                <w:rFonts w:ascii="Arial" w:hAnsi="Arial" w:cs="Arial"/>
              </w:rPr>
              <w:t>dymowe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6"/>
              </w:numPr>
              <w:ind w:left="317" w:hanging="317"/>
              <w:rPr>
                <w:rFonts w:ascii="Arial" w:hAnsi="Arial" w:cs="Arial"/>
              </w:rPr>
            </w:pPr>
            <w:r w:rsidRPr="00426AE1">
              <w:rPr>
                <w:rFonts w:ascii="Arial" w:hAnsi="Arial" w:cs="Arial"/>
              </w:rPr>
              <w:t>spalinowe, wentylacyjne -grawitacyjne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6"/>
              </w:numPr>
              <w:ind w:left="317" w:hanging="317"/>
              <w:rPr>
                <w:rFonts w:ascii="Arial" w:hAnsi="Arial" w:cs="Arial"/>
              </w:rPr>
            </w:pPr>
            <w:r w:rsidRPr="00426AE1">
              <w:rPr>
                <w:rFonts w:ascii="Arial" w:hAnsi="Arial" w:cs="Arial"/>
              </w:rPr>
              <w:t xml:space="preserve">spalinowe, wentylacyjne z ciągiem wymuszonym </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6"/>
              </w:numPr>
              <w:ind w:left="317" w:hanging="317"/>
              <w:rPr>
                <w:rFonts w:ascii="Arial" w:hAnsi="Arial" w:cs="Arial"/>
              </w:rPr>
            </w:pPr>
            <w:r w:rsidRPr="00426AE1">
              <w:rPr>
                <w:rFonts w:ascii="Arial" w:hAnsi="Arial" w:cs="Arial"/>
              </w:rPr>
              <w:t>kominy wolnostojące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6"/>
              </w:numPr>
              <w:ind w:left="317" w:hanging="317"/>
              <w:rPr>
                <w:rFonts w:ascii="Arial" w:hAnsi="Arial" w:cs="Arial"/>
              </w:rPr>
            </w:pPr>
            <w:r w:rsidRPr="00426AE1">
              <w:rPr>
                <w:rFonts w:ascii="Arial" w:hAnsi="Arial" w:cs="Arial"/>
              </w:rPr>
              <w:t>kominy przemysłowe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6"/>
              </w:numPr>
              <w:ind w:left="317" w:hanging="317"/>
              <w:rPr>
                <w:rFonts w:ascii="Arial" w:hAnsi="Arial" w:cs="Arial"/>
              </w:rPr>
            </w:pPr>
            <w:r w:rsidRPr="00426AE1">
              <w:rPr>
                <w:rFonts w:ascii="Arial" w:hAnsi="Arial" w:cs="Arial"/>
              </w:rPr>
              <w:t>urządzenia wentylacyjne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6"/>
              </w:numPr>
              <w:ind w:left="317" w:hanging="317"/>
              <w:rPr>
                <w:rFonts w:ascii="Arial" w:hAnsi="Arial" w:cs="Arial"/>
              </w:rPr>
            </w:pP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397"/>
        </w:trPr>
        <w:tc>
          <w:tcPr>
            <w:tcW w:w="10207" w:type="dxa"/>
            <w:gridSpan w:val="21"/>
            <w:vAlign w:val="center"/>
          </w:tcPr>
          <w:p w:rsidR="00E94EF1" w:rsidRPr="00426AE1" w:rsidRDefault="00E94EF1" w:rsidP="00176738">
            <w:pPr>
              <w:jc w:val="center"/>
              <w:rPr>
                <w:rFonts w:ascii="Arial" w:hAnsi="Arial" w:cs="Arial"/>
                <w:b/>
              </w:rPr>
            </w:pPr>
            <w:r w:rsidRPr="00426AE1">
              <w:rPr>
                <w:rFonts w:ascii="Arial" w:hAnsi="Arial" w:cs="Arial"/>
                <w:b/>
              </w:rPr>
              <w:t>Przejścia przyłączy instalacyjnych przez ściany budynków</w:t>
            </w:r>
          </w:p>
        </w:tc>
      </w:tr>
      <w:tr w:rsidR="00E94EF1" w:rsidRPr="00426AE1" w:rsidTr="009A0D06">
        <w:trPr>
          <w:trHeight w:val="510"/>
        </w:trPr>
        <w:tc>
          <w:tcPr>
            <w:tcW w:w="2252" w:type="dxa"/>
            <w:gridSpan w:val="8"/>
            <w:vAlign w:val="center"/>
          </w:tcPr>
          <w:p w:rsidR="00E94EF1" w:rsidRPr="00426AE1" w:rsidRDefault="00E94EF1" w:rsidP="00C7378E">
            <w:pPr>
              <w:numPr>
                <w:ilvl w:val="0"/>
                <w:numId w:val="87"/>
              </w:numPr>
              <w:rPr>
                <w:rFonts w:ascii="Arial" w:hAnsi="Arial" w:cs="Arial"/>
              </w:rPr>
            </w:pP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7"/>
              </w:numPr>
              <w:rPr>
                <w:rFonts w:ascii="Arial" w:hAnsi="Arial" w:cs="Arial"/>
              </w:rPr>
            </w:pP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397"/>
        </w:trPr>
        <w:tc>
          <w:tcPr>
            <w:tcW w:w="10207" w:type="dxa"/>
            <w:gridSpan w:val="21"/>
            <w:vAlign w:val="center"/>
          </w:tcPr>
          <w:p w:rsidR="00E94EF1" w:rsidRPr="00426AE1" w:rsidRDefault="00E94EF1" w:rsidP="00176738">
            <w:pPr>
              <w:jc w:val="center"/>
              <w:rPr>
                <w:rFonts w:ascii="Arial" w:hAnsi="Arial" w:cs="Arial"/>
                <w:b/>
              </w:rPr>
            </w:pPr>
            <w:r w:rsidRPr="00426AE1">
              <w:rPr>
                <w:rFonts w:ascii="Arial" w:hAnsi="Arial" w:cs="Arial"/>
                <w:b/>
              </w:rPr>
              <w:t>Instalacja elektryczna</w:t>
            </w:r>
          </w:p>
        </w:tc>
      </w:tr>
      <w:tr w:rsidR="00E94EF1" w:rsidRPr="00426AE1" w:rsidTr="009A0D06">
        <w:trPr>
          <w:trHeight w:val="510"/>
        </w:trPr>
        <w:tc>
          <w:tcPr>
            <w:tcW w:w="2252" w:type="dxa"/>
            <w:gridSpan w:val="8"/>
            <w:vAlign w:val="center"/>
          </w:tcPr>
          <w:p w:rsidR="00E94EF1" w:rsidRPr="00426AE1" w:rsidRDefault="00E94EF1" w:rsidP="00C7378E">
            <w:pPr>
              <w:numPr>
                <w:ilvl w:val="0"/>
                <w:numId w:val="88"/>
              </w:numPr>
              <w:rPr>
                <w:rFonts w:ascii="Arial" w:hAnsi="Arial" w:cs="Arial"/>
              </w:rPr>
            </w:pPr>
            <w:r w:rsidRPr="00426AE1">
              <w:rPr>
                <w:rFonts w:ascii="Arial" w:hAnsi="Arial" w:cs="Arial"/>
              </w:rPr>
              <w:t>Złącze kablowe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8"/>
              </w:numPr>
              <w:rPr>
                <w:rFonts w:ascii="Arial" w:hAnsi="Arial" w:cs="Arial"/>
              </w:rPr>
            </w:pPr>
            <w:r w:rsidRPr="00426AE1">
              <w:rPr>
                <w:rFonts w:ascii="Arial" w:hAnsi="Arial" w:cs="Arial"/>
              </w:rPr>
              <w:t>Wewnętrzne linie zasilające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8"/>
              </w:numPr>
              <w:rPr>
                <w:rFonts w:ascii="Arial" w:hAnsi="Arial" w:cs="Arial"/>
              </w:rPr>
            </w:pPr>
            <w:r w:rsidRPr="00426AE1">
              <w:rPr>
                <w:rFonts w:ascii="Arial" w:hAnsi="Arial" w:cs="Arial"/>
              </w:rPr>
              <w:t>Rozdzielnice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8"/>
              </w:numPr>
              <w:rPr>
                <w:rFonts w:ascii="Arial" w:hAnsi="Arial" w:cs="Arial"/>
              </w:rPr>
            </w:pPr>
            <w:r w:rsidRPr="00426AE1">
              <w:rPr>
                <w:rFonts w:ascii="Arial" w:hAnsi="Arial" w:cs="Arial"/>
              </w:rPr>
              <w:t>Instalacja oświetleniowa i gniazd wtykowych</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8"/>
              </w:numPr>
              <w:rPr>
                <w:rFonts w:ascii="Arial" w:hAnsi="Arial" w:cs="Arial"/>
              </w:rPr>
            </w:pPr>
            <w:r w:rsidRPr="00426AE1">
              <w:rPr>
                <w:rFonts w:ascii="Arial" w:hAnsi="Arial" w:cs="Arial"/>
              </w:rPr>
              <w:t>Instalacja siłowa</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8"/>
              </w:numPr>
              <w:rPr>
                <w:rFonts w:ascii="Arial" w:hAnsi="Arial" w:cs="Arial"/>
              </w:rPr>
            </w:pPr>
            <w:r w:rsidRPr="00426AE1">
              <w:rPr>
                <w:rFonts w:ascii="Arial" w:hAnsi="Arial" w:cs="Arial"/>
              </w:rPr>
              <w:t>Instalacja odgromowa</w:t>
            </w:r>
            <w:r w:rsidR="00326FD2">
              <w:rPr>
                <w:rFonts w:ascii="Arial" w:hAnsi="Arial" w:cs="Arial"/>
              </w:rPr>
              <w:t xml:space="preserve"> </w:t>
            </w:r>
            <w:r w:rsidR="00326FD2" w:rsidRPr="00326FD2">
              <w:rPr>
                <w:rFonts w:ascii="Arial" w:hAnsi="Arial" w:cs="Arial"/>
              </w:rPr>
              <w:t>i przepięciowa</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8"/>
              </w:numPr>
              <w:rPr>
                <w:rFonts w:ascii="Arial" w:hAnsi="Arial" w:cs="Arial"/>
              </w:rPr>
            </w:pPr>
            <w:r w:rsidRPr="00426AE1">
              <w:rPr>
                <w:rFonts w:ascii="Arial" w:hAnsi="Arial" w:cs="Arial"/>
              </w:rPr>
              <w:t>Oświetlenie na budynku</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8"/>
              </w:numPr>
              <w:rPr>
                <w:rFonts w:ascii="Arial" w:hAnsi="Arial" w:cs="Arial"/>
              </w:rPr>
            </w:pPr>
            <w:r w:rsidRPr="00426AE1">
              <w:rPr>
                <w:rFonts w:ascii="Arial" w:hAnsi="Arial" w:cs="Arial"/>
              </w:rPr>
              <w:t>Inne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8"/>
              </w:numPr>
              <w:rPr>
                <w:rFonts w:ascii="Arial" w:hAnsi="Arial" w:cs="Arial"/>
              </w:rPr>
            </w:pP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397"/>
        </w:trPr>
        <w:tc>
          <w:tcPr>
            <w:tcW w:w="10207" w:type="dxa"/>
            <w:gridSpan w:val="21"/>
            <w:vAlign w:val="center"/>
          </w:tcPr>
          <w:p w:rsidR="00E94EF1" w:rsidRPr="00426AE1" w:rsidRDefault="00E94EF1" w:rsidP="00176738">
            <w:pPr>
              <w:jc w:val="center"/>
              <w:rPr>
                <w:rFonts w:ascii="Arial" w:hAnsi="Arial" w:cs="Arial"/>
                <w:b/>
              </w:rPr>
            </w:pPr>
            <w:r w:rsidRPr="00426AE1">
              <w:rPr>
                <w:rFonts w:ascii="Arial" w:hAnsi="Arial" w:cs="Arial"/>
                <w:b/>
              </w:rPr>
              <w:t>Inne elementy, urządzenia, instalacje, nawierzchnie utwardzone</w:t>
            </w:r>
          </w:p>
        </w:tc>
      </w:tr>
      <w:tr w:rsidR="00E94EF1" w:rsidRPr="00426AE1" w:rsidTr="009A0D06">
        <w:trPr>
          <w:trHeight w:val="510"/>
        </w:trPr>
        <w:tc>
          <w:tcPr>
            <w:tcW w:w="2252" w:type="dxa"/>
            <w:gridSpan w:val="8"/>
            <w:vAlign w:val="center"/>
          </w:tcPr>
          <w:p w:rsidR="00E94EF1" w:rsidRPr="00426AE1" w:rsidRDefault="00E94EF1" w:rsidP="00C7378E">
            <w:pPr>
              <w:numPr>
                <w:ilvl w:val="0"/>
                <w:numId w:val="89"/>
              </w:numPr>
              <w:rPr>
                <w:rFonts w:ascii="Arial" w:hAnsi="Arial" w:cs="Arial"/>
              </w:rPr>
            </w:pP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10207" w:type="dxa"/>
            <w:gridSpan w:val="21"/>
            <w:tcBorders>
              <w:bottom w:val="single" w:sz="4" w:space="0" w:color="000000"/>
            </w:tcBorders>
            <w:vAlign w:val="center"/>
          </w:tcPr>
          <w:p w:rsidR="00E94EF1" w:rsidRPr="00426AE1" w:rsidRDefault="00E94EF1" w:rsidP="00176738">
            <w:pPr>
              <w:jc w:val="center"/>
              <w:rPr>
                <w:rFonts w:ascii="Arial" w:hAnsi="Arial" w:cs="Arial"/>
              </w:rPr>
            </w:pPr>
            <w:r w:rsidRPr="00426AE1">
              <w:rPr>
                <w:rFonts w:ascii="Arial" w:hAnsi="Arial" w:cs="Arial"/>
                <w:b/>
              </w:rPr>
              <w:t>Estetyka obiektu i jego otoczenia</w:t>
            </w:r>
          </w:p>
        </w:tc>
      </w:tr>
      <w:tr w:rsidR="00E94EF1" w:rsidRPr="00426AE1" w:rsidTr="009A0D06">
        <w:trPr>
          <w:trHeight w:val="510"/>
        </w:trPr>
        <w:tc>
          <w:tcPr>
            <w:tcW w:w="2252" w:type="dxa"/>
            <w:gridSpan w:val="8"/>
            <w:tcBorders>
              <w:bottom w:val="single" w:sz="4" w:space="0" w:color="auto"/>
            </w:tcBorders>
            <w:vAlign w:val="center"/>
          </w:tcPr>
          <w:p w:rsidR="00E94EF1" w:rsidRPr="00426AE1" w:rsidRDefault="00E94EF1" w:rsidP="00C7378E">
            <w:pPr>
              <w:numPr>
                <w:ilvl w:val="0"/>
                <w:numId w:val="90"/>
              </w:numPr>
              <w:rPr>
                <w:rFonts w:ascii="Arial" w:hAnsi="Arial" w:cs="Arial"/>
              </w:rPr>
            </w:pPr>
          </w:p>
        </w:tc>
        <w:tc>
          <w:tcPr>
            <w:tcW w:w="2832" w:type="dxa"/>
            <w:gridSpan w:val="3"/>
            <w:tcBorders>
              <w:bottom w:val="single" w:sz="4" w:space="0" w:color="auto"/>
            </w:tcBorders>
            <w:vAlign w:val="center"/>
          </w:tcPr>
          <w:p w:rsidR="00E94EF1" w:rsidRPr="00426AE1" w:rsidRDefault="00E94EF1" w:rsidP="00176738">
            <w:pPr>
              <w:jc w:val="center"/>
              <w:rPr>
                <w:rFonts w:ascii="Arial" w:hAnsi="Arial" w:cs="Arial"/>
              </w:rPr>
            </w:pPr>
          </w:p>
        </w:tc>
        <w:tc>
          <w:tcPr>
            <w:tcW w:w="3414" w:type="dxa"/>
            <w:gridSpan w:val="5"/>
            <w:tcBorders>
              <w:bottom w:val="single" w:sz="4" w:space="0" w:color="auto"/>
            </w:tcBorders>
            <w:vAlign w:val="center"/>
          </w:tcPr>
          <w:p w:rsidR="00E94EF1" w:rsidRPr="00426AE1" w:rsidRDefault="00E94EF1" w:rsidP="00176738">
            <w:pPr>
              <w:jc w:val="center"/>
              <w:rPr>
                <w:rFonts w:ascii="Arial" w:hAnsi="Arial" w:cs="Arial"/>
              </w:rPr>
            </w:pPr>
          </w:p>
        </w:tc>
        <w:tc>
          <w:tcPr>
            <w:tcW w:w="850" w:type="dxa"/>
            <w:gridSpan w:val="3"/>
            <w:tcBorders>
              <w:bottom w:val="single" w:sz="4" w:space="0" w:color="auto"/>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bottom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10207" w:type="dxa"/>
            <w:gridSpan w:val="21"/>
            <w:tcBorders>
              <w:bottom w:val="single" w:sz="4" w:space="0" w:color="auto"/>
            </w:tcBorders>
            <w:vAlign w:val="center"/>
          </w:tcPr>
          <w:p w:rsidR="00E94EF1" w:rsidRPr="00426AE1" w:rsidRDefault="00E94EF1" w:rsidP="00176738">
            <w:pPr>
              <w:jc w:val="center"/>
              <w:rPr>
                <w:rFonts w:ascii="Arial" w:hAnsi="Arial" w:cs="Arial"/>
              </w:rPr>
            </w:pPr>
            <w:r w:rsidRPr="00426AE1">
              <w:rPr>
                <w:rFonts w:ascii="Arial" w:hAnsi="Arial" w:cs="Arial"/>
                <w:b/>
              </w:rPr>
              <w:lastRenderedPageBreak/>
              <w:t>System ogrzewania</w:t>
            </w:r>
          </w:p>
        </w:tc>
      </w:tr>
      <w:tr w:rsidR="00E94EF1" w:rsidRPr="00426AE1" w:rsidTr="009A0D06">
        <w:trPr>
          <w:trHeight w:val="510"/>
        </w:trPr>
        <w:tc>
          <w:tcPr>
            <w:tcW w:w="2252" w:type="dxa"/>
            <w:gridSpan w:val="8"/>
            <w:tcBorders>
              <w:bottom w:val="single" w:sz="4" w:space="0" w:color="auto"/>
            </w:tcBorders>
            <w:vAlign w:val="center"/>
          </w:tcPr>
          <w:p w:rsidR="00E94EF1" w:rsidRPr="00426AE1" w:rsidRDefault="00E94EF1" w:rsidP="00176738">
            <w:pPr>
              <w:rPr>
                <w:rFonts w:ascii="Arial" w:hAnsi="Arial" w:cs="Arial"/>
                <w:bCs/>
              </w:rPr>
            </w:pPr>
            <w:r w:rsidRPr="00426AE1">
              <w:rPr>
                <w:rFonts w:ascii="Arial" w:hAnsi="Arial" w:cs="Arial"/>
                <w:bCs/>
              </w:rPr>
              <w:t xml:space="preserve">Protokół z kontroli </w:t>
            </w:r>
          </w:p>
          <w:p w:rsidR="00E94EF1" w:rsidRPr="00426AE1" w:rsidRDefault="00E94EF1" w:rsidP="00176738">
            <w:pPr>
              <w:rPr>
                <w:rFonts w:ascii="Arial" w:hAnsi="Arial" w:cs="Arial"/>
              </w:rPr>
            </w:pPr>
            <w:r w:rsidRPr="00426AE1">
              <w:rPr>
                <w:rFonts w:ascii="Arial" w:hAnsi="Arial" w:cs="Arial"/>
                <w:bCs/>
              </w:rPr>
              <w:t>stanowi odrębne opracowanie</w:t>
            </w:r>
          </w:p>
        </w:tc>
        <w:tc>
          <w:tcPr>
            <w:tcW w:w="7955" w:type="dxa"/>
            <w:gridSpan w:val="13"/>
            <w:tcBorders>
              <w:bottom w:val="single" w:sz="4" w:space="0" w:color="auto"/>
            </w:tcBorders>
            <w:vAlign w:val="center"/>
          </w:tcPr>
          <w:p w:rsidR="00E94EF1" w:rsidRPr="00426AE1" w:rsidRDefault="00E94EF1" w:rsidP="00176738">
            <w:pPr>
              <w:rPr>
                <w:rFonts w:ascii="Arial" w:hAnsi="Arial" w:cs="Arial"/>
              </w:rPr>
            </w:pPr>
            <w:r w:rsidRPr="00426AE1">
              <w:rPr>
                <w:rFonts w:ascii="Arial" w:hAnsi="Arial" w:cs="Arial"/>
              </w:rPr>
              <w:t xml:space="preserve">   </w:t>
            </w:r>
            <w:r w:rsidRPr="00426AE1">
              <w:rPr>
                <w:rFonts w:ascii="Arial" w:hAnsi="Arial" w:cs="Arial"/>
              </w:rPr>
              <w:sym w:font="Wingdings 2" w:char="F02A"/>
            </w:r>
            <w:r w:rsidRPr="00426AE1">
              <w:rPr>
                <w:rFonts w:ascii="Arial" w:hAnsi="Arial" w:cs="Arial"/>
              </w:rPr>
              <w:t xml:space="preserve"> </w:t>
            </w:r>
            <w:r w:rsidRPr="00426AE1">
              <w:rPr>
                <w:rFonts w:ascii="Arial" w:hAnsi="Arial" w:cs="Arial"/>
                <w:bCs/>
              </w:rPr>
              <w:t xml:space="preserve">dotyczy           </w:t>
            </w:r>
            <w:r w:rsidRPr="00426AE1">
              <w:rPr>
                <w:rFonts w:ascii="Arial" w:hAnsi="Arial" w:cs="Arial"/>
              </w:rPr>
              <w:sym w:font="Wingdings 2" w:char="F02A"/>
            </w:r>
            <w:r w:rsidRPr="00426AE1">
              <w:rPr>
                <w:rFonts w:ascii="Arial" w:hAnsi="Arial" w:cs="Arial"/>
              </w:rPr>
              <w:t xml:space="preserve"> </w:t>
            </w:r>
            <w:r w:rsidRPr="00426AE1">
              <w:rPr>
                <w:rFonts w:ascii="Arial" w:hAnsi="Arial" w:cs="Arial"/>
                <w:bCs/>
              </w:rPr>
              <w:t xml:space="preserve">nie dotyczy          </w:t>
            </w:r>
            <w:r w:rsidRPr="00426AE1">
              <w:rPr>
                <w:rFonts w:ascii="Arial" w:hAnsi="Arial" w:cs="Arial"/>
              </w:rPr>
              <w:sym w:font="Wingdings 2" w:char="F02A"/>
            </w:r>
            <w:r w:rsidRPr="00426AE1">
              <w:rPr>
                <w:rFonts w:ascii="Arial" w:hAnsi="Arial" w:cs="Arial"/>
              </w:rPr>
              <w:t xml:space="preserve"> </w:t>
            </w:r>
            <w:r w:rsidRPr="00426AE1">
              <w:rPr>
                <w:rFonts w:ascii="Arial" w:hAnsi="Arial" w:cs="Arial"/>
                <w:bCs/>
              </w:rPr>
              <w:t xml:space="preserve">wykonano       </w:t>
            </w:r>
            <w:r w:rsidRPr="00426AE1">
              <w:rPr>
                <w:rFonts w:ascii="Arial" w:hAnsi="Arial" w:cs="Arial"/>
              </w:rPr>
              <w:sym w:font="Wingdings 2" w:char="F02A"/>
            </w:r>
            <w:r w:rsidRPr="00426AE1">
              <w:rPr>
                <w:rFonts w:ascii="Arial" w:hAnsi="Arial" w:cs="Arial"/>
              </w:rPr>
              <w:t xml:space="preserve"> </w:t>
            </w:r>
            <w:r w:rsidRPr="00426AE1">
              <w:rPr>
                <w:rFonts w:ascii="Arial" w:hAnsi="Arial" w:cs="Arial"/>
                <w:bCs/>
              </w:rPr>
              <w:t>nie wykonano</w:t>
            </w:r>
          </w:p>
        </w:tc>
      </w:tr>
      <w:tr w:rsidR="00E94EF1" w:rsidRPr="00426AE1" w:rsidTr="009A0D06">
        <w:trPr>
          <w:trHeight w:val="510"/>
        </w:trPr>
        <w:tc>
          <w:tcPr>
            <w:tcW w:w="10207" w:type="dxa"/>
            <w:gridSpan w:val="21"/>
            <w:tcBorders>
              <w:bottom w:val="single" w:sz="4" w:space="0" w:color="auto"/>
            </w:tcBorders>
            <w:vAlign w:val="center"/>
          </w:tcPr>
          <w:p w:rsidR="00E94EF1" w:rsidRPr="00426AE1" w:rsidRDefault="00E94EF1" w:rsidP="00176738">
            <w:pPr>
              <w:jc w:val="center"/>
              <w:rPr>
                <w:rFonts w:ascii="Arial" w:hAnsi="Arial" w:cs="Arial"/>
              </w:rPr>
            </w:pPr>
            <w:r w:rsidRPr="00426AE1">
              <w:rPr>
                <w:rFonts w:ascii="Arial" w:hAnsi="Arial" w:cs="Arial"/>
                <w:b/>
              </w:rPr>
              <w:t>System klimatyzacji</w:t>
            </w:r>
          </w:p>
        </w:tc>
      </w:tr>
      <w:tr w:rsidR="00E94EF1" w:rsidRPr="00426AE1" w:rsidTr="009A0D06">
        <w:trPr>
          <w:trHeight w:val="510"/>
        </w:trPr>
        <w:tc>
          <w:tcPr>
            <w:tcW w:w="2252" w:type="dxa"/>
            <w:gridSpan w:val="8"/>
            <w:tcBorders>
              <w:bottom w:val="single" w:sz="12" w:space="0" w:color="000000"/>
            </w:tcBorders>
            <w:vAlign w:val="center"/>
          </w:tcPr>
          <w:p w:rsidR="00E94EF1" w:rsidRPr="00426AE1" w:rsidRDefault="00E94EF1" w:rsidP="00176738">
            <w:pPr>
              <w:rPr>
                <w:rFonts w:ascii="Arial" w:hAnsi="Arial" w:cs="Arial"/>
                <w:bCs/>
              </w:rPr>
            </w:pPr>
            <w:r w:rsidRPr="00426AE1">
              <w:rPr>
                <w:rFonts w:ascii="Arial" w:hAnsi="Arial" w:cs="Arial"/>
                <w:bCs/>
              </w:rPr>
              <w:t xml:space="preserve">Protokół z kontroli </w:t>
            </w:r>
          </w:p>
          <w:p w:rsidR="00E94EF1" w:rsidRPr="00426AE1" w:rsidRDefault="00E94EF1" w:rsidP="00176738">
            <w:pPr>
              <w:rPr>
                <w:rFonts w:ascii="Arial" w:hAnsi="Arial" w:cs="Arial"/>
              </w:rPr>
            </w:pPr>
            <w:r w:rsidRPr="00426AE1">
              <w:rPr>
                <w:rFonts w:ascii="Arial" w:hAnsi="Arial" w:cs="Arial"/>
                <w:bCs/>
              </w:rPr>
              <w:t>stanowi odrębne opracowanie</w:t>
            </w:r>
          </w:p>
        </w:tc>
        <w:tc>
          <w:tcPr>
            <w:tcW w:w="7955" w:type="dxa"/>
            <w:gridSpan w:val="13"/>
            <w:tcBorders>
              <w:bottom w:val="single" w:sz="12" w:space="0" w:color="000000"/>
            </w:tcBorders>
            <w:vAlign w:val="center"/>
          </w:tcPr>
          <w:p w:rsidR="00E94EF1" w:rsidRPr="00426AE1" w:rsidRDefault="00E94EF1" w:rsidP="00176738">
            <w:pPr>
              <w:rPr>
                <w:rFonts w:ascii="Arial" w:hAnsi="Arial" w:cs="Arial"/>
              </w:rPr>
            </w:pPr>
            <w:r w:rsidRPr="00426AE1">
              <w:rPr>
                <w:rFonts w:ascii="Arial" w:hAnsi="Arial" w:cs="Arial"/>
              </w:rPr>
              <w:t xml:space="preserve">   </w:t>
            </w:r>
            <w:r w:rsidRPr="00426AE1">
              <w:rPr>
                <w:rFonts w:ascii="Arial" w:hAnsi="Arial" w:cs="Arial"/>
              </w:rPr>
              <w:sym w:font="Wingdings 2" w:char="F02A"/>
            </w:r>
            <w:r w:rsidRPr="00426AE1">
              <w:rPr>
                <w:rFonts w:ascii="Arial" w:hAnsi="Arial" w:cs="Arial"/>
              </w:rPr>
              <w:t xml:space="preserve"> </w:t>
            </w:r>
            <w:r w:rsidRPr="00426AE1">
              <w:rPr>
                <w:rFonts w:ascii="Arial" w:hAnsi="Arial" w:cs="Arial"/>
                <w:bCs/>
              </w:rPr>
              <w:t xml:space="preserve">dotyczy           </w:t>
            </w:r>
            <w:r w:rsidRPr="00426AE1">
              <w:rPr>
                <w:rFonts w:ascii="Arial" w:hAnsi="Arial" w:cs="Arial"/>
              </w:rPr>
              <w:sym w:font="Wingdings 2" w:char="F02A"/>
            </w:r>
            <w:r w:rsidRPr="00426AE1">
              <w:rPr>
                <w:rFonts w:ascii="Arial" w:hAnsi="Arial" w:cs="Arial"/>
              </w:rPr>
              <w:t xml:space="preserve"> </w:t>
            </w:r>
            <w:r w:rsidRPr="00426AE1">
              <w:rPr>
                <w:rFonts w:ascii="Arial" w:hAnsi="Arial" w:cs="Arial"/>
                <w:bCs/>
              </w:rPr>
              <w:t xml:space="preserve">nie dotyczy          </w:t>
            </w:r>
            <w:r w:rsidRPr="00426AE1">
              <w:rPr>
                <w:rFonts w:ascii="Arial" w:hAnsi="Arial" w:cs="Arial"/>
              </w:rPr>
              <w:sym w:font="Wingdings 2" w:char="F02A"/>
            </w:r>
            <w:r w:rsidRPr="00426AE1">
              <w:rPr>
                <w:rFonts w:ascii="Arial" w:hAnsi="Arial" w:cs="Arial"/>
              </w:rPr>
              <w:t xml:space="preserve"> </w:t>
            </w:r>
            <w:r w:rsidRPr="00426AE1">
              <w:rPr>
                <w:rFonts w:ascii="Arial" w:hAnsi="Arial" w:cs="Arial"/>
                <w:bCs/>
              </w:rPr>
              <w:t xml:space="preserve">wykonano       </w:t>
            </w:r>
            <w:r w:rsidRPr="00426AE1">
              <w:rPr>
                <w:rFonts w:ascii="Arial" w:hAnsi="Arial" w:cs="Arial"/>
              </w:rPr>
              <w:sym w:font="Wingdings 2" w:char="F02A"/>
            </w:r>
            <w:r w:rsidRPr="00426AE1">
              <w:rPr>
                <w:rFonts w:ascii="Arial" w:hAnsi="Arial" w:cs="Arial"/>
              </w:rPr>
              <w:t xml:space="preserve"> </w:t>
            </w:r>
            <w:r w:rsidRPr="00426AE1">
              <w:rPr>
                <w:rFonts w:ascii="Arial" w:hAnsi="Arial" w:cs="Arial"/>
                <w:bCs/>
              </w:rPr>
              <w:t>nie wykonano</w:t>
            </w:r>
          </w:p>
        </w:tc>
      </w:tr>
      <w:tr w:rsidR="00935D5F" w:rsidRPr="00426AE1" w:rsidTr="009A0D06">
        <w:trPr>
          <w:trHeight w:val="397"/>
        </w:trPr>
        <w:tc>
          <w:tcPr>
            <w:tcW w:w="10207" w:type="dxa"/>
            <w:gridSpan w:val="21"/>
            <w:vAlign w:val="center"/>
          </w:tcPr>
          <w:p w:rsidR="00935D5F" w:rsidRPr="00426AE1" w:rsidRDefault="00935D5F" w:rsidP="004521F0">
            <w:pPr>
              <w:jc w:val="center"/>
              <w:rPr>
                <w:rFonts w:ascii="Arial" w:hAnsi="Arial" w:cs="Arial"/>
                <w:b/>
              </w:rPr>
            </w:pPr>
            <w:r w:rsidRPr="00426AE1">
              <w:rPr>
                <w:rFonts w:ascii="Arial" w:hAnsi="Arial" w:cs="Arial"/>
                <w:b/>
              </w:rPr>
              <w:t>Plac szkolenia w montażu (obsłudze) bojowych zestawów i urządzeń torujących</w:t>
            </w:r>
          </w:p>
        </w:tc>
      </w:tr>
      <w:tr w:rsidR="00935D5F" w:rsidRPr="00426AE1" w:rsidTr="009A0D06">
        <w:trPr>
          <w:trHeight w:val="510"/>
        </w:trPr>
        <w:tc>
          <w:tcPr>
            <w:tcW w:w="2252" w:type="dxa"/>
            <w:gridSpan w:val="8"/>
            <w:vAlign w:val="center"/>
          </w:tcPr>
          <w:p w:rsidR="00935D5F" w:rsidRPr="00426AE1" w:rsidRDefault="00935D5F" w:rsidP="00295BA8">
            <w:pPr>
              <w:numPr>
                <w:ilvl w:val="0"/>
                <w:numId w:val="154"/>
              </w:numPr>
              <w:rPr>
                <w:rFonts w:ascii="Arial" w:hAnsi="Arial" w:cs="Arial"/>
              </w:rPr>
            </w:pPr>
            <w:r w:rsidRPr="00426AE1">
              <w:rPr>
                <w:rFonts w:ascii="Arial" w:hAnsi="Arial" w:cs="Arial"/>
              </w:rPr>
              <w:t>ściany działowe</w:t>
            </w:r>
          </w:p>
        </w:tc>
        <w:tc>
          <w:tcPr>
            <w:tcW w:w="2832" w:type="dxa"/>
            <w:gridSpan w:val="3"/>
            <w:vAlign w:val="center"/>
          </w:tcPr>
          <w:p w:rsidR="00935D5F" w:rsidRPr="00426AE1" w:rsidRDefault="00935D5F" w:rsidP="004521F0">
            <w:pPr>
              <w:jc w:val="center"/>
              <w:rPr>
                <w:rFonts w:ascii="Arial" w:hAnsi="Arial" w:cs="Arial"/>
              </w:rPr>
            </w:pPr>
          </w:p>
        </w:tc>
        <w:tc>
          <w:tcPr>
            <w:tcW w:w="3414" w:type="dxa"/>
            <w:gridSpan w:val="5"/>
            <w:vAlign w:val="center"/>
          </w:tcPr>
          <w:p w:rsidR="00935D5F" w:rsidRPr="00426AE1" w:rsidRDefault="00935D5F" w:rsidP="004521F0">
            <w:pPr>
              <w:jc w:val="center"/>
              <w:rPr>
                <w:rFonts w:ascii="Arial" w:hAnsi="Arial" w:cs="Arial"/>
              </w:rPr>
            </w:pPr>
          </w:p>
        </w:tc>
        <w:tc>
          <w:tcPr>
            <w:tcW w:w="850" w:type="dxa"/>
            <w:gridSpan w:val="3"/>
            <w:tcBorders>
              <w:right w:val="single" w:sz="4" w:space="0" w:color="auto"/>
            </w:tcBorders>
            <w:vAlign w:val="center"/>
          </w:tcPr>
          <w:p w:rsidR="00935D5F" w:rsidRPr="00426AE1" w:rsidRDefault="00935D5F" w:rsidP="004521F0">
            <w:pPr>
              <w:jc w:val="center"/>
              <w:rPr>
                <w:rFonts w:ascii="Arial" w:hAnsi="Arial" w:cs="Arial"/>
              </w:rPr>
            </w:pPr>
          </w:p>
        </w:tc>
        <w:tc>
          <w:tcPr>
            <w:tcW w:w="859" w:type="dxa"/>
            <w:gridSpan w:val="2"/>
            <w:tcBorders>
              <w:left w:val="single" w:sz="4" w:space="0" w:color="auto"/>
            </w:tcBorders>
            <w:vAlign w:val="center"/>
          </w:tcPr>
          <w:p w:rsidR="00935D5F" w:rsidRPr="00426AE1" w:rsidRDefault="00935D5F" w:rsidP="004521F0">
            <w:pPr>
              <w:jc w:val="center"/>
              <w:rPr>
                <w:rFonts w:ascii="Arial" w:hAnsi="Arial" w:cs="Arial"/>
              </w:rPr>
            </w:pPr>
          </w:p>
        </w:tc>
      </w:tr>
      <w:tr w:rsidR="00935D5F" w:rsidRPr="00426AE1" w:rsidTr="009A0D06">
        <w:trPr>
          <w:trHeight w:val="510"/>
        </w:trPr>
        <w:tc>
          <w:tcPr>
            <w:tcW w:w="2252" w:type="dxa"/>
            <w:gridSpan w:val="8"/>
            <w:vAlign w:val="center"/>
          </w:tcPr>
          <w:p w:rsidR="00935D5F" w:rsidRPr="00426AE1" w:rsidRDefault="00935D5F" w:rsidP="00295BA8">
            <w:pPr>
              <w:numPr>
                <w:ilvl w:val="0"/>
                <w:numId w:val="154"/>
              </w:numPr>
              <w:ind w:left="317" w:hanging="317"/>
              <w:rPr>
                <w:rFonts w:ascii="Arial" w:hAnsi="Arial" w:cs="Arial"/>
              </w:rPr>
            </w:pPr>
            <w:r w:rsidRPr="00426AE1">
              <w:rPr>
                <w:rFonts w:ascii="Arial" w:hAnsi="Arial" w:cs="Arial"/>
              </w:rPr>
              <w:t>stropy</w:t>
            </w:r>
          </w:p>
        </w:tc>
        <w:tc>
          <w:tcPr>
            <w:tcW w:w="2832" w:type="dxa"/>
            <w:gridSpan w:val="3"/>
            <w:vAlign w:val="center"/>
          </w:tcPr>
          <w:p w:rsidR="00935D5F" w:rsidRPr="00426AE1" w:rsidRDefault="00935D5F" w:rsidP="004521F0">
            <w:pPr>
              <w:jc w:val="center"/>
              <w:rPr>
                <w:rFonts w:ascii="Arial" w:hAnsi="Arial" w:cs="Arial"/>
              </w:rPr>
            </w:pPr>
          </w:p>
        </w:tc>
        <w:tc>
          <w:tcPr>
            <w:tcW w:w="3414" w:type="dxa"/>
            <w:gridSpan w:val="5"/>
            <w:vAlign w:val="center"/>
          </w:tcPr>
          <w:p w:rsidR="00935D5F" w:rsidRPr="00426AE1" w:rsidRDefault="00935D5F" w:rsidP="004521F0">
            <w:pPr>
              <w:jc w:val="center"/>
              <w:rPr>
                <w:rFonts w:ascii="Arial" w:hAnsi="Arial" w:cs="Arial"/>
              </w:rPr>
            </w:pPr>
          </w:p>
        </w:tc>
        <w:tc>
          <w:tcPr>
            <w:tcW w:w="850" w:type="dxa"/>
            <w:gridSpan w:val="3"/>
            <w:tcBorders>
              <w:right w:val="single" w:sz="4" w:space="0" w:color="auto"/>
            </w:tcBorders>
            <w:vAlign w:val="center"/>
          </w:tcPr>
          <w:p w:rsidR="00935D5F" w:rsidRPr="00426AE1" w:rsidRDefault="00935D5F" w:rsidP="004521F0">
            <w:pPr>
              <w:jc w:val="center"/>
              <w:rPr>
                <w:rFonts w:ascii="Arial" w:hAnsi="Arial" w:cs="Arial"/>
              </w:rPr>
            </w:pPr>
          </w:p>
        </w:tc>
        <w:tc>
          <w:tcPr>
            <w:tcW w:w="859" w:type="dxa"/>
            <w:gridSpan w:val="2"/>
            <w:tcBorders>
              <w:left w:val="single" w:sz="4" w:space="0" w:color="auto"/>
            </w:tcBorders>
            <w:vAlign w:val="center"/>
          </w:tcPr>
          <w:p w:rsidR="00935D5F" w:rsidRPr="00426AE1" w:rsidRDefault="00935D5F" w:rsidP="004521F0">
            <w:pPr>
              <w:jc w:val="center"/>
              <w:rPr>
                <w:rFonts w:ascii="Arial" w:hAnsi="Arial" w:cs="Arial"/>
              </w:rPr>
            </w:pPr>
          </w:p>
        </w:tc>
      </w:tr>
      <w:tr w:rsidR="00935D5F" w:rsidRPr="00426AE1" w:rsidTr="009A0D06">
        <w:trPr>
          <w:trHeight w:val="510"/>
        </w:trPr>
        <w:tc>
          <w:tcPr>
            <w:tcW w:w="2252" w:type="dxa"/>
            <w:gridSpan w:val="8"/>
            <w:vAlign w:val="center"/>
          </w:tcPr>
          <w:p w:rsidR="00935D5F" w:rsidRPr="00426AE1" w:rsidRDefault="00935D5F" w:rsidP="00295BA8">
            <w:pPr>
              <w:numPr>
                <w:ilvl w:val="0"/>
                <w:numId w:val="154"/>
              </w:numPr>
              <w:ind w:left="317" w:hanging="317"/>
              <w:rPr>
                <w:rFonts w:ascii="Arial" w:hAnsi="Arial" w:cs="Arial"/>
              </w:rPr>
            </w:pPr>
            <w:r w:rsidRPr="00426AE1">
              <w:rPr>
                <w:rFonts w:ascii="Arial" w:hAnsi="Arial" w:cs="Arial"/>
              </w:rPr>
              <w:t>stolarka okienna</w:t>
            </w:r>
          </w:p>
        </w:tc>
        <w:tc>
          <w:tcPr>
            <w:tcW w:w="2832" w:type="dxa"/>
            <w:gridSpan w:val="3"/>
            <w:vAlign w:val="center"/>
          </w:tcPr>
          <w:p w:rsidR="00935D5F" w:rsidRPr="00426AE1" w:rsidRDefault="00935D5F" w:rsidP="004521F0">
            <w:pPr>
              <w:jc w:val="center"/>
              <w:rPr>
                <w:rFonts w:ascii="Arial" w:hAnsi="Arial" w:cs="Arial"/>
              </w:rPr>
            </w:pPr>
          </w:p>
        </w:tc>
        <w:tc>
          <w:tcPr>
            <w:tcW w:w="3414" w:type="dxa"/>
            <w:gridSpan w:val="5"/>
            <w:vAlign w:val="center"/>
          </w:tcPr>
          <w:p w:rsidR="00935D5F" w:rsidRPr="00426AE1" w:rsidRDefault="00935D5F" w:rsidP="004521F0">
            <w:pPr>
              <w:jc w:val="center"/>
              <w:rPr>
                <w:rFonts w:ascii="Arial" w:hAnsi="Arial" w:cs="Arial"/>
              </w:rPr>
            </w:pPr>
          </w:p>
        </w:tc>
        <w:tc>
          <w:tcPr>
            <w:tcW w:w="850" w:type="dxa"/>
            <w:gridSpan w:val="3"/>
            <w:tcBorders>
              <w:right w:val="single" w:sz="4" w:space="0" w:color="auto"/>
            </w:tcBorders>
            <w:vAlign w:val="center"/>
          </w:tcPr>
          <w:p w:rsidR="00935D5F" w:rsidRPr="00426AE1" w:rsidRDefault="00935D5F" w:rsidP="004521F0">
            <w:pPr>
              <w:jc w:val="center"/>
              <w:rPr>
                <w:rFonts w:ascii="Arial" w:hAnsi="Arial" w:cs="Arial"/>
              </w:rPr>
            </w:pPr>
          </w:p>
        </w:tc>
        <w:tc>
          <w:tcPr>
            <w:tcW w:w="859" w:type="dxa"/>
            <w:gridSpan w:val="2"/>
            <w:tcBorders>
              <w:left w:val="single" w:sz="4" w:space="0" w:color="auto"/>
            </w:tcBorders>
            <w:vAlign w:val="center"/>
          </w:tcPr>
          <w:p w:rsidR="00935D5F" w:rsidRPr="00426AE1" w:rsidRDefault="00935D5F" w:rsidP="004521F0">
            <w:pPr>
              <w:jc w:val="center"/>
              <w:rPr>
                <w:rFonts w:ascii="Arial" w:hAnsi="Arial" w:cs="Arial"/>
              </w:rPr>
            </w:pPr>
          </w:p>
        </w:tc>
      </w:tr>
      <w:tr w:rsidR="00935D5F" w:rsidRPr="00426AE1" w:rsidTr="009A0D06">
        <w:trPr>
          <w:trHeight w:val="510"/>
        </w:trPr>
        <w:tc>
          <w:tcPr>
            <w:tcW w:w="2252" w:type="dxa"/>
            <w:gridSpan w:val="8"/>
            <w:vAlign w:val="center"/>
          </w:tcPr>
          <w:p w:rsidR="00935D5F" w:rsidRPr="00426AE1" w:rsidRDefault="00935D5F" w:rsidP="00295BA8">
            <w:pPr>
              <w:numPr>
                <w:ilvl w:val="0"/>
                <w:numId w:val="154"/>
              </w:numPr>
              <w:ind w:left="317" w:hanging="317"/>
              <w:rPr>
                <w:rFonts w:ascii="Arial" w:hAnsi="Arial" w:cs="Arial"/>
              </w:rPr>
            </w:pPr>
          </w:p>
        </w:tc>
        <w:tc>
          <w:tcPr>
            <w:tcW w:w="2832" w:type="dxa"/>
            <w:gridSpan w:val="3"/>
            <w:vAlign w:val="center"/>
          </w:tcPr>
          <w:p w:rsidR="00935D5F" w:rsidRPr="00426AE1" w:rsidRDefault="00935D5F" w:rsidP="004521F0">
            <w:pPr>
              <w:jc w:val="center"/>
              <w:rPr>
                <w:rFonts w:ascii="Arial" w:hAnsi="Arial" w:cs="Arial"/>
              </w:rPr>
            </w:pPr>
          </w:p>
        </w:tc>
        <w:tc>
          <w:tcPr>
            <w:tcW w:w="3414" w:type="dxa"/>
            <w:gridSpan w:val="5"/>
            <w:vAlign w:val="center"/>
          </w:tcPr>
          <w:p w:rsidR="00935D5F" w:rsidRPr="00426AE1" w:rsidRDefault="00935D5F" w:rsidP="004521F0">
            <w:pPr>
              <w:jc w:val="center"/>
              <w:rPr>
                <w:rFonts w:ascii="Arial" w:hAnsi="Arial" w:cs="Arial"/>
              </w:rPr>
            </w:pPr>
          </w:p>
        </w:tc>
        <w:tc>
          <w:tcPr>
            <w:tcW w:w="850" w:type="dxa"/>
            <w:gridSpan w:val="3"/>
            <w:tcBorders>
              <w:right w:val="single" w:sz="4" w:space="0" w:color="auto"/>
            </w:tcBorders>
            <w:vAlign w:val="center"/>
          </w:tcPr>
          <w:p w:rsidR="00935D5F" w:rsidRPr="00426AE1" w:rsidRDefault="00935D5F" w:rsidP="004521F0">
            <w:pPr>
              <w:jc w:val="center"/>
              <w:rPr>
                <w:rFonts w:ascii="Arial" w:hAnsi="Arial" w:cs="Arial"/>
              </w:rPr>
            </w:pPr>
          </w:p>
        </w:tc>
        <w:tc>
          <w:tcPr>
            <w:tcW w:w="859" w:type="dxa"/>
            <w:gridSpan w:val="2"/>
            <w:tcBorders>
              <w:left w:val="single" w:sz="4" w:space="0" w:color="auto"/>
            </w:tcBorders>
            <w:vAlign w:val="center"/>
          </w:tcPr>
          <w:p w:rsidR="00935D5F" w:rsidRPr="00426AE1" w:rsidRDefault="00935D5F" w:rsidP="004521F0">
            <w:pPr>
              <w:jc w:val="center"/>
              <w:rPr>
                <w:rFonts w:ascii="Arial" w:hAnsi="Arial" w:cs="Arial"/>
              </w:rPr>
            </w:pPr>
          </w:p>
        </w:tc>
      </w:tr>
      <w:tr w:rsidR="00935D5F" w:rsidRPr="00426AE1" w:rsidTr="009A0D06">
        <w:trPr>
          <w:trHeight w:val="397"/>
        </w:trPr>
        <w:tc>
          <w:tcPr>
            <w:tcW w:w="10207" w:type="dxa"/>
            <w:gridSpan w:val="21"/>
            <w:vAlign w:val="center"/>
          </w:tcPr>
          <w:p w:rsidR="00935D5F" w:rsidRPr="00426AE1" w:rsidRDefault="00935D5F" w:rsidP="004521F0">
            <w:pPr>
              <w:jc w:val="center"/>
              <w:rPr>
                <w:rFonts w:ascii="Arial" w:hAnsi="Arial" w:cs="Arial"/>
                <w:b/>
              </w:rPr>
            </w:pPr>
            <w:r w:rsidRPr="00426AE1">
              <w:rPr>
                <w:rFonts w:ascii="Arial" w:hAnsi="Arial" w:cs="Arial"/>
                <w:b/>
              </w:rPr>
              <w:t>Plac szkolenia w pokonywaniu przejść w zaporach fortyfikacyjnych</w:t>
            </w:r>
          </w:p>
        </w:tc>
      </w:tr>
      <w:tr w:rsidR="00935D5F" w:rsidRPr="00426AE1" w:rsidTr="009A0D06">
        <w:trPr>
          <w:trHeight w:val="510"/>
        </w:trPr>
        <w:tc>
          <w:tcPr>
            <w:tcW w:w="2252" w:type="dxa"/>
            <w:gridSpan w:val="8"/>
            <w:vAlign w:val="center"/>
          </w:tcPr>
          <w:p w:rsidR="00935D5F" w:rsidRPr="00426AE1" w:rsidRDefault="00935D5F" w:rsidP="00295BA8">
            <w:pPr>
              <w:numPr>
                <w:ilvl w:val="0"/>
                <w:numId w:val="155"/>
              </w:numPr>
              <w:rPr>
                <w:rFonts w:ascii="Arial" w:hAnsi="Arial" w:cs="Arial"/>
              </w:rPr>
            </w:pPr>
          </w:p>
        </w:tc>
        <w:tc>
          <w:tcPr>
            <w:tcW w:w="2832" w:type="dxa"/>
            <w:gridSpan w:val="3"/>
            <w:vAlign w:val="center"/>
          </w:tcPr>
          <w:p w:rsidR="00935D5F" w:rsidRPr="00426AE1" w:rsidRDefault="00935D5F" w:rsidP="004521F0">
            <w:pPr>
              <w:jc w:val="center"/>
              <w:rPr>
                <w:rFonts w:ascii="Arial" w:hAnsi="Arial" w:cs="Arial"/>
              </w:rPr>
            </w:pPr>
          </w:p>
        </w:tc>
        <w:tc>
          <w:tcPr>
            <w:tcW w:w="3414" w:type="dxa"/>
            <w:gridSpan w:val="5"/>
            <w:vAlign w:val="center"/>
          </w:tcPr>
          <w:p w:rsidR="00935D5F" w:rsidRPr="00426AE1" w:rsidRDefault="00935D5F" w:rsidP="004521F0">
            <w:pPr>
              <w:jc w:val="center"/>
              <w:rPr>
                <w:rFonts w:ascii="Arial" w:hAnsi="Arial" w:cs="Arial"/>
              </w:rPr>
            </w:pPr>
          </w:p>
        </w:tc>
        <w:tc>
          <w:tcPr>
            <w:tcW w:w="850" w:type="dxa"/>
            <w:gridSpan w:val="3"/>
            <w:tcBorders>
              <w:right w:val="single" w:sz="4" w:space="0" w:color="auto"/>
            </w:tcBorders>
            <w:vAlign w:val="center"/>
          </w:tcPr>
          <w:p w:rsidR="00935D5F" w:rsidRPr="00426AE1" w:rsidRDefault="00935D5F" w:rsidP="004521F0">
            <w:pPr>
              <w:jc w:val="center"/>
              <w:rPr>
                <w:rFonts w:ascii="Arial" w:hAnsi="Arial" w:cs="Arial"/>
              </w:rPr>
            </w:pPr>
          </w:p>
        </w:tc>
        <w:tc>
          <w:tcPr>
            <w:tcW w:w="859" w:type="dxa"/>
            <w:gridSpan w:val="2"/>
            <w:tcBorders>
              <w:left w:val="single" w:sz="4" w:space="0" w:color="auto"/>
            </w:tcBorders>
            <w:vAlign w:val="center"/>
          </w:tcPr>
          <w:p w:rsidR="00935D5F" w:rsidRPr="00426AE1" w:rsidRDefault="00935D5F" w:rsidP="004521F0">
            <w:pPr>
              <w:jc w:val="center"/>
              <w:rPr>
                <w:rFonts w:ascii="Arial" w:hAnsi="Arial" w:cs="Arial"/>
              </w:rPr>
            </w:pPr>
          </w:p>
        </w:tc>
      </w:tr>
      <w:tr w:rsidR="00935D5F" w:rsidRPr="00426AE1" w:rsidTr="009A0D06">
        <w:trPr>
          <w:trHeight w:val="397"/>
        </w:trPr>
        <w:tc>
          <w:tcPr>
            <w:tcW w:w="10207" w:type="dxa"/>
            <w:gridSpan w:val="21"/>
            <w:vAlign w:val="center"/>
          </w:tcPr>
          <w:p w:rsidR="00935D5F" w:rsidRPr="00426AE1" w:rsidRDefault="00935D5F" w:rsidP="004521F0">
            <w:pPr>
              <w:jc w:val="center"/>
              <w:rPr>
                <w:rFonts w:ascii="Arial" w:hAnsi="Arial" w:cs="Arial"/>
                <w:b/>
                <w:strike/>
              </w:rPr>
            </w:pPr>
            <w:r w:rsidRPr="00426AE1">
              <w:rPr>
                <w:rFonts w:ascii="Arial" w:hAnsi="Arial" w:cs="Arial"/>
                <w:b/>
              </w:rPr>
              <w:t>Plac szkolenia w niszczeniu konstrukcji drewnianych</w:t>
            </w:r>
          </w:p>
        </w:tc>
      </w:tr>
      <w:tr w:rsidR="00935D5F" w:rsidRPr="00426AE1" w:rsidTr="009A0D06">
        <w:trPr>
          <w:trHeight w:val="510"/>
        </w:trPr>
        <w:tc>
          <w:tcPr>
            <w:tcW w:w="2252" w:type="dxa"/>
            <w:gridSpan w:val="8"/>
            <w:vAlign w:val="center"/>
          </w:tcPr>
          <w:p w:rsidR="00935D5F" w:rsidRPr="00426AE1" w:rsidRDefault="00935D5F" w:rsidP="00295BA8">
            <w:pPr>
              <w:numPr>
                <w:ilvl w:val="0"/>
                <w:numId w:val="166"/>
              </w:numPr>
              <w:rPr>
                <w:rFonts w:ascii="Arial" w:hAnsi="Arial" w:cs="Arial"/>
              </w:rPr>
            </w:pPr>
          </w:p>
        </w:tc>
        <w:tc>
          <w:tcPr>
            <w:tcW w:w="2832" w:type="dxa"/>
            <w:gridSpan w:val="3"/>
            <w:vAlign w:val="center"/>
          </w:tcPr>
          <w:p w:rsidR="00935D5F" w:rsidRPr="00426AE1" w:rsidRDefault="00935D5F" w:rsidP="004521F0">
            <w:pPr>
              <w:jc w:val="center"/>
              <w:rPr>
                <w:rFonts w:ascii="Arial" w:hAnsi="Arial" w:cs="Arial"/>
              </w:rPr>
            </w:pPr>
          </w:p>
        </w:tc>
        <w:tc>
          <w:tcPr>
            <w:tcW w:w="3414" w:type="dxa"/>
            <w:gridSpan w:val="5"/>
            <w:vAlign w:val="center"/>
          </w:tcPr>
          <w:p w:rsidR="00935D5F" w:rsidRPr="00426AE1" w:rsidRDefault="00935D5F" w:rsidP="004521F0">
            <w:pPr>
              <w:jc w:val="center"/>
              <w:rPr>
                <w:rFonts w:ascii="Arial" w:hAnsi="Arial" w:cs="Arial"/>
              </w:rPr>
            </w:pPr>
          </w:p>
        </w:tc>
        <w:tc>
          <w:tcPr>
            <w:tcW w:w="850" w:type="dxa"/>
            <w:gridSpan w:val="3"/>
            <w:tcBorders>
              <w:right w:val="single" w:sz="4" w:space="0" w:color="auto"/>
            </w:tcBorders>
            <w:vAlign w:val="center"/>
          </w:tcPr>
          <w:p w:rsidR="00935D5F" w:rsidRPr="00426AE1" w:rsidRDefault="00935D5F" w:rsidP="004521F0">
            <w:pPr>
              <w:jc w:val="center"/>
              <w:rPr>
                <w:rFonts w:ascii="Arial" w:hAnsi="Arial" w:cs="Arial"/>
              </w:rPr>
            </w:pPr>
          </w:p>
        </w:tc>
        <w:tc>
          <w:tcPr>
            <w:tcW w:w="859" w:type="dxa"/>
            <w:gridSpan w:val="2"/>
            <w:tcBorders>
              <w:left w:val="single" w:sz="4" w:space="0" w:color="auto"/>
            </w:tcBorders>
            <w:vAlign w:val="center"/>
          </w:tcPr>
          <w:p w:rsidR="00935D5F" w:rsidRPr="00426AE1" w:rsidRDefault="00935D5F" w:rsidP="004521F0">
            <w:pPr>
              <w:jc w:val="center"/>
              <w:rPr>
                <w:rFonts w:ascii="Arial" w:hAnsi="Arial" w:cs="Arial"/>
              </w:rPr>
            </w:pPr>
          </w:p>
        </w:tc>
      </w:tr>
      <w:tr w:rsidR="00935D5F" w:rsidRPr="00426AE1" w:rsidTr="009A0D06">
        <w:trPr>
          <w:trHeight w:val="397"/>
        </w:trPr>
        <w:tc>
          <w:tcPr>
            <w:tcW w:w="10207" w:type="dxa"/>
            <w:gridSpan w:val="21"/>
            <w:vAlign w:val="center"/>
          </w:tcPr>
          <w:p w:rsidR="00935D5F" w:rsidRPr="00426AE1" w:rsidRDefault="00935D5F" w:rsidP="004521F0">
            <w:pPr>
              <w:jc w:val="center"/>
              <w:rPr>
                <w:rFonts w:ascii="Arial" w:hAnsi="Arial" w:cs="Arial"/>
                <w:b/>
                <w:strike/>
              </w:rPr>
            </w:pPr>
            <w:r w:rsidRPr="00426AE1">
              <w:rPr>
                <w:rFonts w:ascii="Arial" w:hAnsi="Arial" w:cs="Arial"/>
                <w:b/>
              </w:rPr>
              <w:t>Strefa ochronna</w:t>
            </w:r>
          </w:p>
        </w:tc>
      </w:tr>
      <w:tr w:rsidR="00935D5F" w:rsidRPr="00426AE1" w:rsidTr="009A0D06">
        <w:trPr>
          <w:trHeight w:val="510"/>
        </w:trPr>
        <w:tc>
          <w:tcPr>
            <w:tcW w:w="2252" w:type="dxa"/>
            <w:gridSpan w:val="8"/>
            <w:vAlign w:val="center"/>
          </w:tcPr>
          <w:p w:rsidR="00935D5F" w:rsidRPr="00426AE1" w:rsidRDefault="00935D5F" w:rsidP="00295BA8">
            <w:pPr>
              <w:numPr>
                <w:ilvl w:val="0"/>
                <w:numId w:val="165"/>
              </w:numPr>
              <w:rPr>
                <w:rFonts w:ascii="Arial" w:hAnsi="Arial" w:cs="Arial"/>
              </w:rPr>
            </w:pPr>
          </w:p>
        </w:tc>
        <w:tc>
          <w:tcPr>
            <w:tcW w:w="2832" w:type="dxa"/>
            <w:gridSpan w:val="3"/>
            <w:vAlign w:val="center"/>
          </w:tcPr>
          <w:p w:rsidR="00935D5F" w:rsidRPr="00426AE1" w:rsidRDefault="00935D5F" w:rsidP="004521F0">
            <w:pPr>
              <w:jc w:val="center"/>
              <w:rPr>
                <w:rFonts w:ascii="Arial" w:hAnsi="Arial" w:cs="Arial"/>
              </w:rPr>
            </w:pPr>
          </w:p>
        </w:tc>
        <w:tc>
          <w:tcPr>
            <w:tcW w:w="3414" w:type="dxa"/>
            <w:gridSpan w:val="5"/>
            <w:vAlign w:val="center"/>
          </w:tcPr>
          <w:p w:rsidR="00935D5F" w:rsidRPr="00426AE1" w:rsidRDefault="00935D5F" w:rsidP="004521F0">
            <w:pPr>
              <w:jc w:val="center"/>
              <w:rPr>
                <w:rFonts w:ascii="Arial" w:hAnsi="Arial" w:cs="Arial"/>
              </w:rPr>
            </w:pPr>
          </w:p>
        </w:tc>
        <w:tc>
          <w:tcPr>
            <w:tcW w:w="850" w:type="dxa"/>
            <w:gridSpan w:val="3"/>
            <w:tcBorders>
              <w:right w:val="single" w:sz="4" w:space="0" w:color="auto"/>
            </w:tcBorders>
            <w:vAlign w:val="center"/>
          </w:tcPr>
          <w:p w:rsidR="00935D5F" w:rsidRPr="00426AE1" w:rsidRDefault="00935D5F" w:rsidP="004521F0">
            <w:pPr>
              <w:jc w:val="center"/>
              <w:rPr>
                <w:rFonts w:ascii="Arial" w:hAnsi="Arial" w:cs="Arial"/>
              </w:rPr>
            </w:pPr>
          </w:p>
        </w:tc>
        <w:tc>
          <w:tcPr>
            <w:tcW w:w="859" w:type="dxa"/>
            <w:gridSpan w:val="2"/>
            <w:tcBorders>
              <w:left w:val="single" w:sz="4" w:space="0" w:color="auto"/>
            </w:tcBorders>
            <w:vAlign w:val="center"/>
          </w:tcPr>
          <w:p w:rsidR="00935D5F" w:rsidRPr="00426AE1" w:rsidRDefault="00935D5F" w:rsidP="004521F0">
            <w:pPr>
              <w:jc w:val="center"/>
              <w:rPr>
                <w:rFonts w:ascii="Arial" w:hAnsi="Arial" w:cs="Arial"/>
              </w:rPr>
            </w:pPr>
          </w:p>
        </w:tc>
      </w:tr>
      <w:tr w:rsidR="00935D5F" w:rsidRPr="00426AE1" w:rsidTr="009A0D06">
        <w:trPr>
          <w:trHeight w:val="510"/>
        </w:trPr>
        <w:tc>
          <w:tcPr>
            <w:tcW w:w="2252" w:type="dxa"/>
            <w:gridSpan w:val="8"/>
            <w:vAlign w:val="center"/>
          </w:tcPr>
          <w:p w:rsidR="00935D5F" w:rsidRPr="00426AE1" w:rsidRDefault="00935D5F" w:rsidP="00295BA8">
            <w:pPr>
              <w:numPr>
                <w:ilvl w:val="0"/>
                <w:numId w:val="165"/>
              </w:numPr>
              <w:rPr>
                <w:rFonts w:ascii="Arial" w:hAnsi="Arial" w:cs="Arial"/>
              </w:rPr>
            </w:pPr>
          </w:p>
        </w:tc>
        <w:tc>
          <w:tcPr>
            <w:tcW w:w="2832" w:type="dxa"/>
            <w:gridSpan w:val="3"/>
            <w:vAlign w:val="center"/>
          </w:tcPr>
          <w:p w:rsidR="00935D5F" w:rsidRPr="00426AE1" w:rsidRDefault="00935D5F" w:rsidP="004521F0">
            <w:pPr>
              <w:jc w:val="center"/>
              <w:rPr>
                <w:rFonts w:ascii="Arial" w:hAnsi="Arial" w:cs="Arial"/>
              </w:rPr>
            </w:pPr>
          </w:p>
        </w:tc>
        <w:tc>
          <w:tcPr>
            <w:tcW w:w="3414" w:type="dxa"/>
            <w:gridSpan w:val="5"/>
            <w:vAlign w:val="center"/>
          </w:tcPr>
          <w:p w:rsidR="00935D5F" w:rsidRPr="00426AE1" w:rsidRDefault="00935D5F" w:rsidP="004521F0">
            <w:pPr>
              <w:jc w:val="center"/>
              <w:rPr>
                <w:rFonts w:ascii="Arial" w:hAnsi="Arial" w:cs="Arial"/>
              </w:rPr>
            </w:pPr>
          </w:p>
        </w:tc>
        <w:tc>
          <w:tcPr>
            <w:tcW w:w="850" w:type="dxa"/>
            <w:gridSpan w:val="3"/>
            <w:tcBorders>
              <w:right w:val="single" w:sz="4" w:space="0" w:color="auto"/>
            </w:tcBorders>
            <w:vAlign w:val="center"/>
          </w:tcPr>
          <w:p w:rsidR="00935D5F" w:rsidRPr="00426AE1" w:rsidRDefault="00935D5F" w:rsidP="004521F0">
            <w:pPr>
              <w:jc w:val="center"/>
              <w:rPr>
                <w:rFonts w:ascii="Arial" w:hAnsi="Arial" w:cs="Arial"/>
              </w:rPr>
            </w:pPr>
          </w:p>
        </w:tc>
        <w:tc>
          <w:tcPr>
            <w:tcW w:w="859" w:type="dxa"/>
            <w:gridSpan w:val="2"/>
            <w:tcBorders>
              <w:left w:val="single" w:sz="4" w:space="0" w:color="auto"/>
            </w:tcBorders>
            <w:vAlign w:val="center"/>
          </w:tcPr>
          <w:p w:rsidR="00935D5F" w:rsidRPr="00426AE1" w:rsidRDefault="00935D5F" w:rsidP="004521F0">
            <w:pPr>
              <w:jc w:val="center"/>
              <w:rPr>
                <w:rFonts w:ascii="Arial" w:hAnsi="Arial" w:cs="Arial"/>
              </w:rPr>
            </w:pPr>
          </w:p>
        </w:tc>
      </w:tr>
      <w:tr w:rsidR="00E94EF1" w:rsidRPr="00426AE1" w:rsidTr="009A0D06">
        <w:trPr>
          <w:trHeight w:val="454"/>
        </w:trPr>
        <w:tc>
          <w:tcPr>
            <w:tcW w:w="10207" w:type="dxa"/>
            <w:gridSpan w:val="21"/>
            <w:tcBorders>
              <w:top w:val="single" w:sz="12" w:space="0" w:color="000000"/>
              <w:left w:val="single" w:sz="12" w:space="0" w:color="000000"/>
              <w:bottom w:val="single" w:sz="12" w:space="0" w:color="000000"/>
              <w:right w:val="single" w:sz="12" w:space="0" w:color="000000"/>
            </w:tcBorders>
            <w:vAlign w:val="center"/>
          </w:tcPr>
          <w:p w:rsidR="00E94EF1" w:rsidRPr="00426AE1" w:rsidRDefault="00E94EF1" w:rsidP="00C7378E">
            <w:pPr>
              <w:numPr>
                <w:ilvl w:val="0"/>
                <w:numId w:val="77"/>
              </w:numPr>
              <w:ind w:left="459" w:hanging="437"/>
              <w:rPr>
                <w:rFonts w:ascii="Arial" w:hAnsi="Arial" w:cs="Arial"/>
                <w:b/>
                <w:i/>
              </w:rPr>
            </w:pPr>
            <w:r w:rsidRPr="00426AE1">
              <w:rPr>
                <w:rFonts w:ascii="Arial" w:hAnsi="Arial" w:cs="Arial"/>
                <w:b/>
                <w:i/>
                <w:sz w:val="22"/>
              </w:rPr>
              <w:t>WNIOSKI KOŃCOWE:</w:t>
            </w:r>
          </w:p>
        </w:tc>
      </w:tr>
      <w:tr w:rsidR="00E94EF1" w:rsidRPr="00426AE1" w:rsidTr="009A0D06">
        <w:trPr>
          <w:trHeight w:val="835"/>
        </w:trPr>
        <w:tc>
          <w:tcPr>
            <w:tcW w:w="10207" w:type="dxa"/>
            <w:gridSpan w:val="21"/>
            <w:tcBorders>
              <w:top w:val="single" w:sz="12" w:space="0" w:color="000000"/>
              <w:left w:val="single" w:sz="2" w:space="0" w:color="000000"/>
              <w:bottom w:val="single" w:sz="2" w:space="0" w:color="000000"/>
              <w:right w:val="single" w:sz="2" w:space="0" w:color="000000"/>
            </w:tcBorders>
          </w:tcPr>
          <w:p w:rsidR="00E94EF1" w:rsidRPr="00426AE1" w:rsidRDefault="00E94EF1" w:rsidP="00176738">
            <w:pPr>
              <w:tabs>
                <w:tab w:val="left" w:pos="284"/>
              </w:tabs>
              <w:spacing w:before="60" w:line="276" w:lineRule="auto"/>
              <w:jc w:val="both"/>
              <w:rPr>
                <w:rFonts w:ascii="Arial" w:hAnsi="Arial" w:cs="Arial"/>
                <w:color w:val="000000"/>
              </w:rPr>
            </w:pPr>
            <w:r w:rsidRPr="00426AE1">
              <w:rPr>
                <w:rFonts w:ascii="Arial" w:hAnsi="Arial" w:cs="Arial"/>
                <w:color w:val="000000"/>
              </w:rPr>
              <w:t xml:space="preserve"> Sprawdzenie spełnienia przez obiekt, podstawowych wymogów pod względem:</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użytkowania zgodnie z przeznaczeniem </w:t>
            </w:r>
            <w:r w:rsidRPr="00426AE1">
              <w:rPr>
                <w:rFonts w:ascii="Arial" w:hAnsi="Arial" w:cs="Arial"/>
                <w:b/>
                <w:color w:val="000000"/>
              </w:rPr>
              <w:t>spełnia / nie spełnia*</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bezpieczeństwa konstrukcji </w:t>
            </w:r>
            <w:r w:rsidRPr="00426AE1">
              <w:rPr>
                <w:rFonts w:ascii="Arial" w:hAnsi="Arial" w:cs="Arial"/>
                <w:b/>
                <w:color w:val="000000"/>
              </w:rPr>
              <w:t>spełnia / nie spełnia*</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bezpieczeństwa pożarowego </w:t>
            </w:r>
            <w:r w:rsidRPr="00426AE1">
              <w:rPr>
                <w:rFonts w:ascii="Arial" w:hAnsi="Arial" w:cs="Arial"/>
                <w:b/>
                <w:color w:val="000000"/>
              </w:rPr>
              <w:t>spełnia / nie spełnia*</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bezpieczeństwa użytkowania </w:t>
            </w:r>
            <w:r w:rsidRPr="00426AE1">
              <w:rPr>
                <w:rFonts w:ascii="Arial" w:hAnsi="Arial" w:cs="Arial"/>
                <w:b/>
                <w:color w:val="000000"/>
              </w:rPr>
              <w:t>spełnia / nie spełnia*</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warunków higieniczno-sanitarnych i zdrowotnych </w:t>
            </w:r>
            <w:r w:rsidRPr="00426AE1">
              <w:rPr>
                <w:rFonts w:ascii="Arial" w:hAnsi="Arial" w:cs="Arial"/>
                <w:b/>
                <w:color w:val="000000"/>
              </w:rPr>
              <w:t>spełnia / nie spełnia*</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ochrony środowiska </w:t>
            </w:r>
            <w:r w:rsidRPr="00426AE1">
              <w:rPr>
                <w:rFonts w:ascii="Arial" w:hAnsi="Arial" w:cs="Arial"/>
                <w:b/>
                <w:color w:val="000000"/>
              </w:rPr>
              <w:t>spełnia / nie spełnia*</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uszkodzeń biologicznych </w:t>
            </w:r>
            <w:r w:rsidRPr="00426AE1">
              <w:rPr>
                <w:rFonts w:ascii="Arial" w:hAnsi="Arial" w:cs="Arial"/>
                <w:b/>
                <w:color w:val="000000"/>
              </w:rPr>
              <w:t>spełnia / nie spełnia*</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oszczędności energii </w:t>
            </w:r>
            <w:r w:rsidRPr="00426AE1">
              <w:rPr>
                <w:rFonts w:ascii="Arial" w:hAnsi="Arial" w:cs="Arial"/>
                <w:b/>
                <w:color w:val="000000"/>
              </w:rPr>
              <w:t>spełnia / nie spełnia*</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izolacyjności cieplnej </w:t>
            </w:r>
            <w:r w:rsidRPr="00426AE1">
              <w:rPr>
                <w:rFonts w:ascii="Arial" w:hAnsi="Arial" w:cs="Arial"/>
                <w:b/>
                <w:color w:val="000000"/>
              </w:rPr>
              <w:t>spełnia / nie spełnia*</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bezpieczeństwa życia lub zdrowia ludzi, mienia bądź środowiska </w:t>
            </w:r>
            <w:r w:rsidRPr="00426AE1">
              <w:rPr>
                <w:rFonts w:ascii="Arial" w:hAnsi="Arial" w:cs="Arial"/>
                <w:b/>
                <w:color w:val="000000"/>
              </w:rPr>
              <w:t>zagraża / nie zagraża*</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użytkowania w sposób zagrażający życiu lub zdrowiu ludzi i bezpieczeństwa mienia </w:t>
            </w:r>
            <w:r w:rsidR="00230DB8" w:rsidRPr="00426AE1">
              <w:rPr>
                <w:rFonts w:ascii="Arial" w:hAnsi="Arial" w:cs="Arial"/>
                <w:b/>
                <w:color w:val="000000"/>
              </w:rPr>
              <w:t>zagraża / nie zagraża</w:t>
            </w:r>
            <w:r w:rsidRPr="00426AE1">
              <w:rPr>
                <w:rFonts w:ascii="Arial" w:hAnsi="Arial" w:cs="Arial"/>
                <w:b/>
                <w:color w:val="000000"/>
              </w:rPr>
              <w:t>*</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stanu technicznego </w:t>
            </w:r>
            <w:r w:rsidRPr="00426AE1">
              <w:rPr>
                <w:rFonts w:ascii="Arial" w:hAnsi="Arial" w:cs="Arial"/>
                <w:b/>
                <w:color w:val="000000"/>
              </w:rPr>
              <w:t>spełnia / nie spełnia*</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powodowania swym wyglądem oszpecenie otoczenia </w:t>
            </w:r>
            <w:r w:rsidRPr="00426AE1">
              <w:rPr>
                <w:rFonts w:ascii="Arial" w:hAnsi="Arial" w:cs="Arial"/>
                <w:b/>
                <w:color w:val="000000"/>
              </w:rPr>
              <w:t>s</w:t>
            </w:r>
            <w:r w:rsidR="00423C67" w:rsidRPr="00426AE1">
              <w:rPr>
                <w:rFonts w:ascii="Arial" w:hAnsi="Arial" w:cs="Arial"/>
                <w:b/>
                <w:color w:val="000000"/>
              </w:rPr>
              <w:t>zpeci</w:t>
            </w:r>
            <w:r w:rsidRPr="00426AE1">
              <w:rPr>
                <w:rFonts w:ascii="Arial" w:hAnsi="Arial" w:cs="Arial"/>
                <w:b/>
                <w:color w:val="000000"/>
              </w:rPr>
              <w:t xml:space="preserve"> / nie s</w:t>
            </w:r>
            <w:r w:rsidR="00423C67" w:rsidRPr="00426AE1">
              <w:rPr>
                <w:rFonts w:ascii="Arial" w:hAnsi="Arial" w:cs="Arial"/>
                <w:b/>
                <w:color w:val="000000"/>
              </w:rPr>
              <w:t>zpeci</w:t>
            </w:r>
            <w:r w:rsidRPr="00426AE1">
              <w:rPr>
                <w:rFonts w:ascii="Arial" w:hAnsi="Arial" w:cs="Arial"/>
                <w:b/>
                <w:color w:val="000000"/>
              </w:rPr>
              <w:t>*</w:t>
            </w:r>
          </w:p>
          <w:p w:rsidR="00E94EF1" w:rsidRPr="00426AE1" w:rsidRDefault="00E94EF1" w:rsidP="00176738">
            <w:pPr>
              <w:tabs>
                <w:tab w:val="left" w:pos="180"/>
              </w:tabs>
              <w:ind w:left="180" w:hanging="180"/>
              <w:jc w:val="both"/>
              <w:rPr>
                <w:rFonts w:ascii="Arial" w:hAnsi="Arial" w:cs="Arial"/>
                <w:color w:val="000000"/>
              </w:rPr>
            </w:pPr>
          </w:p>
          <w:p w:rsidR="00E94EF1" w:rsidRPr="00426AE1" w:rsidRDefault="00E94EF1" w:rsidP="00176738">
            <w:pPr>
              <w:ind w:left="180"/>
              <w:jc w:val="center"/>
              <w:rPr>
                <w:rFonts w:ascii="Arial" w:hAnsi="Arial" w:cs="Arial"/>
                <w:color w:val="000000"/>
              </w:rPr>
            </w:pPr>
            <w:r w:rsidRPr="00426AE1">
              <w:rPr>
                <w:rFonts w:ascii="Arial" w:hAnsi="Arial" w:cs="Arial"/>
                <w:color w:val="000000"/>
              </w:rPr>
              <w:t xml:space="preserve">Stan techniczny </w:t>
            </w:r>
            <w:r w:rsidR="006F2F92" w:rsidRPr="00426AE1">
              <w:rPr>
                <w:rFonts w:ascii="Arial" w:hAnsi="Arial" w:cs="Arial"/>
                <w:color w:val="000000"/>
              </w:rPr>
              <w:t>obiektu szkoleniowego</w:t>
            </w:r>
            <w:r w:rsidRPr="00426AE1">
              <w:rPr>
                <w:rFonts w:ascii="Arial" w:hAnsi="Arial" w:cs="Arial"/>
                <w:color w:val="000000"/>
              </w:rPr>
              <w:t xml:space="preserve"> </w:t>
            </w:r>
            <w:r w:rsidRPr="00426AE1">
              <w:rPr>
                <w:rFonts w:ascii="Arial" w:hAnsi="Arial" w:cs="Arial"/>
                <w:b/>
                <w:color w:val="000000"/>
              </w:rPr>
              <w:t>zapewnia / nie zapewnia</w:t>
            </w:r>
            <w:r w:rsidRPr="00426AE1">
              <w:rPr>
                <w:rFonts w:ascii="Arial" w:hAnsi="Arial" w:cs="Arial"/>
                <w:color w:val="000000"/>
              </w:rPr>
              <w:t>* dalsze, bezpieczne jego użytkowanie.</w:t>
            </w:r>
          </w:p>
          <w:p w:rsidR="00E94EF1" w:rsidRPr="00426AE1" w:rsidRDefault="00E94EF1" w:rsidP="00176738">
            <w:pPr>
              <w:ind w:left="180"/>
              <w:jc w:val="center"/>
              <w:rPr>
                <w:rFonts w:ascii="Arial" w:hAnsi="Arial" w:cs="Arial"/>
                <w:color w:val="000000"/>
              </w:rPr>
            </w:pPr>
          </w:p>
          <w:p w:rsidR="00E94EF1" w:rsidRPr="00426AE1" w:rsidRDefault="00E94EF1" w:rsidP="00176738">
            <w:pPr>
              <w:tabs>
                <w:tab w:val="left" w:pos="180"/>
              </w:tabs>
              <w:spacing w:line="276" w:lineRule="auto"/>
              <w:ind w:left="180" w:right="193" w:hanging="5"/>
              <w:jc w:val="both"/>
              <w:rPr>
                <w:rFonts w:ascii="Arial" w:hAnsi="Arial" w:cs="Arial"/>
                <w:b/>
              </w:rPr>
            </w:pPr>
            <w:r w:rsidRPr="00426AE1">
              <w:rPr>
                <w:rFonts w:ascii="Arial" w:hAnsi="Arial" w:cs="Arial"/>
                <w:b/>
                <w:color w:val="000000"/>
              </w:rPr>
              <w:t>Wobec stwierdzenia uszkodzeń lub braków, które mogą spowodować: zagrożenie</w:t>
            </w:r>
            <w:r w:rsidRPr="00426AE1">
              <w:rPr>
                <w:rFonts w:ascii="Arial" w:hAnsi="Arial" w:cs="Arial"/>
                <w:color w:val="000000"/>
              </w:rPr>
              <w:t xml:space="preserve"> życia lub zdrowia ludzi, bezpieczeństwa mienia lub środowiska, a w szczególności katastrofę budowlaną, pożar, wybuch, </w:t>
            </w:r>
            <w:r w:rsidRPr="00426AE1">
              <w:rPr>
                <w:rFonts w:ascii="Arial" w:hAnsi="Arial" w:cs="Arial"/>
              </w:rPr>
              <w:t xml:space="preserve">porażenie prądem elektrycznym albo zatrucie gazem – </w:t>
            </w:r>
            <w:r w:rsidRPr="00426AE1">
              <w:rPr>
                <w:rFonts w:ascii="Arial" w:hAnsi="Arial" w:cs="Arial"/>
                <w:b/>
              </w:rPr>
              <w:t>osoba dokonująca kontroli</w:t>
            </w:r>
            <w:r w:rsidRPr="00426AE1">
              <w:rPr>
                <w:rFonts w:ascii="Arial" w:hAnsi="Arial" w:cs="Arial"/>
              </w:rPr>
              <w:t xml:space="preserve">, na podstawie art. 70 ust. </w:t>
            </w:r>
            <w:r w:rsidRPr="00426AE1">
              <w:rPr>
                <w:rFonts w:ascii="Arial" w:hAnsi="Arial" w:cs="Arial"/>
              </w:rPr>
              <w:lastRenderedPageBreak/>
              <w:t xml:space="preserve">2 ustawy Prawo budowlane, </w:t>
            </w:r>
            <w:r w:rsidRPr="00426AE1">
              <w:rPr>
                <w:rFonts w:ascii="Arial" w:hAnsi="Arial" w:cs="Arial"/>
                <w:b/>
              </w:rPr>
              <w:t xml:space="preserve">niezwłocznie prześle kopię niniejszego </w:t>
            </w:r>
            <w:r w:rsidR="00230DB8" w:rsidRPr="00426AE1">
              <w:rPr>
                <w:rFonts w:ascii="Arial" w:hAnsi="Arial" w:cs="Arial"/>
                <w:b/>
              </w:rPr>
              <w:t>protokołu</w:t>
            </w:r>
            <w:r w:rsidRPr="00426AE1">
              <w:rPr>
                <w:rFonts w:ascii="Arial" w:hAnsi="Arial" w:cs="Arial"/>
                <w:b/>
              </w:rPr>
              <w:t xml:space="preserve"> do właściwego terytorialnie Wojewódzkiego Inspektora Nadzoru Budowlanego</w:t>
            </w:r>
            <w:r w:rsidRPr="00426AE1">
              <w:rPr>
                <w:rFonts w:ascii="Arial" w:hAnsi="Arial" w:cs="Arial"/>
              </w:rPr>
              <w:t xml:space="preserve"> </w:t>
            </w:r>
            <w:r w:rsidRPr="00426AE1">
              <w:rPr>
                <w:rFonts w:ascii="Arial" w:hAnsi="Arial" w:cs="Arial"/>
                <w:b/>
              </w:rPr>
              <w:t>*</w:t>
            </w:r>
            <w:r w:rsidR="006F2F92" w:rsidRPr="00426AE1">
              <w:rPr>
                <w:rFonts w:ascii="Arial" w:hAnsi="Arial" w:cs="Arial"/>
                <w:b/>
              </w:rPr>
              <w:t>.</w:t>
            </w:r>
            <w:r w:rsidRPr="00426AE1">
              <w:rPr>
                <w:rFonts w:ascii="Arial" w:hAnsi="Arial" w:cs="Arial"/>
                <w:b/>
              </w:rPr>
              <w:t xml:space="preserve"> </w:t>
            </w:r>
          </w:p>
          <w:p w:rsidR="006F2F92" w:rsidRPr="00426AE1" w:rsidRDefault="006F2F92" w:rsidP="006F2F92">
            <w:pPr>
              <w:tabs>
                <w:tab w:val="left" w:pos="180"/>
              </w:tabs>
              <w:spacing w:line="276" w:lineRule="auto"/>
              <w:ind w:left="180" w:right="193" w:hanging="5"/>
              <w:jc w:val="both"/>
              <w:rPr>
                <w:rFonts w:ascii="Arial" w:hAnsi="Arial" w:cs="Arial"/>
                <w:b/>
              </w:rPr>
            </w:pPr>
            <w:r w:rsidRPr="00426AE1">
              <w:rPr>
                <w:rFonts w:ascii="Arial" w:hAnsi="Arial" w:cs="Arial"/>
              </w:rPr>
              <w:t>Powyższy protokół zawiera wszystkie niezbędne dane do protokołu z roczne</w:t>
            </w:r>
            <w:r w:rsidR="00AD14D7">
              <w:rPr>
                <w:rFonts w:ascii="Arial" w:hAnsi="Arial" w:cs="Arial"/>
              </w:rPr>
              <w:t>j</w:t>
            </w:r>
            <w:r w:rsidRPr="00426AE1">
              <w:rPr>
                <w:rFonts w:ascii="Arial" w:hAnsi="Arial" w:cs="Arial"/>
              </w:rPr>
              <w:t xml:space="preserve"> </w:t>
            </w:r>
            <w:r w:rsidR="00AD14D7" w:rsidRPr="00AD14D7">
              <w:rPr>
                <w:rFonts w:ascii="Arial" w:hAnsi="Arial" w:cs="Arial"/>
              </w:rPr>
              <w:t>kontrol</w:t>
            </w:r>
            <w:r w:rsidR="00AD14D7">
              <w:rPr>
                <w:rFonts w:ascii="Arial" w:hAnsi="Arial" w:cs="Arial"/>
              </w:rPr>
              <w:t>i</w:t>
            </w:r>
            <w:r w:rsidR="00AD14D7" w:rsidRPr="00AD14D7">
              <w:rPr>
                <w:rFonts w:ascii="Arial" w:hAnsi="Arial" w:cs="Arial"/>
              </w:rPr>
              <w:t xml:space="preserve"> okresowe</w:t>
            </w:r>
            <w:r w:rsidR="00AD14D7">
              <w:rPr>
                <w:rFonts w:ascii="Arial" w:hAnsi="Arial" w:cs="Arial"/>
              </w:rPr>
              <w:t>j</w:t>
            </w:r>
            <w:r w:rsidRPr="00426AE1">
              <w:rPr>
                <w:rFonts w:ascii="Arial" w:hAnsi="Arial" w:cs="Arial"/>
              </w:rPr>
              <w:t xml:space="preserve"> </w:t>
            </w:r>
            <w:r w:rsidR="004925FC" w:rsidRPr="00426AE1">
              <w:rPr>
                <w:rFonts w:ascii="Arial" w:hAnsi="Arial" w:cs="Arial"/>
              </w:rPr>
              <w:t>obiektu szkoleniowego</w:t>
            </w:r>
            <w:r w:rsidRPr="00426AE1">
              <w:rPr>
                <w:rFonts w:ascii="Arial" w:hAnsi="Arial" w:cs="Arial"/>
              </w:rPr>
              <w:t>.</w:t>
            </w:r>
          </w:p>
          <w:p w:rsidR="00E94EF1" w:rsidRPr="00426AE1" w:rsidRDefault="00E94EF1" w:rsidP="00176738">
            <w:pPr>
              <w:tabs>
                <w:tab w:val="left" w:pos="180"/>
              </w:tabs>
              <w:spacing w:line="276" w:lineRule="auto"/>
              <w:ind w:left="180" w:right="193" w:hanging="5"/>
              <w:jc w:val="both"/>
              <w:rPr>
                <w:rFonts w:ascii="Arial" w:hAnsi="Arial" w:cs="Arial"/>
              </w:rPr>
            </w:pPr>
          </w:p>
        </w:tc>
      </w:tr>
      <w:tr w:rsidR="00E94EF1" w:rsidRPr="00426AE1" w:rsidTr="009A0D06">
        <w:trPr>
          <w:trHeight w:val="439"/>
        </w:trPr>
        <w:tc>
          <w:tcPr>
            <w:tcW w:w="10207" w:type="dxa"/>
            <w:gridSpan w:val="21"/>
            <w:tcBorders>
              <w:top w:val="single" w:sz="2" w:space="0" w:color="000000"/>
              <w:left w:val="single" w:sz="2" w:space="0" w:color="000000"/>
              <w:bottom w:val="single" w:sz="2" w:space="0" w:color="000000"/>
              <w:right w:val="single" w:sz="2" w:space="0" w:color="000000"/>
            </w:tcBorders>
            <w:vAlign w:val="center"/>
          </w:tcPr>
          <w:p w:rsidR="00E94EF1" w:rsidRPr="00426AE1" w:rsidRDefault="00E94EF1" w:rsidP="00176738">
            <w:pPr>
              <w:jc w:val="center"/>
              <w:rPr>
                <w:rFonts w:ascii="Arial" w:hAnsi="Arial" w:cs="Arial"/>
                <w:b/>
                <w:sz w:val="22"/>
              </w:rPr>
            </w:pPr>
            <w:r w:rsidRPr="00426AE1">
              <w:rPr>
                <w:rFonts w:ascii="Arial" w:hAnsi="Arial" w:cs="Arial"/>
                <w:b/>
              </w:rPr>
              <w:lastRenderedPageBreak/>
              <w:t>W celu usunięcia zagrożenia dla ludzi lub mienia należy niezwłocznie wykonać:</w:t>
            </w:r>
          </w:p>
        </w:tc>
      </w:tr>
      <w:tr w:rsidR="00E94EF1" w:rsidRPr="00426AE1" w:rsidTr="009A0D06">
        <w:trPr>
          <w:trHeight w:val="835"/>
        </w:trPr>
        <w:tc>
          <w:tcPr>
            <w:tcW w:w="10207" w:type="dxa"/>
            <w:gridSpan w:val="21"/>
            <w:tcBorders>
              <w:top w:val="single" w:sz="2" w:space="0" w:color="000000"/>
              <w:bottom w:val="single" w:sz="12" w:space="0" w:color="000000"/>
            </w:tcBorders>
          </w:tcPr>
          <w:p w:rsidR="00E94EF1" w:rsidRPr="00426AE1" w:rsidRDefault="00E94EF1" w:rsidP="00176738">
            <w:pPr>
              <w:jc w:val="center"/>
              <w:rPr>
                <w:rFonts w:ascii="Arial" w:hAnsi="Arial" w:cs="Arial"/>
                <w:b/>
              </w:rPr>
            </w:pPr>
          </w:p>
          <w:p w:rsidR="00E94EF1" w:rsidRPr="00426AE1" w:rsidRDefault="00E94EF1" w:rsidP="00176738">
            <w:pPr>
              <w:rPr>
                <w:rFonts w:ascii="Arial" w:hAnsi="Arial" w:cs="Arial"/>
              </w:rPr>
            </w:pPr>
            <w:r w:rsidRPr="00426AE1">
              <w:rPr>
                <w:rFonts w:ascii="Arial" w:hAnsi="Arial" w:cs="Arial"/>
              </w:rPr>
              <w:t>……………………………………………………………………………………………………………………...................</w:t>
            </w:r>
          </w:p>
          <w:p w:rsidR="00E94EF1" w:rsidRPr="00426AE1" w:rsidRDefault="00E94EF1" w:rsidP="00176738">
            <w:pPr>
              <w:rPr>
                <w:rFonts w:ascii="Arial" w:hAnsi="Arial" w:cs="Arial"/>
              </w:rPr>
            </w:pPr>
          </w:p>
          <w:p w:rsidR="00E94EF1" w:rsidRPr="00426AE1" w:rsidRDefault="00E94EF1" w:rsidP="00176738">
            <w:pPr>
              <w:rPr>
                <w:rFonts w:ascii="Arial" w:hAnsi="Arial" w:cs="Arial"/>
              </w:rPr>
            </w:pPr>
            <w:r w:rsidRPr="00426AE1">
              <w:rPr>
                <w:rFonts w:ascii="Arial" w:hAnsi="Arial" w:cs="Arial"/>
              </w:rPr>
              <w:t>……………………………………………………………………………………………………………………...................</w:t>
            </w:r>
          </w:p>
          <w:p w:rsidR="00E94EF1" w:rsidRPr="00426AE1" w:rsidRDefault="00E94EF1" w:rsidP="00176738">
            <w:pPr>
              <w:rPr>
                <w:rFonts w:ascii="Arial" w:hAnsi="Arial" w:cs="Arial"/>
              </w:rPr>
            </w:pPr>
          </w:p>
          <w:p w:rsidR="00E94EF1" w:rsidRPr="00426AE1" w:rsidRDefault="00E94EF1" w:rsidP="00176738">
            <w:pPr>
              <w:rPr>
                <w:rFonts w:ascii="Arial" w:hAnsi="Arial" w:cs="Arial"/>
              </w:rPr>
            </w:pPr>
            <w:r w:rsidRPr="00426AE1">
              <w:rPr>
                <w:rFonts w:ascii="Arial" w:hAnsi="Arial" w:cs="Arial"/>
              </w:rPr>
              <w:t>………………………………………………………………………………………………………………………..…………</w:t>
            </w:r>
          </w:p>
          <w:p w:rsidR="00E94EF1" w:rsidRPr="00426AE1" w:rsidRDefault="00E94EF1" w:rsidP="00176738">
            <w:pPr>
              <w:rPr>
                <w:rFonts w:ascii="Arial" w:hAnsi="Arial" w:cs="Arial"/>
              </w:rPr>
            </w:pPr>
          </w:p>
          <w:p w:rsidR="00E94EF1" w:rsidRPr="00426AE1" w:rsidRDefault="00E94EF1" w:rsidP="00176738">
            <w:pPr>
              <w:rPr>
                <w:rFonts w:ascii="Arial" w:hAnsi="Arial" w:cs="Arial"/>
              </w:rPr>
            </w:pPr>
            <w:r w:rsidRPr="00426AE1">
              <w:rPr>
                <w:rFonts w:ascii="Arial" w:hAnsi="Arial" w:cs="Arial"/>
              </w:rPr>
              <w:t>……………………………………………………………………………………………………………………...................</w:t>
            </w:r>
          </w:p>
          <w:p w:rsidR="00E94EF1" w:rsidRPr="00426AE1" w:rsidRDefault="00E94EF1" w:rsidP="00176738">
            <w:pPr>
              <w:rPr>
                <w:rFonts w:ascii="Arial" w:hAnsi="Arial" w:cs="Arial"/>
              </w:rPr>
            </w:pPr>
          </w:p>
          <w:p w:rsidR="00E94EF1" w:rsidRPr="00426AE1" w:rsidRDefault="00E94EF1" w:rsidP="00176738">
            <w:pPr>
              <w:rPr>
                <w:rFonts w:ascii="Arial" w:hAnsi="Arial" w:cs="Arial"/>
              </w:rPr>
            </w:pPr>
            <w:r w:rsidRPr="00426AE1">
              <w:rPr>
                <w:rFonts w:ascii="Arial" w:hAnsi="Arial" w:cs="Arial"/>
              </w:rPr>
              <w:t>……………………………………………………………………………………………………………………..................</w:t>
            </w:r>
          </w:p>
          <w:p w:rsidR="00E94EF1" w:rsidRPr="00426AE1" w:rsidRDefault="00E94EF1" w:rsidP="00176738">
            <w:pPr>
              <w:rPr>
                <w:rFonts w:ascii="Arial" w:hAnsi="Arial" w:cs="Arial"/>
              </w:rPr>
            </w:pPr>
          </w:p>
          <w:p w:rsidR="00E94EF1" w:rsidRPr="00426AE1" w:rsidRDefault="00E94EF1" w:rsidP="00176738">
            <w:pPr>
              <w:rPr>
                <w:rFonts w:ascii="Arial" w:hAnsi="Arial" w:cs="Arial"/>
              </w:rPr>
            </w:pPr>
            <w:r w:rsidRPr="00426AE1">
              <w:rPr>
                <w:rFonts w:ascii="Arial" w:hAnsi="Arial" w:cs="Arial"/>
              </w:rPr>
              <w:t>………………………………………………………………………………………………………………………..…………</w:t>
            </w:r>
          </w:p>
          <w:p w:rsidR="00E94EF1" w:rsidRPr="00426AE1" w:rsidRDefault="00E94EF1" w:rsidP="00176738">
            <w:pPr>
              <w:rPr>
                <w:rFonts w:ascii="Arial" w:hAnsi="Arial" w:cs="Arial"/>
              </w:rPr>
            </w:pPr>
          </w:p>
        </w:tc>
      </w:tr>
      <w:tr w:rsidR="00E94EF1" w:rsidRPr="00426AE1" w:rsidTr="009A0D06">
        <w:trPr>
          <w:trHeight w:val="436"/>
        </w:trPr>
        <w:tc>
          <w:tcPr>
            <w:tcW w:w="10207" w:type="dxa"/>
            <w:gridSpan w:val="21"/>
            <w:tcBorders>
              <w:top w:val="single" w:sz="12" w:space="0" w:color="000000"/>
              <w:left w:val="single" w:sz="12" w:space="0" w:color="000000"/>
              <w:bottom w:val="single" w:sz="12" w:space="0" w:color="000000"/>
              <w:right w:val="single" w:sz="12" w:space="0" w:color="000000"/>
            </w:tcBorders>
            <w:vAlign w:val="center"/>
          </w:tcPr>
          <w:p w:rsidR="00E94EF1" w:rsidRPr="00426AE1" w:rsidRDefault="00E94EF1" w:rsidP="00C7378E">
            <w:pPr>
              <w:numPr>
                <w:ilvl w:val="0"/>
                <w:numId w:val="77"/>
              </w:numPr>
              <w:ind w:left="459" w:hanging="437"/>
              <w:rPr>
                <w:rFonts w:ascii="Arial" w:hAnsi="Arial" w:cs="Arial"/>
                <w:b/>
                <w:i/>
                <w:sz w:val="22"/>
              </w:rPr>
            </w:pPr>
            <w:r w:rsidRPr="00426AE1">
              <w:rPr>
                <w:rFonts w:ascii="Arial" w:hAnsi="Arial" w:cs="Arial"/>
                <w:b/>
                <w:i/>
                <w:sz w:val="22"/>
              </w:rPr>
              <w:t>Zalecenia w zakresie:</w:t>
            </w:r>
          </w:p>
        </w:tc>
      </w:tr>
      <w:tr w:rsidR="00E94EF1" w:rsidRPr="00426AE1" w:rsidTr="009A0D06">
        <w:trPr>
          <w:trHeight w:val="331"/>
        </w:trPr>
        <w:tc>
          <w:tcPr>
            <w:tcW w:w="10207" w:type="dxa"/>
            <w:gridSpan w:val="21"/>
            <w:vAlign w:val="center"/>
          </w:tcPr>
          <w:p w:rsidR="00E94EF1" w:rsidRPr="00426AE1" w:rsidRDefault="00E94EF1" w:rsidP="00176738">
            <w:pPr>
              <w:jc w:val="center"/>
              <w:rPr>
                <w:rFonts w:ascii="Arial" w:hAnsi="Arial" w:cs="Arial"/>
                <w:b/>
              </w:rPr>
            </w:pPr>
            <w:r w:rsidRPr="00426AE1">
              <w:rPr>
                <w:rFonts w:ascii="Arial" w:hAnsi="Arial" w:cs="Arial"/>
                <w:b/>
              </w:rPr>
              <w:t>inwestycji / remontów / konserwacji / napraw *</w:t>
            </w:r>
          </w:p>
          <w:p w:rsidR="00E94EF1" w:rsidRPr="00426AE1" w:rsidRDefault="00E94EF1" w:rsidP="00176738">
            <w:pPr>
              <w:jc w:val="center"/>
              <w:rPr>
                <w:rFonts w:ascii="Arial" w:hAnsi="Arial" w:cs="Arial"/>
                <w:b/>
              </w:rPr>
            </w:pPr>
            <w:r w:rsidRPr="00426AE1">
              <w:rPr>
                <w:rFonts w:ascii="Arial" w:hAnsi="Arial" w:cs="Arial"/>
                <w:b/>
              </w:rPr>
              <w:t>i kolejności wykonywania oraz szacunkowy ich koszt wykonania</w:t>
            </w:r>
          </w:p>
        </w:tc>
      </w:tr>
      <w:tr w:rsidR="00E94EF1" w:rsidRPr="00426AE1" w:rsidTr="009A0D06">
        <w:trPr>
          <w:trHeight w:val="2917"/>
        </w:trPr>
        <w:tc>
          <w:tcPr>
            <w:tcW w:w="10207" w:type="dxa"/>
            <w:gridSpan w:val="21"/>
            <w:tcBorders>
              <w:bottom w:val="single" w:sz="12" w:space="0" w:color="000000"/>
            </w:tcBorders>
          </w:tcPr>
          <w:p w:rsidR="00E94EF1" w:rsidRPr="00426AE1" w:rsidRDefault="00E94EF1" w:rsidP="00176738">
            <w:pPr>
              <w:rPr>
                <w:rFonts w:ascii="Arial" w:hAnsi="Arial" w:cs="Arial"/>
              </w:rPr>
            </w:pPr>
          </w:p>
          <w:p w:rsidR="00E94EF1" w:rsidRPr="00426AE1" w:rsidRDefault="00E94EF1" w:rsidP="00176738">
            <w:pPr>
              <w:rPr>
                <w:rFonts w:ascii="Arial" w:hAnsi="Arial" w:cs="Arial"/>
              </w:rPr>
            </w:pPr>
            <w:r w:rsidRPr="00426AE1">
              <w:rPr>
                <w:rFonts w:ascii="Arial" w:hAnsi="Arial" w:cs="Arial"/>
              </w:rPr>
              <w:t>………………………………………………………………………………………........................................................</w:t>
            </w:r>
          </w:p>
          <w:p w:rsidR="00E94EF1" w:rsidRPr="00426AE1" w:rsidRDefault="00E94EF1" w:rsidP="00176738">
            <w:pPr>
              <w:rPr>
                <w:rFonts w:ascii="Arial" w:hAnsi="Arial" w:cs="Arial"/>
              </w:rPr>
            </w:pPr>
          </w:p>
          <w:p w:rsidR="00E94EF1" w:rsidRPr="00426AE1" w:rsidRDefault="00E94EF1" w:rsidP="00176738">
            <w:pPr>
              <w:rPr>
                <w:rFonts w:ascii="Arial" w:hAnsi="Arial" w:cs="Arial"/>
              </w:rPr>
            </w:pPr>
            <w:r w:rsidRPr="00426AE1">
              <w:rPr>
                <w:rFonts w:ascii="Arial" w:hAnsi="Arial" w:cs="Arial"/>
              </w:rPr>
              <w:t>……………………………………………………………………………………………………………………….…………</w:t>
            </w:r>
          </w:p>
          <w:p w:rsidR="00E94EF1" w:rsidRPr="00426AE1" w:rsidRDefault="00E94EF1" w:rsidP="00176738">
            <w:pPr>
              <w:rPr>
                <w:rFonts w:ascii="Arial" w:hAnsi="Arial" w:cs="Arial"/>
              </w:rPr>
            </w:pPr>
          </w:p>
          <w:p w:rsidR="00E94EF1" w:rsidRPr="00426AE1" w:rsidRDefault="00E94EF1" w:rsidP="00176738">
            <w:pPr>
              <w:rPr>
                <w:rFonts w:ascii="Arial" w:hAnsi="Arial" w:cs="Arial"/>
              </w:rPr>
            </w:pPr>
            <w:r w:rsidRPr="00426AE1">
              <w:rPr>
                <w:rFonts w:ascii="Arial" w:hAnsi="Arial" w:cs="Arial"/>
              </w:rPr>
              <w:t>………………………………………………………………………………………………………………….………………</w:t>
            </w:r>
          </w:p>
          <w:p w:rsidR="00E94EF1" w:rsidRPr="00426AE1" w:rsidRDefault="00E94EF1" w:rsidP="00176738">
            <w:pPr>
              <w:rPr>
                <w:rFonts w:ascii="Arial" w:hAnsi="Arial" w:cs="Arial"/>
              </w:rPr>
            </w:pPr>
          </w:p>
          <w:p w:rsidR="00E94EF1" w:rsidRPr="00426AE1" w:rsidRDefault="00E94EF1" w:rsidP="00176738">
            <w:pPr>
              <w:rPr>
                <w:rFonts w:ascii="Arial" w:hAnsi="Arial" w:cs="Arial"/>
              </w:rPr>
            </w:pPr>
            <w:r w:rsidRPr="00426AE1">
              <w:rPr>
                <w:rFonts w:ascii="Arial" w:hAnsi="Arial" w:cs="Arial"/>
              </w:rPr>
              <w:t>…………………………………………………………………………………………....................................................</w:t>
            </w:r>
          </w:p>
          <w:p w:rsidR="00E94EF1" w:rsidRPr="00426AE1" w:rsidRDefault="00E94EF1" w:rsidP="00176738">
            <w:pPr>
              <w:rPr>
                <w:rFonts w:ascii="Arial" w:hAnsi="Arial" w:cs="Arial"/>
              </w:rPr>
            </w:pPr>
          </w:p>
          <w:p w:rsidR="00E94EF1" w:rsidRPr="00426AE1" w:rsidRDefault="00E94EF1" w:rsidP="00176738">
            <w:pPr>
              <w:rPr>
                <w:rFonts w:ascii="Arial" w:hAnsi="Arial" w:cs="Arial"/>
              </w:rPr>
            </w:pPr>
            <w:r w:rsidRPr="00426AE1">
              <w:rPr>
                <w:rFonts w:ascii="Arial" w:hAnsi="Arial" w:cs="Arial"/>
              </w:rPr>
              <w:t>…………………………………………………………………………………………....................................................</w:t>
            </w:r>
          </w:p>
          <w:p w:rsidR="00E94EF1" w:rsidRPr="00426AE1" w:rsidRDefault="00E94EF1" w:rsidP="00176738">
            <w:pPr>
              <w:rPr>
                <w:rFonts w:ascii="Arial" w:hAnsi="Arial" w:cs="Arial"/>
              </w:rPr>
            </w:pPr>
          </w:p>
          <w:p w:rsidR="00E94EF1" w:rsidRPr="00426AE1" w:rsidRDefault="00E94EF1" w:rsidP="00176738">
            <w:pPr>
              <w:rPr>
                <w:rFonts w:ascii="Arial" w:hAnsi="Arial" w:cs="Arial"/>
              </w:rPr>
            </w:pPr>
            <w:r w:rsidRPr="00426AE1">
              <w:rPr>
                <w:rFonts w:ascii="Arial" w:hAnsi="Arial" w:cs="Arial"/>
              </w:rPr>
              <w:t>…………………………………………………………………………………………....................................................</w:t>
            </w:r>
          </w:p>
          <w:p w:rsidR="00E94EF1" w:rsidRPr="00426AE1" w:rsidRDefault="00E94EF1" w:rsidP="00176738">
            <w:pPr>
              <w:rPr>
                <w:rFonts w:ascii="Arial" w:hAnsi="Arial" w:cs="Arial"/>
              </w:rPr>
            </w:pPr>
          </w:p>
        </w:tc>
      </w:tr>
      <w:tr w:rsidR="00E94EF1" w:rsidRPr="00426AE1" w:rsidTr="009A0D06">
        <w:trPr>
          <w:trHeight w:val="454"/>
        </w:trPr>
        <w:tc>
          <w:tcPr>
            <w:tcW w:w="10207" w:type="dxa"/>
            <w:gridSpan w:val="21"/>
            <w:tcBorders>
              <w:top w:val="single" w:sz="12" w:space="0" w:color="000000"/>
              <w:left w:val="single" w:sz="12" w:space="0" w:color="000000"/>
              <w:bottom w:val="single" w:sz="12" w:space="0" w:color="000000"/>
              <w:right w:val="single" w:sz="12" w:space="0" w:color="000000"/>
            </w:tcBorders>
            <w:vAlign w:val="center"/>
          </w:tcPr>
          <w:p w:rsidR="00E94EF1" w:rsidRPr="00426AE1" w:rsidRDefault="00E94EF1" w:rsidP="00C7378E">
            <w:pPr>
              <w:numPr>
                <w:ilvl w:val="0"/>
                <w:numId w:val="77"/>
              </w:numPr>
              <w:ind w:left="459" w:hanging="437"/>
              <w:rPr>
                <w:rFonts w:ascii="Arial" w:hAnsi="Arial" w:cs="Arial"/>
                <w:b/>
                <w:i/>
                <w:sz w:val="22"/>
              </w:rPr>
            </w:pPr>
            <w:r w:rsidRPr="00426AE1">
              <w:rPr>
                <w:rFonts w:ascii="Arial" w:hAnsi="Arial" w:cs="Arial"/>
                <w:b/>
                <w:i/>
                <w:sz w:val="22"/>
              </w:rPr>
              <w:t>Oświadczenie osób przeprowadzających kontrolę:</w:t>
            </w:r>
          </w:p>
        </w:tc>
      </w:tr>
      <w:tr w:rsidR="00E94EF1" w:rsidRPr="00426AE1" w:rsidTr="009A0D06">
        <w:trPr>
          <w:trHeight w:val="681"/>
        </w:trPr>
        <w:tc>
          <w:tcPr>
            <w:tcW w:w="10207" w:type="dxa"/>
            <w:gridSpan w:val="21"/>
            <w:tcBorders>
              <w:top w:val="single" w:sz="12" w:space="0" w:color="000000"/>
              <w:left w:val="single" w:sz="2" w:space="0" w:color="000000"/>
              <w:bottom w:val="single" w:sz="2" w:space="0" w:color="000000"/>
              <w:right w:val="single" w:sz="2" w:space="0" w:color="000000"/>
            </w:tcBorders>
            <w:vAlign w:val="center"/>
          </w:tcPr>
          <w:p w:rsidR="00E94EF1" w:rsidRPr="00426AE1" w:rsidRDefault="00E94EF1" w:rsidP="00176738">
            <w:pPr>
              <w:tabs>
                <w:tab w:val="right" w:pos="284"/>
                <w:tab w:val="left" w:pos="408"/>
              </w:tabs>
              <w:jc w:val="center"/>
              <w:rPr>
                <w:rFonts w:ascii="Arial" w:hAnsi="Arial" w:cs="Arial"/>
                <w:b/>
                <w:sz w:val="22"/>
              </w:rPr>
            </w:pPr>
            <w:r w:rsidRPr="00426AE1">
              <w:rPr>
                <w:rFonts w:ascii="Arial" w:hAnsi="Arial" w:cs="Arial"/>
                <w:b/>
                <w:sz w:val="22"/>
              </w:rPr>
              <w:t>Oświadczamy, iż ustalenia zawarte w protokole są zgodne ze stanem faktycznym.</w:t>
            </w:r>
          </w:p>
        </w:tc>
      </w:tr>
      <w:tr w:rsidR="00E94EF1" w:rsidRPr="00426AE1" w:rsidTr="009A0D06">
        <w:trPr>
          <w:trHeight w:val="1125"/>
        </w:trPr>
        <w:tc>
          <w:tcPr>
            <w:tcW w:w="5620" w:type="dxa"/>
            <w:gridSpan w:val="12"/>
            <w:tcBorders>
              <w:top w:val="single" w:sz="2" w:space="0" w:color="000000"/>
            </w:tcBorders>
          </w:tcPr>
          <w:p w:rsidR="00E94EF1" w:rsidRPr="00426AE1" w:rsidRDefault="00E94EF1" w:rsidP="00176738">
            <w:pPr>
              <w:tabs>
                <w:tab w:val="right" w:pos="284"/>
                <w:tab w:val="left" w:pos="408"/>
              </w:tabs>
              <w:jc w:val="center"/>
              <w:rPr>
                <w:rFonts w:ascii="Arial" w:hAnsi="Arial" w:cs="Arial"/>
                <w:b/>
                <w:bCs/>
              </w:rPr>
            </w:pPr>
            <w:r w:rsidRPr="00426AE1">
              <w:rPr>
                <w:rFonts w:ascii="Arial" w:hAnsi="Arial" w:cs="Arial"/>
                <w:b/>
                <w:bCs/>
              </w:rPr>
              <w:t>w zakresie branży ogólnobudowlanej</w:t>
            </w:r>
          </w:p>
          <w:p w:rsidR="00E94EF1" w:rsidRPr="00426AE1" w:rsidRDefault="00E94EF1" w:rsidP="00176738">
            <w:pPr>
              <w:tabs>
                <w:tab w:val="right" w:pos="284"/>
                <w:tab w:val="left" w:pos="408"/>
              </w:tabs>
              <w:rPr>
                <w:rFonts w:ascii="Arial" w:hAnsi="Arial" w:cs="Arial"/>
                <w:b/>
                <w:bCs/>
              </w:rPr>
            </w:pPr>
          </w:p>
          <w:p w:rsidR="00E94EF1" w:rsidRPr="00426AE1" w:rsidRDefault="00E94EF1" w:rsidP="00176738">
            <w:pPr>
              <w:tabs>
                <w:tab w:val="right" w:pos="284"/>
                <w:tab w:val="left" w:pos="408"/>
              </w:tabs>
              <w:rPr>
                <w:rFonts w:ascii="Arial" w:hAnsi="Arial" w:cs="Arial"/>
                <w:sz w:val="18"/>
              </w:rPr>
            </w:pPr>
            <w:r w:rsidRPr="00426AE1">
              <w:rPr>
                <w:rFonts w:ascii="Arial" w:hAnsi="Arial" w:cs="Arial"/>
                <w:sz w:val="18"/>
              </w:rPr>
              <w:t>………………………………………………………………………..</w:t>
            </w: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rPr>
                <w:rFonts w:ascii="Arial" w:hAnsi="Arial" w:cs="Arial"/>
                <w:sz w:val="18"/>
              </w:rPr>
            </w:pPr>
            <w:r w:rsidRPr="00426AE1">
              <w:rPr>
                <w:rFonts w:ascii="Arial" w:hAnsi="Arial" w:cs="Arial"/>
                <w:sz w:val="18"/>
              </w:rPr>
              <w:t>……………………………………………………………………….</w:t>
            </w:r>
          </w:p>
          <w:p w:rsidR="00E94EF1" w:rsidRPr="00426AE1" w:rsidRDefault="00E94EF1" w:rsidP="00176738">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587" w:type="dxa"/>
            <w:gridSpan w:val="9"/>
            <w:tcBorders>
              <w:top w:val="single" w:sz="2" w:space="0" w:color="000000"/>
            </w:tcBorders>
          </w:tcPr>
          <w:p w:rsidR="00E94EF1" w:rsidRPr="00426AE1" w:rsidRDefault="00E94EF1" w:rsidP="00176738">
            <w:pPr>
              <w:tabs>
                <w:tab w:val="right" w:pos="284"/>
                <w:tab w:val="left" w:pos="408"/>
              </w:tabs>
              <w:ind w:left="408" w:hanging="408"/>
              <w:jc w:val="center"/>
              <w:rPr>
                <w:rFonts w:ascii="Arial" w:hAnsi="Arial" w:cs="Arial"/>
                <w:b/>
                <w:sz w:val="18"/>
              </w:rPr>
            </w:pPr>
          </w:p>
          <w:p w:rsidR="00E94EF1" w:rsidRPr="00426AE1" w:rsidRDefault="00E94EF1" w:rsidP="00176738">
            <w:pPr>
              <w:tabs>
                <w:tab w:val="right" w:pos="284"/>
                <w:tab w:val="left" w:pos="408"/>
              </w:tabs>
              <w:rPr>
                <w:rFonts w:ascii="Arial" w:hAnsi="Arial" w:cs="Arial"/>
                <w:b/>
                <w:sz w:val="18"/>
              </w:rPr>
            </w:pPr>
          </w:p>
          <w:p w:rsidR="00E94EF1" w:rsidRPr="00426AE1" w:rsidRDefault="00E94EF1" w:rsidP="00176738">
            <w:pPr>
              <w:tabs>
                <w:tab w:val="right" w:pos="284"/>
                <w:tab w:val="left" w:pos="408"/>
              </w:tabs>
              <w:ind w:left="408" w:hanging="408"/>
              <w:jc w:val="center"/>
              <w:rPr>
                <w:rFonts w:ascii="Arial" w:hAnsi="Arial" w:cs="Arial"/>
                <w:sz w:val="18"/>
              </w:rPr>
            </w:pPr>
          </w:p>
          <w:p w:rsidR="00E94EF1" w:rsidRPr="00426AE1" w:rsidRDefault="00E94EF1" w:rsidP="00176738">
            <w:pPr>
              <w:tabs>
                <w:tab w:val="right" w:pos="284"/>
                <w:tab w:val="left" w:pos="408"/>
              </w:tabs>
              <w:ind w:left="408" w:hanging="408"/>
              <w:jc w:val="center"/>
              <w:rPr>
                <w:rFonts w:ascii="Arial" w:hAnsi="Arial" w:cs="Arial"/>
                <w:sz w:val="18"/>
              </w:rPr>
            </w:pPr>
          </w:p>
          <w:p w:rsidR="00E94EF1" w:rsidRPr="00426AE1" w:rsidRDefault="00E94EF1" w:rsidP="00176738">
            <w:pPr>
              <w:tabs>
                <w:tab w:val="right" w:pos="284"/>
                <w:tab w:val="left" w:pos="408"/>
              </w:tabs>
              <w:ind w:left="408" w:hanging="408"/>
              <w:jc w:val="center"/>
              <w:rPr>
                <w:rFonts w:ascii="Arial" w:hAnsi="Arial" w:cs="Arial"/>
                <w:sz w:val="18"/>
              </w:rPr>
            </w:pPr>
          </w:p>
          <w:p w:rsidR="00E94EF1" w:rsidRPr="00426AE1" w:rsidRDefault="00E94EF1" w:rsidP="00176738">
            <w:pPr>
              <w:tabs>
                <w:tab w:val="right" w:pos="284"/>
                <w:tab w:val="left" w:pos="408"/>
              </w:tabs>
              <w:ind w:left="408" w:hanging="408"/>
              <w:jc w:val="center"/>
              <w:rPr>
                <w:rFonts w:ascii="Arial" w:hAnsi="Arial" w:cs="Arial"/>
                <w:sz w:val="18"/>
              </w:rPr>
            </w:pPr>
            <w:r w:rsidRPr="00426AE1">
              <w:rPr>
                <w:rFonts w:ascii="Arial" w:hAnsi="Arial" w:cs="Arial"/>
                <w:sz w:val="18"/>
              </w:rPr>
              <w:t>..........................................................................</w:t>
            </w:r>
          </w:p>
          <w:p w:rsidR="00E94EF1" w:rsidRPr="00426AE1" w:rsidRDefault="00E94EF1" w:rsidP="00176738">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E94EF1" w:rsidRPr="00426AE1" w:rsidTr="009A0D06">
        <w:trPr>
          <w:trHeight w:val="1230"/>
        </w:trPr>
        <w:tc>
          <w:tcPr>
            <w:tcW w:w="5620" w:type="dxa"/>
            <w:gridSpan w:val="12"/>
          </w:tcPr>
          <w:p w:rsidR="00E94EF1" w:rsidRPr="00426AE1" w:rsidRDefault="00E94EF1" w:rsidP="00176738">
            <w:pPr>
              <w:tabs>
                <w:tab w:val="right" w:pos="-288"/>
                <w:tab w:val="left" w:pos="72"/>
              </w:tabs>
              <w:jc w:val="center"/>
              <w:rPr>
                <w:rFonts w:ascii="Arial" w:hAnsi="Arial" w:cs="Arial"/>
                <w:b/>
                <w:bCs/>
              </w:rPr>
            </w:pPr>
            <w:r w:rsidRPr="00426AE1">
              <w:rPr>
                <w:rFonts w:ascii="Arial" w:hAnsi="Arial" w:cs="Arial"/>
                <w:b/>
                <w:bCs/>
              </w:rPr>
              <w:t>w zakresie branży sanitarnej</w:t>
            </w:r>
          </w:p>
          <w:p w:rsidR="00E94EF1" w:rsidRPr="00426AE1" w:rsidRDefault="00E94EF1" w:rsidP="00176738">
            <w:pPr>
              <w:tabs>
                <w:tab w:val="right" w:pos="-288"/>
                <w:tab w:val="left" w:pos="72"/>
              </w:tabs>
              <w:jc w:val="center"/>
              <w:rPr>
                <w:rFonts w:ascii="Arial" w:hAnsi="Arial" w:cs="Arial"/>
                <w:b/>
                <w:bCs/>
              </w:rPr>
            </w:pPr>
          </w:p>
          <w:p w:rsidR="00E94EF1" w:rsidRPr="00426AE1" w:rsidRDefault="00E94EF1" w:rsidP="00176738">
            <w:pPr>
              <w:tabs>
                <w:tab w:val="right" w:pos="284"/>
                <w:tab w:val="left" w:pos="408"/>
              </w:tabs>
              <w:rPr>
                <w:rFonts w:ascii="Arial" w:hAnsi="Arial" w:cs="Arial"/>
                <w:sz w:val="18"/>
              </w:rPr>
            </w:pPr>
            <w:r w:rsidRPr="00426AE1">
              <w:rPr>
                <w:rFonts w:ascii="Arial" w:hAnsi="Arial" w:cs="Arial"/>
                <w:sz w:val="18"/>
              </w:rPr>
              <w:t>………………………………………………………………………..</w:t>
            </w: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rPr>
                <w:rFonts w:ascii="Arial" w:hAnsi="Arial" w:cs="Arial"/>
                <w:sz w:val="18"/>
              </w:rPr>
            </w:pPr>
            <w:r w:rsidRPr="00426AE1">
              <w:rPr>
                <w:rFonts w:ascii="Arial" w:hAnsi="Arial" w:cs="Arial"/>
                <w:sz w:val="18"/>
              </w:rPr>
              <w:t>………………………………………………………………………..</w:t>
            </w:r>
          </w:p>
          <w:p w:rsidR="00E94EF1" w:rsidRPr="00426AE1" w:rsidRDefault="00E94EF1" w:rsidP="00176738">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587" w:type="dxa"/>
            <w:gridSpan w:val="9"/>
          </w:tcPr>
          <w:p w:rsidR="00E94EF1" w:rsidRPr="00426AE1" w:rsidRDefault="00E94EF1" w:rsidP="00176738">
            <w:pPr>
              <w:tabs>
                <w:tab w:val="right" w:pos="284"/>
                <w:tab w:val="left" w:pos="408"/>
              </w:tabs>
              <w:ind w:left="408" w:hanging="408"/>
              <w:jc w:val="center"/>
              <w:rPr>
                <w:rFonts w:ascii="Arial" w:hAnsi="Arial" w:cs="Arial"/>
                <w:sz w:val="18"/>
              </w:rPr>
            </w:pPr>
          </w:p>
          <w:p w:rsidR="00E94EF1" w:rsidRPr="00426AE1" w:rsidRDefault="00E94EF1" w:rsidP="00176738">
            <w:pPr>
              <w:tabs>
                <w:tab w:val="right" w:pos="284"/>
                <w:tab w:val="left" w:pos="408"/>
              </w:tabs>
              <w:ind w:left="408" w:hanging="408"/>
              <w:jc w:val="center"/>
              <w:rPr>
                <w:rFonts w:ascii="Arial" w:hAnsi="Arial" w:cs="Arial"/>
                <w:sz w:val="18"/>
              </w:rPr>
            </w:pP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ind w:left="408" w:hanging="408"/>
              <w:jc w:val="center"/>
              <w:rPr>
                <w:rFonts w:ascii="Arial" w:hAnsi="Arial" w:cs="Arial"/>
                <w:sz w:val="18"/>
              </w:rPr>
            </w:pPr>
            <w:r w:rsidRPr="00426AE1">
              <w:rPr>
                <w:rFonts w:ascii="Arial" w:hAnsi="Arial" w:cs="Arial"/>
                <w:sz w:val="18"/>
              </w:rPr>
              <w:t>..........................................................................</w:t>
            </w:r>
          </w:p>
          <w:p w:rsidR="00E94EF1" w:rsidRPr="00426AE1" w:rsidRDefault="00E94EF1" w:rsidP="00176738">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E94EF1" w:rsidRPr="00426AE1" w:rsidTr="009A0D06">
        <w:trPr>
          <w:trHeight w:val="1230"/>
        </w:trPr>
        <w:tc>
          <w:tcPr>
            <w:tcW w:w="5620" w:type="dxa"/>
            <w:gridSpan w:val="12"/>
          </w:tcPr>
          <w:p w:rsidR="00E94EF1" w:rsidRPr="00426AE1" w:rsidRDefault="00E94EF1" w:rsidP="00176738">
            <w:pPr>
              <w:tabs>
                <w:tab w:val="right" w:pos="-288"/>
                <w:tab w:val="left" w:pos="72"/>
              </w:tabs>
              <w:jc w:val="center"/>
              <w:rPr>
                <w:rFonts w:ascii="Arial" w:hAnsi="Arial" w:cs="Arial"/>
                <w:b/>
                <w:bCs/>
              </w:rPr>
            </w:pPr>
            <w:r w:rsidRPr="00426AE1">
              <w:rPr>
                <w:rFonts w:ascii="Arial" w:hAnsi="Arial" w:cs="Arial"/>
                <w:b/>
                <w:bCs/>
              </w:rPr>
              <w:t>w zakresie branży elektrycznej</w:t>
            </w:r>
          </w:p>
          <w:p w:rsidR="00E94EF1" w:rsidRPr="00426AE1" w:rsidRDefault="00E94EF1" w:rsidP="00176738">
            <w:pPr>
              <w:tabs>
                <w:tab w:val="right" w:pos="-288"/>
                <w:tab w:val="left" w:pos="72"/>
              </w:tabs>
              <w:jc w:val="center"/>
              <w:rPr>
                <w:rFonts w:ascii="Arial" w:hAnsi="Arial" w:cs="Arial"/>
                <w:b/>
                <w:bCs/>
              </w:rPr>
            </w:pPr>
          </w:p>
          <w:p w:rsidR="00E94EF1" w:rsidRPr="00426AE1" w:rsidRDefault="00E94EF1" w:rsidP="00176738">
            <w:pPr>
              <w:tabs>
                <w:tab w:val="right" w:pos="284"/>
                <w:tab w:val="left" w:pos="408"/>
              </w:tabs>
              <w:rPr>
                <w:rFonts w:ascii="Arial" w:hAnsi="Arial" w:cs="Arial"/>
                <w:sz w:val="18"/>
              </w:rPr>
            </w:pPr>
            <w:r w:rsidRPr="00426AE1">
              <w:rPr>
                <w:rFonts w:ascii="Arial" w:hAnsi="Arial" w:cs="Arial"/>
                <w:sz w:val="18"/>
              </w:rPr>
              <w:t>………………………………………………………………………..</w:t>
            </w: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rPr>
                <w:rFonts w:ascii="Arial" w:hAnsi="Arial" w:cs="Arial"/>
                <w:sz w:val="18"/>
              </w:rPr>
            </w:pPr>
            <w:r w:rsidRPr="00426AE1">
              <w:rPr>
                <w:rFonts w:ascii="Arial" w:hAnsi="Arial" w:cs="Arial"/>
                <w:sz w:val="18"/>
              </w:rPr>
              <w:t>………………………………………………………………………..</w:t>
            </w:r>
          </w:p>
          <w:p w:rsidR="00E94EF1" w:rsidRPr="00426AE1" w:rsidRDefault="00E94EF1" w:rsidP="00176738">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587" w:type="dxa"/>
            <w:gridSpan w:val="9"/>
          </w:tcPr>
          <w:p w:rsidR="00E94EF1" w:rsidRPr="00426AE1" w:rsidRDefault="00E94EF1" w:rsidP="00176738">
            <w:pPr>
              <w:tabs>
                <w:tab w:val="right" w:pos="284"/>
                <w:tab w:val="left" w:pos="408"/>
              </w:tabs>
              <w:ind w:left="408" w:hanging="408"/>
              <w:jc w:val="center"/>
              <w:rPr>
                <w:rFonts w:ascii="Arial" w:hAnsi="Arial" w:cs="Arial"/>
                <w:sz w:val="18"/>
              </w:rPr>
            </w:pPr>
          </w:p>
          <w:p w:rsidR="00E94EF1" w:rsidRPr="00426AE1" w:rsidRDefault="00E94EF1" w:rsidP="00176738">
            <w:pPr>
              <w:tabs>
                <w:tab w:val="right" w:pos="284"/>
                <w:tab w:val="left" w:pos="408"/>
              </w:tabs>
              <w:ind w:left="408" w:hanging="408"/>
              <w:jc w:val="center"/>
              <w:rPr>
                <w:rFonts w:ascii="Arial" w:hAnsi="Arial" w:cs="Arial"/>
                <w:sz w:val="18"/>
              </w:rPr>
            </w:pP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ind w:left="408" w:hanging="408"/>
              <w:jc w:val="center"/>
              <w:rPr>
                <w:rFonts w:ascii="Arial" w:hAnsi="Arial" w:cs="Arial"/>
                <w:sz w:val="18"/>
              </w:rPr>
            </w:pPr>
            <w:r w:rsidRPr="00426AE1">
              <w:rPr>
                <w:rFonts w:ascii="Arial" w:hAnsi="Arial" w:cs="Arial"/>
                <w:sz w:val="18"/>
              </w:rPr>
              <w:t>..........................................................................</w:t>
            </w:r>
          </w:p>
          <w:p w:rsidR="00E94EF1" w:rsidRPr="00426AE1" w:rsidRDefault="00E94EF1" w:rsidP="00176738">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E94EF1" w:rsidRPr="00426AE1" w:rsidTr="009A0D06">
        <w:trPr>
          <w:trHeight w:val="1230"/>
        </w:trPr>
        <w:tc>
          <w:tcPr>
            <w:tcW w:w="5620" w:type="dxa"/>
            <w:gridSpan w:val="12"/>
            <w:tcBorders>
              <w:bottom w:val="single" w:sz="12" w:space="0" w:color="000000"/>
            </w:tcBorders>
          </w:tcPr>
          <w:p w:rsidR="00E94EF1" w:rsidRPr="00426AE1" w:rsidRDefault="00E94EF1" w:rsidP="00176738">
            <w:pPr>
              <w:tabs>
                <w:tab w:val="right" w:pos="-288"/>
                <w:tab w:val="left" w:pos="72"/>
              </w:tabs>
              <w:jc w:val="center"/>
              <w:rPr>
                <w:rFonts w:ascii="Arial" w:hAnsi="Arial" w:cs="Arial"/>
                <w:b/>
                <w:bCs/>
              </w:rPr>
            </w:pPr>
            <w:r w:rsidRPr="00426AE1">
              <w:rPr>
                <w:rFonts w:ascii="Arial" w:hAnsi="Arial" w:cs="Arial"/>
                <w:b/>
                <w:bCs/>
              </w:rPr>
              <w:lastRenderedPageBreak/>
              <w:t>w zakresie branży drogowej</w:t>
            </w:r>
          </w:p>
          <w:p w:rsidR="00E94EF1" w:rsidRPr="00426AE1" w:rsidRDefault="00E94EF1" w:rsidP="00176738">
            <w:pPr>
              <w:tabs>
                <w:tab w:val="right" w:pos="-288"/>
                <w:tab w:val="left" w:pos="72"/>
              </w:tabs>
              <w:jc w:val="center"/>
              <w:rPr>
                <w:rFonts w:ascii="Arial" w:hAnsi="Arial" w:cs="Arial"/>
                <w:b/>
                <w:bCs/>
              </w:rPr>
            </w:pPr>
          </w:p>
          <w:p w:rsidR="00E94EF1" w:rsidRPr="00426AE1" w:rsidRDefault="00E94EF1" w:rsidP="00176738">
            <w:pPr>
              <w:tabs>
                <w:tab w:val="right" w:pos="284"/>
                <w:tab w:val="left" w:pos="408"/>
              </w:tabs>
              <w:rPr>
                <w:rFonts w:ascii="Arial" w:hAnsi="Arial" w:cs="Arial"/>
                <w:sz w:val="18"/>
              </w:rPr>
            </w:pPr>
            <w:r w:rsidRPr="00426AE1">
              <w:rPr>
                <w:rFonts w:ascii="Arial" w:hAnsi="Arial" w:cs="Arial"/>
                <w:sz w:val="18"/>
              </w:rPr>
              <w:t>………………………………………………………………………..</w:t>
            </w: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rPr>
                <w:rFonts w:ascii="Arial" w:hAnsi="Arial" w:cs="Arial"/>
                <w:sz w:val="18"/>
              </w:rPr>
            </w:pPr>
            <w:r w:rsidRPr="00426AE1">
              <w:rPr>
                <w:rFonts w:ascii="Arial" w:hAnsi="Arial" w:cs="Arial"/>
                <w:sz w:val="18"/>
              </w:rPr>
              <w:t>………………………………………………………………………..</w:t>
            </w:r>
          </w:p>
          <w:p w:rsidR="00E94EF1" w:rsidRPr="00426AE1" w:rsidRDefault="00E94EF1" w:rsidP="00176738">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587" w:type="dxa"/>
            <w:gridSpan w:val="9"/>
            <w:tcBorders>
              <w:bottom w:val="single" w:sz="12" w:space="0" w:color="000000"/>
            </w:tcBorders>
          </w:tcPr>
          <w:p w:rsidR="00E94EF1" w:rsidRPr="00426AE1" w:rsidRDefault="00E94EF1" w:rsidP="00176738">
            <w:pPr>
              <w:tabs>
                <w:tab w:val="right" w:pos="284"/>
                <w:tab w:val="left" w:pos="408"/>
              </w:tabs>
              <w:ind w:left="408" w:hanging="408"/>
              <w:jc w:val="center"/>
              <w:rPr>
                <w:rFonts w:ascii="Arial" w:hAnsi="Arial" w:cs="Arial"/>
                <w:sz w:val="18"/>
              </w:rPr>
            </w:pPr>
          </w:p>
          <w:p w:rsidR="00E94EF1" w:rsidRPr="00426AE1" w:rsidRDefault="00E94EF1" w:rsidP="00176738">
            <w:pPr>
              <w:tabs>
                <w:tab w:val="right" w:pos="284"/>
                <w:tab w:val="left" w:pos="408"/>
              </w:tabs>
              <w:ind w:left="408" w:hanging="408"/>
              <w:jc w:val="center"/>
              <w:rPr>
                <w:rFonts w:ascii="Arial" w:hAnsi="Arial" w:cs="Arial"/>
                <w:sz w:val="18"/>
              </w:rPr>
            </w:pP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ind w:left="408" w:hanging="408"/>
              <w:jc w:val="center"/>
              <w:rPr>
                <w:rFonts w:ascii="Arial" w:hAnsi="Arial" w:cs="Arial"/>
                <w:sz w:val="18"/>
              </w:rPr>
            </w:pPr>
            <w:r w:rsidRPr="00426AE1">
              <w:rPr>
                <w:rFonts w:ascii="Arial" w:hAnsi="Arial" w:cs="Arial"/>
                <w:sz w:val="18"/>
              </w:rPr>
              <w:t>..........................................................................</w:t>
            </w:r>
          </w:p>
          <w:p w:rsidR="00E94EF1" w:rsidRPr="00426AE1" w:rsidRDefault="00E94EF1" w:rsidP="00176738">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E94EF1" w:rsidRPr="00426AE1" w:rsidTr="009A0D06">
        <w:trPr>
          <w:trHeight w:val="454"/>
        </w:trPr>
        <w:tc>
          <w:tcPr>
            <w:tcW w:w="10207" w:type="dxa"/>
            <w:gridSpan w:val="21"/>
            <w:tcBorders>
              <w:top w:val="single" w:sz="12" w:space="0" w:color="000000"/>
              <w:left w:val="single" w:sz="12" w:space="0" w:color="000000"/>
              <w:bottom w:val="single" w:sz="12" w:space="0" w:color="000000"/>
              <w:right w:val="single" w:sz="12" w:space="0" w:color="000000"/>
            </w:tcBorders>
            <w:vAlign w:val="center"/>
          </w:tcPr>
          <w:p w:rsidR="00E94EF1" w:rsidRPr="00426AE1" w:rsidRDefault="00E94EF1" w:rsidP="00C7378E">
            <w:pPr>
              <w:numPr>
                <w:ilvl w:val="0"/>
                <w:numId w:val="77"/>
              </w:numPr>
              <w:ind w:left="459" w:hanging="437"/>
              <w:rPr>
                <w:rFonts w:ascii="Arial" w:hAnsi="Arial" w:cs="Arial"/>
                <w:b/>
                <w:i/>
                <w:sz w:val="22"/>
              </w:rPr>
            </w:pPr>
            <w:r w:rsidRPr="00426AE1">
              <w:rPr>
                <w:rFonts w:ascii="Arial" w:hAnsi="Arial" w:cs="Arial"/>
                <w:b/>
                <w:i/>
                <w:sz w:val="22"/>
              </w:rPr>
              <w:t xml:space="preserve">Załączniki do protokołu: </w:t>
            </w:r>
          </w:p>
        </w:tc>
      </w:tr>
      <w:tr w:rsidR="00E94EF1" w:rsidRPr="00426AE1" w:rsidTr="009A0D06">
        <w:trPr>
          <w:trHeight w:val="702"/>
        </w:trPr>
        <w:tc>
          <w:tcPr>
            <w:tcW w:w="10207" w:type="dxa"/>
            <w:gridSpan w:val="21"/>
            <w:tcBorders>
              <w:top w:val="single" w:sz="12" w:space="0" w:color="000000"/>
              <w:left w:val="single" w:sz="2" w:space="0" w:color="000000"/>
              <w:bottom w:val="single" w:sz="2" w:space="0" w:color="000000"/>
              <w:right w:val="single" w:sz="2" w:space="0" w:color="000000"/>
            </w:tcBorders>
            <w:vAlign w:val="center"/>
          </w:tcPr>
          <w:p w:rsidR="00E94EF1" w:rsidRPr="00426AE1" w:rsidRDefault="00E94EF1" w:rsidP="00176738">
            <w:pPr>
              <w:jc w:val="center"/>
              <w:rPr>
                <w:rFonts w:ascii="Arial" w:hAnsi="Arial" w:cs="Arial"/>
                <w:i/>
                <w:sz w:val="22"/>
              </w:rPr>
            </w:pPr>
            <w:r w:rsidRPr="00426AE1">
              <w:rPr>
                <w:rFonts w:ascii="Arial" w:hAnsi="Arial" w:cs="Arial"/>
                <w:i/>
                <w:sz w:val="22"/>
              </w:rPr>
              <w:t>np. protokoły pomiarów, kserokopie uprawnień do wykonywania kontroli, dokumentacja fotograficzna wykonana w toku kontroli,  (elementów zewnętrznych, wewnętrznych i konstrukcyjnych)</w:t>
            </w:r>
          </w:p>
        </w:tc>
      </w:tr>
      <w:tr w:rsidR="00E94EF1" w:rsidRPr="00426AE1" w:rsidTr="009A0D06">
        <w:trPr>
          <w:trHeight w:val="350"/>
        </w:trPr>
        <w:tc>
          <w:tcPr>
            <w:tcW w:w="529" w:type="dxa"/>
            <w:tcBorders>
              <w:top w:val="single" w:sz="2" w:space="0" w:color="000000"/>
            </w:tcBorders>
          </w:tcPr>
          <w:p w:rsidR="00E94EF1" w:rsidRPr="00426AE1" w:rsidRDefault="00E94EF1" w:rsidP="00176738">
            <w:pPr>
              <w:tabs>
                <w:tab w:val="right" w:pos="284"/>
                <w:tab w:val="left" w:pos="408"/>
              </w:tabs>
              <w:jc w:val="center"/>
              <w:rPr>
                <w:rFonts w:ascii="Arial" w:hAnsi="Arial" w:cs="Arial"/>
                <w:sz w:val="22"/>
                <w:szCs w:val="22"/>
              </w:rPr>
            </w:pPr>
            <w:r w:rsidRPr="00426AE1">
              <w:rPr>
                <w:rFonts w:ascii="Arial" w:hAnsi="Arial" w:cs="Arial"/>
                <w:sz w:val="22"/>
                <w:szCs w:val="22"/>
              </w:rPr>
              <w:t>1</w:t>
            </w:r>
          </w:p>
        </w:tc>
        <w:tc>
          <w:tcPr>
            <w:tcW w:w="9678" w:type="dxa"/>
            <w:gridSpan w:val="20"/>
            <w:tcBorders>
              <w:top w:val="single" w:sz="2" w:space="0" w:color="000000"/>
            </w:tcBorders>
          </w:tcPr>
          <w:p w:rsidR="00E94EF1" w:rsidRPr="00426AE1" w:rsidRDefault="00E94EF1" w:rsidP="00176738">
            <w:pPr>
              <w:tabs>
                <w:tab w:val="right" w:pos="284"/>
                <w:tab w:val="left" w:pos="408"/>
              </w:tabs>
              <w:jc w:val="center"/>
              <w:rPr>
                <w:rFonts w:ascii="Arial" w:hAnsi="Arial" w:cs="Arial"/>
                <w:sz w:val="22"/>
                <w:szCs w:val="22"/>
              </w:rPr>
            </w:pPr>
          </w:p>
        </w:tc>
      </w:tr>
      <w:tr w:rsidR="00E94EF1" w:rsidRPr="00426AE1" w:rsidTr="009A0D06">
        <w:trPr>
          <w:trHeight w:val="350"/>
        </w:trPr>
        <w:tc>
          <w:tcPr>
            <w:tcW w:w="529" w:type="dxa"/>
          </w:tcPr>
          <w:p w:rsidR="00E94EF1" w:rsidRPr="00426AE1" w:rsidRDefault="00E94EF1" w:rsidP="00176738">
            <w:pPr>
              <w:tabs>
                <w:tab w:val="right" w:pos="284"/>
                <w:tab w:val="left" w:pos="408"/>
              </w:tabs>
              <w:jc w:val="center"/>
              <w:rPr>
                <w:rFonts w:ascii="Arial" w:hAnsi="Arial" w:cs="Arial"/>
                <w:sz w:val="22"/>
                <w:szCs w:val="22"/>
              </w:rPr>
            </w:pPr>
            <w:r w:rsidRPr="00426AE1">
              <w:rPr>
                <w:rFonts w:ascii="Arial" w:hAnsi="Arial" w:cs="Arial"/>
                <w:sz w:val="22"/>
                <w:szCs w:val="22"/>
              </w:rPr>
              <w:t>2</w:t>
            </w:r>
          </w:p>
        </w:tc>
        <w:tc>
          <w:tcPr>
            <w:tcW w:w="9678" w:type="dxa"/>
            <w:gridSpan w:val="20"/>
          </w:tcPr>
          <w:p w:rsidR="00E94EF1" w:rsidRPr="00426AE1" w:rsidRDefault="00E94EF1" w:rsidP="00176738">
            <w:pPr>
              <w:tabs>
                <w:tab w:val="right" w:pos="284"/>
                <w:tab w:val="left" w:pos="408"/>
              </w:tabs>
              <w:jc w:val="center"/>
              <w:rPr>
                <w:rFonts w:ascii="Arial" w:hAnsi="Arial" w:cs="Arial"/>
                <w:sz w:val="22"/>
                <w:szCs w:val="22"/>
              </w:rPr>
            </w:pPr>
          </w:p>
        </w:tc>
      </w:tr>
      <w:tr w:rsidR="00E94EF1" w:rsidRPr="00426AE1" w:rsidTr="009A0D06">
        <w:trPr>
          <w:trHeight w:val="350"/>
        </w:trPr>
        <w:tc>
          <w:tcPr>
            <w:tcW w:w="529" w:type="dxa"/>
          </w:tcPr>
          <w:p w:rsidR="00E94EF1" w:rsidRPr="00426AE1" w:rsidRDefault="00E94EF1" w:rsidP="00176738">
            <w:pPr>
              <w:tabs>
                <w:tab w:val="right" w:pos="284"/>
                <w:tab w:val="left" w:pos="408"/>
              </w:tabs>
              <w:jc w:val="center"/>
              <w:rPr>
                <w:rFonts w:ascii="Arial" w:hAnsi="Arial" w:cs="Arial"/>
                <w:sz w:val="22"/>
                <w:szCs w:val="22"/>
              </w:rPr>
            </w:pPr>
            <w:r w:rsidRPr="00426AE1">
              <w:rPr>
                <w:rFonts w:ascii="Arial" w:hAnsi="Arial" w:cs="Arial"/>
                <w:sz w:val="22"/>
                <w:szCs w:val="22"/>
              </w:rPr>
              <w:t>3</w:t>
            </w:r>
          </w:p>
        </w:tc>
        <w:tc>
          <w:tcPr>
            <w:tcW w:w="9678" w:type="dxa"/>
            <w:gridSpan w:val="20"/>
          </w:tcPr>
          <w:p w:rsidR="00E94EF1" w:rsidRPr="00426AE1" w:rsidRDefault="00E94EF1" w:rsidP="00176738">
            <w:pPr>
              <w:tabs>
                <w:tab w:val="right" w:pos="284"/>
                <w:tab w:val="left" w:pos="408"/>
              </w:tabs>
              <w:jc w:val="center"/>
              <w:rPr>
                <w:rFonts w:ascii="Arial" w:hAnsi="Arial" w:cs="Arial"/>
                <w:sz w:val="22"/>
                <w:szCs w:val="22"/>
              </w:rPr>
            </w:pPr>
          </w:p>
        </w:tc>
      </w:tr>
      <w:tr w:rsidR="00E94EF1" w:rsidRPr="00426AE1" w:rsidTr="009A0D06">
        <w:trPr>
          <w:trHeight w:val="350"/>
        </w:trPr>
        <w:tc>
          <w:tcPr>
            <w:tcW w:w="529" w:type="dxa"/>
          </w:tcPr>
          <w:p w:rsidR="00E94EF1" w:rsidRPr="00426AE1" w:rsidRDefault="00E94EF1" w:rsidP="00176738">
            <w:pPr>
              <w:tabs>
                <w:tab w:val="right" w:pos="284"/>
                <w:tab w:val="left" w:pos="408"/>
              </w:tabs>
              <w:jc w:val="center"/>
              <w:rPr>
                <w:rFonts w:ascii="Arial" w:hAnsi="Arial" w:cs="Arial"/>
                <w:sz w:val="22"/>
                <w:szCs w:val="22"/>
              </w:rPr>
            </w:pPr>
            <w:r w:rsidRPr="00426AE1">
              <w:rPr>
                <w:rFonts w:ascii="Arial" w:hAnsi="Arial" w:cs="Arial"/>
                <w:sz w:val="22"/>
                <w:szCs w:val="22"/>
              </w:rPr>
              <w:t>4</w:t>
            </w:r>
          </w:p>
        </w:tc>
        <w:tc>
          <w:tcPr>
            <w:tcW w:w="9678" w:type="dxa"/>
            <w:gridSpan w:val="20"/>
          </w:tcPr>
          <w:p w:rsidR="00E94EF1" w:rsidRPr="00426AE1" w:rsidRDefault="00E94EF1" w:rsidP="00176738">
            <w:pPr>
              <w:tabs>
                <w:tab w:val="right" w:pos="284"/>
                <w:tab w:val="left" w:pos="408"/>
              </w:tabs>
              <w:jc w:val="center"/>
              <w:rPr>
                <w:rFonts w:ascii="Arial" w:hAnsi="Arial" w:cs="Arial"/>
                <w:sz w:val="22"/>
                <w:szCs w:val="22"/>
              </w:rPr>
            </w:pPr>
          </w:p>
        </w:tc>
      </w:tr>
    </w:tbl>
    <w:p w:rsidR="00E94EF1" w:rsidRPr="00426AE1" w:rsidRDefault="00E94EF1" w:rsidP="00E94EF1">
      <w:pPr>
        <w:jc w:val="both"/>
        <w:rPr>
          <w:rFonts w:ascii="Arial" w:hAnsi="Arial" w:cs="Arial"/>
          <w:b/>
        </w:rPr>
      </w:pPr>
    </w:p>
    <w:p w:rsidR="00E94EF1" w:rsidRPr="00426AE1" w:rsidRDefault="00E94EF1" w:rsidP="00E94EF1">
      <w:pPr>
        <w:jc w:val="both"/>
        <w:rPr>
          <w:rFonts w:ascii="Arial" w:hAnsi="Arial" w:cs="Arial"/>
          <w:bCs/>
          <w:iCs/>
          <w:szCs w:val="26"/>
        </w:rPr>
      </w:pPr>
    </w:p>
    <w:p w:rsidR="00E94EF1" w:rsidRPr="00426AE1" w:rsidRDefault="00E94EF1" w:rsidP="00E94EF1">
      <w:pPr>
        <w:jc w:val="both"/>
        <w:rPr>
          <w:rFonts w:ascii="Arial" w:hAnsi="Arial" w:cs="Arial"/>
          <w:bCs/>
          <w:iCs/>
          <w:szCs w:val="26"/>
        </w:rPr>
      </w:pPr>
    </w:p>
    <w:p w:rsidR="00E94EF1" w:rsidRPr="00426AE1" w:rsidRDefault="00E94EF1" w:rsidP="00E94EF1">
      <w:pPr>
        <w:jc w:val="center"/>
        <w:rPr>
          <w:rFonts w:ascii="Arial" w:hAnsi="Arial" w:cs="Arial"/>
          <w:bCs/>
          <w:iCs/>
          <w:szCs w:val="26"/>
        </w:rPr>
      </w:pPr>
      <w:r w:rsidRPr="00426AE1">
        <w:rPr>
          <w:rFonts w:ascii="Arial" w:hAnsi="Arial" w:cs="Arial"/>
          <w:bCs/>
          <w:iCs/>
          <w:szCs w:val="26"/>
        </w:rPr>
        <w:t>Zapoznałem się:</w:t>
      </w:r>
    </w:p>
    <w:p w:rsidR="00E94EF1" w:rsidRPr="00426AE1" w:rsidRDefault="00E94EF1" w:rsidP="00E94EF1">
      <w:pPr>
        <w:jc w:val="both"/>
        <w:rPr>
          <w:rFonts w:ascii="Arial" w:hAnsi="Arial" w:cs="Arial"/>
          <w:bCs/>
          <w:iCs/>
          <w:szCs w:val="26"/>
        </w:rPr>
      </w:pPr>
    </w:p>
    <w:p w:rsidR="00E94EF1" w:rsidRPr="00426AE1" w:rsidRDefault="00E94EF1" w:rsidP="00E94EF1">
      <w:pPr>
        <w:jc w:val="both"/>
        <w:rPr>
          <w:rFonts w:ascii="Arial" w:hAnsi="Arial" w:cs="Arial"/>
          <w:bCs/>
          <w:iCs/>
          <w:szCs w:val="26"/>
        </w:rPr>
      </w:pPr>
    </w:p>
    <w:tbl>
      <w:tblPr>
        <w:tblW w:w="9070" w:type="dxa"/>
        <w:jc w:val="center"/>
        <w:tblLayout w:type="fixed"/>
        <w:tblCellMar>
          <w:left w:w="57" w:type="dxa"/>
          <w:right w:w="0" w:type="dxa"/>
        </w:tblCellMar>
        <w:tblLook w:val="0000"/>
      </w:tblPr>
      <w:tblGrid>
        <w:gridCol w:w="4535"/>
        <w:gridCol w:w="4535"/>
      </w:tblGrid>
      <w:tr w:rsidR="00E94EF1" w:rsidRPr="00426AE1" w:rsidTr="00176738">
        <w:trPr>
          <w:trHeight w:val="1125"/>
          <w:jc w:val="center"/>
        </w:trPr>
        <w:tc>
          <w:tcPr>
            <w:tcW w:w="4535" w:type="dxa"/>
          </w:tcPr>
          <w:p w:rsidR="00E94EF1" w:rsidRPr="00426AE1" w:rsidRDefault="00E94EF1" w:rsidP="00176738">
            <w:pPr>
              <w:tabs>
                <w:tab w:val="right" w:pos="284"/>
                <w:tab w:val="left" w:pos="408"/>
              </w:tabs>
              <w:spacing w:line="276" w:lineRule="auto"/>
              <w:ind w:left="408" w:hanging="408"/>
              <w:jc w:val="center"/>
              <w:rPr>
                <w:rFonts w:ascii="Arial" w:hAnsi="Arial" w:cs="Arial"/>
                <w:b/>
                <w:sz w:val="18"/>
                <w:szCs w:val="18"/>
              </w:rPr>
            </w:pPr>
            <w:r w:rsidRPr="00426AE1">
              <w:rPr>
                <w:rFonts w:ascii="Arial" w:hAnsi="Arial" w:cs="Arial"/>
                <w:b/>
                <w:sz w:val="18"/>
                <w:szCs w:val="18"/>
              </w:rPr>
              <w:t>ADMINISTRATOR</w:t>
            </w: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r w:rsidRPr="00426AE1">
              <w:rPr>
                <w:rFonts w:ascii="Arial" w:hAnsi="Arial" w:cs="Arial"/>
                <w:sz w:val="18"/>
                <w:szCs w:val="18"/>
              </w:rPr>
              <w:t>Potwierdzam zgodność danych</w:t>
            </w: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r w:rsidRPr="00426AE1">
              <w:rPr>
                <w:rFonts w:ascii="Arial" w:hAnsi="Arial" w:cs="Arial"/>
                <w:sz w:val="18"/>
                <w:szCs w:val="18"/>
              </w:rPr>
              <w:t>ujętych w pkt. II **</w:t>
            </w: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p>
          <w:p w:rsidR="00E94EF1" w:rsidRPr="00426AE1" w:rsidRDefault="00E94EF1" w:rsidP="00176738">
            <w:pPr>
              <w:tabs>
                <w:tab w:val="right" w:pos="284"/>
                <w:tab w:val="left" w:pos="408"/>
              </w:tabs>
              <w:spacing w:line="276" w:lineRule="auto"/>
              <w:rPr>
                <w:rFonts w:ascii="Arial" w:hAnsi="Arial" w:cs="Arial"/>
                <w:sz w:val="18"/>
                <w:szCs w:val="18"/>
              </w:rPr>
            </w:pPr>
          </w:p>
          <w:p w:rsidR="00E94EF1" w:rsidRPr="00426AE1" w:rsidRDefault="00E94EF1" w:rsidP="00176738">
            <w:pPr>
              <w:tabs>
                <w:tab w:val="right" w:pos="284"/>
                <w:tab w:val="left" w:pos="408"/>
              </w:tabs>
              <w:spacing w:line="276" w:lineRule="auto"/>
              <w:rPr>
                <w:rFonts w:ascii="Arial" w:hAnsi="Arial" w:cs="Arial"/>
                <w:sz w:val="18"/>
                <w:szCs w:val="18"/>
              </w:rPr>
            </w:pP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r w:rsidRPr="00426AE1">
              <w:rPr>
                <w:rFonts w:ascii="Arial" w:hAnsi="Arial" w:cs="Arial"/>
                <w:sz w:val="18"/>
                <w:szCs w:val="18"/>
              </w:rPr>
              <w:t>..........................................................................</w:t>
            </w: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r w:rsidRPr="00426AE1">
              <w:rPr>
                <w:rFonts w:ascii="Arial" w:hAnsi="Arial" w:cs="Arial"/>
                <w:sz w:val="18"/>
                <w:szCs w:val="18"/>
              </w:rPr>
              <w:t>Dowódca / Komendant WOG</w:t>
            </w: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r w:rsidRPr="00426AE1">
              <w:rPr>
                <w:rFonts w:ascii="Arial" w:hAnsi="Arial" w:cs="Arial"/>
                <w:sz w:val="18"/>
                <w:szCs w:val="18"/>
              </w:rPr>
              <w:t xml:space="preserve"> (podpis oraz pieczątka)</w:t>
            </w:r>
          </w:p>
          <w:p w:rsidR="00E94EF1" w:rsidRPr="00426AE1" w:rsidRDefault="00E94EF1" w:rsidP="00176738">
            <w:pPr>
              <w:tabs>
                <w:tab w:val="right" w:pos="284"/>
                <w:tab w:val="left" w:pos="408"/>
              </w:tabs>
              <w:spacing w:line="276" w:lineRule="auto"/>
              <w:rPr>
                <w:rFonts w:ascii="Arial" w:hAnsi="Arial" w:cs="Arial"/>
                <w:sz w:val="18"/>
                <w:szCs w:val="18"/>
              </w:rPr>
            </w:pPr>
          </w:p>
        </w:tc>
        <w:tc>
          <w:tcPr>
            <w:tcW w:w="4535" w:type="dxa"/>
          </w:tcPr>
          <w:p w:rsidR="00E94EF1" w:rsidRPr="00426AE1" w:rsidRDefault="00E94EF1" w:rsidP="00176738">
            <w:pPr>
              <w:tabs>
                <w:tab w:val="right" w:pos="284"/>
                <w:tab w:val="left" w:pos="408"/>
              </w:tabs>
              <w:spacing w:line="276" w:lineRule="auto"/>
              <w:ind w:left="408" w:hanging="408"/>
              <w:jc w:val="center"/>
              <w:rPr>
                <w:rFonts w:ascii="Arial" w:hAnsi="Arial" w:cs="Arial"/>
                <w:b/>
                <w:sz w:val="18"/>
                <w:szCs w:val="18"/>
              </w:rPr>
            </w:pPr>
            <w:r w:rsidRPr="00426AE1">
              <w:rPr>
                <w:rFonts w:ascii="Arial" w:hAnsi="Arial" w:cs="Arial"/>
                <w:b/>
                <w:sz w:val="18"/>
                <w:szCs w:val="18"/>
              </w:rPr>
              <w:t>ZARZĄDCA</w:t>
            </w:r>
          </w:p>
          <w:p w:rsidR="00E94EF1" w:rsidRPr="00426AE1" w:rsidRDefault="00E94EF1" w:rsidP="00176738">
            <w:pPr>
              <w:tabs>
                <w:tab w:val="right" w:pos="284"/>
                <w:tab w:val="left" w:pos="408"/>
              </w:tabs>
              <w:spacing w:line="276" w:lineRule="auto"/>
              <w:jc w:val="center"/>
              <w:rPr>
                <w:rFonts w:ascii="Arial" w:hAnsi="Arial" w:cs="Arial"/>
                <w:b/>
                <w:sz w:val="18"/>
                <w:szCs w:val="18"/>
              </w:rPr>
            </w:pP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r w:rsidRPr="00426AE1">
              <w:rPr>
                <w:rFonts w:ascii="Arial" w:hAnsi="Arial" w:cs="Arial"/>
                <w:sz w:val="18"/>
                <w:szCs w:val="18"/>
              </w:rPr>
              <w:t>..........................................................................</w:t>
            </w: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r w:rsidRPr="00426AE1">
              <w:rPr>
                <w:rFonts w:ascii="Arial" w:hAnsi="Arial" w:cs="Arial"/>
                <w:sz w:val="18"/>
                <w:szCs w:val="18"/>
              </w:rPr>
              <w:t>Szef RZI / SZI / WZI</w:t>
            </w: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r w:rsidRPr="00426AE1">
              <w:rPr>
                <w:rFonts w:ascii="Arial" w:hAnsi="Arial" w:cs="Arial"/>
                <w:sz w:val="18"/>
                <w:szCs w:val="18"/>
              </w:rPr>
              <w:t>(</w:t>
            </w:r>
            <w:r w:rsidRPr="00426AE1">
              <w:rPr>
                <w:rFonts w:ascii="Arial" w:hAnsi="Arial" w:cs="Arial"/>
                <w:i/>
                <w:sz w:val="18"/>
                <w:szCs w:val="18"/>
              </w:rPr>
              <w:t>podpis oraz pieczątka</w:t>
            </w:r>
            <w:r w:rsidRPr="00426AE1">
              <w:rPr>
                <w:rFonts w:ascii="Arial" w:hAnsi="Arial" w:cs="Arial"/>
                <w:sz w:val="18"/>
                <w:szCs w:val="18"/>
              </w:rPr>
              <w:t>)</w:t>
            </w:r>
          </w:p>
        </w:tc>
      </w:tr>
    </w:tbl>
    <w:p w:rsidR="00E94EF1" w:rsidRPr="00426AE1" w:rsidRDefault="00E94EF1" w:rsidP="00E94EF1">
      <w:pPr>
        <w:jc w:val="both"/>
        <w:rPr>
          <w:rFonts w:ascii="Arial" w:hAnsi="Arial" w:cs="Arial"/>
          <w:bCs/>
          <w:iCs/>
          <w:szCs w:val="26"/>
        </w:rPr>
      </w:pPr>
    </w:p>
    <w:p w:rsidR="00E94EF1" w:rsidRPr="00426AE1" w:rsidRDefault="00E94EF1" w:rsidP="00E94EF1">
      <w:pPr>
        <w:jc w:val="both"/>
        <w:rPr>
          <w:rFonts w:ascii="Arial" w:hAnsi="Arial" w:cs="Arial"/>
          <w:bCs/>
          <w:iCs/>
          <w:szCs w:val="26"/>
        </w:rPr>
      </w:pPr>
      <w:r w:rsidRPr="00426AE1">
        <w:rPr>
          <w:rFonts w:ascii="Arial" w:hAnsi="Arial" w:cs="Arial"/>
          <w:bCs/>
          <w:iCs/>
          <w:szCs w:val="26"/>
        </w:rPr>
        <w:t>Objaśnienia:</w:t>
      </w:r>
    </w:p>
    <w:p w:rsidR="00E94EF1" w:rsidRPr="00426AE1" w:rsidRDefault="00E94EF1" w:rsidP="00E94EF1">
      <w:pPr>
        <w:jc w:val="both"/>
        <w:rPr>
          <w:rFonts w:ascii="Arial" w:hAnsi="Arial" w:cs="Arial"/>
          <w:bCs/>
          <w:iCs/>
          <w:szCs w:val="26"/>
        </w:rPr>
      </w:pPr>
      <w:r w:rsidRPr="00426AE1">
        <w:rPr>
          <w:rFonts w:ascii="Arial" w:hAnsi="Arial" w:cs="Arial"/>
          <w:bCs/>
          <w:iCs/>
          <w:szCs w:val="26"/>
        </w:rPr>
        <w:t>* niepotrzebne skreślić lub usunąć</w:t>
      </w:r>
    </w:p>
    <w:p w:rsidR="00E94EF1" w:rsidRPr="00426AE1" w:rsidRDefault="00E94EF1" w:rsidP="00E94EF1">
      <w:pPr>
        <w:jc w:val="both"/>
        <w:rPr>
          <w:rFonts w:ascii="Arial" w:hAnsi="Arial" w:cs="Arial"/>
          <w:bCs/>
          <w:iCs/>
          <w:szCs w:val="26"/>
        </w:rPr>
      </w:pPr>
      <w:r w:rsidRPr="00426AE1">
        <w:rPr>
          <w:rFonts w:ascii="Arial" w:hAnsi="Arial" w:cs="Arial"/>
          <w:bCs/>
          <w:iCs/>
          <w:szCs w:val="26"/>
        </w:rPr>
        <w:t>** potwierdzenie w przypadku realizacji kontroli systemem zleconym</w:t>
      </w:r>
    </w:p>
    <w:p w:rsidR="00524E22" w:rsidRPr="00426AE1" w:rsidRDefault="0071189E" w:rsidP="00E94EF1">
      <w:pPr>
        <w:jc w:val="both"/>
        <w:rPr>
          <w:rFonts w:ascii="Arial" w:hAnsi="Arial" w:cs="Arial"/>
          <w:bCs/>
          <w:iCs/>
          <w:szCs w:val="26"/>
        </w:rPr>
      </w:pPr>
      <w:r w:rsidRPr="00426AE1">
        <w:rPr>
          <w:rFonts w:ascii="Arial" w:hAnsi="Arial" w:cs="Arial"/>
          <w:bCs/>
          <w:iCs/>
          <w:szCs w:val="26"/>
        </w:rPr>
        <w:t xml:space="preserve">Protokół przerobić na potrzeby obiektu </w:t>
      </w:r>
      <w:r w:rsidR="008433B1" w:rsidRPr="00426AE1">
        <w:rPr>
          <w:rFonts w:ascii="Arial" w:hAnsi="Arial" w:cs="Arial"/>
          <w:bCs/>
          <w:iCs/>
          <w:szCs w:val="26"/>
        </w:rPr>
        <w:t>szkoleniowego</w:t>
      </w:r>
      <w:r w:rsidRPr="00426AE1">
        <w:rPr>
          <w:rFonts w:ascii="Arial" w:hAnsi="Arial" w:cs="Arial"/>
          <w:bCs/>
          <w:iCs/>
          <w:szCs w:val="26"/>
        </w:rPr>
        <w:t>.</w:t>
      </w:r>
      <w:r w:rsidR="00524E22" w:rsidRPr="00426AE1">
        <w:rPr>
          <w:rFonts w:ascii="Arial" w:hAnsi="Arial" w:cs="Arial"/>
          <w:bCs/>
          <w:iCs/>
          <w:szCs w:val="26"/>
        </w:rPr>
        <w:t xml:space="preserve"> </w:t>
      </w:r>
    </w:p>
    <w:p w:rsidR="00E94EF1" w:rsidRPr="00426AE1" w:rsidRDefault="00E94EF1" w:rsidP="00E94EF1">
      <w:pPr>
        <w:jc w:val="both"/>
        <w:rPr>
          <w:rFonts w:ascii="Arial" w:hAnsi="Arial" w:cs="Arial"/>
          <w:bCs/>
          <w:iCs/>
          <w:szCs w:val="26"/>
        </w:rPr>
      </w:pPr>
    </w:p>
    <w:p w:rsidR="00E94EF1" w:rsidRPr="00426AE1" w:rsidRDefault="00E94EF1" w:rsidP="00E94EF1">
      <w:pPr>
        <w:jc w:val="both"/>
        <w:rPr>
          <w:rFonts w:ascii="Arial" w:hAnsi="Arial" w:cs="Arial"/>
          <w:bCs/>
          <w:iCs/>
          <w:szCs w:val="26"/>
        </w:rPr>
      </w:pPr>
      <w:r w:rsidRPr="00426AE1">
        <w:rPr>
          <w:rFonts w:ascii="Arial" w:hAnsi="Arial" w:cs="Arial"/>
          <w:bCs/>
          <w:iCs/>
          <w:szCs w:val="26"/>
        </w:rPr>
        <w:t>Protokół wykonano w 2 egz.</w:t>
      </w:r>
    </w:p>
    <w:p w:rsidR="00E94EF1" w:rsidRPr="00426AE1" w:rsidRDefault="00E94EF1" w:rsidP="00E94EF1">
      <w:pPr>
        <w:jc w:val="both"/>
        <w:rPr>
          <w:rFonts w:ascii="Arial" w:hAnsi="Arial" w:cs="Arial"/>
          <w:bCs/>
          <w:iCs/>
          <w:szCs w:val="26"/>
        </w:rPr>
      </w:pPr>
    </w:p>
    <w:p w:rsidR="00E94EF1" w:rsidRPr="00426AE1" w:rsidRDefault="00E94EF1" w:rsidP="00E94EF1">
      <w:pPr>
        <w:jc w:val="both"/>
        <w:rPr>
          <w:rFonts w:ascii="Arial" w:hAnsi="Arial" w:cs="Arial"/>
          <w:bCs/>
          <w:iCs/>
          <w:szCs w:val="26"/>
        </w:rPr>
      </w:pPr>
      <w:r w:rsidRPr="00426AE1">
        <w:rPr>
          <w:rFonts w:ascii="Arial" w:hAnsi="Arial" w:cs="Arial"/>
          <w:bCs/>
          <w:iCs/>
          <w:szCs w:val="26"/>
        </w:rPr>
        <w:t>Egz. nr 1 – Zarządca</w:t>
      </w:r>
    </w:p>
    <w:p w:rsidR="00E94EF1" w:rsidRPr="00426AE1" w:rsidRDefault="00E94EF1" w:rsidP="00E94EF1">
      <w:pPr>
        <w:jc w:val="both"/>
        <w:rPr>
          <w:rFonts w:ascii="Arial" w:hAnsi="Arial" w:cs="Arial"/>
          <w:bCs/>
          <w:iCs/>
          <w:szCs w:val="26"/>
        </w:rPr>
      </w:pPr>
      <w:r w:rsidRPr="00426AE1">
        <w:rPr>
          <w:rFonts w:ascii="Arial" w:hAnsi="Arial" w:cs="Arial"/>
          <w:bCs/>
          <w:iCs/>
          <w:szCs w:val="26"/>
        </w:rPr>
        <w:t>Egz. nr 2 – Administrator</w:t>
      </w:r>
    </w:p>
    <w:p w:rsidR="00176738" w:rsidRPr="00426AE1" w:rsidRDefault="00176738">
      <w:pPr>
        <w:rPr>
          <w:rFonts w:ascii="Arial" w:hAnsi="Arial" w:cs="Arial"/>
          <w:sz w:val="24"/>
          <w:szCs w:val="24"/>
        </w:rPr>
      </w:pPr>
      <w:r w:rsidRPr="00426AE1">
        <w:rPr>
          <w:rFonts w:ascii="Arial" w:hAnsi="Arial" w:cs="Arial"/>
          <w:sz w:val="24"/>
          <w:szCs w:val="24"/>
        </w:rPr>
        <w:br w:type="page"/>
      </w:r>
    </w:p>
    <w:p w:rsidR="00954B24" w:rsidRPr="00426AE1" w:rsidRDefault="006977CA" w:rsidP="002213D4">
      <w:pPr>
        <w:pStyle w:val="Nagwek1"/>
        <w:numPr>
          <w:ilvl w:val="0"/>
          <w:numId w:val="8"/>
        </w:numPr>
        <w:spacing w:line="240" w:lineRule="auto"/>
        <w:jc w:val="both"/>
        <w:rPr>
          <w:rFonts w:ascii="Arial" w:hAnsi="Arial" w:cs="Arial"/>
          <w:sz w:val="24"/>
        </w:rPr>
      </w:pPr>
      <w:bookmarkStart w:id="25" w:name="_Toc500423154"/>
      <w:r w:rsidRPr="00426AE1">
        <w:rPr>
          <w:rFonts w:ascii="Arial" w:hAnsi="Arial" w:cs="Arial"/>
          <w:sz w:val="24"/>
        </w:rPr>
        <w:lastRenderedPageBreak/>
        <w:t>Załącznik nr 7 – Wzór protokołu z okresowej kontroli rocznej stanu techniczne</w:t>
      </w:r>
      <w:r w:rsidR="00F52217">
        <w:rPr>
          <w:rFonts w:ascii="Arial" w:hAnsi="Arial" w:cs="Arial"/>
          <w:sz w:val="24"/>
        </w:rPr>
        <w:t>go</w:t>
      </w:r>
      <w:r w:rsidRPr="00426AE1">
        <w:rPr>
          <w:rFonts w:ascii="Arial" w:hAnsi="Arial" w:cs="Arial"/>
          <w:sz w:val="24"/>
        </w:rPr>
        <w:t xml:space="preserve"> poszczególnych elementów obiektu szkoleniowego</w:t>
      </w:r>
      <w:bookmarkEnd w:id="25"/>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531"/>
        <w:gridCol w:w="1582"/>
        <w:gridCol w:w="133"/>
        <w:gridCol w:w="8"/>
        <w:gridCol w:w="2431"/>
        <w:gridCol w:w="382"/>
        <w:gridCol w:w="37"/>
        <w:gridCol w:w="11"/>
        <w:gridCol w:w="478"/>
        <w:gridCol w:w="1640"/>
        <w:gridCol w:w="1114"/>
        <w:gridCol w:w="966"/>
        <w:gridCol w:w="20"/>
        <w:gridCol w:w="899"/>
        <w:gridCol w:w="6"/>
      </w:tblGrid>
      <w:tr w:rsidR="006977CA" w:rsidRPr="00426AE1" w:rsidTr="00944A41">
        <w:trPr>
          <w:gridAfter w:val="1"/>
          <w:wAfter w:w="6" w:type="dxa"/>
          <w:trHeight w:val="1474"/>
          <w:jc w:val="center"/>
        </w:trPr>
        <w:tc>
          <w:tcPr>
            <w:tcW w:w="10232" w:type="dxa"/>
            <w:gridSpan w:val="14"/>
            <w:tcBorders>
              <w:top w:val="single" w:sz="12" w:space="0" w:color="000000"/>
              <w:left w:val="single" w:sz="12" w:space="0" w:color="000000"/>
              <w:bottom w:val="nil"/>
              <w:right w:val="single" w:sz="12" w:space="0" w:color="000000"/>
            </w:tcBorders>
            <w:shd w:val="clear" w:color="auto" w:fill="DAEEF3"/>
            <w:vAlign w:val="bottom"/>
          </w:tcPr>
          <w:p w:rsidR="006977CA" w:rsidRPr="00426AE1" w:rsidRDefault="00954B24" w:rsidP="004521F0">
            <w:pPr>
              <w:spacing w:line="276" w:lineRule="auto"/>
              <w:jc w:val="center"/>
              <w:rPr>
                <w:rFonts w:ascii="Arial" w:hAnsi="Arial" w:cs="Arial"/>
                <w:b/>
                <w:bCs/>
                <w:szCs w:val="28"/>
              </w:rPr>
            </w:pPr>
            <w:r w:rsidRPr="00426AE1">
              <w:rPr>
                <w:rFonts w:ascii="Arial" w:hAnsi="Arial" w:cs="Arial"/>
                <w:sz w:val="24"/>
              </w:rPr>
              <w:br w:type="page"/>
            </w:r>
          </w:p>
          <w:p w:rsidR="006977CA" w:rsidRPr="00426AE1" w:rsidRDefault="006977CA" w:rsidP="006977CA">
            <w:pPr>
              <w:spacing w:line="276" w:lineRule="auto"/>
              <w:jc w:val="center"/>
              <w:rPr>
                <w:rFonts w:ascii="Arial" w:hAnsi="Arial" w:cs="Arial"/>
                <w:b/>
                <w:bCs/>
                <w:sz w:val="32"/>
                <w:szCs w:val="28"/>
              </w:rPr>
            </w:pPr>
            <w:r w:rsidRPr="00426AE1">
              <w:rPr>
                <w:rFonts w:ascii="Arial" w:hAnsi="Arial" w:cs="Arial"/>
                <w:b/>
                <w:bCs/>
                <w:sz w:val="32"/>
                <w:szCs w:val="28"/>
              </w:rPr>
              <w:t>PROTOKÓŁ Nr ………</w:t>
            </w:r>
          </w:p>
          <w:p w:rsidR="006977CA" w:rsidRPr="00426AE1" w:rsidRDefault="006977CA" w:rsidP="006977CA">
            <w:pPr>
              <w:spacing w:line="276" w:lineRule="auto"/>
              <w:jc w:val="center"/>
              <w:rPr>
                <w:rFonts w:ascii="Arial" w:hAnsi="Arial" w:cs="Arial"/>
                <w:b/>
                <w:bCs/>
                <w:sz w:val="32"/>
                <w:szCs w:val="28"/>
              </w:rPr>
            </w:pPr>
            <w:r w:rsidRPr="00426AE1">
              <w:rPr>
                <w:rFonts w:ascii="Arial" w:hAnsi="Arial" w:cs="Arial"/>
                <w:b/>
                <w:bCs/>
                <w:sz w:val="32"/>
                <w:szCs w:val="28"/>
              </w:rPr>
              <w:t>z okresowej kontroli rocznej stanu technicznego</w:t>
            </w:r>
          </w:p>
          <w:p w:rsidR="006977CA" w:rsidRPr="00426AE1" w:rsidRDefault="006977CA" w:rsidP="006977CA">
            <w:pPr>
              <w:spacing w:line="276" w:lineRule="auto"/>
              <w:jc w:val="center"/>
              <w:rPr>
                <w:rFonts w:ascii="Arial" w:hAnsi="Arial" w:cs="Arial"/>
                <w:b/>
                <w:bCs/>
                <w:sz w:val="32"/>
                <w:szCs w:val="28"/>
              </w:rPr>
            </w:pPr>
            <w:r w:rsidRPr="00426AE1">
              <w:rPr>
                <w:rFonts w:ascii="Arial" w:hAnsi="Arial" w:cs="Arial"/>
                <w:b/>
                <w:bCs/>
                <w:sz w:val="32"/>
                <w:szCs w:val="28"/>
              </w:rPr>
              <w:t>obiektu szkoleniowego*  Nr …………… / nazwa:*</w:t>
            </w:r>
          </w:p>
          <w:p w:rsidR="006977CA" w:rsidRPr="00426AE1" w:rsidRDefault="006977CA" w:rsidP="006977CA">
            <w:pPr>
              <w:spacing w:before="60"/>
              <w:jc w:val="center"/>
              <w:rPr>
                <w:rFonts w:ascii="Arial" w:hAnsi="Arial" w:cs="Arial"/>
              </w:rPr>
            </w:pPr>
            <w:r w:rsidRPr="00426AE1">
              <w:rPr>
                <w:rFonts w:ascii="Arial" w:hAnsi="Arial" w:cs="Arial"/>
                <w:b/>
                <w:bCs/>
                <w:sz w:val="32"/>
                <w:szCs w:val="28"/>
              </w:rPr>
              <w:t>…………………………………………………………………………………</w:t>
            </w:r>
          </w:p>
        </w:tc>
      </w:tr>
      <w:tr w:rsidR="006977CA" w:rsidRPr="00426AE1" w:rsidTr="00944A41">
        <w:trPr>
          <w:gridAfter w:val="1"/>
          <w:wAfter w:w="6" w:type="dxa"/>
          <w:trHeight w:val="454"/>
          <w:jc w:val="center"/>
        </w:trPr>
        <w:tc>
          <w:tcPr>
            <w:tcW w:w="10232" w:type="dxa"/>
            <w:gridSpan w:val="14"/>
            <w:tcBorders>
              <w:top w:val="single" w:sz="4" w:space="0" w:color="auto"/>
              <w:left w:val="single" w:sz="12" w:space="0" w:color="000000"/>
              <w:bottom w:val="single" w:sz="4" w:space="0" w:color="auto"/>
              <w:right w:val="single" w:sz="12" w:space="0" w:color="000000"/>
            </w:tcBorders>
            <w:shd w:val="clear" w:color="auto" w:fill="DAEEF3"/>
            <w:vAlign w:val="center"/>
          </w:tcPr>
          <w:p w:rsidR="006977CA" w:rsidRPr="00426AE1" w:rsidRDefault="006977CA" w:rsidP="004521F0">
            <w:pPr>
              <w:rPr>
                <w:rFonts w:ascii="Arial" w:hAnsi="Arial" w:cs="Arial"/>
                <w:szCs w:val="16"/>
                <w:u w:val="dotted"/>
              </w:rPr>
            </w:pPr>
            <w:r w:rsidRPr="00426AE1">
              <w:rPr>
                <w:rFonts w:ascii="Arial" w:hAnsi="Arial" w:cs="Arial"/>
                <w:b/>
                <w:sz w:val="22"/>
                <w:szCs w:val="16"/>
              </w:rPr>
              <w:t>ZARZĄDCA</w:t>
            </w:r>
            <w:r w:rsidRPr="00426AE1">
              <w:rPr>
                <w:rFonts w:ascii="Arial" w:hAnsi="Arial" w:cs="Arial"/>
                <w:szCs w:val="16"/>
              </w:rPr>
              <w:t xml:space="preserve"> – </w:t>
            </w:r>
            <w:r w:rsidRPr="00426AE1">
              <w:rPr>
                <w:rFonts w:ascii="Arial" w:hAnsi="Arial" w:cs="Arial"/>
                <w:szCs w:val="16"/>
                <w:u w:val="dotted"/>
              </w:rPr>
              <w:t xml:space="preserve">                            ( </w:t>
            </w:r>
            <w:r w:rsidRPr="00426AE1">
              <w:rPr>
                <w:rFonts w:ascii="Arial" w:hAnsi="Arial" w:cs="Arial"/>
                <w:i/>
                <w:sz w:val="18"/>
                <w:szCs w:val="16"/>
                <w:u w:val="dotted"/>
              </w:rPr>
              <w:t>Nazwa i adres</w:t>
            </w:r>
            <w:r w:rsidRPr="00426AE1">
              <w:rPr>
                <w:rFonts w:ascii="Arial" w:hAnsi="Arial" w:cs="Arial"/>
                <w:sz w:val="18"/>
                <w:szCs w:val="16"/>
                <w:u w:val="dotted"/>
              </w:rPr>
              <w:t xml:space="preserve"> </w:t>
            </w:r>
            <w:r w:rsidRPr="00426AE1">
              <w:rPr>
                <w:rFonts w:ascii="Arial" w:hAnsi="Arial" w:cs="Arial"/>
                <w:szCs w:val="16"/>
                <w:u w:val="dotted"/>
              </w:rPr>
              <w:t xml:space="preserve">)                                                                                                    .  </w:t>
            </w:r>
          </w:p>
        </w:tc>
      </w:tr>
      <w:tr w:rsidR="006977CA" w:rsidRPr="00426AE1" w:rsidTr="00944A41">
        <w:trPr>
          <w:gridAfter w:val="1"/>
          <w:wAfter w:w="6" w:type="dxa"/>
          <w:trHeight w:val="454"/>
          <w:jc w:val="center"/>
        </w:trPr>
        <w:tc>
          <w:tcPr>
            <w:tcW w:w="10232" w:type="dxa"/>
            <w:gridSpan w:val="14"/>
            <w:tcBorders>
              <w:top w:val="single" w:sz="4" w:space="0" w:color="auto"/>
              <w:left w:val="single" w:sz="12" w:space="0" w:color="000000"/>
              <w:bottom w:val="single" w:sz="4" w:space="0" w:color="auto"/>
              <w:right w:val="single" w:sz="12" w:space="0" w:color="000000"/>
            </w:tcBorders>
            <w:shd w:val="clear" w:color="auto" w:fill="DAEEF3"/>
            <w:vAlign w:val="center"/>
          </w:tcPr>
          <w:p w:rsidR="006977CA" w:rsidRPr="00426AE1" w:rsidRDefault="006977CA" w:rsidP="004521F0">
            <w:pPr>
              <w:rPr>
                <w:rFonts w:ascii="Arial" w:hAnsi="Arial" w:cs="Arial"/>
                <w:szCs w:val="16"/>
                <w:u w:val="dotted"/>
              </w:rPr>
            </w:pPr>
            <w:r w:rsidRPr="00426AE1">
              <w:rPr>
                <w:rFonts w:ascii="Arial" w:hAnsi="Arial" w:cs="Arial"/>
                <w:b/>
                <w:sz w:val="22"/>
                <w:szCs w:val="16"/>
              </w:rPr>
              <w:t>ADMINISTRATOR</w:t>
            </w:r>
            <w:r w:rsidRPr="00426AE1">
              <w:rPr>
                <w:rFonts w:ascii="Arial" w:hAnsi="Arial" w:cs="Arial"/>
                <w:szCs w:val="16"/>
              </w:rPr>
              <w:t xml:space="preserve"> – </w:t>
            </w:r>
            <w:r w:rsidRPr="00426AE1">
              <w:rPr>
                <w:rFonts w:ascii="Arial" w:hAnsi="Arial" w:cs="Arial"/>
                <w:szCs w:val="16"/>
                <w:u w:val="dotted"/>
              </w:rPr>
              <w:t xml:space="preserve">                 ( </w:t>
            </w:r>
            <w:r w:rsidRPr="00426AE1">
              <w:rPr>
                <w:rFonts w:ascii="Arial" w:hAnsi="Arial" w:cs="Arial"/>
                <w:i/>
                <w:sz w:val="18"/>
                <w:szCs w:val="16"/>
                <w:u w:val="dotted"/>
              </w:rPr>
              <w:t>Nazwa i adres</w:t>
            </w:r>
            <w:r w:rsidRPr="00426AE1">
              <w:rPr>
                <w:rFonts w:ascii="Arial" w:hAnsi="Arial" w:cs="Arial"/>
                <w:sz w:val="18"/>
                <w:szCs w:val="16"/>
                <w:u w:val="dotted"/>
              </w:rPr>
              <w:t xml:space="preserve"> </w:t>
            </w:r>
            <w:r w:rsidRPr="00426AE1">
              <w:rPr>
                <w:rFonts w:ascii="Arial" w:hAnsi="Arial" w:cs="Arial"/>
                <w:szCs w:val="16"/>
                <w:u w:val="dotted"/>
              </w:rPr>
              <w:t xml:space="preserve">)                                                                                              .     .                           </w:t>
            </w:r>
          </w:p>
        </w:tc>
      </w:tr>
      <w:tr w:rsidR="006977CA" w:rsidRPr="00426AE1" w:rsidTr="00944A41">
        <w:trPr>
          <w:gridAfter w:val="1"/>
          <w:wAfter w:w="6" w:type="dxa"/>
          <w:trHeight w:val="567"/>
          <w:jc w:val="center"/>
        </w:trPr>
        <w:tc>
          <w:tcPr>
            <w:tcW w:w="5118" w:type="dxa"/>
            <w:gridSpan w:val="8"/>
            <w:tcBorders>
              <w:top w:val="single" w:sz="4" w:space="0" w:color="auto"/>
              <w:left w:val="single" w:sz="12" w:space="0" w:color="000000"/>
              <w:bottom w:val="single" w:sz="4" w:space="0" w:color="auto"/>
              <w:right w:val="single" w:sz="4" w:space="0" w:color="auto"/>
            </w:tcBorders>
            <w:shd w:val="clear" w:color="auto" w:fill="DAEEF3"/>
            <w:tcMar>
              <w:left w:w="85" w:type="dxa"/>
              <w:right w:w="0" w:type="dxa"/>
            </w:tcMar>
            <w:vAlign w:val="center"/>
          </w:tcPr>
          <w:p w:rsidR="006977CA" w:rsidRPr="00426AE1" w:rsidRDefault="006977CA" w:rsidP="004521F0">
            <w:pPr>
              <w:rPr>
                <w:rFonts w:ascii="Arial" w:hAnsi="Arial" w:cs="Arial"/>
                <w:bCs/>
                <w:sz w:val="32"/>
                <w:szCs w:val="28"/>
              </w:rPr>
            </w:pPr>
            <w:r w:rsidRPr="00426AE1">
              <w:rPr>
                <w:rFonts w:ascii="Arial" w:hAnsi="Arial" w:cs="Arial"/>
                <w:bCs/>
              </w:rPr>
              <w:t>Nr kompleksu wojskowego / miejscowość</w:t>
            </w:r>
          </w:p>
        </w:tc>
        <w:tc>
          <w:tcPr>
            <w:tcW w:w="5114" w:type="dxa"/>
            <w:gridSpan w:val="6"/>
            <w:tcBorders>
              <w:top w:val="single" w:sz="4" w:space="0" w:color="auto"/>
              <w:left w:val="single" w:sz="4" w:space="0" w:color="auto"/>
              <w:bottom w:val="single" w:sz="4" w:space="0" w:color="auto"/>
              <w:right w:val="single" w:sz="12" w:space="0" w:color="000000"/>
            </w:tcBorders>
            <w:shd w:val="clear" w:color="auto" w:fill="DAEEF3"/>
            <w:vAlign w:val="center"/>
          </w:tcPr>
          <w:p w:rsidR="006977CA" w:rsidRPr="00426AE1" w:rsidRDefault="006977CA" w:rsidP="004521F0">
            <w:pPr>
              <w:rPr>
                <w:rFonts w:ascii="Arial" w:hAnsi="Arial" w:cs="Arial"/>
                <w:bCs/>
                <w:sz w:val="32"/>
                <w:szCs w:val="28"/>
              </w:rPr>
            </w:pPr>
            <w:r w:rsidRPr="00426AE1">
              <w:rPr>
                <w:rFonts w:ascii="Arial" w:hAnsi="Arial" w:cs="Arial"/>
                <w:b/>
                <w:bCs/>
                <w:sz w:val="28"/>
                <w:szCs w:val="28"/>
              </w:rPr>
              <w:t>K - ..............</w:t>
            </w:r>
            <w:r w:rsidRPr="00426AE1">
              <w:rPr>
                <w:rFonts w:ascii="Arial" w:hAnsi="Arial" w:cs="Arial"/>
                <w:b/>
                <w:bCs/>
                <w:sz w:val="32"/>
                <w:szCs w:val="28"/>
              </w:rPr>
              <w:t xml:space="preserve"> / </w:t>
            </w:r>
            <w:r w:rsidRPr="00426AE1">
              <w:rPr>
                <w:rFonts w:ascii="Arial" w:hAnsi="Arial" w:cs="Arial"/>
                <w:b/>
                <w:bCs/>
                <w:sz w:val="28"/>
                <w:szCs w:val="28"/>
              </w:rPr>
              <w:t>............................................</w:t>
            </w:r>
          </w:p>
        </w:tc>
      </w:tr>
      <w:tr w:rsidR="006977CA" w:rsidRPr="00426AE1" w:rsidTr="00944A41">
        <w:trPr>
          <w:gridAfter w:val="1"/>
          <w:wAfter w:w="6" w:type="dxa"/>
          <w:trHeight w:val="668"/>
          <w:jc w:val="center"/>
        </w:trPr>
        <w:tc>
          <w:tcPr>
            <w:tcW w:w="10232" w:type="dxa"/>
            <w:gridSpan w:val="14"/>
            <w:tcBorders>
              <w:top w:val="single" w:sz="12" w:space="0" w:color="000000"/>
            </w:tcBorders>
            <w:vAlign w:val="center"/>
          </w:tcPr>
          <w:p w:rsidR="006977CA" w:rsidRPr="00426AE1" w:rsidRDefault="006977CA" w:rsidP="004521F0">
            <w:pPr>
              <w:ind w:left="1735" w:hanging="1735"/>
              <w:jc w:val="both"/>
              <w:rPr>
                <w:rFonts w:ascii="Arial" w:hAnsi="Arial" w:cs="Arial"/>
                <w:bCs/>
                <w:sz w:val="18"/>
                <w:szCs w:val="18"/>
              </w:rPr>
            </w:pPr>
            <w:r w:rsidRPr="00426AE1">
              <w:rPr>
                <w:rFonts w:ascii="Arial" w:hAnsi="Arial" w:cs="Arial"/>
                <w:b/>
                <w:bCs/>
                <w:i/>
                <w:color w:val="000000"/>
                <w:sz w:val="18"/>
                <w:szCs w:val="18"/>
              </w:rPr>
              <w:t xml:space="preserve">Podstawa prawna: </w:t>
            </w:r>
            <w:r w:rsidRPr="00426AE1">
              <w:rPr>
                <w:rFonts w:ascii="Arial" w:hAnsi="Arial" w:cs="Arial"/>
                <w:b/>
                <w:bCs/>
                <w:i/>
                <w:color w:val="000000"/>
                <w:szCs w:val="18"/>
              </w:rPr>
              <w:t>a</w:t>
            </w:r>
            <w:r w:rsidRPr="00426AE1">
              <w:rPr>
                <w:rFonts w:ascii="Arial" w:hAnsi="Arial" w:cs="Arial"/>
                <w:b/>
                <w:bCs/>
                <w:szCs w:val="18"/>
              </w:rPr>
              <w:t>rt. 62 ust. 1 pkt 1</w:t>
            </w:r>
            <w:r w:rsidRPr="00426AE1">
              <w:rPr>
                <w:rFonts w:ascii="Arial" w:hAnsi="Arial" w:cs="Arial"/>
                <w:bCs/>
                <w:szCs w:val="18"/>
              </w:rPr>
              <w:t xml:space="preserve"> </w:t>
            </w:r>
            <w:r w:rsidRPr="00426AE1">
              <w:rPr>
                <w:rFonts w:ascii="Arial" w:hAnsi="Arial" w:cs="Arial"/>
                <w:bCs/>
                <w:sz w:val="18"/>
                <w:szCs w:val="18"/>
              </w:rPr>
              <w:t xml:space="preserve">ustawy z dnia 7 lipca 1994 roku - Prawo budowlane </w:t>
            </w:r>
          </w:p>
          <w:p w:rsidR="006977CA" w:rsidRPr="00426AE1" w:rsidRDefault="006977CA" w:rsidP="004521F0">
            <w:pPr>
              <w:ind w:left="1735"/>
              <w:jc w:val="both"/>
              <w:rPr>
                <w:rFonts w:ascii="Arial" w:hAnsi="Arial" w:cs="Arial"/>
                <w:bCs/>
                <w:sz w:val="18"/>
                <w:szCs w:val="18"/>
              </w:rPr>
            </w:pPr>
            <w:r w:rsidRPr="00426AE1">
              <w:rPr>
                <w:rFonts w:ascii="Arial" w:hAnsi="Arial" w:cs="Arial"/>
                <w:bCs/>
                <w:sz w:val="18"/>
                <w:szCs w:val="18"/>
              </w:rPr>
              <w:t xml:space="preserve">(tekst jedn. Dz. U. z 2016 roku, poz. 290 z </w:t>
            </w:r>
            <w:proofErr w:type="spellStart"/>
            <w:r w:rsidRPr="00426AE1">
              <w:rPr>
                <w:rFonts w:ascii="Arial" w:hAnsi="Arial" w:cs="Arial"/>
                <w:bCs/>
                <w:sz w:val="18"/>
                <w:szCs w:val="18"/>
              </w:rPr>
              <w:t>późn</w:t>
            </w:r>
            <w:proofErr w:type="spellEnd"/>
            <w:r w:rsidRPr="00426AE1">
              <w:rPr>
                <w:rFonts w:ascii="Arial" w:hAnsi="Arial" w:cs="Arial"/>
                <w:bCs/>
                <w:sz w:val="18"/>
                <w:szCs w:val="18"/>
              </w:rPr>
              <w:t>. zm.)</w:t>
            </w:r>
          </w:p>
          <w:p w:rsidR="006977CA" w:rsidRPr="00426AE1" w:rsidRDefault="006977CA" w:rsidP="004521F0">
            <w:pPr>
              <w:spacing w:line="276" w:lineRule="auto"/>
              <w:ind w:left="1735"/>
              <w:rPr>
                <w:rStyle w:val="h1"/>
                <w:rFonts w:ascii="Arial" w:hAnsi="Arial" w:cs="Arial"/>
                <w:bCs/>
                <w:color w:val="000000"/>
                <w:sz w:val="18"/>
                <w:szCs w:val="18"/>
              </w:rPr>
            </w:pPr>
            <w:r w:rsidRPr="00426AE1">
              <w:rPr>
                <w:rFonts w:ascii="Arial" w:hAnsi="Arial" w:cs="Arial"/>
                <w:b/>
                <w:bCs/>
                <w:i/>
                <w:color w:val="000000"/>
                <w:szCs w:val="18"/>
              </w:rPr>
              <w:t>a</w:t>
            </w:r>
            <w:r w:rsidRPr="00426AE1">
              <w:rPr>
                <w:rFonts w:ascii="Arial" w:hAnsi="Arial" w:cs="Arial"/>
                <w:b/>
                <w:bCs/>
                <w:szCs w:val="18"/>
              </w:rPr>
              <w:t xml:space="preserve">rt. 23 ust. 1 </w:t>
            </w:r>
            <w:r w:rsidRPr="00426AE1">
              <w:rPr>
                <w:rFonts w:ascii="Arial" w:hAnsi="Arial" w:cs="Arial"/>
                <w:color w:val="000000"/>
                <w:sz w:val="18"/>
                <w:szCs w:val="18"/>
              </w:rPr>
              <w:t>ustawy z dnia 29 sierpnia 2014 r. o charakterystyce energetycznej budynków</w:t>
            </w:r>
            <w:r w:rsidRPr="00426AE1">
              <w:rPr>
                <w:rStyle w:val="h1"/>
                <w:rFonts w:ascii="Arial" w:hAnsi="Arial" w:cs="Arial"/>
                <w:bCs/>
                <w:color w:val="000000"/>
                <w:sz w:val="18"/>
                <w:szCs w:val="18"/>
              </w:rPr>
              <w:t xml:space="preserve"> </w:t>
            </w:r>
          </w:p>
          <w:p w:rsidR="006977CA" w:rsidRPr="00426AE1" w:rsidRDefault="006977CA" w:rsidP="004521F0">
            <w:pPr>
              <w:spacing w:line="276" w:lineRule="auto"/>
              <w:ind w:left="1735"/>
              <w:rPr>
                <w:rStyle w:val="h1"/>
                <w:rFonts w:ascii="Arial" w:hAnsi="Arial" w:cs="Arial"/>
                <w:bCs/>
                <w:color w:val="000000"/>
                <w:sz w:val="18"/>
                <w:szCs w:val="18"/>
              </w:rPr>
            </w:pPr>
            <w:r w:rsidRPr="00426AE1">
              <w:rPr>
                <w:rStyle w:val="h1"/>
                <w:rFonts w:ascii="Arial" w:hAnsi="Arial" w:cs="Arial"/>
                <w:bCs/>
                <w:color w:val="000000"/>
                <w:sz w:val="18"/>
                <w:szCs w:val="18"/>
              </w:rPr>
              <w:t xml:space="preserve">(Dz.U. 2014 poz. 1200 </w:t>
            </w:r>
            <w:r w:rsidRPr="00426AE1">
              <w:rPr>
                <w:rFonts w:ascii="Arial" w:hAnsi="Arial" w:cs="Arial"/>
                <w:bCs/>
                <w:sz w:val="18"/>
                <w:szCs w:val="18"/>
              </w:rPr>
              <w:t xml:space="preserve">z </w:t>
            </w:r>
            <w:proofErr w:type="spellStart"/>
            <w:r w:rsidRPr="00426AE1">
              <w:rPr>
                <w:rFonts w:ascii="Arial" w:hAnsi="Arial" w:cs="Arial"/>
                <w:bCs/>
                <w:sz w:val="18"/>
                <w:szCs w:val="18"/>
              </w:rPr>
              <w:t>późn</w:t>
            </w:r>
            <w:proofErr w:type="spellEnd"/>
            <w:r w:rsidRPr="00426AE1">
              <w:rPr>
                <w:rFonts w:ascii="Arial" w:hAnsi="Arial" w:cs="Arial"/>
                <w:bCs/>
                <w:sz w:val="18"/>
                <w:szCs w:val="18"/>
              </w:rPr>
              <w:t>. zm.)</w:t>
            </w:r>
          </w:p>
          <w:p w:rsidR="006977CA" w:rsidRPr="00426AE1" w:rsidRDefault="006977CA" w:rsidP="004521F0">
            <w:pPr>
              <w:ind w:left="1735"/>
              <w:jc w:val="both"/>
              <w:rPr>
                <w:rFonts w:ascii="Arial" w:hAnsi="Arial" w:cs="Arial"/>
                <w:b/>
                <w:bCs/>
                <w:i/>
                <w:color w:val="000000"/>
                <w:sz w:val="18"/>
                <w:szCs w:val="18"/>
              </w:rPr>
            </w:pPr>
            <w:r w:rsidRPr="00426AE1">
              <w:rPr>
                <w:rFonts w:ascii="Arial" w:hAnsi="Arial" w:cs="Arial"/>
                <w:bCs/>
                <w:color w:val="000000"/>
                <w:sz w:val="18"/>
                <w:szCs w:val="18"/>
              </w:rPr>
              <w:t xml:space="preserve">Rozporządzenie Ministra Infrastruktury i Rozwoju z dnia 17 lutego 2015 r. w sprawie wzorów protokołów </w:t>
            </w:r>
            <w:r w:rsidRPr="00426AE1">
              <w:rPr>
                <w:rFonts w:ascii="Arial" w:hAnsi="Arial" w:cs="Arial"/>
                <w:bCs/>
                <w:color w:val="000000"/>
                <w:sz w:val="18"/>
                <w:szCs w:val="18"/>
              </w:rPr>
              <w:br/>
              <w:t xml:space="preserve">z kontroli systemu ogrzewania lub systemu klimatyzacji (Dz.U. 2015 poz. 247 </w:t>
            </w:r>
            <w:r w:rsidRPr="00426AE1">
              <w:rPr>
                <w:rFonts w:ascii="Arial" w:hAnsi="Arial" w:cs="Arial"/>
                <w:bCs/>
                <w:sz w:val="18"/>
                <w:szCs w:val="18"/>
              </w:rPr>
              <w:t xml:space="preserve">z </w:t>
            </w:r>
            <w:proofErr w:type="spellStart"/>
            <w:r w:rsidRPr="00426AE1">
              <w:rPr>
                <w:rFonts w:ascii="Arial" w:hAnsi="Arial" w:cs="Arial"/>
                <w:bCs/>
                <w:sz w:val="18"/>
                <w:szCs w:val="18"/>
              </w:rPr>
              <w:t>późn</w:t>
            </w:r>
            <w:proofErr w:type="spellEnd"/>
            <w:r w:rsidRPr="00426AE1">
              <w:rPr>
                <w:rFonts w:ascii="Arial" w:hAnsi="Arial" w:cs="Arial"/>
                <w:bCs/>
                <w:sz w:val="18"/>
                <w:szCs w:val="18"/>
              </w:rPr>
              <w:t>. zm.)</w:t>
            </w:r>
          </w:p>
        </w:tc>
      </w:tr>
      <w:tr w:rsidR="006977CA" w:rsidRPr="00426AE1" w:rsidTr="00944A41">
        <w:trPr>
          <w:gridAfter w:val="1"/>
          <w:wAfter w:w="6" w:type="dxa"/>
          <w:trHeight w:val="454"/>
          <w:jc w:val="center"/>
        </w:trPr>
        <w:tc>
          <w:tcPr>
            <w:tcW w:w="10232" w:type="dxa"/>
            <w:gridSpan w:val="14"/>
            <w:tcBorders>
              <w:top w:val="single" w:sz="12" w:space="0" w:color="000000"/>
              <w:left w:val="single" w:sz="12" w:space="0" w:color="000000"/>
              <w:bottom w:val="single" w:sz="12" w:space="0" w:color="000000"/>
              <w:right w:val="single" w:sz="12" w:space="0" w:color="000000"/>
            </w:tcBorders>
            <w:vAlign w:val="center"/>
          </w:tcPr>
          <w:p w:rsidR="006977CA" w:rsidRPr="00426AE1" w:rsidRDefault="006977CA" w:rsidP="00295BA8">
            <w:pPr>
              <w:numPr>
                <w:ilvl w:val="0"/>
                <w:numId w:val="158"/>
              </w:numPr>
              <w:ind w:left="459" w:hanging="437"/>
              <w:rPr>
                <w:rFonts w:ascii="Arial" w:hAnsi="Arial" w:cs="Arial"/>
                <w:b/>
                <w:bCs/>
                <w:i/>
                <w:sz w:val="22"/>
              </w:rPr>
            </w:pPr>
            <w:r w:rsidRPr="00426AE1">
              <w:rPr>
                <w:rFonts w:ascii="Arial" w:hAnsi="Arial" w:cs="Arial"/>
                <w:b/>
                <w:bCs/>
                <w:i/>
                <w:sz w:val="22"/>
              </w:rPr>
              <w:t>Zakres kontroli obejmuje sprawdzenie:</w:t>
            </w:r>
          </w:p>
        </w:tc>
      </w:tr>
      <w:tr w:rsidR="006977CA" w:rsidRPr="00426AE1" w:rsidTr="00944A41">
        <w:trPr>
          <w:gridAfter w:val="1"/>
          <w:wAfter w:w="6" w:type="dxa"/>
          <w:trHeight w:val="1898"/>
          <w:jc w:val="center"/>
        </w:trPr>
        <w:tc>
          <w:tcPr>
            <w:tcW w:w="10232" w:type="dxa"/>
            <w:gridSpan w:val="14"/>
            <w:tcBorders>
              <w:top w:val="single" w:sz="12" w:space="0" w:color="000000"/>
              <w:bottom w:val="single" w:sz="4" w:space="0" w:color="auto"/>
            </w:tcBorders>
            <w:vAlign w:val="center"/>
          </w:tcPr>
          <w:p w:rsidR="006977CA" w:rsidRPr="00426AE1" w:rsidRDefault="006977CA" w:rsidP="004521F0">
            <w:pPr>
              <w:jc w:val="both"/>
              <w:rPr>
                <w:rFonts w:ascii="Arial" w:hAnsi="Arial" w:cs="Arial"/>
              </w:rPr>
            </w:pPr>
            <w:r w:rsidRPr="00426AE1">
              <w:rPr>
                <w:rFonts w:ascii="Arial" w:hAnsi="Arial" w:cs="Arial"/>
              </w:rPr>
              <w:t>1.Wykonania zaleceń z poprzednich kontroli,</w:t>
            </w:r>
          </w:p>
          <w:p w:rsidR="006977CA" w:rsidRPr="00426AE1" w:rsidRDefault="006977CA" w:rsidP="004521F0">
            <w:pPr>
              <w:spacing w:before="60"/>
              <w:jc w:val="both"/>
              <w:rPr>
                <w:rFonts w:ascii="Arial" w:hAnsi="Arial" w:cs="Arial"/>
              </w:rPr>
            </w:pPr>
            <w:r w:rsidRPr="00426AE1">
              <w:rPr>
                <w:rFonts w:ascii="Arial" w:hAnsi="Arial" w:cs="Arial"/>
              </w:rPr>
              <w:t>2.Elementów budynku, budowli i instalacji narażonych na szkodliwe wpływy atmosferyczne i niszczące działania czynników występujących podczas użytkowania budynku, których uszkodzenia mogą powodować zagrożenie dla: bezpieczeństwa osób, środowiska oraz konstrukcji budynku,</w:t>
            </w:r>
          </w:p>
          <w:p w:rsidR="006977CA" w:rsidRPr="00426AE1" w:rsidRDefault="006977CA" w:rsidP="004521F0">
            <w:pPr>
              <w:spacing w:before="60"/>
              <w:jc w:val="both"/>
              <w:rPr>
                <w:rFonts w:ascii="Arial" w:hAnsi="Arial" w:cs="Arial"/>
              </w:rPr>
            </w:pPr>
            <w:r w:rsidRPr="00426AE1">
              <w:rPr>
                <w:rFonts w:ascii="Arial" w:hAnsi="Arial" w:cs="Arial"/>
              </w:rPr>
              <w:t>3.Instalacji i urządzeń służących ochronie środowiska,</w:t>
            </w:r>
          </w:p>
          <w:p w:rsidR="006977CA" w:rsidRPr="00426AE1" w:rsidRDefault="006977CA" w:rsidP="004521F0">
            <w:pPr>
              <w:spacing w:before="60"/>
              <w:jc w:val="both"/>
              <w:rPr>
                <w:rFonts w:ascii="Arial" w:hAnsi="Arial" w:cs="Arial"/>
              </w:rPr>
            </w:pPr>
            <w:r w:rsidRPr="00426AE1">
              <w:rPr>
                <w:rFonts w:ascii="Arial" w:hAnsi="Arial" w:cs="Arial"/>
              </w:rPr>
              <w:t>4.Instalacji gazowych oraz przewodów kominowych (dymowych, spalinowych, wentylacyjnych).</w:t>
            </w:r>
          </w:p>
          <w:p w:rsidR="006977CA" w:rsidRPr="00426AE1" w:rsidRDefault="006977CA" w:rsidP="004521F0">
            <w:pPr>
              <w:spacing w:before="60"/>
              <w:jc w:val="both"/>
              <w:rPr>
                <w:rFonts w:ascii="Arial" w:hAnsi="Arial" w:cs="Arial"/>
              </w:rPr>
            </w:pPr>
            <w:r w:rsidRPr="00426AE1">
              <w:rPr>
                <w:rFonts w:ascii="Arial" w:hAnsi="Arial" w:cs="Arial"/>
              </w:rPr>
              <w:t>5.Systemu ogrzewania i systemu klimatyzacji.</w:t>
            </w:r>
          </w:p>
        </w:tc>
      </w:tr>
      <w:tr w:rsidR="006977CA" w:rsidRPr="00426AE1" w:rsidTr="00944A41">
        <w:trPr>
          <w:gridAfter w:val="1"/>
          <w:wAfter w:w="6" w:type="dxa"/>
          <w:trHeight w:val="567"/>
          <w:jc w:val="center"/>
        </w:trPr>
        <w:tc>
          <w:tcPr>
            <w:tcW w:w="2115" w:type="dxa"/>
            <w:gridSpan w:val="2"/>
            <w:tcBorders>
              <w:top w:val="single" w:sz="4" w:space="0" w:color="auto"/>
              <w:left w:val="single" w:sz="4" w:space="0" w:color="auto"/>
              <w:bottom w:val="single" w:sz="4" w:space="0" w:color="auto"/>
              <w:right w:val="single" w:sz="4" w:space="0" w:color="auto"/>
            </w:tcBorders>
            <w:vAlign w:val="center"/>
          </w:tcPr>
          <w:p w:rsidR="006977CA" w:rsidRPr="00426AE1" w:rsidRDefault="006977CA" w:rsidP="004521F0">
            <w:pPr>
              <w:rPr>
                <w:rFonts w:ascii="Arial" w:hAnsi="Arial" w:cs="Arial"/>
                <w:bCs/>
              </w:rPr>
            </w:pPr>
            <w:r w:rsidRPr="00426AE1">
              <w:rPr>
                <w:rFonts w:ascii="Arial" w:hAnsi="Arial" w:cs="Arial"/>
                <w:bCs/>
              </w:rPr>
              <w:t>Data kontroli:</w:t>
            </w:r>
          </w:p>
        </w:tc>
        <w:tc>
          <w:tcPr>
            <w:tcW w:w="3003" w:type="dxa"/>
            <w:gridSpan w:val="6"/>
            <w:tcBorders>
              <w:top w:val="single" w:sz="4" w:space="0" w:color="auto"/>
              <w:left w:val="single" w:sz="4" w:space="0" w:color="auto"/>
              <w:bottom w:val="single" w:sz="4" w:space="0" w:color="auto"/>
              <w:right w:val="single" w:sz="4" w:space="0" w:color="auto"/>
            </w:tcBorders>
            <w:vAlign w:val="center"/>
          </w:tcPr>
          <w:p w:rsidR="006977CA" w:rsidRPr="00426AE1" w:rsidRDefault="006977CA" w:rsidP="004521F0">
            <w:pPr>
              <w:rPr>
                <w:rFonts w:ascii="Arial" w:hAnsi="Arial" w:cs="Arial"/>
                <w:bCs/>
                <w:vertAlign w:val="subscript"/>
              </w:rPr>
            </w:pPr>
            <w:r w:rsidRPr="00426AE1">
              <w:rPr>
                <w:rFonts w:ascii="Arial" w:hAnsi="Arial" w:cs="Arial"/>
                <w:bCs/>
                <w:vertAlign w:val="subscript"/>
              </w:rPr>
              <w:t>…………….………………………………….</w:t>
            </w:r>
          </w:p>
        </w:tc>
        <w:tc>
          <w:tcPr>
            <w:tcW w:w="2119" w:type="dxa"/>
            <w:gridSpan w:val="2"/>
            <w:tcBorders>
              <w:top w:val="single" w:sz="4" w:space="0" w:color="auto"/>
              <w:left w:val="single" w:sz="4" w:space="0" w:color="auto"/>
              <w:bottom w:val="single" w:sz="4" w:space="0" w:color="auto"/>
              <w:right w:val="single" w:sz="4" w:space="0" w:color="auto"/>
            </w:tcBorders>
            <w:vAlign w:val="center"/>
          </w:tcPr>
          <w:p w:rsidR="006977CA" w:rsidRPr="00426AE1" w:rsidRDefault="006977CA" w:rsidP="004521F0">
            <w:pPr>
              <w:rPr>
                <w:rFonts w:ascii="Arial" w:hAnsi="Arial" w:cs="Arial"/>
                <w:bCs/>
              </w:rPr>
            </w:pPr>
            <w:r w:rsidRPr="00426AE1">
              <w:rPr>
                <w:rFonts w:ascii="Arial" w:hAnsi="Arial" w:cs="Arial"/>
                <w:bCs/>
              </w:rPr>
              <w:t>Data następnej kontroli:</w:t>
            </w:r>
          </w:p>
        </w:tc>
        <w:tc>
          <w:tcPr>
            <w:tcW w:w="2995" w:type="dxa"/>
            <w:gridSpan w:val="4"/>
            <w:tcBorders>
              <w:top w:val="single" w:sz="4" w:space="0" w:color="auto"/>
              <w:left w:val="single" w:sz="4" w:space="0" w:color="auto"/>
              <w:bottom w:val="single" w:sz="4" w:space="0" w:color="auto"/>
              <w:right w:val="single" w:sz="4" w:space="0" w:color="auto"/>
            </w:tcBorders>
            <w:vAlign w:val="center"/>
          </w:tcPr>
          <w:p w:rsidR="006977CA" w:rsidRPr="00426AE1" w:rsidRDefault="006977CA" w:rsidP="004521F0">
            <w:pPr>
              <w:jc w:val="both"/>
              <w:rPr>
                <w:rFonts w:ascii="Arial" w:hAnsi="Arial" w:cs="Arial"/>
                <w:bCs/>
                <w:vertAlign w:val="subscript"/>
              </w:rPr>
            </w:pPr>
            <w:r w:rsidRPr="00426AE1">
              <w:rPr>
                <w:rFonts w:ascii="Arial" w:hAnsi="Arial" w:cs="Arial"/>
                <w:bCs/>
                <w:sz w:val="18"/>
                <w:szCs w:val="18"/>
              </w:rPr>
              <w:t xml:space="preserve"> </w:t>
            </w:r>
            <w:r w:rsidRPr="00426AE1">
              <w:rPr>
                <w:rFonts w:ascii="Arial" w:hAnsi="Arial" w:cs="Arial"/>
                <w:bCs/>
                <w:sz w:val="18"/>
                <w:szCs w:val="18"/>
                <w:vertAlign w:val="subscript"/>
              </w:rPr>
              <w:t>…………………………………………………….</w:t>
            </w:r>
          </w:p>
        </w:tc>
      </w:tr>
      <w:tr w:rsidR="006977CA" w:rsidRPr="00426AE1" w:rsidTr="00944A41">
        <w:trPr>
          <w:gridAfter w:val="1"/>
          <w:wAfter w:w="6" w:type="dxa"/>
          <w:trHeight w:val="850"/>
          <w:jc w:val="center"/>
        </w:trPr>
        <w:tc>
          <w:tcPr>
            <w:tcW w:w="2115" w:type="dxa"/>
            <w:gridSpan w:val="2"/>
            <w:vMerge w:val="restart"/>
            <w:tcBorders>
              <w:top w:val="single" w:sz="4" w:space="0" w:color="auto"/>
              <w:left w:val="single" w:sz="4" w:space="0" w:color="auto"/>
              <w:right w:val="single" w:sz="4" w:space="0" w:color="auto"/>
            </w:tcBorders>
            <w:vAlign w:val="center"/>
          </w:tcPr>
          <w:p w:rsidR="006977CA" w:rsidRPr="00426AE1" w:rsidRDefault="006977CA" w:rsidP="004521F0">
            <w:pPr>
              <w:ind w:left="34"/>
              <w:rPr>
                <w:rFonts w:ascii="Arial" w:hAnsi="Arial" w:cs="Arial"/>
                <w:bCs/>
              </w:rPr>
            </w:pPr>
            <w:r w:rsidRPr="00426AE1">
              <w:rPr>
                <w:rFonts w:ascii="Arial" w:hAnsi="Arial" w:cs="Arial"/>
                <w:bCs/>
              </w:rPr>
              <w:t>Skład zespołu przeprowadzającego kontrolę:</w:t>
            </w:r>
          </w:p>
        </w:tc>
        <w:tc>
          <w:tcPr>
            <w:tcW w:w="3003" w:type="dxa"/>
            <w:gridSpan w:val="6"/>
            <w:tcBorders>
              <w:top w:val="single" w:sz="4" w:space="0" w:color="auto"/>
              <w:left w:val="single" w:sz="4" w:space="0" w:color="auto"/>
              <w:bottom w:val="single" w:sz="4" w:space="0" w:color="auto"/>
              <w:right w:val="single" w:sz="4" w:space="0" w:color="auto"/>
            </w:tcBorders>
            <w:vAlign w:val="center"/>
          </w:tcPr>
          <w:p w:rsidR="006977CA" w:rsidRPr="00426AE1" w:rsidRDefault="006977CA" w:rsidP="004521F0">
            <w:pPr>
              <w:jc w:val="center"/>
              <w:rPr>
                <w:rFonts w:ascii="Arial" w:hAnsi="Arial" w:cs="Arial"/>
              </w:rPr>
            </w:pPr>
            <w:r w:rsidRPr="00426AE1">
              <w:rPr>
                <w:rFonts w:ascii="Arial" w:hAnsi="Arial" w:cs="Arial"/>
              </w:rPr>
              <w:t>imię, nazwisko,</w:t>
            </w:r>
          </w:p>
          <w:p w:rsidR="006977CA" w:rsidRPr="00426AE1" w:rsidRDefault="006977CA" w:rsidP="004521F0">
            <w:pPr>
              <w:jc w:val="center"/>
              <w:rPr>
                <w:rFonts w:ascii="Arial" w:hAnsi="Arial" w:cs="Arial"/>
              </w:rPr>
            </w:pPr>
            <w:r w:rsidRPr="00426AE1">
              <w:rPr>
                <w:rFonts w:ascii="Arial" w:hAnsi="Arial" w:cs="Arial"/>
              </w:rPr>
              <w:t>nr uprawnień budowlanych, przynależność do OIIB,</w:t>
            </w:r>
          </w:p>
          <w:p w:rsidR="006977CA" w:rsidRPr="00426AE1" w:rsidRDefault="006977CA" w:rsidP="004521F0">
            <w:pPr>
              <w:jc w:val="center"/>
              <w:rPr>
                <w:rFonts w:ascii="Arial" w:hAnsi="Arial" w:cs="Arial"/>
              </w:rPr>
            </w:pPr>
            <w:r w:rsidRPr="00426AE1">
              <w:rPr>
                <w:rFonts w:ascii="Arial" w:hAnsi="Arial" w:cs="Arial"/>
              </w:rPr>
              <w:t>/</w:t>
            </w:r>
            <w:r w:rsidRPr="00426AE1">
              <w:rPr>
                <w:rFonts w:ascii="Arial" w:hAnsi="Arial" w:cs="Arial"/>
                <w:i/>
              </w:rPr>
              <w:t>br. budowlana</w:t>
            </w:r>
            <w:r w:rsidRPr="00426AE1">
              <w:rPr>
                <w:rFonts w:ascii="Arial" w:hAnsi="Arial" w:cs="Arial"/>
              </w:rPr>
              <w:t>/</w:t>
            </w:r>
          </w:p>
        </w:tc>
        <w:tc>
          <w:tcPr>
            <w:tcW w:w="5114" w:type="dxa"/>
            <w:gridSpan w:val="6"/>
            <w:tcBorders>
              <w:top w:val="single" w:sz="4" w:space="0" w:color="auto"/>
              <w:left w:val="single" w:sz="4" w:space="0" w:color="auto"/>
              <w:bottom w:val="single" w:sz="4" w:space="0" w:color="auto"/>
              <w:right w:val="single" w:sz="4" w:space="0" w:color="auto"/>
            </w:tcBorders>
          </w:tcPr>
          <w:p w:rsidR="006977CA" w:rsidRPr="00426AE1" w:rsidRDefault="006977CA" w:rsidP="004521F0">
            <w:pPr>
              <w:spacing w:before="180" w:line="360" w:lineRule="auto"/>
              <w:rPr>
                <w:rFonts w:ascii="Arial" w:hAnsi="Arial" w:cs="Arial"/>
              </w:rPr>
            </w:pPr>
            <w:r w:rsidRPr="00426AE1">
              <w:rPr>
                <w:rFonts w:ascii="Arial" w:hAnsi="Arial" w:cs="Arial"/>
              </w:rPr>
              <w:t>……………………………………………………………………………………………………………………………………</w:t>
            </w:r>
          </w:p>
        </w:tc>
      </w:tr>
      <w:tr w:rsidR="006977CA" w:rsidRPr="00426AE1" w:rsidTr="00944A41">
        <w:trPr>
          <w:gridAfter w:val="1"/>
          <w:wAfter w:w="6" w:type="dxa"/>
          <w:trHeight w:val="850"/>
          <w:jc w:val="center"/>
        </w:trPr>
        <w:tc>
          <w:tcPr>
            <w:tcW w:w="2115" w:type="dxa"/>
            <w:gridSpan w:val="2"/>
            <w:vMerge/>
            <w:tcBorders>
              <w:left w:val="single" w:sz="4" w:space="0" w:color="auto"/>
              <w:right w:val="single" w:sz="4" w:space="0" w:color="auto"/>
            </w:tcBorders>
            <w:vAlign w:val="center"/>
          </w:tcPr>
          <w:p w:rsidR="006977CA" w:rsidRPr="00426AE1" w:rsidRDefault="006977CA" w:rsidP="004521F0">
            <w:pPr>
              <w:ind w:left="34"/>
              <w:rPr>
                <w:rFonts w:ascii="Arial" w:hAnsi="Arial" w:cs="Arial"/>
                <w:bCs/>
              </w:rPr>
            </w:pPr>
          </w:p>
        </w:tc>
        <w:tc>
          <w:tcPr>
            <w:tcW w:w="3003" w:type="dxa"/>
            <w:gridSpan w:val="6"/>
            <w:tcBorders>
              <w:top w:val="single" w:sz="4" w:space="0" w:color="auto"/>
              <w:left w:val="single" w:sz="4" w:space="0" w:color="auto"/>
              <w:bottom w:val="single" w:sz="4" w:space="0" w:color="auto"/>
              <w:right w:val="single" w:sz="4" w:space="0" w:color="auto"/>
            </w:tcBorders>
            <w:vAlign w:val="center"/>
          </w:tcPr>
          <w:p w:rsidR="006977CA" w:rsidRPr="00426AE1" w:rsidRDefault="006977CA" w:rsidP="004521F0">
            <w:pPr>
              <w:jc w:val="center"/>
              <w:rPr>
                <w:rFonts w:ascii="Arial" w:hAnsi="Arial" w:cs="Arial"/>
              </w:rPr>
            </w:pPr>
            <w:r w:rsidRPr="00426AE1">
              <w:rPr>
                <w:rFonts w:ascii="Arial" w:hAnsi="Arial" w:cs="Arial"/>
              </w:rPr>
              <w:t>imię, nazwisko,</w:t>
            </w:r>
          </w:p>
          <w:p w:rsidR="006977CA" w:rsidRPr="00426AE1" w:rsidRDefault="006977CA" w:rsidP="004521F0">
            <w:pPr>
              <w:jc w:val="center"/>
              <w:rPr>
                <w:rFonts w:ascii="Arial" w:hAnsi="Arial" w:cs="Arial"/>
              </w:rPr>
            </w:pPr>
            <w:r w:rsidRPr="00426AE1">
              <w:rPr>
                <w:rFonts w:ascii="Arial" w:hAnsi="Arial" w:cs="Arial"/>
              </w:rPr>
              <w:t>nr uprawnień budowlanych,</w:t>
            </w:r>
          </w:p>
          <w:p w:rsidR="006977CA" w:rsidRPr="00426AE1" w:rsidRDefault="006977CA" w:rsidP="004521F0">
            <w:pPr>
              <w:jc w:val="center"/>
              <w:rPr>
                <w:rFonts w:ascii="Arial" w:hAnsi="Arial" w:cs="Arial"/>
              </w:rPr>
            </w:pPr>
            <w:r w:rsidRPr="00426AE1">
              <w:rPr>
                <w:rFonts w:ascii="Arial" w:hAnsi="Arial" w:cs="Arial"/>
              </w:rPr>
              <w:t>przynależność do OIIB,</w:t>
            </w:r>
          </w:p>
          <w:p w:rsidR="006977CA" w:rsidRPr="00426AE1" w:rsidRDefault="006977CA" w:rsidP="004521F0">
            <w:pPr>
              <w:jc w:val="center"/>
              <w:rPr>
                <w:rFonts w:ascii="Arial" w:hAnsi="Arial" w:cs="Arial"/>
              </w:rPr>
            </w:pPr>
            <w:r w:rsidRPr="00426AE1">
              <w:rPr>
                <w:rFonts w:ascii="Arial" w:hAnsi="Arial" w:cs="Arial"/>
              </w:rPr>
              <w:t>/</w:t>
            </w:r>
            <w:r w:rsidRPr="00426AE1">
              <w:rPr>
                <w:rFonts w:ascii="Arial" w:hAnsi="Arial" w:cs="Arial"/>
                <w:i/>
              </w:rPr>
              <w:t>br. sanitarna</w:t>
            </w:r>
            <w:r w:rsidRPr="00426AE1">
              <w:rPr>
                <w:rFonts w:ascii="Arial" w:hAnsi="Arial" w:cs="Arial"/>
              </w:rPr>
              <w:t>/</w:t>
            </w:r>
          </w:p>
        </w:tc>
        <w:tc>
          <w:tcPr>
            <w:tcW w:w="5114" w:type="dxa"/>
            <w:gridSpan w:val="6"/>
            <w:tcBorders>
              <w:top w:val="single" w:sz="4" w:space="0" w:color="auto"/>
              <w:left w:val="single" w:sz="4" w:space="0" w:color="auto"/>
              <w:bottom w:val="single" w:sz="4" w:space="0" w:color="auto"/>
              <w:right w:val="single" w:sz="4" w:space="0" w:color="auto"/>
            </w:tcBorders>
          </w:tcPr>
          <w:p w:rsidR="006977CA" w:rsidRPr="00426AE1" w:rsidRDefault="006977CA" w:rsidP="004521F0">
            <w:pPr>
              <w:spacing w:before="180" w:line="360" w:lineRule="auto"/>
              <w:rPr>
                <w:rFonts w:ascii="Arial" w:hAnsi="Arial" w:cs="Arial"/>
              </w:rPr>
            </w:pPr>
            <w:r w:rsidRPr="00426AE1">
              <w:rPr>
                <w:rFonts w:ascii="Arial" w:hAnsi="Arial" w:cs="Arial"/>
              </w:rPr>
              <w:t>……………………………………………………………………………………………………………………………………</w:t>
            </w:r>
          </w:p>
        </w:tc>
      </w:tr>
      <w:tr w:rsidR="006977CA" w:rsidRPr="00426AE1" w:rsidTr="00944A41">
        <w:trPr>
          <w:gridAfter w:val="1"/>
          <w:wAfter w:w="6" w:type="dxa"/>
          <w:trHeight w:val="850"/>
          <w:jc w:val="center"/>
        </w:trPr>
        <w:tc>
          <w:tcPr>
            <w:tcW w:w="2115" w:type="dxa"/>
            <w:gridSpan w:val="2"/>
            <w:vMerge/>
            <w:tcBorders>
              <w:left w:val="single" w:sz="4" w:space="0" w:color="auto"/>
              <w:bottom w:val="single" w:sz="4" w:space="0" w:color="auto"/>
              <w:right w:val="single" w:sz="4" w:space="0" w:color="auto"/>
            </w:tcBorders>
            <w:vAlign w:val="center"/>
          </w:tcPr>
          <w:p w:rsidR="006977CA" w:rsidRPr="00426AE1" w:rsidRDefault="006977CA" w:rsidP="004521F0">
            <w:pPr>
              <w:ind w:left="34"/>
              <w:rPr>
                <w:rFonts w:ascii="Arial" w:hAnsi="Arial" w:cs="Arial"/>
                <w:bCs/>
              </w:rPr>
            </w:pPr>
          </w:p>
        </w:tc>
        <w:tc>
          <w:tcPr>
            <w:tcW w:w="3003" w:type="dxa"/>
            <w:gridSpan w:val="6"/>
            <w:tcBorders>
              <w:top w:val="single" w:sz="4" w:space="0" w:color="auto"/>
              <w:left w:val="single" w:sz="4" w:space="0" w:color="auto"/>
              <w:bottom w:val="single" w:sz="4" w:space="0" w:color="auto"/>
              <w:right w:val="single" w:sz="4" w:space="0" w:color="auto"/>
            </w:tcBorders>
            <w:vAlign w:val="center"/>
          </w:tcPr>
          <w:p w:rsidR="006977CA" w:rsidRPr="00426AE1" w:rsidRDefault="006977CA" w:rsidP="004521F0">
            <w:pPr>
              <w:jc w:val="center"/>
              <w:rPr>
                <w:rFonts w:ascii="Arial" w:hAnsi="Arial" w:cs="Arial"/>
              </w:rPr>
            </w:pPr>
            <w:r w:rsidRPr="00426AE1">
              <w:rPr>
                <w:rFonts w:ascii="Arial" w:hAnsi="Arial" w:cs="Arial"/>
              </w:rPr>
              <w:t>imię, nazwisko,</w:t>
            </w:r>
          </w:p>
          <w:p w:rsidR="006977CA" w:rsidRPr="00426AE1" w:rsidRDefault="006977CA" w:rsidP="004521F0">
            <w:pPr>
              <w:jc w:val="center"/>
              <w:rPr>
                <w:rFonts w:ascii="Arial" w:hAnsi="Arial" w:cs="Arial"/>
              </w:rPr>
            </w:pPr>
            <w:r w:rsidRPr="00426AE1">
              <w:rPr>
                <w:rFonts w:ascii="Arial" w:hAnsi="Arial" w:cs="Arial"/>
              </w:rPr>
              <w:t>nr uprawnień budowlanych,</w:t>
            </w:r>
          </w:p>
          <w:p w:rsidR="006977CA" w:rsidRPr="00426AE1" w:rsidRDefault="006977CA" w:rsidP="004521F0">
            <w:pPr>
              <w:jc w:val="center"/>
              <w:rPr>
                <w:rFonts w:ascii="Arial" w:hAnsi="Arial" w:cs="Arial"/>
              </w:rPr>
            </w:pPr>
            <w:r w:rsidRPr="00426AE1">
              <w:rPr>
                <w:rFonts w:ascii="Arial" w:hAnsi="Arial" w:cs="Arial"/>
              </w:rPr>
              <w:t>przynależność do OIIB,</w:t>
            </w:r>
          </w:p>
          <w:p w:rsidR="006977CA" w:rsidRPr="00426AE1" w:rsidRDefault="006977CA" w:rsidP="004521F0">
            <w:pPr>
              <w:jc w:val="center"/>
              <w:rPr>
                <w:rFonts w:ascii="Arial" w:hAnsi="Arial" w:cs="Arial"/>
              </w:rPr>
            </w:pPr>
            <w:r w:rsidRPr="00426AE1">
              <w:rPr>
                <w:rFonts w:ascii="Arial" w:hAnsi="Arial" w:cs="Arial"/>
              </w:rPr>
              <w:t>/</w:t>
            </w:r>
            <w:r w:rsidRPr="00426AE1">
              <w:rPr>
                <w:rFonts w:ascii="Arial" w:hAnsi="Arial" w:cs="Arial"/>
                <w:i/>
              </w:rPr>
              <w:t>br. elektryczna</w:t>
            </w:r>
            <w:r w:rsidRPr="00426AE1">
              <w:rPr>
                <w:rFonts w:ascii="Arial" w:hAnsi="Arial" w:cs="Arial"/>
              </w:rPr>
              <w:t>/</w:t>
            </w:r>
          </w:p>
        </w:tc>
        <w:tc>
          <w:tcPr>
            <w:tcW w:w="5114" w:type="dxa"/>
            <w:gridSpan w:val="6"/>
            <w:tcBorders>
              <w:top w:val="single" w:sz="4" w:space="0" w:color="auto"/>
              <w:left w:val="single" w:sz="4" w:space="0" w:color="auto"/>
              <w:bottom w:val="single" w:sz="4" w:space="0" w:color="auto"/>
              <w:right w:val="single" w:sz="4" w:space="0" w:color="auto"/>
            </w:tcBorders>
          </w:tcPr>
          <w:p w:rsidR="006977CA" w:rsidRPr="00426AE1" w:rsidRDefault="006977CA" w:rsidP="004521F0">
            <w:pPr>
              <w:spacing w:before="180" w:line="360" w:lineRule="auto"/>
              <w:rPr>
                <w:rFonts w:ascii="Arial" w:hAnsi="Arial" w:cs="Arial"/>
              </w:rPr>
            </w:pPr>
            <w:r w:rsidRPr="00426AE1">
              <w:rPr>
                <w:rFonts w:ascii="Arial" w:hAnsi="Arial" w:cs="Arial"/>
              </w:rPr>
              <w:t>……………………………………………………………………………………………………………………………………</w:t>
            </w:r>
          </w:p>
        </w:tc>
      </w:tr>
      <w:tr w:rsidR="006977CA" w:rsidRPr="00426AE1" w:rsidTr="00944A41">
        <w:trPr>
          <w:gridAfter w:val="1"/>
          <w:wAfter w:w="6" w:type="dxa"/>
          <w:trHeight w:val="567"/>
          <w:jc w:val="center"/>
        </w:trPr>
        <w:tc>
          <w:tcPr>
            <w:tcW w:w="2115" w:type="dxa"/>
            <w:gridSpan w:val="2"/>
            <w:tcBorders>
              <w:top w:val="single" w:sz="4" w:space="0" w:color="auto"/>
              <w:left w:val="single" w:sz="4" w:space="0" w:color="auto"/>
              <w:bottom w:val="single" w:sz="12" w:space="0" w:color="000000"/>
              <w:right w:val="single" w:sz="4" w:space="0" w:color="auto"/>
            </w:tcBorders>
            <w:vAlign w:val="center"/>
          </w:tcPr>
          <w:p w:rsidR="006977CA" w:rsidRPr="00426AE1" w:rsidRDefault="006977CA" w:rsidP="004521F0">
            <w:pPr>
              <w:ind w:left="34"/>
              <w:rPr>
                <w:rFonts w:ascii="Arial" w:hAnsi="Arial" w:cs="Arial"/>
                <w:bCs/>
                <w:sz w:val="18"/>
              </w:rPr>
            </w:pPr>
            <w:r w:rsidRPr="00426AE1">
              <w:rPr>
                <w:rFonts w:ascii="Arial" w:hAnsi="Arial" w:cs="Arial"/>
                <w:bCs/>
                <w:sz w:val="18"/>
              </w:rPr>
              <w:t>Przy  udziale przedstawiciela</w:t>
            </w:r>
          </w:p>
          <w:p w:rsidR="006977CA" w:rsidRPr="00426AE1" w:rsidRDefault="006977CA" w:rsidP="004521F0">
            <w:pPr>
              <w:ind w:left="34"/>
              <w:rPr>
                <w:rFonts w:ascii="Arial" w:hAnsi="Arial" w:cs="Arial"/>
                <w:bCs/>
                <w:sz w:val="18"/>
              </w:rPr>
            </w:pPr>
            <w:r w:rsidRPr="00426AE1">
              <w:rPr>
                <w:rFonts w:ascii="Arial" w:hAnsi="Arial" w:cs="Arial"/>
                <w:bCs/>
                <w:sz w:val="18"/>
              </w:rPr>
              <w:t>Administratora</w:t>
            </w:r>
          </w:p>
        </w:tc>
        <w:tc>
          <w:tcPr>
            <w:tcW w:w="8117" w:type="dxa"/>
            <w:gridSpan w:val="12"/>
            <w:tcBorders>
              <w:top w:val="single" w:sz="4" w:space="0" w:color="auto"/>
              <w:left w:val="single" w:sz="4" w:space="0" w:color="auto"/>
              <w:bottom w:val="single" w:sz="12" w:space="0" w:color="000000"/>
              <w:right w:val="single" w:sz="4" w:space="0" w:color="auto"/>
            </w:tcBorders>
            <w:vAlign w:val="center"/>
          </w:tcPr>
          <w:p w:rsidR="006977CA" w:rsidRPr="00426AE1" w:rsidRDefault="006977CA" w:rsidP="004521F0">
            <w:pPr>
              <w:spacing w:before="120"/>
              <w:ind w:left="34"/>
              <w:rPr>
                <w:rFonts w:ascii="Arial" w:hAnsi="Arial" w:cs="Arial"/>
                <w:bCs/>
              </w:rPr>
            </w:pPr>
            <w:r w:rsidRPr="00426AE1">
              <w:rPr>
                <w:rFonts w:ascii="Arial" w:hAnsi="Arial" w:cs="Arial"/>
                <w:bCs/>
              </w:rPr>
              <w:t>……………………………………………………………………………………………………</w:t>
            </w:r>
          </w:p>
        </w:tc>
      </w:tr>
      <w:tr w:rsidR="006977CA" w:rsidRPr="00426AE1" w:rsidTr="00944A41">
        <w:trPr>
          <w:gridAfter w:val="1"/>
          <w:wAfter w:w="6" w:type="dxa"/>
          <w:trHeight w:val="454"/>
          <w:jc w:val="center"/>
        </w:trPr>
        <w:tc>
          <w:tcPr>
            <w:tcW w:w="10232" w:type="dxa"/>
            <w:gridSpan w:val="14"/>
            <w:tcBorders>
              <w:top w:val="single" w:sz="12" w:space="0" w:color="000000"/>
              <w:left w:val="single" w:sz="12" w:space="0" w:color="000000"/>
              <w:bottom w:val="single" w:sz="12" w:space="0" w:color="000000"/>
              <w:right w:val="single" w:sz="12" w:space="0" w:color="000000"/>
            </w:tcBorders>
            <w:vAlign w:val="center"/>
          </w:tcPr>
          <w:p w:rsidR="006977CA" w:rsidRPr="00426AE1" w:rsidRDefault="006977CA" w:rsidP="00295BA8">
            <w:pPr>
              <w:numPr>
                <w:ilvl w:val="0"/>
                <w:numId w:val="158"/>
              </w:numPr>
              <w:ind w:left="459" w:hanging="437"/>
              <w:rPr>
                <w:rFonts w:ascii="Arial" w:hAnsi="Arial" w:cs="Arial"/>
                <w:b/>
                <w:bCs/>
                <w:i/>
                <w:sz w:val="22"/>
              </w:rPr>
            </w:pPr>
            <w:r w:rsidRPr="00426AE1">
              <w:rPr>
                <w:rFonts w:ascii="Arial" w:hAnsi="Arial" w:cs="Arial"/>
                <w:b/>
                <w:bCs/>
                <w:i/>
                <w:sz w:val="22"/>
              </w:rPr>
              <w:t>Informacje ogólne o obiekcie budowlanym:</w:t>
            </w:r>
          </w:p>
        </w:tc>
      </w:tr>
      <w:tr w:rsidR="006977CA" w:rsidRPr="00426AE1" w:rsidTr="00944A41">
        <w:trPr>
          <w:gridAfter w:val="1"/>
          <w:wAfter w:w="6" w:type="dxa"/>
          <w:trHeight w:val="567"/>
          <w:jc w:val="center"/>
        </w:trPr>
        <w:tc>
          <w:tcPr>
            <w:tcW w:w="2115" w:type="dxa"/>
            <w:gridSpan w:val="2"/>
            <w:vAlign w:val="center"/>
          </w:tcPr>
          <w:p w:rsidR="006977CA" w:rsidRPr="00426AE1" w:rsidRDefault="006977CA" w:rsidP="004521F0">
            <w:pPr>
              <w:rPr>
                <w:rFonts w:ascii="Arial" w:hAnsi="Arial" w:cs="Arial"/>
                <w:bCs/>
              </w:rPr>
            </w:pPr>
            <w:r w:rsidRPr="00426AE1">
              <w:rPr>
                <w:rFonts w:ascii="Arial" w:hAnsi="Arial" w:cs="Arial"/>
                <w:bCs/>
                <w:sz w:val="18"/>
              </w:rPr>
              <w:t>Pozwolenie na użytkowanie</w:t>
            </w:r>
          </w:p>
        </w:tc>
        <w:tc>
          <w:tcPr>
            <w:tcW w:w="2573" w:type="dxa"/>
            <w:gridSpan w:val="3"/>
            <w:vAlign w:val="center"/>
          </w:tcPr>
          <w:p w:rsidR="006977CA" w:rsidRPr="00426AE1" w:rsidRDefault="006977CA" w:rsidP="004521F0">
            <w:pPr>
              <w:rPr>
                <w:rFonts w:ascii="Arial" w:hAnsi="Arial" w:cs="Arial"/>
              </w:rPr>
            </w:pP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TAK</w:t>
            </w:r>
            <w:r w:rsidRPr="00426AE1">
              <w:rPr>
                <w:rFonts w:ascii="Arial" w:hAnsi="Arial" w:cs="Arial"/>
              </w:rPr>
              <w:t xml:space="preserve">    </w:t>
            </w: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NIE</w:t>
            </w:r>
          </w:p>
        </w:tc>
        <w:tc>
          <w:tcPr>
            <w:tcW w:w="2549" w:type="dxa"/>
            <w:gridSpan w:val="5"/>
            <w:vAlign w:val="center"/>
          </w:tcPr>
          <w:p w:rsidR="006977CA" w:rsidRPr="00426AE1" w:rsidRDefault="006977CA" w:rsidP="004521F0">
            <w:pPr>
              <w:rPr>
                <w:rFonts w:ascii="Arial" w:hAnsi="Arial" w:cs="Arial"/>
                <w:bCs/>
              </w:rPr>
            </w:pPr>
            <w:r w:rsidRPr="00426AE1">
              <w:rPr>
                <w:rFonts w:ascii="Arial" w:hAnsi="Arial" w:cs="Arial"/>
                <w:bCs/>
              </w:rPr>
              <w:t>Rok budowy</w:t>
            </w:r>
          </w:p>
        </w:tc>
        <w:tc>
          <w:tcPr>
            <w:tcW w:w="2995" w:type="dxa"/>
            <w:gridSpan w:val="4"/>
            <w:vAlign w:val="center"/>
          </w:tcPr>
          <w:p w:rsidR="006977CA" w:rsidRPr="00426AE1" w:rsidRDefault="006977CA" w:rsidP="004521F0">
            <w:pPr>
              <w:spacing w:before="120"/>
              <w:rPr>
                <w:rFonts w:ascii="Arial" w:hAnsi="Arial" w:cs="Arial"/>
              </w:rPr>
            </w:pPr>
            <w:r w:rsidRPr="00426AE1">
              <w:rPr>
                <w:rFonts w:ascii="Arial" w:hAnsi="Arial" w:cs="Arial"/>
              </w:rPr>
              <w:t>…………………………………</w:t>
            </w:r>
          </w:p>
        </w:tc>
      </w:tr>
      <w:tr w:rsidR="006977CA" w:rsidRPr="00426AE1" w:rsidTr="00944A41">
        <w:trPr>
          <w:gridAfter w:val="1"/>
          <w:wAfter w:w="6" w:type="dxa"/>
          <w:trHeight w:val="567"/>
          <w:jc w:val="center"/>
        </w:trPr>
        <w:tc>
          <w:tcPr>
            <w:tcW w:w="2115" w:type="dxa"/>
            <w:gridSpan w:val="2"/>
            <w:vAlign w:val="center"/>
          </w:tcPr>
          <w:p w:rsidR="006977CA" w:rsidRPr="00426AE1" w:rsidRDefault="006977CA" w:rsidP="004521F0">
            <w:pPr>
              <w:rPr>
                <w:rFonts w:ascii="Arial" w:hAnsi="Arial" w:cs="Arial"/>
                <w:bCs/>
              </w:rPr>
            </w:pPr>
            <w:r w:rsidRPr="00426AE1">
              <w:rPr>
                <w:rFonts w:ascii="Arial" w:hAnsi="Arial" w:cs="Arial"/>
                <w:bCs/>
              </w:rPr>
              <w:t xml:space="preserve">Powierzchnia  zabudowy </w:t>
            </w:r>
          </w:p>
        </w:tc>
        <w:tc>
          <w:tcPr>
            <w:tcW w:w="2573" w:type="dxa"/>
            <w:gridSpan w:val="3"/>
            <w:tcBorders>
              <w:right w:val="single" w:sz="4" w:space="0" w:color="auto"/>
            </w:tcBorders>
            <w:vAlign w:val="center"/>
          </w:tcPr>
          <w:p w:rsidR="006977CA" w:rsidRPr="00426AE1" w:rsidRDefault="006977CA" w:rsidP="004521F0">
            <w:pPr>
              <w:spacing w:before="120"/>
              <w:rPr>
                <w:rFonts w:ascii="Arial" w:hAnsi="Arial" w:cs="Arial"/>
                <w:vertAlign w:val="superscript"/>
              </w:rPr>
            </w:pPr>
            <w:r w:rsidRPr="00426AE1">
              <w:rPr>
                <w:rFonts w:ascii="Arial" w:hAnsi="Arial" w:cs="Arial"/>
                <w:vertAlign w:val="superscript"/>
              </w:rPr>
              <w:t xml:space="preserve">  </w:t>
            </w:r>
            <w:r w:rsidRPr="00426AE1">
              <w:rPr>
                <w:rFonts w:ascii="Arial" w:hAnsi="Arial" w:cs="Arial"/>
              </w:rPr>
              <w:t>…………………………m</w:t>
            </w:r>
            <w:r w:rsidRPr="00426AE1">
              <w:rPr>
                <w:rFonts w:ascii="Arial" w:hAnsi="Arial" w:cs="Arial"/>
                <w:vertAlign w:val="superscript"/>
              </w:rPr>
              <w:t>2</w:t>
            </w:r>
          </w:p>
        </w:tc>
        <w:tc>
          <w:tcPr>
            <w:tcW w:w="2549" w:type="dxa"/>
            <w:gridSpan w:val="5"/>
            <w:tcBorders>
              <w:right w:val="single" w:sz="4" w:space="0" w:color="auto"/>
            </w:tcBorders>
            <w:vAlign w:val="center"/>
          </w:tcPr>
          <w:p w:rsidR="006977CA" w:rsidRPr="00426AE1" w:rsidRDefault="006977CA" w:rsidP="004521F0">
            <w:pPr>
              <w:rPr>
                <w:rFonts w:ascii="Arial" w:hAnsi="Arial" w:cs="Arial"/>
                <w:bCs/>
              </w:rPr>
            </w:pPr>
            <w:r w:rsidRPr="00426AE1">
              <w:rPr>
                <w:rFonts w:ascii="Arial" w:hAnsi="Arial" w:cs="Arial"/>
                <w:bCs/>
              </w:rPr>
              <w:t>Powierzchnia użytkowa</w:t>
            </w:r>
          </w:p>
        </w:tc>
        <w:tc>
          <w:tcPr>
            <w:tcW w:w="2995" w:type="dxa"/>
            <w:gridSpan w:val="4"/>
            <w:tcBorders>
              <w:left w:val="single" w:sz="4" w:space="0" w:color="auto"/>
            </w:tcBorders>
            <w:vAlign w:val="center"/>
          </w:tcPr>
          <w:p w:rsidR="006977CA" w:rsidRPr="00426AE1" w:rsidRDefault="006977CA" w:rsidP="004521F0">
            <w:pPr>
              <w:spacing w:before="240"/>
              <w:rPr>
                <w:rFonts w:ascii="Arial" w:hAnsi="Arial" w:cs="Arial"/>
                <w:vertAlign w:val="superscript"/>
              </w:rPr>
            </w:pPr>
            <w:r w:rsidRPr="00426AE1">
              <w:rPr>
                <w:rFonts w:ascii="Arial" w:hAnsi="Arial" w:cs="Arial"/>
                <w:vertAlign w:val="superscript"/>
              </w:rPr>
              <w:t xml:space="preserve"> </w:t>
            </w:r>
            <w:r w:rsidRPr="00426AE1">
              <w:rPr>
                <w:rFonts w:ascii="Arial" w:hAnsi="Arial" w:cs="Arial"/>
              </w:rPr>
              <w:t>………………………………m</w:t>
            </w:r>
            <w:r w:rsidRPr="00426AE1">
              <w:rPr>
                <w:rFonts w:ascii="Arial" w:hAnsi="Arial" w:cs="Arial"/>
                <w:vertAlign w:val="superscript"/>
              </w:rPr>
              <w:t>2</w:t>
            </w:r>
          </w:p>
        </w:tc>
      </w:tr>
      <w:tr w:rsidR="006977CA" w:rsidRPr="00426AE1" w:rsidTr="00944A41">
        <w:trPr>
          <w:gridAfter w:val="1"/>
          <w:wAfter w:w="6" w:type="dxa"/>
          <w:trHeight w:val="567"/>
          <w:jc w:val="center"/>
        </w:trPr>
        <w:tc>
          <w:tcPr>
            <w:tcW w:w="2115" w:type="dxa"/>
            <w:gridSpan w:val="2"/>
            <w:tcBorders>
              <w:right w:val="single" w:sz="4" w:space="0" w:color="auto"/>
            </w:tcBorders>
            <w:vAlign w:val="center"/>
          </w:tcPr>
          <w:p w:rsidR="006977CA" w:rsidRPr="00426AE1" w:rsidRDefault="006977CA" w:rsidP="004521F0">
            <w:pPr>
              <w:rPr>
                <w:rFonts w:ascii="Arial" w:hAnsi="Arial" w:cs="Arial"/>
                <w:bCs/>
              </w:rPr>
            </w:pPr>
            <w:r w:rsidRPr="00426AE1">
              <w:rPr>
                <w:rFonts w:ascii="Arial" w:hAnsi="Arial" w:cs="Arial"/>
                <w:bCs/>
              </w:rPr>
              <w:t>Funkcja obiektu:</w:t>
            </w:r>
          </w:p>
        </w:tc>
        <w:tc>
          <w:tcPr>
            <w:tcW w:w="2573" w:type="dxa"/>
            <w:gridSpan w:val="3"/>
            <w:tcBorders>
              <w:left w:val="single" w:sz="4" w:space="0" w:color="auto"/>
            </w:tcBorders>
            <w:vAlign w:val="center"/>
          </w:tcPr>
          <w:p w:rsidR="006977CA" w:rsidRPr="00426AE1" w:rsidRDefault="006977CA" w:rsidP="004521F0">
            <w:pPr>
              <w:spacing w:before="120"/>
              <w:rPr>
                <w:rFonts w:ascii="Arial" w:hAnsi="Arial" w:cs="Arial"/>
              </w:rPr>
            </w:pPr>
            <w:r w:rsidRPr="00426AE1">
              <w:rPr>
                <w:rFonts w:ascii="Arial" w:hAnsi="Arial" w:cs="Arial"/>
              </w:rPr>
              <w:t>……………………………</w:t>
            </w:r>
          </w:p>
        </w:tc>
        <w:tc>
          <w:tcPr>
            <w:tcW w:w="2549" w:type="dxa"/>
            <w:gridSpan w:val="5"/>
            <w:tcBorders>
              <w:right w:val="single" w:sz="4" w:space="0" w:color="auto"/>
            </w:tcBorders>
            <w:vAlign w:val="center"/>
          </w:tcPr>
          <w:p w:rsidR="006977CA" w:rsidRPr="00426AE1" w:rsidRDefault="006977CA" w:rsidP="004521F0">
            <w:pPr>
              <w:rPr>
                <w:rFonts w:ascii="Arial" w:hAnsi="Arial" w:cs="Arial"/>
                <w:bCs/>
              </w:rPr>
            </w:pPr>
            <w:r w:rsidRPr="00426AE1">
              <w:rPr>
                <w:rFonts w:ascii="Arial" w:hAnsi="Arial" w:cs="Arial"/>
                <w:bCs/>
              </w:rPr>
              <w:t>Garnizon</w:t>
            </w:r>
          </w:p>
        </w:tc>
        <w:tc>
          <w:tcPr>
            <w:tcW w:w="2995" w:type="dxa"/>
            <w:gridSpan w:val="4"/>
            <w:tcBorders>
              <w:left w:val="single" w:sz="4" w:space="0" w:color="auto"/>
            </w:tcBorders>
            <w:vAlign w:val="center"/>
          </w:tcPr>
          <w:p w:rsidR="006977CA" w:rsidRPr="00426AE1" w:rsidRDefault="006977CA" w:rsidP="004521F0">
            <w:pPr>
              <w:spacing w:before="120"/>
              <w:rPr>
                <w:rFonts w:ascii="Arial" w:hAnsi="Arial" w:cs="Arial"/>
              </w:rPr>
            </w:pPr>
            <w:r w:rsidRPr="00426AE1">
              <w:rPr>
                <w:rFonts w:ascii="Arial" w:hAnsi="Arial" w:cs="Arial"/>
              </w:rPr>
              <w:t>………………………………….</w:t>
            </w:r>
          </w:p>
        </w:tc>
      </w:tr>
      <w:tr w:rsidR="006977CA" w:rsidRPr="00426AE1" w:rsidTr="00944A41">
        <w:trPr>
          <w:gridAfter w:val="1"/>
          <w:wAfter w:w="6" w:type="dxa"/>
          <w:trHeight w:val="567"/>
          <w:jc w:val="center"/>
        </w:trPr>
        <w:tc>
          <w:tcPr>
            <w:tcW w:w="2115" w:type="dxa"/>
            <w:gridSpan w:val="2"/>
            <w:tcBorders>
              <w:right w:val="single" w:sz="4" w:space="0" w:color="auto"/>
            </w:tcBorders>
            <w:vAlign w:val="center"/>
          </w:tcPr>
          <w:p w:rsidR="006977CA" w:rsidRPr="00426AE1" w:rsidRDefault="006977CA" w:rsidP="004521F0">
            <w:pPr>
              <w:rPr>
                <w:rFonts w:ascii="Arial" w:hAnsi="Arial" w:cs="Arial"/>
                <w:noProof/>
                <w:sz w:val="16"/>
                <w:szCs w:val="16"/>
              </w:rPr>
            </w:pPr>
            <w:r w:rsidRPr="00426AE1">
              <w:rPr>
                <w:rFonts w:ascii="Arial" w:hAnsi="Arial" w:cs="Arial"/>
                <w:bCs/>
                <w:sz w:val="16"/>
              </w:rPr>
              <w:t>Obiekt użytkowany zgodnie z przeznaczeniem</w:t>
            </w:r>
          </w:p>
        </w:tc>
        <w:tc>
          <w:tcPr>
            <w:tcW w:w="2573" w:type="dxa"/>
            <w:gridSpan w:val="3"/>
            <w:tcBorders>
              <w:left w:val="single" w:sz="4" w:space="0" w:color="auto"/>
            </w:tcBorders>
            <w:vAlign w:val="center"/>
          </w:tcPr>
          <w:p w:rsidR="006977CA" w:rsidRPr="00426AE1" w:rsidRDefault="006977CA" w:rsidP="004521F0">
            <w:pPr>
              <w:rPr>
                <w:rFonts w:ascii="Arial" w:hAnsi="Arial" w:cs="Arial"/>
              </w:rPr>
            </w:pP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TAK</w:t>
            </w:r>
            <w:r w:rsidRPr="00426AE1">
              <w:rPr>
                <w:rFonts w:ascii="Arial" w:hAnsi="Arial" w:cs="Arial"/>
              </w:rPr>
              <w:t xml:space="preserve">    </w:t>
            </w: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NIE</w:t>
            </w:r>
          </w:p>
        </w:tc>
        <w:tc>
          <w:tcPr>
            <w:tcW w:w="2549" w:type="dxa"/>
            <w:gridSpan w:val="5"/>
            <w:tcBorders>
              <w:right w:val="single" w:sz="4" w:space="0" w:color="auto"/>
            </w:tcBorders>
            <w:vAlign w:val="center"/>
          </w:tcPr>
          <w:p w:rsidR="006977CA" w:rsidRPr="00426AE1" w:rsidRDefault="006977CA" w:rsidP="004521F0">
            <w:pPr>
              <w:ind w:left="67"/>
              <w:rPr>
                <w:rFonts w:ascii="Arial" w:hAnsi="Arial" w:cs="Arial"/>
                <w:noProof/>
              </w:rPr>
            </w:pPr>
            <w:r w:rsidRPr="00426AE1">
              <w:rPr>
                <w:rFonts w:ascii="Arial" w:hAnsi="Arial" w:cs="Arial"/>
                <w:noProof/>
              </w:rPr>
              <w:t>Obiekt objęty opieką konserwatorską</w:t>
            </w:r>
          </w:p>
        </w:tc>
        <w:tc>
          <w:tcPr>
            <w:tcW w:w="2995" w:type="dxa"/>
            <w:gridSpan w:val="4"/>
            <w:tcBorders>
              <w:left w:val="single" w:sz="4" w:space="0" w:color="auto"/>
            </w:tcBorders>
            <w:vAlign w:val="center"/>
          </w:tcPr>
          <w:p w:rsidR="006977CA" w:rsidRPr="00426AE1" w:rsidRDefault="006977CA" w:rsidP="004521F0">
            <w:pPr>
              <w:rPr>
                <w:rFonts w:ascii="Arial" w:hAnsi="Arial" w:cs="Arial"/>
              </w:rPr>
            </w:pP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TAK</w:t>
            </w:r>
            <w:r w:rsidRPr="00426AE1">
              <w:rPr>
                <w:rFonts w:ascii="Arial" w:hAnsi="Arial" w:cs="Arial"/>
              </w:rPr>
              <w:t xml:space="preserve">    </w:t>
            </w: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NIE</w:t>
            </w:r>
          </w:p>
        </w:tc>
      </w:tr>
      <w:tr w:rsidR="006977CA" w:rsidRPr="00426AE1" w:rsidTr="00944A41">
        <w:trPr>
          <w:gridAfter w:val="1"/>
          <w:wAfter w:w="6" w:type="dxa"/>
          <w:trHeight w:val="567"/>
          <w:jc w:val="center"/>
        </w:trPr>
        <w:tc>
          <w:tcPr>
            <w:tcW w:w="2115" w:type="dxa"/>
            <w:gridSpan w:val="2"/>
            <w:tcBorders>
              <w:right w:val="single" w:sz="4" w:space="0" w:color="auto"/>
            </w:tcBorders>
            <w:vAlign w:val="center"/>
          </w:tcPr>
          <w:p w:rsidR="006977CA" w:rsidRPr="00426AE1" w:rsidRDefault="006977CA" w:rsidP="004521F0">
            <w:pPr>
              <w:rPr>
                <w:rFonts w:ascii="Arial" w:hAnsi="Arial" w:cs="Arial"/>
                <w:bCs/>
              </w:rPr>
            </w:pPr>
            <w:r w:rsidRPr="00426AE1">
              <w:rPr>
                <w:rFonts w:ascii="Arial" w:hAnsi="Arial" w:cs="Arial"/>
                <w:bCs/>
              </w:rPr>
              <w:lastRenderedPageBreak/>
              <w:t>Kubatura</w:t>
            </w:r>
          </w:p>
        </w:tc>
        <w:tc>
          <w:tcPr>
            <w:tcW w:w="2573" w:type="dxa"/>
            <w:gridSpan w:val="3"/>
            <w:tcBorders>
              <w:left w:val="single" w:sz="4" w:space="0" w:color="auto"/>
            </w:tcBorders>
            <w:vAlign w:val="center"/>
          </w:tcPr>
          <w:p w:rsidR="006977CA" w:rsidRPr="00426AE1" w:rsidRDefault="006977CA" w:rsidP="004521F0">
            <w:pPr>
              <w:spacing w:before="120"/>
              <w:rPr>
                <w:rFonts w:ascii="Arial" w:hAnsi="Arial" w:cs="Arial"/>
                <w:vertAlign w:val="superscript"/>
              </w:rPr>
            </w:pPr>
            <w:r w:rsidRPr="00426AE1">
              <w:rPr>
                <w:rFonts w:ascii="Arial" w:hAnsi="Arial" w:cs="Arial"/>
                <w:vertAlign w:val="superscript"/>
              </w:rPr>
              <w:t xml:space="preserve">   </w:t>
            </w:r>
            <w:r w:rsidRPr="00426AE1">
              <w:rPr>
                <w:rFonts w:ascii="Arial" w:hAnsi="Arial" w:cs="Arial"/>
              </w:rPr>
              <w:t>…………………………m</w:t>
            </w:r>
            <w:r w:rsidRPr="00426AE1">
              <w:rPr>
                <w:rFonts w:ascii="Arial" w:hAnsi="Arial" w:cs="Arial"/>
                <w:vertAlign w:val="superscript"/>
              </w:rPr>
              <w:t>3</w:t>
            </w:r>
          </w:p>
        </w:tc>
        <w:tc>
          <w:tcPr>
            <w:tcW w:w="2549" w:type="dxa"/>
            <w:gridSpan w:val="5"/>
            <w:tcBorders>
              <w:right w:val="single" w:sz="4" w:space="0" w:color="auto"/>
            </w:tcBorders>
            <w:vAlign w:val="center"/>
          </w:tcPr>
          <w:p w:rsidR="006977CA" w:rsidRPr="00426AE1" w:rsidRDefault="006977CA" w:rsidP="004521F0">
            <w:pPr>
              <w:rPr>
                <w:rFonts w:ascii="Arial" w:hAnsi="Arial" w:cs="Arial"/>
                <w:bCs/>
              </w:rPr>
            </w:pPr>
            <w:r w:rsidRPr="00426AE1">
              <w:rPr>
                <w:rFonts w:ascii="Arial" w:hAnsi="Arial" w:cs="Arial"/>
                <w:bCs/>
              </w:rPr>
              <w:t xml:space="preserve">Wysokość / ilość </w:t>
            </w:r>
            <w:proofErr w:type="spellStart"/>
            <w:r w:rsidRPr="00426AE1">
              <w:rPr>
                <w:rFonts w:ascii="Arial" w:hAnsi="Arial" w:cs="Arial"/>
                <w:bCs/>
              </w:rPr>
              <w:t>kondygn</w:t>
            </w:r>
            <w:proofErr w:type="spellEnd"/>
            <w:r w:rsidRPr="00426AE1">
              <w:rPr>
                <w:rFonts w:ascii="Arial" w:hAnsi="Arial" w:cs="Arial"/>
                <w:bCs/>
              </w:rPr>
              <w:t>.</w:t>
            </w:r>
          </w:p>
        </w:tc>
        <w:tc>
          <w:tcPr>
            <w:tcW w:w="2995" w:type="dxa"/>
            <w:gridSpan w:val="4"/>
            <w:tcBorders>
              <w:left w:val="single" w:sz="4" w:space="0" w:color="auto"/>
            </w:tcBorders>
            <w:vAlign w:val="center"/>
          </w:tcPr>
          <w:p w:rsidR="006977CA" w:rsidRPr="00426AE1" w:rsidRDefault="006977CA" w:rsidP="004521F0">
            <w:pPr>
              <w:spacing w:before="120"/>
              <w:rPr>
                <w:rFonts w:ascii="Arial" w:hAnsi="Arial" w:cs="Arial"/>
              </w:rPr>
            </w:pPr>
            <w:r w:rsidRPr="00426AE1">
              <w:rPr>
                <w:rFonts w:ascii="Arial" w:hAnsi="Arial" w:cs="Arial"/>
              </w:rPr>
              <w:t>…………………. m / …………</w:t>
            </w:r>
          </w:p>
        </w:tc>
      </w:tr>
      <w:tr w:rsidR="006977CA" w:rsidRPr="00426AE1" w:rsidTr="00944A41">
        <w:trPr>
          <w:gridAfter w:val="1"/>
          <w:wAfter w:w="6" w:type="dxa"/>
          <w:trHeight w:val="567"/>
          <w:jc w:val="center"/>
        </w:trPr>
        <w:tc>
          <w:tcPr>
            <w:tcW w:w="2115" w:type="dxa"/>
            <w:gridSpan w:val="2"/>
            <w:tcBorders>
              <w:right w:val="single" w:sz="4" w:space="0" w:color="auto"/>
            </w:tcBorders>
            <w:vAlign w:val="center"/>
          </w:tcPr>
          <w:p w:rsidR="006977CA" w:rsidRPr="00426AE1" w:rsidRDefault="006977CA" w:rsidP="004521F0">
            <w:pPr>
              <w:rPr>
                <w:rFonts w:ascii="Arial" w:hAnsi="Arial" w:cs="Arial"/>
                <w:bCs/>
              </w:rPr>
            </w:pPr>
            <w:r w:rsidRPr="00426AE1">
              <w:rPr>
                <w:rFonts w:ascii="Arial" w:hAnsi="Arial" w:cs="Arial"/>
                <w:bCs/>
              </w:rPr>
              <w:t>Strefa ochronna</w:t>
            </w:r>
          </w:p>
        </w:tc>
        <w:tc>
          <w:tcPr>
            <w:tcW w:w="8117" w:type="dxa"/>
            <w:gridSpan w:val="12"/>
            <w:tcBorders>
              <w:left w:val="single" w:sz="4" w:space="0" w:color="auto"/>
            </w:tcBorders>
            <w:vAlign w:val="center"/>
          </w:tcPr>
          <w:p w:rsidR="006977CA" w:rsidRPr="00426AE1" w:rsidRDefault="006977CA" w:rsidP="004521F0">
            <w:pPr>
              <w:rPr>
                <w:rFonts w:ascii="Arial" w:hAnsi="Arial" w:cs="Arial"/>
              </w:rPr>
            </w:pPr>
            <w:r w:rsidRPr="00426AE1">
              <w:rPr>
                <w:rFonts w:ascii="Arial" w:hAnsi="Arial" w:cs="Arial"/>
                <w:sz w:val="44"/>
              </w:rPr>
              <w:sym w:font="Wingdings 2" w:char="F02A"/>
            </w:r>
            <w:r w:rsidRPr="00426AE1">
              <w:rPr>
                <w:rFonts w:ascii="Arial" w:hAnsi="Arial" w:cs="Arial"/>
              </w:rPr>
              <w:t xml:space="preserve"> wymagana       </w:t>
            </w:r>
            <w:r w:rsidRPr="00426AE1">
              <w:rPr>
                <w:rFonts w:ascii="Arial" w:hAnsi="Arial" w:cs="Arial"/>
                <w:sz w:val="44"/>
              </w:rPr>
              <w:sym w:font="Wingdings 2" w:char="F02A"/>
            </w:r>
            <w:r w:rsidRPr="00426AE1">
              <w:rPr>
                <w:rFonts w:ascii="Arial" w:hAnsi="Arial" w:cs="Arial"/>
              </w:rPr>
              <w:t xml:space="preserve"> nie wymagana       </w:t>
            </w:r>
            <w:r w:rsidRPr="00426AE1">
              <w:rPr>
                <w:rFonts w:ascii="Arial" w:hAnsi="Arial" w:cs="Arial"/>
                <w:sz w:val="44"/>
              </w:rPr>
              <w:sym w:font="Wingdings 2" w:char="F02A"/>
            </w:r>
            <w:r w:rsidRPr="00426AE1">
              <w:rPr>
                <w:rFonts w:ascii="Arial" w:hAnsi="Arial" w:cs="Arial"/>
              </w:rPr>
              <w:t xml:space="preserve"> ustanowiona        </w:t>
            </w:r>
            <w:r w:rsidRPr="00426AE1">
              <w:rPr>
                <w:rFonts w:ascii="Arial" w:hAnsi="Arial" w:cs="Arial"/>
                <w:sz w:val="44"/>
              </w:rPr>
              <w:sym w:font="Wingdings 2" w:char="F02A"/>
            </w:r>
            <w:r w:rsidRPr="00426AE1">
              <w:rPr>
                <w:rFonts w:ascii="Arial" w:hAnsi="Arial" w:cs="Arial"/>
              </w:rPr>
              <w:t xml:space="preserve"> nie ustanowiona</w:t>
            </w:r>
          </w:p>
        </w:tc>
      </w:tr>
      <w:tr w:rsidR="006977CA" w:rsidRPr="00426AE1" w:rsidTr="00944A41">
        <w:trPr>
          <w:gridAfter w:val="1"/>
          <w:wAfter w:w="6" w:type="dxa"/>
          <w:trHeight w:val="567"/>
          <w:jc w:val="center"/>
        </w:trPr>
        <w:tc>
          <w:tcPr>
            <w:tcW w:w="2115" w:type="dxa"/>
            <w:gridSpan w:val="2"/>
            <w:tcBorders>
              <w:right w:val="single" w:sz="4" w:space="0" w:color="auto"/>
            </w:tcBorders>
            <w:vAlign w:val="center"/>
          </w:tcPr>
          <w:p w:rsidR="006977CA" w:rsidRPr="00426AE1" w:rsidRDefault="006977CA" w:rsidP="004521F0">
            <w:pPr>
              <w:rPr>
                <w:rFonts w:ascii="Arial" w:hAnsi="Arial" w:cs="Arial"/>
                <w:bCs/>
              </w:rPr>
            </w:pPr>
            <w:r w:rsidRPr="00426AE1">
              <w:rPr>
                <w:rFonts w:ascii="Arial" w:hAnsi="Arial" w:cs="Arial"/>
                <w:bCs/>
              </w:rPr>
              <w:t>Obszar ograniczonego użytkowania</w:t>
            </w:r>
          </w:p>
        </w:tc>
        <w:tc>
          <w:tcPr>
            <w:tcW w:w="8117" w:type="dxa"/>
            <w:gridSpan w:val="12"/>
            <w:tcBorders>
              <w:left w:val="single" w:sz="4" w:space="0" w:color="auto"/>
            </w:tcBorders>
            <w:vAlign w:val="center"/>
          </w:tcPr>
          <w:p w:rsidR="006977CA" w:rsidRPr="00426AE1" w:rsidRDefault="006977CA" w:rsidP="004521F0">
            <w:pPr>
              <w:rPr>
                <w:rFonts w:ascii="Arial" w:hAnsi="Arial" w:cs="Arial"/>
              </w:rPr>
            </w:pPr>
            <w:r w:rsidRPr="00426AE1">
              <w:rPr>
                <w:rFonts w:ascii="Arial" w:hAnsi="Arial" w:cs="Arial"/>
                <w:sz w:val="44"/>
              </w:rPr>
              <w:sym w:font="Wingdings 2" w:char="F02A"/>
            </w:r>
            <w:r w:rsidRPr="00426AE1">
              <w:rPr>
                <w:rFonts w:ascii="Arial" w:hAnsi="Arial" w:cs="Arial"/>
              </w:rPr>
              <w:t xml:space="preserve"> wymagany       </w:t>
            </w:r>
            <w:r w:rsidRPr="00426AE1">
              <w:rPr>
                <w:rFonts w:ascii="Arial" w:hAnsi="Arial" w:cs="Arial"/>
                <w:sz w:val="44"/>
              </w:rPr>
              <w:sym w:font="Wingdings 2" w:char="F02A"/>
            </w:r>
            <w:r w:rsidRPr="00426AE1">
              <w:rPr>
                <w:rFonts w:ascii="Arial" w:hAnsi="Arial" w:cs="Arial"/>
              </w:rPr>
              <w:t xml:space="preserve"> nie wymagany        </w:t>
            </w:r>
            <w:r w:rsidRPr="00426AE1">
              <w:rPr>
                <w:rFonts w:ascii="Arial" w:hAnsi="Arial" w:cs="Arial"/>
                <w:sz w:val="44"/>
              </w:rPr>
              <w:sym w:font="Wingdings 2" w:char="F02A"/>
            </w:r>
            <w:r w:rsidRPr="00426AE1">
              <w:rPr>
                <w:rFonts w:ascii="Arial" w:hAnsi="Arial" w:cs="Arial"/>
              </w:rPr>
              <w:t xml:space="preserve"> ustanowiony        </w:t>
            </w:r>
            <w:r w:rsidRPr="00426AE1">
              <w:rPr>
                <w:rFonts w:ascii="Arial" w:hAnsi="Arial" w:cs="Arial"/>
                <w:sz w:val="44"/>
              </w:rPr>
              <w:sym w:font="Wingdings 2" w:char="F02A"/>
            </w:r>
            <w:r w:rsidRPr="00426AE1">
              <w:rPr>
                <w:rFonts w:ascii="Arial" w:hAnsi="Arial" w:cs="Arial"/>
              </w:rPr>
              <w:t xml:space="preserve"> nie ustanowiony</w:t>
            </w:r>
          </w:p>
        </w:tc>
      </w:tr>
      <w:tr w:rsidR="006977CA" w:rsidRPr="00426AE1" w:rsidTr="00944A41">
        <w:trPr>
          <w:gridAfter w:val="1"/>
          <w:wAfter w:w="6" w:type="dxa"/>
          <w:trHeight w:val="984"/>
          <w:jc w:val="center"/>
        </w:trPr>
        <w:tc>
          <w:tcPr>
            <w:tcW w:w="2115" w:type="dxa"/>
            <w:gridSpan w:val="2"/>
            <w:vAlign w:val="center"/>
          </w:tcPr>
          <w:p w:rsidR="006977CA" w:rsidRPr="00426AE1" w:rsidRDefault="006977CA" w:rsidP="004521F0">
            <w:pPr>
              <w:rPr>
                <w:rFonts w:ascii="Arial" w:hAnsi="Arial" w:cs="Arial"/>
                <w:bCs/>
              </w:rPr>
            </w:pPr>
            <w:r w:rsidRPr="00426AE1">
              <w:rPr>
                <w:rFonts w:ascii="Arial" w:hAnsi="Arial" w:cs="Arial"/>
                <w:bCs/>
              </w:rPr>
              <w:t xml:space="preserve">Rodzaj konstrukcji </w:t>
            </w:r>
          </w:p>
        </w:tc>
        <w:tc>
          <w:tcPr>
            <w:tcW w:w="8117" w:type="dxa"/>
            <w:gridSpan w:val="12"/>
          </w:tcPr>
          <w:p w:rsidR="006977CA" w:rsidRPr="00426AE1" w:rsidRDefault="006977CA" w:rsidP="004521F0">
            <w:pPr>
              <w:rPr>
                <w:rFonts w:ascii="Arial" w:hAnsi="Arial" w:cs="Arial"/>
              </w:rPr>
            </w:pP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rPr>
              <w:t xml:space="preserve">stalowa           </w:t>
            </w:r>
            <w:r w:rsidRPr="00426AE1">
              <w:rPr>
                <w:rFonts w:ascii="Arial" w:hAnsi="Arial" w:cs="Arial"/>
                <w:sz w:val="44"/>
              </w:rPr>
              <w:sym w:font="Wingdings 2" w:char="F02A"/>
            </w:r>
            <w:r w:rsidRPr="00426AE1">
              <w:rPr>
                <w:rFonts w:ascii="Arial" w:hAnsi="Arial" w:cs="Arial"/>
              </w:rPr>
              <w:t xml:space="preserve"> murowana              </w:t>
            </w:r>
            <w:r w:rsidRPr="00426AE1">
              <w:rPr>
                <w:rFonts w:ascii="Arial" w:hAnsi="Arial" w:cs="Arial"/>
                <w:sz w:val="44"/>
              </w:rPr>
              <w:sym w:font="Wingdings 2" w:char="F02A"/>
            </w:r>
            <w:r w:rsidRPr="00426AE1">
              <w:rPr>
                <w:rFonts w:ascii="Arial" w:hAnsi="Arial" w:cs="Arial"/>
              </w:rPr>
              <w:t xml:space="preserve"> drewniana           </w:t>
            </w:r>
            <w:r w:rsidRPr="00426AE1">
              <w:rPr>
                <w:rFonts w:ascii="Arial" w:hAnsi="Arial" w:cs="Arial"/>
                <w:sz w:val="44"/>
              </w:rPr>
              <w:sym w:font="Wingdings 2" w:char="F02A"/>
            </w:r>
            <w:r w:rsidRPr="00426AE1">
              <w:rPr>
                <w:rFonts w:ascii="Arial" w:hAnsi="Arial" w:cs="Arial"/>
              </w:rPr>
              <w:t xml:space="preserve"> żelbetowa</w:t>
            </w:r>
          </w:p>
          <w:p w:rsidR="006977CA" w:rsidRPr="00426AE1" w:rsidRDefault="006977CA" w:rsidP="004521F0">
            <w:pPr>
              <w:rPr>
                <w:rFonts w:ascii="Arial" w:hAnsi="Arial" w:cs="Arial"/>
              </w:rPr>
            </w:pP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rPr>
              <w:t xml:space="preserve">inna:   ………………………………………………………………………………………                                                                                                                                                                                                                                                                                                                                                                                                                                                                                                                                                                                                                                                                                                                                                                                                                                                                                                                                                                                                                                                                                                                                                                                                                                                                                                                                                                                                                                                                                                                                                                                   </w:t>
            </w:r>
          </w:p>
        </w:tc>
      </w:tr>
      <w:tr w:rsidR="006977CA" w:rsidRPr="00426AE1" w:rsidTr="00944A41">
        <w:trPr>
          <w:gridAfter w:val="1"/>
          <w:wAfter w:w="6" w:type="dxa"/>
          <w:trHeight w:val="1641"/>
          <w:jc w:val="center"/>
        </w:trPr>
        <w:tc>
          <w:tcPr>
            <w:tcW w:w="2115" w:type="dxa"/>
            <w:gridSpan w:val="2"/>
            <w:vAlign w:val="center"/>
          </w:tcPr>
          <w:p w:rsidR="006977CA" w:rsidRPr="00426AE1" w:rsidRDefault="006977CA" w:rsidP="004521F0">
            <w:pPr>
              <w:rPr>
                <w:rFonts w:ascii="Arial" w:hAnsi="Arial" w:cs="Arial"/>
                <w:bCs/>
              </w:rPr>
            </w:pPr>
            <w:r w:rsidRPr="00426AE1">
              <w:rPr>
                <w:rFonts w:ascii="Arial" w:hAnsi="Arial" w:cs="Arial"/>
                <w:bCs/>
              </w:rPr>
              <w:t>Wyposażenie</w:t>
            </w:r>
          </w:p>
        </w:tc>
        <w:tc>
          <w:tcPr>
            <w:tcW w:w="8117" w:type="dxa"/>
            <w:gridSpan w:val="12"/>
          </w:tcPr>
          <w:p w:rsidR="006977CA" w:rsidRPr="00426AE1" w:rsidRDefault="006977CA" w:rsidP="004521F0">
            <w:pPr>
              <w:rPr>
                <w:rFonts w:ascii="Arial" w:hAnsi="Arial" w:cs="Arial"/>
              </w:rPr>
            </w:pP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rPr>
              <w:t>przewody dymowe, spalinowe, wentylacyjne* - grawitacyjne</w:t>
            </w:r>
          </w:p>
          <w:p w:rsidR="006977CA" w:rsidRPr="00426AE1" w:rsidRDefault="006977CA" w:rsidP="004521F0">
            <w:pPr>
              <w:rPr>
                <w:rFonts w:ascii="Arial" w:hAnsi="Arial" w:cs="Arial"/>
              </w:rPr>
            </w:pP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rPr>
              <w:t>przewody dymowe, spalinowe, wentylacyjne* - ciąg jest wymuszony mechanicznie</w:t>
            </w:r>
          </w:p>
          <w:p w:rsidR="006977CA" w:rsidRPr="00426AE1" w:rsidRDefault="006977CA" w:rsidP="004521F0">
            <w:pPr>
              <w:rPr>
                <w:rFonts w:ascii="Arial" w:hAnsi="Arial" w:cs="Arial"/>
              </w:rPr>
            </w:pP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rPr>
              <w:t xml:space="preserve">instalacja gazowa   </w:t>
            </w:r>
          </w:p>
          <w:p w:rsidR="006977CA" w:rsidRPr="00426AE1" w:rsidRDefault="006977CA" w:rsidP="004521F0">
            <w:pPr>
              <w:rPr>
                <w:rFonts w:ascii="Arial" w:hAnsi="Arial" w:cs="Arial"/>
              </w:rPr>
            </w:pP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rPr>
              <w:t>instalacje i urządzenia służące ochronie środowiska: ………………………………..</w:t>
            </w:r>
          </w:p>
          <w:p w:rsidR="006977CA" w:rsidRPr="00426AE1" w:rsidRDefault="006977CA" w:rsidP="004521F0">
            <w:pPr>
              <w:spacing w:before="120"/>
              <w:rPr>
                <w:rFonts w:ascii="Arial" w:hAnsi="Arial" w:cs="Arial"/>
              </w:rPr>
            </w:pPr>
            <w:r w:rsidRPr="00426AE1">
              <w:rPr>
                <w:rFonts w:ascii="Arial" w:hAnsi="Arial" w:cs="Arial"/>
              </w:rPr>
              <w:t xml:space="preserve">        ………………………………………………………………………………………………</w:t>
            </w:r>
          </w:p>
          <w:p w:rsidR="006977CA" w:rsidRPr="00426AE1" w:rsidRDefault="006977CA" w:rsidP="004521F0">
            <w:pPr>
              <w:spacing w:before="120"/>
              <w:rPr>
                <w:rFonts w:ascii="Arial" w:hAnsi="Arial" w:cs="Arial"/>
              </w:rPr>
            </w:pPr>
            <w:r w:rsidRPr="00426AE1">
              <w:rPr>
                <w:rFonts w:ascii="Arial" w:hAnsi="Arial" w:cs="Arial"/>
              </w:rPr>
              <w:t xml:space="preserve">        ……………………………………………………………………………………………… </w:t>
            </w:r>
          </w:p>
        </w:tc>
      </w:tr>
      <w:tr w:rsidR="006977CA" w:rsidRPr="00426AE1" w:rsidTr="00944A41">
        <w:trPr>
          <w:gridAfter w:val="1"/>
          <w:wAfter w:w="6" w:type="dxa"/>
          <w:trHeight w:val="454"/>
          <w:jc w:val="center"/>
        </w:trPr>
        <w:tc>
          <w:tcPr>
            <w:tcW w:w="10232" w:type="dxa"/>
            <w:gridSpan w:val="14"/>
            <w:tcBorders>
              <w:top w:val="single" w:sz="12" w:space="0" w:color="auto"/>
              <w:left w:val="single" w:sz="12" w:space="0" w:color="auto"/>
              <w:bottom w:val="single" w:sz="12" w:space="0" w:color="auto"/>
              <w:right w:val="single" w:sz="12" w:space="0" w:color="auto"/>
            </w:tcBorders>
            <w:vAlign w:val="center"/>
          </w:tcPr>
          <w:p w:rsidR="006977CA" w:rsidRPr="00426AE1" w:rsidRDefault="006977CA" w:rsidP="00295BA8">
            <w:pPr>
              <w:numPr>
                <w:ilvl w:val="0"/>
                <w:numId w:val="158"/>
              </w:numPr>
              <w:ind w:left="459" w:hanging="437"/>
              <w:rPr>
                <w:rFonts w:ascii="Arial" w:hAnsi="Arial" w:cs="Arial"/>
                <w:b/>
                <w:bCs/>
                <w:i/>
                <w:sz w:val="22"/>
              </w:rPr>
            </w:pPr>
            <w:r w:rsidRPr="00426AE1">
              <w:rPr>
                <w:rFonts w:ascii="Arial" w:hAnsi="Arial" w:cs="Arial"/>
                <w:b/>
                <w:bCs/>
                <w:i/>
                <w:sz w:val="22"/>
              </w:rPr>
              <w:t xml:space="preserve">Sprawdzenie wykonania zaleceń z poprzedniej  kontroli: </w:t>
            </w:r>
          </w:p>
        </w:tc>
      </w:tr>
      <w:tr w:rsidR="006977CA" w:rsidRPr="00426AE1" w:rsidTr="00944A41">
        <w:trPr>
          <w:gridAfter w:val="1"/>
          <w:wAfter w:w="6" w:type="dxa"/>
          <w:trHeight w:val="663"/>
          <w:jc w:val="center"/>
        </w:trPr>
        <w:tc>
          <w:tcPr>
            <w:tcW w:w="10232" w:type="dxa"/>
            <w:gridSpan w:val="14"/>
            <w:tcBorders>
              <w:top w:val="single" w:sz="12" w:space="0" w:color="auto"/>
              <w:left w:val="single" w:sz="4" w:space="0" w:color="auto"/>
              <w:bottom w:val="single" w:sz="4" w:space="0" w:color="auto"/>
              <w:right w:val="single" w:sz="4" w:space="0" w:color="auto"/>
            </w:tcBorders>
            <w:vAlign w:val="center"/>
          </w:tcPr>
          <w:p w:rsidR="006977CA" w:rsidRPr="00426AE1" w:rsidRDefault="006977CA" w:rsidP="004521F0">
            <w:pPr>
              <w:spacing w:before="60"/>
              <w:rPr>
                <w:rFonts w:ascii="Arial" w:hAnsi="Arial" w:cs="Arial"/>
                <w:b/>
              </w:rPr>
            </w:pPr>
            <w:r w:rsidRPr="00426AE1">
              <w:rPr>
                <w:rFonts w:ascii="Arial" w:hAnsi="Arial" w:cs="Arial"/>
                <w:b/>
              </w:rPr>
              <w:t>Przed rozpoczęciem kontroli zapoznano się z:</w:t>
            </w:r>
          </w:p>
          <w:p w:rsidR="006977CA" w:rsidRPr="00426AE1" w:rsidRDefault="006977CA" w:rsidP="00295BA8">
            <w:pPr>
              <w:numPr>
                <w:ilvl w:val="0"/>
                <w:numId w:val="171"/>
              </w:numPr>
              <w:spacing w:before="180"/>
              <w:ind w:left="357" w:hanging="357"/>
              <w:rPr>
                <w:rFonts w:ascii="Arial" w:hAnsi="Arial" w:cs="Arial"/>
              </w:rPr>
            </w:pPr>
            <w:r w:rsidRPr="00426AE1">
              <w:rPr>
                <w:rFonts w:ascii="Arial" w:hAnsi="Arial" w:cs="Arial"/>
              </w:rPr>
              <w:t>Protokołami z poprzednich kontroli: ………………………………………………………………………………….</w:t>
            </w:r>
          </w:p>
          <w:p w:rsidR="006977CA" w:rsidRPr="00426AE1" w:rsidRDefault="006977CA" w:rsidP="004521F0">
            <w:pPr>
              <w:spacing w:before="180"/>
              <w:ind w:left="425"/>
              <w:rPr>
                <w:rFonts w:ascii="Arial" w:hAnsi="Arial" w:cs="Arial"/>
              </w:rPr>
            </w:pPr>
            <w:r w:rsidRPr="00426AE1">
              <w:rPr>
                <w:rFonts w:ascii="Arial" w:hAnsi="Arial" w:cs="Arial"/>
              </w:rPr>
              <w:t>……………………………… z dnia   …….…..……… przeprowadzonej przez: ………………………………….</w:t>
            </w:r>
          </w:p>
          <w:p w:rsidR="006977CA" w:rsidRPr="00426AE1" w:rsidRDefault="006977CA" w:rsidP="004521F0">
            <w:pPr>
              <w:spacing w:before="180"/>
              <w:ind w:left="425"/>
              <w:rPr>
                <w:rFonts w:ascii="Arial" w:hAnsi="Arial" w:cs="Arial"/>
              </w:rPr>
            </w:pPr>
            <w:r w:rsidRPr="00426AE1">
              <w:rPr>
                <w:rFonts w:ascii="Arial" w:hAnsi="Arial" w:cs="Arial"/>
              </w:rPr>
              <w:t>………………………………...............................................................................................................................</w:t>
            </w:r>
          </w:p>
          <w:p w:rsidR="006977CA" w:rsidRPr="00426AE1" w:rsidRDefault="006977CA" w:rsidP="004521F0">
            <w:pPr>
              <w:spacing w:before="180"/>
              <w:ind w:left="425"/>
              <w:rPr>
                <w:rFonts w:ascii="Arial" w:hAnsi="Arial" w:cs="Arial"/>
              </w:rPr>
            </w:pPr>
            <w:r w:rsidRPr="00426AE1">
              <w:rPr>
                <w:rFonts w:ascii="Arial" w:hAnsi="Arial" w:cs="Arial"/>
              </w:rPr>
              <w:t>….......................................................................................................................................................................</w:t>
            </w:r>
          </w:p>
          <w:p w:rsidR="006977CA" w:rsidRPr="00426AE1" w:rsidRDefault="006977CA" w:rsidP="00295BA8">
            <w:pPr>
              <w:numPr>
                <w:ilvl w:val="0"/>
                <w:numId w:val="171"/>
              </w:numPr>
              <w:spacing w:before="180"/>
              <w:ind w:left="357" w:hanging="357"/>
              <w:rPr>
                <w:rFonts w:ascii="Arial" w:hAnsi="Arial" w:cs="Arial"/>
              </w:rPr>
            </w:pPr>
            <w:r w:rsidRPr="00426AE1">
              <w:rPr>
                <w:rFonts w:ascii="Arial" w:hAnsi="Arial" w:cs="Arial"/>
              </w:rPr>
              <w:t>Innymi dokumentami mającymi znaczenie dla oceny stanu technicznego: ………………………………………</w:t>
            </w:r>
          </w:p>
          <w:p w:rsidR="006977CA" w:rsidRPr="00426AE1" w:rsidRDefault="006977CA" w:rsidP="004521F0">
            <w:pPr>
              <w:pStyle w:val="Akapitzlist"/>
              <w:spacing w:before="180"/>
              <w:ind w:left="425"/>
              <w:rPr>
                <w:rFonts w:ascii="Arial" w:hAnsi="Arial" w:cs="Arial"/>
              </w:rPr>
            </w:pPr>
            <w:r w:rsidRPr="00426AE1">
              <w:rPr>
                <w:rFonts w:ascii="Arial" w:hAnsi="Arial" w:cs="Arial"/>
              </w:rPr>
              <w:t>………………………………………………………………………………………………………………….…………</w:t>
            </w:r>
          </w:p>
          <w:p w:rsidR="006977CA" w:rsidRPr="00426AE1" w:rsidRDefault="006977CA" w:rsidP="004521F0">
            <w:pPr>
              <w:pStyle w:val="Akapitzlist"/>
              <w:spacing w:before="180"/>
              <w:ind w:left="425"/>
              <w:rPr>
                <w:rFonts w:ascii="Arial" w:hAnsi="Arial" w:cs="Arial"/>
              </w:rPr>
            </w:pPr>
          </w:p>
        </w:tc>
      </w:tr>
      <w:tr w:rsidR="006977CA" w:rsidRPr="00426AE1" w:rsidTr="00944A41">
        <w:trPr>
          <w:gridAfter w:val="1"/>
          <w:wAfter w:w="6" w:type="dxa"/>
          <w:trHeight w:val="510"/>
          <w:jc w:val="center"/>
        </w:trPr>
        <w:tc>
          <w:tcPr>
            <w:tcW w:w="2256" w:type="dxa"/>
            <w:gridSpan w:val="4"/>
            <w:tcBorders>
              <w:top w:val="single" w:sz="4" w:space="0" w:color="auto"/>
            </w:tcBorders>
            <w:vAlign w:val="center"/>
          </w:tcPr>
          <w:p w:rsidR="006977CA" w:rsidRPr="00426AE1" w:rsidRDefault="006977CA" w:rsidP="004521F0">
            <w:pPr>
              <w:jc w:val="center"/>
              <w:rPr>
                <w:rFonts w:ascii="Arial" w:hAnsi="Arial" w:cs="Arial"/>
              </w:rPr>
            </w:pPr>
            <w:r w:rsidRPr="00426AE1">
              <w:rPr>
                <w:rFonts w:ascii="Arial" w:hAnsi="Arial" w:cs="Arial"/>
              </w:rPr>
              <w:t>Element, urządzenie, instalacja</w:t>
            </w:r>
          </w:p>
        </w:tc>
        <w:tc>
          <w:tcPr>
            <w:tcW w:w="2851" w:type="dxa"/>
            <w:gridSpan w:val="3"/>
            <w:tcBorders>
              <w:top w:val="single" w:sz="4" w:space="0" w:color="auto"/>
            </w:tcBorders>
            <w:vAlign w:val="center"/>
          </w:tcPr>
          <w:p w:rsidR="006977CA" w:rsidRPr="00426AE1" w:rsidRDefault="006977CA" w:rsidP="004521F0">
            <w:pPr>
              <w:jc w:val="center"/>
              <w:rPr>
                <w:rFonts w:ascii="Arial" w:hAnsi="Arial" w:cs="Arial"/>
              </w:rPr>
            </w:pPr>
            <w:r w:rsidRPr="00426AE1">
              <w:rPr>
                <w:rFonts w:ascii="Arial" w:hAnsi="Arial" w:cs="Arial"/>
              </w:rPr>
              <w:t>Zalecenia</w:t>
            </w:r>
          </w:p>
        </w:tc>
        <w:tc>
          <w:tcPr>
            <w:tcW w:w="3240" w:type="dxa"/>
            <w:gridSpan w:val="4"/>
            <w:tcBorders>
              <w:top w:val="single" w:sz="4" w:space="0" w:color="auto"/>
            </w:tcBorders>
            <w:vAlign w:val="center"/>
          </w:tcPr>
          <w:p w:rsidR="006977CA" w:rsidRPr="00426AE1" w:rsidRDefault="006977CA" w:rsidP="004521F0">
            <w:pPr>
              <w:jc w:val="center"/>
              <w:rPr>
                <w:rFonts w:ascii="Arial" w:hAnsi="Arial" w:cs="Arial"/>
              </w:rPr>
            </w:pPr>
            <w:r w:rsidRPr="00426AE1">
              <w:rPr>
                <w:rFonts w:ascii="Arial" w:hAnsi="Arial" w:cs="Arial"/>
              </w:rPr>
              <w:t>Stopień wykonania zaleceń</w:t>
            </w:r>
          </w:p>
        </w:tc>
        <w:tc>
          <w:tcPr>
            <w:tcW w:w="1885" w:type="dxa"/>
            <w:gridSpan w:val="3"/>
            <w:tcBorders>
              <w:top w:val="single" w:sz="4" w:space="0" w:color="auto"/>
            </w:tcBorders>
            <w:vAlign w:val="center"/>
          </w:tcPr>
          <w:p w:rsidR="006977CA" w:rsidRPr="00426AE1" w:rsidRDefault="006977CA" w:rsidP="004521F0">
            <w:pPr>
              <w:jc w:val="center"/>
              <w:rPr>
                <w:rFonts w:ascii="Arial" w:hAnsi="Arial" w:cs="Arial"/>
              </w:rPr>
            </w:pPr>
            <w:r w:rsidRPr="00426AE1">
              <w:rPr>
                <w:rFonts w:ascii="Arial" w:hAnsi="Arial" w:cs="Arial"/>
              </w:rPr>
              <w:t>Uwagi</w:t>
            </w:r>
          </w:p>
        </w:tc>
      </w:tr>
      <w:tr w:rsidR="006977CA" w:rsidRPr="00426AE1" w:rsidTr="00944A41">
        <w:trPr>
          <w:gridAfter w:val="1"/>
          <w:wAfter w:w="6" w:type="dxa"/>
          <w:trHeight w:val="2440"/>
          <w:jc w:val="center"/>
        </w:trPr>
        <w:tc>
          <w:tcPr>
            <w:tcW w:w="2256" w:type="dxa"/>
            <w:gridSpan w:val="4"/>
            <w:tcBorders>
              <w:bottom w:val="single" w:sz="12" w:space="0" w:color="000000"/>
            </w:tcBorders>
          </w:tcPr>
          <w:p w:rsidR="006977CA" w:rsidRPr="00426AE1" w:rsidRDefault="006977CA" w:rsidP="004521F0">
            <w:pPr>
              <w:rPr>
                <w:rFonts w:ascii="Arial" w:hAnsi="Arial" w:cs="Arial"/>
              </w:rPr>
            </w:pPr>
          </w:p>
        </w:tc>
        <w:tc>
          <w:tcPr>
            <w:tcW w:w="2851" w:type="dxa"/>
            <w:gridSpan w:val="3"/>
            <w:tcBorders>
              <w:bottom w:val="single" w:sz="12" w:space="0" w:color="000000"/>
            </w:tcBorders>
          </w:tcPr>
          <w:p w:rsidR="006977CA" w:rsidRPr="00426AE1" w:rsidRDefault="006977CA" w:rsidP="004521F0">
            <w:pPr>
              <w:rPr>
                <w:rFonts w:ascii="Arial" w:hAnsi="Arial" w:cs="Arial"/>
              </w:rPr>
            </w:pPr>
          </w:p>
        </w:tc>
        <w:tc>
          <w:tcPr>
            <w:tcW w:w="3240" w:type="dxa"/>
            <w:gridSpan w:val="4"/>
            <w:tcBorders>
              <w:bottom w:val="single" w:sz="12" w:space="0" w:color="000000"/>
            </w:tcBorders>
          </w:tcPr>
          <w:p w:rsidR="006977CA" w:rsidRPr="00426AE1" w:rsidRDefault="006977CA" w:rsidP="004521F0">
            <w:pPr>
              <w:rPr>
                <w:rFonts w:ascii="Arial" w:hAnsi="Arial" w:cs="Arial"/>
              </w:rPr>
            </w:pPr>
          </w:p>
        </w:tc>
        <w:tc>
          <w:tcPr>
            <w:tcW w:w="1885" w:type="dxa"/>
            <w:gridSpan w:val="3"/>
            <w:tcBorders>
              <w:bottom w:val="single" w:sz="12" w:space="0" w:color="000000"/>
            </w:tcBorders>
          </w:tcPr>
          <w:p w:rsidR="006977CA" w:rsidRPr="00426AE1" w:rsidRDefault="006977CA" w:rsidP="004521F0">
            <w:pPr>
              <w:rPr>
                <w:rFonts w:ascii="Arial" w:hAnsi="Arial" w:cs="Arial"/>
              </w:rPr>
            </w:pPr>
          </w:p>
        </w:tc>
      </w:tr>
      <w:tr w:rsidR="006977CA" w:rsidRPr="00426AE1" w:rsidTr="00944A41">
        <w:trPr>
          <w:gridAfter w:val="1"/>
          <w:wAfter w:w="6" w:type="dxa"/>
          <w:trHeight w:val="454"/>
          <w:jc w:val="center"/>
        </w:trPr>
        <w:tc>
          <w:tcPr>
            <w:tcW w:w="10232" w:type="dxa"/>
            <w:gridSpan w:val="14"/>
            <w:tcBorders>
              <w:top w:val="single" w:sz="12" w:space="0" w:color="000000"/>
              <w:left w:val="single" w:sz="12" w:space="0" w:color="000000"/>
              <w:bottom w:val="single" w:sz="12" w:space="0" w:color="000000"/>
              <w:right w:val="single" w:sz="12" w:space="0" w:color="000000"/>
            </w:tcBorders>
            <w:vAlign w:val="center"/>
          </w:tcPr>
          <w:p w:rsidR="006977CA" w:rsidRPr="00426AE1" w:rsidRDefault="00FD523B" w:rsidP="00295BA8">
            <w:pPr>
              <w:numPr>
                <w:ilvl w:val="0"/>
                <w:numId w:val="158"/>
              </w:numPr>
              <w:ind w:left="459" w:hanging="437"/>
              <w:rPr>
                <w:rFonts w:ascii="Arial" w:hAnsi="Arial" w:cs="Arial"/>
                <w:b/>
                <w:bCs/>
                <w:i/>
                <w:sz w:val="22"/>
              </w:rPr>
            </w:pPr>
            <w:r w:rsidRPr="00426AE1">
              <w:rPr>
                <w:rFonts w:ascii="Arial" w:hAnsi="Arial" w:cs="Arial"/>
                <w:b/>
                <w:bCs/>
                <w:i/>
                <w:color w:val="FF0000"/>
                <w:sz w:val="22"/>
              </w:rPr>
              <w:t xml:space="preserve"> </w:t>
            </w:r>
            <w:r w:rsidR="006977CA" w:rsidRPr="00426AE1">
              <w:rPr>
                <w:rFonts w:ascii="Arial" w:hAnsi="Arial" w:cs="Arial"/>
                <w:b/>
                <w:bCs/>
                <w:i/>
                <w:sz w:val="22"/>
              </w:rPr>
              <w:t>Ustalenia oraz wnioski po sprawdzeniu stanu technicznego:</w:t>
            </w:r>
          </w:p>
        </w:tc>
      </w:tr>
      <w:tr w:rsidR="006977CA" w:rsidRPr="00426AE1" w:rsidTr="00944A41">
        <w:trPr>
          <w:gridAfter w:val="1"/>
          <w:wAfter w:w="6" w:type="dxa"/>
          <w:trHeight w:val="463"/>
          <w:jc w:val="center"/>
        </w:trPr>
        <w:tc>
          <w:tcPr>
            <w:tcW w:w="10232" w:type="dxa"/>
            <w:gridSpan w:val="14"/>
            <w:tcBorders>
              <w:top w:val="single" w:sz="12" w:space="0" w:color="000000"/>
              <w:bottom w:val="single" w:sz="4" w:space="0" w:color="auto"/>
            </w:tcBorders>
            <w:vAlign w:val="center"/>
          </w:tcPr>
          <w:p w:rsidR="006977CA" w:rsidRPr="00426AE1" w:rsidRDefault="006977CA" w:rsidP="004521F0">
            <w:pPr>
              <w:rPr>
                <w:rFonts w:ascii="Arial" w:hAnsi="Arial" w:cs="Arial"/>
                <w:b/>
                <w:bCs/>
              </w:rPr>
            </w:pPr>
            <w:r w:rsidRPr="00426AE1">
              <w:rPr>
                <w:rFonts w:ascii="Arial" w:hAnsi="Arial" w:cs="Arial"/>
                <w:bCs/>
              </w:rPr>
              <w:t xml:space="preserve"> </w:t>
            </w:r>
            <w:r w:rsidRPr="00426AE1">
              <w:rPr>
                <w:rFonts w:ascii="Arial" w:hAnsi="Arial" w:cs="Arial"/>
                <w:b/>
                <w:bCs/>
              </w:rPr>
              <w:t>W trakcie kontroli ustalono:</w:t>
            </w:r>
          </w:p>
        </w:tc>
      </w:tr>
      <w:tr w:rsidR="006977CA" w:rsidRPr="00426AE1" w:rsidTr="00944A41">
        <w:trPr>
          <w:gridAfter w:val="1"/>
          <w:wAfter w:w="6" w:type="dxa"/>
          <w:trHeight w:val="772"/>
          <w:jc w:val="center"/>
        </w:trPr>
        <w:tc>
          <w:tcPr>
            <w:tcW w:w="2256" w:type="dxa"/>
            <w:gridSpan w:val="4"/>
            <w:tcBorders>
              <w:top w:val="single" w:sz="4" w:space="0" w:color="auto"/>
            </w:tcBorders>
            <w:vAlign w:val="center"/>
          </w:tcPr>
          <w:p w:rsidR="006977CA" w:rsidRPr="00426AE1" w:rsidRDefault="006977CA" w:rsidP="004521F0">
            <w:pPr>
              <w:jc w:val="center"/>
              <w:rPr>
                <w:rFonts w:ascii="Arial" w:hAnsi="Arial" w:cs="Arial"/>
              </w:rPr>
            </w:pPr>
            <w:r w:rsidRPr="00426AE1">
              <w:rPr>
                <w:rFonts w:ascii="Arial" w:hAnsi="Arial" w:cs="Arial"/>
              </w:rPr>
              <w:t>Element, urządzenie, instalacja</w:t>
            </w:r>
          </w:p>
        </w:tc>
        <w:tc>
          <w:tcPr>
            <w:tcW w:w="2814" w:type="dxa"/>
            <w:gridSpan w:val="2"/>
            <w:tcBorders>
              <w:top w:val="single" w:sz="4" w:space="0" w:color="auto"/>
            </w:tcBorders>
            <w:vAlign w:val="center"/>
          </w:tcPr>
          <w:p w:rsidR="006977CA" w:rsidRPr="00426AE1" w:rsidRDefault="006977CA" w:rsidP="004521F0">
            <w:pPr>
              <w:jc w:val="center"/>
              <w:rPr>
                <w:rFonts w:ascii="Arial" w:hAnsi="Arial" w:cs="Arial"/>
              </w:rPr>
            </w:pPr>
            <w:r w:rsidRPr="00426AE1">
              <w:rPr>
                <w:rFonts w:ascii="Arial" w:hAnsi="Arial" w:cs="Arial"/>
              </w:rPr>
              <w:t>Materiał, sposób wykonania, mocowania, wyposażenie</w:t>
            </w:r>
          </w:p>
        </w:tc>
        <w:tc>
          <w:tcPr>
            <w:tcW w:w="3277" w:type="dxa"/>
            <w:gridSpan w:val="5"/>
            <w:tcBorders>
              <w:top w:val="single" w:sz="4" w:space="0" w:color="auto"/>
            </w:tcBorders>
            <w:vAlign w:val="center"/>
          </w:tcPr>
          <w:p w:rsidR="006977CA" w:rsidRPr="00426AE1" w:rsidRDefault="006977CA" w:rsidP="004521F0">
            <w:pPr>
              <w:jc w:val="center"/>
              <w:rPr>
                <w:rFonts w:ascii="Arial" w:hAnsi="Arial" w:cs="Arial"/>
              </w:rPr>
            </w:pPr>
            <w:r w:rsidRPr="00426AE1">
              <w:rPr>
                <w:rFonts w:ascii="Arial" w:hAnsi="Arial" w:cs="Arial"/>
              </w:rPr>
              <w:t>Rozmiar zużycia, uszkodzenia</w:t>
            </w:r>
          </w:p>
        </w:tc>
        <w:tc>
          <w:tcPr>
            <w:tcW w:w="986" w:type="dxa"/>
            <w:gridSpan w:val="2"/>
            <w:tcBorders>
              <w:top w:val="single" w:sz="4" w:space="0" w:color="auto"/>
              <w:right w:val="single" w:sz="4" w:space="0" w:color="auto"/>
            </w:tcBorders>
            <w:vAlign w:val="center"/>
          </w:tcPr>
          <w:p w:rsidR="006977CA" w:rsidRPr="00426AE1" w:rsidRDefault="006977CA" w:rsidP="004521F0">
            <w:pPr>
              <w:spacing w:line="360" w:lineRule="auto"/>
              <w:jc w:val="center"/>
              <w:rPr>
                <w:rFonts w:ascii="Arial" w:hAnsi="Arial" w:cs="Arial"/>
                <w:sz w:val="18"/>
              </w:rPr>
            </w:pPr>
            <w:r w:rsidRPr="00426AE1">
              <w:rPr>
                <w:rFonts w:ascii="Arial" w:hAnsi="Arial" w:cs="Arial"/>
                <w:sz w:val="18"/>
              </w:rPr>
              <w:t>zużycie</w:t>
            </w:r>
          </w:p>
          <w:p w:rsidR="006977CA" w:rsidRPr="00426AE1" w:rsidRDefault="006977CA" w:rsidP="004521F0">
            <w:pPr>
              <w:spacing w:line="360" w:lineRule="auto"/>
              <w:jc w:val="center"/>
              <w:rPr>
                <w:rFonts w:ascii="Arial" w:hAnsi="Arial" w:cs="Arial"/>
              </w:rPr>
            </w:pPr>
            <w:r w:rsidRPr="00426AE1">
              <w:rPr>
                <w:rFonts w:ascii="Arial" w:hAnsi="Arial" w:cs="Arial"/>
                <w:sz w:val="18"/>
              </w:rPr>
              <w:t>[%]</w:t>
            </w:r>
          </w:p>
        </w:tc>
        <w:tc>
          <w:tcPr>
            <w:tcW w:w="899" w:type="dxa"/>
            <w:tcBorders>
              <w:top w:val="single" w:sz="4" w:space="0" w:color="auto"/>
              <w:left w:val="single" w:sz="4" w:space="0" w:color="auto"/>
            </w:tcBorders>
            <w:vAlign w:val="center"/>
          </w:tcPr>
          <w:p w:rsidR="006977CA" w:rsidRPr="00426AE1" w:rsidRDefault="006977CA" w:rsidP="004521F0">
            <w:pPr>
              <w:jc w:val="center"/>
              <w:rPr>
                <w:rFonts w:ascii="Arial" w:hAnsi="Arial" w:cs="Arial"/>
              </w:rPr>
            </w:pPr>
            <w:r w:rsidRPr="00426AE1">
              <w:rPr>
                <w:rFonts w:ascii="Arial" w:hAnsi="Arial" w:cs="Arial"/>
                <w:sz w:val="18"/>
              </w:rPr>
              <w:t>Uwagi</w:t>
            </w:r>
          </w:p>
        </w:tc>
      </w:tr>
      <w:tr w:rsidR="006977CA" w:rsidRPr="00426AE1" w:rsidTr="00944A41">
        <w:trPr>
          <w:gridAfter w:val="1"/>
          <w:wAfter w:w="6" w:type="dxa"/>
          <w:trHeight w:val="397"/>
          <w:jc w:val="center"/>
        </w:trPr>
        <w:tc>
          <w:tcPr>
            <w:tcW w:w="10232" w:type="dxa"/>
            <w:gridSpan w:val="14"/>
            <w:vAlign w:val="center"/>
          </w:tcPr>
          <w:p w:rsidR="006977CA" w:rsidRPr="00426AE1" w:rsidRDefault="006977CA" w:rsidP="00C1101F">
            <w:pPr>
              <w:jc w:val="center"/>
              <w:rPr>
                <w:rFonts w:ascii="Arial" w:hAnsi="Arial" w:cs="Arial"/>
                <w:b/>
              </w:rPr>
            </w:pPr>
            <w:r w:rsidRPr="00426AE1">
              <w:rPr>
                <w:rFonts w:ascii="Arial" w:hAnsi="Arial" w:cs="Arial"/>
                <w:b/>
              </w:rPr>
              <w:t>Zewnętrzne warstwy przegród zewnętrznych</w:t>
            </w: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59"/>
              </w:numPr>
              <w:rPr>
                <w:rFonts w:ascii="Arial" w:hAnsi="Arial" w:cs="Arial"/>
              </w:rPr>
            </w:pPr>
            <w:r w:rsidRPr="00426AE1">
              <w:rPr>
                <w:rFonts w:ascii="Arial" w:hAnsi="Arial" w:cs="Arial"/>
              </w:rPr>
              <w:t>tynki</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59"/>
              </w:numPr>
              <w:ind w:left="317" w:hanging="317"/>
              <w:rPr>
                <w:rFonts w:ascii="Arial" w:hAnsi="Arial" w:cs="Arial"/>
              </w:rPr>
            </w:pPr>
            <w:r w:rsidRPr="00426AE1">
              <w:rPr>
                <w:rFonts w:ascii="Arial" w:hAnsi="Arial" w:cs="Arial"/>
              </w:rPr>
              <w:lastRenderedPageBreak/>
              <w:t>okładziny</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4521F0">
            <w:pPr>
              <w:rPr>
                <w:rFonts w:ascii="Arial" w:hAnsi="Arial" w:cs="Arial"/>
              </w:rPr>
            </w:pPr>
            <w:r w:rsidRPr="00426AE1">
              <w:rPr>
                <w:rFonts w:ascii="Arial" w:hAnsi="Arial" w:cs="Arial"/>
              </w:rPr>
              <w:t>3.</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397"/>
          <w:jc w:val="center"/>
        </w:trPr>
        <w:tc>
          <w:tcPr>
            <w:tcW w:w="10232" w:type="dxa"/>
            <w:gridSpan w:val="14"/>
            <w:vAlign w:val="center"/>
          </w:tcPr>
          <w:p w:rsidR="006977CA" w:rsidRPr="00426AE1" w:rsidRDefault="006977CA" w:rsidP="00C1101F">
            <w:pPr>
              <w:jc w:val="center"/>
              <w:rPr>
                <w:rFonts w:ascii="Arial" w:hAnsi="Arial" w:cs="Arial"/>
                <w:b/>
              </w:rPr>
            </w:pPr>
            <w:r w:rsidRPr="00426AE1">
              <w:rPr>
                <w:rFonts w:ascii="Arial" w:hAnsi="Arial" w:cs="Arial"/>
                <w:b/>
              </w:rPr>
              <w:t>Elementy ścian zewnętrznych</w:t>
            </w: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0"/>
              </w:numPr>
              <w:rPr>
                <w:rFonts w:ascii="Arial" w:hAnsi="Arial" w:cs="Arial"/>
              </w:rPr>
            </w:pPr>
            <w:r w:rsidRPr="00426AE1">
              <w:rPr>
                <w:rFonts w:ascii="Arial" w:hAnsi="Arial" w:cs="Arial"/>
              </w:rPr>
              <w:t>gzymsy</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0"/>
              </w:numPr>
              <w:rPr>
                <w:rFonts w:ascii="Arial" w:hAnsi="Arial" w:cs="Arial"/>
              </w:rPr>
            </w:pPr>
            <w:r w:rsidRPr="00426AE1">
              <w:rPr>
                <w:rFonts w:ascii="Arial" w:hAnsi="Arial" w:cs="Arial"/>
              </w:rPr>
              <w:t>attyki</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0"/>
              </w:numPr>
              <w:rPr>
                <w:rFonts w:ascii="Arial" w:hAnsi="Arial" w:cs="Arial"/>
              </w:rPr>
            </w:pPr>
            <w:r w:rsidRPr="00426AE1">
              <w:rPr>
                <w:rFonts w:ascii="Arial" w:hAnsi="Arial" w:cs="Arial"/>
              </w:rPr>
              <w:t>filary</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0"/>
              </w:numPr>
              <w:rPr>
                <w:rFonts w:ascii="Arial" w:hAnsi="Arial" w:cs="Arial"/>
              </w:rPr>
            </w:pPr>
            <w:r w:rsidRPr="00426AE1">
              <w:rPr>
                <w:rFonts w:ascii="Arial" w:hAnsi="Arial" w:cs="Arial"/>
              </w:rPr>
              <w:t>balkony, loggie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0"/>
              </w:numPr>
              <w:rPr>
                <w:rFonts w:ascii="Arial" w:hAnsi="Arial" w:cs="Arial"/>
              </w:rPr>
            </w:pPr>
            <w:r w:rsidRPr="00426AE1">
              <w:rPr>
                <w:rFonts w:ascii="Arial" w:hAnsi="Arial" w:cs="Arial"/>
              </w:rPr>
              <w:t>balustrady</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0"/>
              </w:numPr>
              <w:rPr>
                <w:rFonts w:ascii="Arial" w:hAnsi="Arial" w:cs="Arial"/>
              </w:rPr>
            </w:pP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397"/>
          <w:jc w:val="center"/>
        </w:trPr>
        <w:tc>
          <w:tcPr>
            <w:tcW w:w="10232" w:type="dxa"/>
            <w:gridSpan w:val="14"/>
            <w:vAlign w:val="center"/>
          </w:tcPr>
          <w:p w:rsidR="006977CA" w:rsidRPr="00426AE1" w:rsidRDefault="006977CA" w:rsidP="00C1101F">
            <w:pPr>
              <w:jc w:val="center"/>
              <w:rPr>
                <w:rFonts w:ascii="Arial" w:hAnsi="Arial" w:cs="Arial"/>
                <w:b/>
              </w:rPr>
            </w:pPr>
            <w:r w:rsidRPr="00426AE1">
              <w:rPr>
                <w:rFonts w:ascii="Arial" w:hAnsi="Arial" w:cs="Arial"/>
                <w:b/>
              </w:rPr>
              <w:t>Urządzenia i instala</w:t>
            </w:r>
            <w:r w:rsidR="00C1101F" w:rsidRPr="00426AE1">
              <w:rPr>
                <w:rFonts w:ascii="Arial" w:hAnsi="Arial" w:cs="Arial"/>
                <w:b/>
              </w:rPr>
              <w:t>cje zamocowane do ścian i dachu</w:t>
            </w: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1"/>
              </w:numPr>
              <w:rPr>
                <w:rFonts w:ascii="Arial" w:hAnsi="Arial" w:cs="Arial"/>
              </w:rPr>
            </w:pPr>
            <w:r w:rsidRPr="00426AE1">
              <w:rPr>
                <w:rFonts w:ascii="Arial" w:hAnsi="Arial" w:cs="Arial"/>
              </w:rPr>
              <w:t>szyldy, reklamy</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1"/>
              </w:numPr>
              <w:ind w:left="317" w:hanging="317"/>
              <w:rPr>
                <w:rFonts w:ascii="Arial" w:hAnsi="Arial" w:cs="Arial"/>
              </w:rPr>
            </w:pPr>
            <w:r w:rsidRPr="00426AE1">
              <w:rPr>
                <w:rFonts w:ascii="Arial" w:hAnsi="Arial" w:cs="Arial"/>
              </w:rPr>
              <w:t>klimatyzatory</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1"/>
              </w:numPr>
              <w:ind w:left="317" w:hanging="317"/>
              <w:rPr>
                <w:rFonts w:ascii="Arial" w:hAnsi="Arial" w:cs="Arial"/>
              </w:rPr>
            </w:pPr>
            <w:r w:rsidRPr="00426AE1">
              <w:rPr>
                <w:rFonts w:ascii="Arial" w:hAnsi="Arial" w:cs="Arial"/>
              </w:rPr>
              <w:t>anteny</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1"/>
              </w:numPr>
              <w:rPr>
                <w:rFonts w:ascii="Arial" w:hAnsi="Arial" w:cs="Arial"/>
              </w:rPr>
            </w:pP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397"/>
          <w:jc w:val="center"/>
        </w:trPr>
        <w:tc>
          <w:tcPr>
            <w:tcW w:w="10232" w:type="dxa"/>
            <w:gridSpan w:val="14"/>
            <w:vAlign w:val="center"/>
          </w:tcPr>
          <w:p w:rsidR="006977CA" w:rsidRPr="00426AE1" w:rsidRDefault="006977CA" w:rsidP="00C1101F">
            <w:pPr>
              <w:jc w:val="center"/>
              <w:rPr>
                <w:rFonts w:ascii="Arial" w:hAnsi="Arial" w:cs="Arial"/>
                <w:b/>
              </w:rPr>
            </w:pPr>
            <w:r w:rsidRPr="00426AE1">
              <w:rPr>
                <w:rFonts w:ascii="Arial" w:hAnsi="Arial" w:cs="Arial"/>
                <w:b/>
              </w:rPr>
              <w:t>Pokrycie dachowe i elementy odwodnienia</w:t>
            </w: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2"/>
              </w:numPr>
              <w:rPr>
                <w:rFonts w:ascii="Arial" w:hAnsi="Arial" w:cs="Arial"/>
              </w:rPr>
            </w:pPr>
            <w:r w:rsidRPr="00426AE1">
              <w:rPr>
                <w:rFonts w:ascii="Arial" w:hAnsi="Arial" w:cs="Arial"/>
              </w:rPr>
              <w:t>pokrycie dachu</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2"/>
              </w:numPr>
              <w:ind w:left="317" w:hanging="317"/>
              <w:rPr>
                <w:rFonts w:ascii="Arial" w:hAnsi="Arial" w:cs="Arial"/>
              </w:rPr>
            </w:pPr>
            <w:r w:rsidRPr="00426AE1">
              <w:rPr>
                <w:rFonts w:ascii="Arial" w:hAnsi="Arial" w:cs="Arial"/>
              </w:rPr>
              <w:t>kominy, ławy kominiarskie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2"/>
              </w:numPr>
              <w:ind w:left="317" w:hanging="317"/>
              <w:rPr>
                <w:rFonts w:ascii="Arial" w:hAnsi="Arial" w:cs="Arial"/>
              </w:rPr>
            </w:pPr>
            <w:r w:rsidRPr="00426AE1">
              <w:rPr>
                <w:rFonts w:ascii="Arial" w:hAnsi="Arial" w:cs="Arial"/>
              </w:rPr>
              <w:t>obróbki blacharskie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2"/>
              </w:numPr>
              <w:ind w:left="317" w:hanging="317"/>
              <w:rPr>
                <w:rFonts w:ascii="Arial" w:hAnsi="Arial" w:cs="Arial"/>
              </w:rPr>
            </w:pPr>
            <w:r w:rsidRPr="00426AE1">
              <w:rPr>
                <w:rFonts w:ascii="Arial" w:hAnsi="Arial" w:cs="Arial"/>
              </w:rPr>
              <w:t>rynny</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2"/>
              </w:numPr>
              <w:ind w:left="317" w:hanging="317"/>
              <w:rPr>
                <w:rFonts w:ascii="Arial" w:hAnsi="Arial" w:cs="Arial"/>
              </w:rPr>
            </w:pPr>
            <w:r w:rsidRPr="00426AE1">
              <w:rPr>
                <w:rFonts w:ascii="Arial" w:hAnsi="Arial" w:cs="Arial"/>
              </w:rPr>
              <w:t>rury spustowe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397"/>
          <w:jc w:val="center"/>
        </w:trPr>
        <w:tc>
          <w:tcPr>
            <w:tcW w:w="10232" w:type="dxa"/>
            <w:gridSpan w:val="14"/>
            <w:vAlign w:val="center"/>
          </w:tcPr>
          <w:p w:rsidR="006977CA" w:rsidRPr="00426AE1" w:rsidRDefault="006977CA" w:rsidP="004521F0">
            <w:pPr>
              <w:jc w:val="center"/>
              <w:rPr>
                <w:rFonts w:ascii="Arial" w:hAnsi="Arial" w:cs="Arial"/>
                <w:b/>
              </w:rPr>
            </w:pPr>
            <w:r w:rsidRPr="00426AE1">
              <w:rPr>
                <w:rFonts w:ascii="Arial" w:hAnsi="Arial" w:cs="Arial"/>
                <w:b/>
              </w:rPr>
              <w:t>Instalacje i urządzenia służące ochronie środowiska</w:t>
            </w: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3"/>
              </w:numPr>
              <w:rPr>
                <w:rFonts w:ascii="Arial" w:hAnsi="Arial" w:cs="Arial"/>
              </w:rPr>
            </w:pPr>
            <w:r w:rsidRPr="00426AE1">
              <w:rPr>
                <w:rFonts w:ascii="Arial" w:hAnsi="Arial" w:cs="Arial"/>
              </w:rPr>
              <w:t>kanalizacja sanitarna</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3"/>
              </w:numPr>
              <w:ind w:left="317" w:hanging="317"/>
              <w:jc w:val="both"/>
              <w:rPr>
                <w:rFonts w:ascii="Arial" w:hAnsi="Arial" w:cs="Arial"/>
              </w:rPr>
            </w:pPr>
            <w:r w:rsidRPr="00426AE1">
              <w:rPr>
                <w:rFonts w:ascii="Arial" w:hAnsi="Arial" w:cs="Arial"/>
              </w:rPr>
              <w:t>kanalizacja deszczowa</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3"/>
              </w:numPr>
              <w:ind w:left="317" w:hanging="317"/>
              <w:jc w:val="both"/>
              <w:rPr>
                <w:rFonts w:ascii="Arial" w:hAnsi="Arial" w:cs="Arial"/>
              </w:rPr>
            </w:pPr>
            <w:r w:rsidRPr="00426AE1">
              <w:rPr>
                <w:rFonts w:ascii="Arial" w:hAnsi="Arial" w:cs="Arial"/>
              </w:rPr>
              <w:t>zbiorniki bezodpływowe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3"/>
              </w:numPr>
              <w:ind w:left="317" w:hanging="317"/>
              <w:rPr>
                <w:rFonts w:ascii="Arial" w:hAnsi="Arial" w:cs="Arial"/>
              </w:rPr>
            </w:pPr>
            <w:r w:rsidRPr="00426AE1">
              <w:rPr>
                <w:rFonts w:ascii="Arial" w:hAnsi="Arial" w:cs="Arial"/>
              </w:rPr>
              <w:t>urządzenia do oczyszczania ścieków</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pStyle w:val="Akapitzlist"/>
              <w:numPr>
                <w:ilvl w:val="0"/>
                <w:numId w:val="163"/>
              </w:numPr>
              <w:contextualSpacing w:val="0"/>
              <w:jc w:val="both"/>
              <w:rPr>
                <w:rFonts w:ascii="Arial" w:hAnsi="Arial" w:cs="Arial"/>
              </w:rPr>
            </w:pPr>
            <w:r w:rsidRPr="00426AE1">
              <w:rPr>
                <w:rFonts w:ascii="Arial" w:hAnsi="Arial" w:cs="Arial"/>
              </w:rPr>
              <w:t>urządzenia filtrujące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pStyle w:val="Akapitzlist"/>
              <w:numPr>
                <w:ilvl w:val="0"/>
                <w:numId w:val="163"/>
              </w:numPr>
              <w:contextualSpacing w:val="0"/>
              <w:jc w:val="both"/>
              <w:rPr>
                <w:rFonts w:ascii="Arial" w:hAnsi="Arial" w:cs="Arial"/>
              </w:rPr>
            </w:pPr>
            <w:r w:rsidRPr="00426AE1">
              <w:rPr>
                <w:rFonts w:ascii="Arial" w:hAnsi="Arial" w:cs="Arial"/>
              </w:rPr>
              <w:t>urządzenia wygłuszające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pStyle w:val="Akapitzlist"/>
              <w:numPr>
                <w:ilvl w:val="0"/>
                <w:numId w:val="163"/>
              </w:numPr>
              <w:contextualSpacing w:val="0"/>
              <w:jc w:val="both"/>
              <w:rPr>
                <w:rFonts w:ascii="Arial" w:hAnsi="Arial" w:cs="Arial"/>
              </w:rPr>
            </w:pP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397"/>
          <w:jc w:val="center"/>
        </w:trPr>
        <w:tc>
          <w:tcPr>
            <w:tcW w:w="10232" w:type="dxa"/>
            <w:gridSpan w:val="14"/>
            <w:vAlign w:val="center"/>
          </w:tcPr>
          <w:p w:rsidR="006977CA" w:rsidRPr="00426AE1" w:rsidRDefault="006977CA" w:rsidP="004521F0">
            <w:pPr>
              <w:jc w:val="center"/>
              <w:rPr>
                <w:rFonts w:ascii="Arial" w:hAnsi="Arial" w:cs="Arial"/>
                <w:b/>
              </w:rPr>
            </w:pPr>
            <w:r w:rsidRPr="00426AE1">
              <w:rPr>
                <w:rFonts w:ascii="Arial" w:hAnsi="Arial" w:cs="Arial"/>
                <w:b/>
              </w:rPr>
              <w:t>Instalacja gazowa</w:t>
            </w: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4521F0">
            <w:pPr>
              <w:rPr>
                <w:rFonts w:ascii="Arial" w:hAnsi="Arial" w:cs="Arial"/>
              </w:rPr>
            </w:pPr>
            <w:r w:rsidRPr="00426AE1">
              <w:rPr>
                <w:rFonts w:ascii="Arial" w:hAnsi="Arial" w:cs="Arial"/>
              </w:rPr>
              <w:lastRenderedPageBreak/>
              <w:t>1.</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4521F0">
            <w:pPr>
              <w:rPr>
                <w:rFonts w:ascii="Arial" w:hAnsi="Arial" w:cs="Arial"/>
              </w:rPr>
            </w:pPr>
            <w:r w:rsidRPr="00426AE1">
              <w:rPr>
                <w:rFonts w:ascii="Arial" w:hAnsi="Arial" w:cs="Arial"/>
              </w:rPr>
              <w:t>2.</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397"/>
          <w:jc w:val="center"/>
        </w:trPr>
        <w:tc>
          <w:tcPr>
            <w:tcW w:w="10232" w:type="dxa"/>
            <w:gridSpan w:val="14"/>
            <w:vAlign w:val="center"/>
          </w:tcPr>
          <w:p w:rsidR="006977CA" w:rsidRPr="00426AE1" w:rsidRDefault="006977CA" w:rsidP="00C1101F">
            <w:pPr>
              <w:jc w:val="center"/>
              <w:rPr>
                <w:rFonts w:ascii="Arial" w:hAnsi="Arial" w:cs="Arial"/>
                <w:b/>
              </w:rPr>
            </w:pPr>
            <w:r w:rsidRPr="00426AE1">
              <w:rPr>
                <w:rFonts w:ascii="Arial" w:hAnsi="Arial" w:cs="Arial"/>
                <w:b/>
              </w:rPr>
              <w:t xml:space="preserve">Przewody kominowe (dymowe, spalinowe i wentylacyjne) </w:t>
            </w: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4"/>
              </w:numPr>
              <w:rPr>
                <w:rFonts w:ascii="Arial" w:hAnsi="Arial" w:cs="Arial"/>
              </w:rPr>
            </w:pPr>
            <w:r w:rsidRPr="00426AE1">
              <w:rPr>
                <w:rFonts w:ascii="Arial" w:hAnsi="Arial" w:cs="Arial"/>
              </w:rPr>
              <w:t>dymowe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4"/>
              </w:numPr>
              <w:ind w:left="317" w:hanging="317"/>
              <w:rPr>
                <w:rFonts w:ascii="Arial" w:hAnsi="Arial" w:cs="Arial"/>
              </w:rPr>
            </w:pPr>
            <w:r w:rsidRPr="00426AE1">
              <w:rPr>
                <w:rFonts w:ascii="Arial" w:hAnsi="Arial" w:cs="Arial"/>
              </w:rPr>
              <w:t>spalinowe grawitacyjne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4"/>
              </w:numPr>
              <w:ind w:left="317" w:hanging="317"/>
              <w:rPr>
                <w:rFonts w:ascii="Arial" w:hAnsi="Arial" w:cs="Arial"/>
              </w:rPr>
            </w:pPr>
            <w:r w:rsidRPr="00426AE1">
              <w:rPr>
                <w:rFonts w:ascii="Arial" w:hAnsi="Arial" w:cs="Arial"/>
              </w:rPr>
              <w:t>wentylacyjne grawitacyjne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4"/>
              </w:numPr>
              <w:ind w:left="317" w:hanging="317"/>
              <w:rPr>
                <w:rFonts w:ascii="Arial" w:hAnsi="Arial" w:cs="Arial"/>
              </w:rPr>
            </w:pPr>
            <w:r w:rsidRPr="00426AE1">
              <w:rPr>
                <w:rFonts w:ascii="Arial" w:hAnsi="Arial" w:cs="Arial"/>
              </w:rPr>
              <w:t>spalinowe mechaniczne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4"/>
              </w:numPr>
              <w:ind w:left="317" w:hanging="317"/>
              <w:rPr>
                <w:rFonts w:ascii="Arial" w:hAnsi="Arial" w:cs="Arial"/>
              </w:rPr>
            </w:pPr>
            <w:r w:rsidRPr="00426AE1">
              <w:rPr>
                <w:rFonts w:ascii="Arial" w:hAnsi="Arial" w:cs="Arial"/>
              </w:rPr>
              <w:t xml:space="preserve">wentylacyjne mechaniczne </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4"/>
              </w:numPr>
              <w:ind w:left="317" w:hanging="317"/>
              <w:rPr>
                <w:rFonts w:ascii="Arial" w:hAnsi="Arial" w:cs="Arial"/>
              </w:rPr>
            </w:pPr>
            <w:r w:rsidRPr="00426AE1">
              <w:rPr>
                <w:rFonts w:ascii="Arial" w:hAnsi="Arial" w:cs="Arial"/>
              </w:rPr>
              <w:t>kominy wolnostojące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4"/>
              </w:numPr>
              <w:ind w:left="317" w:hanging="317"/>
              <w:rPr>
                <w:rFonts w:ascii="Arial" w:hAnsi="Arial" w:cs="Arial"/>
              </w:rPr>
            </w:pPr>
            <w:r w:rsidRPr="00426AE1">
              <w:rPr>
                <w:rFonts w:ascii="Arial" w:hAnsi="Arial" w:cs="Arial"/>
              </w:rPr>
              <w:t>kominy przemysłowe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4"/>
              </w:numPr>
              <w:ind w:left="317" w:hanging="317"/>
              <w:rPr>
                <w:rFonts w:ascii="Arial" w:hAnsi="Arial" w:cs="Arial"/>
              </w:rPr>
            </w:pPr>
            <w:r w:rsidRPr="00426AE1">
              <w:rPr>
                <w:rFonts w:ascii="Arial" w:hAnsi="Arial" w:cs="Arial"/>
              </w:rPr>
              <w:t>urządzenia wentylacyjne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4"/>
              </w:numPr>
              <w:ind w:left="317" w:hanging="317"/>
              <w:rPr>
                <w:rFonts w:ascii="Arial" w:hAnsi="Arial" w:cs="Arial"/>
              </w:rPr>
            </w:pP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397"/>
          <w:jc w:val="center"/>
        </w:trPr>
        <w:tc>
          <w:tcPr>
            <w:tcW w:w="10232" w:type="dxa"/>
            <w:gridSpan w:val="14"/>
            <w:vAlign w:val="center"/>
          </w:tcPr>
          <w:p w:rsidR="006977CA" w:rsidRPr="00426AE1" w:rsidRDefault="006977CA" w:rsidP="00C1101F">
            <w:pPr>
              <w:jc w:val="center"/>
              <w:rPr>
                <w:rFonts w:ascii="Arial" w:hAnsi="Arial" w:cs="Arial"/>
                <w:b/>
              </w:rPr>
            </w:pPr>
            <w:r w:rsidRPr="00426AE1">
              <w:rPr>
                <w:rFonts w:ascii="Arial" w:hAnsi="Arial" w:cs="Arial"/>
                <w:b/>
              </w:rPr>
              <w:t>Przejścia przyłączy instalacyjnych przez ściany budynków</w:t>
            </w: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4521F0">
            <w:pPr>
              <w:rPr>
                <w:rFonts w:ascii="Arial" w:hAnsi="Arial" w:cs="Arial"/>
              </w:rPr>
            </w:pPr>
            <w:r w:rsidRPr="00426AE1">
              <w:rPr>
                <w:rFonts w:ascii="Arial" w:hAnsi="Arial" w:cs="Arial"/>
              </w:rPr>
              <w:t>1.</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4521F0">
            <w:pPr>
              <w:rPr>
                <w:rFonts w:ascii="Arial" w:hAnsi="Arial" w:cs="Arial"/>
              </w:rPr>
            </w:pPr>
            <w:r w:rsidRPr="00426AE1">
              <w:rPr>
                <w:rFonts w:ascii="Arial" w:hAnsi="Arial" w:cs="Arial"/>
              </w:rPr>
              <w:t>2.</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4521F0">
            <w:pPr>
              <w:rPr>
                <w:rFonts w:ascii="Arial" w:hAnsi="Arial" w:cs="Arial"/>
              </w:rPr>
            </w:pPr>
            <w:r w:rsidRPr="00426AE1">
              <w:rPr>
                <w:rFonts w:ascii="Arial" w:hAnsi="Arial" w:cs="Arial"/>
              </w:rPr>
              <w:t>3.</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397"/>
          <w:jc w:val="center"/>
        </w:trPr>
        <w:tc>
          <w:tcPr>
            <w:tcW w:w="10232" w:type="dxa"/>
            <w:gridSpan w:val="14"/>
            <w:vAlign w:val="center"/>
          </w:tcPr>
          <w:p w:rsidR="006977CA" w:rsidRPr="00426AE1" w:rsidRDefault="006977CA" w:rsidP="004521F0">
            <w:pPr>
              <w:jc w:val="center"/>
              <w:rPr>
                <w:rFonts w:ascii="Arial" w:hAnsi="Arial" w:cs="Arial"/>
                <w:b/>
              </w:rPr>
            </w:pPr>
            <w:r w:rsidRPr="00426AE1">
              <w:rPr>
                <w:rFonts w:ascii="Arial" w:hAnsi="Arial" w:cs="Arial"/>
                <w:b/>
              </w:rPr>
              <w:t>Inne elementy, urządzenia, instalacje, nawierzchnie utwardzone</w:t>
            </w: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4521F0">
            <w:pPr>
              <w:rPr>
                <w:rFonts w:ascii="Arial" w:hAnsi="Arial" w:cs="Arial"/>
              </w:rPr>
            </w:pPr>
            <w:r w:rsidRPr="00426AE1">
              <w:rPr>
                <w:rFonts w:ascii="Arial" w:hAnsi="Arial" w:cs="Arial"/>
              </w:rPr>
              <w:t>1.</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4521F0">
            <w:pPr>
              <w:rPr>
                <w:rFonts w:ascii="Arial" w:hAnsi="Arial" w:cs="Arial"/>
              </w:rPr>
            </w:pPr>
            <w:r w:rsidRPr="00426AE1">
              <w:rPr>
                <w:rFonts w:ascii="Arial" w:hAnsi="Arial" w:cs="Arial"/>
              </w:rPr>
              <w:t>2.</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10232" w:type="dxa"/>
            <w:gridSpan w:val="14"/>
            <w:tcBorders>
              <w:bottom w:val="single" w:sz="4" w:space="0" w:color="000000"/>
            </w:tcBorders>
            <w:vAlign w:val="center"/>
          </w:tcPr>
          <w:p w:rsidR="006977CA" w:rsidRPr="00426AE1" w:rsidRDefault="006977CA" w:rsidP="004521F0">
            <w:pPr>
              <w:jc w:val="center"/>
              <w:rPr>
                <w:rFonts w:ascii="Arial" w:hAnsi="Arial" w:cs="Arial"/>
              </w:rPr>
            </w:pPr>
            <w:r w:rsidRPr="00426AE1">
              <w:rPr>
                <w:rFonts w:ascii="Arial" w:hAnsi="Arial" w:cs="Arial"/>
                <w:b/>
              </w:rPr>
              <w:t>Estetyka obiektu i jego otoczenia</w:t>
            </w:r>
          </w:p>
        </w:tc>
      </w:tr>
      <w:tr w:rsidR="006977CA" w:rsidRPr="00426AE1" w:rsidTr="00944A41">
        <w:trPr>
          <w:gridAfter w:val="1"/>
          <w:wAfter w:w="6" w:type="dxa"/>
          <w:trHeight w:val="510"/>
          <w:jc w:val="center"/>
        </w:trPr>
        <w:tc>
          <w:tcPr>
            <w:tcW w:w="2256" w:type="dxa"/>
            <w:gridSpan w:val="4"/>
            <w:tcBorders>
              <w:bottom w:val="single" w:sz="4" w:space="0" w:color="auto"/>
            </w:tcBorders>
            <w:vAlign w:val="center"/>
          </w:tcPr>
          <w:p w:rsidR="006977CA" w:rsidRPr="00426AE1" w:rsidRDefault="006977CA" w:rsidP="004521F0">
            <w:pPr>
              <w:rPr>
                <w:rFonts w:ascii="Arial" w:hAnsi="Arial" w:cs="Arial"/>
              </w:rPr>
            </w:pPr>
            <w:r w:rsidRPr="00426AE1">
              <w:rPr>
                <w:rFonts w:ascii="Arial" w:hAnsi="Arial" w:cs="Arial"/>
              </w:rPr>
              <w:t>1.</w:t>
            </w:r>
          </w:p>
        </w:tc>
        <w:tc>
          <w:tcPr>
            <w:tcW w:w="2851" w:type="dxa"/>
            <w:gridSpan w:val="3"/>
            <w:tcBorders>
              <w:bottom w:val="single" w:sz="4" w:space="0" w:color="auto"/>
            </w:tcBorders>
            <w:vAlign w:val="center"/>
          </w:tcPr>
          <w:p w:rsidR="006977CA" w:rsidRPr="00426AE1" w:rsidRDefault="006977CA" w:rsidP="004521F0">
            <w:pPr>
              <w:jc w:val="center"/>
              <w:rPr>
                <w:rFonts w:ascii="Arial" w:hAnsi="Arial" w:cs="Arial"/>
              </w:rPr>
            </w:pPr>
          </w:p>
        </w:tc>
        <w:tc>
          <w:tcPr>
            <w:tcW w:w="3240" w:type="dxa"/>
            <w:gridSpan w:val="4"/>
            <w:tcBorders>
              <w:bottom w:val="single" w:sz="4" w:space="0" w:color="auto"/>
            </w:tcBorders>
            <w:vAlign w:val="center"/>
          </w:tcPr>
          <w:p w:rsidR="006977CA" w:rsidRPr="00426AE1" w:rsidRDefault="006977CA" w:rsidP="004521F0">
            <w:pPr>
              <w:jc w:val="center"/>
              <w:rPr>
                <w:rFonts w:ascii="Arial" w:hAnsi="Arial" w:cs="Arial"/>
              </w:rPr>
            </w:pPr>
          </w:p>
        </w:tc>
        <w:tc>
          <w:tcPr>
            <w:tcW w:w="986" w:type="dxa"/>
            <w:gridSpan w:val="2"/>
            <w:tcBorders>
              <w:bottom w:val="single" w:sz="4" w:space="0" w:color="auto"/>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bottom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10232" w:type="dxa"/>
            <w:gridSpan w:val="14"/>
            <w:tcBorders>
              <w:top w:val="single" w:sz="4" w:space="0" w:color="auto"/>
              <w:bottom w:val="single" w:sz="4" w:space="0" w:color="auto"/>
            </w:tcBorders>
            <w:vAlign w:val="center"/>
          </w:tcPr>
          <w:p w:rsidR="006977CA" w:rsidRPr="00426AE1" w:rsidRDefault="006977CA" w:rsidP="004521F0">
            <w:pPr>
              <w:jc w:val="center"/>
              <w:rPr>
                <w:rFonts w:ascii="Arial" w:hAnsi="Arial" w:cs="Arial"/>
                <w:b/>
              </w:rPr>
            </w:pPr>
            <w:r w:rsidRPr="00426AE1">
              <w:rPr>
                <w:rFonts w:ascii="Arial" w:hAnsi="Arial" w:cs="Arial"/>
                <w:b/>
              </w:rPr>
              <w:t>System ogrzewania</w:t>
            </w:r>
          </w:p>
        </w:tc>
      </w:tr>
      <w:tr w:rsidR="006977CA" w:rsidRPr="00426AE1" w:rsidTr="00944A41">
        <w:trPr>
          <w:gridAfter w:val="1"/>
          <w:wAfter w:w="6" w:type="dxa"/>
          <w:trHeight w:val="510"/>
          <w:jc w:val="center"/>
        </w:trPr>
        <w:tc>
          <w:tcPr>
            <w:tcW w:w="2256" w:type="dxa"/>
            <w:gridSpan w:val="4"/>
            <w:tcBorders>
              <w:top w:val="single" w:sz="4" w:space="0" w:color="auto"/>
              <w:bottom w:val="single" w:sz="4" w:space="0" w:color="auto"/>
              <w:right w:val="single" w:sz="4" w:space="0" w:color="auto"/>
            </w:tcBorders>
            <w:vAlign w:val="center"/>
          </w:tcPr>
          <w:p w:rsidR="006977CA" w:rsidRPr="00426AE1" w:rsidRDefault="006977CA" w:rsidP="004521F0">
            <w:pPr>
              <w:rPr>
                <w:rFonts w:ascii="Arial" w:hAnsi="Arial" w:cs="Arial"/>
                <w:bCs/>
              </w:rPr>
            </w:pPr>
            <w:r w:rsidRPr="00426AE1">
              <w:rPr>
                <w:rFonts w:ascii="Arial" w:hAnsi="Arial" w:cs="Arial"/>
                <w:bCs/>
              </w:rPr>
              <w:t xml:space="preserve">Protokół z kontroli </w:t>
            </w:r>
          </w:p>
          <w:p w:rsidR="006977CA" w:rsidRPr="00426AE1" w:rsidRDefault="006977CA" w:rsidP="004521F0">
            <w:pPr>
              <w:rPr>
                <w:rFonts w:ascii="Arial" w:hAnsi="Arial" w:cs="Arial"/>
              </w:rPr>
            </w:pPr>
            <w:r w:rsidRPr="00426AE1">
              <w:rPr>
                <w:rFonts w:ascii="Arial" w:hAnsi="Arial" w:cs="Arial"/>
                <w:bCs/>
                <w:sz w:val="16"/>
              </w:rPr>
              <w:t>stanowi odrębne opracowanie</w:t>
            </w:r>
          </w:p>
        </w:tc>
        <w:tc>
          <w:tcPr>
            <w:tcW w:w="7976" w:type="dxa"/>
            <w:gridSpan w:val="10"/>
            <w:tcBorders>
              <w:top w:val="single" w:sz="4" w:space="0" w:color="auto"/>
              <w:left w:val="single" w:sz="4" w:space="0" w:color="auto"/>
              <w:bottom w:val="single" w:sz="4" w:space="0" w:color="auto"/>
            </w:tcBorders>
            <w:vAlign w:val="center"/>
          </w:tcPr>
          <w:p w:rsidR="006977CA" w:rsidRPr="00426AE1" w:rsidRDefault="006977CA" w:rsidP="004521F0">
            <w:pPr>
              <w:rPr>
                <w:rFonts w:ascii="Arial" w:hAnsi="Arial" w:cs="Arial"/>
                <w:bCs/>
                <w:sz w:val="40"/>
                <w:szCs w:val="40"/>
              </w:rPr>
            </w:pPr>
            <w:r w:rsidRPr="00426AE1">
              <w:rPr>
                <w:rFonts w:ascii="Arial" w:hAnsi="Arial" w:cs="Arial"/>
                <w:bCs/>
                <w:sz w:val="40"/>
                <w:szCs w:val="40"/>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dotyczy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nie dotyczy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wykonano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nie wykonano</w:t>
            </w:r>
          </w:p>
        </w:tc>
      </w:tr>
      <w:tr w:rsidR="006977CA" w:rsidRPr="00426AE1" w:rsidTr="00944A41">
        <w:trPr>
          <w:gridAfter w:val="1"/>
          <w:wAfter w:w="6" w:type="dxa"/>
          <w:trHeight w:val="510"/>
          <w:jc w:val="center"/>
        </w:trPr>
        <w:tc>
          <w:tcPr>
            <w:tcW w:w="10232" w:type="dxa"/>
            <w:gridSpan w:val="14"/>
            <w:tcBorders>
              <w:top w:val="single" w:sz="4" w:space="0" w:color="auto"/>
              <w:bottom w:val="single" w:sz="4" w:space="0" w:color="auto"/>
            </w:tcBorders>
            <w:vAlign w:val="center"/>
          </w:tcPr>
          <w:p w:rsidR="006977CA" w:rsidRPr="00426AE1" w:rsidRDefault="006977CA" w:rsidP="004521F0">
            <w:pPr>
              <w:jc w:val="center"/>
              <w:rPr>
                <w:rFonts w:ascii="Arial" w:hAnsi="Arial" w:cs="Arial"/>
                <w:b/>
              </w:rPr>
            </w:pPr>
            <w:r w:rsidRPr="00426AE1">
              <w:rPr>
                <w:rFonts w:ascii="Arial" w:hAnsi="Arial" w:cs="Arial"/>
                <w:b/>
              </w:rPr>
              <w:t>System klimatyzacji</w:t>
            </w:r>
          </w:p>
        </w:tc>
      </w:tr>
      <w:tr w:rsidR="006977CA" w:rsidRPr="00426AE1" w:rsidTr="00944A41">
        <w:trPr>
          <w:gridAfter w:val="1"/>
          <w:wAfter w:w="6" w:type="dxa"/>
          <w:trHeight w:val="510"/>
          <w:jc w:val="center"/>
        </w:trPr>
        <w:tc>
          <w:tcPr>
            <w:tcW w:w="2256" w:type="dxa"/>
            <w:gridSpan w:val="4"/>
            <w:tcBorders>
              <w:top w:val="single" w:sz="4" w:space="0" w:color="auto"/>
              <w:bottom w:val="single" w:sz="4" w:space="0" w:color="auto"/>
            </w:tcBorders>
            <w:vAlign w:val="center"/>
          </w:tcPr>
          <w:p w:rsidR="006977CA" w:rsidRPr="00426AE1" w:rsidRDefault="006977CA" w:rsidP="004521F0">
            <w:pPr>
              <w:rPr>
                <w:rFonts w:ascii="Arial" w:hAnsi="Arial" w:cs="Arial"/>
                <w:bCs/>
              </w:rPr>
            </w:pPr>
            <w:r w:rsidRPr="00426AE1">
              <w:rPr>
                <w:rFonts w:ascii="Arial" w:hAnsi="Arial" w:cs="Arial"/>
                <w:bCs/>
              </w:rPr>
              <w:t xml:space="preserve">Protokół z kontroli </w:t>
            </w:r>
          </w:p>
          <w:p w:rsidR="006977CA" w:rsidRPr="00426AE1" w:rsidRDefault="006977CA" w:rsidP="004521F0">
            <w:pPr>
              <w:rPr>
                <w:rFonts w:ascii="Arial" w:hAnsi="Arial" w:cs="Arial"/>
              </w:rPr>
            </w:pPr>
            <w:r w:rsidRPr="00426AE1">
              <w:rPr>
                <w:rFonts w:ascii="Arial" w:hAnsi="Arial" w:cs="Arial"/>
                <w:bCs/>
                <w:sz w:val="16"/>
              </w:rPr>
              <w:t>stanowi odrębne opracowanie</w:t>
            </w:r>
          </w:p>
        </w:tc>
        <w:tc>
          <w:tcPr>
            <w:tcW w:w="7976" w:type="dxa"/>
            <w:gridSpan w:val="10"/>
            <w:tcBorders>
              <w:top w:val="single" w:sz="4" w:space="0" w:color="auto"/>
              <w:bottom w:val="single" w:sz="4" w:space="0" w:color="auto"/>
            </w:tcBorders>
            <w:vAlign w:val="center"/>
          </w:tcPr>
          <w:p w:rsidR="006977CA" w:rsidRPr="00426AE1" w:rsidRDefault="006977CA" w:rsidP="004521F0">
            <w:pPr>
              <w:rPr>
                <w:rFonts w:ascii="Arial" w:hAnsi="Arial" w:cs="Arial"/>
                <w:bCs/>
                <w:sz w:val="40"/>
                <w:szCs w:val="40"/>
              </w:rPr>
            </w:pPr>
            <w:r w:rsidRPr="00426AE1">
              <w:rPr>
                <w:rFonts w:ascii="Arial" w:hAnsi="Arial" w:cs="Arial"/>
                <w:bCs/>
                <w:sz w:val="40"/>
                <w:szCs w:val="40"/>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dotyczy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nie dotyczy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wykonano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nie wykonano</w:t>
            </w:r>
          </w:p>
        </w:tc>
      </w:tr>
      <w:tr w:rsidR="00944A41" w:rsidRPr="00426AE1" w:rsidTr="00944A41">
        <w:tblPrEx>
          <w:tblCellMar>
            <w:left w:w="57" w:type="dxa"/>
            <w:right w:w="0" w:type="dxa"/>
          </w:tblCellMar>
        </w:tblPrEx>
        <w:trPr>
          <w:trHeight w:val="397"/>
          <w:jc w:val="center"/>
        </w:trPr>
        <w:tc>
          <w:tcPr>
            <w:tcW w:w="10238" w:type="dxa"/>
            <w:gridSpan w:val="15"/>
            <w:vAlign w:val="center"/>
          </w:tcPr>
          <w:p w:rsidR="00944A41" w:rsidRPr="00426AE1" w:rsidRDefault="00944A41" w:rsidP="00AC73C7">
            <w:pPr>
              <w:jc w:val="center"/>
              <w:rPr>
                <w:rFonts w:ascii="Arial" w:hAnsi="Arial" w:cs="Arial"/>
                <w:b/>
              </w:rPr>
            </w:pPr>
            <w:r w:rsidRPr="00426AE1">
              <w:rPr>
                <w:rFonts w:ascii="Arial" w:hAnsi="Arial" w:cs="Arial"/>
                <w:b/>
              </w:rPr>
              <w:t>Plac szkolenia w montażu (obsłudze) bojowych zestawów i urządzeń torujących</w:t>
            </w:r>
          </w:p>
        </w:tc>
      </w:tr>
      <w:tr w:rsidR="00944A41" w:rsidRPr="00426AE1" w:rsidTr="00944A41">
        <w:tblPrEx>
          <w:tblCellMar>
            <w:left w:w="57" w:type="dxa"/>
            <w:right w:w="0" w:type="dxa"/>
          </w:tblCellMar>
        </w:tblPrEx>
        <w:trPr>
          <w:trHeight w:val="510"/>
          <w:jc w:val="center"/>
        </w:trPr>
        <w:tc>
          <w:tcPr>
            <w:tcW w:w="2248" w:type="dxa"/>
            <w:gridSpan w:val="3"/>
            <w:vAlign w:val="center"/>
          </w:tcPr>
          <w:p w:rsidR="00944A41" w:rsidRPr="00426AE1" w:rsidRDefault="00944A41" w:rsidP="00295BA8">
            <w:pPr>
              <w:numPr>
                <w:ilvl w:val="0"/>
                <w:numId w:val="167"/>
              </w:numPr>
              <w:rPr>
                <w:rFonts w:ascii="Arial" w:hAnsi="Arial" w:cs="Arial"/>
              </w:rPr>
            </w:pPr>
            <w:r w:rsidRPr="00426AE1">
              <w:rPr>
                <w:rFonts w:ascii="Arial" w:hAnsi="Arial" w:cs="Arial"/>
              </w:rPr>
              <w:t>ściany działowe</w:t>
            </w:r>
          </w:p>
        </w:tc>
        <w:tc>
          <w:tcPr>
            <w:tcW w:w="2870" w:type="dxa"/>
            <w:gridSpan w:val="5"/>
            <w:vAlign w:val="center"/>
          </w:tcPr>
          <w:p w:rsidR="00944A41" w:rsidRPr="00426AE1" w:rsidRDefault="00944A41" w:rsidP="00AC73C7">
            <w:pPr>
              <w:jc w:val="center"/>
              <w:rPr>
                <w:rFonts w:ascii="Arial" w:hAnsi="Arial" w:cs="Arial"/>
              </w:rPr>
            </w:pPr>
          </w:p>
        </w:tc>
        <w:tc>
          <w:tcPr>
            <w:tcW w:w="3233" w:type="dxa"/>
            <w:gridSpan w:val="3"/>
            <w:vAlign w:val="center"/>
          </w:tcPr>
          <w:p w:rsidR="00944A41" w:rsidRPr="00426AE1" w:rsidRDefault="00944A41" w:rsidP="00AC73C7">
            <w:pPr>
              <w:jc w:val="center"/>
              <w:rPr>
                <w:rFonts w:ascii="Arial" w:hAnsi="Arial" w:cs="Arial"/>
              </w:rPr>
            </w:pPr>
          </w:p>
        </w:tc>
        <w:tc>
          <w:tcPr>
            <w:tcW w:w="966" w:type="dxa"/>
            <w:tcBorders>
              <w:right w:val="single" w:sz="4" w:space="0" w:color="auto"/>
            </w:tcBorders>
            <w:vAlign w:val="center"/>
          </w:tcPr>
          <w:p w:rsidR="00944A41" w:rsidRPr="00426AE1" w:rsidRDefault="00944A41" w:rsidP="00AC73C7">
            <w:pPr>
              <w:jc w:val="center"/>
              <w:rPr>
                <w:rFonts w:ascii="Arial" w:hAnsi="Arial" w:cs="Arial"/>
              </w:rPr>
            </w:pPr>
          </w:p>
        </w:tc>
        <w:tc>
          <w:tcPr>
            <w:tcW w:w="921" w:type="dxa"/>
            <w:gridSpan w:val="3"/>
            <w:tcBorders>
              <w:left w:val="single" w:sz="4" w:space="0" w:color="auto"/>
            </w:tcBorders>
            <w:vAlign w:val="center"/>
          </w:tcPr>
          <w:p w:rsidR="00944A41" w:rsidRPr="00426AE1" w:rsidRDefault="00944A41" w:rsidP="00AC73C7">
            <w:pPr>
              <w:jc w:val="center"/>
              <w:rPr>
                <w:rFonts w:ascii="Arial" w:hAnsi="Arial" w:cs="Arial"/>
              </w:rPr>
            </w:pPr>
          </w:p>
        </w:tc>
      </w:tr>
      <w:tr w:rsidR="00944A41" w:rsidRPr="00426AE1" w:rsidTr="00944A41">
        <w:tblPrEx>
          <w:tblCellMar>
            <w:left w:w="57" w:type="dxa"/>
            <w:right w:w="0" w:type="dxa"/>
          </w:tblCellMar>
        </w:tblPrEx>
        <w:trPr>
          <w:trHeight w:val="510"/>
          <w:jc w:val="center"/>
        </w:trPr>
        <w:tc>
          <w:tcPr>
            <w:tcW w:w="2248" w:type="dxa"/>
            <w:gridSpan w:val="3"/>
            <w:vAlign w:val="center"/>
          </w:tcPr>
          <w:p w:rsidR="00944A41" w:rsidRPr="00426AE1" w:rsidRDefault="00944A41" w:rsidP="00295BA8">
            <w:pPr>
              <w:numPr>
                <w:ilvl w:val="0"/>
                <w:numId w:val="167"/>
              </w:numPr>
              <w:ind w:left="317" w:hanging="317"/>
              <w:rPr>
                <w:rFonts w:ascii="Arial" w:hAnsi="Arial" w:cs="Arial"/>
              </w:rPr>
            </w:pPr>
            <w:r w:rsidRPr="00426AE1">
              <w:rPr>
                <w:rFonts w:ascii="Arial" w:hAnsi="Arial" w:cs="Arial"/>
              </w:rPr>
              <w:t>stropy</w:t>
            </w:r>
          </w:p>
        </w:tc>
        <w:tc>
          <w:tcPr>
            <w:tcW w:w="2870" w:type="dxa"/>
            <w:gridSpan w:val="5"/>
            <w:vAlign w:val="center"/>
          </w:tcPr>
          <w:p w:rsidR="00944A41" w:rsidRPr="00426AE1" w:rsidRDefault="00944A41" w:rsidP="00AC73C7">
            <w:pPr>
              <w:jc w:val="center"/>
              <w:rPr>
                <w:rFonts w:ascii="Arial" w:hAnsi="Arial" w:cs="Arial"/>
              </w:rPr>
            </w:pPr>
          </w:p>
        </w:tc>
        <w:tc>
          <w:tcPr>
            <w:tcW w:w="3233" w:type="dxa"/>
            <w:gridSpan w:val="3"/>
            <w:vAlign w:val="center"/>
          </w:tcPr>
          <w:p w:rsidR="00944A41" w:rsidRPr="00426AE1" w:rsidRDefault="00944A41" w:rsidP="00AC73C7">
            <w:pPr>
              <w:jc w:val="center"/>
              <w:rPr>
                <w:rFonts w:ascii="Arial" w:hAnsi="Arial" w:cs="Arial"/>
              </w:rPr>
            </w:pPr>
          </w:p>
        </w:tc>
        <w:tc>
          <w:tcPr>
            <w:tcW w:w="966" w:type="dxa"/>
            <w:tcBorders>
              <w:right w:val="single" w:sz="4" w:space="0" w:color="auto"/>
            </w:tcBorders>
            <w:vAlign w:val="center"/>
          </w:tcPr>
          <w:p w:rsidR="00944A41" w:rsidRPr="00426AE1" w:rsidRDefault="00944A41" w:rsidP="00AC73C7">
            <w:pPr>
              <w:jc w:val="center"/>
              <w:rPr>
                <w:rFonts w:ascii="Arial" w:hAnsi="Arial" w:cs="Arial"/>
              </w:rPr>
            </w:pPr>
          </w:p>
        </w:tc>
        <w:tc>
          <w:tcPr>
            <w:tcW w:w="921" w:type="dxa"/>
            <w:gridSpan w:val="3"/>
            <w:tcBorders>
              <w:left w:val="single" w:sz="4" w:space="0" w:color="auto"/>
            </w:tcBorders>
            <w:vAlign w:val="center"/>
          </w:tcPr>
          <w:p w:rsidR="00944A41" w:rsidRPr="00426AE1" w:rsidRDefault="00944A41" w:rsidP="00AC73C7">
            <w:pPr>
              <w:jc w:val="center"/>
              <w:rPr>
                <w:rFonts w:ascii="Arial" w:hAnsi="Arial" w:cs="Arial"/>
              </w:rPr>
            </w:pPr>
          </w:p>
        </w:tc>
      </w:tr>
      <w:tr w:rsidR="00944A41" w:rsidRPr="00426AE1" w:rsidTr="00944A41">
        <w:tblPrEx>
          <w:tblCellMar>
            <w:left w:w="57" w:type="dxa"/>
            <w:right w:w="0" w:type="dxa"/>
          </w:tblCellMar>
        </w:tblPrEx>
        <w:trPr>
          <w:trHeight w:val="510"/>
          <w:jc w:val="center"/>
        </w:trPr>
        <w:tc>
          <w:tcPr>
            <w:tcW w:w="2248" w:type="dxa"/>
            <w:gridSpan w:val="3"/>
            <w:vAlign w:val="center"/>
          </w:tcPr>
          <w:p w:rsidR="00944A41" w:rsidRPr="00426AE1" w:rsidRDefault="00944A41" w:rsidP="00295BA8">
            <w:pPr>
              <w:numPr>
                <w:ilvl w:val="0"/>
                <w:numId w:val="167"/>
              </w:numPr>
              <w:ind w:left="317" w:hanging="317"/>
              <w:rPr>
                <w:rFonts w:ascii="Arial" w:hAnsi="Arial" w:cs="Arial"/>
              </w:rPr>
            </w:pPr>
            <w:r w:rsidRPr="00426AE1">
              <w:rPr>
                <w:rFonts w:ascii="Arial" w:hAnsi="Arial" w:cs="Arial"/>
              </w:rPr>
              <w:t>stolarka okienna</w:t>
            </w:r>
          </w:p>
        </w:tc>
        <w:tc>
          <w:tcPr>
            <w:tcW w:w="2870" w:type="dxa"/>
            <w:gridSpan w:val="5"/>
            <w:vAlign w:val="center"/>
          </w:tcPr>
          <w:p w:rsidR="00944A41" w:rsidRPr="00426AE1" w:rsidRDefault="00944A41" w:rsidP="00AC73C7">
            <w:pPr>
              <w:jc w:val="center"/>
              <w:rPr>
                <w:rFonts w:ascii="Arial" w:hAnsi="Arial" w:cs="Arial"/>
              </w:rPr>
            </w:pPr>
          </w:p>
        </w:tc>
        <w:tc>
          <w:tcPr>
            <w:tcW w:w="3233" w:type="dxa"/>
            <w:gridSpan w:val="3"/>
            <w:vAlign w:val="center"/>
          </w:tcPr>
          <w:p w:rsidR="00944A41" w:rsidRPr="00426AE1" w:rsidRDefault="00944A41" w:rsidP="00AC73C7">
            <w:pPr>
              <w:jc w:val="center"/>
              <w:rPr>
                <w:rFonts w:ascii="Arial" w:hAnsi="Arial" w:cs="Arial"/>
              </w:rPr>
            </w:pPr>
          </w:p>
        </w:tc>
        <w:tc>
          <w:tcPr>
            <w:tcW w:w="966" w:type="dxa"/>
            <w:tcBorders>
              <w:right w:val="single" w:sz="4" w:space="0" w:color="auto"/>
            </w:tcBorders>
            <w:vAlign w:val="center"/>
          </w:tcPr>
          <w:p w:rsidR="00944A41" w:rsidRPr="00426AE1" w:rsidRDefault="00944A41" w:rsidP="00AC73C7">
            <w:pPr>
              <w:jc w:val="center"/>
              <w:rPr>
                <w:rFonts w:ascii="Arial" w:hAnsi="Arial" w:cs="Arial"/>
              </w:rPr>
            </w:pPr>
          </w:p>
        </w:tc>
        <w:tc>
          <w:tcPr>
            <w:tcW w:w="921" w:type="dxa"/>
            <w:gridSpan w:val="3"/>
            <w:tcBorders>
              <w:left w:val="single" w:sz="4" w:space="0" w:color="auto"/>
            </w:tcBorders>
            <w:vAlign w:val="center"/>
          </w:tcPr>
          <w:p w:rsidR="00944A41" w:rsidRPr="00426AE1" w:rsidRDefault="00944A41" w:rsidP="00AC73C7">
            <w:pPr>
              <w:jc w:val="center"/>
              <w:rPr>
                <w:rFonts w:ascii="Arial" w:hAnsi="Arial" w:cs="Arial"/>
              </w:rPr>
            </w:pPr>
          </w:p>
        </w:tc>
      </w:tr>
      <w:tr w:rsidR="00944A41" w:rsidRPr="00426AE1" w:rsidTr="00944A41">
        <w:tblPrEx>
          <w:tblCellMar>
            <w:left w:w="57" w:type="dxa"/>
            <w:right w:w="0" w:type="dxa"/>
          </w:tblCellMar>
        </w:tblPrEx>
        <w:trPr>
          <w:trHeight w:val="510"/>
          <w:jc w:val="center"/>
        </w:trPr>
        <w:tc>
          <w:tcPr>
            <w:tcW w:w="2248" w:type="dxa"/>
            <w:gridSpan w:val="3"/>
            <w:vAlign w:val="center"/>
          </w:tcPr>
          <w:p w:rsidR="00944A41" w:rsidRPr="00426AE1" w:rsidRDefault="00944A41" w:rsidP="00295BA8">
            <w:pPr>
              <w:numPr>
                <w:ilvl w:val="0"/>
                <w:numId w:val="167"/>
              </w:numPr>
              <w:ind w:left="317" w:hanging="317"/>
              <w:rPr>
                <w:rFonts w:ascii="Arial" w:hAnsi="Arial" w:cs="Arial"/>
              </w:rPr>
            </w:pPr>
          </w:p>
        </w:tc>
        <w:tc>
          <w:tcPr>
            <w:tcW w:w="2870" w:type="dxa"/>
            <w:gridSpan w:val="5"/>
            <w:vAlign w:val="center"/>
          </w:tcPr>
          <w:p w:rsidR="00944A41" w:rsidRPr="00426AE1" w:rsidRDefault="00944A41" w:rsidP="00AC73C7">
            <w:pPr>
              <w:jc w:val="center"/>
              <w:rPr>
                <w:rFonts w:ascii="Arial" w:hAnsi="Arial" w:cs="Arial"/>
              </w:rPr>
            </w:pPr>
          </w:p>
        </w:tc>
        <w:tc>
          <w:tcPr>
            <w:tcW w:w="3233" w:type="dxa"/>
            <w:gridSpan w:val="3"/>
            <w:vAlign w:val="center"/>
          </w:tcPr>
          <w:p w:rsidR="00944A41" w:rsidRPr="00426AE1" w:rsidRDefault="00944A41" w:rsidP="00AC73C7">
            <w:pPr>
              <w:jc w:val="center"/>
              <w:rPr>
                <w:rFonts w:ascii="Arial" w:hAnsi="Arial" w:cs="Arial"/>
              </w:rPr>
            </w:pPr>
          </w:p>
        </w:tc>
        <w:tc>
          <w:tcPr>
            <w:tcW w:w="966" w:type="dxa"/>
            <w:tcBorders>
              <w:right w:val="single" w:sz="4" w:space="0" w:color="auto"/>
            </w:tcBorders>
            <w:vAlign w:val="center"/>
          </w:tcPr>
          <w:p w:rsidR="00944A41" w:rsidRPr="00426AE1" w:rsidRDefault="00944A41" w:rsidP="00AC73C7">
            <w:pPr>
              <w:jc w:val="center"/>
              <w:rPr>
                <w:rFonts w:ascii="Arial" w:hAnsi="Arial" w:cs="Arial"/>
              </w:rPr>
            </w:pPr>
          </w:p>
        </w:tc>
        <w:tc>
          <w:tcPr>
            <w:tcW w:w="921" w:type="dxa"/>
            <w:gridSpan w:val="3"/>
            <w:tcBorders>
              <w:left w:val="single" w:sz="4" w:space="0" w:color="auto"/>
            </w:tcBorders>
            <w:vAlign w:val="center"/>
          </w:tcPr>
          <w:p w:rsidR="00944A41" w:rsidRPr="00426AE1" w:rsidRDefault="00944A41" w:rsidP="00AC73C7">
            <w:pPr>
              <w:jc w:val="center"/>
              <w:rPr>
                <w:rFonts w:ascii="Arial" w:hAnsi="Arial" w:cs="Arial"/>
              </w:rPr>
            </w:pPr>
          </w:p>
        </w:tc>
      </w:tr>
      <w:tr w:rsidR="00944A41" w:rsidRPr="00426AE1" w:rsidTr="00944A41">
        <w:tblPrEx>
          <w:tblCellMar>
            <w:left w:w="57" w:type="dxa"/>
            <w:right w:w="0" w:type="dxa"/>
          </w:tblCellMar>
        </w:tblPrEx>
        <w:trPr>
          <w:trHeight w:val="397"/>
          <w:jc w:val="center"/>
        </w:trPr>
        <w:tc>
          <w:tcPr>
            <w:tcW w:w="10238" w:type="dxa"/>
            <w:gridSpan w:val="15"/>
            <w:vAlign w:val="center"/>
          </w:tcPr>
          <w:p w:rsidR="00944A41" w:rsidRPr="00426AE1" w:rsidRDefault="00944A41" w:rsidP="00AC73C7">
            <w:pPr>
              <w:jc w:val="center"/>
              <w:rPr>
                <w:rFonts w:ascii="Arial" w:hAnsi="Arial" w:cs="Arial"/>
                <w:b/>
              </w:rPr>
            </w:pPr>
            <w:r w:rsidRPr="00426AE1">
              <w:rPr>
                <w:rFonts w:ascii="Arial" w:hAnsi="Arial" w:cs="Arial"/>
                <w:b/>
              </w:rPr>
              <w:t>Plac szkolenia w pokonywaniu przejść w zaporach fortyfikacyjnych</w:t>
            </w:r>
          </w:p>
        </w:tc>
      </w:tr>
      <w:tr w:rsidR="00944A41" w:rsidRPr="00426AE1" w:rsidTr="00944A41">
        <w:tblPrEx>
          <w:tblCellMar>
            <w:left w:w="57" w:type="dxa"/>
            <w:right w:w="0" w:type="dxa"/>
          </w:tblCellMar>
        </w:tblPrEx>
        <w:trPr>
          <w:trHeight w:val="510"/>
          <w:jc w:val="center"/>
        </w:trPr>
        <w:tc>
          <w:tcPr>
            <w:tcW w:w="2248" w:type="dxa"/>
            <w:gridSpan w:val="3"/>
            <w:vAlign w:val="center"/>
          </w:tcPr>
          <w:p w:rsidR="00944A41" w:rsidRPr="00426AE1" w:rsidRDefault="00944A41" w:rsidP="00295BA8">
            <w:pPr>
              <w:numPr>
                <w:ilvl w:val="0"/>
                <w:numId w:val="168"/>
              </w:numPr>
              <w:rPr>
                <w:rFonts w:ascii="Arial" w:hAnsi="Arial" w:cs="Arial"/>
              </w:rPr>
            </w:pPr>
          </w:p>
        </w:tc>
        <w:tc>
          <w:tcPr>
            <w:tcW w:w="2870" w:type="dxa"/>
            <w:gridSpan w:val="5"/>
            <w:vAlign w:val="center"/>
          </w:tcPr>
          <w:p w:rsidR="00944A41" w:rsidRPr="00426AE1" w:rsidRDefault="00944A41" w:rsidP="00AC73C7">
            <w:pPr>
              <w:jc w:val="center"/>
              <w:rPr>
                <w:rFonts w:ascii="Arial" w:hAnsi="Arial" w:cs="Arial"/>
              </w:rPr>
            </w:pPr>
          </w:p>
        </w:tc>
        <w:tc>
          <w:tcPr>
            <w:tcW w:w="3233" w:type="dxa"/>
            <w:gridSpan w:val="3"/>
            <w:vAlign w:val="center"/>
          </w:tcPr>
          <w:p w:rsidR="00944A41" w:rsidRPr="00426AE1" w:rsidRDefault="00944A41" w:rsidP="00AC73C7">
            <w:pPr>
              <w:jc w:val="center"/>
              <w:rPr>
                <w:rFonts w:ascii="Arial" w:hAnsi="Arial" w:cs="Arial"/>
              </w:rPr>
            </w:pPr>
          </w:p>
        </w:tc>
        <w:tc>
          <w:tcPr>
            <w:tcW w:w="966" w:type="dxa"/>
            <w:tcBorders>
              <w:right w:val="single" w:sz="4" w:space="0" w:color="auto"/>
            </w:tcBorders>
            <w:vAlign w:val="center"/>
          </w:tcPr>
          <w:p w:rsidR="00944A41" w:rsidRPr="00426AE1" w:rsidRDefault="00944A41" w:rsidP="00AC73C7">
            <w:pPr>
              <w:jc w:val="center"/>
              <w:rPr>
                <w:rFonts w:ascii="Arial" w:hAnsi="Arial" w:cs="Arial"/>
              </w:rPr>
            </w:pPr>
          </w:p>
        </w:tc>
        <w:tc>
          <w:tcPr>
            <w:tcW w:w="921" w:type="dxa"/>
            <w:gridSpan w:val="3"/>
            <w:tcBorders>
              <w:left w:val="single" w:sz="4" w:space="0" w:color="auto"/>
            </w:tcBorders>
            <w:vAlign w:val="center"/>
          </w:tcPr>
          <w:p w:rsidR="00944A41" w:rsidRPr="00426AE1" w:rsidRDefault="00944A41" w:rsidP="00AC73C7">
            <w:pPr>
              <w:jc w:val="center"/>
              <w:rPr>
                <w:rFonts w:ascii="Arial" w:hAnsi="Arial" w:cs="Arial"/>
              </w:rPr>
            </w:pPr>
          </w:p>
        </w:tc>
      </w:tr>
      <w:tr w:rsidR="00944A41" w:rsidRPr="00426AE1" w:rsidTr="00944A41">
        <w:tblPrEx>
          <w:tblCellMar>
            <w:left w:w="57" w:type="dxa"/>
            <w:right w:w="0" w:type="dxa"/>
          </w:tblCellMar>
        </w:tblPrEx>
        <w:trPr>
          <w:trHeight w:val="397"/>
          <w:jc w:val="center"/>
        </w:trPr>
        <w:tc>
          <w:tcPr>
            <w:tcW w:w="10238" w:type="dxa"/>
            <w:gridSpan w:val="15"/>
            <w:vAlign w:val="center"/>
          </w:tcPr>
          <w:p w:rsidR="00944A41" w:rsidRPr="00426AE1" w:rsidRDefault="00944A41" w:rsidP="00AC73C7">
            <w:pPr>
              <w:jc w:val="center"/>
              <w:rPr>
                <w:rFonts w:ascii="Arial" w:hAnsi="Arial" w:cs="Arial"/>
                <w:b/>
                <w:strike/>
              </w:rPr>
            </w:pPr>
            <w:r w:rsidRPr="00426AE1">
              <w:rPr>
                <w:rFonts w:ascii="Arial" w:hAnsi="Arial" w:cs="Arial"/>
                <w:b/>
              </w:rPr>
              <w:t>Plac szkolenia w niszczeniu konstrukcji drewnianych</w:t>
            </w:r>
          </w:p>
        </w:tc>
      </w:tr>
      <w:tr w:rsidR="00944A41" w:rsidRPr="00426AE1" w:rsidTr="00944A41">
        <w:tblPrEx>
          <w:tblCellMar>
            <w:left w:w="57" w:type="dxa"/>
            <w:right w:w="0" w:type="dxa"/>
          </w:tblCellMar>
        </w:tblPrEx>
        <w:trPr>
          <w:trHeight w:val="510"/>
          <w:jc w:val="center"/>
        </w:trPr>
        <w:tc>
          <w:tcPr>
            <w:tcW w:w="2248" w:type="dxa"/>
            <w:gridSpan w:val="3"/>
            <w:vAlign w:val="center"/>
          </w:tcPr>
          <w:p w:rsidR="00944A41" w:rsidRPr="00426AE1" w:rsidRDefault="00944A41" w:rsidP="00295BA8">
            <w:pPr>
              <w:numPr>
                <w:ilvl w:val="0"/>
                <w:numId w:val="169"/>
              </w:numPr>
              <w:rPr>
                <w:rFonts w:ascii="Arial" w:hAnsi="Arial" w:cs="Arial"/>
              </w:rPr>
            </w:pPr>
          </w:p>
        </w:tc>
        <w:tc>
          <w:tcPr>
            <w:tcW w:w="2870" w:type="dxa"/>
            <w:gridSpan w:val="5"/>
            <w:vAlign w:val="center"/>
          </w:tcPr>
          <w:p w:rsidR="00944A41" w:rsidRPr="00426AE1" w:rsidRDefault="00944A41" w:rsidP="00AC73C7">
            <w:pPr>
              <w:jc w:val="center"/>
              <w:rPr>
                <w:rFonts w:ascii="Arial" w:hAnsi="Arial" w:cs="Arial"/>
              </w:rPr>
            </w:pPr>
          </w:p>
        </w:tc>
        <w:tc>
          <w:tcPr>
            <w:tcW w:w="3233" w:type="dxa"/>
            <w:gridSpan w:val="3"/>
            <w:vAlign w:val="center"/>
          </w:tcPr>
          <w:p w:rsidR="00944A41" w:rsidRPr="00426AE1" w:rsidRDefault="00944A41" w:rsidP="00AC73C7">
            <w:pPr>
              <w:jc w:val="center"/>
              <w:rPr>
                <w:rFonts w:ascii="Arial" w:hAnsi="Arial" w:cs="Arial"/>
              </w:rPr>
            </w:pPr>
          </w:p>
        </w:tc>
        <w:tc>
          <w:tcPr>
            <w:tcW w:w="966" w:type="dxa"/>
            <w:tcBorders>
              <w:right w:val="single" w:sz="4" w:space="0" w:color="auto"/>
            </w:tcBorders>
            <w:vAlign w:val="center"/>
          </w:tcPr>
          <w:p w:rsidR="00944A41" w:rsidRPr="00426AE1" w:rsidRDefault="00944A41" w:rsidP="00AC73C7">
            <w:pPr>
              <w:jc w:val="center"/>
              <w:rPr>
                <w:rFonts w:ascii="Arial" w:hAnsi="Arial" w:cs="Arial"/>
              </w:rPr>
            </w:pPr>
          </w:p>
        </w:tc>
        <w:tc>
          <w:tcPr>
            <w:tcW w:w="921" w:type="dxa"/>
            <w:gridSpan w:val="3"/>
            <w:tcBorders>
              <w:left w:val="single" w:sz="4" w:space="0" w:color="auto"/>
            </w:tcBorders>
            <w:vAlign w:val="center"/>
          </w:tcPr>
          <w:p w:rsidR="00944A41" w:rsidRPr="00426AE1" w:rsidRDefault="00944A41" w:rsidP="00AC73C7">
            <w:pPr>
              <w:jc w:val="center"/>
              <w:rPr>
                <w:rFonts w:ascii="Arial" w:hAnsi="Arial" w:cs="Arial"/>
              </w:rPr>
            </w:pPr>
          </w:p>
        </w:tc>
      </w:tr>
      <w:tr w:rsidR="00944A41" w:rsidRPr="00426AE1" w:rsidTr="00944A41">
        <w:tblPrEx>
          <w:tblCellMar>
            <w:left w:w="57" w:type="dxa"/>
            <w:right w:w="0" w:type="dxa"/>
          </w:tblCellMar>
        </w:tblPrEx>
        <w:trPr>
          <w:trHeight w:val="397"/>
          <w:jc w:val="center"/>
        </w:trPr>
        <w:tc>
          <w:tcPr>
            <w:tcW w:w="10238" w:type="dxa"/>
            <w:gridSpan w:val="15"/>
            <w:vAlign w:val="center"/>
          </w:tcPr>
          <w:p w:rsidR="00944A41" w:rsidRPr="00426AE1" w:rsidRDefault="00944A41" w:rsidP="00AC73C7">
            <w:pPr>
              <w:jc w:val="center"/>
              <w:rPr>
                <w:rFonts w:ascii="Arial" w:hAnsi="Arial" w:cs="Arial"/>
                <w:b/>
                <w:strike/>
              </w:rPr>
            </w:pPr>
            <w:r w:rsidRPr="00426AE1">
              <w:rPr>
                <w:rFonts w:ascii="Arial" w:hAnsi="Arial" w:cs="Arial"/>
                <w:b/>
              </w:rPr>
              <w:t>Strefa ochronna</w:t>
            </w:r>
          </w:p>
        </w:tc>
      </w:tr>
      <w:tr w:rsidR="00944A41" w:rsidRPr="00426AE1" w:rsidTr="00944A41">
        <w:tblPrEx>
          <w:tblCellMar>
            <w:left w:w="57" w:type="dxa"/>
            <w:right w:w="0" w:type="dxa"/>
          </w:tblCellMar>
        </w:tblPrEx>
        <w:trPr>
          <w:trHeight w:val="510"/>
          <w:jc w:val="center"/>
        </w:trPr>
        <w:tc>
          <w:tcPr>
            <w:tcW w:w="2248" w:type="dxa"/>
            <w:gridSpan w:val="3"/>
            <w:vAlign w:val="center"/>
          </w:tcPr>
          <w:p w:rsidR="00944A41" w:rsidRPr="00426AE1" w:rsidRDefault="00944A41" w:rsidP="00295BA8">
            <w:pPr>
              <w:numPr>
                <w:ilvl w:val="0"/>
                <w:numId w:val="170"/>
              </w:numPr>
              <w:rPr>
                <w:rFonts w:ascii="Arial" w:hAnsi="Arial" w:cs="Arial"/>
              </w:rPr>
            </w:pPr>
          </w:p>
        </w:tc>
        <w:tc>
          <w:tcPr>
            <w:tcW w:w="2870" w:type="dxa"/>
            <w:gridSpan w:val="5"/>
            <w:vAlign w:val="center"/>
          </w:tcPr>
          <w:p w:rsidR="00944A41" w:rsidRPr="00426AE1" w:rsidRDefault="00944A41" w:rsidP="00AC73C7">
            <w:pPr>
              <w:jc w:val="center"/>
              <w:rPr>
                <w:rFonts w:ascii="Arial" w:hAnsi="Arial" w:cs="Arial"/>
              </w:rPr>
            </w:pPr>
          </w:p>
        </w:tc>
        <w:tc>
          <w:tcPr>
            <w:tcW w:w="3233" w:type="dxa"/>
            <w:gridSpan w:val="3"/>
            <w:vAlign w:val="center"/>
          </w:tcPr>
          <w:p w:rsidR="00944A41" w:rsidRPr="00426AE1" w:rsidRDefault="00944A41" w:rsidP="00AC73C7">
            <w:pPr>
              <w:jc w:val="center"/>
              <w:rPr>
                <w:rFonts w:ascii="Arial" w:hAnsi="Arial" w:cs="Arial"/>
              </w:rPr>
            </w:pPr>
          </w:p>
        </w:tc>
        <w:tc>
          <w:tcPr>
            <w:tcW w:w="966" w:type="dxa"/>
            <w:tcBorders>
              <w:right w:val="single" w:sz="4" w:space="0" w:color="auto"/>
            </w:tcBorders>
            <w:vAlign w:val="center"/>
          </w:tcPr>
          <w:p w:rsidR="00944A41" w:rsidRPr="00426AE1" w:rsidRDefault="00944A41" w:rsidP="00AC73C7">
            <w:pPr>
              <w:jc w:val="center"/>
              <w:rPr>
                <w:rFonts w:ascii="Arial" w:hAnsi="Arial" w:cs="Arial"/>
              </w:rPr>
            </w:pPr>
          </w:p>
        </w:tc>
        <w:tc>
          <w:tcPr>
            <w:tcW w:w="921" w:type="dxa"/>
            <w:gridSpan w:val="3"/>
            <w:tcBorders>
              <w:left w:val="single" w:sz="4" w:space="0" w:color="auto"/>
            </w:tcBorders>
            <w:vAlign w:val="center"/>
          </w:tcPr>
          <w:p w:rsidR="00944A41" w:rsidRPr="00426AE1" w:rsidRDefault="00944A41" w:rsidP="00AC73C7">
            <w:pPr>
              <w:jc w:val="center"/>
              <w:rPr>
                <w:rFonts w:ascii="Arial" w:hAnsi="Arial" w:cs="Arial"/>
              </w:rPr>
            </w:pPr>
          </w:p>
        </w:tc>
      </w:tr>
      <w:tr w:rsidR="00944A41" w:rsidRPr="00426AE1" w:rsidTr="00944A41">
        <w:tblPrEx>
          <w:tblCellMar>
            <w:left w:w="57" w:type="dxa"/>
            <w:right w:w="0" w:type="dxa"/>
          </w:tblCellMar>
        </w:tblPrEx>
        <w:trPr>
          <w:trHeight w:val="510"/>
          <w:jc w:val="center"/>
        </w:trPr>
        <w:tc>
          <w:tcPr>
            <w:tcW w:w="2248" w:type="dxa"/>
            <w:gridSpan w:val="3"/>
            <w:vAlign w:val="center"/>
          </w:tcPr>
          <w:p w:rsidR="00944A41" w:rsidRPr="00426AE1" w:rsidRDefault="00944A41" w:rsidP="00295BA8">
            <w:pPr>
              <w:numPr>
                <w:ilvl w:val="0"/>
                <w:numId w:val="170"/>
              </w:numPr>
              <w:rPr>
                <w:rFonts w:ascii="Arial" w:hAnsi="Arial" w:cs="Arial"/>
              </w:rPr>
            </w:pPr>
          </w:p>
        </w:tc>
        <w:tc>
          <w:tcPr>
            <w:tcW w:w="2870" w:type="dxa"/>
            <w:gridSpan w:val="5"/>
            <w:vAlign w:val="center"/>
          </w:tcPr>
          <w:p w:rsidR="00944A41" w:rsidRPr="00426AE1" w:rsidRDefault="00944A41" w:rsidP="00AC73C7">
            <w:pPr>
              <w:jc w:val="center"/>
              <w:rPr>
                <w:rFonts w:ascii="Arial" w:hAnsi="Arial" w:cs="Arial"/>
              </w:rPr>
            </w:pPr>
          </w:p>
        </w:tc>
        <w:tc>
          <w:tcPr>
            <w:tcW w:w="3233" w:type="dxa"/>
            <w:gridSpan w:val="3"/>
            <w:vAlign w:val="center"/>
          </w:tcPr>
          <w:p w:rsidR="00944A41" w:rsidRPr="00426AE1" w:rsidRDefault="00944A41" w:rsidP="00AC73C7">
            <w:pPr>
              <w:jc w:val="center"/>
              <w:rPr>
                <w:rFonts w:ascii="Arial" w:hAnsi="Arial" w:cs="Arial"/>
              </w:rPr>
            </w:pPr>
          </w:p>
        </w:tc>
        <w:tc>
          <w:tcPr>
            <w:tcW w:w="966" w:type="dxa"/>
            <w:tcBorders>
              <w:right w:val="single" w:sz="4" w:space="0" w:color="auto"/>
            </w:tcBorders>
            <w:vAlign w:val="center"/>
          </w:tcPr>
          <w:p w:rsidR="00944A41" w:rsidRPr="00426AE1" w:rsidRDefault="00944A41" w:rsidP="00AC73C7">
            <w:pPr>
              <w:jc w:val="center"/>
              <w:rPr>
                <w:rFonts w:ascii="Arial" w:hAnsi="Arial" w:cs="Arial"/>
              </w:rPr>
            </w:pPr>
          </w:p>
        </w:tc>
        <w:tc>
          <w:tcPr>
            <w:tcW w:w="921" w:type="dxa"/>
            <w:gridSpan w:val="3"/>
            <w:tcBorders>
              <w:left w:val="single" w:sz="4" w:space="0" w:color="auto"/>
            </w:tcBorders>
            <w:vAlign w:val="center"/>
          </w:tcPr>
          <w:p w:rsidR="00944A41" w:rsidRPr="00426AE1" w:rsidRDefault="00944A41" w:rsidP="00AC73C7">
            <w:pPr>
              <w:jc w:val="center"/>
              <w:rPr>
                <w:rFonts w:ascii="Arial" w:hAnsi="Arial" w:cs="Arial"/>
              </w:rPr>
            </w:pPr>
          </w:p>
        </w:tc>
      </w:tr>
      <w:tr w:rsidR="006977CA" w:rsidRPr="00426AE1" w:rsidTr="00944A41">
        <w:trPr>
          <w:gridAfter w:val="1"/>
          <w:wAfter w:w="6" w:type="dxa"/>
          <w:trHeight w:val="454"/>
          <w:jc w:val="center"/>
        </w:trPr>
        <w:tc>
          <w:tcPr>
            <w:tcW w:w="10232" w:type="dxa"/>
            <w:gridSpan w:val="14"/>
            <w:tcBorders>
              <w:top w:val="single" w:sz="12" w:space="0" w:color="000000"/>
              <w:left w:val="single" w:sz="12" w:space="0" w:color="000000"/>
              <w:bottom w:val="single" w:sz="12" w:space="0" w:color="000000"/>
              <w:right w:val="single" w:sz="12" w:space="0" w:color="000000"/>
            </w:tcBorders>
            <w:vAlign w:val="center"/>
          </w:tcPr>
          <w:p w:rsidR="006977CA" w:rsidRPr="00426AE1" w:rsidRDefault="00FD523B" w:rsidP="00295BA8">
            <w:pPr>
              <w:numPr>
                <w:ilvl w:val="0"/>
                <w:numId w:val="158"/>
              </w:numPr>
              <w:ind w:left="459" w:hanging="437"/>
              <w:rPr>
                <w:rFonts w:ascii="Arial" w:hAnsi="Arial" w:cs="Arial"/>
                <w:b/>
                <w:i/>
              </w:rPr>
            </w:pPr>
            <w:r w:rsidRPr="00426AE1">
              <w:rPr>
                <w:rFonts w:ascii="Arial" w:hAnsi="Arial" w:cs="Arial"/>
                <w:b/>
                <w:i/>
                <w:color w:val="FF0000"/>
                <w:sz w:val="22"/>
              </w:rPr>
              <w:t xml:space="preserve"> </w:t>
            </w:r>
            <w:r w:rsidR="006977CA" w:rsidRPr="00426AE1">
              <w:rPr>
                <w:rFonts w:ascii="Arial" w:hAnsi="Arial" w:cs="Arial"/>
                <w:b/>
                <w:i/>
                <w:sz w:val="22"/>
              </w:rPr>
              <w:t xml:space="preserve">WNIOSKI KOŃCOWE: </w:t>
            </w:r>
          </w:p>
        </w:tc>
      </w:tr>
      <w:tr w:rsidR="006977CA" w:rsidRPr="00426AE1" w:rsidTr="00944A41">
        <w:trPr>
          <w:gridAfter w:val="1"/>
          <w:wAfter w:w="6" w:type="dxa"/>
          <w:trHeight w:val="5488"/>
          <w:jc w:val="center"/>
        </w:trPr>
        <w:tc>
          <w:tcPr>
            <w:tcW w:w="10232" w:type="dxa"/>
            <w:gridSpan w:val="14"/>
            <w:tcBorders>
              <w:top w:val="single" w:sz="12" w:space="0" w:color="000000"/>
              <w:bottom w:val="single" w:sz="4" w:space="0" w:color="auto"/>
            </w:tcBorders>
            <w:vAlign w:val="center"/>
          </w:tcPr>
          <w:p w:rsidR="006977CA" w:rsidRPr="00426AE1" w:rsidRDefault="006977CA" w:rsidP="004521F0">
            <w:pPr>
              <w:tabs>
                <w:tab w:val="left" w:pos="284"/>
              </w:tabs>
              <w:spacing w:before="60" w:line="276" w:lineRule="auto"/>
              <w:jc w:val="both"/>
              <w:rPr>
                <w:rFonts w:ascii="Arial" w:hAnsi="Arial" w:cs="Arial"/>
                <w:color w:val="000000"/>
              </w:rPr>
            </w:pPr>
            <w:r w:rsidRPr="00426AE1">
              <w:rPr>
                <w:rFonts w:ascii="Arial" w:hAnsi="Arial" w:cs="Arial"/>
                <w:color w:val="000000"/>
              </w:rPr>
              <w:t>Sprawdzenie spełnienia przez obiekt, podstawowych wymogów pod względem:</w:t>
            </w:r>
          </w:p>
          <w:p w:rsidR="006977CA" w:rsidRPr="00426AE1" w:rsidRDefault="006977CA" w:rsidP="004521F0">
            <w:pPr>
              <w:spacing w:before="60" w:line="276" w:lineRule="auto"/>
              <w:ind w:left="284"/>
              <w:jc w:val="both"/>
              <w:rPr>
                <w:rFonts w:ascii="Arial" w:hAnsi="Arial" w:cs="Arial"/>
                <w:color w:val="000000"/>
              </w:rPr>
            </w:pPr>
            <w:r w:rsidRPr="00426AE1">
              <w:rPr>
                <w:rFonts w:ascii="Arial" w:hAnsi="Arial" w:cs="Arial"/>
                <w:color w:val="000000"/>
              </w:rPr>
              <w:t xml:space="preserve">a. użytkowania zgodnie z przeznaczeniem </w:t>
            </w:r>
            <w:r w:rsidRPr="00426AE1">
              <w:rPr>
                <w:rFonts w:ascii="Arial" w:hAnsi="Arial" w:cs="Arial"/>
                <w:b/>
                <w:color w:val="000000"/>
              </w:rPr>
              <w:t>spełnia / nie spełnia*</w:t>
            </w:r>
          </w:p>
          <w:p w:rsidR="006977CA" w:rsidRPr="00426AE1" w:rsidRDefault="006977CA" w:rsidP="004521F0">
            <w:pPr>
              <w:spacing w:before="60" w:line="276" w:lineRule="auto"/>
              <w:ind w:left="284"/>
              <w:jc w:val="both"/>
              <w:rPr>
                <w:rFonts w:ascii="Arial" w:hAnsi="Arial" w:cs="Arial"/>
                <w:color w:val="000000"/>
              </w:rPr>
            </w:pPr>
            <w:r w:rsidRPr="00426AE1">
              <w:rPr>
                <w:rFonts w:ascii="Arial" w:hAnsi="Arial" w:cs="Arial"/>
                <w:color w:val="000000"/>
              </w:rPr>
              <w:t xml:space="preserve">b. bezpieczeństwa użytkowania </w:t>
            </w:r>
            <w:r w:rsidRPr="00426AE1">
              <w:rPr>
                <w:rFonts w:ascii="Arial" w:hAnsi="Arial" w:cs="Arial"/>
                <w:b/>
                <w:color w:val="000000"/>
              </w:rPr>
              <w:t>zagraża / nie zagraża*</w:t>
            </w:r>
          </w:p>
          <w:p w:rsidR="006977CA" w:rsidRPr="00426AE1" w:rsidRDefault="006977CA" w:rsidP="004521F0">
            <w:pPr>
              <w:spacing w:before="60" w:line="276" w:lineRule="auto"/>
              <w:jc w:val="both"/>
              <w:rPr>
                <w:rFonts w:ascii="Arial" w:hAnsi="Arial" w:cs="Arial"/>
                <w:color w:val="000000"/>
              </w:rPr>
            </w:pPr>
            <w:r w:rsidRPr="00426AE1">
              <w:rPr>
                <w:rFonts w:ascii="Arial" w:hAnsi="Arial" w:cs="Arial"/>
                <w:color w:val="000000"/>
              </w:rPr>
              <w:t xml:space="preserve">     c. warunków higieniczno-sanitarnych i zdrowotnych </w:t>
            </w:r>
            <w:r w:rsidRPr="00426AE1">
              <w:rPr>
                <w:rFonts w:ascii="Arial" w:hAnsi="Arial" w:cs="Arial"/>
                <w:b/>
                <w:color w:val="000000"/>
              </w:rPr>
              <w:t>spełnia / nie spełnia*</w:t>
            </w:r>
          </w:p>
          <w:p w:rsidR="006977CA" w:rsidRPr="00426AE1" w:rsidRDefault="006977CA" w:rsidP="004521F0">
            <w:pPr>
              <w:spacing w:before="60" w:line="276" w:lineRule="auto"/>
              <w:jc w:val="both"/>
              <w:rPr>
                <w:rFonts w:ascii="Arial" w:hAnsi="Arial" w:cs="Arial"/>
                <w:color w:val="000000"/>
              </w:rPr>
            </w:pPr>
            <w:r w:rsidRPr="00426AE1">
              <w:rPr>
                <w:rFonts w:ascii="Arial" w:hAnsi="Arial" w:cs="Arial"/>
                <w:color w:val="000000"/>
              </w:rPr>
              <w:t xml:space="preserve">     d. ochrony środowiska </w:t>
            </w:r>
            <w:r w:rsidRPr="00426AE1">
              <w:rPr>
                <w:rFonts w:ascii="Arial" w:hAnsi="Arial" w:cs="Arial"/>
                <w:b/>
                <w:color w:val="000000"/>
              </w:rPr>
              <w:t>spełnia / nie spełnia*</w:t>
            </w:r>
          </w:p>
          <w:p w:rsidR="006977CA" w:rsidRPr="00426AE1" w:rsidRDefault="006977CA" w:rsidP="004521F0">
            <w:pPr>
              <w:spacing w:before="60" w:line="276" w:lineRule="auto"/>
              <w:jc w:val="both"/>
              <w:rPr>
                <w:rFonts w:ascii="Arial" w:hAnsi="Arial" w:cs="Arial"/>
                <w:color w:val="000000"/>
              </w:rPr>
            </w:pPr>
            <w:r w:rsidRPr="00426AE1">
              <w:rPr>
                <w:rFonts w:ascii="Arial" w:hAnsi="Arial" w:cs="Arial"/>
                <w:color w:val="000000"/>
              </w:rPr>
              <w:t xml:space="preserve">     e. uszkodzeń biologicznych </w:t>
            </w:r>
            <w:r w:rsidRPr="00426AE1">
              <w:rPr>
                <w:rFonts w:ascii="Arial" w:hAnsi="Arial" w:cs="Arial"/>
                <w:b/>
                <w:color w:val="000000"/>
              </w:rPr>
              <w:t>spełnia / nie spełnia*</w:t>
            </w:r>
          </w:p>
          <w:p w:rsidR="006977CA" w:rsidRPr="00426AE1" w:rsidRDefault="006977CA" w:rsidP="004521F0">
            <w:pPr>
              <w:spacing w:before="60" w:line="276" w:lineRule="auto"/>
              <w:ind w:left="284"/>
              <w:jc w:val="both"/>
              <w:rPr>
                <w:rFonts w:ascii="Arial" w:hAnsi="Arial" w:cs="Arial"/>
                <w:color w:val="000000"/>
              </w:rPr>
            </w:pPr>
            <w:r w:rsidRPr="00426AE1">
              <w:rPr>
                <w:rFonts w:ascii="Arial" w:hAnsi="Arial" w:cs="Arial"/>
                <w:color w:val="000000"/>
              </w:rPr>
              <w:t xml:space="preserve">f. użytkowania w sposób zagrażający życiu lub zdrowiu ludzi i bezpieczeństwa mienia </w:t>
            </w:r>
            <w:r w:rsidRPr="00426AE1">
              <w:rPr>
                <w:rFonts w:ascii="Arial" w:hAnsi="Arial" w:cs="Arial"/>
                <w:b/>
                <w:color w:val="000000"/>
              </w:rPr>
              <w:t>zagraża / nie zagraża*</w:t>
            </w:r>
          </w:p>
          <w:p w:rsidR="006977CA" w:rsidRPr="00426AE1" w:rsidRDefault="006977CA" w:rsidP="004521F0">
            <w:pPr>
              <w:spacing w:before="60" w:line="276" w:lineRule="auto"/>
              <w:ind w:left="284"/>
              <w:jc w:val="both"/>
              <w:rPr>
                <w:rFonts w:ascii="Arial" w:hAnsi="Arial" w:cs="Arial"/>
                <w:color w:val="000000"/>
              </w:rPr>
            </w:pPr>
            <w:r w:rsidRPr="00426AE1">
              <w:rPr>
                <w:rFonts w:ascii="Arial" w:hAnsi="Arial" w:cs="Arial"/>
                <w:color w:val="000000"/>
              </w:rPr>
              <w:t xml:space="preserve">g. stanu technicznego </w:t>
            </w:r>
            <w:r w:rsidRPr="00426AE1">
              <w:rPr>
                <w:rFonts w:ascii="Arial" w:hAnsi="Arial" w:cs="Arial"/>
                <w:b/>
                <w:color w:val="000000"/>
              </w:rPr>
              <w:t>spełnia / nie spełnia*</w:t>
            </w:r>
          </w:p>
          <w:p w:rsidR="006977CA" w:rsidRPr="00426AE1" w:rsidRDefault="006977CA" w:rsidP="00295BA8">
            <w:pPr>
              <w:pStyle w:val="Akapitzlist"/>
              <w:numPr>
                <w:ilvl w:val="0"/>
                <w:numId w:val="157"/>
              </w:numPr>
              <w:spacing w:before="60" w:line="276" w:lineRule="auto"/>
              <w:jc w:val="both"/>
              <w:rPr>
                <w:rFonts w:ascii="Arial" w:hAnsi="Arial" w:cs="Arial"/>
                <w:color w:val="000000"/>
              </w:rPr>
            </w:pPr>
            <w:r w:rsidRPr="00426AE1">
              <w:rPr>
                <w:rFonts w:ascii="Arial" w:hAnsi="Arial" w:cs="Arial"/>
                <w:color w:val="000000"/>
              </w:rPr>
              <w:t xml:space="preserve">powodowania swym wyglądem oszpecenie otoczenia </w:t>
            </w:r>
            <w:r w:rsidRPr="00426AE1">
              <w:rPr>
                <w:rFonts w:ascii="Arial" w:hAnsi="Arial" w:cs="Arial"/>
                <w:b/>
                <w:color w:val="000000"/>
              </w:rPr>
              <w:t>szpeci / nie szpeci*</w:t>
            </w:r>
          </w:p>
          <w:p w:rsidR="006977CA" w:rsidRPr="00426AE1" w:rsidRDefault="006977CA" w:rsidP="004521F0">
            <w:pPr>
              <w:tabs>
                <w:tab w:val="left" w:pos="180"/>
              </w:tabs>
              <w:jc w:val="both"/>
              <w:rPr>
                <w:rFonts w:ascii="Arial" w:hAnsi="Arial" w:cs="Arial"/>
                <w:color w:val="FF0000"/>
              </w:rPr>
            </w:pPr>
          </w:p>
          <w:p w:rsidR="006977CA" w:rsidRPr="00426AE1" w:rsidRDefault="006977CA" w:rsidP="004521F0">
            <w:pPr>
              <w:ind w:left="180"/>
              <w:jc w:val="center"/>
              <w:rPr>
                <w:rFonts w:ascii="Arial" w:hAnsi="Arial" w:cs="Arial"/>
                <w:bCs/>
                <w:color w:val="000000"/>
                <w:sz w:val="22"/>
              </w:rPr>
            </w:pPr>
            <w:r w:rsidRPr="00426AE1">
              <w:rPr>
                <w:rFonts w:ascii="Arial" w:hAnsi="Arial" w:cs="Arial"/>
                <w:color w:val="000000"/>
                <w:sz w:val="22"/>
              </w:rPr>
              <w:t>Stan techniczny</w:t>
            </w:r>
            <w:r w:rsidR="00FD523B" w:rsidRPr="00426AE1">
              <w:rPr>
                <w:rFonts w:ascii="Arial" w:hAnsi="Arial" w:cs="Arial"/>
                <w:color w:val="000000"/>
                <w:sz w:val="22"/>
              </w:rPr>
              <w:t xml:space="preserve"> obiektu szkoleniowego</w:t>
            </w:r>
            <w:r w:rsidRPr="00426AE1">
              <w:rPr>
                <w:rFonts w:ascii="Arial" w:hAnsi="Arial" w:cs="Arial"/>
                <w:b/>
                <w:color w:val="FF0000"/>
                <w:sz w:val="22"/>
              </w:rPr>
              <w:t xml:space="preserve">  </w:t>
            </w:r>
            <w:r w:rsidRPr="00426AE1">
              <w:rPr>
                <w:rFonts w:ascii="Arial" w:hAnsi="Arial" w:cs="Arial"/>
                <w:b/>
                <w:color w:val="000000"/>
                <w:sz w:val="22"/>
              </w:rPr>
              <w:t>zapewnia / nie zapewnia</w:t>
            </w:r>
            <w:r w:rsidRPr="00426AE1">
              <w:rPr>
                <w:rFonts w:ascii="Arial" w:hAnsi="Arial" w:cs="Arial"/>
                <w:color w:val="000000"/>
                <w:sz w:val="22"/>
              </w:rPr>
              <w:t>* dalsze, bezpieczne jego użytkowanie.</w:t>
            </w:r>
          </w:p>
          <w:p w:rsidR="006977CA" w:rsidRPr="00426AE1" w:rsidRDefault="006977CA" w:rsidP="004521F0">
            <w:pPr>
              <w:tabs>
                <w:tab w:val="left" w:pos="180"/>
              </w:tabs>
              <w:ind w:left="180" w:hanging="180"/>
              <w:jc w:val="both"/>
              <w:rPr>
                <w:rFonts w:ascii="Arial" w:hAnsi="Arial" w:cs="Arial"/>
                <w:color w:val="000000"/>
              </w:rPr>
            </w:pPr>
          </w:p>
          <w:p w:rsidR="006977CA" w:rsidRPr="00426AE1" w:rsidRDefault="006977CA" w:rsidP="004521F0">
            <w:pPr>
              <w:tabs>
                <w:tab w:val="left" w:pos="180"/>
              </w:tabs>
              <w:spacing w:line="276" w:lineRule="auto"/>
              <w:jc w:val="both"/>
              <w:rPr>
                <w:rFonts w:ascii="Arial" w:hAnsi="Arial" w:cs="Arial"/>
                <w:b/>
                <w:color w:val="000000"/>
                <w:u w:val="single"/>
              </w:rPr>
            </w:pPr>
          </w:p>
          <w:p w:rsidR="006977CA" w:rsidRPr="00426AE1" w:rsidRDefault="006977CA" w:rsidP="004521F0">
            <w:pPr>
              <w:tabs>
                <w:tab w:val="left" w:pos="180"/>
              </w:tabs>
              <w:spacing w:line="276" w:lineRule="auto"/>
              <w:ind w:left="180" w:hanging="5"/>
              <w:jc w:val="both"/>
              <w:rPr>
                <w:rFonts w:ascii="Arial" w:hAnsi="Arial" w:cs="Arial"/>
                <w:b/>
                <w:color w:val="000000"/>
              </w:rPr>
            </w:pPr>
            <w:r w:rsidRPr="00426AE1">
              <w:rPr>
                <w:rFonts w:ascii="Arial" w:hAnsi="Arial" w:cs="Arial"/>
                <w:b/>
                <w:color w:val="000000"/>
              </w:rPr>
              <w:t xml:space="preserve">Wobec stwierdzenia uszkodzeń lub braków, które mogą spowodować: </w:t>
            </w:r>
            <w:r w:rsidRPr="00426AE1">
              <w:rPr>
                <w:rFonts w:ascii="Arial" w:hAnsi="Arial" w:cs="Arial"/>
                <w:color w:val="000000"/>
              </w:rPr>
              <w:t xml:space="preserve">zagrożenie życia lub zdrowia ludzi, bezpieczeństwa mienia lub środowiska, a w szczególności katastrofę budowlaną, pożar, wybuch, porażenie prądem elektrycznym albo zatrucie gazem – </w:t>
            </w:r>
            <w:r w:rsidRPr="00426AE1">
              <w:rPr>
                <w:rFonts w:ascii="Arial" w:hAnsi="Arial" w:cs="Arial"/>
                <w:b/>
                <w:color w:val="000000"/>
              </w:rPr>
              <w:t>osoba dokonująca kontroli</w:t>
            </w:r>
            <w:r w:rsidRPr="00426AE1">
              <w:rPr>
                <w:rFonts w:ascii="Arial" w:hAnsi="Arial" w:cs="Arial"/>
                <w:color w:val="000000"/>
                <w:u w:val="single"/>
              </w:rPr>
              <w:t>,</w:t>
            </w:r>
            <w:r w:rsidRPr="00426AE1">
              <w:rPr>
                <w:rFonts w:ascii="Arial" w:hAnsi="Arial" w:cs="Arial"/>
                <w:color w:val="000000"/>
              </w:rPr>
              <w:t xml:space="preserve"> na podstawie art. 70 ust. 2 ustawy Prawo budowlane, </w:t>
            </w:r>
            <w:r w:rsidRPr="00426AE1">
              <w:rPr>
                <w:rFonts w:ascii="Arial" w:hAnsi="Arial" w:cs="Arial"/>
                <w:b/>
                <w:color w:val="000000"/>
              </w:rPr>
              <w:t>niezwłocznie prześle kopię niniejszego protokołu do właściwego terytorialnie Wojewódzkiego Inspektora Nadzoru Budowlanego</w:t>
            </w:r>
            <w:r w:rsidRPr="00426AE1">
              <w:rPr>
                <w:rFonts w:ascii="Arial" w:hAnsi="Arial" w:cs="Arial"/>
                <w:color w:val="000000"/>
              </w:rPr>
              <w:t xml:space="preserve"> </w:t>
            </w:r>
            <w:r w:rsidRPr="00426AE1">
              <w:rPr>
                <w:rFonts w:ascii="Arial" w:hAnsi="Arial" w:cs="Arial"/>
                <w:b/>
                <w:color w:val="000000"/>
              </w:rPr>
              <w:t xml:space="preserve">* </w:t>
            </w:r>
          </w:p>
          <w:p w:rsidR="006977CA" w:rsidRPr="00426AE1" w:rsidRDefault="006977CA" w:rsidP="004521F0">
            <w:pPr>
              <w:tabs>
                <w:tab w:val="left" w:pos="180"/>
              </w:tabs>
              <w:jc w:val="both"/>
              <w:rPr>
                <w:rFonts w:ascii="Arial" w:hAnsi="Arial" w:cs="Arial"/>
                <w:color w:val="FF0000"/>
              </w:rPr>
            </w:pPr>
          </w:p>
        </w:tc>
      </w:tr>
      <w:tr w:rsidR="006977CA" w:rsidRPr="00426AE1" w:rsidTr="00944A41">
        <w:trPr>
          <w:gridAfter w:val="1"/>
          <w:wAfter w:w="6" w:type="dxa"/>
          <w:trHeight w:val="439"/>
          <w:jc w:val="center"/>
        </w:trPr>
        <w:tc>
          <w:tcPr>
            <w:tcW w:w="10232" w:type="dxa"/>
            <w:gridSpan w:val="14"/>
            <w:tcBorders>
              <w:top w:val="single" w:sz="4" w:space="0" w:color="auto"/>
              <w:left w:val="single" w:sz="4" w:space="0" w:color="auto"/>
              <w:bottom w:val="single" w:sz="4" w:space="0" w:color="auto"/>
              <w:right w:val="single" w:sz="4" w:space="0" w:color="auto"/>
            </w:tcBorders>
            <w:vAlign w:val="center"/>
          </w:tcPr>
          <w:p w:rsidR="006977CA" w:rsidRPr="00426AE1" w:rsidRDefault="006977CA" w:rsidP="004521F0">
            <w:pPr>
              <w:jc w:val="center"/>
              <w:rPr>
                <w:rFonts w:ascii="Arial" w:hAnsi="Arial" w:cs="Arial"/>
                <w:b/>
                <w:sz w:val="22"/>
              </w:rPr>
            </w:pPr>
            <w:r w:rsidRPr="00426AE1">
              <w:rPr>
                <w:rFonts w:ascii="Arial" w:hAnsi="Arial" w:cs="Arial"/>
                <w:b/>
              </w:rPr>
              <w:t>W celu usunięcia zagrożenia dla ludzi lub mienia należy niezwłocznie wykonać:</w:t>
            </w:r>
          </w:p>
        </w:tc>
      </w:tr>
      <w:tr w:rsidR="006977CA" w:rsidRPr="00426AE1" w:rsidTr="00944A41">
        <w:trPr>
          <w:gridAfter w:val="1"/>
          <w:wAfter w:w="6" w:type="dxa"/>
          <w:trHeight w:val="835"/>
          <w:jc w:val="center"/>
        </w:trPr>
        <w:tc>
          <w:tcPr>
            <w:tcW w:w="10232" w:type="dxa"/>
            <w:gridSpan w:val="14"/>
            <w:tcBorders>
              <w:top w:val="single" w:sz="4" w:space="0" w:color="auto"/>
              <w:bottom w:val="single" w:sz="12" w:space="0" w:color="000000"/>
            </w:tcBorders>
          </w:tcPr>
          <w:p w:rsidR="006977CA" w:rsidRPr="00426AE1" w:rsidRDefault="006977CA" w:rsidP="004521F0">
            <w:pPr>
              <w:jc w:val="center"/>
              <w:rPr>
                <w:rFonts w:ascii="Arial" w:hAnsi="Arial" w:cs="Arial"/>
                <w:b/>
              </w:rPr>
            </w:pPr>
          </w:p>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tc>
      </w:tr>
      <w:tr w:rsidR="006977CA" w:rsidRPr="00426AE1" w:rsidTr="00944A41">
        <w:trPr>
          <w:gridAfter w:val="1"/>
          <w:wAfter w:w="6" w:type="dxa"/>
          <w:trHeight w:val="436"/>
          <w:jc w:val="center"/>
        </w:trPr>
        <w:tc>
          <w:tcPr>
            <w:tcW w:w="10232" w:type="dxa"/>
            <w:gridSpan w:val="14"/>
            <w:tcBorders>
              <w:top w:val="single" w:sz="12" w:space="0" w:color="000000"/>
              <w:left w:val="single" w:sz="12" w:space="0" w:color="000000"/>
              <w:bottom w:val="single" w:sz="12" w:space="0" w:color="000000"/>
              <w:right w:val="single" w:sz="12" w:space="0" w:color="000000"/>
            </w:tcBorders>
            <w:vAlign w:val="center"/>
          </w:tcPr>
          <w:p w:rsidR="006977CA" w:rsidRPr="00426AE1" w:rsidRDefault="006977CA" w:rsidP="00295BA8">
            <w:pPr>
              <w:numPr>
                <w:ilvl w:val="0"/>
                <w:numId w:val="158"/>
              </w:numPr>
              <w:ind w:left="459" w:hanging="437"/>
              <w:rPr>
                <w:rFonts w:ascii="Arial" w:hAnsi="Arial" w:cs="Arial"/>
                <w:b/>
                <w:i/>
                <w:sz w:val="22"/>
              </w:rPr>
            </w:pPr>
            <w:r w:rsidRPr="00426AE1">
              <w:rPr>
                <w:rFonts w:ascii="Arial" w:hAnsi="Arial" w:cs="Arial"/>
                <w:b/>
                <w:i/>
                <w:sz w:val="22"/>
              </w:rPr>
              <w:t xml:space="preserve"> Zalecenia w zakresie:</w:t>
            </w:r>
          </w:p>
        </w:tc>
      </w:tr>
      <w:tr w:rsidR="006977CA" w:rsidRPr="00426AE1" w:rsidTr="00944A41">
        <w:trPr>
          <w:gridAfter w:val="1"/>
          <w:wAfter w:w="6" w:type="dxa"/>
          <w:trHeight w:val="331"/>
          <w:jc w:val="center"/>
        </w:trPr>
        <w:tc>
          <w:tcPr>
            <w:tcW w:w="10232" w:type="dxa"/>
            <w:gridSpan w:val="14"/>
            <w:vAlign w:val="center"/>
          </w:tcPr>
          <w:p w:rsidR="006977CA" w:rsidRPr="00426AE1" w:rsidRDefault="006977CA" w:rsidP="004521F0">
            <w:pPr>
              <w:jc w:val="center"/>
              <w:rPr>
                <w:rFonts w:ascii="Arial" w:hAnsi="Arial" w:cs="Arial"/>
                <w:b/>
              </w:rPr>
            </w:pPr>
            <w:r w:rsidRPr="00426AE1">
              <w:rPr>
                <w:rFonts w:ascii="Arial" w:hAnsi="Arial" w:cs="Arial"/>
                <w:b/>
              </w:rPr>
              <w:t>inwestycji / remontów / konserwacji / napraw*</w:t>
            </w:r>
          </w:p>
          <w:p w:rsidR="006977CA" w:rsidRPr="00426AE1" w:rsidRDefault="006977CA" w:rsidP="004521F0">
            <w:pPr>
              <w:jc w:val="center"/>
              <w:rPr>
                <w:rFonts w:ascii="Arial" w:hAnsi="Arial" w:cs="Arial"/>
                <w:b/>
              </w:rPr>
            </w:pPr>
            <w:r w:rsidRPr="00426AE1">
              <w:rPr>
                <w:rFonts w:ascii="Arial" w:hAnsi="Arial" w:cs="Arial"/>
                <w:b/>
              </w:rPr>
              <w:t>i kolejności wykonywania oraz szacunkowy ich koszt wykonania</w:t>
            </w:r>
          </w:p>
        </w:tc>
      </w:tr>
      <w:tr w:rsidR="006977CA" w:rsidRPr="00426AE1" w:rsidTr="00944A41">
        <w:trPr>
          <w:gridAfter w:val="1"/>
          <w:wAfter w:w="6" w:type="dxa"/>
          <w:trHeight w:val="835"/>
          <w:jc w:val="center"/>
        </w:trPr>
        <w:tc>
          <w:tcPr>
            <w:tcW w:w="10232" w:type="dxa"/>
            <w:gridSpan w:val="14"/>
            <w:tcBorders>
              <w:bottom w:val="single" w:sz="12" w:space="0" w:color="000000"/>
            </w:tcBorders>
          </w:tcPr>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p w:rsidR="006977CA" w:rsidRPr="00426AE1" w:rsidRDefault="006977CA" w:rsidP="004521F0">
            <w:pPr>
              <w:rPr>
                <w:rFonts w:ascii="Arial" w:hAnsi="Arial" w:cs="Arial"/>
              </w:rPr>
            </w:pPr>
          </w:p>
        </w:tc>
      </w:tr>
      <w:tr w:rsidR="006977CA" w:rsidRPr="00426AE1" w:rsidTr="00944A41">
        <w:trPr>
          <w:gridAfter w:val="1"/>
          <w:wAfter w:w="6" w:type="dxa"/>
          <w:trHeight w:val="454"/>
          <w:jc w:val="center"/>
        </w:trPr>
        <w:tc>
          <w:tcPr>
            <w:tcW w:w="10232" w:type="dxa"/>
            <w:gridSpan w:val="14"/>
            <w:tcBorders>
              <w:top w:val="single" w:sz="12" w:space="0" w:color="000000"/>
              <w:left w:val="single" w:sz="12" w:space="0" w:color="000000"/>
              <w:bottom w:val="single" w:sz="12" w:space="0" w:color="000000"/>
              <w:right w:val="single" w:sz="12" w:space="0" w:color="000000"/>
            </w:tcBorders>
            <w:vAlign w:val="center"/>
          </w:tcPr>
          <w:p w:rsidR="006977CA" w:rsidRPr="00426AE1" w:rsidRDefault="006977CA" w:rsidP="00295BA8">
            <w:pPr>
              <w:numPr>
                <w:ilvl w:val="0"/>
                <w:numId w:val="158"/>
              </w:numPr>
              <w:ind w:left="459" w:hanging="437"/>
              <w:rPr>
                <w:rFonts w:ascii="Arial" w:hAnsi="Arial" w:cs="Arial"/>
                <w:b/>
                <w:i/>
                <w:sz w:val="22"/>
              </w:rPr>
            </w:pPr>
            <w:r w:rsidRPr="00426AE1">
              <w:rPr>
                <w:rFonts w:ascii="Arial" w:hAnsi="Arial" w:cs="Arial"/>
                <w:b/>
                <w:i/>
                <w:sz w:val="22"/>
              </w:rPr>
              <w:t>Oświadczenie osób przeprowadzających kontrolę:</w:t>
            </w:r>
          </w:p>
        </w:tc>
      </w:tr>
      <w:tr w:rsidR="006977CA" w:rsidRPr="00426AE1" w:rsidTr="00944A41">
        <w:trPr>
          <w:gridAfter w:val="1"/>
          <w:wAfter w:w="6" w:type="dxa"/>
          <w:trHeight w:val="681"/>
          <w:jc w:val="center"/>
        </w:trPr>
        <w:tc>
          <w:tcPr>
            <w:tcW w:w="10232" w:type="dxa"/>
            <w:gridSpan w:val="14"/>
            <w:tcBorders>
              <w:top w:val="single" w:sz="12" w:space="0" w:color="000000"/>
              <w:left w:val="single" w:sz="4" w:space="0" w:color="auto"/>
              <w:bottom w:val="single" w:sz="4" w:space="0" w:color="auto"/>
              <w:right w:val="single" w:sz="4" w:space="0" w:color="auto"/>
            </w:tcBorders>
            <w:vAlign w:val="center"/>
          </w:tcPr>
          <w:p w:rsidR="006977CA" w:rsidRPr="00426AE1" w:rsidRDefault="006977CA" w:rsidP="004521F0">
            <w:pPr>
              <w:tabs>
                <w:tab w:val="right" w:pos="284"/>
                <w:tab w:val="left" w:pos="408"/>
              </w:tabs>
              <w:jc w:val="center"/>
              <w:rPr>
                <w:rFonts w:ascii="Arial" w:hAnsi="Arial" w:cs="Arial"/>
                <w:b/>
                <w:sz w:val="22"/>
              </w:rPr>
            </w:pPr>
            <w:r w:rsidRPr="00426AE1">
              <w:rPr>
                <w:rFonts w:ascii="Arial" w:hAnsi="Arial" w:cs="Arial"/>
                <w:b/>
                <w:sz w:val="22"/>
              </w:rPr>
              <w:t>Oświadczamy, iż ustalenia zawarte w protokole są zgodne ze stanem faktycznym.</w:t>
            </w:r>
          </w:p>
        </w:tc>
      </w:tr>
      <w:tr w:rsidR="006977CA" w:rsidRPr="00426AE1" w:rsidTr="00944A41">
        <w:trPr>
          <w:gridAfter w:val="1"/>
          <w:wAfter w:w="6" w:type="dxa"/>
          <w:trHeight w:val="1125"/>
          <w:jc w:val="center"/>
        </w:trPr>
        <w:tc>
          <w:tcPr>
            <w:tcW w:w="5596" w:type="dxa"/>
            <w:gridSpan w:val="9"/>
            <w:tcBorders>
              <w:top w:val="single" w:sz="4" w:space="0" w:color="auto"/>
            </w:tcBorders>
          </w:tcPr>
          <w:p w:rsidR="006977CA" w:rsidRPr="00426AE1" w:rsidRDefault="006977CA" w:rsidP="004521F0">
            <w:pPr>
              <w:tabs>
                <w:tab w:val="right" w:pos="284"/>
                <w:tab w:val="left" w:pos="408"/>
              </w:tabs>
              <w:jc w:val="center"/>
              <w:rPr>
                <w:rFonts w:ascii="Arial" w:hAnsi="Arial" w:cs="Arial"/>
                <w:b/>
                <w:bCs/>
              </w:rPr>
            </w:pPr>
            <w:r w:rsidRPr="00426AE1">
              <w:rPr>
                <w:rFonts w:ascii="Arial" w:hAnsi="Arial" w:cs="Arial"/>
                <w:b/>
                <w:bCs/>
              </w:rPr>
              <w:t>w zakresie branży ogólnobudowlanej</w:t>
            </w:r>
          </w:p>
          <w:p w:rsidR="006977CA" w:rsidRPr="00426AE1" w:rsidRDefault="006977CA" w:rsidP="004521F0">
            <w:pPr>
              <w:tabs>
                <w:tab w:val="right" w:pos="284"/>
                <w:tab w:val="left" w:pos="408"/>
              </w:tabs>
              <w:rPr>
                <w:rFonts w:ascii="Arial" w:hAnsi="Arial" w:cs="Arial"/>
                <w:b/>
                <w:bCs/>
              </w:rPr>
            </w:pPr>
          </w:p>
          <w:p w:rsidR="006977CA" w:rsidRPr="00426AE1" w:rsidRDefault="006977CA" w:rsidP="004521F0">
            <w:pPr>
              <w:tabs>
                <w:tab w:val="right" w:pos="284"/>
                <w:tab w:val="left" w:pos="408"/>
              </w:tabs>
              <w:rPr>
                <w:rFonts w:ascii="Arial" w:hAnsi="Arial" w:cs="Arial"/>
                <w:sz w:val="18"/>
              </w:rPr>
            </w:pPr>
            <w:r w:rsidRPr="00426AE1">
              <w:rPr>
                <w:rFonts w:ascii="Arial" w:hAnsi="Arial" w:cs="Arial"/>
                <w:sz w:val="18"/>
              </w:rPr>
              <w:t>………………………………………………………………………..</w:t>
            </w:r>
          </w:p>
          <w:p w:rsidR="006977CA" w:rsidRPr="00426AE1" w:rsidRDefault="006977CA" w:rsidP="004521F0">
            <w:pPr>
              <w:tabs>
                <w:tab w:val="right" w:pos="284"/>
                <w:tab w:val="left" w:pos="408"/>
              </w:tabs>
              <w:rPr>
                <w:rFonts w:ascii="Arial" w:hAnsi="Arial" w:cs="Arial"/>
                <w:sz w:val="18"/>
              </w:rPr>
            </w:pPr>
          </w:p>
          <w:p w:rsidR="006977CA" w:rsidRPr="00426AE1" w:rsidRDefault="006977CA" w:rsidP="004521F0">
            <w:pPr>
              <w:tabs>
                <w:tab w:val="right" w:pos="284"/>
                <w:tab w:val="left" w:pos="408"/>
              </w:tabs>
              <w:rPr>
                <w:rFonts w:ascii="Arial" w:hAnsi="Arial" w:cs="Arial"/>
                <w:sz w:val="18"/>
              </w:rPr>
            </w:pPr>
            <w:r w:rsidRPr="00426AE1">
              <w:rPr>
                <w:rFonts w:ascii="Arial" w:hAnsi="Arial" w:cs="Arial"/>
                <w:sz w:val="18"/>
              </w:rPr>
              <w:t>……………………………………………………………………….</w:t>
            </w:r>
          </w:p>
          <w:p w:rsidR="006977CA" w:rsidRPr="00426AE1" w:rsidRDefault="006977CA" w:rsidP="004521F0">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636" w:type="dxa"/>
            <w:gridSpan w:val="5"/>
            <w:tcBorders>
              <w:top w:val="single" w:sz="4" w:space="0" w:color="auto"/>
            </w:tcBorders>
          </w:tcPr>
          <w:p w:rsidR="006977CA" w:rsidRPr="00426AE1" w:rsidRDefault="006977CA" w:rsidP="004521F0">
            <w:pPr>
              <w:tabs>
                <w:tab w:val="right" w:pos="284"/>
                <w:tab w:val="left" w:pos="408"/>
              </w:tabs>
              <w:ind w:left="408" w:hanging="408"/>
              <w:jc w:val="center"/>
              <w:rPr>
                <w:rFonts w:ascii="Arial" w:hAnsi="Arial" w:cs="Arial"/>
                <w:b/>
                <w:sz w:val="18"/>
              </w:rPr>
            </w:pPr>
          </w:p>
          <w:p w:rsidR="006977CA" w:rsidRPr="00426AE1" w:rsidRDefault="006977CA" w:rsidP="004521F0">
            <w:pPr>
              <w:tabs>
                <w:tab w:val="right" w:pos="284"/>
                <w:tab w:val="left" w:pos="408"/>
              </w:tabs>
              <w:rPr>
                <w:rFonts w:ascii="Arial" w:hAnsi="Arial" w:cs="Arial"/>
                <w:b/>
                <w:sz w:val="18"/>
              </w:rPr>
            </w:pPr>
          </w:p>
          <w:p w:rsidR="006977CA" w:rsidRPr="00426AE1" w:rsidRDefault="006977CA" w:rsidP="004521F0">
            <w:pPr>
              <w:tabs>
                <w:tab w:val="right" w:pos="284"/>
                <w:tab w:val="left" w:pos="408"/>
              </w:tabs>
              <w:ind w:left="408" w:hanging="408"/>
              <w:jc w:val="center"/>
              <w:rPr>
                <w:rFonts w:ascii="Arial" w:hAnsi="Arial" w:cs="Arial"/>
                <w:sz w:val="18"/>
              </w:rPr>
            </w:pPr>
          </w:p>
          <w:p w:rsidR="006977CA" w:rsidRPr="00426AE1" w:rsidRDefault="006977CA" w:rsidP="004521F0">
            <w:pPr>
              <w:tabs>
                <w:tab w:val="right" w:pos="284"/>
                <w:tab w:val="left" w:pos="408"/>
              </w:tabs>
              <w:ind w:left="408" w:hanging="408"/>
              <w:jc w:val="center"/>
              <w:rPr>
                <w:rFonts w:ascii="Arial" w:hAnsi="Arial" w:cs="Arial"/>
                <w:sz w:val="18"/>
              </w:rPr>
            </w:pPr>
          </w:p>
          <w:p w:rsidR="006977CA" w:rsidRPr="00426AE1" w:rsidRDefault="006977CA" w:rsidP="004521F0">
            <w:pPr>
              <w:tabs>
                <w:tab w:val="right" w:pos="284"/>
                <w:tab w:val="left" w:pos="408"/>
              </w:tabs>
              <w:ind w:left="408" w:hanging="408"/>
              <w:jc w:val="center"/>
              <w:rPr>
                <w:rFonts w:ascii="Arial" w:hAnsi="Arial" w:cs="Arial"/>
                <w:sz w:val="18"/>
              </w:rPr>
            </w:pPr>
          </w:p>
          <w:p w:rsidR="006977CA" w:rsidRPr="00426AE1" w:rsidRDefault="006977CA" w:rsidP="004521F0">
            <w:pPr>
              <w:tabs>
                <w:tab w:val="right" w:pos="284"/>
                <w:tab w:val="left" w:pos="408"/>
              </w:tabs>
              <w:ind w:left="408" w:hanging="408"/>
              <w:jc w:val="center"/>
              <w:rPr>
                <w:rFonts w:ascii="Arial" w:hAnsi="Arial" w:cs="Arial"/>
                <w:sz w:val="18"/>
              </w:rPr>
            </w:pPr>
            <w:r w:rsidRPr="00426AE1">
              <w:rPr>
                <w:rFonts w:ascii="Arial" w:hAnsi="Arial" w:cs="Arial"/>
                <w:sz w:val="18"/>
              </w:rPr>
              <w:t>..........................................................................</w:t>
            </w:r>
          </w:p>
          <w:p w:rsidR="006977CA" w:rsidRPr="00426AE1" w:rsidRDefault="006977CA" w:rsidP="004521F0">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6977CA" w:rsidRPr="00426AE1" w:rsidTr="00944A41">
        <w:trPr>
          <w:gridAfter w:val="1"/>
          <w:wAfter w:w="6" w:type="dxa"/>
          <w:trHeight w:val="1230"/>
          <w:jc w:val="center"/>
        </w:trPr>
        <w:tc>
          <w:tcPr>
            <w:tcW w:w="5596" w:type="dxa"/>
            <w:gridSpan w:val="9"/>
          </w:tcPr>
          <w:p w:rsidR="006977CA" w:rsidRPr="00426AE1" w:rsidRDefault="006977CA" w:rsidP="004521F0">
            <w:pPr>
              <w:tabs>
                <w:tab w:val="right" w:pos="-288"/>
                <w:tab w:val="left" w:pos="72"/>
              </w:tabs>
              <w:jc w:val="center"/>
              <w:rPr>
                <w:rFonts w:ascii="Arial" w:hAnsi="Arial" w:cs="Arial"/>
                <w:b/>
                <w:bCs/>
              </w:rPr>
            </w:pPr>
            <w:r w:rsidRPr="00426AE1">
              <w:rPr>
                <w:rFonts w:ascii="Arial" w:hAnsi="Arial" w:cs="Arial"/>
                <w:b/>
                <w:bCs/>
              </w:rPr>
              <w:t>w zakresie branży sanitarnej</w:t>
            </w:r>
          </w:p>
          <w:p w:rsidR="006977CA" w:rsidRPr="00426AE1" w:rsidRDefault="006977CA" w:rsidP="004521F0">
            <w:pPr>
              <w:tabs>
                <w:tab w:val="right" w:pos="-288"/>
                <w:tab w:val="left" w:pos="72"/>
              </w:tabs>
              <w:jc w:val="center"/>
              <w:rPr>
                <w:rFonts w:ascii="Arial" w:hAnsi="Arial" w:cs="Arial"/>
                <w:b/>
                <w:bCs/>
              </w:rPr>
            </w:pPr>
          </w:p>
          <w:p w:rsidR="006977CA" w:rsidRPr="00426AE1" w:rsidRDefault="006977CA" w:rsidP="004521F0">
            <w:pPr>
              <w:tabs>
                <w:tab w:val="right" w:pos="284"/>
                <w:tab w:val="left" w:pos="408"/>
              </w:tabs>
              <w:rPr>
                <w:rFonts w:ascii="Arial" w:hAnsi="Arial" w:cs="Arial"/>
                <w:sz w:val="18"/>
              </w:rPr>
            </w:pPr>
            <w:r w:rsidRPr="00426AE1">
              <w:rPr>
                <w:rFonts w:ascii="Arial" w:hAnsi="Arial" w:cs="Arial"/>
                <w:sz w:val="18"/>
              </w:rPr>
              <w:t>………………………………………………………………………..</w:t>
            </w:r>
          </w:p>
          <w:p w:rsidR="006977CA" w:rsidRPr="00426AE1" w:rsidRDefault="006977CA" w:rsidP="004521F0">
            <w:pPr>
              <w:tabs>
                <w:tab w:val="right" w:pos="284"/>
                <w:tab w:val="left" w:pos="408"/>
              </w:tabs>
              <w:rPr>
                <w:rFonts w:ascii="Arial" w:hAnsi="Arial" w:cs="Arial"/>
                <w:sz w:val="18"/>
              </w:rPr>
            </w:pPr>
          </w:p>
          <w:p w:rsidR="006977CA" w:rsidRPr="00426AE1" w:rsidRDefault="006977CA" w:rsidP="004521F0">
            <w:pPr>
              <w:tabs>
                <w:tab w:val="right" w:pos="284"/>
                <w:tab w:val="left" w:pos="408"/>
              </w:tabs>
              <w:rPr>
                <w:rFonts w:ascii="Arial" w:hAnsi="Arial" w:cs="Arial"/>
                <w:sz w:val="18"/>
              </w:rPr>
            </w:pPr>
            <w:r w:rsidRPr="00426AE1">
              <w:rPr>
                <w:rFonts w:ascii="Arial" w:hAnsi="Arial" w:cs="Arial"/>
                <w:sz w:val="18"/>
              </w:rPr>
              <w:t>………………………………………………………………………..</w:t>
            </w:r>
          </w:p>
          <w:p w:rsidR="006977CA" w:rsidRPr="00426AE1" w:rsidRDefault="006977CA" w:rsidP="004521F0">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636" w:type="dxa"/>
            <w:gridSpan w:val="5"/>
          </w:tcPr>
          <w:p w:rsidR="006977CA" w:rsidRPr="00426AE1" w:rsidRDefault="006977CA" w:rsidP="004521F0">
            <w:pPr>
              <w:tabs>
                <w:tab w:val="right" w:pos="284"/>
                <w:tab w:val="left" w:pos="408"/>
              </w:tabs>
              <w:ind w:left="408" w:hanging="408"/>
              <w:jc w:val="center"/>
              <w:rPr>
                <w:rFonts w:ascii="Arial" w:hAnsi="Arial" w:cs="Arial"/>
                <w:sz w:val="18"/>
              </w:rPr>
            </w:pPr>
          </w:p>
          <w:p w:rsidR="006977CA" w:rsidRPr="00426AE1" w:rsidRDefault="006977CA" w:rsidP="004521F0">
            <w:pPr>
              <w:tabs>
                <w:tab w:val="right" w:pos="284"/>
                <w:tab w:val="left" w:pos="408"/>
              </w:tabs>
              <w:ind w:left="408" w:hanging="408"/>
              <w:jc w:val="center"/>
              <w:rPr>
                <w:rFonts w:ascii="Arial" w:hAnsi="Arial" w:cs="Arial"/>
                <w:sz w:val="18"/>
              </w:rPr>
            </w:pPr>
          </w:p>
          <w:p w:rsidR="006977CA" w:rsidRPr="00426AE1" w:rsidRDefault="006977CA" w:rsidP="004521F0">
            <w:pPr>
              <w:tabs>
                <w:tab w:val="right" w:pos="284"/>
                <w:tab w:val="left" w:pos="408"/>
              </w:tabs>
              <w:rPr>
                <w:rFonts w:ascii="Arial" w:hAnsi="Arial" w:cs="Arial"/>
                <w:sz w:val="18"/>
              </w:rPr>
            </w:pPr>
          </w:p>
          <w:p w:rsidR="006977CA" w:rsidRPr="00426AE1" w:rsidRDefault="006977CA" w:rsidP="004521F0">
            <w:pPr>
              <w:tabs>
                <w:tab w:val="right" w:pos="284"/>
                <w:tab w:val="left" w:pos="408"/>
              </w:tabs>
              <w:rPr>
                <w:rFonts w:ascii="Arial" w:hAnsi="Arial" w:cs="Arial"/>
                <w:sz w:val="18"/>
              </w:rPr>
            </w:pPr>
          </w:p>
          <w:p w:rsidR="006977CA" w:rsidRPr="00426AE1" w:rsidRDefault="006977CA" w:rsidP="004521F0">
            <w:pPr>
              <w:tabs>
                <w:tab w:val="right" w:pos="284"/>
                <w:tab w:val="left" w:pos="408"/>
              </w:tabs>
              <w:rPr>
                <w:rFonts w:ascii="Arial" w:hAnsi="Arial" w:cs="Arial"/>
                <w:sz w:val="18"/>
              </w:rPr>
            </w:pPr>
          </w:p>
          <w:p w:rsidR="006977CA" w:rsidRPr="00426AE1" w:rsidRDefault="006977CA" w:rsidP="004521F0">
            <w:pPr>
              <w:tabs>
                <w:tab w:val="right" w:pos="284"/>
                <w:tab w:val="left" w:pos="408"/>
              </w:tabs>
              <w:ind w:left="408" w:hanging="408"/>
              <w:jc w:val="center"/>
              <w:rPr>
                <w:rFonts w:ascii="Arial" w:hAnsi="Arial" w:cs="Arial"/>
                <w:sz w:val="18"/>
              </w:rPr>
            </w:pPr>
            <w:r w:rsidRPr="00426AE1">
              <w:rPr>
                <w:rFonts w:ascii="Arial" w:hAnsi="Arial" w:cs="Arial"/>
                <w:sz w:val="18"/>
              </w:rPr>
              <w:t>..........................................................................</w:t>
            </w:r>
          </w:p>
          <w:p w:rsidR="006977CA" w:rsidRPr="00426AE1" w:rsidRDefault="006977CA" w:rsidP="004521F0">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6977CA" w:rsidRPr="00426AE1" w:rsidTr="00944A41">
        <w:trPr>
          <w:gridAfter w:val="1"/>
          <w:wAfter w:w="6" w:type="dxa"/>
          <w:trHeight w:val="1230"/>
          <w:jc w:val="center"/>
        </w:trPr>
        <w:tc>
          <w:tcPr>
            <w:tcW w:w="5596" w:type="dxa"/>
            <w:gridSpan w:val="9"/>
            <w:tcBorders>
              <w:bottom w:val="single" w:sz="12" w:space="0" w:color="000000"/>
            </w:tcBorders>
          </w:tcPr>
          <w:p w:rsidR="006977CA" w:rsidRPr="00426AE1" w:rsidRDefault="006977CA" w:rsidP="004521F0">
            <w:pPr>
              <w:tabs>
                <w:tab w:val="right" w:pos="-288"/>
                <w:tab w:val="left" w:pos="72"/>
              </w:tabs>
              <w:jc w:val="center"/>
              <w:rPr>
                <w:rFonts w:ascii="Arial" w:hAnsi="Arial" w:cs="Arial"/>
                <w:b/>
                <w:bCs/>
              </w:rPr>
            </w:pPr>
            <w:r w:rsidRPr="00426AE1">
              <w:rPr>
                <w:rFonts w:ascii="Arial" w:hAnsi="Arial" w:cs="Arial"/>
                <w:b/>
                <w:bCs/>
              </w:rPr>
              <w:t>w zakresie branży elektrycznej</w:t>
            </w:r>
          </w:p>
          <w:p w:rsidR="006977CA" w:rsidRPr="00426AE1" w:rsidRDefault="006977CA" w:rsidP="004521F0">
            <w:pPr>
              <w:tabs>
                <w:tab w:val="right" w:pos="-288"/>
                <w:tab w:val="left" w:pos="72"/>
              </w:tabs>
              <w:jc w:val="center"/>
              <w:rPr>
                <w:rFonts w:ascii="Arial" w:hAnsi="Arial" w:cs="Arial"/>
                <w:b/>
                <w:bCs/>
              </w:rPr>
            </w:pPr>
          </w:p>
          <w:p w:rsidR="006977CA" w:rsidRPr="00426AE1" w:rsidRDefault="006977CA" w:rsidP="004521F0">
            <w:pPr>
              <w:tabs>
                <w:tab w:val="right" w:pos="284"/>
                <w:tab w:val="left" w:pos="408"/>
              </w:tabs>
              <w:rPr>
                <w:rFonts w:ascii="Arial" w:hAnsi="Arial" w:cs="Arial"/>
                <w:sz w:val="18"/>
              </w:rPr>
            </w:pPr>
            <w:r w:rsidRPr="00426AE1">
              <w:rPr>
                <w:rFonts w:ascii="Arial" w:hAnsi="Arial" w:cs="Arial"/>
                <w:sz w:val="18"/>
              </w:rPr>
              <w:t>………………………………………………………………………..</w:t>
            </w:r>
          </w:p>
          <w:p w:rsidR="006977CA" w:rsidRPr="00426AE1" w:rsidRDefault="006977CA" w:rsidP="004521F0">
            <w:pPr>
              <w:tabs>
                <w:tab w:val="right" w:pos="284"/>
                <w:tab w:val="left" w:pos="408"/>
              </w:tabs>
              <w:rPr>
                <w:rFonts w:ascii="Arial" w:hAnsi="Arial" w:cs="Arial"/>
                <w:sz w:val="18"/>
              </w:rPr>
            </w:pPr>
          </w:p>
          <w:p w:rsidR="006977CA" w:rsidRPr="00426AE1" w:rsidRDefault="006977CA" w:rsidP="004521F0">
            <w:pPr>
              <w:tabs>
                <w:tab w:val="right" w:pos="284"/>
                <w:tab w:val="left" w:pos="408"/>
              </w:tabs>
              <w:rPr>
                <w:rFonts w:ascii="Arial" w:hAnsi="Arial" w:cs="Arial"/>
                <w:sz w:val="18"/>
              </w:rPr>
            </w:pPr>
            <w:r w:rsidRPr="00426AE1">
              <w:rPr>
                <w:rFonts w:ascii="Arial" w:hAnsi="Arial" w:cs="Arial"/>
                <w:sz w:val="18"/>
              </w:rPr>
              <w:t>………………………………………………………………………..</w:t>
            </w:r>
          </w:p>
          <w:p w:rsidR="006977CA" w:rsidRPr="00426AE1" w:rsidRDefault="006977CA" w:rsidP="004521F0">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636" w:type="dxa"/>
            <w:gridSpan w:val="5"/>
            <w:tcBorders>
              <w:bottom w:val="single" w:sz="12" w:space="0" w:color="000000"/>
            </w:tcBorders>
          </w:tcPr>
          <w:p w:rsidR="006977CA" w:rsidRPr="00426AE1" w:rsidRDefault="006977CA" w:rsidP="004521F0">
            <w:pPr>
              <w:tabs>
                <w:tab w:val="right" w:pos="284"/>
                <w:tab w:val="left" w:pos="408"/>
              </w:tabs>
              <w:ind w:left="408" w:hanging="408"/>
              <w:jc w:val="center"/>
              <w:rPr>
                <w:rFonts w:ascii="Arial" w:hAnsi="Arial" w:cs="Arial"/>
                <w:sz w:val="18"/>
              </w:rPr>
            </w:pPr>
          </w:p>
          <w:p w:rsidR="006977CA" w:rsidRPr="00426AE1" w:rsidRDefault="006977CA" w:rsidP="004521F0">
            <w:pPr>
              <w:tabs>
                <w:tab w:val="right" w:pos="284"/>
                <w:tab w:val="left" w:pos="408"/>
              </w:tabs>
              <w:ind w:left="408" w:hanging="408"/>
              <w:jc w:val="center"/>
              <w:rPr>
                <w:rFonts w:ascii="Arial" w:hAnsi="Arial" w:cs="Arial"/>
                <w:sz w:val="18"/>
              </w:rPr>
            </w:pPr>
          </w:p>
          <w:p w:rsidR="006977CA" w:rsidRPr="00426AE1" w:rsidRDefault="006977CA" w:rsidP="004521F0">
            <w:pPr>
              <w:tabs>
                <w:tab w:val="right" w:pos="284"/>
                <w:tab w:val="left" w:pos="408"/>
              </w:tabs>
              <w:rPr>
                <w:rFonts w:ascii="Arial" w:hAnsi="Arial" w:cs="Arial"/>
                <w:sz w:val="18"/>
              </w:rPr>
            </w:pPr>
          </w:p>
          <w:p w:rsidR="006977CA" w:rsidRPr="00426AE1" w:rsidRDefault="006977CA" w:rsidP="004521F0">
            <w:pPr>
              <w:tabs>
                <w:tab w:val="right" w:pos="284"/>
                <w:tab w:val="left" w:pos="408"/>
              </w:tabs>
              <w:rPr>
                <w:rFonts w:ascii="Arial" w:hAnsi="Arial" w:cs="Arial"/>
                <w:sz w:val="18"/>
              </w:rPr>
            </w:pPr>
          </w:p>
          <w:p w:rsidR="006977CA" w:rsidRPr="00426AE1" w:rsidRDefault="006977CA" w:rsidP="004521F0">
            <w:pPr>
              <w:tabs>
                <w:tab w:val="right" w:pos="284"/>
                <w:tab w:val="left" w:pos="408"/>
              </w:tabs>
              <w:rPr>
                <w:rFonts w:ascii="Arial" w:hAnsi="Arial" w:cs="Arial"/>
                <w:sz w:val="18"/>
              </w:rPr>
            </w:pPr>
          </w:p>
          <w:p w:rsidR="006977CA" w:rsidRPr="00426AE1" w:rsidRDefault="006977CA" w:rsidP="004521F0">
            <w:pPr>
              <w:tabs>
                <w:tab w:val="right" w:pos="284"/>
                <w:tab w:val="left" w:pos="408"/>
              </w:tabs>
              <w:ind w:left="408" w:hanging="408"/>
              <w:jc w:val="center"/>
              <w:rPr>
                <w:rFonts w:ascii="Arial" w:hAnsi="Arial" w:cs="Arial"/>
                <w:sz w:val="18"/>
              </w:rPr>
            </w:pPr>
            <w:r w:rsidRPr="00426AE1">
              <w:rPr>
                <w:rFonts w:ascii="Arial" w:hAnsi="Arial" w:cs="Arial"/>
                <w:sz w:val="18"/>
              </w:rPr>
              <w:t>..........................................................................</w:t>
            </w:r>
          </w:p>
          <w:p w:rsidR="006977CA" w:rsidRPr="00426AE1" w:rsidRDefault="006977CA" w:rsidP="004521F0">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6977CA" w:rsidRPr="00426AE1" w:rsidTr="00944A41">
        <w:trPr>
          <w:gridAfter w:val="1"/>
          <w:wAfter w:w="6" w:type="dxa"/>
          <w:trHeight w:val="454"/>
          <w:jc w:val="center"/>
        </w:trPr>
        <w:tc>
          <w:tcPr>
            <w:tcW w:w="10232" w:type="dxa"/>
            <w:gridSpan w:val="14"/>
            <w:tcBorders>
              <w:top w:val="single" w:sz="12" w:space="0" w:color="000000"/>
              <w:left w:val="single" w:sz="12" w:space="0" w:color="000000"/>
              <w:bottom w:val="single" w:sz="12" w:space="0" w:color="000000"/>
              <w:right w:val="single" w:sz="12" w:space="0" w:color="000000"/>
            </w:tcBorders>
            <w:vAlign w:val="center"/>
          </w:tcPr>
          <w:p w:rsidR="006977CA" w:rsidRPr="00426AE1" w:rsidRDefault="006977CA" w:rsidP="00295BA8">
            <w:pPr>
              <w:numPr>
                <w:ilvl w:val="0"/>
                <w:numId w:val="158"/>
              </w:numPr>
              <w:ind w:left="459" w:hanging="437"/>
              <w:rPr>
                <w:rFonts w:ascii="Arial" w:hAnsi="Arial" w:cs="Arial"/>
                <w:b/>
                <w:i/>
                <w:sz w:val="22"/>
              </w:rPr>
            </w:pPr>
            <w:r w:rsidRPr="00426AE1">
              <w:rPr>
                <w:rFonts w:ascii="Arial" w:hAnsi="Arial" w:cs="Arial"/>
                <w:b/>
                <w:i/>
                <w:sz w:val="22"/>
              </w:rPr>
              <w:t xml:space="preserve">Załączniki do protokołu </w:t>
            </w:r>
          </w:p>
        </w:tc>
      </w:tr>
      <w:tr w:rsidR="006977CA" w:rsidRPr="00426AE1" w:rsidTr="00944A41">
        <w:trPr>
          <w:gridAfter w:val="1"/>
          <w:wAfter w:w="6" w:type="dxa"/>
          <w:trHeight w:val="702"/>
          <w:jc w:val="center"/>
        </w:trPr>
        <w:tc>
          <w:tcPr>
            <w:tcW w:w="10232" w:type="dxa"/>
            <w:gridSpan w:val="14"/>
            <w:tcBorders>
              <w:top w:val="single" w:sz="12" w:space="0" w:color="000000"/>
              <w:left w:val="single" w:sz="2" w:space="0" w:color="000000"/>
              <w:bottom w:val="single" w:sz="2" w:space="0" w:color="000000"/>
              <w:right w:val="single" w:sz="2" w:space="0" w:color="000000"/>
            </w:tcBorders>
            <w:vAlign w:val="center"/>
          </w:tcPr>
          <w:p w:rsidR="006977CA" w:rsidRPr="00426AE1" w:rsidRDefault="006977CA" w:rsidP="004521F0">
            <w:pPr>
              <w:jc w:val="center"/>
              <w:rPr>
                <w:rFonts w:ascii="Arial" w:hAnsi="Arial" w:cs="Arial"/>
                <w:i/>
                <w:sz w:val="22"/>
              </w:rPr>
            </w:pPr>
            <w:r w:rsidRPr="00426AE1">
              <w:rPr>
                <w:rFonts w:ascii="Arial" w:hAnsi="Arial" w:cs="Arial"/>
                <w:i/>
                <w:sz w:val="22"/>
              </w:rPr>
              <w:t>np. protokoły pomiarów, kserokopie uprawnień do wykonywania kontroli, dokumentacja fotograficzna wykonana w toku kontroli,  (elementów zewnętrznych, wewnętrznych i konstrukcyjnych)</w:t>
            </w:r>
          </w:p>
        </w:tc>
      </w:tr>
      <w:tr w:rsidR="006977CA" w:rsidRPr="00426AE1" w:rsidTr="00944A41">
        <w:trPr>
          <w:gridAfter w:val="1"/>
          <w:wAfter w:w="6" w:type="dxa"/>
          <w:trHeight w:val="350"/>
          <w:jc w:val="center"/>
        </w:trPr>
        <w:tc>
          <w:tcPr>
            <w:tcW w:w="532" w:type="dxa"/>
            <w:tcBorders>
              <w:top w:val="single" w:sz="2" w:space="0" w:color="000000"/>
            </w:tcBorders>
          </w:tcPr>
          <w:p w:rsidR="006977CA" w:rsidRPr="00426AE1" w:rsidRDefault="006977CA" w:rsidP="004521F0">
            <w:pPr>
              <w:tabs>
                <w:tab w:val="right" w:pos="284"/>
                <w:tab w:val="left" w:pos="408"/>
              </w:tabs>
              <w:jc w:val="center"/>
              <w:rPr>
                <w:rFonts w:ascii="Arial" w:hAnsi="Arial" w:cs="Arial"/>
                <w:sz w:val="22"/>
                <w:szCs w:val="22"/>
              </w:rPr>
            </w:pPr>
            <w:r w:rsidRPr="00426AE1">
              <w:rPr>
                <w:rFonts w:ascii="Arial" w:hAnsi="Arial" w:cs="Arial"/>
                <w:sz w:val="22"/>
                <w:szCs w:val="22"/>
              </w:rPr>
              <w:t>1</w:t>
            </w:r>
          </w:p>
        </w:tc>
        <w:tc>
          <w:tcPr>
            <w:tcW w:w="9700" w:type="dxa"/>
            <w:gridSpan w:val="13"/>
            <w:tcBorders>
              <w:top w:val="single" w:sz="2" w:space="0" w:color="000000"/>
            </w:tcBorders>
          </w:tcPr>
          <w:p w:rsidR="006977CA" w:rsidRPr="00426AE1" w:rsidRDefault="006977CA" w:rsidP="004521F0">
            <w:pPr>
              <w:tabs>
                <w:tab w:val="right" w:pos="284"/>
                <w:tab w:val="left" w:pos="408"/>
              </w:tabs>
              <w:jc w:val="center"/>
              <w:rPr>
                <w:rFonts w:ascii="Arial" w:hAnsi="Arial" w:cs="Arial"/>
                <w:sz w:val="22"/>
                <w:szCs w:val="22"/>
              </w:rPr>
            </w:pPr>
          </w:p>
        </w:tc>
      </w:tr>
      <w:tr w:rsidR="006977CA" w:rsidRPr="00426AE1" w:rsidTr="00944A41">
        <w:trPr>
          <w:gridAfter w:val="1"/>
          <w:wAfter w:w="6" w:type="dxa"/>
          <w:trHeight w:val="350"/>
          <w:jc w:val="center"/>
        </w:trPr>
        <w:tc>
          <w:tcPr>
            <w:tcW w:w="532" w:type="dxa"/>
          </w:tcPr>
          <w:p w:rsidR="006977CA" w:rsidRPr="00426AE1" w:rsidRDefault="006977CA" w:rsidP="004521F0">
            <w:pPr>
              <w:tabs>
                <w:tab w:val="right" w:pos="284"/>
                <w:tab w:val="left" w:pos="408"/>
              </w:tabs>
              <w:jc w:val="center"/>
              <w:rPr>
                <w:rFonts w:ascii="Arial" w:hAnsi="Arial" w:cs="Arial"/>
                <w:sz w:val="22"/>
                <w:szCs w:val="22"/>
              </w:rPr>
            </w:pPr>
            <w:r w:rsidRPr="00426AE1">
              <w:rPr>
                <w:rFonts w:ascii="Arial" w:hAnsi="Arial" w:cs="Arial"/>
                <w:sz w:val="22"/>
                <w:szCs w:val="22"/>
              </w:rPr>
              <w:t>2</w:t>
            </w:r>
          </w:p>
        </w:tc>
        <w:tc>
          <w:tcPr>
            <w:tcW w:w="9700" w:type="dxa"/>
            <w:gridSpan w:val="13"/>
          </w:tcPr>
          <w:p w:rsidR="006977CA" w:rsidRPr="00426AE1" w:rsidRDefault="006977CA" w:rsidP="004521F0">
            <w:pPr>
              <w:tabs>
                <w:tab w:val="right" w:pos="284"/>
                <w:tab w:val="left" w:pos="408"/>
              </w:tabs>
              <w:jc w:val="center"/>
              <w:rPr>
                <w:rFonts w:ascii="Arial" w:hAnsi="Arial" w:cs="Arial"/>
                <w:sz w:val="22"/>
                <w:szCs w:val="22"/>
              </w:rPr>
            </w:pPr>
          </w:p>
        </w:tc>
      </w:tr>
      <w:tr w:rsidR="006977CA" w:rsidRPr="00426AE1" w:rsidTr="00944A41">
        <w:trPr>
          <w:gridAfter w:val="1"/>
          <w:wAfter w:w="6" w:type="dxa"/>
          <w:trHeight w:val="350"/>
          <w:jc w:val="center"/>
        </w:trPr>
        <w:tc>
          <w:tcPr>
            <w:tcW w:w="532" w:type="dxa"/>
          </w:tcPr>
          <w:p w:rsidR="006977CA" w:rsidRPr="00426AE1" w:rsidRDefault="006977CA" w:rsidP="004521F0">
            <w:pPr>
              <w:tabs>
                <w:tab w:val="right" w:pos="284"/>
                <w:tab w:val="left" w:pos="408"/>
              </w:tabs>
              <w:jc w:val="center"/>
              <w:rPr>
                <w:rFonts w:ascii="Arial" w:hAnsi="Arial" w:cs="Arial"/>
                <w:sz w:val="22"/>
                <w:szCs w:val="22"/>
              </w:rPr>
            </w:pPr>
            <w:r w:rsidRPr="00426AE1">
              <w:rPr>
                <w:rFonts w:ascii="Arial" w:hAnsi="Arial" w:cs="Arial"/>
                <w:sz w:val="22"/>
                <w:szCs w:val="22"/>
              </w:rPr>
              <w:t>3</w:t>
            </w:r>
          </w:p>
        </w:tc>
        <w:tc>
          <w:tcPr>
            <w:tcW w:w="9700" w:type="dxa"/>
            <w:gridSpan w:val="13"/>
          </w:tcPr>
          <w:p w:rsidR="006977CA" w:rsidRPr="00426AE1" w:rsidRDefault="006977CA" w:rsidP="004521F0">
            <w:pPr>
              <w:tabs>
                <w:tab w:val="right" w:pos="284"/>
                <w:tab w:val="left" w:pos="408"/>
              </w:tabs>
              <w:jc w:val="center"/>
              <w:rPr>
                <w:rFonts w:ascii="Arial" w:hAnsi="Arial" w:cs="Arial"/>
                <w:sz w:val="22"/>
                <w:szCs w:val="22"/>
              </w:rPr>
            </w:pPr>
          </w:p>
        </w:tc>
      </w:tr>
      <w:tr w:rsidR="006977CA" w:rsidRPr="00426AE1" w:rsidTr="00944A41">
        <w:trPr>
          <w:gridAfter w:val="1"/>
          <w:wAfter w:w="6" w:type="dxa"/>
          <w:trHeight w:val="350"/>
          <w:jc w:val="center"/>
        </w:trPr>
        <w:tc>
          <w:tcPr>
            <w:tcW w:w="532" w:type="dxa"/>
          </w:tcPr>
          <w:p w:rsidR="006977CA" w:rsidRPr="00426AE1" w:rsidRDefault="006977CA" w:rsidP="004521F0">
            <w:pPr>
              <w:tabs>
                <w:tab w:val="right" w:pos="284"/>
                <w:tab w:val="left" w:pos="408"/>
              </w:tabs>
              <w:jc w:val="center"/>
              <w:rPr>
                <w:rFonts w:ascii="Arial" w:hAnsi="Arial" w:cs="Arial"/>
                <w:sz w:val="22"/>
                <w:szCs w:val="22"/>
              </w:rPr>
            </w:pPr>
            <w:r w:rsidRPr="00426AE1">
              <w:rPr>
                <w:rFonts w:ascii="Arial" w:hAnsi="Arial" w:cs="Arial"/>
                <w:sz w:val="22"/>
                <w:szCs w:val="22"/>
              </w:rPr>
              <w:t>4</w:t>
            </w:r>
          </w:p>
        </w:tc>
        <w:tc>
          <w:tcPr>
            <w:tcW w:w="9700" w:type="dxa"/>
            <w:gridSpan w:val="13"/>
          </w:tcPr>
          <w:p w:rsidR="006977CA" w:rsidRPr="00426AE1" w:rsidRDefault="006977CA" w:rsidP="004521F0">
            <w:pPr>
              <w:tabs>
                <w:tab w:val="right" w:pos="284"/>
                <w:tab w:val="left" w:pos="408"/>
              </w:tabs>
              <w:jc w:val="center"/>
              <w:rPr>
                <w:rFonts w:ascii="Arial" w:hAnsi="Arial" w:cs="Arial"/>
                <w:sz w:val="22"/>
                <w:szCs w:val="22"/>
              </w:rPr>
            </w:pPr>
          </w:p>
        </w:tc>
      </w:tr>
    </w:tbl>
    <w:p w:rsidR="006977CA" w:rsidRPr="00426AE1" w:rsidRDefault="006977CA" w:rsidP="006977CA">
      <w:pPr>
        <w:jc w:val="center"/>
        <w:rPr>
          <w:rFonts w:ascii="Arial" w:hAnsi="Arial" w:cs="Arial"/>
          <w:bCs/>
          <w:iCs/>
          <w:szCs w:val="26"/>
        </w:rPr>
      </w:pPr>
      <w:r w:rsidRPr="00426AE1">
        <w:rPr>
          <w:rFonts w:ascii="Arial" w:hAnsi="Arial" w:cs="Arial"/>
          <w:bCs/>
          <w:iCs/>
          <w:szCs w:val="26"/>
        </w:rPr>
        <w:t>Zapoznałem się:</w:t>
      </w:r>
    </w:p>
    <w:p w:rsidR="006977CA" w:rsidRPr="00426AE1" w:rsidRDefault="006977CA" w:rsidP="006977CA">
      <w:pPr>
        <w:jc w:val="both"/>
        <w:rPr>
          <w:rFonts w:ascii="Arial" w:hAnsi="Arial" w:cs="Arial"/>
          <w:bCs/>
          <w:iCs/>
          <w:szCs w:val="26"/>
        </w:rPr>
      </w:pPr>
    </w:p>
    <w:p w:rsidR="006977CA" w:rsidRPr="00426AE1" w:rsidRDefault="006977CA" w:rsidP="006977CA">
      <w:pPr>
        <w:jc w:val="both"/>
        <w:rPr>
          <w:rFonts w:ascii="Arial" w:hAnsi="Arial" w:cs="Arial"/>
          <w:bCs/>
          <w:iCs/>
          <w:szCs w:val="26"/>
        </w:rPr>
      </w:pPr>
    </w:p>
    <w:tbl>
      <w:tblPr>
        <w:tblW w:w="9070" w:type="dxa"/>
        <w:jc w:val="center"/>
        <w:tblLayout w:type="fixed"/>
        <w:tblCellMar>
          <w:left w:w="57" w:type="dxa"/>
          <w:right w:w="0" w:type="dxa"/>
        </w:tblCellMar>
        <w:tblLook w:val="0000"/>
      </w:tblPr>
      <w:tblGrid>
        <w:gridCol w:w="4535"/>
        <w:gridCol w:w="4535"/>
      </w:tblGrid>
      <w:tr w:rsidR="006977CA" w:rsidRPr="00426AE1" w:rsidTr="004521F0">
        <w:trPr>
          <w:trHeight w:val="1125"/>
          <w:jc w:val="center"/>
        </w:trPr>
        <w:tc>
          <w:tcPr>
            <w:tcW w:w="4535" w:type="dxa"/>
          </w:tcPr>
          <w:p w:rsidR="006977CA" w:rsidRPr="00426AE1" w:rsidRDefault="006977CA" w:rsidP="004521F0">
            <w:pPr>
              <w:tabs>
                <w:tab w:val="right" w:pos="284"/>
                <w:tab w:val="left" w:pos="408"/>
              </w:tabs>
              <w:ind w:left="408" w:hanging="408"/>
              <w:jc w:val="center"/>
              <w:rPr>
                <w:rFonts w:ascii="Arial" w:hAnsi="Arial" w:cs="Arial"/>
                <w:sz w:val="18"/>
              </w:rPr>
            </w:pPr>
          </w:p>
          <w:p w:rsidR="006977CA" w:rsidRPr="00426AE1" w:rsidRDefault="006977CA" w:rsidP="004521F0">
            <w:pPr>
              <w:tabs>
                <w:tab w:val="right" w:pos="284"/>
                <w:tab w:val="left" w:pos="408"/>
              </w:tabs>
              <w:ind w:left="408" w:hanging="408"/>
              <w:jc w:val="center"/>
              <w:rPr>
                <w:rFonts w:ascii="Arial" w:hAnsi="Arial" w:cs="Arial"/>
                <w:sz w:val="18"/>
              </w:rPr>
            </w:pPr>
          </w:p>
        </w:tc>
        <w:tc>
          <w:tcPr>
            <w:tcW w:w="4535" w:type="dxa"/>
          </w:tcPr>
          <w:p w:rsidR="006977CA" w:rsidRPr="00426AE1" w:rsidRDefault="006977CA" w:rsidP="004521F0">
            <w:pPr>
              <w:tabs>
                <w:tab w:val="right" w:pos="284"/>
                <w:tab w:val="left" w:pos="408"/>
              </w:tabs>
              <w:spacing w:line="276" w:lineRule="auto"/>
              <w:ind w:left="408" w:hanging="408"/>
              <w:jc w:val="center"/>
              <w:rPr>
                <w:rFonts w:ascii="Arial" w:hAnsi="Arial" w:cs="Arial"/>
                <w:b/>
                <w:sz w:val="22"/>
              </w:rPr>
            </w:pPr>
            <w:r w:rsidRPr="00426AE1">
              <w:rPr>
                <w:rFonts w:ascii="Arial" w:hAnsi="Arial" w:cs="Arial"/>
                <w:b/>
                <w:sz w:val="22"/>
              </w:rPr>
              <w:t>ADMINISTRATOR</w:t>
            </w:r>
          </w:p>
          <w:p w:rsidR="006977CA" w:rsidRPr="00426AE1" w:rsidRDefault="006977CA" w:rsidP="004521F0">
            <w:pPr>
              <w:tabs>
                <w:tab w:val="right" w:pos="284"/>
                <w:tab w:val="left" w:pos="408"/>
              </w:tabs>
              <w:spacing w:line="276" w:lineRule="auto"/>
              <w:jc w:val="center"/>
              <w:rPr>
                <w:rFonts w:ascii="Arial" w:hAnsi="Arial" w:cs="Arial"/>
                <w:sz w:val="18"/>
              </w:rPr>
            </w:pPr>
            <w:r w:rsidRPr="00426AE1">
              <w:rPr>
                <w:rFonts w:ascii="Arial" w:hAnsi="Arial" w:cs="Arial"/>
                <w:sz w:val="18"/>
              </w:rPr>
              <w:t>Potwierdzam zgodność danych</w:t>
            </w:r>
          </w:p>
          <w:p w:rsidR="006977CA" w:rsidRPr="00426AE1" w:rsidRDefault="006977CA" w:rsidP="004521F0">
            <w:pPr>
              <w:tabs>
                <w:tab w:val="right" w:pos="284"/>
                <w:tab w:val="left" w:pos="408"/>
              </w:tabs>
              <w:spacing w:line="276" w:lineRule="auto"/>
              <w:jc w:val="center"/>
              <w:rPr>
                <w:rFonts w:ascii="Arial" w:hAnsi="Arial" w:cs="Arial"/>
                <w:sz w:val="18"/>
              </w:rPr>
            </w:pPr>
            <w:r w:rsidRPr="00426AE1">
              <w:rPr>
                <w:rFonts w:ascii="Arial" w:hAnsi="Arial" w:cs="Arial"/>
                <w:sz w:val="18"/>
              </w:rPr>
              <w:t>ujętych w pkt. II **</w:t>
            </w:r>
          </w:p>
          <w:p w:rsidR="006977CA" w:rsidRPr="00426AE1" w:rsidRDefault="006977CA" w:rsidP="004521F0">
            <w:pPr>
              <w:tabs>
                <w:tab w:val="right" w:pos="284"/>
                <w:tab w:val="left" w:pos="408"/>
              </w:tabs>
              <w:spacing w:line="276" w:lineRule="auto"/>
              <w:ind w:left="408" w:hanging="408"/>
              <w:jc w:val="center"/>
              <w:rPr>
                <w:rFonts w:ascii="Arial" w:hAnsi="Arial" w:cs="Arial"/>
                <w:sz w:val="18"/>
              </w:rPr>
            </w:pPr>
          </w:p>
          <w:p w:rsidR="006977CA" w:rsidRPr="00426AE1" w:rsidRDefault="006977CA" w:rsidP="004521F0">
            <w:pPr>
              <w:tabs>
                <w:tab w:val="right" w:pos="284"/>
                <w:tab w:val="left" w:pos="408"/>
              </w:tabs>
              <w:ind w:left="408" w:hanging="408"/>
              <w:jc w:val="center"/>
              <w:rPr>
                <w:rFonts w:ascii="Arial" w:hAnsi="Arial" w:cs="Arial"/>
                <w:sz w:val="18"/>
              </w:rPr>
            </w:pPr>
          </w:p>
          <w:p w:rsidR="006977CA" w:rsidRPr="00426AE1" w:rsidRDefault="006977CA" w:rsidP="004521F0">
            <w:pPr>
              <w:tabs>
                <w:tab w:val="right" w:pos="284"/>
                <w:tab w:val="left" w:pos="408"/>
              </w:tabs>
              <w:ind w:left="408" w:hanging="408"/>
              <w:jc w:val="center"/>
              <w:rPr>
                <w:rFonts w:ascii="Arial" w:hAnsi="Arial" w:cs="Arial"/>
                <w:sz w:val="18"/>
              </w:rPr>
            </w:pPr>
            <w:r w:rsidRPr="00426AE1">
              <w:rPr>
                <w:rFonts w:ascii="Arial" w:hAnsi="Arial" w:cs="Arial"/>
                <w:sz w:val="18"/>
              </w:rPr>
              <w:t>..........................................................................</w:t>
            </w:r>
          </w:p>
          <w:p w:rsidR="006977CA" w:rsidRPr="00426AE1" w:rsidRDefault="006977CA" w:rsidP="004521F0">
            <w:pPr>
              <w:tabs>
                <w:tab w:val="right" w:pos="284"/>
                <w:tab w:val="left" w:pos="408"/>
              </w:tabs>
              <w:ind w:left="408" w:hanging="408"/>
              <w:jc w:val="center"/>
              <w:rPr>
                <w:rFonts w:ascii="Arial" w:hAnsi="Arial" w:cs="Arial"/>
              </w:rPr>
            </w:pPr>
            <w:r w:rsidRPr="00426AE1">
              <w:rPr>
                <w:rFonts w:ascii="Arial" w:hAnsi="Arial" w:cs="Arial"/>
              </w:rPr>
              <w:t>Dowódca / Komendant WOG</w:t>
            </w:r>
          </w:p>
          <w:p w:rsidR="006977CA" w:rsidRPr="00426AE1" w:rsidRDefault="006977CA" w:rsidP="004521F0">
            <w:pPr>
              <w:tabs>
                <w:tab w:val="right" w:pos="284"/>
                <w:tab w:val="left" w:pos="408"/>
              </w:tabs>
              <w:ind w:left="408" w:hanging="408"/>
              <w:jc w:val="center"/>
              <w:rPr>
                <w:rFonts w:ascii="Arial" w:hAnsi="Arial" w:cs="Arial"/>
                <w:sz w:val="18"/>
              </w:rPr>
            </w:pPr>
            <w:r w:rsidRPr="00426AE1">
              <w:rPr>
                <w:rFonts w:ascii="Arial" w:hAnsi="Arial" w:cs="Arial"/>
                <w:sz w:val="18"/>
              </w:rPr>
              <w:t xml:space="preserve"> (</w:t>
            </w:r>
            <w:r w:rsidRPr="00426AE1">
              <w:rPr>
                <w:rFonts w:ascii="Arial" w:hAnsi="Arial" w:cs="Arial"/>
                <w:i/>
                <w:sz w:val="16"/>
              </w:rPr>
              <w:t>podpis oraz pieczątka</w:t>
            </w:r>
            <w:r w:rsidRPr="00426AE1">
              <w:rPr>
                <w:rFonts w:ascii="Arial" w:hAnsi="Arial" w:cs="Arial"/>
                <w:sz w:val="18"/>
              </w:rPr>
              <w:t>)</w:t>
            </w:r>
          </w:p>
        </w:tc>
      </w:tr>
    </w:tbl>
    <w:p w:rsidR="006977CA" w:rsidRPr="00426AE1" w:rsidRDefault="006977CA" w:rsidP="006977CA">
      <w:pPr>
        <w:jc w:val="both"/>
        <w:rPr>
          <w:rFonts w:ascii="Arial" w:hAnsi="Arial" w:cs="Arial"/>
          <w:bCs/>
          <w:iCs/>
          <w:szCs w:val="26"/>
        </w:rPr>
      </w:pPr>
    </w:p>
    <w:p w:rsidR="006977CA" w:rsidRPr="00426AE1" w:rsidRDefault="006977CA" w:rsidP="006977CA">
      <w:pPr>
        <w:jc w:val="both"/>
        <w:rPr>
          <w:rFonts w:ascii="Arial" w:hAnsi="Arial" w:cs="Arial"/>
          <w:bCs/>
          <w:iCs/>
          <w:szCs w:val="26"/>
        </w:rPr>
      </w:pPr>
    </w:p>
    <w:p w:rsidR="006977CA" w:rsidRPr="00426AE1" w:rsidRDefault="006977CA" w:rsidP="006977CA">
      <w:pPr>
        <w:spacing w:after="120"/>
        <w:jc w:val="both"/>
        <w:rPr>
          <w:rFonts w:ascii="Arial" w:hAnsi="Arial" w:cs="Arial"/>
          <w:bCs/>
          <w:iCs/>
          <w:szCs w:val="26"/>
        </w:rPr>
      </w:pPr>
      <w:r w:rsidRPr="00426AE1">
        <w:rPr>
          <w:rFonts w:ascii="Arial" w:hAnsi="Arial" w:cs="Arial"/>
          <w:bCs/>
          <w:iCs/>
          <w:szCs w:val="26"/>
        </w:rPr>
        <w:t>Objaśnienia:</w:t>
      </w:r>
    </w:p>
    <w:p w:rsidR="006977CA" w:rsidRPr="00426AE1" w:rsidRDefault="006977CA" w:rsidP="006977CA">
      <w:pPr>
        <w:jc w:val="both"/>
        <w:rPr>
          <w:rFonts w:ascii="Arial" w:hAnsi="Arial" w:cs="Arial"/>
          <w:bCs/>
          <w:iCs/>
          <w:szCs w:val="26"/>
        </w:rPr>
      </w:pPr>
      <w:r w:rsidRPr="00426AE1">
        <w:rPr>
          <w:rFonts w:ascii="Arial" w:hAnsi="Arial" w:cs="Arial"/>
          <w:szCs w:val="16"/>
        </w:rPr>
        <w:t>* niepotrzebne skreślić lub usunąć</w:t>
      </w:r>
    </w:p>
    <w:p w:rsidR="006977CA" w:rsidRPr="00426AE1" w:rsidRDefault="006977CA" w:rsidP="006977CA">
      <w:pPr>
        <w:jc w:val="both"/>
        <w:rPr>
          <w:rFonts w:ascii="Arial" w:hAnsi="Arial" w:cs="Arial"/>
          <w:bCs/>
          <w:iCs/>
          <w:szCs w:val="26"/>
        </w:rPr>
      </w:pPr>
      <w:r w:rsidRPr="00426AE1">
        <w:rPr>
          <w:rFonts w:ascii="Arial" w:hAnsi="Arial" w:cs="Arial"/>
          <w:bCs/>
          <w:iCs/>
          <w:szCs w:val="26"/>
        </w:rPr>
        <w:t>** potwierdzenie w przypadku realizacji kontroli systemem zleconym</w:t>
      </w:r>
    </w:p>
    <w:p w:rsidR="000D15F0" w:rsidRPr="00426AE1" w:rsidRDefault="008433B1" w:rsidP="000D15F0">
      <w:pPr>
        <w:jc w:val="both"/>
        <w:rPr>
          <w:rFonts w:ascii="Arial" w:hAnsi="Arial" w:cs="Arial"/>
          <w:bCs/>
          <w:iCs/>
          <w:szCs w:val="26"/>
        </w:rPr>
      </w:pPr>
      <w:r w:rsidRPr="00426AE1">
        <w:rPr>
          <w:rFonts w:ascii="Arial" w:hAnsi="Arial" w:cs="Arial"/>
          <w:bCs/>
          <w:iCs/>
          <w:szCs w:val="26"/>
        </w:rPr>
        <w:t>Protokół przerobić na potrzeby obiektu szkoleniowego</w:t>
      </w:r>
      <w:r w:rsidR="000D15F0" w:rsidRPr="00426AE1">
        <w:rPr>
          <w:rFonts w:ascii="Arial" w:hAnsi="Arial" w:cs="Arial"/>
          <w:bCs/>
          <w:iCs/>
          <w:szCs w:val="26"/>
        </w:rPr>
        <w:t xml:space="preserve">. </w:t>
      </w:r>
    </w:p>
    <w:p w:rsidR="006977CA" w:rsidRPr="00426AE1" w:rsidRDefault="006977CA" w:rsidP="006977CA">
      <w:pPr>
        <w:jc w:val="both"/>
        <w:rPr>
          <w:rFonts w:ascii="Arial" w:hAnsi="Arial" w:cs="Arial"/>
          <w:bCs/>
          <w:iCs/>
          <w:szCs w:val="26"/>
        </w:rPr>
      </w:pPr>
    </w:p>
    <w:p w:rsidR="006977CA" w:rsidRPr="00426AE1" w:rsidRDefault="006977CA" w:rsidP="006977CA">
      <w:pPr>
        <w:jc w:val="both"/>
        <w:rPr>
          <w:rFonts w:ascii="Arial" w:hAnsi="Arial" w:cs="Arial"/>
          <w:bCs/>
          <w:iCs/>
          <w:szCs w:val="26"/>
        </w:rPr>
      </w:pPr>
      <w:r w:rsidRPr="00426AE1">
        <w:rPr>
          <w:rFonts w:ascii="Arial" w:hAnsi="Arial" w:cs="Arial"/>
          <w:bCs/>
          <w:iCs/>
          <w:szCs w:val="26"/>
        </w:rPr>
        <w:t>Protokół wykonano w 2 egz.</w:t>
      </w:r>
    </w:p>
    <w:p w:rsidR="006977CA" w:rsidRPr="00426AE1" w:rsidRDefault="006977CA" w:rsidP="006977CA">
      <w:pPr>
        <w:jc w:val="both"/>
        <w:rPr>
          <w:rFonts w:ascii="Arial" w:hAnsi="Arial" w:cs="Arial"/>
          <w:bCs/>
          <w:iCs/>
          <w:szCs w:val="26"/>
        </w:rPr>
      </w:pPr>
    </w:p>
    <w:p w:rsidR="006977CA" w:rsidRPr="00426AE1" w:rsidRDefault="006977CA" w:rsidP="006977CA">
      <w:pPr>
        <w:jc w:val="both"/>
        <w:rPr>
          <w:rFonts w:ascii="Arial" w:hAnsi="Arial" w:cs="Arial"/>
          <w:bCs/>
          <w:iCs/>
          <w:szCs w:val="26"/>
        </w:rPr>
      </w:pPr>
      <w:r w:rsidRPr="00426AE1">
        <w:rPr>
          <w:rFonts w:ascii="Arial" w:hAnsi="Arial" w:cs="Arial"/>
          <w:bCs/>
          <w:iCs/>
          <w:szCs w:val="26"/>
        </w:rPr>
        <w:t>Egz. nr 1 – Zarządca</w:t>
      </w:r>
    </w:p>
    <w:p w:rsidR="00954B24" w:rsidRPr="00426AE1" w:rsidRDefault="006977CA" w:rsidP="006977CA">
      <w:pPr>
        <w:rPr>
          <w:rFonts w:ascii="Arial" w:hAnsi="Arial" w:cs="Arial"/>
          <w:bCs/>
          <w:iCs/>
          <w:szCs w:val="26"/>
        </w:rPr>
      </w:pPr>
      <w:r w:rsidRPr="00426AE1">
        <w:rPr>
          <w:rFonts w:ascii="Arial" w:hAnsi="Arial" w:cs="Arial"/>
          <w:bCs/>
          <w:iCs/>
          <w:szCs w:val="26"/>
        </w:rPr>
        <w:t>Egz. nr 2 – Administrator</w:t>
      </w:r>
    </w:p>
    <w:p w:rsidR="000D15F0" w:rsidRPr="00426AE1" w:rsidRDefault="000D15F0" w:rsidP="006977CA">
      <w:pPr>
        <w:rPr>
          <w:rFonts w:ascii="Arial" w:hAnsi="Arial" w:cs="Arial"/>
          <w:bCs/>
          <w:iCs/>
          <w:szCs w:val="26"/>
        </w:rPr>
      </w:pPr>
    </w:p>
    <w:p w:rsidR="000D15F0" w:rsidRPr="00426AE1" w:rsidRDefault="000D15F0"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633DFC" w:rsidRPr="00426AE1" w:rsidRDefault="00633DFC" w:rsidP="00633DFC">
      <w:pPr>
        <w:pStyle w:val="Nagwek1"/>
        <w:numPr>
          <w:ilvl w:val="0"/>
          <w:numId w:val="8"/>
        </w:numPr>
        <w:spacing w:line="240" w:lineRule="auto"/>
        <w:ind w:hanging="436"/>
        <w:jc w:val="both"/>
        <w:rPr>
          <w:rFonts w:ascii="Arial" w:hAnsi="Arial" w:cs="Arial"/>
          <w:sz w:val="24"/>
        </w:rPr>
      </w:pPr>
      <w:bookmarkStart w:id="26" w:name="_Toc500423155"/>
      <w:r w:rsidRPr="00426AE1">
        <w:rPr>
          <w:rFonts w:ascii="Arial" w:hAnsi="Arial" w:cs="Arial"/>
          <w:sz w:val="24"/>
        </w:rPr>
        <w:lastRenderedPageBreak/>
        <w:t xml:space="preserve">Załącznik nr </w:t>
      </w:r>
      <w:r>
        <w:rPr>
          <w:rFonts w:ascii="Arial" w:hAnsi="Arial" w:cs="Arial"/>
          <w:sz w:val="24"/>
        </w:rPr>
        <w:t>8</w:t>
      </w:r>
      <w:r w:rsidRPr="00426AE1">
        <w:rPr>
          <w:rFonts w:ascii="Arial" w:hAnsi="Arial" w:cs="Arial"/>
          <w:sz w:val="24"/>
        </w:rPr>
        <w:t xml:space="preserve"> – Wzór protokołu z okresowej kontroli pięcioletniej i rocznej stanu techniczne</w:t>
      </w:r>
      <w:r w:rsidR="00F52217">
        <w:rPr>
          <w:rFonts w:ascii="Arial" w:hAnsi="Arial" w:cs="Arial"/>
          <w:sz w:val="24"/>
        </w:rPr>
        <w:t>go</w:t>
      </w:r>
      <w:r w:rsidRPr="00426AE1">
        <w:rPr>
          <w:rFonts w:ascii="Arial" w:hAnsi="Arial" w:cs="Arial"/>
          <w:sz w:val="24"/>
        </w:rPr>
        <w:t xml:space="preserve"> morskich budowli hydrotechnicznych</w:t>
      </w:r>
      <w:bookmarkEnd w:id="26"/>
    </w:p>
    <w:p w:rsidR="00633DFC" w:rsidRPr="00426AE1" w:rsidRDefault="00633DFC" w:rsidP="00633DFC">
      <w:pPr>
        <w:pStyle w:val="Akapitzlist"/>
        <w:jc w:val="right"/>
        <w:rPr>
          <w:rFonts w:ascii="Arial" w:hAnsi="Arial" w:cs="Arial"/>
        </w:rPr>
      </w:pPr>
      <w:r w:rsidRPr="00426AE1">
        <w:rPr>
          <w:rFonts w:ascii="Arial" w:hAnsi="Arial" w:cs="Arial"/>
          <w:sz w:val="24"/>
        </w:rPr>
        <w:t>Miejscowość dnia ……………….</w:t>
      </w:r>
    </w:p>
    <w:p w:rsidR="00633DFC" w:rsidRPr="00426AE1" w:rsidRDefault="00633DFC" w:rsidP="00633DFC">
      <w:pPr>
        <w:jc w:val="right"/>
        <w:rPr>
          <w:rFonts w:ascii="Arial" w:hAnsi="Arial" w:cs="Arial"/>
          <w:sz w:val="24"/>
        </w:rPr>
      </w:pPr>
    </w:p>
    <w:p w:rsidR="00633DFC" w:rsidRPr="00426AE1" w:rsidRDefault="00633DFC" w:rsidP="00633DFC">
      <w:pPr>
        <w:jc w:val="center"/>
        <w:rPr>
          <w:rFonts w:ascii="Arial" w:hAnsi="Arial" w:cs="Arial"/>
        </w:rPr>
      </w:pPr>
      <w:r w:rsidRPr="00426AE1">
        <w:rPr>
          <w:rFonts w:ascii="Arial" w:hAnsi="Arial" w:cs="Arial"/>
          <w:b/>
          <w:sz w:val="24"/>
        </w:rPr>
        <w:t xml:space="preserve">PROTOKÓŁ </w:t>
      </w:r>
      <w:r w:rsidRPr="00426AE1">
        <w:rPr>
          <w:rFonts w:ascii="Arial" w:hAnsi="Arial" w:cs="Arial"/>
        </w:rPr>
        <w:t>nr ……………………….……</w:t>
      </w:r>
    </w:p>
    <w:p w:rsidR="00633DFC" w:rsidRPr="00426AE1" w:rsidRDefault="00633DFC" w:rsidP="00633DFC">
      <w:pPr>
        <w:jc w:val="center"/>
        <w:rPr>
          <w:rFonts w:ascii="Arial" w:hAnsi="Arial" w:cs="Arial"/>
          <w:sz w:val="16"/>
          <w:szCs w:val="16"/>
        </w:rPr>
      </w:pPr>
      <w:r w:rsidRPr="00426AE1">
        <w:rPr>
          <w:rFonts w:ascii="Arial" w:hAnsi="Arial" w:cs="Arial"/>
          <w:sz w:val="16"/>
          <w:szCs w:val="16"/>
        </w:rPr>
        <w:t xml:space="preserve"> (nr protokołu wypełnia zleceniodawca)</w:t>
      </w:r>
    </w:p>
    <w:p w:rsidR="00633DFC" w:rsidRPr="00426AE1" w:rsidRDefault="00633DFC" w:rsidP="00633DFC">
      <w:pPr>
        <w:jc w:val="center"/>
        <w:rPr>
          <w:rFonts w:ascii="Arial" w:hAnsi="Arial" w:cs="Arial"/>
          <w:b/>
          <w:sz w:val="24"/>
        </w:rPr>
      </w:pPr>
      <w:r w:rsidRPr="00426AE1">
        <w:rPr>
          <w:rFonts w:ascii="Arial" w:hAnsi="Arial" w:cs="Arial"/>
          <w:b/>
          <w:sz w:val="24"/>
        </w:rPr>
        <w:t>KONTROLI OKRESOWEJ PIĘCIOLETNIEJ i ROCZNEJ</w:t>
      </w:r>
    </w:p>
    <w:p w:rsidR="00633DFC" w:rsidRPr="00426AE1" w:rsidRDefault="00633DFC" w:rsidP="00633DFC">
      <w:pPr>
        <w:jc w:val="center"/>
        <w:rPr>
          <w:rFonts w:ascii="Arial" w:hAnsi="Arial" w:cs="Arial"/>
        </w:rPr>
      </w:pPr>
      <w:r w:rsidRPr="00426AE1">
        <w:rPr>
          <w:rFonts w:ascii="Arial" w:hAnsi="Arial" w:cs="Arial"/>
        </w:rPr>
        <w:t>...............................................................................</w:t>
      </w:r>
    </w:p>
    <w:p w:rsidR="00633DFC" w:rsidRPr="00426AE1" w:rsidRDefault="00633DFC" w:rsidP="00633DFC">
      <w:pPr>
        <w:pStyle w:val="Akapitzlist"/>
        <w:tabs>
          <w:tab w:val="center" w:pos="6237"/>
        </w:tabs>
        <w:ind w:left="426"/>
        <w:jc w:val="center"/>
        <w:rPr>
          <w:rFonts w:ascii="Arial" w:hAnsi="Arial" w:cs="Arial"/>
          <w:sz w:val="16"/>
          <w:szCs w:val="16"/>
        </w:rPr>
      </w:pPr>
      <w:r w:rsidRPr="00426AE1">
        <w:rPr>
          <w:rFonts w:ascii="Arial" w:hAnsi="Arial" w:cs="Arial"/>
          <w:sz w:val="16"/>
          <w:szCs w:val="16"/>
        </w:rPr>
        <w:t>(wymienić nazwę kontrolowanego obiektu i jego lokalizację)</w:t>
      </w:r>
    </w:p>
    <w:p w:rsidR="00633DFC" w:rsidRPr="00426AE1" w:rsidRDefault="00633DFC" w:rsidP="00633DFC">
      <w:pPr>
        <w:spacing w:line="360" w:lineRule="auto"/>
        <w:jc w:val="center"/>
        <w:rPr>
          <w:rFonts w:ascii="Arial" w:hAnsi="Arial" w:cs="Arial"/>
          <w:sz w:val="24"/>
          <w:szCs w:val="24"/>
        </w:rPr>
      </w:pPr>
      <w:r w:rsidRPr="00426AE1">
        <w:rPr>
          <w:rFonts w:ascii="Arial" w:hAnsi="Arial" w:cs="Arial"/>
          <w:sz w:val="24"/>
          <w:szCs w:val="24"/>
        </w:rPr>
        <w:t>w branży konstrukcyjnej, elektrycznej i sanitarnej</w:t>
      </w:r>
    </w:p>
    <w:p w:rsidR="00633DFC" w:rsidRPr="00426AE1" w:rsidRDefault="00633DFC" w:rsidP="00633DFC">
      <w:pPr>
        <w:jc w:val="center"/>
        <w:rPr>
          <w:rFonts w:ascii="Arial" w:hAnsi="Arial" w:cs="Arial"/>
          <w:sz w:val="24"/>
          <w:szCs w:val="24"/>
        </w:rPr>
      </w:pPr>
    </w:p>
    <w:p w:rsidR="00633DFC" w:rsidRPr="00426AE1" w:rsidRDefault="00633DFC" w:rsidP="00295BA8">
      <w:pPr>
        <w:pStyle w:val="Akapitzlist"/>
        <w:numPr>
          <w:ilvl w:val="0"/>
          <w:numId w:val="147"/>
        </w:numPr>
        <w:spacing w:after="360" w:line="276" w:lineRule="auto"/>
        <w:rPr>
          <w:rFonts w:ascii="Arial" w:hAnsi="Arial" w:cs="Arial"/>
          <w:sz w:val="24"/>
          <w:szCs w:val="24"/>
        </w:rPr>
      </w:pPr>
      <w:r w:rsidRPr="00426AE1">
        <w:rPr>
          <w:rFonts w:ascii="Arial" w:hAnsi="Arial" w:cs="Arial"/>
          <w:sz w:val="24"/>
          <w:szCs w:val="24"/>
        </w:rPr>
        <w:t xml:space="preserve">Podstawa sporządzenia protokołu: </w:t>
      </w:r>
    </w:p>
    <w:p w:rsidR="00633DFC" w:rsidRPr="00426AE1" w:rsidRDefault="00633DFC" w:rsidP="00295BA8">
      <w:pPr>
        <w:pStyle w:val="Akapitzlist"/>
        <w:numPr>
          <w:ilvl w:val="0"/>
          <w:numId w:val="153"/>
        </w:numPr>
        <w:spacing w:after="200" w:line="276" w:lineRule="auto"/>
        <w:ind w:left="851"/>
        <w:jc w:val="both"/>
        <w:rPr>
          <w:rFonts w:ascii="Arial" w:hAnsi="Arial" w:cs="Arial"/>
          <w:sz w:val="24"/>
          <w:szCs w:val="24"/>
        </w:rPr>
      </w:pPr>
      <w:r w:rsidRPr="00426AE1">
        <w:rPr>
          <w:rFonts w:ascii="Arial" w:hAnsi="Arial" w:cs="Arial"/>
          <w:sz w:val="24"/>
          <w:szCs w:val="24"/>
        </w:rPr>
        <w:t>art. 62 ust. 1 pkt 2</w:t>
      </w:r>
      <w:r w:rsidRPr="00426AE1">
        <w:rPr>
          <w:rFonts w:ascii="Arial" w:hAnsi="Arial" w:cs="Arial"/>
          <w:b/>
          <w:sz w:val="24"/>
          <w:szCs w:val="24"/>
        </w:rPr>
        <w:t xml:space="preserve"> </w:t>
      </w:r>
      <w:r w:rsidRPr="00426AE1">
        <w:rPr>
          <w:rFonts w:ascii="Arial" w:hAnsi="Arial" w:cs="Arial"/>
          <w:sz w:val="24"/>
          <w:szCs w:val="24"/>
        </w:rPr>
        <w:t>ustawy Prawo budowlane;</w:t>
      </w:r>
    </w:p>
    <w:p w:rsidR="00633DFC" w:rsidRPr="00426AE1" w:rsidRDefault="00633DFC" w:rsidP="00295BA8">
      <w:pPr>
        <w:pStyle w:val="Akapitzlist"/>
        <w:numPr>
          <w:ilvl w:val="0"/>
          <w:numId w:val="153"/>
        </w:numPr>
        <w:spacing w:after="200" w:line="276" w:lineRule="auto"/>
        <w:ind w:left="851"/>
        <w:jc w:val="both"/>
        <w:rPr>
          <w:rFonts w:ascii="Arial" w:hAnsi="Arial" w:cs="Arial"/>
          <w:sz w:val="24"/>
          <w:szCs w:val="24"/>
        </w:rPr>
      </w:pPr>
      <w:r w:rsidRPr="00426AE1">
        <w:rPr>
          <w:rFonts w:ascii="Arial" w:hAnsi="Arial" w:cs="Arial"/>
          <w:sz w:val="24"/>
          <w:szCs w:val="24"/>
        </w:rPr>
        <w:t>§75 Rozporządzenia Ministra Gospodarki Morskiej z dnia 23 października 2006 roku w sprawie warunków technicznych użytkowania oraz szczegółowego zakresu kontroli morskich budowli hydrotechnicznych (</w:t>
      </w:r>
      <w:proofErr w:type="spellStart"/>
      <w:r w:rsidRPr="00426AE1">
        <w:rPr>
          <w:rFonts w:ascii="Arial" w:hAnsi="Arial" w:cs="Arial"/>
          <w:sz w:val="24"/>
          <w:szCs w:val="24"/>
        </w:rPr>
        <w:t>WTUiKMBH</w:t>
      </w:r>
      <w:proofErr w:type="spellEnd"/>
      <w:r w:rsidRPr="00426AE1">
        <w:rPr>
          <w:rFonts w:ascii="Arial" w:hAnsi="Arial" w:cs="Arial"/>
          <w:sz w:val="24"/>
          <w:szCs w:val="24"/>
        </w:rPr>
        <w:t>);</w:t>
      </w:r>
    </w:p>
    <w:p w:rsidR="00633DFC" w:rsidRPr="00426AE1" w:rsidRDefault="00633DFC" w:rsidP="00295BA8">
      <w:pPr>
        <w:pStyle w:val="Akapitzlist"/>
        <w:numPr>
          <w:ilvl w:val="0"/>
          <w:numId w:val="153"/>
        </w:numPr>
        <w:spacing w:after="200" w:line="276" w:lineRule="auto"/>
        <w:ind w:left="851"/>
        <w:jc w:val="both"/>
        <w:rPr>
          <w:rFonts w:ascii="Arial" w:hAnsi="Arial" w:cs="Arial"/>
          <w:sz w:val="24"/>
          <w:szCs w:val="24"/>
        </w:rPr>
      </w:pPr>
      <w:r w:rsidRPr="00426AE1">
        <w:rPr>
          <w:rFonts w:ascii="Arial" w:hAnsi="Arial" w:cs="Arial"/>
          <w:sz w:val="24"/>
          <w:szCs w:val="24"/>
        </w:rPr>
        <w:t>Umowa nr ………. z dnia ………………</w:t>
      </w:r>
    </w:p>
    <w:p w:rsidR="00633DFC" w:rsidRPr="00426AE1" w:rsidRDefault="00633DFC" w:rsidP="00295BA8">
      <w:pPr>
        <w:pStyle w:val="Akapitzlist"/>
        <w:numPr>
          <w:ilvl w:val="0"/>
          <w:numId w:val="147"/>
        </w:numPr>
        <w:spacing w:after="360" w:line="276" w:lineRule="auto"/>
        <w:rPr>
          <w:rFonts w:ascii="Arial" w:hAnsi="Arial" w:cs="Arial"/>
          <w:sz w:val="24"/>
          <w:szCs w:val="24"/>
        </w:rPr>
      </w:pPr>
      <w:r w:rsidRPr="00426AE1">
        <w:rPr>
          <w:rFonts w:ascii="Arial" w:hAnsi="Arial" w:cs="Arial"/>
          <w:sz w:val="24"/>
          <w:szCs w:val="24"/>
        </w:rPr>
        <w:t>Kontrolujący:</w:t>
      </w:r>
    </w:p>
    <w:p w:rsidR="00633DFC" w:rsidRPr="00426AE1" w:rsidRDefault="00633DFC" w:rsidP="00295BA8">
      <w:pPr>
        <w:pStyle w:val="Akapitzlist"/>
        <w:numPr>
          <w:ilvl w:val="0"/>
          <w:numId w:val="134"/>
        </w:numPr>
        <w:jc w:val="both"/>
        <w:rPr>
          <w:rFonts w:ascii="Arial" w:hAnsi="Arial" w:cs="Arial"/>
          <w:sz w:val="24"/>
          <w:szCs w:val="24"/>
        </w:rPr>
      </w:pPr>
      <w:r w:rsidRPr="00426AE1">
        <w:rPr>
          <w:rFonts w:ascii="Arial" w:hAnsi="Arial" w:cs="Arial"/>
          <w:sz w:val="24"/>
          <w:szCs w:val="24"/>
        </w:rPr>
        <w:t>…………………………………………………….……………………………….</w:t>
      </w:r>
    </w:p>
    <w:p w:rsidR="00633DFC" w:rsidRPr="00426AE1" w:rsidRDefault="00633DFC" w:rsidP="00633DFC">
      <w:pPr>
        <w:pStyle w:val="Akapitzlist"/>
        <w:ind w:left="1080"/>
        <w:jc w:val="center"/>
        <w:rPr>
          <w:rFonts w:ascii="Arial" w:hAnsi="Arial" w:cs="Arial"/>
          <w:sz w:val="16"/>
          <w:szCs w:val="16"/>
        </w:rPr>
      </w:pPr>
      <w:r w:rsidRPr="00426AE1">
        <w:rPr>
          <w:rFonts w:ascii="Arial" w:hAnsi="Arial" w:cs="Arial"/>
          <w:sz w:val="16"/>
          <w:szCs w:val="16"/>
        </w:rPr>
        <w:t>(imię i nazwisko, numer uprawnień i nr świadectwa przynależności do OIIB, zakres uprawnień)</w:t>
      </w:r>
    </w:p>
    <w:p w:rsidR="00633DFC" w:rsidRPr="00426AE1" w:rsidRDefault="00633DFC" w:rsidP="00295BA8">
      <w:pPr>
        <w:pStyle w:val="Akapitzlist"/>
        <w:numPr>
          <w:ilvl w:val="0"/>
          <w:numId w:val="134"/>
        </w:numPr>
        <w:jc w:val="both"/>
        <w:rPr>
          <w:rFonts w:ascii="Arial" w:hAnsi="Arial" w:cs="Arial"/>
          <w:sz w:val="24"/>
          <w:szCs w:val="24"/>
        </w:rPr>
      </w:pPr>
      <w:r w:rsidRPr="00426AE1">
        <w:rPr>
          <w:rFonts w:ascii="Arial" w:hAnsi="Arial" w:cs="Arial"/>
          <w:sz w:val="24"/>
          <w:szCs w:val="24"/>
        </w:rPr>
        <w:t>………………………………………………………………………………………</w:t>
      </w:r>
    </w:p>
    <w:p w:rsidR="00633DFC" w:rsidRPr="00426AE1" w:rsidRDefault="00633DFC" w:rsidP="00633DFC">
      <w:pPr>
        <w:pStyle w:val="Akapitzlist"/>
        <w:ind w:left="1080"/>
        <w:jc w:val="center"/>
        <w:rPr>
          <w:rFonts w:ascii="Arial" w:hAnsi="Arial" w:cs="Arial"/>
          <w:sz w:val="16"/>
          <w:szCs w:val="16"/>
        </w:rPr>
      </w:pPr>
      <w:r w:rsidRPr="00426AE1">
        <w:rPr>
          <w:rFonts w:ascii="Arial" w:hAnsi="Arial" w:cs="Arial"/>
          <w:sz w:val="16"/>
          <w:szCs w:val="16"/>
        </w:rPr>
        <w:t>(imię i nazwisko, numer uprawnień i nr świadectwa przynależności do OIIB, zakres uprawnień)</w:t>
      </w:r>
    </w:p>
    <w:p w:rsidR="00633DFC" w:rsidRPr="00426AE1" w:rsidRDefault="00633DFC" w:rsidP="00295BA8">
      <w:pPr>
        <w:pStyle w:val="Akapitzlist"/>
        <w:numPr>
          <w:ilvl w:val="0"/>
          <w:numId w:val="134"/>
        </w:numPr>
        <w:jc w:val="both"/>
        <w:rPr>
          <w:rFonts w:ascii="Arial" w:hAnsi="Arial" w:cs="Arial"/>
          <w:sz w:val="24"/>
          <w:szCs w:val="24"/>
        </w:rPr>
      </w:pPr>
      <w:r w:rsidRPr="00426AE1">
        <w:rPr>
          <w:rFonts w:ascii="Arial" w:hAnsi="Arial" w:cs="Arial"/>
          <w:sz w:val="24"/>
          <w:szCs w:val="24"/>
        </w:rPr>
        <w:t>………………………………………………………………………………………</w:t>
      </w:r>
    </w:p>
    <w:p w:rsidR="00633DFC" w:rsidRPr="00426AE1" w:rsidRDefault="00633DFC" w:rsidP="00633DFC">
      <w:pPr>
        <w:pStyle w:val="Akapitzlist"/>
        <w:ind w:left="1080"/>
        <w:jc w:val="center"/>
        <w:rPr>
          <w:rFonts w:ascii="Arial" w:hAnsi="Arial" w:cs="Arial"/>
          <w:sz w:val="16"/>
          <w:szCs w:val="24"/>
        </w:rPr>
      </w:pPr>
      <w:r w:rsidRPr="00426AE1">
        <w:rPr>
          <w:rFonts w:ascii="Arial" w:hAnsi="Arial" w:cs="Arial"/>
          <w:sz w:val="16"/>
          <w:szCs w:val="24"/>
        </w:rPr>
        <w:t>(imię i nazwisko, numer uprawnień i nr świadectwa przynależności do OIIB, zakres uprawnień)</w:t>
      </w:r>
    </w:p>
    <w:p w:rsidR="00633DFC" w:rsidRPr="00426AE1" w:rsidRDefault="00633DFC" w:rsidP="00295BA8">
      <w:pPr>
        <w:pStyle w:val="Akapitzlist"/>
        <w:numPr>
          <w:ilvl w:val="0"/>
          <w:numId w:val="134"/>
        </w:numPr>
        <w:jc w:val="both"/>
        <w:rPr>
          <w:rFonts w:ascii="Arial" w:hAnsi="Arial" w:cs="Arial"/>
          <w:sz w:val="24"/>
          <w:szCs w:val="24"/>
        </w:rPr>
      </w:pPr>
      <w:r w:rsidRPr="00426AE1">
        <w:rPr>
          <w:rFonts w:ascii="Arial" w:hAnsi="Arial" w:cs="Arial"/>
          <w:sz w:val="24"/>
          <w:szCs w:val="24"/>
        </w:rPr>
        <w:t>………………………………………………………………………………………</w:t>
      </w:r>
    </w:p>
    <w:p w:rsidR="00633DFC" w:rsidRPr="00426AE1" w:rsidRDefault="00633DFC" w:rsidP="00633DFC">
      <w:pPr>
        <w:pStyle w:val="Akapitzlist"/>
        <w:ind w:left="1080"/>
        <w:jc w:val="center"/>
        <w:rPr>
          <w:rFonts w:ascii="Arial" w:hAnsi="Arial" w:cs="Arial"/>
          <w:sz w:val="16"/>
          <w:szCs w:val="24"/>
        </w:rPr>
      </w:pPr>
      <w:r w:rsidRPr="00426AE1">
        <w:rPr>
          <w:rFonts w:ascii="Arial" w:hAnsi="Arial" w:cs="Arial"/>
          <w:sz w:val="16"/>
          <w:szCs w:val="24"/>
        </w:rPr>
        <w:t>(imię i nazwisko, numer uprawnień i nr świadectwa przynależności do OIIB, zakres uprawnień)</w:t>
      </w:r>
    </w:p>
    <w:p w:rsidR="00633DFC" w:rsidRPr="00426AE1" w:rsidRDefault="00633DFC" w:rsidP="00633DFC">
      <w:pPr>
        <w:pStyle w:val="Akapitzlist"/>
        <w:ind w:left="1080"/>
        <w:jc w:val="center"/>
        <w:rPr>
          <w:rFonts w:ascii="Arial" w:hAnsi="Arial" w:cs="Arial"/>
          <w:sz w:val="24"/>
          <w:szCs w:val="24"/>
        </w:rPr>
      </w:pPr>
    </w:p>
    <w:p w:rsidR="00633DFC" w:rsidRPr="00426AE1" w:rsidRDefault="00633DFC" w:rsidP="00295BA8">
      <w:pPr>
        <w:pStyle w:val="Akapitzlist"/>
        <w:numPr>
          <w:ilvl w:val="0"/>
          <w:numId w:val="147"/>
        </w:numPr>
        <w:spacing w:after="200" w:line="276" w:lineRule="auto"/>
        <w:rPr>
          <w:rFonts w:ascii="Arial" w:hAnsi="Arial" w:cs="Arial"/>
          <w:color w:val="FF0000"/>
          <w:sz w:val="24"/>
          <w:szCs w:val="24"/>
        </w:rPr>
      </w:pPr>
      <w:r w:rsidRPr="00426AE1">
        <w:rPr>
          <w:rFonts w:ascii="Arial" w:hAnsi="Arial" w:cs="Arial"/>
          <w:sz w:val="24"/>
          <w:szCs w:val="24"/>
        </w:rPr>
        <w:t xml:space="preserve">Dokumenty udostępnione przez zamawiającego, </w:t>
      </w:r>
      <w:r w:rsidRPr="00426AE1">
        <w:rPr>
          <w:rFonts w:ascii="Arial" w:hAnsi="Arial" w:cs="Arial"/>
          <w:color w:val="FF0000"/>
          <w:sz w:val="24"/>
          <w:szCs w:val="24"/>
        </w:rPr>
        <w:t>np.:</w:t>
      </w:r>
    </w:p>
    <w:p w:rsidR="00633DFC" w:rsidRPr="00426AE1" w:rsidRDefault="00633DFC" w:rsidP="00295BA8">
      <w:pPr>
        <w:pStyle w:val="Akapitzlist"/>
        <w:numPr>
          <w:ilvl w:val="0"/>
          <w:numId w:val="144"/>
        </w:numPr>
        <w:spacing w:after="200" w:line="276" w:lineRule="auto"/>
        <w:ind w:left="851"/>
        <w:rPr>
          <w:rFonts w:ascii="Arial" w:hAnsi="Arial" w:cs="Arial"/>
          <w:sz w:val="24"/>
          <w:szCs w:val="24"/>
        </w:rPr>
      </w:pPr>
      <w:r w:rsidRPr="00426AE1">
        <w:rPr>
          <w:rFonts w:ascii="Arial" w:hAnsi="Arial" w:cs="Arial"/>
          <w:sz w:val="24"/>
          <w:szCs w:val="24"/>
        </w:rPr>
        <w:t>protokół/</w:t>
      </w:r>
      <w:proofErr w:type="spellStart"/>
      <w:r w:rsidRPr="00426AE1">
        <w:rPr>
          <w:rFonts w:ascii="Arial" w:hAnsi="Arial" w:cs="Arial"/>
          <w:sz w:val="24"/>
          <w:szCs w:val="24"/>
        </w:rPr>
        <w:t>oły</w:t>
      </w:r>
      <w:proofErr w:type="spellEnd"/>
      <w:r w:rsidRPr="00426AE1">
        <w:rPr>
          <w:rFonts w:ascii="Arial" w:hAnsi="Arial" w:cs="Arial"/>
          <w:sz w:val="24"/>
          <w:szCs w:val="24"/>
        </w:rPr>
        <w:t xml:space="preserve"> kontroli okresowej rocznej z roku/lat ………..</w:t>
      </w:r>
    </w:p>
    <w:p w:rsidR="00633DFC" w:rsidRPr="00426AE1" w:rsidRDefault="00633DFC" w:rsidP="00295BA8">
      <w:pPr>
        <w:pStyle w:val="Akapitzlist"/>
        <w:numPr>
          <w:ilvl w:val="0"/>
          <w:numId w:val="144"/>
        </w:numPr>
        <w:spacing w:after="200" w:line="276" w:lineRule="auto"/>
        <w:ind w:left="851"/>
        <w:rPr>
          <w:rFonts w:ascii="Arial" w:hAnsi="Arial" w:cs="Arial"/>
          <w:sz w:val="24"/>
          <w:szCs w:val="24"/>
        </w:rPr>
      </w:pPr>
      <w:r w:rsidRPr="00426AE1">
        <w:rPr>
          <w:rFonts w:ascii="Arial" w:hAnsi="Arial" w:cs="Arial"/>
          <w:sz w:val="24"/>
          <w:szCs w:val="24"/>
        </w:rPr>
        <w:t>atest badania podwodnego</w:t>
      </w:r>
    </w:p>
    <w:p w:rsidR="00633DFC" w:rsidRPr="00426AE1" w:rsidRDefault="00633DFC" w:rsidP="00295BA8">
      <w:pPr>
        <w:pStyle w:val="Akapitzlist"/>
        <w:numPr>
          <w:ilvl w:val="0"/>
          <w:numId w:val="144"/>
        </w:numPr>
        <w:spacing w:after="200" w:line="276" w:lineRule="auto"/>
        <w:ind w:left="851"/>
        <w:rPr>
          <w:rFonts w:ascii="Arial" w:hAnsi="Arial" w:cs="Arial"/>
          <w:sz w:val="24"/>
          <w:szCs w:val="24"/>
        </w:rPr>
      </w:pPr>
      <w:r w:rsidRPr="00426AE1">
        <w:rPr>
          <w:rFonts w:ascii="Arial" w:hAnsi="Arial" w:cs="Arial"/>
          <w:sz w:val="24"/>
          <w:szCs w:val="24"/>
        </w:rPr>
        <w:t>mapa sytuacyjno-wysokościowa z uzbrojeniem podziemnym terenu</w:t>
      </w:r>
    </w:p>
    <w:p w:rsidR="00633DFC" w:rsidRPr="00426AE1" w:rsidRDefault="00633DFC" w:rsidP="00295BA8">
      <w:pPr>
        <w:pStyle w:val="Akapitzlist"/>
        <w:numPr>
          <w:ilvl w:val="0"/>
          <w:numId w:val="144"/>
        </w:numPr>
        <w:spacing w:after="200" w:line="276" w:lineRule="auto"/>
        <w:ind w:left="851"/>
        <w:rPr>
          <w:rFonts w:ascii="Arial" w:hAnsi="Arial" w:cs="Arial"/>
          <w:sz w:val="24"/>
          <w:szCs w:val="24"/>
        </w:rPr>
      </w:pPr>
      <w:r w:rsidRPr="00426AE1">
        <w:rPr>
          <w:rFonts w:ascii="Arial" w:hAnsi="Arial" w:cs="Arial"/>
          <w:sz w:val="24"/>
          <w:szCs w:val="24"/>
        </w:rPr>
        <w:t>plan batymetryczny akwenu</w:t>
      </w:r>
    </w:p>
    <w:p w:rsidR="00633DFC" w:rsidRPr="00426AE1" w:rsidRDefault="00633DFC" w:rsidP="00295BA8">
      <w:pPr>
        <w:pStyle w:val="Akapitzlist"/>
        <w:numPr>
          <w:ilvl w:val="0"/>
          <w:numId w:val="144"/>
        </w:numPr>
        <w:spacing w:after="200" w:line="276" w:lineRule="auto"/>
        <w:ind w:left="851"/>
        <w:rPr>
          <w:rFonts w:ascii="Arial" w:hAnsi="Arial" w:cs="Arial"/>
          <w:sz w:val="24"/>
          <w:szCs w:val="24"/>
        </w:rPr>
      </w:pPr>
      <w:r w:rsidRPr="00426AE1">
        <w:rPr>
          <w:rFonts w:ascii="Arial" w:hAnsi="Arial" w:cs="Arial"/>
          <w:sz w:val="24"/>
          <w:szCs w:val="24"/>
        </w:rPr>
        <w:t>pomiary geodezyjne przemieszczeń pionowych i poziomych elementów konstrukcyjnych</w:t>
      </w:r>
    </w:p>
    <w:p w:rsidR="00633DFC" w:rsidRPr="00426AE1" w:rsidRDefault="00633DFC" w:rsidP="00295BA8">
      <w:pPr>
        <w:pStyle w:val="Akapitzlist"/>
        <w:numPr>
          <w:ilvl w:val="0"/>
          <w:numId w:val="144"/>
        </w:numPr>
        <w:spacing w:after="200" w:line="276" w:lineRule="auto"/>
        <w:ind w:left="851"/>
        <w:rPr>
          <w:rFonts w:ascii="Arial" w:hAnsi="Arial" w:cs="Arial"/>
          <w:sz w:val="24"/>
          <w:szCs w:val="24"/>
        </w:rPr>
      </w:pPr>
      <w:r w:rsidRPr="00426AE1">
        <w:rPr>
          <w:rFonts w:ascii="Arial" w:hAnsi="Arial" w:cs="Arial"/>
          <w:sz w:val="24"/>
          <w:szCs w:val="24"/>
        </w:rPr>
        <w:t>sprawozdanie z badania dna</w:t>
      </w:r>
    </w:p>
    <w:p w:rsidR="00633DFC" w:rsidRPr="00426AE1" w:rsidRDefault="00633DFC" w:rsidP="00295BA8">
      <w:pPr>
        <w:pStyle w:val="Akapitzlist"/>
        <w:numPr>
          <w:ilvl w:val="0"/>
          <w:numId w:val="144"/>
        </w:numPr>
        <w:spacing w:after="200" w:line="276" w:lineRule="auto"/>
        <w:ind w:left="851"/>
        <w:rPr>
          <w:rFonts w:ascii="Arial" w:hAnsi="Arial" w:cs="Arial"/>
          <w:sz w:val="24"/>
          <w:szCs w:val="24"/>
        </w:rPr>
      </w:pPr>
      <w:r w:rsidRPr="00426AE1">
        <w:rPr>
          <w:rFonts w:ascii="Arial" w:hAnsi="Arial" w:cs="Arial"/>
          <w:sz w:val="24"/>
          <w:szCs w:val="24"/>
        </w:rPr>
        <w:t xml:space="preserve">dokumentacja techniczna </w:t>
      </w:r>
    </w:p>
    <w:p w:rsidR="00633DFC" w:rsidRPr="00426AE1" w:rsidRDefault="00633DFC" w:rsidP="00295BA8">
      <w:pPr>
        <w:pStyle w:val="Akapitzlist"/>
        <w:numPr>
          <w:ilvl w:val="0"/>
          <w:numId w:val="144"/>
        </w:numPr>
        <w:spacing w:after="200" w:line="276" w:lineRule="auto"/>
        <w:ind w:left="851"/>
        <w:rPr>
          <w:rFonts w:ascii="Arial" w:hAnsi="Arial" w:cs="Arial"/>
          <w:sz w:val="24"/>
          <w:szCs w:val="24"/>
        </w:rPr>
      </w:pPr>
      <w:r w:rsidRPr="00426AE1">
        <w:rPr>
          <w:rFonts w:ascii="Arial" w:hAnsi="Arial" w:cs="Arial"/>
          <w:sz w:val="24"/>
          <w:szCs w:val="24"/>
        </w:rPr>
        <w:t>aktualny protokół badań instalacji elektrycznych</w:t>
      </w:r>
    </w:p>
    <w:p w:rsidR="00633DFC" w:rsidRPr="00426AE1" w:rsidRDefault="00633DFC" w:rsidP="00295BA8">
      <w:pPr>
        <w:pStyle w:val="Akapitzlist"/>
        <w:numPr>
          <w:ilvl w:val="0"/>
          <w:numId w:val="144"/>
        </w:numPr>
        <w:spacing w:after="200" w:line="276" w:lineRule="auto"/>
        <w:ind w:left="851"/>
        <w:rPr>
          <w:rFonts w:ascii="Arial" w:hAnsi="Arial" w:cs="Arial"/>
          <w:sz w:val="24"/>
          <w:szCs w:val="24"/>
        </w:rPr>
      </w:pPr>
      <w:r w:rsidRPr="00426AE1">
        <w:rPr>
          <w:rFonts w:ascii="Arial" w:hAnsi="Arial" w:cs="Arial"/>
          <w:sz w:val="24"/>
          <w:szCs w:val="24"/>
        </w:rPr>
        <w:t>inne ……</w:t>
      </w:r>
    </w:p>
    <w:p w:rsidR="00633DFC" w:rsidRPr="00426AE1" w:rsidRDefault="00633DFC" w:rsidP="00295BA8">
      <w:pPr>
        <w:pStyle w:val="Akapitzlist"/>
        <w:numPr>
          <w:ilvl w:val="0"/>
          <w:numId w:val="147"/>
        </w:numPr>
        <w:jc w:val="both"/>
        <w:rPr>
          <w:rFonts w:ascii="Arial" w:hAnsi="Arial" w:cs="Arial"/>
          <w:i/>
          <w:sz w:val="24"/>
          <w:szCs w:val="24"/>
        </w:rPr>
      </w:pPr>
      <w:r w:rsidRPr="00426AE1">
        <w:rPr>
          <w:rFonts w:ascii="Arial" w:hAnsi="Arial" w:cs="Arial"/>
          <w:i/>
          <w:sz w:val="24"/>
          <w:szCs w:val="24"/>
        </w:rPr>
        <w:t>Opis konstrukcji obiektu i wyposażenia.</w:t>
      </w:r>
    </w:p>
    <w:p w:rsidR="00633DFC" w:rsidRPr="00426AE1" w:rsidRDefault="00633DFC" w:rsidP="00295BA8">
      <w:pPr>
        <w:pStyle w:val="Akapitzlist"/>
        <w:numPr>
          <w:ilvl w:val="0"/>
          <w:numId w:val="140"/>
        </w:numPr>
        <w:ind w:left="709" w:hanging="284"/>
        <w:jc w:val="both"/>
        <w:rPr>
          <w:rFonts w:ascii="Arial" w:hAnsi="Arial" w:cs="Arial"/>
          <w:i/>
          <w:sz w:val="24"/>
          <w:szCs w:val="24"/>
        </w:rPr>
      </w:pPr>
      <w:r w:rsidRPr="00426AE1">
        <w:rPr>
          <w:rFonts w:ascii="Arial" w:hAnsi="Arial" w:cs="Arial"/>
          <w:b/>
          <w:sz w:val="24"/>
          <w:szCs w:val="24"/>
        </w:rPr>
        <w:t xml:space="preserve">Konstrukcja: </w:t>
      </w:r>
      <w:r w:rsidRPr="00426AE1">
        <w:rPr>
          <w:rFonts w:ascii="Arial" w:hAnsi="Arial" w:cs="Arial"/>
          <w:sz w:val="24"/>
          <w:szCs w:val="24"/>
        </w:rPr>
        <w:t xml:space="preserve">np.: Płyta żelbetowa posadowiona na ściance stalowej szczelnej (…) na całej długości nabrzeża. Nadbudowa: Płyta żelbetowa o grubości 70 cm i szer. 19, z murem </w:t>
      </w:r>
      <w:proofErr w:type="spellStart"/>
      <w:r w:rsidRPr="00426AE1">
        <w:rPr>
          <w:rFonts w:ascii="Arial" w:hAnsi="Arial" w:cs="Arial"/>
          <w:sz w:val="24"/>
          <w:szCs w:val="24"/>
        </w:rPr>
        <w:t>odwodnym</w:t>
      </w:r>
      <w:proofErr w:type="spellEnd"/>
      <w:r w:rsidRPr="00426AE1">
        <w:rPr>
          <w:rFonts w:ascii="Arial" w:hAnsi="Arial" w:cs="Arial"/>
          <w:sz w:val="24"/>
          <w:szCs w:val="24"/>
        </w:rPr>
        <w:t xml:space="preserve"> szer. 230 mm i 4 kanałami instalacyjnymi. Płyta żelbetowa z betonu hydrotechnicznego B-37 długości (…). Umocnienie dna koszami gabionowymi na odcinku rampy RO-RO na całej długości nabrzeża. Wymiary koszy: 4x2x0,5m; 2x2x0,5; 2x1x0,5; 1x1x0,5 m. Kosze ułożone na podwójnej warstwie </w:t>
      </w:r>
      <w:proofErr w:type="spellStart"/>
      <w:r w:rsidRPr="00426AE1">
        <w:rPr>
          <w:rFonts w:ascii="Arial" w:hAnsi="Arial" w:cs="Arial"/>
          <w:sz w:val="24"/>
          <w:szCs w:val="24"/>
        </w:rPr>
        <w:t>geowłókniny</w:t>
      </w:r>
      <w:proofErr w:type="spellEnd"/>
      <w:r w:rsidRPr="00426AE1">
        <w:rPr>
          <w:rFonts w:ascii="Arial" w:hAnsi="Arial" w:cs="Arial"/>
          <w:sz w:val="24"/>
          <w:szCs w:val="24"/>
        </w:rPr>
        <w:t xml:space="preserve"> </w:t>
      </w:r>
      <w:proofErr w:type="spellStart"/>
      <w:r w:rsidRPr="00426AE1">
        <w:rPr>
          <w:rFonts w:ascii="Arial" w:hAnsi="Arial" w:cs="Arial"/>
          <w:sz w:val="24"/>
          <w:szCs w:val="24"/>
        </w:rPr>
        <w:t>przyszpilkowanej</w:t>
      </w:r>
      <w:proofErr w:type="spellEnd"/>
      <w:r w:rsidRPr="00426AE1">
        <w:rPr>
          <w:rFonts w:ascii="Arial" w:hAnsi="Arial" w:cs="Arial"/>
          <w:sz w:val="24"/>
          <w:szCs w:val="24"/>
        </w:rPr>
        <w:t xml:space="preserve"> szpilkami 0,7m co 1 m do podłoża. Łącznie 1181 szt. Rampa RO-RO to płyta żelbetowa gr. 100 cm oparta na żelbetowych żebrach-oczepach wykonanych na ścianach i przeponach grodzy ze stalowej ścianki szczelnej. Ścianki wykonano (…).Długość rampy w linii równoległej do nabrzeża wynosi (…), szerokość (…). Na płycie wykonano </w:t>
      </w:r>
      <w:r w:rsidRPr="00426AE1">
        <w:rPr>
          <w:rFonts w:ascii="Arial" w:hAnsi="Arial" w:cs="Arial"/>
          <w:sz w:val="24"/>
          <w:szCs w:val="24"/>
        </w:rPr>
        <w:lastRenderedPageBreak/>
        <w:t xml:space="preserve">pochylnię...itd. </w:t>
      </w:r>
      <w:r w:rsidRPr="00426AE1">
        <w:rPr>
          <w:rFonts w:ascii="Arial" w:hAnsi="Arial" w:cs="Arial"/>
          <w:b/>
          <w:sz w:val="24"/>
          <w:szCs w:val="24"/>
        </w:rPr>
        <w:t xml:space="preserve">Instalacja elektryczna: </w:t>
      </w:r>
      <w:proofErr w:type="spellStart"/>
      <w:r w:rsidRPr="00426AE1">
        <w:rPr>
          <w:rFonts w:ascii="Arial" w:hAnsi="Arial" w:cs="Arial"/>
          <w:sz w:val="24"/>
          <w:szCs w:val="24"/>
        </w:rPr>
        <w:t>np</w:t>
      </w:r>
      <w:proofErr w:type="spellEnd"/>
      <w:r w:rsidRPr="00426AE1">
        <w:rPr>
          <w:rFonts w:ascii="Arial" w:hAnsi="Arial" w:cs="Arial"/>
          <w:sz w:val="24"/>
          <w:szCs w:val="24"/>
        </w:rPr>
        <w:t>: Obiekt wyposażony w instalację zasilania i oświetlenia ogólnego.</w:t>
      </w:r>
      <w:r w:rsidRPr="00426AE1">
        <w:rPr>
          <w:rFonts w:ascii="Arial" w:hAnsi="Arial" w:cs="Arial"/>
          <w:i/>
          <w:sz w:val="24"/>
          <w:szCs w:val="24"/>
        </w:rPr>
        <w:t xml:space="preserve"> </w:t>
      </w:r>
    </w:p>
    <w:p w:rsidR="00633DFC" w:rsidRPr="00426AE1" w:rsidRDefault="00633DFC" w:rsidP="00633DFC">
      <w:pPr>
        <w:pStyle w:val="Akapitzlist"/>
        <w:ind w:left="709"/>
        <w:jc w:val="both"/>
        <w:rPr>
          <w:rFonts w:ascii="Arial" w:hAnsi="Arial" w:cs="Arial"/>
          <w:i/>
          <w:color w:val="FF0000"/>
          <w:sz w:val="24"/>
          <w:szCs w:val="24"/>
        </w:rPr>
      </w:pPr>
      <w:r w:rsidRPr="00426AE1">
        <w:rPr>
          <w:rFonts w:ascii="Arial" w:hAnsi="Arial" w:cs="Arial"/>
          <w:b/>
          <w:sz w:val="24"/>
          <w:szCs w:val="24"/>
        </w:rPr>
        <w:t xml:space="preserve">Instalacja sanitarna: </w:t>
      </w:r>
      <w:r w:rsidRPr="00426AE1">
        <w:rPr>
          <w:rFonts w:ascii="Arial" w:hAnsi="Arial" w:cs="Arial"/>
          <w:sz w:val="24"/>
          <w:szCs w:val="24"/>
        </w:rPr>
        <w:t>np.: Obiekt wyposażony w instalacje wody pitnej, do celów gaśniczych i ściekową.</w:t>
      </w:r>
    </w:p>
    <w:p w:rsidR="00633DFC" w:rsidRPr="00426AE1" w:rsidRDefault="00633DFC" w:rsidP="00295BA8">
      <w:pPr>
        <w:pStyle w:val="Akapitzlist"/>
        <w:numPr>
          <w:ilvl w:val="0"/>
          <w:numId w:val="140"/>
        </w:numPr>
        <w:spacing w:line="276" w:lineRule="auto"/>
        <w:ind w:left="709" w:hanging="284"/>
        <w:jc w:val="both"/>
        <w:rPr>
          <w:rFonts w:ascii="Arial" w:hAnsi="Arial" w:cs="Arial"/>
          <w:i/>
          <w:sz w:val="24"/>
          <w:szCs w:val="24"/>
        </w:rPr>
      </w:pPr>
      <w:r w:rsidRPr="00426AE1">
        <w:rPr>
          <w:rFonts w:ascii="Arial" w:hAnsi="Arial" w:cs="Arial"/>
          <w:i/>
          <w:sz w:val="24"/>
          <w:szCs w:val="24"/>
        </w:rPr>
        <w:t>charakterystyka obiektu – według Załącznika nr 4, Tabela 1</w:t>
      </w:r>
    </w:p>
    <w:p w:rsidR="00633DFC" w:rsidRPr="00426AE1" w:rsidRDefault="00633DFC" w:rsidP="00295BA8">
      <w:pPr>
        <w:pStyle w:val="Akapitzlist"/>
        <w:numPr>
          <w:ilvl w:val="0"/>
          <w:numId w:val="140"/>
        </w:numPr>
        <w:spacing w:line="276" w:lineRule="auto"/>
        <w:ind w:left="709" w:hanging="284"/>
        <w:jc w:val="both"/>
        <w:rPr>
          <w:rFonts w:ascii="Arial" w:hAnsi="Arial" w:cs="Arial"/>
          <w:i/>
          <w:sz w:val="24"/>
          <w:szCs w:val="24"/>
        </w:rPr>
      </w:pPr>
      <w:r w:rsidRPr="00426AE1">
        <w:rPr>
          <w:rFonts w:ascii="Arial" w:hAnsi="Arial" w:cs="Arial"/>
          <w:i/>
          <w:sz w:val="24"/>
          <w:szCs w:val="24"/>
        </w:rPr>
        <w:t>szczegółowy opis wyposażenia obiektu – według Załącznika nr 4, Tabele 3÷6</w:t>
      </w:r>
    </w:p>
    <w:p w:rsidR="00633DFC" w:rsidRPr="00426AE1" w:rsidRDefault="00633DFC" w:rsidP="00295BA8">
      <w:pPr>
        <w:pStyle w:val="Akapitzlist"/>
        <w:numPr>
          <w:ilvl w:val="0"/>
          <w:numId w:val="147"/>
        </w:numPr>
        <w:spacing w:after="200" w:line="276" w:lineRule="auto"/>
        <w:jc w:val="both"/>
        <w:rPr>
          <w:rFonts w:ascii="Arial" w:hAnsi="Arial" w:cs="Arial"/>
          <w:sz w:val="24"/>
          <w:szCs w:val="24"/>
        </w:rPr>
      </w:pPr>
      <w:r w:rsidRPr="00426AE1">
        <w:rPr>
          <w:rFonts w:ascii="Arial" w:hAnsi="Arial" w:cs="Arial"/>
          <w:sz w:val="24"/>
          <w:szCs w:val="24"/>
        </w:rPr>
        <w:t>Dokumenty wykonane przez wykonawcę:</w:t>
      </w:r>
    </w:p>
    <w:p w:rsidR="00633DFC" w:rsidRPr="00426AE1" w:rsidRDefault="00633DFC" w:rsidP="00295BA8">
      <w:pPr>
        <w:pStyle w:val="Akapitzlist"/>
        <w:numPr>
          <w:ilvl w:val="0"/>
          <w:numId w:val="148"/>
        </w:numPr>
        <w:spacing w:after="200" w:line="276" w:lineRule="auto"/>
        <w:ind w:left="709"/>
        <w:jc w:val="both"/>
        <w:rPr>
          <w:rFonts w:ascii="Arial" w:hAnsi="Arial" w:cs="Arial"/>
          <w:sz w:val="24"/>
          <w:szCs w:val="24"/>
        </w:rPr>
      </w:pPr>
      <w:r w:rsidRPr="00426AE1">
        <w:rPr>
          <w:rFonts w:ascii="Arial" w:hAnsi="Arial" w:cs="Arial"/>
          <w:i/>
          <w:sz w:val="24"/>
          <w:szCs w:val="24"/>
        </w:rPr>
        <w:t>Przekrój charakterystyczny konstrukcji –wg. Załącznika nr 2</w:t>
      </w:r>
    </w:p>
    <w:p w:rsidR="00633DFC" w:rsidRPr="00426AE1" w:rsidRDefault="00633DFC" w:rsidP="00295BA8">
      <w:pPr>
        <w:pStyle w:val="Akapitzlist"/>
        <w:numPr>
          <w:ilvl w:val="0"/>
          <w:numId w:val="148"/>
        </w:numPr>
        <w:spacing w:after="200" w:line="276" w:lineRule="auto"/>
        <w:ind w:left="709"/>
        <w:jc w:val="both"/>
        <w:rPr>
          <w:rFonts w:ascii="Arial" w:hAnsi="Arial" w:cs="Arial"/>
          <w:sz w:val="24"/>
          <w:szCs w:val="24"/>
        </w:rPr>
      </w:pPr>
      <w:r w:rsidRPr="00426AE1">
        <w:rPr>
          <w:rFonts w:ascii="Arial" w:hAnsi="Arial" w:cs="Arial"/>
          <w:sz w:val="24"/>
          <w:szCs w:val="24"/>
        </w:rPr>
        <w:t xml:space="preserve">Rzuty (poziomy i pionowy ściany </w:t>
      </w:r>
      <w:proofErr w:type="spellStart"/>
      <w:r w:rsidRPr="00426AE1">
        <w:rPr>
          <w:rFonts w:ascii="Arial" w:hAnsi="Arial" w:cs="Arial"/>
          <w:sz w:val="24"/>
          <w:szCs w:val="24"/>
        </w:rPr>
        <w:t>odwodnej</w:t>
      </w:r>
      <w:proofErr w:type="spellEnd"/>
      <w:r w:rsidRPr="00426AE1">
        <w:rPr>
          <w:rFonts w:ascii="Arial" w:hAnsi="Arial" w:cs="Arial"/>
          <w:sz w:val="24"/>
          <w:szCs w:val="24"/>
        </w:rPr>
        <w:t xml:space="preserve">) kontrolowanego obiektu, w tym: przebiegu kanałów i rozmieszczeniem wnęk instalacyjnych, wyposażeniem obiektu </w:t>
      </w:r>
      <w:r w:rsidRPr="00426AE1">
        <w:rPr>
          <w:rFonts w:ascii="Arial" w:hAnsi="Arial" w:cs="Arial"/>
          <w:sz w:val="24"/>
          <w:szCs w:val="24"/>
        </w:rPr>
        <w:br/>
        <w:t>i elementami instalacji, uszkodzeniami, itp.</w:t>
      </w:r>
      <w:r w:rsidRPr="00426AE1">
        <w:rPr>
          <w:rFonts w:ascii="Arial" w:hAnsi="Arial" w:cs="Arial"/>
          <w:i/>
          <w:sz w:val="24"/>
          <w:szCs w:val="24"/>
        </w:rPr>
        <w:t>. – wg. Załącznika nr 3</w:t>
      </w:r>
    </w:p>
    <w:p w:rsidR="00633DFC" w:rsidRPr="00426AE1" w:rsidRDefault="00633DFC" w:rsidP="00295BA8">
      <w:pPr>
        <w:pStyle w:val="Akapitzlist"/>
        <w:numPr>
          <w:ilvl w:val="0"/>
          <w:numId w:val="148"/>
        </w:numPr>
        <w:spacing w:after="200" w:line="276" w:lineRule="auto"/>
        <w:ind w:left="709"/>
        <w:jc w:val="both"/>
        <w:rPr>
          <w:rFonts w:ascii="Arial" w:hAnsi="Arial" w:cs="Arial"/>
          <w:sz w:val="24"/>
          <w:szCs w:val="24"/>
        </w:rPr>
      </w:pPr>
      <w:r w:rsidRPr="00426AE1">
        <w:rPr>
          <w:rFonts w:ascii="Arial" w:hAnsi="Arial" w:cs="Arial"/>
          <w:sz w:val="24"/>
          <w:szCs w:val="24"/>
        </w:rPr>
        <w:t>Wykonanie zaleceń z poprzedniej kontroli –</w:t>
      </w:r>
      <w:r w:rsidRPr="00426AE1">
        <w:rPr>
          <w:rFonts w:ascii="Arial" w:hAnsi="Arial" w:cs="Arial"/>
          <w:i/>
          <w:sz w:val="24"/>
          <w:szCs w:val="24"/>
        </w:rPr>
        <w:t>wg. Załącznika nr 4, Tabela 2.</w:t>
      </w:r>
      <w:r w:rsidRPr="00426AE1">
        <w:rPr>
          <w:rFonts w:ascii="Arial" w:hAnsi="Arial" w:cs="Arial"/>
          <w:b/>
          <w:sz w:val="24"/>
          <w:szCs w:val="24"/>
        </w:rPr>
        <w:t>.</w:t>
      </w:r>
    </w:p>
    <w:p w:rsidR="00633DFC" w:rsidRPr="00426AE1" w:rsidRDefault="00633DFC" w:rsidP="00295BA8">
      <w:pPr>
        <w:pStyle w:val="Akapitzlist"/>
        <w:numPr>
          <w:ilvl w:val="0"/>
          <w:numId w:val="147"/>
        </w:numPr>
        <w:jc w:val="both"/>
        <w:rPr>
          <w:rFonts w:ascii="Arial" w:hAnsi="Arial" w:cs="Arial"/>
          <w:sz w:val="24"/>
          <w:szCs w:val="24"/>
        </w:rPr>
      </w:pPr>
      <w:r w:rsidRPr="00426AE1">
        <w:rPr>
          <w:rFonts w:ascii="Arial" w:hAnsi="Arial" w:cs="Arial"/>
          <w:sz w:val="24"/>
          <w:szCs w:val="24"/>
        </w:rPr>
        <w:t>Opis stanu części nadwodnej budowli morskiej, o którym mowa w § 70 rozporządzenia:</w:t>
      </w:r>
    </w:p>
    <w:p w:rsidR="00633DFC" w:rsidRPr="00426AE1" w:rsidRDefault="00633DFC" w:rsidP="00295BA8">
      <w:pPr>
        <w:pStyle w:val="Akapitzlist"/>
        <w:numPr>
          <w:ilvl w:val="0"/>
          <w:numId w:val="149"/>
        </w:numPr>
        <w:spacing w:after="200" w:line="276" w:lineRule="auto"/>
        <w:ind w:left="851"/>
        <w:jc w:val="both"/>
        <w:rPr>
          <w:rFonts w:ascii="Arial" w:hAnsi="Arial" w:cs="Arial"/>
          <w:sz w:val="24"/>
          <w:szCs w:val="24"/>
        </w:rPr>
      </w:pPr>
      <w:r w:rsidRPr="00426AE1">
        <w:rPr>
          <w:rFonts w:ascii="Arial" w:hAnsi="Arial" w:cs="Arial"/>
          <w:sz w:val="24"/>
          <w:szCs w:val="24"/>
        </w:rPr>
        <w:t>sprawdzenie stanu technicznego wyposażenia, urządzeń i instalacji narażonych w sposób szczególny na wpływy szkodliwe z otoczenia;</w:t>
      </w:r>
    </w:p>
    <w:p w:rsidR="00633DFC" w:rsidRPr="00426AE1" w:rsidRDefault="00633DFC" w:rsidP="00633DFC">
      <w:pPr>
        <w:pStyle w:val="Akapitzlist"/>
        <w:ind w:left="851"/>
        <w:jc w:val="both"/>
        <w:rPr>
          <w:rFonts w:ascii="Arial" w:hAnsi="Arial" w:cs="Arial"/>
          <w:sz w:val="24"/>
          <w:szCs w:val="24"/>
        </w:rPr>
      </w:pPr>
      <w:r w:rsidRPr="00426AE1">
        <w:rPr>
          <w:rFonts w:ascii="Arial" w:hAnsi="Arial" w:cs="Arial"/>
          <w:sz w:val="24"/>
          <w:szCs w:val="24"/>
        </w:rPr>
        <w:t>np.: brak pokryw wnęk technologicznych, brak pokryw na słupach oświetleniowych.</w:t>
      </w:r>
    </w:p>
    <w:p w:rsidR="00633DFC" w:rsidRPr="00426AE1" w:rsidRDefault="00633DFC" w:rsidP="00295BA8">
      <w:pPr>
        <w:pStyle w:val="Akapitzlist"/>
        <w:numPr>
          <w:ilvl w:val="0"/>
          <w:numId w:val="149"/>
        </w:numPr>
        <w:spacing w:after="200" w:line="276" w:lineRule="auto"/>
        <w:ind w:left="851"/>
        <w:jc w:val="both"/>
        <w:rPr>
          <w:rFonts w:ascii="Arial" w:hAnsi="Arial" w:cs="Arial"/>
          <w:sz w:val="24"/>
          <w:szCs w:val="24"/>
        </w:rPr>
      </w:pPr>
      <w:r w:rsidRPr="00426AE1">
        <w:rPr>
          <w:rFonts w:ascii="Arial" w:hAnsi="Arial" w:cs="Arial"/>
          <w:sz w:val="24"/>
          <w:szCs w:val="24"/>
        </w:rPr>
        <w:t>sprawdzenie sprawności działania instalacji i urządzeń zapewniających bezpieczeństwo użytkowania budowli morskiej oraz służących ochronie środowiska;</w:t>
      </w:r>
    </w:p>
    <w:p w:rsidR="00633DFC" w:rsidRPr="00426AE1" w:rsidRDefault="00633DFC" w:rsidP="00633DFC">
      <w:pPr>
        <w:pStyle w:val="Akapitzlist"/>
        <w:ind w:left="851"/>
        <w:jc w:val="both"/>
        <w:rPr>
          <w:rFonts w:ascii="Arial" w:hAnsi="Arial" w:cs="Arial"/>
          <w:sz w:val="24"/>
          <w:szCs w:val="24"/>
        </w:rPr>
      </w:pPr>
      <w:r w:rsidRPr="00426AE1">
        <w:rPr>
          <w:rFonts w:ascii="Arial" w:hAnsi="Arial" w:cs="Arial"/>
          <w:sz w:val="24"/>
          <w:szCs w:val="24"/>
        </w:rPr>
        <w:t>np.: niedrożna instalacja odwodnienia liniowego.</w:t>
      </w:r>
    </w:p>
    <w:p w:rsidR="00633DFC" w:rsidRPr="00426AE1" w:rsidRDefault="00633DFC" w:rsidP="00295BA8">
      <w:pPr>
        <w:pStyle w:val="Akapitzlist"/>
        <w:numPr>
          <w:ilvl w:val="0"/>
          <w:numId w:val="149"/>
        </w:numPr>
        <w:spacing w:after="200" w:line="276" w:lineRule="auto"/>
        <w:ind w:left="851"/>
        <w:jc w:val="both"/>
        <w:rPr>
          <w:rFonts w:ascii="Arial" w:hAnsi="Arial" w:cs="Arial"/>
          <w:sz w:val="24"/>
          <w:szCs w:val="24"/>
        </w:rPr>
      </w:pPr>
      <w:r w:rsidRPr="00426AE1">
        <w:rPr>
          <w:rFonts w:ascii="Arial" w:hAnsi="Arial" w:cs="Arial"/>
          <w:sz w:val="24"/>
          <w:szCs w:val="24"/>
        </w:rPr>
        <w:t>oględziny nadwodnych elementów budowli morskiej:</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korony budowli i przyległego naziomu;</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umocnień skarp i narzutów wraz z przyległym naziomem;</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 xml:space="preserve">elementów konstrukcji budowli; </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urządzeń cumowniczych i odbojowych;</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urządzeń wejściowych;</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przykryć kanałów, studzienek i wnęk instalacyjnych;</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stanu funkcjonowania instalacji odwodnieniowych;</w:t>
      </w:r>
    </w:p>
    <w:p w:rsidR="00633DFC" w:rsidRPr="00426AE1" w:rsidRDefault="00633DFC" w:rsidP="00295BA8">
      <w:pPr>
        <w:pStyle w:val="Akapitzlist"/>
        <w:numPr>
          <w:ilvl w:val="0"/>
          <w:numId w:val="141"/>
        </w:numPr>
        <w:ind w:left="851" w:hanging="425"/>
        <w:jc w:val="both"/>
        <w:rPr>
          <w:rFonts w:ascii="Arial" w:hAnsi="Arial" w:cs="Arial"/>
          <w:sz w:val="24"/>
          <w:szCs w:val="24"/>
        </w:rPr>
      </w:pPr>
      <w:r>
        <w:rPr>
          <w:rFonts w:ascii="Arial" w:hAnsi="Arial" w:cs="Arial"/>
          <w:sz w:val="24"/>
          <w:szCs w:val="24"/>
        </w:rPr>
        <w:t xml:space="preserve">stanu </w:t>
      </w:r>
      <w:r w:rsidRPr="00426AE1">
        <w:rPr>
          <w:rFonts w:ascii="Arial" w:hAnsi="Arial" w:cs="Arial"/>
          <w:sz w:val="24"/>
          <w:szCs w:val="24"/>
        </w:rPr>
        <w:t>elementów drewnianych, gumowych, stalowych, betonowych, żelbetowych i z betonu sprężonego;</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stan zabezpieczeń antykorozyjnych i powłok malarskich</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stan elementów instalacji ochrony katodowej;</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stanu oznakowania nawigacyjnego budowli morskiej;</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działania oświetlenia;</w:t>
      </w:r>
    </w:p>
    <w:p w:rsidR="00633DFC" w:rsidRPr="00426AE1" w:rsidRDefault="00633DFC" w:rsidP="00295BA8">
      <w:pPr>
        <w:pStyle w:val="Akapitzlist"/>
        <w:numPr>
          <w:ilvl w:val="1"/>
          <w:numId w:val="141"/>
        </w:numPr>
        <w:ind w:left="851" w:firstLine="0"/>
        <w:jc w:val="both"/>
        <w:rPr>
          <w:rFonts w:ascii="Arial" w:hAnsi="Arial" w:cs="Arial"/>
          <w:sz w:val="24"/>
          <w:szCs w:val="24"/>
        </w:rPr>
      </w:pPr>
      <w:r w:rsidRPr="00426AE1">
        <w:rPr>
          <w:rFonts w:ascii="Arial" w:hAnsi="Arial" w:cs="Arial"/>
          <w:sz w:val="24"/>
          <w:szCs w:val="24"/>
        </w:rPr>
        <w:t>zewnętrznego światłem białym;</w:t>
      </w:r>
    </w:p>
    <w:p w:rsidR="00633DFC" w:rsidRPr="00426AE1" w:rsidRDefault="00633DFC" w:rsidP="00295BA8">
      <w:pPr>
        <w:pStyle w:val="Akapitzlist"/>
        <w:numPr>
          <w:ilvl w:val="1"/>
          <w:numId w:val="141"/>
        </w:numPr>
        <w:ind w:left="851" w:firstLine="0"/>
        <w:jc w:val="both"/>
        <w:rPr>
          <w:rFonts w:ascii="Arial" w:hAnsi="Arial" w:cs="Arial"/>
          <w:sz w:val="24"/>
          <w:szCs w:val="24"/>
        </w:rPr>
      </w:pPr>
      <w:r w:rsidRPr="00426AE1">
        <w:rPr>
          <w:rFonts w:ascii="Arial" w:hAnsi="Arial" w:cs="Arial"/>
          <w:sz w:val="24"/>
          <w:szCs w:val="24"/>
        </w:rPr>
        <w:t>oznakowania nawigacyjnego;</w:t>
      </w:r>
    </w:p>
    <w:p w:rsidR="00633DFC" w:rsidRPr="00426AE1" w:rsidRDefault="00633DFC" w:rsidP="00295BA8">
      <w:pPr>
        <w:pStyle w:val="Akapitzlist"/>
        <w:numPr>
          <w:ilvl w:val="1"/>
          <w:numId w:val="141"/>
        </w:numPr>
        <w:ind w:left="851" w:firstLine="0"/>
        <w:jc w:val="both"/>
        <w:rPr>
          <w:rFonts w:ascii="Arial" w:hAnsi="Arial" w:cs="Arial"/>
          <w:sz w:val="24"/>
          <w:szCs w:val="24"/>
        </w:rPr>
      </w:pPr>
      <w:r w:rsidRPr="00426AE1">
        <w:rPr>
          <w:rFonts w:ascii="Arial" w:hAnsi="Arial" w:cs="Arial"/>
          <w:sz w:val="24"/>
          <w:szCs w:val="24"/>
        </w:rPr>
        <w:t>świateł ostrzegawczych;</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stanu tablic informacyjnych i ostrzegawczych oraz ich oświetlenia;</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stan pionowych i poziomych oznakowań informacyjnych i BHP</w:t>
      </w:r>
    </w:p>
    <w:p w:rsidR="00633DFC" w:rsidRDefault="00633DFC" w:rsidP="00295BA8">
      <w:pPr>
        <w:pStyle w:val="Akapitzlist"/>
        <w:numPr>
          <w:ilvl w:val="0"/>
          <w:numId w:val="147"/>
        </w:numPr>
        <w:spacing w:after="200" w:line="276" w:lineRule="auto"/>
        <w:jc w:val="both"/>
        <w:rPr>
          <w:rFonts w:ascii="Arial" w:hAnsi="Arial" w:cs="Arial"/>
          <w:sz w:val="24"/>
          <w:szCs w:val="24"/>
        </w:rPr>
      </w:pPr>
      <w:r w:rsidRPr="00426AE1">
        <w:rPr>
          <w:rFonts w:ascii="Arial" w:hAnsi="Arial" w:cs="Arial"/>
          <w:sz w:val="24"/>
          <w:szCs w:val="24"/>
        </w:rPr>
        <w:t xml:space="preserve">Opis stanu elementów konstrukcyjnych kontrolowanej budowli, o których mowa w § 77 rozporządzenia (sporządzić na podstawie załączników, wizji lokalnej, dokumentacji technicznej itp.) </w:t>
      </w:r>
    </w:p>
    <w:p w:rsidR="00633DFC" w:rsidRPr="00426AE1" w:rsidRDefault="00633DFC" w:rsidP="00633DFC">
      <w:pPr>
        <w:pStyle w:val="Akapitzlist"/>
        <w:spacing w:after="200" w:line="276" w:lineRule="auto"/>
        <w:ind w:left="993"/>
        <w:jc w:val="both"/>
        <w:rPr>
          <w:rFonts w:ascii="Arial" w:hAnsi="Arial" w:cs="Arial"/>
          <w:sz w:val="24"/>
          <w:szCs w:val="24"/>
        </w:rPr>
      </w:pPr>
      <w:r w:rsidRPr="00426AE1">
        <w:rPr>
          <w:rFonts w:ascii="Arial" w:hAnsi="Arial" w:cs="Arial"/>
          <w:sz w:val="24"/>
          <w:szCs w:val="24"/>
          <w:u w:val="single"/>
        </w:rPr>
        <w:t>dla nabrzeża, obrzeża, pirsu, mola i pomostu:</w:t>
      </w:r>
    </w:p>
    <w:p w:rsidR="00633DFC" w:rsidRPr="00426AE1" w:rsidRDefault="00633DFC" w:rsidP="00295BA8">
      <w:pPr>
        <w:pStyle w:val="Akapitzlist"/>
        <w:numPr>
          <w:ilvl w:val="0"/>
          <w:numId w:val="150"/>
        </w:numPr>
        <w:spacing w:after="200" w:line="276" w:lineRule="auto"/>
        <w:ind w:left="851"/>
        <w:jc w:val="both"/>
        <w:rPr>
          <w:rFonts w:ascii="Arial" w:hAnsi="Arial" w:cs="Arial"/>
          <w:sz w:val="24"/>
          <w:szCs w:val="24"/>
        </w:rPr>
      </w:pPr>
      <w:r w:rsidRPr="00426AE1">
        <w:rPr>
          <w:rFonts w:ascii="Arial" w:hAnsi="Arial" w:cs="Arial"/>
          <w:sz w:val="24"/>
          <w:szCs w:val="24"/>
        </w:rPr>
        <w:t xml:space="preserve">sprawdzenie szczelności zamków ścianek szczelnych, </w:t>
      </w:r>
      <w:proofErr w:type="spellStart"/>
      <w:r w:rsidRPr="00426AE1">
        <w:rPr>
          <w:rFonts w:ascii="Arial" w:hAnsi="Arial" w:cs="Arial"/>
          <w:sz w:val="24"/>
          <w:szCs w:val="24"/>
        </w:rPr>
        <w:t>palościanek</w:t>
      </w:r>
      <w:proofErr w:type="spellEnd"/>
      <w:r w:rsidRPr="00426AE1">
        <w:rPr>
          <w:rFonts w:ascii="Arial" w:hAnsi="Arial" w:cs="Arial"/>
          <w:sz w:val="24"/>
          <w:szCs w:val="24"/>
        </w:rPr>
        <w:t xml:space="preserve"> i skrzyń</w:t>
      </w:r>
      <w:r w:rsidRPr="00426AE1">
        <w:rPr>
          <w:rFonts w:ascii="Arial" w:hAnsi="Arial" w:cs="Arial"/>
          <w:i/>
          <w:sz w:val="24"/>
          <w:szCs w:val="24"/>
        </w:rPr>
        <w:t>: np.: inwentaryzacja podwodna wykazała nieszczelności zamków ścianek szczelnych.</w:t>
      </w:r>
    </w:p>
    <w:p w:rsidR="00633DFC" w:rsidRPr="00426AE1" w:rsidRDefault="00633DFC" w:rsidP="00295BA8">
      <w:pPr>
        <w:pStyle w:val="Akapitzlist"/>
        <w:numPr>
          <w:ilvl w:val="0"/>
          <w:numId w:val="150"/>
        </w:numPr>
        <w:spacing w:after="200" w:line="276" w:lineRule="auto"/>
        <w:ind w:left="851"/>
        <w:jc w:val="both"/>
        <w:rPr>
          <w:rFonts w:ascii="Arial" w:hAnsi="Arial" w:cs="Arial"/>
          <w:sz w:val="24"/>
          <w:szCs w:val="24"/>
        </w:rPr>
      </w:pPr>
      <w:r w:rsidRPr="00426AE1">
        <w:rPr>
          <w:rFonts w:ascii="Arial" w:hAnsi="Arial" w:cs="Arial"/>
          <w:sz w:val="24"/>
          <w:szCs w:val="24"/>
        </w:rPr>
        <w:lastRenderedPageBreak/>
        <w:t>ustalenie wielkości ubytków, pęknięć, obszarów i zasięgu korozji elementów konstrukcyjnych budowli</w:t>
      </w:r>
    </w:p>
    <w:p w:rsidR="00633DFC" w:rsidRPr="00426AE1" w:rsidRDefault="00633DFC" w:rsidP="00633DFC">
      <w:pPr>
        <w:pStyle w:val="Akapitzlist"/>
        <w:ind w:left="993"/>
        <w:jc w:val="both"/>
        <w:rPr>
          <w:rFonts w:ascii="Arial" w:hAnsi="Arial" w:cs="Arial"/>
          <w:i/>
          <w:sz w:val="24"/>
          <w:szCs w:val="24"/>
        </w:rPr>
      </w:pPr>
      <w:r w:rsidRPr="00426AE1">
        <w:rPr>
          <w:rFonts w:ascii="Arial" w:hAnsi="Arial" w:cs="Arial"/>
          <w:i/>
          <w:sz w:val="24"/>
          <w:szCs w:val="24"/>
        </w:rPr>
        <w:t>np.: Nie stwierdzono.</w:t>
      </w:r>
    </w:p>
    <w:p w:rsidR="00633DFC" w:rsidRPr="00426AE1" w:rsidRDefault="00633DFC" w:rsidP="00295BA8">
      <w:pPr>
        <w:pStyle w:val="Akapitzlist"/>
        <w:numPr>
          <w:ilvl w:val="0"/>
          <w:numId w:val="150"/>
        </w:numPr>
        <w:spacing w:after="200" w:line="276" w:lineRule="auto"/>
        <w:ind w:left="851"/>
        <w:jc w:val="both"/>
        <w:rPr>
          <w:rFonts w:ascii="Arial" w:hAnsi="Arial" w:cs="Arial"/>
          <w:sz w:val="24"/>
          <w:szCs w:val="24"/>
        </w:rPr>
      </w:pPr>
      <w:r w:rsidRPr="00426AE1">
        <w:rPr>
          <w:rFonts w:ascii="Arial" w:hAnsi="Arial" w:cs="Arial"/>
          <w:sz w:val="24"/>
          <w:szCs w:val="24"/>
        </w:rPr>
        <w:t>sprawdzenie aktualnych warunków posadowienia budowli na podstawie: planów batymetrycznych akwenu, sprawozdania z badania dna i atestów badania podwodnego,</w:t>
      </w:r>
    </w:p>
    <w:p w:rsidR="00633DFC" w:rsidRPr="00426AE1" w:rsidRDefault="00633DFC" w:rsidP="00295BA8">
      <w:pPr>
        <w:pStyle w:val="Akapitzlist"/>
        <w:numPr>
          <w:ilvl w:val="0"/>
          <w:numId w:val="150"/>
        </w:numPr>
        <w:spacing w:after="200" w:line="276" w:lineRule="auto"/>
        <w:ind w:left="851"/>
        <w:jc w:val="both"/>
        <w:rPr>
          <w:rFonts w:ascii="Arial" w:hAnsi="Arial" w:cs="Arial"/>
          <w:sz w:val="24"/>
          <w:szCs w:val="24"/>
        </w:rPr>
      </w:pPr>
      <w:r w:rsidRPr="00426AE1">
        <w:rPr>
          <w:rFonts w:ascii="Arial" w:hAnsi="Arial" w:cs="Arial"/>
          <w:sz w:val="24"/>
          <w:szCs w:val="24"/>
        </w:rPr>
        <w:t>określenie stanu dostępnych elementów systemu nośnego budowli oraz ich połączeń,</w:t>
      </w:r>
    </w:p>
    <w:p w:rsidR="00633DFC" w:rsidRPr="00426AE1" w:rsidRDefault="00633DFC" w:rsidP="00295BA8">
      <w:pPr>
        <w:pStyle w:val="Akapitzlist"/>
        <w:numPr>
          <w:ilvl w:val="0"/>
          <w:numId w:val="150"/>
        </w:numPr>
        <w:spacing w:after="200" w:line="276" w:lineRule="auto"/>
        <w:ind w:left="851"/>
        <w:jc w:val="both"/>
        <w:rPr>
          <w:rFonts w:ascii="Arial" w:hAnsi="Arial" w:cs="Arial"/>
          <w:sz w:val="24"/>
          <w:szCs w:val="24"/>
        </w:rPr>
      </w:pPr>
      <w:r w:rsidRPr="00426AE1">
        <w:rPr>
          <w:rFonts w:ascii="Arial" w:hAnsi="Arial" w:cs="Arial"/>
          <w:sz w:val="24"/>
          <w:szCs w:val="24"/>
        </w:rPr>
        <w:t>ustalenie wielkości osiadań, ugięć i przemieszczeń całych konstrukcji i ich elementów składowych,</w:t>
      </w:r>
    </w:p>
    <w:p w:rsidR="00633DFC" w:rsidRPr="00426AE1" w:rsidRDefault="00633DFC" w:rsidP="00295BA8">
      <w:pPr>
        <w:pStyle w:val="Akapitzlist"/>
        <w:numPr>
          <w:ilvl w:val="0"/>
          <w:numId w:val="150"/>
        </w:numPr>
        <w:spacing w:after="200" w:line="276" w:lineRule="auto"/>
        <w:ind w:left="851"/>
        <w:jc w:val="both"/>
        <w:rPr>
          <w:rFonts w:ascii="Arial" w:hAnsi="Arial" w:cs="Arial"/>
          <w:sz w:val="24"/>
          <w:szCs w:val="24"/>
        </w:rPr>
      </w:pPr>
      <w:r w:rsidRPr="00426AE1">
        <w:rPr>
          <w:rFonts w:ascii="Arial" w:hAnsi="Arial" w:cs="Arial"/>
          <w:sz w:val="24"/>
          <w:szCs w:val="24"/>
        </w:rPr>
        <w:t>określenie stanu nawierzchni i zasypów za konstrukcją nabrzeży</w:t>
      </w:r>
      <w:r w:rsidRPr="00426AE1">
        <w:rPr>
          <w:rFonts w:ascii="Arial" w:hAnsi="Arial" w:cs="Arial"/>
          <w:b/>
          <w:sz w:val="24"/>
          <w:szCs w:val="24"/>
        </w:rPr>
        <w:t>,</w:t>
      </w:r>
    </w:p>
    <w:p w:rsidR="00633DFC" w:rsidRPr="00426AE1" w:rsidRDefault="00633DFC" w:rsidP="00295BA8">
      <w:pPr>
        <w:pStyle w:val="Akapitzlist"/>
        <w:numPr>
          <w:ilvl w:val="0"/>
          <w:numId w:val="150"/>
        </w:numPr>
        <w:spacing w:after="200" w:line="276" w:lineRule="auto"/>
        <w:ind w:left="851"/>
        <w:jc w:val="both"/>
        <w:rPr>
          <w:rFonts w:ascii="Arial" w:hAnsi="Arial" w:cs="Arial"/>
          <w:sz w:val="24"/>
          <w:szCs w:val="24"/>
        </w:rPr>
      </w:pPr>
      <w:r w:rsidRPr="00426AE1">
        <w:rPr>
          <w:rFonts w:ascii="Arial" w:hAnsi="Arial" w:cs="Arial"/>
          <w:sz w:val="24"/>
          <w:szCs w:val="24"/>
        </w:rPr>
        <w:t>określenie działania instalacji obniżającej poziom wody gruntowej za ścianą nabrzeża lub obrzeża,</w:t>
      </w:r>
    </w:p>
    <w:p w:rsidR="00633DFC" w:rsidRPr="00426AE1" w:rsidRDefault="00633DFC" w:rsidP="00295BA8">
      <w:pPr>
        <w:pStyle w:val="Akapitzlist"/>
        <w:numPr>
          <w:ilvl w:val="0"/>
          <w:numId w:val="150"/>
        </w:numPr>
        <w:spacing w:after="200" w:line="276" w:lineRule="auto"/>
        <w:ind w:left="851"/>
        <w:jc w:val="both"/>
        <w:rPr>
          <w:rFonts w:ascii="Arial" w:hAnsi="Arial" w:cs="Arial"/>
          <w:sz w:val="24"/>
          <w:szCs w:val="24"/>
        </w:rPr>
      </w:pPr>
      <w:r w:rsidRPr="00426AE1">
        <w:rPr>
          <w:rFonts w:ascii="Arial" w:hAnsi="Arial" w:cs="Arial"/>
          <w:sz w:val="24"/>
          <w:szCs w:val="24"/>
        </w:rPr>
        <w:t>sprawdzenie stanu elementów oraz podzespołów instalacji ochrony katodowej,</w:t>
      </w:r>
    </w:p>
    <w:p w:rsidR="00633DFC" w:rsidRPr="00426AE1" w:rsidRDefault="00633DFC" w:rsidP="00295BA8">
      <w:pPr>
        <w:pStyle w:val="Akapitzlist"/>
        <w:numPr>
          <w:ilvl w:val="0"/>
          <w:numId w:val="150"/>
        </w:numPr>
        <w:spacing w:after="200" w:line="276" w:lineRule="auto"/>
        <w:ind w:left="851"/>
        <w:jc w:val="both"/>
        <w:rPr>
          <w:rFonts w:ascii="Arial" w:hAnsi="Arial" w:cs="Arial"/>
          <w:sz w:val="24"/>
          <w:szCs w:val="24"/>
        </w:rPr>
      </w:pPr>
      <w:r w:rsidRPr="00426AE1">
        <w:rPr>
          <w:rFonts w:ascii="Arial" w:hAnsi="Arial" w:cs="Arial"/>
          <w:sz w:val="24"/>
          <w:szCs w:val="24"/>
        </w:rPr>
        <w:t>sprawdzenie stanu technicznego umocnienia dna,</w:t>
      </w:r>
    </w:p>
    <w:p w:rsidR="00633DFC" w:rsidRPr="00426AE1" w:rsidRDefault="00633DFC" w:rsidP="00295BA8">
      <w:pPr>
        <w:pStyle w:val="Akapitzlist"/>
        <w:numPr>
          <w:ilvl w:val="0"/>
          <w:numId w:val="150"/>
        </w:numPr>
        <w:spacing w:after="200" w:line="276" w:lineRule="auto"/>
        <w:ind w:left="851"/>
        <w:jc w:val="both"/>
        <w:rPr>
          <w:rFonts w:ascii="Arial" w:hAnsi="Arial" w:cs="Arial"/>
          <w:sz w:val="24"/>
          <w:szCs w:val="24"/>
        </w:rPr>
      </w:pPr>
      <w:r w:rsidRPr="00426AE1">
        <w:rPr>
          <w:rFonts w:ascii="Arial" w:hAnsi="Arial" w:cs="Arial"/>
          <w:sz w:val="24"/>
          <w:szCs w:val="24"/>
        </w:rPr>
        <w:t>określenie natężenia i równomierności oświetlenia,</w:t>
      </w:r>
    </w:p>
    <w:p w:rsidR="00633DFC" w:rsidRPr="00426AE1" w:rsidRDefault="00633DFC" w:rsidP="00295BA8">
      <w:pPr>
        <w:pStyle w:val="Akapitzlist"/>
        <w:numPr>
          <w:ilvl w:val="0"/>
          <w:numId w:val="150"/>
        </w:numPr>
        <w:spacing w:after="200" w:line="276" w:lineRule="auto"/>
        <w:ind w:left="851"/>
        <w:jc w:val="both"/>
        <w:rPr>
          <w:rFonts w:ascii="Arial" w:hAnsi="Arial" w:cs="Arial"/>
          <w:sz w:val="24"/>
          <w:szCs w:val="24"/>
        </w:rPr>
      </w:pPr>
      <w:r w:rsidRPr="00426AE1">
        <w:rPr>
          <w:rFonts w:ascii="Arial" w:hAnsi="Arial" w:cs="Arial"/>
          <w:sz w:val="24"/>
          <w:szCs w:val="24"/>
        </w:rPr>
        <w:t>określenie stanu technicznego całości wyposażenia budowli morskiej.</w:t>
      </w:r>
    </w:p>
    <w:p w:rsidR="00633DFC" w:rsidRPr="00426AE1" w:rsidRDefault="00633DFC" w:rsidP="00633DFC">
      <w:pPr>
        <w:pStyle w:val="Akapitzlist"/>
        <w:ind w:left="993"/>
        <w:jc w:val="both"/>
        <w:rPr>
          <w:rFonts w:ascii="Arial" w:hAnsi="Arial" w:cs="Arial"/>
          <w:sz w:val="24"/>
          <w:szCs w:val="24"/>
          <w:u w:val="single"/>
        </w:rPr>
      </w:pPr>
      <w:r w:rsidRPr="00426AE1">
        <w:rPr>
          <w:rFonts w:ascii="Arial" w:hAnsi="Arial" w:cs="Arial"/>
          <w:sz w:val="24"/>
          <w:szCs w:val="24"/>
          <w:u w:val="single"/>
        </w:rPr>
        <w:t>dla falochronów:</w:t>
      </w:r>
    </w:p>
    <w:p w:rsidR="00633DFC" w:rsidRPr="00426AE1" w:rsidRDefault="00633DFC" w:rsidP="00295BA8">
      <w:pPr>
        <w:pStyle w:val="Akapitzlist"/>
        <w:numPr>
          <w:ilvl w:val="0"/>
          <w:numId w:val="185"/>
        </w:numPr>
        <w:spacing w:after="200" w:line="276" w:lineRule="auto"/>
        <w:ind w:left="851" w:hanging="425"/>
        <w:jc w:val="both"/>
        <w:rPr>
          <w:rFonts w:ascii="Arial" w:hAnsi="Arial" w:cs="Arial"/>
          <w:sz w:val="24"/>
          <w:szCs w:val="24"/>
        </w:rPr>
      </w:pPr>
      <w:r w:rsidRPr="00426AE1">
        <w:rPr>
          <w:rFonts w:ascii="Arial" w:hAnsi="Arial" w:cs="Arial"/>
          <w:sz w:val="24"/>
          <w:szCs w:val="24"/>
        </w:rPr>
        <w:t>określenie wielkości ubytków materiałów zasypowych i wypełniających,</w:t>
      </w:r>
    </w:p>
    <w:p w:rsidR="00633DFC" w:rsidRPr="00426AE1" w:rsidRDefault="00633DFC" w:rsidP="00295BA8">
      <w:pPr>
        <w:pStyle w:val="Akapitzlist"/>
        <w:numPr>
          <w:ilvl w:val="0"/>
          <w:numId w:val="185"/>
        </w:numPr>
        <w:spacing w:after="200" w:line="276" w:lineRule="auto"/>
        <w:ind w:left="851" w:hanging="425"/>
        <w:jc w:val="both"/>
        <w:rPr>
          <w:rFonts w:ascii="Arial" w:hAnsi="Arial" w:cs="Arial"/>
          <w:sz w:val="24"/>
          <w:szCs w:val="24"/>
        </w:rPr>
      </w:pPr>
      <w:r w:rsidRPr="00426AE1">
        <w:rPr>
          <w:rFonts w:ascii="Arial" w:hAnsi="Arial" w:cs="Arial"/>
          <w:sz w:val="24"/>
          <w:szCs w:val="24"/>
        </w:rPr>
        <w:t>sprawdzenie aktualnych warunków posadowienia budowli m. in. na podstawie planów batymetrycznych akwenu, sprawozdania z badania dna i atestów badania podwodnego,</w:t>
      </w:r>
    </w:p>
    <w:p w:rsidR="00633DFC" w:rsidRPr="00426AE1" w:rsidRDefault="00633DFC" w:rsidP="00295BA8">
      <w:pPr>
        <w:pStyle w:val="Akapitzlist"/>
        <w:numPr>
          <w:ilvl w:val="0"/>
          <w:numId w:val="185"/>
        </w:numPr>
        <w:spacing w:after="200" w:line="276" w:lineRule="auto"/>
        <w:ind w:left="851" w:hanging="425"/>
        <w:jc w:val="both"/>
        <w:rPr>
          <w:rFonts w:ascii="Arial" w:hAnsi="Arial" w:cs="Arial"/>
          <w:sz w:val="24"/>
          <w:szCs w:val="24"/>
        </w:rPr>
      </w:pPr>
      <w:r w:rsidRPr="00426AE1">
        <w:rPr>
          <w:rFonts w:ascii="Arial" w:hAnsi="Arial" w:cs="Arial"/>
          <w:sz w:val="24"/>
          <w:szCs w:val="24"/>
        </w:rPr>
        <w:t>ustalenie wielkości przemieszczeń całych konstrukcji ich elementów składowych,</w:t>
      </w:r>
    </w:p>
    <w:p w:rsidR="00633DFC" w:rsidRPr="00426AE1" w:rsidRDefault="00633DFC" w:rsidP="00295BA8">
      <w:pPr>
        <w:pStyle w:val="Akapitzlist"/>
        <w:numPr>
          <w:ilvl w:val="0"/>
          <w:numId w:val="185"/>
        </w:numPr>
        <w:spacing w:after="200" w:line="276" w:lineRule="auto"/>
        <w:ind w:left="851" w:hanging="425"/>
        <w:jc w:val="both"/>
        <w:rPr>
          <w:rFonts w:ascii="Arial" w:hAnsi="Arial" w:cs="Arial"/>
          <w:sz w:val="24"/>
          <w:szCs w:val="24"/>
        </w:rPr>
      </w:pPr>
      <w:r w:rsidRPr="00426AE1">
        <w:rPr>
          <w:rFonts w:ascii="Arial" w:hAnsi="Arial" w:cs="Arial"/>
          <w:sz w:val="24"/>
          <w:szCs w:val="24"/>
        </w:rPr>
        <w:t>określenie stanu technicznego całości wyposażenia falochronów.</w:t>
      </w:r>
    </w:p>
    <w:p w:rsidR="00633DFC" w:rsidRPr="00426AE1" w:rsidRDefault="00633DFC" w:rsidP="00633DFC">
      <w:pPr>
        <w:pStyle w:val="Akapitzlist"/>
        <w:ind w:left="993"/>
        <w:jc w:val="both"/>
        <w:rPr>
          <w:rFonts w:ascii="Arial" w:hAnsi="Arial" w:cs="Arial"/>
          <w:sz w:val="24"/>
          <w:szCs w:val="24"/>
          <w:u w:val="single"/>
        </w:rPr>
      </w:pPr>
      <w:r w:rsidRPr="00426AE1">
        <w:rPr>
          <w:rFonts w:ascii="Arial" w:hAnsi="Arial" w:cs="Arial"/>
          <w:sz w:val="24"/>
          <w:szCs w:val="24"/>
          <w:u w:val="single"/>
        </w:rPr>
        <w:t>dla dalb i innych samodzielnych konstrukcji cumowniczo – odbojowych;</w:t>
      </w:r>
    </w:p>
    <w:p w:rsidR="00633DFC" w:rsidRPr="00426AE1" w:rsidRDefault="00633DFC" w:rsidP="00295BA8">
      <w:pPr>
        <w:pStyle w:val="Akapitzlist"/>
        <w:numPr>
          <w:ilvl w:val="0"/>
          <w:numId w:val="186"/>
        </w:numPr>
        <w:spacing w:after="200" w:line="276" w:lineRule="auto"/>
        <w:ind w:left="851"/>
        <w:jc w:val="both"/>
        <w:rPr>
          <w:rFonts w:ascii="Arial" w:hAnsi="Arial" w:cs="Arial"/>
          <w:sz w:val="24"/>
          <w:szCs w:val="24"/>
        </w:rPr>
      </w:pPr>
      <w:r w:rsidRPr="00426AE1">
        <w:rPr>
          <w:rFonts w:ascii="Arial" w:hAnsi="Arial" w:cs="Arial"/>
          <w:sz w:val="24"/>
          <w:szCs w:val="24"/>
        </w:rPr>
        <w:t>sprawdzenie stanu technicznego elementów nośnych, w tym szczególnie stanu zabezpieczeń antykorozyjnych,</w:t>
      </w:r>
    </w:p>
    <w:p w:rsidR="00633DFC" w:rsidRPr="00426AE1" w:rsidRDefault="00633DFC" w:rsidP="00295BA8">
      <w:pPr>
        <w:pStyle w:val="Akapitzlist"/>
        <w:numPr>
          <w:ilvl w:val="0"/>
          <w:numId w:val="186"/>
        </w:numPr>
        <w:spacing w:after="200" w:line="276" w:lineRule="auto"/>
        <w:ind w:left="851"/>
        <w:jc w:val="both"/>
        <w:rPr>
          <w:rFonts w:ascii="Arial" w:hAnsi="Arial" w:cs="Arial"/>
          <w:sz w:val="24"/>
          <w:szCs w:val="24"/>
        </w:rPr>
      </w:pPr>
      <w:r w:rsidRPr="00426AE1">
        <w:rPr>
          <w:rFonts w:ascii="Arial" w:hAnsi="Arial" w:cs="Arial"/>
          <w:sz w:val="24"/>
          <w:szCs w:val="24"/>
        </w:rPr>
        <w:t>określenie wstępowania w promieniu 30 m wokół budowli morskiej odchyleń od przyjętej głębokości technicznej (</w:t>
      </w:r>
      <w:proofErr w:type="spellStart"/>
      <w:r w:rsidRPr="00426AE1">
        <w:rPr>
          <w:rFonts w:ascii="Arial" w:hAnsi="Arial" w:cs="Arial"/>
          <w:sz w:val="24"/>
          <w:szCs w:val="24"/>
        </w:rPr>
        <w:t>Ht</w:t>
      </w:r>
      <w:proofErr w:type="spellEnd"/>
      <w:r w:rsidRPr="00426AE1">
        <w:rPr>
          <w:rFonts w:ascii="Arial" w:hAnsi="Arial" w:cs="Arial"/>
          <w:sz w:val="24"/>
          <w:szCs w:val="24"/>
        </w:rPr>
        <w:t>),</w:t>
      </w:r>
    </w:p>
    <w:p w:rsidR="00633DFC" w:rsidRPr="00426AE1" w:rsidRDefault="00633DFC" w:rsidP="00295BA8">
      <w:pPr>
        <w:pStyle w:val="Akapitzlist"/>
        <w:numPr>
          <w:ilvl w:val="0"/>
          <w:numId w:val="186"/>
        </w:numPr>
        <w:spacing w:after="200" w:line="276" w:lineRule="auto"/>
        <w:ind w:left="851"/>
        <w:jc w:val="both"/>
        <w:rPr>
          <w:rFonts w:ascii="Arial" w:hAnsi="Arial" w:cs="Arial"/>
          <w:sz w:val="24"/>
          <w:szCs w:val="24"/>
        </w:rPr>
      </w:pPr>
      <w:r w:rsidRPr="00426AE1">
        <w:rPr>
          <w:rFonts w:ascii="Arial" w:hAnsi="Arial" w:cs="Arial"/>
          <w:sz w:val="24"/>
          <w:szCs w:val="24"/>
        </w:rPr>
        <w:t>sprawdzenie połączenia pali z konstrukcją głowicową,</w:t>
      </w:r>
    </w:p>
    <w:p w:rsidR="00633DFC" w:rsidRPr="00426AE1" w:rsidRDefault="00633DFC" w:rsidP="00295BA8">
      <w:pPr>
        <w:pStyle w:val="Akapitzlist"/>
        <w:numPr>
          <w:ilvl w:val="0"/>
          <w:numId w:val="186"/>
        </w:numPr>
        <w:spacing w:after="200" w:line="276" w:lineRule="auto"/>
        <w:ind w:left="851"/>
        <w:jc w:val="both"/>
        <w:rPr>
          <w:rFonts w:ascii="Arial" w:hAnsi="Arial" w:cs="Arial"/>
          <w:sz w:val="24"/>
          <w:szCs w:val="24"/>
        </w:rPr>
      </w:pPr>
      <w:r w:rsidRPr="00426AE1">
        <w:rPr>
          <w:rFonts w:ascii="Arial" w:hAnsi="Arial" w:cs="Arial"/>
          <w:sz w:val="24"/>
          <w:szCs w:val="24"/>
        </w:rPr>
        <w:t>określenie stanu połączeń elementów konstrukcji głowicowej oraz zamocowań urządzeń odbojowych lub cumowniczych;</w:t>
      </w:r>
    </w:p>
    <w:p w:rsidR="00633DFC" w:rsidRPr="00426AE1" w:rsidRDefault="00633DFC" w:rsidP="00295BA8">
      <w:pPr>
        <w:pStyle w:val="Akapitzlist"/>
        <w:numPr>
          <w:ilvl w:val="0"/>
          <w:numId w:val="186"/>
        </w:numPr>
        <w:spacing w:after="200" w:line="276" w:lineRule="auto"/>
        <w:ind w:left="851"/>
        <w:jc w:val="both"/>
        <w:rPr>
          <w:rFonts w:ascii="Arial" w:hAnsi="Arial" w:cs="Arial"/>
          <w:sz w:val="24"/>
          <w:szCs w:val="24"/>
        </w:rPr>
      </w:pPr>
      <w:r w:rsidRPr="00426AE1">
        <w:rPr>
          <w:rFonts w:ascii="Arial" w:hAnsi="Arial" w:cs="Arial"/>
          <w:sz w:val="24"/>
          <w:szCs w:val="24"/>
        </w:rPr>
        <w:t>sprawdzenie stanu technicznego umocnienia dna,</w:t>
      </w:r>
    </w:p>
    <w:p w:rsidR="00633DFC" w:rsidRPr="00426AE1" w:rsidRDefault="00633DFC" w:rsidP="00295BA8">
      <w:pPr>
        <w:pStyle w:val="Akapitzlist"/>
        <w:numPr>
          <w:ilvl w:val="0"/>
          <w:numId w:val="186"/>
        </w:numPr>
        <w:spacing w:after="200" w:line="276" w:lineRule="auto"/>
        <w:ind w:left="851"/>
        <w:jc w:val="both"/>
        <w:rPr>
          <w:rFonts w:ascii="Arial" w:hAnsi="Arial" w:cs="Arial"/>
          <w:sz w:val="24"/>
          <w:szCs w:val="24"/>
          <w:u w:val="single"/>
        </w:rPr>
      </w:pPr>
      <w:r w:rsidRPr="00426AE1">
        <w:rPr>
          <w:rFonts w:ascii="Arial" w:hAnsi="Arial" w:cs="Arial"/>
          <w:sz w:val="24"/>
          <w:szCs w:val="24"/>
        </w:rPr>
        <w:t>określenie stanu technicznego całości wyposażenia.</w:t>
      </w:r>
    </w:p>
    <w:p w:rsidR="00633DFC" w:rsidRPr="00426AE1" w:rsidRDefault="00633DFC" w:rsidP="00633DFC">
      <w:pPr>
        <w:pStyle w:val="Akapitzlist"/>
        <w:ind w:left="993"/>
        <w:jc w:val="both"/>
        <w:rPr>
          <w:rFonts w:ascii="Arial" w:hAnsi="Arial" w:cs="Arial"/>
          <w:sz w:val="24"/>
          <w:szCs w:val="24"/>
          <w:u w:val="single"/>
        </w:rPr>
      </w:pPr>
      <w:r w:rsidRPr="00426AE1">
        <w:rPr>
          <w:rFonts w:ascii="Arial" w:hAnsi="Arial" w:cs="Arial"/>
          <w:sz w:val="24"/>
          <w:szCs w:val="24"/>
          <w:u w:val="single"/>
        </w:rPr>
        <w:t>dla budowli ochrony brzegu morskiego;</w:t>
      </w:r>
    </w:p>
    <w:p w:rsidR="00633DFC" w:rsidRPr="00426AE1" w:rsidRDefault="00633DFC" w:rsidP="00295BA8">
      <w:pPr>
        <w:pStyle w:val="Akapitzlist"/>
        <w:numPr>
          <w:ilvl w:val="0"/>
          <w:numId w:val="187"/>
        </w:numPr>
        <w:spacing w:after="200" w:line="276" w:lineRule="auto"/>
        <w:ind w:left="851"/>
        <w:jc w:val="both"/>
        <w:rPr>
          <w:rFonts w:ascii="Arial" w:hAnsi="Arial" w:cs="Arial"/>
          <w:sz w:val="24"/>
          <w:szCs w:val="24"/>
        </w:rPr>
      </w:pPr>
      <w:r w:rsidRPr="00426AE1">
        <w:rPr>
          <w:rFonts w:ascii="Arial" w:hAnsi="Arial" w:cs="Arial"/>
          <w:sz w:val="24"/>
          <w:szCs w:val="24"/>
        </w:rPr>
        <w:t>sprawdzenie aktualnych warunków posadowienia budowli,</w:t>
      </w:r>
    </w:p>
    <w:p w:rsidR="00633DFC" w:rsidRPr="00426AE1" w:rsidRDefault="00633DFC" w:rsidP="00295BA8">
      <w:pPr>
        <w:pStyle w:val="Akapitzlist"/>
        <w:numPr>
          <w:ilvl w:val="0"/>
          <w:numId w:val="187"/>
        </w:numPr>
        <w:spacing w:after="200" w:line="276" w:lineRule="auto"/>
        <w:ind w:left="851"/>
        <w:jc w:val="both"/>
        <w:rPr>
          <w:rFonts w:ascii="Arial" w:hAnsi="Arial" w:cs="Arial"/>
          <w:sz w:val="24"/>
          <w:szCs w:val="24"/>
        </w:rPr>
      </w:pPr>
      <w:r w:rsidRPr="00426AE1">
        <w:rPr>
          <w:rFonts w:ascii="Arial" w:hAnsi="Arial" w:cs="Arial"/>
          <w:sz w:val="24"/>
          <w:szCs w:val="24"/>
        </w:rPr>
        <w:t>ustalenie wielkości ubytków materiału narzutowego i zasypowego,</w:t>
      </w:r>
    </w:p>
    <w:p w:rsidR="00633DFC" w:rsidRPr="00426AE1" w:rsidRDefault="00633DFC" w:rsidP="00295BA8">
      <w:pPr>
        <w:pStyle w:val="Akapitzlist"/>
        <w:numPr>
          <w:ilvl w:val="0"/>
          <w:numId w:val="187"/>
        </w:numPr>
        <w:spacing w:after="200" w:line="276" w:lineRule="auto"/>
        <w:ind w:left="851"/>
        <w:jc w:val="both"/>
        <w:rPr>
          <w:rFonts w:ascii="Arial" w:hAnsi="Arial" w:cs="Arial"/>
          <w:sz w:val="24"/>
          <w:szCs w:val="24"/>
        </w:rPr>
      </w:pPr>
      <w:r w:rsidRPr="00426AE1">
        <w:rPr>
          <w:rFonts w:ascii="Arial" w:hAnsi="Arial" w:cs="Arial"/>
          <w:sz w:val="24"/>
          <w:szCs w:val="24"/>
        </w:rPr>
        <w:t>określenie stanu okładzin skarp,</w:t>
      </w:r>
    </w:p>
    <w:p w:rsidR="00633DFC" w:rsidRPr="00426AE1" w:rsidRDefault="00633DFC" w:rsidP="00295BA8">
      <w:pPr>
        <w:pStyle w:val="Akapitzlist"/>
        <w:numPr>
          <w:ilvl w:val="0"/>
          <w:numId w:val="187"/>
        </w:numPr>
        <w:spacing w:after="200" w:line="276" w:lineRule="auto"/>
        <w:ind w:left="851"/>
        <w:jc w:val="both"/>
        <w:rPr>
          <w:rFonts w:ascii="Arial" w:hAnsi="Arial" w:cs="Arial"/>
          <w:sz w:val="24"/>
          <w:szCs w:val="24"/>
        </w:rPr>
      </w:pPr>
      <w:r w:rsidRPr="00426AE1">
        <w:rPr>
          <w:rFonts w:ascii="Arial" w:hAnsi="Arial" w:cs="Arial"/>
          <w:sz w:val="24"/>
          <w:szCs w:val="24"/>
        </w:rPr>
        <w:t>określenie stanu zużycia elementów drewnianych i żelbetowych budowli,</w:t>
      </w:r>
    </w:p>
    <w:p w:rsidR="00633DFC" w:rsidRPr="00426AE1" w:rsidRDefault="00633DFC" w:rsidP="00295BA8">
      <w:pPr>
        <w:pStyle w:val="Akapitzlist"/>
        <w:numPr>
          <w:ilvl w:val="0"/>
          <w:numId w:val="187"/>
        </w:numPr>
        <w:spacing w:after="200" w:line="276" w:lineRule="auto"/>
        <w:ind w:left="851"/>
        <w:jc w:val="both"/>
        <w:rPr>
          <w:rFonts w:ascii="Arial" w:hAnsi="Arial" w:cs="Arial"/>
          <w:sz w:val="24"/>
          <w:szCs w:val="24"/>
        </w:rPr>
      </w:pPr>
      <w:r w:rsidRPr="00426AE1">
        <w:rPr>
          <w:rFonts w:ascii="Arial" w:hAnsi="Arial" w:cs="Arial"/>
          <w:sz w:val="24"/>
          <w:szCs w:val="24"/>
        </w:rPr>
        <w:t>sprawdzenie, czy nie występują przegłębienia dna w obszarze wpływu konstrukcji,</w:t>
      </w:r>
    </w:p>
    <w:p w:rsidR="00633DFC" w:rsidRPr="00426AE1" w:rsidRDefault="00633DFC" w:rsidP="00295BA8">
      <w:pPr>
        <w:pStyle w:val="Akapitzlist"/>
        <w:numPr>
          <w:ilvl w:val="0"/>
          <w:numId w:val="187"/>
        </w:numPr>
        <w:spacing w:after="200" w:line="276" w:lineRule="auto"/>
        <w:ind w:left="851"/>
        <w:jc w:val="both"/>
        <w:rPr>
          <w:rFonts w:ascii="Arial" w:hAnsi="Arial" w:cs="Arial"/>
          <w:sz w:val="24"/>
          <w:szCs w:val="24"/>
        </w:rPr>
      </w:pPr>
      <w:r w:rsidRPr="00426AE1">
        <w:rPr>
          <w:rFonts w:ascii="Arial" w:hAnsi="Arial" w:cs="Arial"/>
          <w:sz w:val="24"/>
          <w:szCs w:val="24"/>
        </w:rPr>
        <w:t>sprawdzenie stanu konstrukcji i przemieszczeń opasek brzegowych,</w:t>
      </w:r>
    </w:p>
    <w:p w:rsidR="00633DFC" w:rsidRPr="00426AE1" w:rsidRDefault="00633DFC" w:rsidP="00295BA8">
      <w:pPr>
        <w:pStyle w:val="Akapitzlist"/>
        <w:numPr>
          <w:ilvl w:val="0"/>
          <w:numId w:val="187"/>
        </w:numPr>
        <w:spacing w:after="200" w:line="276" w:lineRule="auto"/>
        <w:ind w:left="851"/>
        <w:jc w:val="both"/>
        <w:rPr>
          <w:rFonts w:ascii="Arial" w:hAnsi="Arial" w:cs="Arial"/>
          <w:sz w:val="24"/>
          <w:szCs w:val="24"/>
        </w:rPr>
      </w:pPr>
      <w:r w:rsidRPr="00426AE1">
        <w:rPr>
          <w:rFonts w:ascii="Arial" w:hAnsi="Arial" w:cs="Arial"/>
          <w:sz w:val="24"/>
          <w:szCs w:val="24"/>
        </w:rPr>
        <w:t>ustalenie wielkości osiadań i innych przemieszczeń pozostałych budowli ochrony brzegu morskiego,</w:t>
      </w:r>
    </w:p>
    <w:p w:rsidR="00633DFC" w:rsidRDefault="00633DFC" w:rsidP="00295BA8">
      <w:pPr>
        <w:pStyle w:val="Akapitzlist"/>
        <w:numPr>
          <w:ilvl w:val="0"/>
          <w:numId w:val="187"/>
        </w:numPr>
        <w:ind w:left="851"/>
        <w:jc w:val="both"/>
        <w:rPr>
          <w:rFonts w:ascii="Arial" w:hAnsi="Arial" w:cs="Arial"/>
          <w:sz w:val="24"/>
          <w:szCs w:val="24"/>
        </w:rPr>
      </w:pPr>
      <w:r w:rsidRPr="00426AE1">
        <w:rPr>
          <w:rFonts w:ascii="Arial" w:hAnsi="Arial" w:cs="Arial"/>
          <w:sz w:val="24"/>
          <w:szCs w:val="24"/>
        </w:rPr>
        <w:lastRenderedPageBreak/>
        <w:t>szczegółowe sprawdzenie stanu technicznego wyposażenia urządzeń i instalacji budowli morskiej, łącznie z ich zamocowa</w:t>
      </w:r>
      <w:r w:rsidR="00326FD2">
        <w:rPr>
          <w:rFonts w:ascii="Arial" w:hAnsi="Arial" w:cs="Arial"/>
          <w:sz w:val="24"/>
          <w:szCs w:val="24"/>
        </w:rPr>
        <w:t>niami, osłonami i przekryciami,</w:t>
      </w:r>
    </w:p>
    <w:p w:rsidR="00326FD2" w:rsidRPr="00326FD2" w:rsidRDefault="00326FD2" w:rsidP="00295BA8">
      <w:pPr>
        <w:pStyle w:val="Akapitzlist"/>
        <w:numPr>
          <w:ilvl w:val="0"/>
          <w:numId w:val="196"/>
        </w:numPr>
        <w:ind w:left="709"/>
        <w:jc w:val="both"/>
        <w:rPr>
          <w:rFonts w:ascii="Arial" w:hAnsi="Arial" w:cs="Arial"/>
          <w:sz w:val="24"/>
          <w:szCs w:val="24"/>
        </w:rPr>
      </w:pPr>
      <w:r w:rsidRPr="00326FD2">
        <w:rPr>
          <w:rFonts w:ascii="Arial" w:hAnsi="Arial" w:cs="Arial"/>
          <w:sz w:val="24"/>
          <w:szCs w:val="24"/>
        </w:rPr>
        <w:t>Potwierdzenie przeprowadzania wymaganych badań i kontroli wynikających z obowiązującego prawa i PN (wymienić udostępnione i sprawdzone oraz braki), wraz z podaniem czy obiekt spełnia warunki techniczne w zakresie:</w:t>
      </w:r>
    </w:p>
    <w:p w:rsidR="00326FD2" w:rsidRPr="00326FD2" w:rsidRDefault="00326FD2" w:rsidP="00326FD2">
      <w:pPr>
        <w:jc w:val="both"/>
        <w:rPr>
          <w:rFonts w:ascii="Arial" w:hAnsi="Arial" w:cs="Arial"/>
          <w:sz w:val="24"/>
          <w:szCs w:val="24"/>
        </w:rPr>
      </w:pPr>
    </w:p>
    <w:p w:rsidR="00326FD2" w:rsidRPr="00326FD2" w:rsidRDefault="00326FD2" w:rsidP="00326FD2">
      <w:pPr>
        <w:jc w:val="both"/>
        <w:rPr>
          <w:rFonts w:ascii="Arial" w:hAnsi="Arial" w:cs="Arial"/>
          <w:sz w:val="24"/>
          <w:szCs w:val="24"/>
        </w:rPr>
      </w:pPr>
      <w:r w:rsidRPr="00326FD2">
        <w:rPr>
          <w:rFonts w:ascii="Arial" w:hAnsi="Arial" w:cs="Arial"/>
          <w:sz w:val="24"/>
          <w:szCs w:val="24"/>
        </w:rPr>
        <w:t>……………........................................................................................................................</w:t>
      </w:r>
    </w:p>
    <w:p w:rsidR="00326FD2" w:rsidRPr="00326FD2" w:rsidRDefault="00326FD2" w:rsidP="00326FD2">
      <w:pPr>
        <w:jc w:val="center"/>
        <w:rPr>
          <w:rFonts w:ascii="Arial" w:hAnsi="Arial" w:cs="Arial"/>
          <w:sz w:val="24"/>
          <w:szCs w:val="24"/>
        </w:rPr>
      </w:pPr>
      <w:r w:rsidRPr="00326FD2">
        <w:rPr>
          <w:rFonts w:ascii="Arial" w:hAnsi="Arial" w:cs="Arial"/>
          <w:i/>
          <w:sz w:val="16"/>
          <w:szCs w:val="16"/>
        </w:rPr>
        <w:t xml:space="preserve">(instalacji i urządzeń służących ochronie środowiska, instalacji gazowych oraz przewodów kominowych, instalacji elektrycznych, piorunochronnych, </w:t>
      </w:r>
      <w:r w:rsidRPr="00326FD2">
        <w:rPr>
          <w:rFonts w:ascii="Arial" w:hAnsi="Arial" w:cs="Arial"/>
          <w:i/>
          <w:iCs/>
          <w:sz w:val="16"/>
          <w:szCs w:val="16"/>
        </w:rPr>
        <w:t>itp.)</w:t>
      </w:r>
    </w:p>
    <w:p w:rsidR="00326FD2" w:rsidRPr="00326FD2" w:rsidRDefault="00326FD2" w:rsidP="00326FD2">
      <w:pPr>
        <w:spacing w:after="200" w:line="276" w:lineRule="auto"/>
        <w:jc w:val="both"/>
        <w:rPr>
          <w:rFonts w:ascii="Arial" w:hAnsi="Arial" w:cs="Arial"/>
          <w:sz w:val="24"/>
          <w:szCs w:val="24"/>
        </w:rPr>
      </w:pPr>
      <w:r w:rsidRPr="00326FD2">
        <w:rPr>
          <w:rFonts w:ascii="Arial" w:hAnsi="Arial" w:cs="Arial"/>
          <w:sz w:val="24"/>
          <w:szCs w:val="24"/>
        </w:rPr>
        <w:t>….....................................................................................................................................</w:t>
      </w:r>
    </w:p>
    <w:p w:rsidR="00633DFC" w:rsidRPr="00426AE1" w:rsidRDefault="00633DFC" w:rsidP="00295BA8">
      <w:pPr>
        <w:pStyle w:val="Akapitzlist"/>
        <w:numPr>
          <w:ilvl w:val="0"/>
          <w:numId w:val="195"/>
        </w:numPr>
        <w:jc w:val="both"/>
        <w:rPr>
          <w:rFonts w:ascii="Arial" w:hAnsi="Arial" w:cs="Arial"/>
          <w:sz w:val="24"/>
          <w:szCs w:val="24"/>
        </w:rPr>
      </w:pPr>
      <w:r w:rsidRPr="00426AE1">
        <w:rPr>
          <w:rFonts w:ascii="Arial" w:hAnsi="Arial" w:cs="Arial"/>
          <w:sz w:val="24"/>
          <w:szCs w:val="24"/>
        </w:rPr>
        <w:t>Końcowa ocena stanu technicznego konstrukcji i przydatności do użytkowania, estetyki.</w:t>
      </w:r>
    </w:p>
    <w:p w:rsidR="00633DFC" w:rsidRPr="00426AE1" w:rsidRDefault="00633DFC" w:rsidP="00295BA8">
      <w:pPr>
        <w:pStyle w:val="Akapitzlist"/>
        <w:numPr>
          <w:ilvl w:val="0"/>
          <w:numId w:val="151"/>
        </w:numPr>
        <w:ind w:left="993"/>
        <w:jc w:val="both"/>
        <w:rPr>
          <w:rFonts w:ascii="Arial" w:hAnsi="Arial" w:cs="Arial"/>
          <w:sz w:val="24"/>
          <w:szCs w:val="24"/>
        </w:rPr>
      </w:pPr>
      <w:r w:rsidRPr="00426AE1">
        <w:rPr>
          <w:rFonts w:ascii="Arial" w:hAnsi="Arial" w:cs="Arial"/>
          <w:sz w:val="24"/>
          <w:szCs w:val="24"/>
        </w:rPr>
        <w:t>sprawdzenie spełnienia przez obiekt bądź jego elementy, podstawowych wymogów pod względem:</w:t>
      </w:r>
    </w:p>
    <w:p w:rsidR="00633DFC" w:rsidRPr="00426AE1" w:rsidRDefault="00633DFC" w:rsidP="00295BA8">
      <w:pPr>
        <w:pStyle w:val="Akapitzlist"/>
        <w:numPr>
          <w:ilvl w:val="0"/>
          <w:numId w:val="152"/>
        </w:numPr>
        <w:ind w:left="1418"/>
        <w:jc w:val="both"/>
        <w:rPr>
          <w:rFonts w:ascii="Arial" w:hAnsi="Arial" w:cs="Arial"/>
          <w:sz w:val="24"/>
          <w:szCs w:val="24"/>
        </w:rPr>
      </w:pPr>
      <w:r w:rsidRPr="00426AE1">
        <w:rPr>
          <w:rFonts w:ascii="Arial" w:hAnsi="Arial" w:cs="Arial"/>
          <w:sz w:val="24"/>
          <w:szCs w:val="24"/>
        </w:rPr>
        <w:t xml:space="preserve">użytkowania zgodnie z przeznaczeniem </w:t>
      </w:r>
      <w:r w:rsidRPr="00426AE1">
        <w:rPr>
          <w:rFonts w:ascii="Arial" w:hAnsi="Arial" w:cs="Arial"/>
          <w:sz w:val="24"/>
          <w:szCs w:val="24"/>
        </w:rPr>
        <w:tab/>
      </w:r>
      <w:r w:rsidRPr="00426AE1">
        <w:rPr>
          <w:rFonts w:ascii="Arial" w:hAnsi="Arial" w:cs="Arial"/>
          <w:b/>
          <w:sz w:val="24"/>
          <w:szCs w:val="24"/>
        </w:rPr>
        <w:t>spełnia/ nie spełnia</w:t>
      </w:r>
      <w:r w:rsidRPr="00426AE1">
        <w:rPr>
          <w:rFonts w:ascii="Arial" w:hAnsi="Arial" w:cs="Arial"/>
          <w:sz w:val="24"/>
          <w:szCs w:val="24"/>
        </w:rPr>
        <w:t>*;</w:t>
      </w:r>
    </w:p>
    <w:p w:rsidR="00633DFC" w:rsidRPr="00426AE1" w:rsidRDefault="00633DFC" w:rsidP="00295BA8">
      <w:pPr>
        <w:pStyle w:val="Akapitzlist"/>
        <w:numPr>
          <w:ilvl w:val="0"/>
          <w:numId w:val="152"/>
        </w:numPr>
        <w:ind w:left="1418"/>
        <w:jc w:val="both"/>
        <w:rPr>
          <w:rFonts w:ascii="Arial" w:hAnsi="Arial" w:cs="Arial"/>
          <w:sz w:val="24"/>
          <w:szCs w:val="24"/>
        </w:rPr>
      </w:pPr>
      <w:r w:rsidRPr="00426AE1">
        <w:rPr>
          <w:rFonts w:ascii="Arial" w:hAnsi="Arial" w:cs="Arial"/>
          <w:sz w:val="24"/>
          <w:szCs w:val="24"/>
        </w:rPr>
        <w:t>bezpieczeństwa konstrukcji</w:t>
      </w:r>
      <w:r w:rsidRPr="00426AE1">
        <w:rPr>
          <w:rFonts w:ascii="Arial" w:hAnsi="Arial" w:cs="Arial"/>
          <w:sz w:val="24"/>
          <w:szCs w:val="24"/>
        </w:rPr>
        <w:tab/>
      </w:r>
      <w:r w:rsidRPr="00426AE1">
        <w:rPr>
          <w:rFonts w:ascii="Arial" w:hAnsi="Arial" w:cs="Arial"/>
          <w:sz w:val="24"/>
          <w:szCs w:val="24"/>
        </w:rPr>
        <w:tab/>
      </w:r>
      <w:r w:rsidRPr="00426AE1">
        <w:rPr>
          <w:rFonts w:ascii="Arial" w:hAnsi="Arial" w:cs="Arial"/>
          <w:sz w:val="24"/>
          <w:szCs w:val="24"/>
        </w:rPr>
        <w:tab/>
      </w:r>
      <w:r w:rsidRPr="00426AE1">
        <w:rPr>
          <w:rFonts w:ascii="Arial" w:hAnsi="Arial" w:cs="Arial"/>
          <w:b/>
          <w:sz w:val="24"/>
          <w:szCs w:val="24"/>
        </w:rPr>
        <w:t>spełnia/ nie spełnia</w:t>
      </w:r>
      <w:r w:rsidRPr="00426AE1">
        <w:rPr>
          <w:rFonts w:ascii="Arial" w:hAnsi="Arial" w:cs="Arial"/>
          <w:sz w:val="24"/>
          <w:szCs w:val="24"/>
        </w:rPr>
        <w:t>*;</w:t>
      </w:r>
    </w:p>
    <w:p w:rsidR="00633DFC" w:rsidRPr="00426AE1" w:rsidRDefault="00633DFC" w:rsidP="00295BA8">
      <w:pPr>
        <w:pStyle w:val="Akapitzlist"/>
        <w:numPr>
          <w:ilvl w:val="0"/>
          <w:numId w:val="152"/>
        </w:numPr>
        <w:ind w:left="1418"/>
        <w:jc w:val="both"/>
        <w:rPr>
          <w:rFonts w:ascii="Arial" w:hAnsi="Arial" w:cs="Arial"/>
          <w:sz w:val="24"/>
          <w:szCs w:val="24"/>
        </w:rPr>
      </w:pPr>
      <w:r w:rsidRPr="00426AE1">
        <w:rPr>
          <w:rFonts w:ascii="Arial" w:hAnsi="Arial" w:cs="Arial"/>
          <w:sz w:val="24"/>
          <w:szCs w:val="24"/>
        </w:rPr>
        <w:t>bezpieczeństwa pożarowego</w:t>
      </w:r>
      <w:r w:rsidRPr="00426AE1">
        <w:rPr>
          <w:rFonts w:ascii="Arial" w:hAnsi="Arial" w:cs="Arial"/>
          <w:sz w:val="24"/>
          <w:szCs w:val="24"/>
        </w:rPr>
        <w:tab/>
      </w:r>
      <w:r w:rsidRPr="00426AE1">
        <w:rPr>
          <w:rFonts w:ascii="Arial" w:hAnsi="Arial" w:cs="Arial"/>
          <w:sz w:val="24"/>
          <w:szCs w:val="24"/>
        </w:rPr>
        <w:tab/>
      </w:r>
      <w:r w:rsidRPr="00426AE1">
        <w:rPr>
          <w:rFonts w:ascii="Arial" w:hAnsi="Arial" w:cs="Arial"/>
          <w:sz w:val="24"/>
          <w:szCs w:val="24"/>
        </w:rPr>
        <w:tab/>
      </w:r>
      <w:r w:rsidRPr="00426AE1">
        <w:rPr>
          <w:rFonts w:ascii="Arial" w:hAnsi="Arial" w:cs="Arial"/>
          <w:b/>
          <w:sz w:val="24"/>
          <w:szCs w:val="24"/>
        </w:rPr>
        <w:t>spełnia/ nie spełnia</w:t>
      </w:r>
      <w:r w:rsidRPr="00426AE1">
        <w:rPr>
          <w:rFonts w:ascii="Arial" w:hAnsi="Arial" w:cs="Arial"/>
          <w:sz w:val="24"/>
          <w:szCs w:val="24"/>
        </w:rPr>
        <w:t>*;</w:t>
      </w:r>
    </w:p>
    <w:p w:rsidR="00633DFC" w:rsidRPr="00426AE1" w:rsidRDefault="00633DFC" w:rsidP="00295BA8">
      <w:pPr>
        <w:pStyle w:val="Akapitzlist"/>
        <w:numPr>
          <w:ilvl w:val="0"/>
          <w:numId w:val="152"/>
        </w:numPr>
        <w:ind w:left="1418"/>
        <w:jc w:val="both"/>
        <w:rPr>
          <w:rFonts w:ascii="Arial" w:hAnsi="Arial" w:cs="Arial"/>
          <w:sz w:val="24"/>
          <w:szCs w:val="24"/>
        </w:rPr>
      </w:pPr>
      <w:r w:rsidRPr="00426AE1">
        <w:rPr>
          <w:rFonts w:ascii="Arial" w:hAnsi="Arial" w:cs="Arial"/>
          <w:sz w:val="24"/>
          <w:szCs w:val="24"/>
        </w:rPr>
        <w:t>bezpieczeństwa użytkowania</w:t>
      </w:r>
      <w:r w:rsidRPr="00426AE1">
        <w:rPr>
          <w:rFonts w:ascii="Arial" w:hAnsi="Arial" w:cs="Arial"/>
          <w:sz w:val="24"/>
          <w:szCs w:val="24"/>
        </w:rPr>
        <w:tab/>
      </w:r>
      <w:r w:rsidRPr="00426AE1">
        <w:rPr>
          <w:rFonts w:ascii="Arial" w:hAnsi="Arial" w:cs="Arial"/>
          <w:sz w:val="24"/>
          <w:szCs w:val="24"/>
        </w:rPr>
        <w:tab/>
      </w:r>
      <w:r w:rsidRPr="00426AE1">
        <w:rPr>
          <w:rFonts w:ascii="Arial" w:hAnsi="Arial" w:cs="Arial"/>
          <w:sz w:val="24"/>
          <w:szCs w:val="24"/>
        </w:rPr>
        <w:tab/>
      </w:r>
      <w:r w:rsidRPr="00426AE1">
        <w:rPr>
          <w:rFonts w:ascii="Arial" w:hAnsi="Arial" w:cs="Arial"/>
          <w:b/>
          <w:sz w:val="24"/>
          <w:szCs w:val="24"/>
        </w:rPr>
        <w:t>spełnia/ nie spełnia</w:t>
      </w:r>
      <w:r w:rsidRPr="00426AE1">
        <w:rPr>
          <w:rFonts w:ascii="Arial" w:hAnsi="Arial" w:cs="Arial"/>
          <w:sz w:val="24"/>
          <w:szCs w:val="24"/>
        </w:rPr>
        <w:t>*;</w:t>
      </w:r>
    </w:p>
    <w:p w:rsidR="00633DFC" w:rsidRPr="00426AE1" w:rsidRDefault="00633DFC" w:rsidP="00295BA8">
      <w:pPr>
        <w:pStyle w:val="Akapitzlist"/>
        <w:numPr>
          <w:ilvl w:val="0"/>
          <w:numId w:val="152"/>
        </w:numPr>
        <w:ind w:left="1418"/>
        <w:jc w:val="both"/>
        <w:rPr>
          <w:rFonts w:ascii="Arial" w:hAnsi="Arial" w:cs="Arial"/>
          <w:sz w:val="24"/>
          <w:szCs w:val="24"/>
        </w:rPr>
      </w:pPr>
      <w:r w:rsidRPr="00426AE1">
        <w:rPr>
          <w:rFonts w:ascii="Arial" w:hAnsi="Arial" w:cs="Arial"/>
          <w:sz w:val="24"/>
          <w:szCs w:val="24"/>
        </w:rPr>
        <w:t>warunków higieniczno-sanitarnych</w:t>
      </w:r>
      <w:r w:rsidRPr="00426AE1">
        <w:rPr>
          <w:rFonts w:ascii="Arial" w:hAnsi="Arial" w:cs="Arial"/>
          <w:sz w:val="24"/>
          <w:szCs w:val="24"/>
        </w:rPr>
        <w:tab/>
      </w:r>
      <w:r w:rsidRPr="00426AE1">
        <w:rPr>
          <w:rFonts w:ascii="Arial" w:hAnsi="Arial" w:cs="Arial"/>
          <w:sz w:val="24"/>
          <w:szCs w:val="24"/>
        </w:rPr>
        <w:tab/>
      </w:r>
      <w:r w:rsidRPr="00426AE1">
        <w:rPr>
          <w:rFonts w:ascii="Arial" w:hAnsi="Arial" w:cs="Arial"/>
          <w:b/>
          <w:sz w:val="24"/>
          <w:szCs w:val="24"/>
        </w:rPr>
        <w:t>spełnia/ nie spełnia</w:t>
      </w:r>
      <w:r w:rsidRPr="00426AE1">
        <w:rPr>
          <w:rFonts w:ascii="Arial" w:hAnsi="Arial" w:cs="Arial"/>
          <w:sz w:val="24"/>
          <w:szCs w:val="24"/>
        </w:rPr>
        <w:t>*;</w:t>
      </w:r>
    </w:p>
    <w:p w:rsidR="00633DFC" w:rsidRPr="00426AE1" w:rsidRDefault="00633DFC" w:rsidP="00295BA8">
      <w:pPr>
        <w:pStyle w:val="Akapitzlist"/>
        <w:numPr>
          <w:ilvl w:val="0"/>
          <w:numId w:val="152"/>
        </w:numPr>
        <w:ind w:left="1418"/>
        <w:jc w:val="both"/>
        <w:rPr>
          <w:rFonts w:ascii="Arial" w:hAnsi="Arial" w:cs="Arial"/>
          <w:sz w:val="24"/>
          <w:szCs w:val="24"/>
        </w:rPr>
      </w:pPr>
      <w:r w:rsidRPr="00426AE1">
        <w:rPr>
          <w:rFonts w:ascii="Arial" w:hAnsi="Arial" w:cs="Arial"/>
          <w:sz w:val="24"/>
          <w:szCs w:val="24"/>
        </w:rPr>
        <w:t>ochrony środowiska</w:t>
      </w:r>
      <w:r w:rsidRPr="00426AE1">
        <w:rPr>
          <w:rFonts w:ascii="Arial" w:hAnsi="Arial" w:cs="Arial"/>
          <w:sz w:val="24"/>
          <w:szCs w:val="24"/>
        </w:rPr>
        <w:tab/>
      </w:r>
      <w:r w:rsidRPr="00426AE1">
        <w:rPr>
          <w:rFonts w:ascii="Arial" w:hAnsi="Arial" w:cs="Arial"/>
          <w:sz w:val="24"/>
          <w:szCs w:val="24"/>
        </w:rPr>
        <w:tab/>
      </w:r>
      <w:r w:rsidRPr="00426AE1">
        <w:rPr>
          <w:rFonts w:ascii="Arial" w:hAnsi="Arial" w:cs="Arial"/>
          <w:sz w:val="24"/>
          <w:szCs w:val="24"/>
        </w:rPr>
        <w:tab/>
      </w:r>
      <w:r w:rsidRPr="00426AE1">
        <w:rPr>
          <w:rFonts w:ascii="Arial" w:hAnsi="Arial" w:cs="Arial"/>
          <w:sz w:val="24"/>
          <w:szCs w:val="24"/>
        </w:rPr>
        <w:tab/>
      </w:r>
      <w:r w:rsidRPr="00426AE1">
        <w:rPr>
          <w:rFonts w:ascii="Arial" w:hAnsi="Arial" w:cs="Arial"/>
          <w:sz w:val="24"/>
          <w:szCs w:val="24"/>
        </w:rPr>
        <w:tab/>
      </w:r>
      <w:r w:rsidRPr="00426AE1">
        <w:rPr>
          <w:rFonts w:ascii="Arial" w:hAnsi="Arial" w:cs="Arial"/>
          <w:b/>
          <w:sz w:val="24"/>
          <w:szCs w:val="24"/>
        </w:rPr>
        <w:t>spełnia/ nie spełnia</w:t>
      </w:r>
      <w:r w:rsidRPr="00426AE1">
        <w:rPr>
          <w:rFonts w:ascii="Arial" w:hAnsi="Arial" w:cs="Arial"/>
          <w:sz w:val="24"/>
          <w:szCs w:val="24"/>
        </w:rPr>
        <w:t>*;</w:t>
      </w:r>
    </w:p>
    <w:p w:rsidR="00633DFC" w:rsidRPr="00426AE1" w:rsidRDefault="00633DFC" w:rsidP="00295BA8">
      <w:pPr>
        <w:pStyle w:val="Akapitzlist"/>
        <w:numPr>
          <w:ilvl w:val="0"/>
          <w:numId w:val="152"/>
        </w:numPr>
        <w:ind w:left="1418"/>
        <w:jc w:val="both"/>
        <w:rPr>
          <w:rFonts w:ascii="Arial" w:hAnsi="Arial" w:cs="Arial"/>
          <w:sz w:val="24"/>
          <w:szCs w:val="24"/>
        </w:rPr>
      </w:pPr>
      <w:r w:rsidRPr="00426AE1">
        <w:rPr>
          <w:rFonts w:ascii="Arial" w:hAnsi="Arial" w:cs="Arial"/>
          <w:sz w:val="24"/>
          <w:szCs w:val="24"/>
        </w:rPr>
        <w:t>uszkodzeń biologicznych</w:t>
      </w:r>
      <w:r w:rsidRPr="00426AE1">
        <w:rPr>
          <w:rFonts w:ascii="Arial" w:hAnsi="Arial" w:cs="Arial"/>
          <w:sz w:val="24"/>
          <w:szCs w:val="24"/>
        </w:rPr>
        <w:tab/>
      </w:r>
      <w:r w:rsidRPr="00426AE1">
        <w:rPr>
          <w:rFonts w:ascii="Arial" w:hAnsi="Arial" w:cs="Arial"/>
          <w:sz w:val="24"/>
          <w:szCs w:val="24"/>
        </w:rPr>
        <w:tab/>
      </w:r>
      <w:r w:rsidRPr="00426AE1">
        <w:rPr>
          <w:rFonts w:ascii="Arial" w:hAnsi="Arial" w:cs="Arial"/>
          <w:sz w:val="24"/>
          <w:szCs w:val="24"/>
        </w:rPr>
        <w:tab/>
      </w:r>
      <w:r w:rsidRPr="00426AE1">
        <w:rPr>
          <w:rFonts w:ascii="Arial" w:hAnsi="Arial" w:cs="Arial"/>
          <w:sz w:val="24"/>
          <w:szCs w:val="24"/>
        </w:rPr>
        <w:tab/>
      </w:r>
      <w:r w:rsidRPr="00426AE1">
        <w:rPr>
          <w:rFonts w:ascii="Arial" w:hAnsi="Arial" w:cs="Arial"/>
          <w:b/>
          <w:sz w:val="24"/>
          <w:szCs w:val="24"/>
        </w:rPr>
        <w:t>spełnia/ nie spełnia</w:t>
      </w:r>
      <w:r w:rsidRPr="00426AE1">
        <w:rPr>
          <w:rFonts w:ascii="Arial" w:hAnsi="Arial" w:cs="Arial"/>
          <w:sz w:val="24"/>
          <w:szCs w:val="24"/>
        </w:rPr>
        <w:t>*;</w:t>
      </w:r>
    </w:p>
    <w:p w:rsidR="00633DFC" w:rsidRPr="00426AE1" w:rsidRDefault="00633DFC" w:rsidP="00295BA8">
      <w:pPr>
        <w:pStyle w:val="Akapitzlist"/>
        <w:numPr>
          <w:ilvl w:val="0"/>
          <w:numId w:val="152"/>
        </w:numPr>
        <w:ind w:left="1418"/>
        <w:jc w:val="both"/>
        <w:rPr>
          <w:rFonts w:ascii="Arial" w:hAnsi="Arial" w:cs="Arial"/>
          <w:sz w:val="24"/>
          <w:szCs w:val="24"/>
        </w:rPr>
      </w:pPr>
      <w:r w:rsidRPr="00426AE1">
        <w:rPr>
          <w:rFonts w:ascii="Arial" w:hAnsi="Arial" w:cs="Arial"/>
          <w:sz w:val="24"/>
          <w:szCs w:val="24"/>
        </w:rPr>
        <w:t>oszczędności energii</w:t>
      </w:r>
      <w:r w:rsidRPr="00426AE1">
        <w:rPr>
          <w:rFonts w:ascii="Arial" w:hAnsi="Arial" w:cs="Arial"/>
          <w:sz w:val="24"/>
          <w:szCs w:val="24"/>
        </w:rPr>
        <w:tab/>
      </w:r>
      <w:r w:rsidRPr="00426AE1">
        <w:rPr>
          <w:rFonts w:ascii="Arial" w:hAnsi="Arial" w:cs="Arial"/>
          <w:sz w:val="24"/>
          <w:szCs w:val="24"/>
        </w:rPr>
        <w:tab/>
      </w:r>
      <w:r w:rsidRPr="00426AE1">
        <w:rPr>
          <w:rFonts w:ascii="Arial" w:hAnsi="Arial" w:cs="Arial"/>
          <w:sz w:val="24"/>
          <w:szCs w:val="24"/>
        </w:rPr>
        <w:tab/>
      </w:r>
      <w:r w:rsidRPr="00426AE1">
        <w:rPr>
          <w:rFonts w:ascii="Arial" w:hAnsi="Arial" w:cs="Arial"/>
          <w:sz w:val="24"/>
          <w:szCs w:val="24"/>
        </w:rPr>
        <w:tab/>
      </w:r>
      <w:r w:rsidRPr="00426AE1">
        <w:rPr>
          <w:rFonts w:ascii="Arial" w:hAnsi="Arial" w:cs="Arial"/>
          <w:b/>
          <w:sz w:val="24"/>
          <w:szCs w:val="24"/>
        </w:rPr>
        <w:t>spełnia/ nie spełnia</w:t>
      </w:r>
      <w:r w:rsidRPr="00426AE1">
        <w:rPr>
          <w:rFonts w:ascii="Arial" w:hAnsi="Arial" w:cs="Arial"/>
          <w:sz w:val="24"/>
          <w:szCs w:val="24"/>
        </w:rPr>
        <w:t>*;</w:t>
      </w:r>
    </w:p>
    <w:p w:rsidR="00633DFC" w:rsidRPr="00426AE1" w:rsidRDefault="00633DFC" w:rsidP="00295BA8">
      <w:pPr>
        <w:pStyle w:val="Akapitzlist"/>
        <w:numPr>
          <w:ilvl w:val="0"/>
          <w:numId w:val="152"/>
        </w:numPr>
        <w:ind w:left="1418"/>
        <w:jc w:val="both"/>
        <w:rPr>
          <w:rFonts w:ascii="Arial" w:hAnsi="Arial" w:cs="Arial"/>
          <w:sz w:val="24"/>
          <w:szCs w:val="24"/>
        </w:rPr>
      </w:pPr>
      <w:r w:rsidRPr="00426AE1">
        <w:rPr>
          <w:rFonts w:ascii="Arial" w:hAnsi="Arial" w:cs="Arial"/>
          <w:sz w:val="24"/>
          <w:szCs w:val="24"/>
        </w:rPr>
        <w:t>izolacyjności cieplnej</w:t>
      </w:r>
      <w:r w:rsidRPr="00426AE1">
        <w:rPr>
          <w:rFonts w:ascii="Arial" w:hAnsi="Arial" w:cs="Arial"/>
          <w:sz w:val="24"/>
          <w:szCs w:val="24"/>
        </w:rPr>
        <w:tab/>
      </w:r>
      <w:r w:rsidRPr="00426AE1">
        <w:rPr>
          <w:rFonts w:ascii="Arial" w:hAnsi="Arial" w:cs="Arial"/>
          <w:sz w:val="24"/>
          <w:szCs w:val="24"/>
        </w:rPr>
        <w:tab/>
      </w:r>
      <w:r w:rsidRPr="00426AE1">
        <w:rPr>
          <w:rFonts w:ascii="Arial" w:hAnsi="Arial" w:cs="Arial"/>
          <w:sz w:val="24"/>
          <w:szCs w:val="24"/>
        </w:rPr>
        <w:tab/>
      </w:r>
      <w:r w:rsidRPr="00426AE1">
        <w:rPr>
          <w:rFonts w:ascii="Arial" w:hAnsi="Arial" w:cs="Arial"/>
          <w:sz w:val="24"/>
          <w:szCs w:val="24"/>
        </w:rPr>
        <w:tab/>
      </w:r>
      <w:r w:rsidRPr="00426AE1">
        <w:rPr>
          <w:rFonts w:ascii="Arial" w:hAnsi="Arial" w:cs="Arial"/>
          <w:b/>
          <w:sz w:val="24"/>
          <w:szCs w:val="24"/>
        </w:rPr>
        <w:t>spełnia/ nie spełnia</w:t>
      </w:r>
      <w:r w:rsidRPr="00426AE1">
        <w:rPr>
          <w:rFonts w:ascii="Arial" w:hAnsi="Arial" w:cs="Arial"/>
          <w:sz w:val="24"/>
          <w:szCs w:val="24"/>
        </w:rPr>
        <w:t>*;</w:t>
      </w:r>
    </w:p>
    <w:p w:rsidR="00633DFC" w:rsidRPr="00426AE1" w:rsidRDefault="00633DFC" w:rsidP="00295BA8">
      <w:pPr>
        <w:pStyle w:val="Akapitzlist"/>
        <w:numPr>
          <w:ilvl w:val="0"/>
          <w:numId w:val="151"/>
        </w:numPr>
        <w:ind w:left="1134"/>
        <w:jc w:val="both"/>
        <w:rPr>
          <w:rFonts w:ascii="Arial" w:hAnsi="Arial" w:cs="Arial"/>
          <w:sz w:val="24"/>
          <w:szCs w:val="24"/>
        </w:rPr>
      </w:pPr>
      <w:r w:rsidRPr="00426AE1">
        <w:rPr>
          <w:rFonts w:ascii="Arial" w:hAnsi="Arial" w:cs="Arial"/>
          <w:sz w:val="24"/>
          <w:szCs w:val="24"/>
        </w:rPr>
        <w:t>Ocena estetyki i otoczenia budowli: np.: estetykę i otoczenie obiektu należy uznać za zadowalającą. Wykonanie prac naprawczych przyczyni się do w znaczny sposób do jej poprawy lub np.: Estetyka i otoczenie budowli nie spełnia współczesnych standardów. Budowlę należy poddać przebudowie/remontowi dostosowującej ją do obowiązujących norm w zakresie …. itd.</w:t>
      </w:r>
    </w:p>
    <w:p w:rsidR="00633DFC" w:rsidRPr="00426AE1" w:rsidRDefault="00633DFC" w:rsidP="00295BA8">
      <w:pPr>
        <w:pStyle w:val="Akapitzlist"/>
        <w:numPr>
          <w:ilvl w:val="0"/>
          <w:numId w:val="151"/>
        </w:numPr>
        <w:ind w:left="1134"/>
        <w:jc w:val="both"/>
        <w:rPr>
          <w:rFonts w:ascii="Arial" w:hAnsi="Arial" w:cs="Arial"/>
          <w:sz w:val="24"/>
          <w:szCs w:val="24"/>
        </w:rPr>
      </w:pPr>
      <w:r w:rsidRPr="00426AE1">
        <w:rPr>
          <w:rFonts w:ascii="Arial" w:hAnsi="Arial" w:cs="Arial"/>
          <w:sz w:val="24"/>
          <w:szCs w:val="24"/>
        </w:rPr>
        <w:t>Wniosek: Na po</w:t>
      </w:r>
      <w:r>
        <w:rPr>
          <w:rFonts w:ascii="Arial" w:hAnsi="Arial" w:cs="Arial"/>
          <w:sz w:val="24"/>
          <w:szCs w:val="24"/>
        </w:rPr>
        <w:t>dstawie wyników przeprowadzonej</w:t>
      </w:r>
      <w:r w:rsidRPr="00426AE1">
        <w:rPr>
          <w:rFonts w:ascii="Arial" w:hAnsi="Arial" w:cs="Arial"/>
          <w:sz w:val="24"/>
          <w:szCs w:val="24"/>
        </w:rPr>
        <w:t xml:space="preserve"> </w:t>
      </w:r>
      <w:r>
        <w:rPr>
          <w:rFonts w:ascii="Arial" w:hAnsi="Arial" w:cs="Arial"/>
          <w:sz w:val="24"/>
        </w:rPr>
        <w:t>k</w:t>
      </w:r>
      <w:r>
        <w:rPr>
          <w:rFonts w:ascii="Arial" w:hAnsi="Arial" w:cs="Arial"/>
          <w:sz w:val="24"/>
          <w:szCs w:val="24"/>
        </w:rPr>
        <w:t>ontroli okresowej</w:t>
      </w:r>
      <w:r w:rsidRPr="00426AE1">
        <w:rPr>
          <w:rFonts w:ascii="Arial" w:hAnsi="Arial" w:cs="Arial"/>
          <w:sz w:val="24"/>
          <w:szCs w:val="24"/>
        </w:rPr>
        <w:t xml:space="preserve"> stwierdzam, że skontrolowany obiekt </w:t>
      </w:r>
      <w:r w:rsidRPr="00426AE1">
        <w:rPr>
          <w:rFonts w:ascii="Arial" w:hAnsi="Arial" w:cs="Arial"/>
          <w:b/>
          <w:sz w:val="24"/>
          <w:szCs w:val="24"/>
        </w:rPr>
        <w:t>może/nie może</w:t>
      </w:r>
      <w:r w:rsidRPr="00426AE1">
        <w:rPr>
          <w:rFonts w:ascii="Arial" w:hAnsi="Arial" w:cs="Arial"/>
          <w:sz w:val="24"/>
          <w:szCs w:val="24"/>
        </w:rPr>
        <w:t xml:space="preserve">* być bezpiecznie użytkowany. </w:t>
      </w:r>
    </w:p>
    <w:p w:rsidR="00633DFC" w:rsidRPr="00426AE1" w:rsidRDefault="00633DFC" w:rsidP="00295BA8">
      <w:pPr>
        <w:pStyle w:val="Akapitzlist"/>
        <w:numPr>
          <w:ilvl w:val="0"/>
          <w:numId w:val="195"/>
        </w:numPr>
        <w:jc w:val="both"/>
        <w:rPr>
          <w:rFonts w:ascii="Arial" w:hAnsi="Arial" w:cs="Arial"/>
          <w:sz w:val="24"/>
          <w:szCs w:val="24"/>
        </w:rPr>
      </w:pPr>
      <w:r w:rsidRPr="00426AE1">
        <w:rPr>
          <w:rFonts w:ascii="Arial" w:hAnsi="Arial" w:cs="Arial"/>
          <w:sz w:val="24"/>
          <w:szCs w:val="24"/>
        </w:rPr>
        <w:t>Inne uwagi kontrolującego - ………………………….</w:t>
      </w:r>
    </w:p>
    <w:p w:rsidR="00633DFC" w:rsidRPr="00426AE1" w:rsidRDefault="00633DFC" w:rsidP="00295BA8">
      <w:pPr>
        <w:pStyle w:val="Akapitzlist"/>
        <w:numPr>
          <w:ilvl w:val="0"/>
          <w:numId w:val="195"/>
        </w:numPr>
        <w:jc w:val="both"/>
        <w:rPr>
          <w:rFonts w:ascii="Arial" w:hAnsi="Arial" w:cs="Arial"/>
          <w:sz w:val="24"/>
          <w:szCs w:val="24"/>
        </w:rPr>
      </w:pPr>
      <w:r w:rsidRPr="00426AE1">
        <w:rPr>
          <w:rFonts w:ascii="Arial" w:hAnsi="Arial" w:cs="Arial"/>
          <w:sz w:val="24"/>
          <w:szCs w:val="24"/>
        </w:rPr>
        <w:t>Termin następnej kontroli - ………...……</w:t>
      </w:r>
    </w:p>
    <w:p w:rsidR="00633DFC" w:rsidRPr="00426AE1" w:rsidRDefault="00633DFC" w:rsidP="00633DFC">
      <w:pPr>
        <w:ind w:left="1080"/>
        <w:jc w:val="both"/>
        <w:rPr>
          <w:rFonts w:ascii="Arial" w:hAnsi="Arial" w:cs="Arial"/>
          <w:sz w:val="24"/>
          <w:szCs w:val="24"/>
        </w:rPr>
      </w:pPr>
    </w:p>
    <w:p w:rsidR="00633DFC" w:rsidRPr="00426AE1" w:rsidRDefault="00633DFC" w:rsidP="00633DFC">
      <w:pPr>
        <w:ind w:left="4253"/>
        <w:jc w:val="center"/>
        <w:rPr>
          <w:rFonts w:ascii="Arial" w:hAnsi="Arial" w:cs="Arial"/>
          <w:sz w:val="24"/>
          <w:szCs w:val="24"/>
        </w:rPr>
      </w:pPr>
      <w:r w:rsidRPr="00426AE1">
        <w:rPr>
          <w:rFonts w:ascii="Arial" w:hAnsi="Arial" w:cs="Arial"/>
          <w:sz w:val="24"/>
          <w:szCs w:val="24"/>
        </w:rPr>
        <w:t>Prawidłowość i rzetelność wykonanej kontroli potwierdzam własnoręcznym podpisem:</w:t>
      </w:r>
    </w:p>
    <w:p w:rsidR="00633DFC" w:rsidRPr="00426AE1" w:rsidRDefault="00633DFC" w:rsidP="00633DFC">
      <w:pPr>
        <w:tabs>
          <w:tab w:val="center" w:pos="6804"/>
        </w:tabs>
        <w:ind w:left="5245"/>
        <w:jc w:val="center"/>
        <w:rPr>
          <w:rFonts w:ascii="Arial" w:hAnsi="Arial" w:cs="Arial"/>
          <w:sz w:val="24"/>
          <w:szCs w:val="24"/>
        </w:rPr>
      </w:pPr>
    </w:p>
    <w:p w:rsidR="00633DFC" w:rsidRPr="00426AE1" w:rsidRDefault="00633DFC" w:rsidP="00633DFC">
      <w:pPr>
        <w:tabs>
          <w:tab w:val="center" w:pos="6804"/>
        </w:tabs>
        <w:ind w:left="5245"/>
        <w:jc w:val="center"/>
        <w:rPr>
          <w:rFonts w:ascii="Arial" w:hAnsi="Arial" w:cs="Arial"/>
          <w:sz w:val="24"/>
          <w:szCs w:val="24"/>
        </w:rPr>
      </w:pPr>
      <w:r w:rsidRPr="00426AE1">
        <w:rPr>
          <w:rFonts w:ascii="Arial" w:hAnsi="Arial" w:cs="Arial"/>
          <w:sz w:val="24"/>
          <w:szCs w:val="24"/>
        </w:rPr>
        <w:t>………………………...</w:t>
      </w:r>
    </w:p>
    <w:p w:rsidR="00633DFC" w:rsidRPr="00426AE1" w:rsidRDefault="00633DFC" w:rsidP="00633DFC">
      <w:pPr>
        <w:tabs>
          <w:tab w:val="center" w:pos="6804"/>
        </w:tabs>
        <w:ind w:left="5245"/>
        <w:jc w:val="center"/>
        <w:rPr>
          <w:rFonts w:ascii="Arial" w:hAnsi="Arial" w:cs="Arial"/>
          <w:sz w:val="16"/>
          <w:szCs w:val="24"/>
        </w:rPr>
      </w:pPr>
      <w:r w:rsidRPr="00426AE1">
        <w:rPr>
          <w:rFonts w:ascii="Arial" w:hAnsi="Arial" w:cs="Arial"/>
          <w:sz w:val="16"/>
          <w:szCs w:val="24"/>
        </w:rPr>
        <w:t>imię i nazwisko, podpis</w:t>
      </w:r>
    </w:p>
    <w:p w:rsidR="00633DFC" w:rsidRPr="00426AE1" w:rsidRDefault="00633DFC" w:rsidP="00633DFC">
      <w:pPr>
        <w:tabs>
          <w:tab w:val="center" w:pos="6804"/>
        </w:tabs>
        <w:ind w:left="5245"/>
        <w:jc w:val="center"/>
        <w:rPr>
          <w:rFonts w:ascii="Arial" w:hAnsi="Arial" w:cs="Arial"/>
          <w:sz w:val="24"/>
          <w:szCs w:val="24"/>
        </w:rPr>
      </w:pPr>
    </w:p>
    <w:p w:rsidR="00633DFC" w:rsidRPr="00426AE1" w:rsidRDefault="00633DFC" w:rsidP="00633DFC">
      <w:pPr>
        <w:tabs>
          <w:tab w:val="center" w:pos="6804"/>
        </w:tabs>
        <w:ind w:left="5245"/>
        <w:jc w:val="center"/>
        <w:rPr>
          <w:rFonts w:ascii="Arial" w:hAnsi="Arial" w:cs="Arial"/>
          <w:sz w:val="24"/>
          <w:szCs w:val="24"/>
        </w:rPr>
      </w:pPr>
      <w:r w:rsidRPr="00426AE1">
        <w:rPr>
          <w:rFonts w:ascii="Arial" w:hAnsi="Arial" w:cs="Arial"/>
          <w:sz w:val="24"/>
          <w:szCs w:val="24"/>
        </w:rPr>
        <w:t>………………………...</w:t>
      </w:r>
    </w:p>
    <w:p w:rsidR="00633DFC" w:rsidRPr="00426AE1" w:rsidRDefault="00633DFC" w:rsidP="00633DFC">
      <w:pPr>
        <w:tabs>
          <w:tab w:val="center" w:pos="6804"/>
        </w:tabs>
        <w:ind w:left="5245"/>
        <w:jc w:val="center"/>
        <w:rPr>
          <w:rFonts w:ascii="Arial" w:hAnsi="Arial" w:cs="Arial"/>
          <w:sz w:val="16"/>
          <w:szCs w:val="24"/>
        </w:rPr>
      </w:pPr>
      <w:r w:rsidRPr="00426AE1">
        <w:rPr>
          <w:rFonts w:ascii="Arial" w:hAnsi="Arial" w:cs="Arial"/>
          <w:sz w:val="16"/>
          <w:szCs w:val="24"/>
        </w:rPr>
        <w:t>imię i nazwisko, podpis</w:t>
      </w:r>
    </w:p>
    <w:p w:rsidR="00633DFC" w:rsidRPr="00426AE1" w:rsidRDefault="00633DFC" w:rsidP="00633DFC">
      <w:pPr>
        <w:tabs>
          <w:tab w:val="center" w:pos="6804"/>
        </w:tabs>
        <w:ind w:left="5245"/>
        <w:jc w:val="center"/>
        <w:rPr>
          <w:rFonts w:ascii="Arial" w:hAnsi="Arial" w:cs="Arial"/>
          <w:sz w:val="24"/>
          <w:szCs w:val="24"/>
        </w:rPr>
      </w:pPr>
    </w:p>
    <w:p w:rsidR="00633DFC" w:rsidRPr="00426AE1" w:rsidRDefault="00633DFC" w:rsidP="00633DFC">
      <w:pPr>
        <w:tabs>
          <w:tab w:val="center" w:pos="6804"/>
        </w:tabs>
        <w:ind w:left="5245"/>
        <w:jc w:val="center"/>
        <w:rPr>
          <w:rFonts w:ascii="Arial" w:hAnsi="Arial" w:cs="Arial"/>
          <w:sz w:val="24"/>
          <w:szCs w:val="24"/>
        </w:rPr>
      </w:pPr>
      <w:r w:rsidRPr="00426AE1">
        <w:rPr>
          <w:rFonts w:ascii="Arial" w:hAnsi="Arial" w:cs="Arial"/>
          <w:sz w:val="24"/>
          <w:szCs w:val="24"/>
        </w:rPr>
        <w:t>………………………...</w:t>
      </w:r>
    </w:p>
    <w:p w:rsidR="00633DFC" w:rsidRPr="00426AE1" w:rsidRDefault="00633DFC" w:rsidP="00633DFC">
      <w:pPr>
        <w:tabs>
          <w:tab w:val="center" w:pos="6804"/>
        </w:tabs>
        <w:ind w:left="5245"/>
        <w:jc w:val="center"/>
        <w:rPr>
          <w:rFonts w:ascii="Arial" w:hAnsi="Arial" w:cs="Arial"/>
          <w:sz w:val="16"/>
          <w:szCs w:val="24"/>
        </w:rPr>
      </w:pPr>
      <w:r w:rsidRPr="00426AE1">
        <w:rPr>
          <w:rFonts w:ascii="Arial" w:hAnsi="Arial" w:cs="Arial"/>
          <w:sz w:val="16"/>
          <w:szCs w:val="24"/>
        </w:rPr>
        <w:t>imię i nazwisko, podpis</w:t>
      </w:r>
    </w:p>
    <w:p w:rsidR="00633DFC" w:rsidRPr="00426AE1" w:rsidRDefault="00633DFC" w:rsidP="00633DFC">
      <w:pPr>
        <w:tabs>
          <w:tab w:val="center" w:pos="6804"/>
        </w:tabs>
        <w:ind w:left="5245"/>
        <w:jc w:val="center"/>
        <w:rPr>
          <w:rFonts w:ascii="Arial" w:hAnsi="Arial" w:cs="Arial"/>
          <w:sz w:val="24"/>
          <w:szCs w:val="24"/>
        </w:rPr>
      </w:pPr>
    </w:p>
    <w:p w:rsidR="00633DFC" w:rsidRPr="00426AE1" w:rsidRDefault="00633DFC" w:rsidP="00633DFC">
      <w:pPr>
        <w:tabs>
          <w:tab w:val="center" w:pos="6804"/>
        </w:tabs>
        <w:ind w:left="5245"/>
        <w:jc w:val="center"/>
        <w:rPr>
          <w:rFonts w:ascii="Arial" w:hAnsi="Arial" w:cs="Arial"/>
          <w:sz w:val="24"/>
          <w:szCs w:val="24"/>
        </w:rPr>
      </w:pPr>
      <w:r w:rsidRPr="00426AE1">
        <w:rPr>
          <w:rFonts w:ascii="Arial" w:hAnsi="Arial" w:cs="Arial"/>
          <w:sz w:val="24"/>
          <w:szCs w:val="24"/>
        </w:rPr>
        <w:t>………………………...</w:t>
      </w:r>
    </w:p>
    <w:p w:rsidR="00633DFC" w:rsidRPr="00426AE1" w:rsidRDefault="00633DFC" w:rsidP="00633DFC">
      <w:pPr>
        <w:tabs>
          <w:tab w:val="center" w:pos="6804"/>
        </w:tabs>
        <w:ind w:left="5245"/>
        <w:jc w:val="center"/>
        <w:rPr>
          <w:rFonts w:ascii="Arial" w:hAnsi="Arial" w:cs="Arial"/>
          <w:sz w:val="16"/>
          <w:szCs w:val="24"/>
        </w:rPr>
      </w:pPr>
      <w:r w:rsidRPr="00426AE1">
        <w:rPr>
          <w:rFonts w:ascii="Arial" w:hAnsi="Arial" w:cs="Arial"/>
          <w:sz w:val="16"/>
          <w:szCs w:val="24"/>
        </w:rPr>
        <w:t>imię i nazwisko, podpis</w:t>
      </w:r>
    </w:p>
    <w:p w:rsidR="00633DFC" w:rsidRDefault="00633DFC" w:rsidP="00633DFC">
      <w:pPr>
        <w:rPr>
          <w:rFonts w:ascii="Arial" w:hAnsi="Arial" w:cs="Arial"/>
          <w:i/>
          <w:sz w:val="24"/>
          <w:szCs w:val="24"/>
          <w:u w:val="single"/>
        </w:rPr>
      </w:pPr>
      <w:r>
        <w:rPr>
          <w:rFonts w:ascii="Arial" w:hAnsi="Arial" w:cs="Arial"/>
          <w:i/>
          <w:sz w:val="24"/>
          <w:szCs w:val="24"/>
          <w:u w:val="single"/>
        </w:rPr>
        <w:br w:type="page"/>
      </w:r>
    </w:p>
    <w:p w:rsidR="00633DFC" w:rsidRPr="00426AE1" w:rsidRDefault="00633DFC" w:rsidP="00633DFC">
      <w:pPr>
        <w:rPr>
          <w:rFonts w:ascii="Arial" w:hAnsi="Arial" w:cs="Arial"/>
          <w:i/>
          <w:sz w:val="24"/>
          <w:szCs w:val="24"/>
          <w:u w:val="single"/>
        </w:rPr>
      </w:pPr>
      <w:r w:rsidRPr="00426AE1">
        <w:rPr>
          <w:rFonts w:ascii="Arial" w:hAnsi="Arial" w:cs="Arial"/>
          <w:i/>
          <w:sz w:val="24"/>
          <w:szCs w:val="24"/>
          <w:u w:val="single"/>
        </w:rPr>
        <w:lastRenderedPageBreak/>
        <w:t>Załączniki do protokołu:</w:t>
      </w:r>
    </w:p>
    <w:tbl>
      <w:tblPr>
        <w:tblStyle w:val="Tabela-Siatka"/>
        <w:tblW w:w="0" w:type="auto"/>
        <w:tblLook w:val="04A0"/>
      </w:tblPr>
      <w:tblGrid>
        <w:gridCol w:w="2943"/>
        <w:gridCol w:w="6269"/>
      </w:tblGrid>
      <w:tr w:rsidR="00633DFC" w:rsidRPr="00426AE1" w:rsidTr="00F52217">
        <w:tc>
          <w:tcPr>
            <w:tcW w:w="2943" w:type="dxa"/>
          </w:tcPr>
          <w:p w:rsidR="00633DFC" w:rsidRPr="00426AE1" w:rsidRDefault="00633DFC" w:rsidP="00F52217">
            <w:pPr>
              <w:rPr>
                <w:rFonts w:ascii="Arial" w:hAnsi="Arial" w:cs="Arial"/>
                <w:i/>
                <w:sz w:val="24"/>
                <w:szCs w:val="24"/>
                <w:u w:val="single"/>
              </w:rPr>
            </w:pPr>
            <w:r w:rsidRPr="00426AE1">
              <w:rPr>
                <w:rFonts w:ascii="Arial" w:hAnsi="Arial" w:cs="Arial"/>
                <w:i/>
                <w:sz w:val="24"/>
                <w:szCs w:val="24"/>
              </w:rPr>
              <w:t xml:space="preserve">Załącznik nr 1 na 1 str.- </w:t>
            </w:r>
          </w:p>
        </w:tc>
        <w:tc>
          <w:tcPr>
            <w:tcW w:w="6269" w:type="dxa"/>
          </w:tcPr>
          <w:p w:rsidR="00633DFC" w:rsidRPr="00426AE1" w:rsidRDefault="00633DFC" w:rsidP="00F52217">
            <w:pPr>
              <w:rPr>
                <w:rFonts w:ascii="Arial" w:hAnsi="Arial" w:cs="Arial"/>
                <w:sz w:val="24"/>
                <w:szCs w:val="24"/>
              </w:rPr>
            </w:pPr>
            <w:r w:rsidRPr="00426AE1">
              <w:rPr>
                <w:rFonts w:ascii="Arial" w:hAnsi="Arial" w:cs="Arial"/>
                <w:sz w:val="24"/>
                <w:szCs w:val="24"/>
              </w:rPr>
              <w:t>Szkic sytuacyjny</w:t>
            </w:r>
          </w:p>
        </w:tc>
      </w:tr>
      <w:tr w:rsidR="00633DFC" w:rsidRPr="00426AE1" w:rsidTr="00F52217">
        <w:tc>
          <w:tcPr>
            <w:tcW w:w="2943" w:type="dxa"/>
          </w:tcPr>
          <w:p w:rsidR="00633DFC" w:rsidRPr="00426AE1" w:rsidRDefault="00633DFC" w:rsidP="00F52217">
            <w:pPr>
              <w:rPr>
                <w:rFonts w:ascii="Arial" w:hAnsi="Arial" w:cs="Arial"/>
                <w:i/>
                <w:sz w:val="24"/>
                <w:szCs w:val="24"/>
              </w:rPr>
            </w:pPr>
            <w:r w:rsidRPr="00426AE1">
              <w:rPr>
                <w:rFonts w:ascii="Arial" w:hAnsi="Arial" w:cs="Arial"/>
                <w:i/>
                <w:sz w:val="24"/>
                <w:szCs w:val="24"/>
              </w:rPr>
              <w:t xml:space="preserve">Załącznik nr 2 na … str.- </w:t>
            </w:r>
          </w:p>
        </w:tc>
        <w:tc>
          <w:tcPr>
            <w:tcW w:w="6269" w:type="dxa"/>
          </w:tcPr>
          <w:p w:rsidR="00633DFC" w:rsidRPr="00426AE1" w:rsidRDefault="00633DFC" w:rsidP="00F52217">
            <w:pPr>
              <w:rPr>
                <w:rFonts w:ascii="Arial" w:hAnsi="Arial" w:cs="Arial"/>
                <w:sz w:val="24"/>
                <w:szCs w:val="24"/>
              </w:rPr>
            </w:pPr>
            <w:r w:rsidRPr="00426AE1">
              <w:rPr>
                <w:rFonts w:ascii="Arial" w:hAnsi="Arial" w:cs="Arial"/>
                <w:sz w:val="24"/>
                <w:szCs w:val="24"/>
              </w:rPr>
              <w:t>Przekrój/</w:t>
            </w:r>
            <w:proofErr w:type="spellStart"/>
            <w:r w:rsidRPr="00426AE1">
              <w:rPr>
                <w:rFonts w:ascii="Arial" w:hAnsi="Arial" w:cs="Arial"/>
                <w:sz w:val="24"/>
                <w:szCs w:val="24"/>
              </w:rPr>
              <w:t>oje</w:t>
            </w:r>
            <w:proofErr w:type="spellEnd"/>
            <w:r w:rsidRPr="00426AE1">
              <w:rPr>
                <w:rFonts w:ascii="Arial" w:hAnsi="Arial" w:cs="Arial"/>
                <w:sz w:val="24"/>
                <w:szCs w:val="24"/>
              </w:rPr>
              <w:t xml:space="preserve"> charakterystyczny/e</w:t>
            </w:r>
          </w:p>
        </w:tc>
      </w:tr>
      <w:tr w:rsidR="00633DFC" w:rsidRPr="00426AE1" w:rsidTr="00F52217">
        <w:tc>
          <w:tcPr>
            <w:tcW w:w="2943" w:type="dxa"/>
          </w:tcPr>
          <w:p w:rsidR="00633DFC" w:rsidRPr="00426AE1" w:rsidRDefault="00633DFC" w:rsidP="00F52217">
            <w:pPr>
              <w:rPr>
                <w:rFonts w:ascii="Arial" w:hAnsi="Arial" w:cs="Arial"/>
                <w:i/>
                <w:sz w:val="24"/>
                <w:szCs w:val="24"/>
              </w:rPr>
            </w:pPr>
            <w:r w:rsidRPr="00426AE1">
              <w:rPr>
                <w:rFonts w:ascii="Arial" w:hAnsi="Arial" w:cs="Arial"/>
                <w:i/>
                <w:sz w:val="24"/>
                <w:szCs w:val="24"/>
              </w:rPr>
              <w:t xml:space="preserve">Załącznik nr 3 na … str.- </w:t>
            </w:r>
          </w:p>
        </w:tc>
        <w:tc>
          <w:tcPr>
            <w:tcW w:w="6269" w:type="dxa"/>
          </w:tcPr>
          <w:p w:rsidR="00633DFC" w:rsidRPr="00426AE1" w:rsidRDefault="00633DFC" w:rsidP="00F52217">
            <w:pPr>
              <w:rPr>
                <w:rFonts w:ascii="Arial" w:hAnsi="Arial" w:cs="Arial"/>
                <w:sz w:val="24"/>
                <w:szCs w:val="24"/>
                <w:u w:val="single"/>
              </w:rPr>
            </w:pPr>
            <w:r w:rsidRPr="00426AE1">
              <w:rPr>
                <w:rFonts w:ascii="Arial" w:hAnsi="Arial" w:cs="Arial"/>
                <w:sz w:val="24"/>
                <w:szCs w:val="24"/>
              </w:rPr>
              <w:t>Rzuty kontrolowanego obiektu a w tym: przebiegu kanałów i rozmieszczeniem wnęk instalacyjnych, wyposażeniem obiektu i elementami instalacji, uszkodzeniami, itp.</w:t>
            </w:r>
          </w:p>
        </w:tc>
      </w:tr>
      <w:tr w:rsidR="00633DFC" w:rsidRPr="00426AE1" w:rsidTr="00F52217">
        <w:trPr>
          <w:trHeight w:val="195"/>
        </w:trPr>
        <w:tc>
          <w:tcPr>
            <w:tcW w:w="2943" w:type="dxa"/>
          </w:tcPr>
          <w:p w:rsidR="00633DFC" w:rsidRPr="00426AE1" w:rsidRDefault="00633DFC" w:rsidP="00F52217">
            <w:pPr>
              <w:rPr>
                <w:rFonts w:ascii="Arial" w:hAnsi="Arial" w:cs="Arial"/>
                <w:i/>
                <w:sz w:val="24"/>
                <w:szCs w:val="24"/>
              </w:rPr>
            </w:pPr>
            <w:r w:rsidRPr="00426AE1">
              <w:rPr>
                <w:rFonts w:ascii="Arial" w:hAnsi="Arial" w:cs="Arial"/>
                <w:i/>
                <w:sz w:val="24"/>
                <w:szCs w:val="24"/>
              </w:rPr>
              <w:t xml:space="preserve">Załącznik nr 4 na … str.- </w:t>
            </w:r>
          </w:p>
        </w:tc>
        <w:tc>
          <w:tcPr>
            <w:tcW w:w="6269" w:type="dxa"/>
          </w:tcPr>
          <w:p w:rsidR="00633DFC" w:rsidRPr="00426AE1" w:rsidRDefault="00633DFC" w:rsidP="00F52217">
            <w:pPr>
              <w:jc w:val="both"/>
              <w:rPr>
                <w:rFonts w:ascii="Arial" w:hAnsi="Arial" w:cs="Arial"/>
                <w:sz w:val="24"/>
                <w:szCs w:val="24"/>
              </w:rPr>
            </w:pPr>
            <w:r w:rsidRPr="00426AE1">
              <w:rPr>
                <w:rFonts w:ascii="Arial" w:hAnsi="Arial" w:cs="Arial"/>
                <w:sz w:val="24"/>
                <w:szCs w:val="24"/>
              </w:rPr>
              <w:t>Np. Tabele 1÷7</w:t>
            </w:r>
          </w:p>
        </w:tc>
      </w:tr>
      <w:tr w:rsidR="00633DFC" w:rsidRPr="00426AE1" w:rsidTr="00F52217">
        <w:tc>
          <w:tcPr>
            <w:tcW w:w="2943" w:type="dxa"/>
          </w:tcPr>
          <w:p w:rsidR="00633DFC" w:rsidRPr="00426AE1" w:rsidRDefault="00633DFC" w:rsidP="00F52217">
            <w:pPr>
              <w:rPr>
                <w:rFonts w:ascii="Arial" w:hAnsi="Arial" w:cs="Arial"/>
                <w:i/>
                <w:sz w:val="24"/>
                <w:szCs w:val="24"/>
              </w:rPr>
            </w:pPr>
            <w:r w:rsidRPr="00426AE1">
              <w:rPr>
                <w:rFonts w:ascii="Arial" w:hAnsi="Arial" w:cs="Arial"/>
                <w:i/>
                <w:sz w:val="24"/>
                <w:szCs w:val="24"/>
              </w:rPr>
              <w:t xml:space="preserve">Załącznik nr 5 na … str.- </w:t>
            </w:r>
          </w:p>
        </w:tc>
        <w:tc>
          <w:tcPr>
            <w:tcW w:w="6269" w:type="dxa"/>
          </w:tcPr>
          <w:p w:rsidR="00633DFC" w:rsidRPr="00426AE1" w:rsidRDefault="00633DFC" w:rsidP="00F52217">
            <w:pPr>
              <w:rPr>
                <w:rFonts w:ascii="Arial" w:hAnsi="Arial" w:cs="Arial"/>
                <w:sz w:val="24"/>
                <w:szCs w:val="24"/>
              </w:rPr>
            </w:pPr>
            <w:r w:rsidRPr="00426AE1">
              <w:rPr>
                <w:rFonts w:ascii="Arial" w:hAnsi="Arial" w:cs="Arial"/>
                <w:sz w:val="24"/>
                <w:szCs w:val="24"/>
              </w:rPr>
              <w:t xml:space="preserve">Atest badania podwodnego - zawierający dokumenty wskazane w </w:t>
            </w:r>
            <w:proofErr w:type="spellStart"/>
            <w:r w:rsidRPr="00426AE1">
              <w:rPr>
                <w:rFonts w:ascii="Arial" w:hAnsi="Arial" w:cs="Arial"/>
                <w:sz w:val="24"/>
                <w:szCs w:val="24"/>
              </w:rPr>
              <w:t>WTUiKMBH</w:t>
            </w:r>
            <w:proofErr w:type="spellEnd"/>
            <w:r w:rsidRPr="00426AE1">
              <w:rPr>
                <w:rFonts w:ascii="Arial" w:hAnsi="Arial" w:cs="Arial"/>
                <w:sz w:val="24"/>
                <w:szCs w:val="24"/>
              </w:rPr>
              <w:t xml:space="preserve"> w tym szkicowy plan sytuacyjny ścian </w:t>
            </w:r>
            <w:proofErr w:type="spellStart"/>
            <w:r w:rsidRPr="00426AE1">
              <w:rPr>
                <w:rFonts w:ascii="Arial" w:hAnsi="Arial" w:cs="Arial"/>
                <w:sz w:val="24"/>
                <w:szCs w:val="24"/>
              </w:rPr>
              <w:t>odwodnych</w:t>
            </w:r>
            <w:proofErr w:type="spellEnd"/>
            <w:r w:rsidRPr="00426AE1">
              <w:rPr>
                <w:rFonts w:ascii="Arial" w:hAnsi="Arial" w:cs="Arial"/>
                <w:sz w:val="24"/>
                <w:szCs w:val="24"/>
              </w:rPr>
              <w:t xml:space="preserve"> ze wskazanymi: rzędną dna wraz ze wszystkimi przejściami ściągów, rurociągów, kabli i innych instalacji oraz metrażem, określeniem początku i kierunku prowadzenia badań i pomiarów.</w:t>
            </w:r>
          </w:p>
        </w:tc>
      </w:tr>
      <w:tr w:rsidR="00633DFC" w:rsidRPr="00426AE1" w:rsidTr="00F52217">
        <w:tc>
          <w:tcPr>
            <w:tcW w:w="2943" w:type="dxa"/>
          </w:tcPr>
          <w:p w:rsidR="00633DFC" w:rsidRPr="00426AE1" w:rsidRDefault="00633DFC" w:rsidP="00F52217">
            <w:pPr>
              <w:rPr>
                <w:rFonts w:ascii="Arial" w:hAnsi="Arial" w:cs="Arial"/>
                <w:i/>
                <w:sz w:val="24"/>
                <w:szCs w:val="24"/>
              </w:rPr>
            </w:pPr>
            <w:r w:rsidRPr="00426AE1">
              <w:rPr>
                <w:rFonts w:ascii="Arial" w:hAnsi="Arial" w:cs="Arial"/>
                <w:i/>
                <w:sz w:val="24"/>
                <w:szCs w:val="24"/>
              </w:rPr>
              <w:t xml:space="preserve">Załącznik nr 6 na … str.- </w:t>
            </w:r>
          </w:p>
        </w:tc>
        <w:tc>
          <w:tcPr>
            <w:tcW w:w="6269" w:type="dxa"/>
          </w:tcPr>
          <w:p w:rsidR="00633DFC" w:rsidRPr="00426AE1" w:rsidRDefault="00633DFC" w:rsidP="00F52217">
            <w:pPr>
              <w:rPr>
                <w:rFonts w:ascii="Arial" w:hAnsi="Arial" w:cs="Arial"/>
                <w:sz w:val="24"/>
                <w:szCs w:val="24"/>
              </w:rPr>
            </w:pPr>
            <w:r w:rsidRPr="00426AE1">
              <w:rPr>
                <w:rFonts w:ascii="Arial" w:hAnsi="Arial" w:cs="Arial"/>
                <w:sz w:val="24"/>
                <w:szCs w:val="24"/>
              </w:rPr>
              <w:t>Wykaz zdjęć</w:t>
            </w:r>
          </w:p>
        </w:tc>
      </w:tr>
      <w:tr w:rsidR="00633DFC" w:rsidRPr="00426AE1" w:rsidTr="00F52217">
        <w:tc>
          <w:tcPr>
            <w:tcW w:w="2943" w:type="dxa"/>
          </w:tcPr>
          <w:p w:rsidR="00633DFC" w:rsidRPr="00426AE1" w:rsidRDefault="00633DFC" w:rsidP="00F52217">
            <w:pPr>
              <w:rPr>
                <w:rFonts w:ascii="Arial" w:hAnsi="Arial" w:cs="Arial"/>
                <w:i/>
                <w:sz w:val="24"/>
                <w:szCs w:val="24"/>
              </w:rPr>
            </w:pPr>
            <w:r w:rsidRPr="00426AE1">
              <w:rPr>
                <w:rFonts w:ascii="Arial" w:hAnsi="Arial" w:cs="Arial"/>
                <w:i/>
                <w:sz w:val="24"/>
                <w:szCs w:val="24"/>
              </w:rPr>
              <w:t>Załącznik nr 7 na … str.-</w:t>
            </w:r>
          </w:p>
        </w:tc>
        <w:tc>
          <w:tcPr>
            <w:tcW w:w="6269" w:type="dxa"/>
          </w:tcPr>
          <w:p w:rsidR="00633DFC" w:rsidRPr="00426AE1" w:rsidRDefault="00633DFC" w:rsidP="00F52217">
            <w:pPr>
              <w:rPr>
                <w:rFonts w:ascii="Arial" w:hAnsi="Arial" w:cs="Arial"/>
                <w:sz w:val="24"/>
                <w:szCs w:val="24"/>
              </w:rPr>
            </w:pPr>
            <w:r w:rsidRPr="00426AE1">
              <w:rPr>
                <w:rFonts w:ascii="Arial" w:hAnsi="Arial" w:cs="Arial"/>
                <w:sz w:val="24"/>
                <w:szCs w:val="24"/>
              </w:rPr>
              <w:t xml:space="preserve">Znaki BHP </w:t>
            </w:r>
          </w:p>
        </w:tc>
      </w:tr>
      <w:tr w:rsidR="00633DFC" w:rsidRPr="00426AE1" w:rsidTr="00F52217">
        <w:tc>
          <w:tcPr>
            <w:tcW w:w="2943" w:type="dxa"/>
          </w:tcPr>
          <w:p w:rsidR="00633DFC" w:rsidRPr="00426AE1" w:rsidRDefault="00633DFC" w:rsidP="00F52217">
            <w:pPr>
              <w:rPr>
                <w:rFonts w:ascii="Arial" w:hAnsi="Arial" w:cs="Arial"/>
                <w:i/>
                <w:sz w:val="24"/>
                <w:szCs w:val="24"/>
              </w:rPr>
            </w:pPr>
            <w:r w:rsidRPr="00426AE1">
              <w:rPr>
                <w:rFonts w:ascii="Arial" w:hAnsi="Arial" w:cs="Arial"/>
                <w:i/>
                <w:sz w:val="24"/>
                <w:szCs w:val="24"/>
              </w:rPr>
              <w:t xml:space="preserve">Załącznik nr 8 na … str.- </w:t>
            </w:r>
          </w:p>
        </w:tc>
        <w:tc>
          <w:tcPr>
            <w:tcW w:w="6269" w:type="dxa"/>
          </w:tcPr>
          <w:p w:rsidR="00633DFC" w:rsidRPr="00426AE1" w:rsidRDefault="00633DFC" w:rsidP="00F52217">
            <w:pPr>
              <w:rPr>
                <w:rFonts w:ascii="Arial" w:hAnsi="Arial" w:cs="Arial"/>
                <w:sz w:val="24"/>
                <w:szCs w:val="24"/>
              </w:rPr>
            </w:pPr>
            <w:r w:rsidRPr="00426AE1">
              <w:rPr>
                <w:rFonts w:ascii="Arial" w:hAnsi="Arial" w:cs="Arial"/>
                <w:sz w:val="24"/>
                <w:szCs w:val="24"/>
              </w:rPr>
              <w:t>Protokoły badania ochrony od porażeń/rezystancji izolacji dla PB Hel</w:t>
            </w:r>
          </w:p>
        </w:tc>
      </w:tr>
      <w:tr w:rsidR="00633DFC" w:rsidRPr="00426AE1" w:rsidTr="00F52217">
        <w:tc>
          <w:tcPr>
            <w:tcW w:w="2943" w:type="dxa"/>
          </w:tcPr>
          <w:p w:rsidR="00633DFC" w:rsidRPr="00426AE1" w:rsidRDefault="00633DFC" w:rsidP="00F52217">
            <w:pPr>
              <w:rPr>
                <w:rFonts w:ascii="Arial" w:hAnsi="Arial" w:cs="Arial"/>
                <w:i/>
                <w:sz w:val="24"/>
                <w:szCs w:val="24"/>
              </w:rPr>
            </w:pPr>
            <w:r w:rsidRPr="00426AE1">
              <w:rPr>
                <w:rFonts w:ascii="Arial" w:hAnsi="Arial" w:cs="Arial"/>
                <w:i/>
                <w:sz w:val="24"/>
                <w:szCs w:val="24"/>
              </w:rPr>
              <w:t>Załącznik nr 9na …str.-</w:t>
            </w:r>
          </w:p>
        </w:tc>
        <w:tc>
          <w:tcPr>
            <w:tcW w:w="6269" w:type="dxa"/>
          </w:tcPr>
          <w:p w:rsidR="00633DFC" w:rsidRPr="00426AE1" w:rsidRDefault="00633DFC" w:rsidP="00F52217">
            <w:pPr>
              <w:rPr>
                <w:rFonts w:ascii="Arial" w:hAnsi="Arial" w:cs="Arial"/>
                <w:sz w:val="24"/>
                <w:szCs w:val="24"/>
              </w:rPr>
            </w:pPr>
            <w:r w:rsidRPr="00426AE1">
              <w:rPr>
                <w:rFonts w:ascii="Arial" w:hAnsi="Arial" w:cs="Arial"/>
                <w:sz w:val="24"/>
                <w:szCs w:val="24"/>
              </w:rPr>
              <w:t xml:space="preserve">Protokoły </w:t>
            </w:r>
            <w:r w:rsidRPr="00426AE1">
              <w:rPr>
                <w:rFonts w:ascii="Arial" w:hAnsi="Arial" w:cs="Arial"/>
                <w:b/>
                <w:sz w:val="24"/>
                <w:szCs w:val="24"/>
              </w:rPr>
              <w:t>badania natężenia i równomierności oświetlenia</w:t>
            </w:r>
          </w:p>
        </w:tc>
      </w:tr>
      <w:tr w:rsidR="00633DFC" w:rsidRPr="00426AE1" w:rsidTr="00F52217">
        <w:tc>
          <w:tcPr>
            <w:tcW w:w="2943" w:type="dxa"/>
          </w:tcPr>
          <w:p w:rsidR="00633DFC" w:rsidRPr="00426AE1" w:rsidRDefault="00633DFC" w:rsidP="00F52217">
            <w:pPr>
              <w:rPr>
                <w:rFonts w:ascii="Arial" w:hAnsi="Arial" w:cs="Arial"/>
                <w:i/>
                <w:sz w:val="24"/>
                <w:szCs w:val="24"/>
              </w:rPr>
            </w:pPr>
            <w:r w:rsidRPr="00426AE1">
              <w:rPr>
                <w:rFonts w:ascii="Arial" w:hAnsi="Arial" w:cs="Arial"/>
                <w:i/>
                <w:sz w:val="24"/>
                <w:szCs w:val="24"/>
              </w:rPr>
              <w:t xml:space="preserve">Załącznik nr 10 na … str.- </w:t>
            </w:r>
          </w:p>
        </w:tc>
        <w:tc>
          <w:tcPr>
            <w:tcW w:w="6269" w:type="dxa"/>
          </w:tcPr>
          <w:p w:rsidR="00633DFC" w:rsidRPr="00426AE1" w:rsidRDefault="00633DFC" w:rsidP="00F52217">
            <w:pPr>
              <w:rPr>
                <w:rFonts w:ascii="Arial" w:hAnsi="Arial" w:cs="Arial"/>
                <w:sz w:val="24"/>
                <w:szCs w:val="24"/>
              </w:rPr>
            </w:pPr>
            <w:r w:rsidRPr="00426AE1">
              <w:rPr>
                <w:rFonts w:ascii="Arial" w:hAnsi="Arial" w:cs="Arial"/>
                <w:sz w:val="24"/>
                <w:szCs w:val="24"/>
              </w:rPr>
              <w:t xml:space="preserve">Protokoły </w:t>
            </w:r>
            <w:r w:rsidRPr="00426AE1">
              <w:rPr>
                <w:rFonts w:ascii="Arial" w:hAnsi="Arial" w:cs="Arial"/>
                <w:b/>
                <w:sz w:val="24"/>
                <w:szCs w:val="24"/>
              </w:rPr>
              <w:t>sprawności działania instalacji ochrony katodowej</w:t>
            </w:r>
          </w:p>
        </w:tc>
      </w:tr>
      <w:tr w:rsidR="00633DFC" w:rsidRPr="00426AE1" w:rsidTr="00F52217">
        <w:tc>
          <w:tcPr>
            <w:tcW w:w="2943" w:type="dxa"/>
          </w:tcPr>
          <w:p w:rsidR="00633DFC" w:rsidRPr="00426AE1" w:rsidRDefault="00633DFC" w:rsidP="00F52217">
            <w:pPr>
              <w:rPr>
                <w:rFonts w:ascii="Arial" w:hAnsi="Arial" w:cs="Arial"/>
                <w:i/>
                <w:sz w:val="24"/>
                <w:szCs w:val="24"/>
              </w:rPr>
            </w:pPr>
            <w:r w:rsidRPr="00426AE1">
              <w:rPr>
                <w:rFonts w:ascii="Arial" w:hAnsi="Arial" w:cs="Arial"/>
                <w:i/>
                <w:sz w:val="24"/>
                <w:szCs w:val="24"/>
              </w:rPr>
              <w:t>Załącz</w:t>
            </w:r>
            <w:r>
              <w:rPr>
                <w:rFonts w:ascii="Arial" w:hAnsi="Arial" w:cs="Arial"/>
                <w:i/>
                <w:sz w:val="24"/>
                <w:szCs w:val="24"/>
              </w:rPr>
              <w:t xml:space="preserve">nik nr … na … str. </w:t>
            </w:r>
          </w:p>
        </w:tc>
        <w:tc>
          <w:tcPr>
            <w:tcW w:w="6269" w:type="dxa"/>
          </w:tcPr>
          <w:p w:rsidR="00633DFC" w:rsidRPr="00426AE1" w:rsidRDefault="00633DFC" w:rsidP="00F52217">
            <w:pPr>
              <w:rPr>
                <w:rFonts w:ascii="Arial" w:hAnsi="Arial" w:cs="Arial"/>
                <w:sz w:val="24"/>
                <w:szCs w:val="24"/>
              </w:rPr>
            </w:pPr>
            <w:r w:rsidRPr="00426AE1">
              <w:rPr>
                <w:rFonts w:ascii="Arial" w:hAnsi="Arial" w:cs="Arial"/>
                <w:sz w:val="24"/>
                <w:szCs w:val="24"/>
              </w:rPr>
              <w:t>Pozostałe w zależności od potrzeb.</w:t>
            </w:r>
          </w:p>
        </w:tc>
      </w:tr>
    </w:tbl>
    <w:p w:rsidR="00633DFC" w:rsidRPr="00426AE1" w:rsidRDefault="00633DFC" w:rsidP="00633DFC">
      <w:pPr>
        <w:rPr>
          <w:rFonts w:ascii="Arial" w:hAnsi="Arial" w:cs="Arial"/>
        </w:rPr>
      </w:pPr>
      <w:r w:rsidRPr="00426AE1">
        <w:rPr>
          <w:rFonts w:ascii="Arial" w:hAnsi="Arial" w:cs="Arial"/>
          <w:sz w:val="24"/>
          <w:szCs w:val="24"/>
        </w:rPr>
        <w:br w:type="page"/>
      </w:r>
    </w:p>
    <w:p w:rsidR="009708F5" w:rsidRPr="00426AE1" w:rsidRDefault="00633DFC" w:rsidP="002213D4">
      <w:pPr>
        <w:pStyle w:val="Nagwek1"/>
        <w:numPr>
          <w:ilvl w:val="0"/>
          <w:numId w:val="8"/>
        </w:numPr>
        <w:spacing w:line="240" w:lineRule="auto"/>
        <w:jc w:val="both"/>
        <w:rPr>
          <w:rFonts w:ascii="Arial" w:hAnsi="Arial" w:cs="Arial"/>
          <w:sz w:val="24"/>
        </w:rPr>
      </w:pPr>
      <w:bookmarkStart w:id="27" w:name="_Toc500423156"/>
      <w:r>
        <w:rPr>
          <w:rFonts w:ascii="Arial" w:hAnsi="Arial" w:cs="Arial"/>
          <w:sz w:val="24"/>
        </w:rPr>
        <w:lastRenderedPageBreak/>
        <w:t>Załącznik nr 9</w:t>
      </w:r>
      <w:r w:rsidR="009708F5" w:rsidRPr="00426AE1">
        <w:rPr>
          <w:rFonts w:ascii="Arial" w:hAnsi="Arial" w:cs="Arial"/>
          <w:sz w:val="24"/>
        </w:rPr>
        <w:t xml:space="preserve"> – Wzór protokołu z okresowej kontroli rocznej stanu techniczne</w:t>
      </w:r>
      <w:r w:rsidR="00F52217">
        <w:rPr>
          <w:rFonts w:ascii="Arial" w:hAnsi="Arial" w:cs="Arial"/>
          <w:sz w:val="24"/>
        </w:rPr>
        <w:t>go</w:t>
      </w:r>
      <w:r w:rsidR="009708F5" w:rsidRPr="00426AE1">
        <w:rPr>
          <w:rFonts w:ascii="Arial" w:hAnsi="Arial" w:cs="Arial"/>
          <w:sz w:val="24"/>
        </w:rPr>
        <w:t xml:space="preserve"> morskich budowli hydrotechnicznych</w:t>
      </w:r>
      <w:bookmarkEnd w:id="27"/>
    </w:p>
    <w:p w:rsidR="009708F5" w:rsidRPr="00426AE1" w:rsidRDefault="00A37940" w:rsidP="00A37940">
      <w:pPr>
        <w:jc w:val="right"/>
        <w:rPr>
          <w:rFonts w:ascii="Arial" w:hAnsi="Arial" w:cs="Arial"/>
        </w:rPr>
      </w:pPr>
      <w:r w:rsidRPr="00426AE1">
        <w:rPr>
          <w:rFonts w:ascii="Arial" w:hAnsi="Arial" w:cs="Arial"/>
          <w:sz w:val="24"/>
        </w:rPr>
        <w:t>Miejscowość dnia ……………….</w:t>
      </w:r>
    </w:p>
    <w:p w:rsidR="009708F5" w:rsidRPr="00426AE1" w:rsidRDefault="009708F5" w:rsidP="009708F5">
      <w:pPr>
        <w:rPr>
          <w:rFonts w:ascii="Arial" w:hAnsi="Arial" w:cs="Arial"/>
          <w:sz w:val="24"/>
        </w:rPr>
      </w:pPr>
    </w:p>
    <w:p w:rsidR="009708F5" w:rsidRPr="00426AE1" w:rsidRDefault="00D94F0F" w:rsidP="009708F5">
      <w:pPr>
        <w:jc w:val="center"/>
        <w:rPr>
          <w:rFonts w:ascii="Arial" w:hAnsi="Arial" w:cs="Arial"/>
          <w:b/>
          <w:sz w:val="24"/>
        </w:rPr>
      </w:pPr>
      <w:r w:rsidRPr="00426AE1">
        <w:rPr>
          <w:rFonts w:ascii="Arial" w:hAnsi="Arial" w:cs="Arial"/>
          <w:b/>
          <w:sz w:val="24"/>
        </w:rPr>
        <w:t>PROTOKÓŁ</w:t>
      </w:r>
    </w:p>
    <w:p w:rsidR="009708F5" w:rsidRPr="00426AE1" w:rsidRDefault="000635F4" w:rsidP="009708F5">
      <w:pPr>
        <w:jc w:val="center"/>
        <w:rPr>
          <w:rFonts w:ascii="Arial" w:hAnsi="Arial" w:cs="Arial"/>
          <w:b/>
          <w:sz w:val="24"/>
        </w:rPr>
      </w:pPr>
      <w:r w:rsidRPr="00426AE1">
        <w:rPr>
          <w:rFonts w:ascii="Arial" w:hAnsi="Arial" w:cs="Arial"/>
          <w:b/>
          <w:sz w:val="24"/>
        </w:rPr>
        <w:t>KONTROLI OKRESOWEJ ROCZNEJ</w:t>
      </w:r>
    </w:p>
    <w:p w:rsidR="009708F5" w:rsidRPr="00426AE1" w:rsidRDefault="009708F5" w:rsidP="009708F5">
      <w:pPr>
        <w:jc w:val="center"/>
        <w:rPr>
          <w:rFonts w:ascii="Arial" w:hAnsi="Arial" w:cs="Arial"/>
          <w:b/>
          <w:sz w:val="24"/>
        </w:rPr>
      </w:pPr>
      <w:r w:rsidRPr="00426AE1">
        <w:rPr>
          <w:rFonts w:ascii="Arial" w:hAnsi="Arial" w:cs="Arial"/>
          <w:b/>
          <w:sz w:val="24"/>
        </w:rPr>
        <w:t>MORSKICH BUDOWLI HYDROTECHNICZNYCH</w:t>
      </w:r>
    </w:p>
    <w:p w:rsidR="009708F5" w:rsidRPr="00426AE1" w:rsidRDefault="009708F5" w:rsidP="009708F5">
      <w:pPr>
        <w:jc w:val="center"/>
        <w:rPr>
          <w:rFonts w:ascii="Arial" w:hAnsi="Arial" w:cs="Arial"/>
        </w:rPr>
      </w:pPr>
      <w:r w:rsidRPr="00426AE1">
        <w:rPr>
          <w:rFonts w:ascii="Arial" w:hAnsi="Arial" w:cs="Arial"/>
        </w:rPr>
        <w:t>...............................................................................</w:t>
      </w:r>
    </w:p>
    <w:p w:rsidR="009708F5" w:rsidRPr="00426AE1" w:rsidRDefault="009708F5" w:rsidP="009708F5">
      <w:pPr>
        <w:pStyle w:val="Akapitzlist"/>
        <w:tabs>
          <w:tab w:val="center" w:pos="6237"/>
        </w:tabs>
        <w:ind w:left="426"/>
        <w:jc w:val="center"/>
        <w:rPr>
          <w:rFonts w:ascii="Arial" w:hAnsi="Arial" w:cs="Arial"/>
          <w:sz w:val="16"/>
          <w:szCs w:val="16"/>
        </w:rPr>
      </w:pPr>
      <w:r w:rsidRPr="00426AE1">
        <w:rPr>
          <w:rFonts w:ascii="Arial" w:hAnsi="Arial" w:cs="Arial"/>
          <w:sz w:val="16"/>
          <w:szCs w:val="16"/>
        </w:rPr>
        <w:t>(wymienić nazwę kontrolowanego obiektu i jego lokalizację)</w:t>
      </w:r>
    </w:p>
    <w:p w:rsidR="009708F5" w:rsidRPr="00426AE1" w:rsidRDefault="009708F5" w:rsidP="009708F5">
      <w:pPr>
        <w:spacing w:line="360" w:lineRule="auto"/>
        <w:jc w:val="center"/>
        <w:rPr>
          <w:rFonts w:ascii="Arial" w:hAnsi="Arial" w:cs="Arial"/>
        </w:rPr>
      </w:pPr>
      <w:r w:rsidRPr="00426AE1">
        <w:rPr>
          <w:rFonts w:ascii="Arial" w:hAnsi="Arial" w:cs="Arial"/>
        </w:rPr>
        <w:t>w branży konstrukcyjnej, elektrycznej i sanitarnej</w:t>
      </w:r>
    </w:p>
    <w:p w:rsidR="009708F5" w:rsidRPr="00426AE1" w:rsidRDefault="009708F5" w:rsidP="009708F5">
      <w:pPr>
        <w:jc w:val="center"/>
        <w:rPr>
          <w:rFonts w:ascii="Arial" w:hAnsi="Arial" w:cs="Arial"/>
        </w:rPr>
      </w:pPr>
      <w:r w:rsidRPr="00426AE1">
        <w:rPr>
          <w:rFonts w:ascii="Arial" w:hAnsi="Arial" w:cs="Arial"/>
        </w:rPr>
        <w:t>nr protokołu  ……………………….……</w:t>
      </w:r>
    </w:p>
    <w:p w:rsidR="009708F5" w:rsidRPr="00426AE1" w:rsidRDefault="009708F5" w:rsidP="009708F5">
      <w:pPr>
        <w:jc w:val="center"/>
        <w:rPr>
          <w:rFonts w:ascii="Arial" w:hAnsi="Arial" w:cs="Arial"/>
          <w:sz w:val="16"/>
          <w:szCs w:val="16"/>
        </w:rPr>
      </w:pPr>
      <w:r w:rsidRPr="00426AE1">
        <w:rPr>
          <w:rFonts w:ascii="Arial" w:hAnsi="Arial" w:cs="Arial"/>
          <w:sz w:val="16"/>
          <w:szCs w:val="16"/>
        </w:rPr>
        <w:t xml:space="preserve"> (nr protokołu wypełnia zleceniodawca)</w:t>
      </w:r>
    </w:p>
    <w:p w:rsidR="009708F5" w:rsidRPr="00426AE1" w:rsidRDefault="009708F5" w:rsidP="009708F5">
      <w:pPr>
        <w:jc w:val="center"/>
        <w:rPr>
          <w:rFonts w:ascii="Arial" w:hAnsi="Arial" w:cs="Arial"/>
        </w:rPr>
      </w:pPr>
    </w:p>
    <w:p w:rsidR="009708F5" w:rsidRPr="00426AE1" w:rsidRDefault="009708F5" w:rsidP="00295BA8">
      <w:pPr>
        <w:pStyle w:val="Akapitzlist"/>
        <w:numPr>
          <w:ilvl w:val="0"/>
          <w:numId w:val="132"/>
        </w:numPr>
        <w:spacing w:after="360" w:line="276" w:lineRule="auto"/>
        <w:ind w:left="714" w:hanging="357"/>
        <w:rPr>
          <w:rFonts w:ascii="Arial" w:hAnsi="Arial" w:cs="Arial"/>
        </w:rPr>
      </w:pPr>
      <w:r w:rsidRPr="00426AE1">
        <w:rPr>
          <w:rFonts w:ascii="Arial" w:hAnsi="Arial" w:cs="Arial"/>
        </w:rPr>
        <w:t xml:space="preserve">Podstawa sporządzenia protokołu: </w:t>
      </w:r>
    </w:p>
    <w:p w:rsidR="009708F5" w:rsidRPr="00426AE1" w:rsidRDefault="009708F5" w:rsidP="00295BA8">
      <w:pPr>
        <w:pStyle w:val="Akapitzlist"/>
        <w:numPr>
          <w:ilvl w:val="0"/>
          <w:numId w:val="135"/>
        </w:numPr>
        <w:spacing w:after="200" w:line="276" w:lineRule="auto"/>
        <w:jc w:val="both"/>
        <w:rPr>
          <w:rFonts w:ascii="Arial" w:hAnsi="Arial" w:cs="Arial"/>
        </w:rPr>
      </w:pPr>
      <w:r w:rsidRPr="00426AE1">
        <w:rPr>
          <w:rFonts w:ascii="Arial" w:hAnsi="Arial" w:cs="Arial"/>
        </w:rPr>
        <w:t xml:space="preserve">art. 62 ust. 1 pkt </w:t>
      </w:r>
      <w:r w:rsidRPr="00426AE1">
        <w:rPr>
          <w:rFonts w:ascii="Arial" w:hAnsi="Arial" w:cs="Arial"/>
          <w:b/>
        </w:rPr>
        <w:t xml:space="preserve">1 </w:t>
      </w:r>
      <w:r w:rsidRPr="00426AE1">
        <w:rPr>
          <w:rFonts w:ascii="Arial" w:hAnsi="Arial" w:cs="Arial"/>
        </w:rPr>
        <w:t>ustawy Prawo budowlane;</w:t>
      </w:r>
    </w:p>
    <w:p w:rsidR="009708F5" w:rsidRPr="00426AE1" w:rsidRDefault="009708F5" w:rsidP="00295BA8">
      <w:pPr>
        <w:pStyle w:val="Akapitzlist"/>
        <w:numPr>
          <w:ilvl w:val="0"/>
          <w:numId w:val="135"/>
        </w:numPr>
        <w:spacing w:after="200" w:line="276" w:lineRule="auto"/>
        <w:jc w:val="both"/>
        <w:rPr>
          <w:rFonts w:ascii="Arial" w:hAnsi="Arial" w:cs="Arial"/>
        </w:rPr>
      </w:pPr>
      <w:r w:rsidRPr="00426AE1">
        <w:rPr>
          <w:rFonts w:ascii="Arial" w:hAnsi="Arial" w:cs="Arial"/>
        </w:rPr>
        <w:t>§75 Rozporządzenia Ministra Gospodarki Morskiej z dnia 23 października 2006 roku w sprawie warunków technicznych użytkowania oraz szczegółowego zakresu kontroli morskich budowli hydrotechnicznych (</w:t>
      </w:r>
      <w:proofErr w:type="spellStart"/>
      <w:r w:rsidRPr="00426AE1">
        <w:rPr>
          <w:rFonts w:ascii="Arial" w:hAnsi="Arial" w:cs="Arial"/>
        </w:rPr>
        <w:t>WTUiKMBH</w:t>
      </w:r>
      <w:proofErr w:type="spellEnd"/>
      <w:r w:rsidRPr="00426AE1">
        <w:rPr>
          <w:rFonts w:ascii="Arial" w:hAnsi="Arial" w:cs="Arial"/>
        </w:rPr>
        <w:t>);</w:t>
      </w:r>
    </w:p>
    <w:p w:rsidR="009708F5" w:rsidRPr="00426AE1" w:rsidRDefault="009708F5" w:rsidP="00295BA8">
      <w:pPr>
        <w:pStyle w:val="Akapitzlist"/>
        <w:numPr>
          <w:ilvl w:val="0"/>
          <w:numId w:val="135"/>
        </w:numPr>
        <w:spacing w:after="200" w:line="276" w:lineRule="auto"/>
        <w:jc w:val="both"/>
        <w:rPr>
          <w:rFonts w:ascii="Arial" w:hAnsi="Arial" w:cs="Arial"/>
        </w:rPr>
      </w:pPr>
      <w:r w:rsidRPr="00426AE1">
        <w:rPr>
          <w:rFonts w:ascii="Arial" w:hAnsi="Arial" w:cs="Arial"/>
        </w:rPr>
        <w:t>Umowa nr ………. z dnia ………………</w:t>
      </w:r>
    </w:p>
    <w:p w:rsidR="009708F5" w:rsidRPr="00426AE1" w:rsidRDefault="009708F5" w:rsidP="00295BA8">
      <w:pPr>
        <w:pStyle w:val="Akapitzlist"/>
        <w:numPr>
          <w:ilvl w:val="0"/>
          <w:numId w:val="135"/>
        </w:numPr>
        <w:spacing w:after="360" w:line="276" w:lineRule="auto"/>
        <w:rPr>
          <w:rFonts w:ascii="Arial" w:hAnsi="Arial" w:cs="Arial"/>
        </w:rPr>
      </w:pPr>
      <w:r w:rsidRPr="00426AE1">
        <w:rPr>
          <w:rFonts w:ascii="Arial" w:hAnsi="Arial" w:cs="Arial"/>
        </w:rPr>
        <w:t>..</w:t>
      </w:r>
    </w:p>
    <w:p w:rsidR="009708F5" w:rsidRPr="00426AE1" w:rsidRDefault="009708F5" w:rsidP="00295BA8">
      <w:pPr>
        <w:pStyle w:val="Akapitzlist"/>
        <w:numPr>
          <w:ilvl w:val="0"/>
          <w:numId w:val="132"/>
        </w:numPr>
        <w:spacing w:after="360" w:line="276" w:lineRule="auto"/>
        <w:rPr>
          <w:rFonts w:ascii="Arial" w:hAnsi="Arial" w:cs="Arial"/>
        </w:rPr>
      </w:pPr>
      <w:r w:rsidRPr="00426AE1">
        <w:rPr>
          <w:rFonts w:ascii="Arial" w:hAnsi="Arial" w:cs="Arial"/>
        </w:rPr>
        <w:t>Kontrolujący:</w:t>
      </w:r>
    </w:p>
    <w:p w:rsidR="009708F5" w:rsidRPr="00426AE1" w:rsidRDefault="009708F5" w:rsidP="00295BA8">
      <w:pPr>
        <w:pStyle w:val="Akapitzlist"/>
        <w:numPr>
          <w:ilvl w:val="0"/>
          <w:numId w:val="134"/>
        </w:numPr>
        <w:jc w:val="both"/>
        <w:rPr>
          <w:rFonts w:ascii="Arial" w:hAnsi="Arial" w:cs="Arial"/>
        </w:rPr>
      </w:pPr>
      <w:r w:rsidRPr="00426AE1">
        <w:rPr>
          <w:rFonts w:ascii="Arial" w:hAnsi="Arial" w:cs="Arial"/>
        </w:rPr>
        <w:t>…………………………………………………….……………………………….……….</w:t>
      </w:r>
    </w:p>
    <w:p w:rsidR="009708F5" w:rsidRPr="00426AE1" w:rsidRDefault="009708F5" w:rsidP="009708F5">
      <w:pPr>
        <w:pStyle w:val="Akapitzlist"/>
        <w:ind w:left="1080"/>
        <w:jc w:val="center"/>
        <w:rPr>
          <w:rFonts w:ascii="Arial" w:hAnsi="Arial" w:cs="Arial"/>
          <w:sz w:val="16"/>
          <w:szCs w:val="16"/>
        </w:rPr>
      </w:pPr>
      <w:r w:rsidRPr="00426AE1">
        <w:rPr>
          <w:rFonts w:ascii="Arial" w:hAnsi="Arial" w:cs="Arial"/>
          <w:sz w:val="16"/>
          <w:szCs w:val="16"/>
        </w:rPr>
        <w:t>(imię i nazwisko, numer uprawnień i nr świadectwa przynależności do OIIB,</w:t>
      </w:r>
      <w:r w:rsidR="00F050DE" w:rsidRPr="00426AE1">
        <w:rPr>
          <w:rFonts w:ascii="Arial" w:hAnsi="Arial" w:cs="Arial"/>
          <w:sz w:val="16"/>
          <w:szCs w:val="16"/>
        </w:rPr>
        <w:t xml:space="preserve"> </w:t>
      </w:r>
      <w:r w:rsidRPr="00426AE1">
        <w:rPr>
          <w:rFonts w:ascii="Arial" w:hAnsi="Arial" w:cs="Arial"/>
          <w:sz w:val="16"/>
          <w:szCs w:val="16"/>
        </w:rPr>
        <w:t>zakres uprawnień)</w:t>
      </w:r>
    </w:p>
    <w:p w:rsidR="009708F5" w:rsidRPr="00426AE1" w:rsidRDefault="009708F5" w:rsidP="00295BA8">
      <w:pPr>
        <w:pStyle w:val="Akapitzlist"/>
        <w:numPr>
          <w:ilvl w:val="0"/>
          <w:numId w:val="134"/>
        </w:numPr>
        <w:jc w:val="both"/>
        <w:rPr>
          <w:rFonts w:ascii="Arial" w:hAnsi="Arial" w:cs="Arial"/>
        </w:rPr>
      </w:pPr>
      <w:r w:rsidRPr="00426AE1">
        <w:rPr>
          <w:rFonts w:ascii="Arial" w:hAnsi="Arial" w:cs="Arial"/>
        </w:rPr>
        <w:t>………………………………………………………………………………………………</w:t>
      </w:r>
    </w:p>
    <w:p w:rsidR="009708F5" w:rsidRPr="00426AE1" w:rsidRDefault="009708F5" w:rsidP="009708F5">
      <w:pPr>
        <w:pStyle w:val="Akapitzlist"/>
        <w:ind w:left="1080"/>
        <w:jc w:val="center"/>
        <w:rPr>
          <w:rFonts w:ascii="Arial" w:hAnsi="Arial" w:cs="Arial"/>
          <w:sz w:val="16"/>
          <w:szCs w:val="16"/>
        </w:rPr>
      </w:pPr>
      <w:r w:rsidRPr="00426AE1">
        <w:rPr>
          <w:rFonts w:ascii="Arial" w:hAnsi="Arial" w:cs="Arial"/>
          <w:sz w:val="16"/>
          <w:szCs w:val="16"/>
        </w:rPr>
        <w:t xml:space="preserve">(imię i nazwisko, numer uprawnień i nr świadectwa przynależności do </w:t>
      </w:r>
      <w:proofErr w:type="spellStart"/>
      <w:r w:rsidRPr="00426AE1">
        <w:rPr>
          <w:rFonts w:ascii="Arial" w:hAnsi="Arial" w:cs="Arial"/>
          <w:sz w:val="16"/>
          <w:szCs w:val="16"/>
        </w:rPr>
        <w:t>OIIB,zakres</w:t>
      </w:r>
      <w:proofErr w:type="spellEnd"/>
      <w:r w:rsidRPr="00426AE1">
        <w:rPr>
          <w:rFonts w:ascii="Arial" w:hAnsi="Arial" w:cs="Arial"/>
          <w:sz w:val="16"/>
          <w:szCs w:val="16"/>
        </w:rPr>
        <w:t xml:space="preserve"> uprawnień)</w:t>
      </w:r>
    </w:p>
    <w:p w:rsidR="009708F5" w:rsidRPr="00426AE1" w:rsidRDefault="009708F5" w:rsidP="00295BA8">
      <w:pPr>
        <w:pStyle w:val="Akapitzlist"/>
        <w:numPr>
          <w:ilvl w:val="0"/>
          <w:numId w:val="134"/>
        </w:numPr>
        <w:jc w:val="both"/>
        <w:rPr>
          <w:rFonts w:ascii="Arial" w:hAnsi="Arial" w:cs="Arial"/>
        </w:rPr>
      </w:pPr>
      <w:r w:rsidRPr="00426AE1">
        <w:rPr>
          <w:rFonts w:ascii="Arial" w:hAnsi="Arial" w:cs="Arial"/>
        </w:rPr>
        <w:t>………………………………………………………………………………………………</w:t>
      </w:r>
    </w:p>
    <w:p w:rsidR="009708F5" w:rsidRPr="00426AE1" w:rsidRDefault="009708F5" w:rsidP="009708F5">
      <w:pPr>
        <w:pStyle w:val="Akapitzlist"/>
        <w:ind w:left="1080"/>
        <w:jc w:val="center"/>
        <w:rPr>
          <w:rFonts w:ascii="Arial" w:hAnsi="Arial" w:cs="Arial"/>
          <w:sz w:val="16"/>
          <w:szCs w:val="16"/>
        </w:rPr>
      </w:pPr>
      <w:r w:rsidRPr="00426AE1">
        <w:rPr>
          <w:rFonts w:ascii="Arial" w:hAnsi="Arial" w:cs="Arial"/>
          <w:sz w:val="16"/>
          <w:szCs w:val="16"/>
        </w:rPr>
        <w:t xml:space="preserve">(imię i nazwisko, numer uprawnień i nr świadectwa przynależności do </w:t>
      </w:r>
      <w:proofErr w:type="spellStart"/>
      <w:r w:rsidRPr="00426AE1">
        <w:rPr>
          <w:rFonts w:ascii="Arial" w:hAnsi="Arial" w:cs="Arial"/>
          <w:sz w:val="16"/>
          <w:szCs w:val="16"/>
        </w:rPr>
        <w:t>OIIB,zakres</w:t>
      </w:r>
      <w:proofErr w:type="spellEnd"/>
      <w:r w:rsidRPr="00426AE1">
        <w:rPr>
          <w:rFonts w:ascii="Arial" w:hAnsi="Arial" w:cs="Arial"/>
          <w:sz w:val="16"/>
          <w:szCs w:val="16"/>
        </w:rPr>
        <w:t xml:space="preserve"> uprawnień)</w:t>
      </w:r>
    </w:p>
    <w:p w:rsidR="009708F5" w:rsidRPr="00426AE1" w:rsidRDefault="009708F5" w:rsidP="009708F5">
      <w:pPr>
        <w:pStyle w:val="Akapitzlist"/>
        <w:ind w:left="1080"/>
        <w:jc w:val="center"/>
        <w:rPr>
          <w:rFonts w:ascii="Arial" w:hAnsi="Arial" w:cs="Arial"/>
          <w:sz w:val="16"/>
          <w:szCs w:val="16"/>
        </w:rPr>
      </w:pPr>
    </w:p>
    <w:p w:rsidR="009708F5" w:rsidRPr="00426AE1" w:rsidRDefault="009708F5" w:rsidP="00295BA8">
      <w:pPr>
        <w:pStyle w:val="Akapitzlist"/>
        <w:numPr>
          <w:ilvl w:val="0"/>
          <w:numId w:val="132"/>
        </w:numPr>
        <w:spacing w:after="200" w:line="276" w:lineRule="auto"/>
        <w:rPr>
          <w:rFonts w:ascii="Arial" w:hAnsi="Arial" w:cs="Arial"/>
        </w:rPr>
      </w:pPr>
      <w:r w:rsidRPr="00426AE1">
        <w:rPr>
          <w:rFonts w:ascii="Arial" w:hAnsi="Arial" w:cs="Arial"/>
        </w:rPr>
        <w:t>Dokumenty udostępnione przez zamawiającego, np.:</w:t>
      </w:r>
    </w:p>
    <w:p w:rsidR="009708F5" w:rsidRPr="00426AE1" w:rsidRDefault="009708F5" w:rsidP="00295BA8">
      <w:pPr>
        <w:pStyle w:val="Akapitzlist"/>
        <w:numPr>
          <w:ilvl w:val="0"/>
          <w:numId w:val="133"/>
        </w:numPr>
        <w:spacing w:after="200" w:line="276" w:lineRule="auto"/>
        <w:ind w:left="851"/>
        <w:rPr>
          <w:rFonts w:ascii="Arial" w:hAnsi="Arial" w:cs="Arial"/>
        </w:rPr>
      </w:pPr>
      <w:r w:rsidRPr="00426AE1">
        <w:rPr>
          <w:rFonts w:ascii="Arial" w:hAnsi="Arial" w:cs="Arial"/>
        </w:rPr>
        <w:t>protokół/</w:t>
      </w:r>
      <w:proofErr w:type="spellStart"/>
      <w:r w:rsidRPr="00426AE1">
        <w:rPr>
          <w:rFonts w:ascii="Arial" w:hAnsi="Arial" w:cs="Arial"/>
        </w:rPr>
        <w:t>oły</w:t>
      </w:r>
      <w:proofErr w:type="spellEnd"/>
      <w:r w:rsidRPr="00426AE1">
        <w:rPr>
          <w:rFonts w:ascii="Arial" w:hAnsi="Arial" w:cs="Arial"/>
        </w:rPr>
        <w:t xml:space="preserve"> kontroli okresowej rocznej z roku/lat ………..</w:t>
      </w:r>
    </w:p>
    <w:p w:rsidR="009708F5" w:rsidRPr="00426AE1" w:rsidRDefault="009708F5" w:rsidP="00295BA8">
      <w:pPr>
        <w:pStyle w:val="Akapitzlist"/>
        <w:numPr>
          <w:ilvl w:val="0"/>
          <w:numId w:val="133"/>
        </w:numPr>
        <w:spacing w:after="200" w:line="276" w:lineRule="auto"/>
        <w:ind w:left="851"/>
        <w:rPr>
          <w:rFonts w:ascii="Arial" w:hAnsi="Arial" w:cs="Arial"/>
        </w:rPr>
      </w:pPr>
      <w:r w:rsidRPr="00426AE1">
        <w:rPr>
          <w:rFonts w:ascii="Arial" w:hAnsi="Arial" w:cs="Arial"/>
        </w:rPr>
        <w:t>plan batymetryczny akwenu</w:t>
      </w:r>
    </w:p>
    <w:p w:rsidR="009708F5" w:rsidRPr="00426AE1" w:rsidRDefault="009708F5" w:rsidP="00295BA8">
      <w:pPr>
        <w:pStyle w:val="Akapitzlist"/>
        <w:numPr>
          <w:ilvl w:val="0"/>
          <w:numId w:val="133"/>
        </w:numPr>
        <w:spacing w:after="200" w:line="276" w:lineRule="auto"/>
        <w:ind w:left="851"/>
        <w:rPr>
          <w:rFonts w:ascii="Arial" w:hAnsi="Arial" w:cs="Arial"/>
        </w:rPr>
      </w:pPr>
      <w:r w:rsidRPr="00426AE1">
        <w:rPr>
          <w:rFonts w:ascii="Arial" w:hAnsi="Arial" w:cs="Arial"/>
        </w:rPr>
        <w:t xml:space="preserve">dokumentacja techniczna </w:t>
      </w:r>
    </w:p>
    <w:p w:rsidR="009708F5" w:rsidRPr="00426AE1" w:rsidRDefault="009708F5" w:rsidP="00295BA8">
      <w:pPr>
        <w:pStyle w:val="Akapitzlist"/>
        <w:numPr>
          <w:ilvl w:val="0"/>
          <w:numId w:val="133"/>
        </w:numPr>
        <w:spacing w:after="200" w:line="276" w:lineRule="auto"/>
        <w:ind w:left="851"/>
        <w:rPr>
          <w:rFonts w:ascii="Arial" w:hAnsi="Arial" w:cs="Arial"/>
        </w:rPr>
      </w:pPr>
      <w:r w:rsidRPr="00426AE1">
        <w:rPr>
          <w:rFonts w:ascii="Arial" w:hAnsi="Arial" w:cs="Arial"/>
        </w:rPr>
        <w:t>aktualny protokół badań instalacji elektrycznych</w:t>
      </w:r>
    </w:p>
    <w:p w:rsidR="009708F5" w:rsidRPr="00426AE1" w:rsidRDefault="009708F5" w:rsidP="00295BA8">
      <w:pPr>
        <w:pStyle w:val="Akapitzlist"/>
        <w:numPr>
          <w:ilvl w:val="0"/>
          <w:numId w:val="133"/>
        </w:numPr>
        <w:spacing w:after="200" w:line="276" w:lineRule="auto"/>
        <w:ind w:left="851"/>
        <w:rPr>
          <w:rFonts w:ascii="Arial" w:hAnsi="Arial" w:cs="Arial"/>
        </w:rPr>
      </w:pPr>
      <w:r w:rsidRPr="00426AE1">
        <w:rPr>
          <w:rFonts w:ascii="Arial" w:hAnsi="Arial" w:cs="Arial"/>
        </w:rPr>
        <w:t>inne ……</w:t>
      </w:r>
    </w:p>
    <w:p w:rsidR="009708F5" w:rsidRPr="00426AE1" w:rsidRDefault="009708F5" w:rsidP="00295BA8">
      <w:pPr>
        <w:pStyle w:val="Akapitzlist"/>
        <w:numPr>
          <w:ilvl w:val="0"/>
          <w:numId w:val="132"/>
        </w:numPr>
        <w:spacing w:after="200" w:line="276" w:lineRule="auto"/>
        <w:jc w:val="both"/>
        <w:rPr>
          <w:rFonts w:ascii="Arial" w:hAnsi="Arial" w:cs="Arial"/>
        </w:rPr>
      </w:pPr>
      <w:r w:rsidRPr="00426AE1">
        <w:rPr>
          <w:rFonts w:ascii="Arial" w:hAnsi="Arial" w:cs="Arial"/>
        </w:rPr>
        <w:t>Opis konstrukcji obiektu i wyposażenia.</w:t>
      </w:r>
    </w:p>
    <w:p w:rsidR="009708F5" w:rsidRPr="00426AE1" w:rsidRDefault="009708F5" w:rsidP="00295BA8">
      <w:pPr>
        <w:pStyle w:val="Akapitzlist"/>
        <w:numPr>
          <w:ilvl w:val="0"/>
          <w:numId w:val="143"/>
        </w:numPr>
        <w:spacing w:after="200" w:line="276" w:lineRule="auto"/>
        <w:ind w:left="851"/>
        <w:jc w:val="both"/>
        <w:rPr>
          <w:rFonts w:ascii="Arial" w:hAnsi="Arial" w:cs="Arial"/>
        </w:rPr>
      </w:pPr>
      <w:r w:rsidRPr="00426AE1">
        <w:rPr>
          <w:rFonts w:ascii="Arial" w:hAnsi="Arial" w:cs="Arial"/>
          <w:b/>
        </w:rPr>
        <w:t>Konstrukcja:</w:t>
      </w:r>
      <w:r w:rsidRPr="00426AE1">
        <w:rPr>
          <w:rFonts w:ascii="Arial" w:hAnsi="Arial" w:cs="Arial"/>
        </w:rPr>
        <w:t xml:space="preserve"> Konstrukcję obiektu stanowi: Płyta żelbetowa posadowiona na ściance stalowej szczelnej (…) na całej długości nabrzeża. Nadbudowa: Płyta żelbetowa o grubości 70 cm i szer. 19, z murem </w:t>
      </w:r>
      <w:proofErr w:type="spellStart"/>
      <w:r w:rsidRPr="00426AE1">
        <w:rPr>
          <w:rFonts w:ascii="Arial" w:hAnsi="Arial" w:cs="Arial"/>
        </w:rPr>
        <w:t>odwodnym</w:t>
      </w:r>
      <w:proofErr w:type="spellEnd"/>
      <w:r w:rsidRPr="00426AE1">
        <w:rPr>
          <w:rFonts w:ascii="Arial" w:hAnsi="Arial" w:cs="Arial"/>
        </w:rPr>
        <w:t xml:space="preserve"> szer. 230 mm i 4 kanałami instalacyjnymi. Płyta żelbetowa z betonu hydrotechnicznego B-37 długości (…). Umocnienie dna koszami gabionowymi na odcinku rampy RO-RO na całej długości nabrzeża. Wymiary koszy: 4x2x0,5m; 2x2x0,5; 2x1x0,5; 1x1x0,5 m. Kosze ułożone na podwójnej warstwie </w:t>
      </w:r>
      <w:proofErr w:type="spellStart"/>
      <w:r w:rsidRPr="00426AE1">
        <w:rPr>
          <w:rFonts w:ascii="Arial" w:hAnsi="Arial" w:cs="Arial"/>
        </w:rPr>
        <w:t>geowłókniny</w:t>
      </w:r>
      <w:proofErr w:type="spellEnd"/>
      <w:r w:rsidRPr="00426AE1">
        <w:rPr>
          <w:rFonts w:ascii="Arial" w:hAnsi="Arial" w:cs="Arial"/>
        </w:rPr>
        <w:t xml:space="preserve"> </w:t>
      </w:r>
      <w:proofErr w:type="spellStart"/>
      <w:r w:rsidRPr="00426AE1">
        <w:rPr>
          <w:rFonts w:ascii="Arial" w:hAnsi="Arial" w:cs="Arial"/>
        </w:rPr>
        <w:t>przyszpilkowanej</w:t>
      </w:r>
      <w:proofErr w:type="spellEnd"/>
      <w:r w:rsidRPr="00426AE1">
        <w:rPr>
          <w:rFonts w:ascii="Arial" w:hAnsi="Arial" w:cs="Arial"/>
        </w:rPr>
        <w:t xml:space="preserve"> szpilkami 0,7m co 1 m do podłoża. Łącznie 1181 szt. Rampa RO-RO to płyta żelbetowa gr. 100 cm oparta na żelbetowych żebrach-oczepach wykonanych na ścianach i przeponach grodzy ze stalowej ścianki szczelnej. Ścianki wykonano (…).Długość rampy w linii równoległej do nabrzeża wynosi (…), szerokość (…). Na płycie wykonano pochylnię...itd.</w:t>
      </w:r>
    </w:p>
    <w:p w:rsidR="009708F5" w:rsidRPr="00426AE1" w:rsidRDefault="009708F5" w:rsidP="00DB01D6">
      <w:pPr>
        <w:pStyle w:val="Akapitzlist"/>
        <w:ind w:left="851"/>
        <w:jc w:val="both"/>
        <w:rPr>
          <w:rFonts w:ascii="Arial" w:hAnsi="Arial" w:cs="Arial"/>
        </w:rPr>
      </w:pPr>
      <w:r w:rsidRPr="00426AE1">
        <w:rPr>
          <w:rFonts w:ascii="Arial" w:hAnsi="Arial" w:cs="Arial"/>
          <w:b/>
        </w:rPr>
        <w:t xml:space="preserve">Instalacja elektryczna: </w:t>
      </w:r>
      <w:r w:rsidRPr="00426AE1">
        <w:rPr>
          <w:rFonts w:ascii="Arial" w:hAnsi="Arial" w:cs="Arial"/>
        </w:rPr>
        <w:t>np.:</w:t>
      </w:r>
      <w:r w:rsidR="000635F4" w:rsidRPr="00426AE1">
        <w:rPr>
          <w:rFonts w:ascii="Arial" w:hAnsi="Arial" w:cs="Arial"/>
        </w:rPr>
        <w:t xml:space="preserve"> </w:t>
      </w:r>
      <w:r w:rsidRPr="00426AE1">
        <w:rPr>
          <w:rFonts w:ascii="Arial" w:hAnsi="Arial" w:cs="Arial"/>
        </w:rPr>
        <w:t>Obiekt wyposażony w instalację zasilania i oświetlenia ogólnego.</w:t>
      </w:r>
    </w:p>
    <w:p w:rsidR="009708F5" w:rsidRPr="00426AE1" w:rsidRDefault="009708F5" w:rsidP="00DB01D6">
      <w:pPr>
        <w:pStyle w:val="Akapitzlist"/>
        <w:ind w:left="851"/>
        <w:jc w:val="both"/>
        <w:rPr>
          <w:rFonts w:ascii="Arial" w:hAnsi="Arial" w:cs="Arial"/>
        </w:rPr>
      </w:pPr>
      <w:r w:rsidRPr="00426AE1">
        <w:rPr>
          <w:rFonts w:ascii="Arial" w:hAnsi="Arial" w:cs="Arial"/>
          <w:b/>
        </w:rPr>
        <w:t xml:space="preserve">Instalacja sanitarna: </w:t>
      </w:r>
      <w:r w:rsidRPr="00426AE1">
        <w:rPr>
          <w:rFonts w:ascii="Arial" w:hAnsi="Arial" w:cs="Arial"/>
        </w:rPr>
        <w:t>np.: Obiekt wyposażony w instalacje wody pitnej, do celów gaśniczych i ściekową.</w:t>
      </w:r>
    </w:p>
    <w:p w:rsidR="009708F5" w:rsidRPr="00426AE1" w:rsidRDefault="009708F5" w:rsidP="00295BA8">
      <w:pPr>
        <w:pStyle w:val="Akapitzlist"/>
        <w:numPr>
          <w:ilvl w:val="0"/>
          <w:numId w:val="143"/>
        </w:numPr>
        <w:spacing w:after="200" w:line="276" w:lineRule="auto"/>
        <w:ind w:left="851"/>
        <w:jc w:val="both"/>
        <w:rPr>
          <w:rFonts w:ascii="Arial" w:hAnsi="Arial" w:cs="Arial"/>
        </w:rPr>
      </w:pPr>
      <w:r w:rsidRPr="00426AE1">
        <w:rPr>
          <w:rFonts w:ascii="Arial" w:hAnsi="Arial" w:cs="Arial"/>
        </w:rPr>
        <w:t>charakterystyka obiektu – według załącznika nr 4, Tabela 1</w:t>
      </w:r>
    </w:p>
    <w:p w:rsidR="009708F5" w:rsidRPr="00426AE1" w:rsidRDefault="009708F5" w:rsidP="00295BA8">
      <w:pPr>
        <w:pStyle w:val="Akapitzlist"/>
        <w:numPr>
          <w:ilvl w:val="0"/>
          <w:numId w:val="143"/>
        </w:numPr>
        <w:spacing w:after="200" w:line="276" w:lineRule="auto"/>
        <w:ind w:left="851"/>
        <w:jc w:val="both"/>
        <w:rPr>
          <w:rFonts w:ascii="Arial" w:hAnsi="Arial" w:cs="Arial"/>
        </w:rPr>
      </w:pPr>
      <w:r w:rsidRPr="00426AE1">
        <w:rPr>
          <w:rFonts w:ascii="Arial" w:hAnsi="Arial" w:cs="Arial"/>
        </w:rPr>
        <w:t>Szczegółowy opis wyposażenia obiektu – według załącznika nr 4, Tabele 3÷6</w:t>
      </w:r>
    </w:p>
    <w:p w:rsidR="009708F5" w:rsidRPr="00426AE1" w:rsidRDefault="009708F5" w:rsidP="00295BA8">
      <w:pPr>
        <w:pStyle w:val="Akapitzlist"/>
        <w:numPr>
          <w:ilvl w:val="0"/>
          <w:numId w:val="132"/>
        </w:numPr>
        <w:spacing w:after="200" w:line="276" w:lineRule="auto"/>
        <w:jc w:val="both"/>
        <w:rPr>
          <w:rFonts w:ascii="Arial" w:hAnsi="Arial" w:cs="Arial"/>
        </w:rPr>
      </w:pPr>
      <w:r w:rsidRPr="00426AE1">
        <w:rPr>
          <w:rFonts w:ascii="Arial" w:hAnsi="Arial" w:cs="Arial"/>
        </w:rPr>
        <w:t>Dokumenty wykonane przez wykonawcę:</w:t>
      </w:r>
    </w:p>
    <w:p w:rsidR="009708F5" w:rsidRPr="00426AE1" w:rsidRDefault="009708F5" w:rsidP="00295BA8">
      <w:pPr>
        <w:pStyle w:val="Akapitzlist"/>
        <w:numPr>
          <w:ilvl w:val="0"/>
          <w:numId w:val="136"/>
        </w:numPr>
        <w:spacing w:after="200" w:line="276" w:lineRule="auto"/>
        <w:ind w:left="851"/>
        <w:jc w:val="both"/>
        <w:rPr>
          <w:rFonts w:ascii="Arial" w:hAnsi="Arial" w:cs="Arial"/>
        </w:rPr>
      </w:pPr>
      <w:r w:rsidRPr="00426AE1">
        <w:rPr>
          <w:rFonts w:ascii="Arial" w:hAnsi="Arial" w:cs="Arial"/>
        </w:rPr>
        <w:t xml:space="preserve">Przekrój charakterystyczny konstrukcji - </w:t>
      </w:r>
      <w:r w:rsidRPr="00426AE1">
        <w:rPr>
          <w:rFonts w:ascii="Arial" w:hAnsi="Arial" w:cs="Arial"/>
          <w:b/>
        </w:rPr>
        <w:t>Załącznik nr 2.</w:t>
      </w:r>
    </w:p>
    <w:p w:rsidR="009708F5" w:rsidRPr="00426AE1" w:rsidRDefault="009708F5" w:rsidP="00295BA8">
      <w:pPr>
        <w:pStyle w:val="Akapitzlist"/>
        <w:numPr>
          <w:ilvl w:val="0"/>
          <w:numId w:val="136"/>
        </w:numPr>
        <w:spacing w:after="200" w:line="276" w:lineRule="auto"/>
        <w:ind w:left="851"/>
        <w:jc w:val="both"/>
        <w:rPr>
          <w:rFonts w:ascii="Arial" w:hAnsi="Arial" w:cs="Arial"/>
        </w:rPr>
      </w:pPr>
      <w:r w:rsidRPr="00426AE1">
        <w:rPr>
          <w:rFonts w:ascii="Arial" w:hAnsi="Arial" w:cs="Arial"/>
        </w:rPr>
        <w:t>Wykonanie zaleceń z poprzedniej kontroli –wg. załącznika nr 4, Tabela 2</w:t>
      </w:r>
    </w:p>
    <w:p w:rsidR="009708F5" w:rsidRPr="00426AE1" w:rsidRDefault="009708F5" w:rsidP="00295BA8">
      <w:pPr>
        <w:pStyle w:val="Akapitzlist"/>
        <w:numPr>
          <w:ilvl w:val="0"/>
          <w:numId w:val="136"/>
        </w:numPr>
        <w:spacing w:after="200"/>
        <w:ind w:left="851"/>
        <w:jc w:val="both"/>
        <w:rPr>
          <w:rFonts w:ascii="Arial" w:hAnsi="Arial" w:cs="Arial"/>
        </w:rPr>
      </w:pPr>
      <w:r w:rsidRPr="00426AE1">
        <w:rPr>
          <w:rFonts w:ascii="Arial" w:hAnsi="Arial" w:cs="Arial"/>
        </w:rPr>
        <w:t>Szkicowy plan sytuacyjny - Załącznik nr 1</w:t>
      </w:r>
    </w:p>
    <w:p w:rsidR="009708F5" w:rsidRPr="00426AE1" w:rsidRDefault="009708F5" w:rsidP="00295BA8">
      <w:pPr>
        <w:pStyle w:val="Akapitzlist"/>
        <w:numPr>
          <w:ilvl w:val="0"/>
          <w:numId w:val="136"/>
        </w:numPr>
        <w:spacing w:after="200"/>
        <w:ind w:left="851"/>
        <w:jc w:val="both"/>
        <w:rPr>
          <w:rFonts w:ascii="Arial" w:hAnsi="Arial" w:cs="Arial"/>
        </w:rPr>
      </w:pPr>
      <w:r w:rsidRPr="00426AE1">
        <w:rPr>
          <w:rFonts w:ascii="Arial" w:hAnsi="Arial" w:cs="Arial"/>
        </w:rPr>
        <w:t>Rzut poziomy - Załącznik nr 3</w:t>
      </w:r>
    </w:p>
    <w:p w:rsidR="009708F5" w:rsidRPr="00426AE1" w:rsidRDefault="009708F5" w:rsidP="00295BA8">
      <w:pPr>
        <w:pStyle w:val="Akapitzlist"/>
        <w:numPr>
          <w:ilvl w:val="0"/>
          <w:numId w:val="132"/>
        </w:numPr>
        <w:jc w:val="both"/>
        <w:rPr>
          <w:rFonts w:ascii="Arial" w:hAnsi="Arial" w:cs="Arial"/>
        </w:rPr>
      </w:pPr>
      <w:r w:rsidRPr="00426AE1">
        <w:rPr>
          <w:rFonts w:ascii="Arial" w:hAnsi="Arial" w:cs="Arial"/>
        </w:rPr>
        <w:t>Opis stanu części nadwodnej budowli morskiej, o którym mowa w § 70 rozporządzenia– opis uszkodzeń zamieszczono w Załączniku 4, Tabeli nr 7:</w:t>
      </w:r>
    </w:p>
    <w:p w:rsidR="009708F5" w:rsidRPr="00426AE1" w:rsidRDefault="009708F5" w:rsidP="00295BA8">
      <w:pPr>
        <w:pStyle w:val="Akapitzlist"/>
        <w:numPr>
          <w:ilvl w:val="0"/>
          <w:numId w:val="139"/>
        </w:numPr>
        <w:spacing w:after="200"/>
        <w:ind w:left="851"/>
        <w:jc w:val="both"/>
        <w:rPr>
          <w:rFonts w:ascii="Arial" w:hAnsi="Arial" w:cs="Arial"/>
        </w:rPr>
      </w:pPr>
      <w:r w:rsidRPr="00426AE1">
        <w:rPr>
          <w:rFonts w:ascii="Arial" w:hAnsi="Arial" w:cs="Arial"/>
        </w:rPr>
        <w:t xml:space="preserve">sprawdzenie stanu technicznego wyposażenia, urządzeń i instalacji narażonych </w:t>
      </w:r>
      <w:r w:rsidRPr="00426AE1">
        <w:rPr>
          <w:rFonts w:ascii="Arial" w:hAnsi="Arial" w:cs="Arial"/>
        </w:rPr>
        <w:br/>
        <w:t>w sposób szczególny na wpływy szkodliwe z otoczenia;</w:t>
      </w:r>
    </w:p>
    <w:p w:rsidR="009708F5" w:rsidRPr="00426AE1" w:rsidRDefault="009708F5" w:rsidP="00295BA8">
      <w:pPr>
        <w:pStyle w:val="Akapitzlist"/>
        <w:numPr>
          <w:ilvl w:val="0"/>
          <w:numId w:val="139"/>
        </w:numPr>
        <w:spacing w:after="200"/>
        <w:ind w:left="851"/>
        <w:jc w:val="both"/>
        <w:rPr>
          <w:rFonts w:ascii="Arial" w:hAnsi="Arial" w:cs="Arial"/>
        </w:rPr>
      </w:pPr>
      <w:r w:rsidRPr="00426AE1">
        <w:rPr>
          <w:rFonts w:ascii="Arial" w:hAnsi="Arial" w:cs="Arial"/>
        </w:rPr>
        <w:lastRenderedPageBreak/>
        <w:t>sprawdzenie sprawności działania instalacji i urządzeń zapewniających bezpieczeństwo użytkowania budowli morskiej oraz służących ochronie środowiska;</w:t>
      </w:r>
    </w:p>
    <w:p w:rsidR="009708F5" w:rsidRPr="00426AE1" w:rsidRDefault="009708F5" w:rsidP="00295BA8">
      <w:pPr>
        <w:pStyle w:val="Akapitzlist"/>
        <w:numPr>
          <w:ilvl w:val="0"/>
          <w:numId w:val="139"/>
        </w:numPr>
        <w:spacing w:after="200"/>
        <w:ind w:left="851"/>
        <w:jc w:val="both"/>
        <w:rPr>
          <w:rFonts w:ascii="Arial" w:hAnsi="Arial" w:cs="Arial"/>
        </w:rPr>
      </w:pPr>
      <w:r w:rsidRPr="00426AE1">
        <w:rPr>
          <w:rFonts w:ascii="Arial" w:hAnsi="Arial" w:cs="Arial"/>
        </w:rPr>
        <w:t>sprawdzenie elementów budowli morskiej wymienionych w dokumentach sporządzanych z bieżących oględzin, określonych w § 67;</w:t>
      </w:r>
    </w:p>
    <w:p w:rsidR="009708F5" w:rsidRPr="00426AE1" w:rsidRDefault="009708F5" w:rsidP="00295BA8">
      <w:pPr>
        <w:pStyle w:val="Akapitzlist"/>
        <w:numPr>
          <w:ilvl w:val="0"/>
          <w:numId w:val="139"/>
        </w:numPr>
        <w:spacing w:after="200"/>
        <w:ind w:left="851"/>
        <w:jc w:val="both"/>
        <w:rPr>
          <w:rFonts w:ascii="Arial" w:hAnsi="Arial" w:cs="Arial"/>
        </w:rPr>
      </w:pPr>
      <w:r w:rsidRPr="00426AE1">
        <w:rPr>
          <w:rFonts w:ascii="Arial" w:hAnsi="Arial" w:cs="Arial"/>
        </w:rPr>
        <w:t>oględziny nadwodnych elementów budowli morskiej:</w:t>
      </w:r>
    </w:p>
    <w:p w:rsidR="009708F5" w:rsidRPr="00426AE1" w:rsidRDefault="009708F5" w:rsidP="00295BA8">
      <w:pPr>
        <w:pStyle w:val="Akapitzlist"/>
        <w:numPr>
          <w:ilvl w:val="0"/>
          <w:numId w:val="142"/>
        </w:numPr>
        <w:ind w:left="993" w:hanging="357"/>
        <w:jc w:val="both"/>
        <w:rPr>
          <w:rFonts w:ascii="Arial" w:hAnsi="Arial" w:cs="Arial"/>
        </w:rPr>
      </w:pPr>
      <w:r w:rsidRPr="00426AE1">
        <w:rPr>
          <w:rFonts w:ascii="Arial" w:hAnsi="Arial" w:cs="Arial"/>
        </w:rPr>
        <w:t>korony budowli i przyległego naziomu;</w:t>
      </w:r>
    </w:p>
    <w:p w:rsidR="009708F5" w:rsidRPr="00426AE1" w:rsidRDefault="009708F5" w:rsidP="00295BA8">
      <w:pPr>
        <w:pStyle w:val="Akapitzlist"/>
        <w:numPr>
          <w:ilvl w:val="0"/>
          <w:numId w:val="142"/>
        </w:numPr>
        <w:ind w:left="993" w:hanging="357"/>
        <w:jc w:val="both"/>
        <w:rPr>
          <w:rFonts w:ascii="Arial" w:hAnsi="Arial" w:cs="Arial"/>
        </w:rPr>
      </w:pPr>
      <w:r w:rsidRPr="00426AE1">
        <w:rPr>
          <w:rFonts w:ascii="Arial" w:hAnsi="Arial" w:cs="Arial"/>
        </w:rPr>
        <w:t>umocnień skarp i narzutów wraz z przyległym naziomem;</w:t>
      </w:r>
    </w:p>
    <w:p w:rsidR="009708F5" w:rsidRPr="00426AE1" w:rsidRDefault="009708F5" w:rsidP="00295BA8">
      <w:pPr>
        <w:pStyle w:val="Akapitzlist"/>
        <w:numPr>
          <w:ilvl w:val="0"/>
          <w:numId w:val="142"/>
        </w:numPr>
        <w:ind w:left="993" w:hanging="357"/>
        <w:jc w:val="both"/>
        <w:rPr>
          <w:rFonts w:ascii="Arial" w:hAnsi="Arial" w:cs="Arial"/>
        </w:rPr>
      </w:pPr>
      <w:r w:rsidRPr="00426AE1">
        <w:rPr>
          <w:rFonts w:ascii="Arial" w:hAnsi="Arial" w:cs="Arial"/>
        </w:rPr>
        <w:t>elementów konstrukcji budowli;</w:t>
      </w:r>
    </w:p>
    <w:p w:rsidR="009708F5" w:rsidRPr="00426AE1" w:rsidRDefault="009708F5" w:rsidP="00295BA8">
      <w:pPr>
        <w:pStyle w:val="Akapitzlist"/>
        <w:numPr>
          <w:ilvl w:val="0"/>
          <w:numId w:val="142"/>
        </w:numPr>
        <w:ind w:left="993" w:hanging="357"/>
        <w:jc w:val="both"/>
        <w:rPr>
          <w:rFonts w:ascii="Arial" w:hAnsi="Arial" w:cs="Arial"/>
        </w:rPr>
      </w:pPr>
      <w:r w:rsidRPr="00426AE1">
        <w:rPr>
          <w:rFonts w:ascii="Arial" w:hAnsi="Arial" w:cs="Arial"/>
        </w:rPr>
        <w:t>urządzeń cumowniczych i odbojowych;</w:t>
      </w:r>
    </w:p>
    <w:p w:rsidR="009708F5" w:rsidRPr="00426AE1" w:rsidRDefault="009708F5" w:rsidP="00295BA8">
      <w:pPr>
        <w:pStyle w:val="Akapitzlist"/>
        <w:numPr>
          <w:ilvl w:val="0"/>
          <w:numId w:val="142"/>
        </w:numPr>
        <w:ind w:left="993" w:hanging="357"/>
        <w:jc w:val="both"/>
        <w:rPr>
          <w:rFonts w:ascii="Arial" w:hAnsi="Arial" w:cs="Arial"/>
        </w:rPr>
      </w:pPr>
      <w:r w:rsidRPr="00426AE1">
        <w:rPr>
          <w:rFonts w:ascii="Arial" w:hAnsi="Arial" w:cs="Arial"/>
        </w:rPr>
        <w:t>urządzeń wejściowych;</w:t>
      </w:r>
    </w:p>
    <w:p w:rsidR="009708F5" w:rsidRPr="00426AE1" w:rsidRDefault="009708F5" w:rsidP="00295BA8">
      <w:pPr>
        <w:pStyle w:val="Akapitzlist"/>
        <w:numPr>
          <w:ilvl w:val="0"/>
          <w:numId w:val="142"/>
        </w:numPr>
        <w:ind w:left="993" w:hanging="357"/>
        <w:jc w:val="both"/>
        <w:rPr>
          <w:rFonts w:ascii="Arial" w:hAnsi="Arial" w:cs="Arial"/>
        </w:rPr>
      </w:pPr>
      <w:r w:rsidRPr="00426AE1">
        <w:rPr>
          <w:rFonts w:ascii="Arial" w:hAnsi="Arial" w:cs="Arial"/>
        </w:rPr>
        <w:t>przykryć kanałów, studzienek i wnęk instalacyjnych;</w:t>
      </w:r>
    </w:p>
    <w:p w:rsidR="009708F5" w:rsidRPr="00426AE1" w:rsidRDefault="009708F5" w:rsidP="00295BA8">
      <w:pPr>
        <w:pStyle w:val="Akapitzlist"/>
        <w:numPr>
          <w:ilvl w:val="0"/>
          <w:numId w:val="142"/>
        </w:numPr>
        <w:ind w:left="993" w:hanging="357"/>
        <w:jc w:val="both"/>
        <w:rPr>
          <w:rFonts w:ascii="Arial" w:hAnsi="Arial" w:cs="Arial"/>
        </w:rPr>
      </w:pPr>
      <w:r w:rsidRPr="00426AE1">
        <w:rPr>
          <w:rFonts w:ascii="Arial" w:hAnsi="Arial" w:cs="Arial"/>
        </w:rPr>
        <w:t>stanu funkcjonowania instalacji odwodnieniowych;</w:t>
      </w:r>
    </w:p>
    <w:p w:rsidR="009708F5" w:rsidRPr="00426AE1" w:rsidRDefault="009708F5" w:rsidP="00295BA8">
      <w:pPr>
        <w:pStyle w:val="Akapitzlist"/>
        <w:numPr>
          <w:ilvl w:val="0"/>
          <w:numId w:val="142"/>
        </w:numPr>
        <w:ind w:left="993" w:hanging="357"/>
        <w:jc w:val="both"/>
        <w:rPr>
          <w:rFonts w:ascii="Arial" w:hAnsi="Arial" w:cs="Arial"/>
        </w:rPr>
      </w:pPr>
      <w:r w:rsidRPr="00426AE1">
        <w:rPr>
          <w:rFonts w:ascii="Arial" w:hAnsi="Arial" w:cs="Arial"/>
        </w:rPr>
        <w:t>elementów drewnianych, gumowych, stalowych, betonowych, żelbetowych i z betonu sprężonego;</w:t>
      </w:r>
    </w:p>
    <w:p w:rsidR="009708F5" w:rsidRPr="00426AE1" w:rsidRDefault="009708F5" w:rsidP="00295BA8">
      <w:pPr>
        <w:pStyle w:val="Akapitzlist"/>
        <w:numPr>
          <w:ilvl w:val="0"/>
          <w:numId w:val="142"/>
        </w:numPr>
        <w:ind w:left="993" w:hanging="357"/>
        <w:jc w:val="both"/>
        <w:rPr>
          <w:rFonts w:ascii="Arial" w:hAnsi="Arial" w:cs="Arial"/>
        </w:rPr>
      </w:pPr>
      <w:r w:rsidRPr="00426AE1">
        <w:rPr>
          <w:rFonts w:ascii="Arial" w:hAnsi="Arial" w:cs="Arial"/>
        </w:rPr>
        <w:t>stan zabezpieczeń antykorozyjnych i powłok malarskich</w:t>
      </w:r>
    </w:p>
    <w:p w:rsidR="009708F5" w:rsidRPr="00426AE1" w:rsidRDefault="009708F5" w:rsidP="00295BA8">
      <w:pPr>
        <w:pStyle w:val="Akapitzlist"/>
        <w:numPr>
          <w:ilvl w:val="0"/>
          <w:numId w:val="142"/>
        </w:numPr>
        <w:ind w:left="993" w:hanging="357"/>
        <w:jc w:val="both"/>
        <w:rPr>
          <w:rFonts w:ascii="Arial" w:hAnsi="Arial" w:cs="Arial"/>
        </w:rPr>
      </w:pPr>
      <w:r w:rsidRPr="00426AE1">
        <w:rPr>
          <w:rFonts w:ascii="Arial" w:hAnsi="Arial" w:cs="Arial"/>
        </w:rPr>
        <w:t>stan elementów instalacji ochrony katodowej;</w:t>
      </w:r>
    </w:p>
    <w:p w:rsidR="009708F5" w:rsidRPr="00426AE1" w:rsidRDefault="009708F5" w:rsidP="00295BA8">
      <w:pPr>
        <w:pStyle w:val="Akapitzlist"/>
        <w:numPr>
          <w:ilvl w:val="0"/>
          <w:numId w:val="142"/>
        </w:numPr>
        <w:ind w:left="993" w:hanging="357"/>
        <w:jc w:val="both"/>
        <w:rPr>
          <w:rFonts w:ascii="Arial" w:hAnsi="Arial" w:cs="Arial"/>
        </w:rPr>
      </w:pPr>
      <w:r w:rsidRPr="00426AE1">
        <w:rPr>
          <w:rFonts w:ascii="Arial" w:hAnsi="Arial" w:cs="Arial"/>
        </w:rPr>
        <w:t>stanu oznakowania nawigacyjnego budowli morskiej;</w:t>
      </w:r>
    </w:p>
    <w:p w:rsidR="009708F5" w:rsidRPr="00426AE1" w:rsidRDefault="009708F5" w:rsidP="00295BA8">
      <w:pPr>
        <w:pStyle w:val="Akapitzlist"/>
        <w:numPr>
          <w:ilvl w:val="0"/>
          <w:numId w:val="142"/>
        </w:numPr>
        <w:ind w:left="993" w:hanging="357"/>
        <w:jc w:val="both"/>
        <w:rPr>
          <w:rFonts w:ascii="Arial" w:hAnsi="Arial" w:cs="Arial"/>
        </w:rPr>
      </w:pPr>
      <w:r w:rsidRPr="00426AE1">
        <w:rPr>
          <w:rFonts w:ascii="Arial" w:hAnsi="Arial" w:cs="Arial"/>
        </w:rPr>
        <w:t>działania oświetlenia:</w:t>
      </w:r>
    </w:p>
    <w:p w:rsidR="009708F5" w:rsidRPr="00426AE1" w:rsidRDefault="009708F5" w:rsidP="00295BA8">
      <w:pPr>
        <w:pStyle w:val="Akapitzlist"/>
        <w:numPr>
          <w:ilvl w:val="1"/>
          <w:numId w:val="142"/>
        </w:numPr>
        <w:ind w:left="1276"/>
        <w:jc w:val="both"/>
        <w:rPr>
          <w:rFonts w:ascii="Arial" w:hAnsi="Arial" w:cs="Arial"/>
        </w:rPr>
      </w:pPr>
      <w:r w:rsidRPr="00426AE1">
        <w:rPr>
          <w:rFonts w:ascii="Arial" w:hAnsi="Arial" w:cs="Arial"/>
        </w:rPr>
        <w:t>zewnętrznego światłem białym;</w:t>
      </w:r>
    </w:p>
    <w:p w:rsidR="009708F5" w:rsidRPr="00426AE1" w:rsidRDefault="009708F5" w:rsidP="00295BA8">
      <w:pPr>
        <w:pStyle w:val="Akapitzlist"/>
        <w:numPr>
          <w:ilvl w:val="1"/>
          <w:numId w:val="142"/>
        </w:numPr>
        <w:ind w:left="1276"/>
        <w:jc w:val="both"/>
        <w:rPr>
          <w:rFonts w:ascii="Arial" w:hAnsi="Arial" w:cs="Arial"/>
        </w:rPr>
      </w:pPr>
      <w:r w:rsidRPr="00426AE1">
        <w:rPr>
          <w:rFonts w:ascii="Arial" w:hAnsi="Arial" w:cs="Arial"/>
        </w:rPr>
        <w:t>oznakowania nawigacyjnego;</w:t>
      </w:r>
    </w:p>
    <w:p w:rsidR="009708F5" w:rsidRPr="00426AE1" w:rsidRDefault="009708F5" w:rsidP="00295BA8">
      <w:pPr>
        <w:pStyle w:val="Akapitzlist"/>
        <w:numPr>
          <w:ilvl w:val="1"/>
          <w:numId w:val="142"/>
        </w:numPr>
        <w:ind w:left="1276"/>
        <w:jc w:val="both"/>
        <w:rPr>
          <w:rFonts w:ascii="Arial" w:hAnsi="Arial" w:cs="Arial"/>
        </w:rPr>
      </w:pPr>
      <w:r w:rsidRPr="00426AE1">
        <w:rPr>
          <w:rFonts w:ascii="Arial" w:hAnsi="Arial" w:cs="Arial"/>
        </w:rPr>
        <w:t>świateł ostrzegawczych;</w:t>
      </w:r>
    </w:p>
    <w:p w:rsidR="009708F5" w:rsidRPr="00426AE1" w:rsidRDefault="009708F5" w:rsidP="00295BA8">
      <w:pPr>
        <w:pStyle w:val="Akapitzlist"/>
        <w:numPr>
          <w:ilvl w:val="0"/>
          <w:numId w:val="142"/>
        </w:numPr>
        <w:ind w:left="993"/>
        <w:jc w:val="both"/>
        <w:rPr>
          <w:rFonts w:ascii="Arial" w:hAnsi="Arial" w:cs="Arial"/>
        </w:rPr>
      </w:pPr>
      <w:r w:rsidRPr="00426AE1">
        <w:rPr>
          <w:rFonts w:ascii="Arial" w:hAnsi="Arial" w:cs="Arial"/>
        </w:rPr>
        <w:t>stanu tablic informacyjnych i ostrzegawczych oraz ich oświetlenia, stan pionowych i poziomych oznakowań informacyjnych.</w:t>
      </w:r>
    </w:p>
    <w:p w:rsidR="009708F5" w:rsidRPr="00426AE1" w:rsidRDefault="009708F5" w:rsidP="00295BA8">
      <w:pPr>
        <w:pStyle w:val="Akapitzlist"/>
        <w:numPr>
          <w:ilvl w:val="0"/>
          <w:numId w:val="132"/>
        </w:numPr>
        <w:jc w:val="both"/>
        <w:rPr>
          <w:rFonts w:ascii="Arial" w:hAnsi="Arial" w:cs="Arial"/>
        </w:rPr>
      </w:pPr>
      <w:r w:rsidRPr="00426AE1">
        <w:rPr>
          <w:rFonts w:ascii="Arial" w:hAnsi="Arial" w:cs="Arial"/>
        </w:rPr>
        <w:t>Kontrola umocnień brzegowych dokonana zgodnie z § 71 rozporządzenia - opis uszkodzeń zamieszczono w Tabeli 7.</w:t>
      </w:r>
    </w:p>
    <w:p w:rsidR="009708F5" w:rsidRPr="00426AE1" w:rsidRDefault="009708F5" w:rsidP="00295BA8">
      <w:pPr>
        <w:pStyle w:val="Akapitzlist"/>
        <w:numPr>
          <w:ilvl w:val="0"/>
          <w:numId w:val="132"/>
        </w:numPr>
        <w:jc w:val="both"/>
        <w:rPr>
          <w:rFonts w:ascii="Arial" w:hAnsi="Arial" w:cs="Arial"/>
        </w:rPr>
      </w:pPr>
      <w:r w:rsidRPr="00426AE1">
        <w:rPr>
          <w:rFonts w:ascii="Arial" w:hAnsi="Arial" w:cs="Arial"/>
        </w:rPr>
        <w:t xml:space="preserve">Uwagi, co do stanu technicznego kontrolowanych instalacji elektrycznych. </w:t>
      </w:r>
      <w:r w:rsidRPr="00426AE1">
        <w:rPr>
          <w:rFonts w:ascii="Arial" w:hAnsi="Arial" w:cs="Arial"/>
          <w:b/>
        </w:rPr>
        <w:t>[…] / opis uszkodzeń zamieszczono w tabeli nr 7 / uwag co do stanu instalacji elektrycznych nie wniesiono</w:t>
      </w:r>
      <w:r w:rsidRPr="00426AE1">
        <w:rPr>
          <w:rFonts w:ascii="Arial" w:hAnsi="Arial" w:cs="Arial"/>
        </w:rPr>
        <w:t xml:space="preserve">. Ważność protokołu badania instalacji pod względem ochrony przed porażeniem do dnia  ………….  rezystancji izolacji do dnia ………………….. </w:t>
      </w:r>
    </w:p>
    <w:p w:rsidR="009708F5" w:rsidRPr="00426AE1" w:rsidRDefault="009708F5" w:rsidP="00295BA8">
      <w:pPr>
        <w:pStyle w:val="Akapitzlist"/>
        <w:numPr>
          <w:ilvl w:val="0"/>
          <w:numId w:val="132"/>
        </w:numPr>
        <w:jc w:val="both"/>
        <w:rPr>
          <w:rFonts w:ascii="Arial" w:hAnsi="Arial" w:cs="Arial"/>
        </w:rPr>
      </w:pPr>
      <w:r w:rsidRPr="00426AE1">
        <w:rPr>
          <w:rFonts w:ascii="Arial" w:hAnsi="Arial" w:cs="Arial"/>
        </w:rPr>
        <w:t xml:space="preserve">Uwagi, co do stanu technicznego kontrolowanych instalacji sanitarnych. </w:t>
      </w:r>
      <w:r w:rsidRPr="00426AE1">
        <w:rPr>
          <w:rFonts w:ascii="Arial" w:hAnsi="Arial" w:cs="Arial"/>
          <w:b/>
        </w:rPr>
        <w:t>[…] / opis uszkodzeń zamieszczono w tabeli nr 7 / uwag, co do stanu instalacji sanitarnej nie wniesiono</w:t>
      </w:r>
      <w:r w:rsidRPr="00426AE1">
        <w:rPr>
          <w:rFonts w:ascii="Arial" w:hAnsi="Arial" w:cs="Arial"/>
        </w:rPr>
        <w:t>.</w:t>
      </w:r>
    </w:p>
    <w:p w:rsidR="009708F5" w:rsidRPr="00426AE1" w:rsidRDefault="009708F5" w:rsidP="00295BA8">
      <w:pPr>
        <w:pStyle w:val="Akapitzlist"/>
        <w:numPr>
          <w:ilvl w:val="0"/>
          <w:numId w:val="132"/>
        </w:numPr>
        <w:jc w:val="both"/>
        <w:rPr>
          <w:rFonts w:ascii="Arial" w:hAnsi="Arial" w:cs="Arial"/>
        </w:rPr>
      </w:pPr>
      <w:r w:rsidRPr="00426AE1">
        <w:rPr>
          <w:rFonts w:ascii="Arial" w:hAnsi="Arial" w:cs="Arial"/>
        </w:rPr>
        <w:t>Końcowa ocena stanu technicznego konstrukcji i przydatności do użytkowania, estetyki.</w:t>
      </w:r>
    </w:p>
    <w:p w:rsidR="009708F5" w:rsidRPr="00426AE1" w:rsidRDefault="009708F5" w:rsidP="00295BA8">
      <w:pPr>
        <w:pStyle w:val="Akapitzlist"/>
        <w:numPr>
          <w:ilvl w:val="0"/>
          <w:numId w:val="137"/>
        </w:numPr>
        <w:jc w:val="both"/>
        <w:rPr>
          <w:rFonts w:ascii="Arial" w:hAnsi="Arial" w:cs="Arial"/>
        </w:rPr>
      </w:pPr>
      <w:r w:rsidRPr="00426AE1">
        <w:rPr>
          <w:rFonts w:ascii="Arial" w:hAnsi="Arial" w:cs="Arial"/>
        </w:rPr>
        <w:t>sprawdzenie spełnienia przez obiekt bądź jego elementy, podstawowych wymogów pod względem:</w:t>
      </w:r>
    </w:p>
    <w:p w:rsidR="009708F5" w:rsidRPr="00426AE1" w:rsidRDefault="009708F5" w:rsidP="00295BA8">
      <w:pPr>
        <w:pStyle w:val="Akapitzlist"/>
        <w:numPr>
          <w:ilvl w:val="0"/>
          <w:numId w:val="138"/>
        </w:numPr>
        <w:jc w:val="both"/>
        <w:rPr>
          <w:rFonts w:ascii="Arial" w:hAnsi="Arial" w:cs="Arial"/>
        </w:rPr>
      </w:pPr>
      <w:r w:rsidRPr="00426AE1">
        <w:rPr>
          <w:rFonts w:ascii="Arial" w:hAnsi="Arial" w:cs="Arial"/>
        </w:rPr>
        <w:t xml:space="preserve">użytkowania zgodnie z przeznaczeniem </w:t>
      </w:r>
      <w:r w:rsidRPr="00426AE1">
        <w:rPr>
          <w:rFonts w:ascii="Arial" w:hAnsi="Arial" w:cs="Arial"/>
        </w:rPr>
        <w:tab/>
      </w:r>
      <w:r w:rsidRPr="00426AE1">
        <w:rPr>
          <w:rFonts w:ascii="Arial" w:hAnsi="Arial" w:cs="Arial"/>
          <w:b/>
        </w:rPr>
        <w:t>spełnia/ nie spełnia</w:t>
      </w:r>
      <w:r w:rsidRPr="00426AE1">
        <w:rPr>
          <w:rFonts w:ascii="Arial" w:hAnsi="Arial" w:cs="Arial"/>
        </w:rPr>
        <w:t>*;</w:t>
      </w:r>
    </w:p>
    <w:p w:rsidR="009708F5" w:rsidRPr="00426AE1" w:rsidRDefault="009708F5" w:rsidP="00295BA8">
      <w:pPr>
        <w:pStyle w:val="Akapitzlist"/>
        <w:numPr>
          <w:ilvl w:val="0"/>
          <w:numId w:val="138"/>
        </w:numPr>
        <w:jc w:val="both"/>
        <w:rPr>
          <w:rFonts w:ascii="Arial" w:hAnsi="Arial" w:cs="Arial"/>
        </w:rPr>
      </w:pPr>
      <w:r w:rsidRPr="00426AE1">
        <w:rPr>
          <w:rFonts w:ascii="Arial" w:hAnsi="Arial" w:cs="Arial"/>
        </w:rPr>
        <w:t>bezpieczeństwa konstrukcji</w:t>
      </w:r>
      <w:r w:rsidRPr="00426AE1">
        <w:rPr>
          <w:rFonts w:ascii="Arial" w:hAnsi="Arial" w:cs="Arial"/>
        </w:rPr>
        <w:tab/>
      </w:r>
      <w:r w:rsidRPr="00426AE1">
        <w:rPr>
          <w:rFonts w:ascii="Arial" w:hAnsi="Arial" w:cs="Arial"/>
        </w:rPr>
        <w:tab/>
      </w:r>
      <w:r w:rsidRPr="00426AE1">
        <w:rPr>
          <w:rFonts w:ascii="Arial" w:hAnsi="Arial" w:cs="Arial"/>
        </w:rPr>
        <w:tab/>
      </w:r>
      <w:r w:rsidRPr="00426AE1">
        <w:rPr>
          <w:rFonts w:ascii="Arial" w:hAnsi="Arial" w:cs="Arial"/>
          <w:b/>
        </w:rPr>
        <w:t>spełnia/ nie spełnia</w:t>
      </w:r>
      <w:r w:rsidRPr="00426AE1">
        <w:rPr>
          <w:rFonts w:ascii="Arial" w:hAnsi="Arial" w:cs="Arial"/>
        </w:rPr>
        <w:t>*;</w:t>
      </w:r>
    </w:p>
    <w:p w:rsidR="009708F5" w:rsidRPr="00426AE1" w:rsidRDefault="009708F5" w:rsidP="00295BA8">
      <w:pPr>
        <w:pStyle w:val="Akapitzlist"/>
        <w:numPr>
          <w:ilvl w:val="0"/>
          <w:numId w:val="138"/>
        </w:numPr>
        <w:jc w:val="both"/>
        <w:rPr>
          <w:rFonts w:ascii="Arial" w:hAnsi="Arial" w:cs="Arial"/>
        </w:rPr>
      </w:pPr>
      <w:r w:rsidRPr="00426AE1">
        <w:rPr>
          <w:rFonts w:ascii="Arial" w:hAnsi="Arial" w:cs="Arial"/>
        </w:rPr>
        <w:t>bezpieczeństwa pożarowego</w:t>
      </w:r>
      <w:r w:rsidRPr="00426AE1">
        <w:rPr>
          <w:rFonts w:ascii="Arial" w:hAnsi="Arial" w:cs="Arial"/>
        </w:rPr>
        <w:tab/>
      </w:r>
      <w:r w:rsidRPr="00426AE1">
        <w:rPr>
          <w:rFonts w:ascii="Arial" w:hAnsi="Arial" w:cs="Arial"/>
        </w:rPr>
        <w:tab/>
      </w:r>
      <w:r w:rsidRPr="00426AE1">
        <w:rPr>
          <w:rFonts w:ascii="Arial" w:hAnsi="Arial" w:cs="Arial"/>
        </w:rPr>
        <w:tab/>
      </w:r>
      <w:r w:rsidRPr="00426AE1">
        <w:rPr>
          <w:rFonts w:ascii="Arial" w:hAnsi="Arial" w:cs="Arial"/>
          <w:b/>
        </w:rPr>
        <w:t>spełnia/ nie spełnia</w:t>
      </w:r>
      <w:r w:rsidRPr="00426AE1">
        <w:rPr>
          <w:rFonts w:ascii="Arial" w:hAnsi="Arial" w:cs="Arial"/>
        </w:rPr>
        <w:t>*;</w:t>
      </w:r>
    </w:p>
    <w:p w:rsidR="009708F5" w:rsidRPr="00426AE1" w:rsidRDefault="009708F5" w:rsidP="00295BA8">
      <w:pPr>
        <w:pStyle w:val="Akapitzlist"/>
        <w:numPr>
          <w:ilvl w:val="0"/>
          <w:numId w:val="138"/>
        </w:numPr>
        <w:jc w:val="both"/>
        <w:rPr>
          <w:rFonts w:ascii="Arial" w:hAnsi="Arial" w:cs="Arial"/>
        </w:rPr>
      </w:pPr>
      <w:r w:rsidRPr="00426AE1">
        <w:rPr>
          <w:rFonts w:ascii="Arial" w:hAnsi="Arial" w:cs="Arial"/>
        </w:rPr>
        <w:t>bezpieczeństwa użytkowania</w:t>
      </w:r>
      <w:r w:rsidRPr="00426AE1">
        <w:rPr>
          <w:rFonts w:ascii="Arial" w:hAnsi="Arial" w:cs="Arial"/>
        </w:rPr>
        <w:tab/>
      </w:r>
      <w:r w:rsidRPr="00426AE1">
        <w:rPr>
          <w:rFonts w:ascii="Arial" w:hAnsi="Arial" w:cs="Arial"/>
        </w:rPr>
        <w:tab/>
      </w:r>
      <w:r w:rsidRPr="00426AE1">
        <w:rPr>
          <w:rFonts w:ascii="Arial" w:hAnsi="Arial" w:cs="Arial"/>
        </w:rPr>
        <w:tab/>
      </w:r>
      <w:r w:rsidRPr="00426AE1">
        <w:rPr>
          <w:rFonts w:ascii="Arial" w:hAnsi="Arial" w:cs="Arial"/>
          <w:b/>
        </w:rPr>
        <w:t>spełnia/ nie spełnia</w:t>
      </w:r>
      <w:r w:rsidRPr="00426AE1">
        <w:rPr>
          <w:rFonts w:ascii="Arial" w:hAnsi="Arial" w:cs="Arial"/>
        </w:rPr>
        <w:t>*;</w:t>
      </w:r>
    </w:p>
    <w:p w:rsidR="009708F5" w:rsidRPr="00426AE1" w:rsidRDefault="009708F5" w:rsidP="00295BA8">
      <w:pPr>
        <w:pStyle w:val="Akapitzlist"/>
        <w:numPr>
          <w:ilvl w:val="0"/>
          <w:numId w:val="138"/>
        </w:numPr>
        <w:jc w:val="both"/>
        <w:rPr>
          <w:rFonts w:ascii="Arial" w:hAnsi="Arial" w:cs="Arial"/>
        </w:rPr>
      </w:pPr>
      <w:r w:rsidRPr="00426AE1">
        <w:rPr>
          <w:rFonts w:ascii="Arial" w:hAnsi="Arial" w:cs="Arial"/>
        </w:rPr>
        <w:t>warunków higieniczno-sanitarnych</w:t>
      </w:r>
      <w:r w:rsidRPr="00426AE1">
        <w:rPr>
          <w:rFonts w:ascii="Arial" w:hAnsi="Arial" w:cs="Arial"/>
        </w:rPr>
        <w:tab/>
      </w:r>
      <w:r w:rsidRPr="00426AE1">
        <w:rPr>
          <w:rFonts w:ascii="Arial" w:hAnsi="Arial" w:cs="Arial"/>
        </w:rPr>
        <w:tab/>
      </w:r>
      <w:r w:rsidRPr="00426AE1">
        <w:rPr>
          <w:rFonts w:ascii="Arial" w:hAnsi="Arial" w:cs="Arial"/>
          <w:b/>
        </w:rPr>
        <w:t>spełnia/ nie spełnia</w:t>
      </w:r>
      <w:r w:rsidRPr="00426AE1">
        <w:rPr>
          <w:rFonts w:ascii="Arial" w:hAnsi="Arial" w:cs="Arial"/>
        </w:rPr>
        <w:t>*;</w:t>
      </w:r>
    </w:p>
    <w:p w:rsidR="009708F5" w:rsidRPr="00426AE1" w:rsidRDefault="009708F5" w:rsidP="00295BA8">
      <w:pPr>
        <w:pStyle w:val="Akapitzlist"/>
        <w:numPr>
          <w:ilvl w:val="0"/>
          <w:numId w:val="138"/>
        </w:numPr>
        <w:jc w:val="both"/>
        <w:rPr>
          <w:rFonts w:ascii="Arial" w:hAnsi="Arial" w:cs="Arial"/>
        </w:rPr>
      </w:pPr>
      <w:r w:rsidRPr="00426AE1">
        <w:rPr>
          <w:rFonts w:ascii="Arial" w:hAnsi="Arial" w:cs="Arial"/>
        </w:rPr>
        <w:t>ochrony środowiska</w:t>
      </w:r>
      <w:r w:rsidRPr="00426AE1">
        <w:rPr>
          <w:rFonts w:ascii="Arial" w:hAnsi="Arial" w:cs="Arial"/>
        </w:rPr>
        <w:tab/>
      </w:r>
      <w:r w:rsidRPr="00426AE1">
        <w:rPr>
          <w:rFonts w:ascii="Arial" w:hAnsi="Arial" w:cs="Arial"/>
        </w:rPr>
        <w:tab/>
      </w:r>
      <w:r w:rsidRPr="00426AE1">
        <w:rPr>
          <w:rFonts w:ascii="Arial" w:hAnsi="Arial" w:cs="Arial"/>
        </w:rPr>
        <w:tab/>
      </w:r>
      <w:r w:rsidRPr="00426AE1">
        <w:rPr>
          <w:rFonts w:ascii="Arial" w:hAnsi="Arial" w:cs="Arial"/>
        </w:rPr>
        <w:tab/>
      </w:r>
      <w:r w:rsidRPr="00426AE1">
        <w:rPr>
          <w:rFonts w:ascii="Arial" w:hAnsi="Arial" w:cs="Arial"/>
          <w:b/>
        </w:rPr>
        <w:t>spełnia/ nie spełnia</w:t>
      </w:r>
      <w:r w:rsidRPr="00426AE1">
        <w:rPr>
          <w:rFonts w:ascii="Arial" w:hAnsi="Arial" w:cs="Arial"/>
        </w:rPr>
        <w:t>*;</w:t>
      </w:r>
    </w:p>
    <w:p w:rsidR="009708F5" w:rsidRPr="00426AE1" w:rsidRDefault="009708F5" w:rsidP="00295BA8">
      <w:pPr>
        <w:pStyle w:val="Akapitzlist"/>
        <w:numPr>
          <w:ilvl w:val="0"/>
          <w:numId w:val="138"/>
        </w:numPr>
        <w:jc w:val="both"/>
        <w:rPr>
          <w:rFonts w:ascii="Arial" w:hAnsi="Arial" w:cs="Arial"/>
        </w:rPr>
      </w:pPr>
      <w:r w:rsidRPr="00426AE1">
        <w:rPr>
          <w:rFonts w:ascii="Arial" w:hAnsi="Arial" w:cs="Arial"/>
        </w:rPr>
        <w:t>uszkodzeń biologicznych</w:t>
      </w:r>
      <w:r w:rsidRPr="00426AE1">
        <w:rPr>
          <w:rFonts w:ascii="Arial" w:hAnsi="Arial" w:cs="Arial"/>
        </w:rPr>
        <w:tab/>
      </w:r>
      <w:r w:rsidRPr="00426AE1">
        <w:rPr>
          <w:rFonts w:ascii="Arial" w:hAnsi="Arial" w:cs="Arial"/>
        </w:rPr>
        <w:tab/>
      </w:r>
      <w:r w:rsidRPr="00426AE1">
        <w:rPr>
          <w:rFonts w:ascii="Arial" w:hAnsi="Arial" w:cs="Arial"/>
        </w:rPr>
        <w:tab/>
      </w:r>
      <w:r w:rsidRPr="00426AE1">
        <w:rPr>
          <w:rFonts w:ascii="Arial" w:hAnsi="Arial" w:cs="Arial"/>
          <w:b/>
        </w:rPr>
        <w:t>spełnia/ nie spełnia</w:t>
      </w:r>
      <w:r w:rsidRPr="00426AE1">
        <w:rPr>
          <w:rFonts w:ascii="Arial" w:hAnsi="Arial" w:cs="Arial"/>
        </w:rPr>
        <w:t>*;</w:t>
      </w:r>
    </w:p>
    <w:p w:rsidR="009708F5" w:rsidRPr="00426AE1" w:rsidRDefault="009708F5" w:rsidP="00295BA8">
      <w:pPr>
        <w:pStyle w:val="Akapitzlist"/>
        <w:numPr>
          <w:ilvl w:val="0"/>
          <w:numId w:val="138"/>
        </w:numPr>
        <w:jc w:val="both"/>
        <w:rPr>
          <w:rFonts w:ascii="Arial" w:hAnsi="Arial" w:cs="Arial"/>
        </w:rPr>
      </w:pPr>
      <w:r w:rsidRPr="00426AE1">
        <w:rPr>
          <w:rFonts w:ascii="Arial" w:hAnsi="Arial" w:cs="Arial"/>
        </w:rPr>
        <w:t>oszczędności energii</w:t>
      </w:r>
      <w:r w:rsidRPr="00426AE1">
        <w:rPr>
          <w:rFonts w:ascii="Arial" w:hAnsi="Arial" w:cs="Arial"/>
        </w:rPr>
        <w:tab/>
      </w:r>
      <w:r w:rsidRPr="00426AE1">
        <w:rPr>
          <w:rFonts w:ascii="Arial" w:hAnsi="Arial" w:cs="Arial"/>
        </w:rPr>
        <w:tab/>
      </w:r>
      <w:r w:rsidRPr="00426AE1">
        <w:rPr>
          <w:rFonts w:ascii="Arial" w:hAnsi="Arial" w:cs="Arial"/>
        </w:rPr>
        <w:tab/>
      </w:r>
      <w:r w:rsidRPr="00426AE1">
        <w:rPr>
          <w:rFonts w:ascii="Arial" w:hAnsi="Arial" w:cs="Arial"/>
        </w:rPr>
        <w:tab/>
      </w:r>
      <w:r w:rsidRPr="00426AE1">
        <w:rPr>
          <w:rFonts w:ascii="Arial" w:hAnsi="Arial" w:cs="Arial"/>
          <w:b/>
        </w:rPr>
        <w:t>spełnia/ nie spełnia</w:t>
      </w:r>
      <w:r w:rsidRPr="00426AE1">
        <w:rPr>
          <w:rFonts w:ascii="Arial" w:hAnsi="Arial" w:cs="Arial"/>
        </w:rPr>
        <w:t>*;</w:t>
      </w:r>
    </w:p>
    <w:p w:rsidR="009708F5" w:rsidRPr="00426AE1" w:rsidRDefault="009708F5" w:rsidP="00295BA8">
      <w:pPr>
        <w:pStyle w:val="Akapitzlist"/>
        <w:numPr>
          <w:ilvl w:val="0"/>
          <w:numId w:val="138"/>
        </w:numPr>
        <w:jc w:val="both"/>
        <w:rPr>
          <w:rFonts w:ascii="Arial" w:hAnsi="Arial" w:cs="Arial"/>
        </w:rPr>
      </w:pPr>
      <w:r w:rsidRPr="00426AE1">
        <w:rPr>
          <w:rFonts w:ascii="Arial" w:hAnsi="Arial" w:cs="Arial"/>
        </w:rPr>
        <w:t>izolacyjności cieplnej</w:t>
      </w:r>
      <w:r w:rsidRPr="00426AE1">
        <w:rPr>
          <w:rFonts w:ascii="Arial" w:hAnsi="Arial" w:cs="Arial"/>
        </w:rPr>
        <w:tab/>
      </w:r>
      <w:r w:rsidRPr="00426AE1">
        <w:rPr>
          <w:rFonts w:ascii="Arial" w:hAnsi="Arial" w:cs="Arial"/>
        </w:rPr>
        <w:tab/>
      </w:r>
      <w:r w:rsidRPr="00426AE1">
        <w:rPr>
          <w:rFonts w:ascii="Arial" w:hAnsi="Arial" w:cs="Arial"/>
        </w:rPr>
        <w:tab/>
      </w:r>
      <w:r w:rsidRPr="00426AE1">
        <w:rPr>
          <w:rFonts w:ascii="Arial" w:hAnsi="Arial" w:cs="Arial"/>
        </w:rPr>
        <w:tab/>
      </w:r>
      <w:r w:rsidRPr="00426AE1">
        <w:rPr>
          <w:rFonts w:ascii="Arial" w:hAnsi="Arial" w:cs="Arial"/>
          <w:b/>
        </w:rPr>
        <w:t>spełnia/ nie spełnia</w:t>
      </w:r>
      <w:r w:rsidRPr="00426AE1">
        <w:rPr>
          <w:rFonts w:ascii="Arial" w:hAnsi="Arial" w:cs="Arial"/>
        </w:rPr>
        <w:t>*;</w:t>
      </w:r>
    </w:p>
    <w:p w:rsidR="009708F5" w:rsidRPr="00426AE1" w:rsidRDefault="009708F5" w:rsidP="00295BA8">
      <w:pPr>
        <w:pStyle w:val="Akapitzlist"/>
        <w:numPr>
          <w:ilvl w:val="0"/>
          <w:numId w:val="132"/>
        </w:numPr>
        <w:jc w:val="both"/>
        <w:rPr>
          <w:rFonts w:ascii="Arial" w:hAnsi="Arial" w:cs="Arial"/>
        </w:rPr>
      </w:pPr>
      <w:r w:rsidRPr="00426AE1">
        <w:rPr>
          <w:rFonts w:ascii="Arial" w:hAnsi="Arial" w:cs="Arial"/>
        </w:rPr>
        <w:t xml:space="preserve">Na podstawie przeprowadzonej kontroli stanu technicznego stwierdza się, że skontrolowany obiekt </w:t>
      </w:r>
      <w:r w:rsidRPr="00426AE1">
        <w:rPr>
          <w:rFonts w:ascii="Arial" w:hAnsi="Arial" w:cs="Arial"/>
          <w:b/>
        </w:rPr>
        <w:t>może/nie może</w:t>
      </w:r>
      <w:r w:rsidRPr="00426AE1">
        <w:rPr>
          <w:rFonts w:ascii="Arial" w:hAnsi="Arial" w:cs="Arial"/>
        </w:rPr>
        <w:t xml:space="preserve">* być bezpiecznie użytkowany. </w:t>
      </w:r>
    </w:p>
    <w:p w:rsidR="009708F5" w:rsidRPr="00426AE1" w:rsidRDefault="009708F5" w:rsidP="00295BA8">
      <w:pPr>
        <w:pStyle w:val="Akapitzlist"/>
        <w:numPr>
          <w:ilvl w:val="0"/>
          <w:numId w:val="132"/>
        </w:numPr>
        <w:jc w:val="both"/>
        <w:rPr>
          <w:rFonts w:ascii="Arial" w:hAnsi="Arial" w:cs="Arial"/>
        </w:rPr>
      </w:pPr>
      <w:r w:rsidRPr="00426AE1">
        <w:rPr>
          <w:rFonts w:ascii="Arial" w:hAnsi="Arial" w:cs="Arial"/>
        </w:rPr>
        <w:t>Inne uwagi kontrolującego - ………………………….</w:t>
      </w:r>
    </w:p>
    <w:p w:rsidR="009708F5" w:rsidRPr="00426AE1" w:rsidRDefault="009708F5" w:rsidP="00295BA8">
      <w:pPr>
        <w:pStyle w:val="Akapitzlist"/>
        <w:numPr>
          <w:ilvl w:val="0"/>
          <w:numId w:val="132"/>
        </w:numPr>
        <w:jc w:val="both"/>
        <w:rPr>
          <w:rFonts w:ascii="Arial" w:hAnsi="Arial" w:cs="Arial"/>
        </w:rPr>
      </w:pPr>
      <w:r w:rsidRPr="00426AE1">
        <w:rPr>
          <w:rFonts w:ascii="Arial" w:hAnsi="Arial" w:cs="Arial"/>
        </w:rPr>
        <w:t>Termin następnej kontroli - ………...……</w:t>
      </w:r>
    </w:p>
    <w:p w:rsidR="009708F5" w:rsidRPr="00426AE1" w:rsidRDefault="009708F5" w:rsidP="009708F5">
      <w:pPr>
        <w:ind w:left="1080"/>
        <w:jc w:val="both"/>
        <w:rPr>
          <w:rFonts w:ascii="Arial" w:hAnsi="Arial" w:cs="Arial"/>
        </w:rPr>
      </w:pPr>
    </w:p>
    <w:p w:rsidR="009708F5" w:rsidRPr="00426AE1" w:rsidRDefault="009708F5" w:rsidP="009708F5">
      <w:pPr>
        <w:ind w:left="4253"/>
        <w:jc w:val="center"/>
        <w:rPr>
          <w:rFonts w:ascii="Arial" w:hAnsi="Arial" w:cs="Arial"/>
        </w:rPr>
      </w:pPr>
      <w:r w:rsidRPr="00426AE1">
        <w:rPr>
          <w:rFonts w:ascii="Arial" w:hAnsi="Arial" w:cs="Arial"/>
        </w:rPr>
        <w:t>Prawidłowość i rzetelność wykonanej kontroli potwierdzam własnoręcznym podpisem:</w:t>
      </w:r>
    </w:p>
    <w:p w:rsidR="009708F5" w:rsidRPr="00426AE1" w:rsidRDefault="009708F5" w:rsidP="009708F5">
      <w:pPr>
        <w:tabs>
          <w:tab w:val="center" w:pos="6804"/>
        </w:tabs>
        <w:ind w:left="5245"/>
        <w:jc w:val="center"/>
        <w:rPr>
          <w:rFonts w:ascii="Arial" w:hAnsi="Arial" w:cs="Arial"/>
        </w:rPr>
      </w:pPr>
    </w:p>
    <w:p w:rsidR="009708F5" w:rsidRPr="00426AE1" w:rsidRDefault="009708F5" w:rsidP="009708F5">
      <w:pPr>
        <w:tabs>
          <w:tab w:val="center" w:pos="6804"/>
        </w:tabs>
        <w:ind w:left="5245"/>
        <w:jc w:val="center"/>
        <w:rPr>
          <w:rFonts w:ascii="Arial" w:hAnsi="Arial" w:cs="Arial"/>
        </w:rPr>
      </w:pPr>
      <w:r w:rsidRPr="00426AE1">
        <w:rPr>
          <w:rFonts w:ascii="Arial" w:hAnsi="Arial" w:cs="Arial"/>
        </w:rPr>
        <w:t>………………………...</w:t>
      </w:r>
    </w:p>
    <w:p w:rsidR="009708F5" w:rsidRPr="00426AE1" w:rsidRDefault="009708F5" w:rsidP="009708F5">
      <w:pPr>
        <w:tabs>
          <w:tab w:val="center" w:pos="6804"/>
        </w:tabs>
        <w:ind w:left="5245"/>
        <w:jc w:val="center"/>
        <w:rPr>
          <w:rFonts w:ascii="Arial" w:hAnsi="Arial" w:cs="Arial"/>
        </w:rPr>
      </w:pPr>
      <w:r w:rsidRPr="00426AE1">
        <w:rPr>
          <w:rFonts w:ascii="Arial" w:hAnsi="Arial" w:cs="Arial"/>
          <w:sz w:val="16"/>
          <w:szCs w:val="16"/>
        </w:rPr>
        <w:t>imię i nazwisko, podpis</w:t>
      </w:r>
    </w:p>
    <w:p w:rsidR="009708F5" w:rsidRPr="00426AE1" w:rsidRDefault="009708F5" w:rsidP="009708F5">
      <w:pPr>
        <w:tabs>
          <w:tab w:val="center" w:pos="6804"/>
        </w:tabs>
        <w:ind w:left="5245"/>
        <w:jc w:val="center"/>
        <w:rPr>
          <w:rFonts w:ascii="Arial" w:hAnsi="Arial" w:cs="Arial"/>
        </w:rPr>
      </w:pPr>
    </w:p>
    <w:p w:rsidR="009708F5" w:rsidRPr="00426AE1" w:rsidRDefault="009708F5" w:rsidP="009708F5">
      <w:pPr>
        <w:tabs>
          <w:tab w:val="center" w:pos="6804"/>
        </w:tabs>
        <w:ind w:left="5245"/>
        <w:jc w:val="center"/>
        <w:rPr>
          <w:rFonts w:ascii="Arial" w:hAnsi="Arial" w:cs="Arial"/>
        </w:rPr>
      </w:pPr>
      <w:r w:rsidRPr="00426AE1">
        <w:rPr>
          <w:rFonts w:ascii="Arial" w:hAnsi="Arial" w:cs="Arial"/>
        </w:rPr>
        <w:t>………………………...</w:t>
      </w:r>
    </w:p>
    <w:p w:rsidR="009708F5" w:rsidRPr="00426AE1" w:rsidRDefault="009708F5" w:rsidP="009708F5">
      <w:pPr>
        <w:tabs>
          <w:tab w:val="center" w:pos="6804"/>
        </w:tabs>
        <w:ind w:left="5245"/>
        <w:jc w:val="center"/>
        <w:rPr>
          <w:rFonts w:ascii="Arial" w:hAnsi="Arial" w:cs="Arial"/>
        </w:rPr>
      </w:pPr>
      <w:r w:rsidRPr="00426AE1">
        <w:rPr>
          <w:rFonts w:ascii="Arial" w:hAnsi="Arial" w:cs="Arial"/>
          <w:sz w:val="16"/>
          <w:szCs w:val="16"/>
        </w:rPr>
        <w:t>imię i nazwisko, podpis</w:t>
      </w:r>
    </w:p>
    <w:p w:rsidR="009708F5" w:rsidRPr="00426AE1" w:rsidRDefault="009708F5" w:rsidP="009708F5">
      <w:pPr>
        <w:tabs>
          <w:tab w:val="center" w:pos="6804"/>
        </w:tabs>
        <w:ind w:left="5245"/>
        <w:jc w:val="center"/>
        <w:rPr>
          <w:rFonts w:ascii="Arial" w:hAnsi="Arial" w:cs="Arial"/>
        </w:rPr>
      </w:pPr>
    </w:p>
    <w:p w:rsidR="009708F5" w:rsidRPr="00426AE1" w:rsidRDefault="009708F5" w:rsidP="009708F5">
      <w:pPr>
        <w:tabs>
          <w:tab w:val="center" w:pos="6804"/>
        </w:tabs>
        <w:ind w:left="5245"/>
        <w:jc w:val="center"/>
        <w:rPr>
          <w:rFonts w:ascii="Arial" w:hAnsi="Arial" w:cs="Arial"/>
        </w:rPr>
      </w:pPr>
      <w:r w:rsidRPr="00426AE1">
        <w:rPr>
          <w:rFonts w:ascii="Arial" w:hAnsi="Arial" w:cs="Arial"/>
        </w:rPr>
        <w:t>………………………...</w:t>
      </w:r>
    </w:p>
    <w:p w:rsidR="009708F5" w:rsidRPr="00426AE1" w:rsidRDefault="009708F5" w:rsidP="009708F5">
      <w:pPr>
        <w:tabs>
          <w:tab w:val="center" w:pos="6804"/>
        </w:tabs>
        <w:ind w:left="5245"/>
        <w:jc w:val="center"/>
        <w:rPr>
          <w:rFonts w:ascii="Arial" w:hAnsi="Arial" w:cs="Arial"/>
          <w:sz w:val="16"/>
          <w:szCs w:val="16"/>
        </w:rPr>
      </w:pPr>
      <w:r w:rsidRPr="00426AE1">
        <w:rPr>
          <w:rFonts w:ascii="Arial" w:hAnsi="Arial" w:cs="Arial"/>
          <w:sz w:val="16"/>
          <w:szCs w:val="16"/>
        </w:rPr>
        <w:t>imię i nazwisko, podpis</w:t>
      </w:r>
    </w:p>
    <w:p w:rsidR="009708F5" w:rsidRPr="00426AE1" w:rsidRDefault="009708F5" w:rsidP="009708F5">
      <w:pPr>
        <w:tabs>
          <w:tab w:val="center" w:pos="6804"/>
        </w:tabs>
        <w:ind w:left="5245"/>
        <w:jc w:val="center"/>
        <w:rPr>
          <w:rFonts w:ascii="Arial" w:hAnsi="Arial" w:cs="Arial"/>
        </w:rPr>
      </w:pPr>
    </w:p>
    <w:p w:rsidR="009708F5" w:rsidRPr="00426AE1" w:rsidRDefault="009708F5">
      <w:pPr>
        <w:rPr>
          <w:rFonts w:ascii="Arial" w:hAnsi="Arial" w:cs="Arial"/>
        </w:rPr>
      </w:pPr>
      <w:r w:rsidRPr="00426AE1">
        <w:rPr>
          <w:rFonts w:ascii="Arial" w:hAnsi="Arial" w:cs="Arial"/>
        </w:rPr>
        <w:br w:type="page"/>
      </w:r>
    </w:p>
    <w:p w:rsidR="009708F5" w:rsidRPr="00426AE1" w:rsidRDefault="009708F5" w:rsidP="009708F5">
      <w:pPr>
        <w:rPr>
          <w:rFonts w:ascii="Arial" w:hAnsi="Arial" w:cs="Arial"/>
          <w:i/>
          <w:u w:val="single"/>
        </w:rPr>
      </w:pPr>
      <w:r w:rsidRPr="00426AE1">
        <w:rPr>
          <w:rFonts w:ascii="Arial" w:hAnsi="Arial" w:cs="Arial"/>
          <w:i/>
          <w:u w:val="single"/>
        </w:rPr>
        <w:lastRenderedPageBreak/>
        <w:t>Załączniki do protokołu:</w:t>
      </w:r>
    </w:p>
    <w:tbl>
      <w:tblPr>
        <w:tblStyle w:val="Tabela-Siatka"/>
        <w:tblW w:w="0" w:type="auto"/>
        <w:tblLook w:val="04A0"/>
      </w:tblPr>
      <w:tblGrid>
        <w:gridCol w:w="1809"/>
        <w:gridCol w:w="7403"/>
      </w:tblGrid>
      <w:tr w:rsidR="009708F5" w:rsidRPr="00426AE1" w:rsidTr="00F050DE">
        <w:tc>
          <w:tcPr>
            <w:tcW w:w="1809" w:type="dxa"/>
          </w:tcPr>
          <w:p w:rsidR="009708F5" w:rsidRPr="00426AE1" w:rsidRDefault="009708F5" w:rsidP="00F050DE">
            <w:pPr>
              <w:rPr>
                <w:rFonts w:ascii="Arial" w:hAnsi="Arial" w:cs="Arial"/>
                <w:i/>
                <w:u w:val="single"/>
              </w:rPr>
            </w:pPr>
            <w:r w:rsidRPr="00426AE1">
              <w:rPr>
                <w:rFonts w:ascii="Arial" w:hAnsi="Arial" w:cs="Arial"/>
                <w:i/>
              </w:rPr>
              <w:t xml:space="preserve">Załącznik nr 1 - </w:t>
            </w:r>
          </w:p>
        </w:tc>
        <w:tc>
          <w:tcPr>
            <w:tcW w:w="7403" w:type="dxa"/>
          </w:tcPr>
          <w:p w:rsidR="009708F5" w:rsidRPr="00426AE1" w:rsidRDefault="009708F5" w:rsidP="00F050DE">
            <w:pPr>
              <w:rPr>
                <w:rFonts w:ascii="Arial" w:hAnsi="Arial" w:cs="Arial"/>
                <w:i/>
              </w:rPr>
            </w:pPr>
            <w:r w:rsidRPr="00426AE1">
              <w:rPr>
                <w:rFonts w:ascii="Arial" w:hAnsi="Arial" w:cs="Arial"/>
                <w:i/>
              </w:rPr>
              <w:t>Szkic sytuacyjny</w:t>
            </w:r>
          </w:p>
        </w:tc>
      </w:tr>
      <w:tr w:rsidR="009708F5" w:rsidRPr="00426AE1" w:rsidTr="00F050DE">
        <w:tc>
          <w:tcPr>
            <w:tcW w:w="1809" w:type="dxa"/>
          </w:tcPr>
          <w:p w:rsidR="009708F5" w:rsidRPr="00426AE1" w:rsidRDefault="009708F5" w:rsidP="00F050DE">
            <w:pPr>
              <w:rPr>
                <w:rFonts w:ascii="Arial" w:hAnsi="Arial" w:cs="Arial"/>
                <w:i/>
              </w:rPr>
            </w:pPr>
            <w:r w:rsidRPr="00426AE1">
              <w:rPr>
                <w:rFonts w:ascii="Arial" w:hAnsi="Arial" w:cs="Arial"/>
                <w:i/>
              </w:rPr>
              <w:t xml:space="preserve">Załącznik nr 2 - </w:t>
            </w:r>
          </w:p>
        </w:tc>
        <w:tc>
          <w:tcPr>
            <w:tcW w:w="7403" w:type="dxa"/>
          </w:tcPr>
          <w:p w:rsidR="009708F5" w:rsidRPr="00426AE1" w:rsidRDefault="009708F5" w:rsidP="00F050DE">
            <w:pPr>
              <w:rPr>
                <w:rFonts w:ascii="Arial" w:hAnsi="Arial" w:cs="Arial"/>
                <w:i/>
              </w:rPr>
            </w:pPr>
            <w:r w:rsidRPr="00426AE1">
              <w:rPr>
                <w:rFonts w:ascii="Arial" w:hAnsi="Arial" w:cs="Arial"/>
                <w:i/>
              </w:rPr>
              <w:t>Przekrój/</w:t>
            </w:r>
            <w:proofErr w:type="spellStart"/>
            <w:r w:rsidRPr="00426AE1">
              <w:rPr>
                <w:rFonts w:ascii="Arial" w:hAnsi="Arial" w:cs="Arial"/>
                <w:i/>
              </w:rPr>
              <w:t>oje</w:t>
            </w:r>
            <w:proofErr w:type="spellEnd"/>
            <w:r w:rsidRPr="00426AE1">
              <w:rPr>
                <w:rFonts w:ascii="Arial" w:hAnsi="Arial" w:cs="Arial"/>
                <w:i/>
              </w:rPr>
              <w:t xml:space="preserve"> charakterystyczny/e</w:t>
            </w:r>
          </w:p>
        </w:tc>
      </w:tr>
      <w:tr w:rsidR="009708F5" w:rsidRPr="00426AE1" w:rsidTr="00F050DE">
        <w:tc>
          <w:tcPr>
            <w:tcW w:w="1809" w:type="dxa"/>
          </w:tcPr>
          <w:p w:rsidR="009708F5" w:rsidRPr="00426AE1" w:rsidRDefault="009708F5" w:rsidP="00F050DE">
            <w:pPr>
              <w:rPr>
                <w:rFonts w:ascii="Arial" w:hAnsi="Arial" w:cs="Arial"/>
                <w:i/>
              </w:rPr>
            </w:pPr>
            <w:r w:rsidRPr="00426AE1">
              <w:rPr>
                <w:rFonts w:ascii="Arial" w:hAnsi="Arial" w:cs="Arial"/>
                <w:i/>
              </w:rPr>
              <w:t xml:space="preserve">Załącznik nr 3 - </w:t>
            </w:r>
          </w:p>
        </w:tc>
        <w:tc>
          <w:tcPr>
            <w:tcW w:w="7403" w:type="dxa"/>
          </w:tcPr>
          <w:p w:rsidR="009708F5" w:rsidRPr="00426AE1" w:rsidRDefault="009708F5" w:rsidP="00F050DE">
            <w:pPr>
              <w:rPr>
                <w:rFonts w:ascii="Arial" w:hAnsi="Arial" w:cs="Arial"/>
                <w:i/>
              </w:rPr>
            </w:pPr>
            <w:r w:rsidRPr="00426AE1">
              <w:rPr>
                <w:rFonts w:ascii="Arial" w:hAnsi="Arial" w:cs="Arial"/>
                <w:i/>
              </w:rPr>
              <w:t>Rzut  poziomy</w:t>
            </w:r>
          </w:p>
        </w:tc>
      </w:tr>
      <w:tr w:rsidR="009708F5" w:rsidRPr="00426AE1" w:rsidTr="00F050DE">
        <w:tc>
          <w:tcPr>
            <w:tcW w:w="1809" w:type="dxa"/>
          </w:tcPr>
          <w:p w:rsidR="009708F5" w:rsidRPr="00426AE1" w:rsidRDefault="009708F5" w:rsidP="00F050DE">
            <w:pPr>
              <w:rPr>
                <w:rFonts w:ascii="Arial" w:hAnsi="Arial" w:cs="Arial"/>
                <w:i/>
              </w:rPr>
            </w:pPr>
            <w:r w:rsidRPr="00426AE1">
              <w:rPr>
                <w:rFonts w:ascii="Arial" w:hAnsi="Arial" w:cs="Arial"/>
                <w:i/>
              </w:rPr>
              <w:t>Załącznik nr 4</w:t>
            </w:r>
          </w:p>
        </w:tc>
        <w:tc>
          <w:tcPr>
            <w:tcW w:w="7403" w:type="dxa"/>
          </w:tcPr>
          <w:p w:rsidR="009708F5" w:rsidRPr="00426AE1" w:rsidRDefault="009708F5" w:rsidP="00F050DE">
            <w:pPr>
              <w:rPr>
                <w:rFonts w:ascii="Arial" w:hAnsi="Arial" w:cs="Arial"/>
                <w:i/>
              </w:rPr>
            </w:pPr>
            <w:r w:rsidRPr="00426AE1">
              <w:rPr>
                <w:rFonts w:ascii="Arial" w:hAnsi="Arial" w:cs="Arial"/>
                <w:i/>
              </w:rPr>
              <w:t>Np. Tabele 1÷7…</w:t>
            </w:r>
          </w:p>
        </w:tc>
      </w:tr>
      <w:tr w:rsidR="009708F5" w:rsidRPr="00426AE1" w:rsidTr="00F050DE">
        <w:tc>
          <w:tcPr>
            <w:tcW w:w="1809" w:type="dxa"/>
          </w:tcPr>
          <w:p w:rsidR="009708F5" w:rsidRPr="00426AE1" w:rsidRDefault="009708F5" w:rsidP="00F050DE">
            <w:pPr>
              <w:rPr>
                <w:rFonts w:ascii="Arial" w:hAnsi="Arial" w:cs="Arial"/>
                <w:i/>
              </w:rPr>
            </w:pPr>
            <w:r w:rsidRPr="00426AE1">
              <w:rPr>
                <w:rFonts w:ascii="Arial" w:hAnsi="Arial" w:cs="Arial"/>
                <w:i/>
              </w:rPr>
              <w:t>Załącznik nr 5</w:t>
            </w:r>
          </w:p>
        </w:tc>
        <w:tc>
          <w:tcPr>
            <w:tcW w:w="7403" w:type="dxa"/>
          </w:tcPr>
          <w:p w:rsidR="009708F5" w:rsidRPr="00426AE1" w:rsidRDefault="009708F5" w:rsidP="00F050DE">
            <w:pPr>
              <w:rPr>
                <w:rFonts w:ascii="Arial" w:hAnsi="Arial" w:cs="Arial"/>
                <w:i/>
              </w:rPr>
            </w:pPr>
            <w:r w:rsidRPr="00426AE1">
              <w:rPr>
                <w:rFonts w:ascii="Arial" w:hAnsi="Arial" w:cs="Arial"/>
                <w:i/>
              </w:rPr>
              <w:t xml:space="preserve">Wykaz zdjęć </w:t>
            </w:r>
          </w:p>
        </w:tc>
      </w:tr>
      <w:tr w:rsidR="009708F5" w:rsidRPr="00426AE1" w:rsidTr="00F050DE">
        <w:tc>
          <w:tcPr>
            <w:tcW w:w="1809" w:type="dxa"/>
          </w:tcPr>
          <w:p w:rsidR="009708F5" w:rsidRPr="00426AE1" w:rsidRDefault="009708F5" w:rsidP="00F050DE">
            <w:pPr>
              <w:rPr>
                <w:rFonts w:ascii="Arial" w:hAnsi="Arial" w:cs="Arial"/>
                <w:i/>
              </w:rPr>
            </w:pPr>
            <w:r w:rsidRPr="00426AE1">
              <w:rPr>
                <w:rFonts w:ascii="Arial" w:hAnsi="Arial" w:cs="Arial"/>
                <w:i/>
              </w:rPr>
              <w:t>Załącznik nr 6</w:t>
            </w:r>
          </w:p>
        </w:tc>
        <w:tc>
          <w:tcPr>
            <w:tcW w:w="7403" w:type="dxa"/>
          </w:tcPr>
          <w:p w:rsidR="009708F5" w:rsidRPr="00426AE1" w:rsidRDefault="009708F5" w:rsidP="00F050DE">
            <w:pPr>
              <w:rPr>
                <w:rFonts w:ascii="Arial" w:hAnsi="Arial" w:cs="Arial"/>
                <w:i/>
              </w:rPr>
            </w:pPr>
            <w:r w:rsidRPr="00426AE1">
              <w:rPr>
                <w:rFonts w:ascii="Arial" w:hAnsi="Arial" w:cs="Arial"/>
                <w:i/>
              </w:rPr>
              <w:t>Znaki BHP</w:t>
            </w:r>
          </w:p>
        </w:tc>
      </w:tr>
      <w:tr w:rsidR="009708F5" w:rsidRPr="00426AE1" w:rsidTr="00F050DE">
        <w:tc>
          <w:tcPr>
            <w:tcW w:w="1809" w:type="dxa"/>
          </w:tcPr>
          <w:p w:rsidR="009708F5" w:rsidRPr="00426AE1" w:rsidRDefault="009708F5" w:rsidP="00F050DE">
            <w:pPr>
              <w:rPr>
                <w:rFonts w:ascii="Arial" w:hAnsi="Arial" w:cs="Arial"/>
                <w:i/>
              </w:rPr>
            </w:pPr>
            <w:r w:rsidRPr="00426AE1">
              <w:rPr>
                <w:rFonts w:ascii="Arial" w:hAnsi="Arial" w:cs="Arial"/>
                <w:i/>
              </w:rPr>
              <w:t>Załącznik nr 7</w:t>
            </w:r>
          </w:p>
        </w:tc>
        <w:tc>
          <w:tcPr>
            <w:tcW w:w="7403" w:type="dxa"/>
          </w:tcPr>
          <w:p w:rsidR="009708F5" w:rsidRPr="00426AE1" w:rsidRDefault="009708F5" w:rsidP="00F050DE">
            <w:pPr>
              <w:rPr>
                <w:rFonts w:ascii="Arial" w:hAnsi="Arial" w:cs="Arial"/>
                <w:i/>
              </w:rPr>
            </w:pPr>
            <w:r w:rsidRPr="00426AE1">
              <w:rPr>
                <w:rFonts w:ascii="Arial" w:hAnsi="Arial" w:cs="Arial"/>
                <w:i/>
              </w:rPr>
              <w:t>Protokoły badania ochrony od porażeń/rezystancji izolacji dla PB Hel</w:t>
            </w:r>
          </w:p>
        </w:tc>
      </w:tr>
      <w:tr w:rsidR="009708F5" w:rsidRPr="00426AE1" w:rsidTr="00F050DE">
        <w:tc>
          <w:tcPr>
            <w:tcW w:w="1809" w:type="dxa"/>
          </w:tcPr>
          <w:p w:rsidR="009708F5" w:rsidRPr="00426AE1" w:rsidRDefault="009708F5" w:rsidP="00F050DE">
            <w:pPr>
              <w:rPr>
                <w:rFonts w:ascii="Arial" w:hAnsi="Arial" w:cs="Arial"/>
                <w:i/>
              </w:rPr>
            </w:pPr>
            <w:r w:rsidRPr="00426AE1">
              <w:rPr>
                <w:rFonts w:ascii="Arial" w:hAnsi="Arial" w:cs="Arial"/>
                <w:i/>
              </w:rPr>
              <w:t xml:space="preserve">Załącznik nr… - </w:t>
            </w:r>
          </w:p>
        </w:tc>
        <w:tc>
          <w:tcPr>
            <w:tcW w:w="7403" w:type="dxa"/>
          </w:tcPr>
          <w:p w:rsidR="009708F5" w:rsidRPr="00426AE1" w:rsidRDefault="009708F5" w:rsidP="00F050DE">
            <w:pPr>
              <w:rPr>
                <w:rFonts w:ascii="Arial" w:hAnsi="Arial" w:cs="Arial"/>
                <w:i/>
              </w:rPr>
            </w:pPr>
            <w:r w:rsidRPr="00426AE1">
              <w:rPr>
                <w:rFonts w:ascii="Arial" w:hAnsi="Arial" w:cs="Arial"/>
                <w:i/>
              </w:rPr>
              <w:t>Pozostałe w zależności od potrzeb.</w:t>
            </w:r>
          </w:p>
        </w:tc>
      </w:tr>
      <w:tr w:rsidR="009708F5" w:rsidRPr="00426AE1" w:rsidTr="00F050DE">
        <w:tc>
          <w:tcPr>
            <w:tcW w:w="1809" w:type="dxa"/>
          </w:tcPr>
          <w:p w:rsidR="009708F5" w:rsidRPr="00426AE1" w:rsidRDefault="009708F5" w:rsidP="00F050DE">
            <w:pPr>
              <w:rPr>
                <w:rFonts w:ascii="Arial" w:hAnsi="Arial" w:cs="Arial"/>
                <w:i/>
              </w:rPr>
            </w:pPr>
          </w:p>
        </w:tc>
        <w:tc>
          <w:tcPr>
            <w:tcW w:w="7403" w:type="dxa"/>
          </w:tcPr>
          <w:p w:rsidR="009708F5" w:rsidRPr="00426AE1" w:rsidRDefault="009708F5" w:rsidP="00F050DE">
            <w:pPr>
              <w:rPr>
                <w:rFonts w:ascii="Arial" w:hAnsi="Arial" w:cs="Arial"/>
                <w:i/>
              </w:rPr>
            </w:pPr>
          </w:p>
        </w:tc>
      </w:tr>
    </w:tbl>
    <w:p w:rsidR="009708F5" w:rsidRPr="00426AE1" w:rsidRDefault="009708F5" w:rsidP="009708F5">
      <w:pPr>
        <w:rPr>
          <w:rFonts w:ascii="Arial" w:hAnsi="Arial" w:cs="Arial"/>
          <w:i/>
        </w:rPr>
      </w:pPr>
    </w:p>
    <w:p w:rsidR="00D94F0F" w:rsidRPr="00426AE1" w:rsidRDefault="00D94F0F">
      <w:pPr>
        <w:rPr>
          <w:rFonts w:ascii="Arial" w:hAnsi="Arial" w:cs="Arial"/>
          <w:b/>
        </w:rPr>
      </w:pPr>
      <w:r w:rsidRPr="00426AE1">
        <w:rPr>
          <w:rFonts w:ascii="Arial" w:hAnsi="Arial" w:cs="Arial"/>
          <w:b/>
        </w:rPr>
        <w:br w:type="page"/>
      </w:r>
    </w:p>
    <w:p w:rsidR="00D94F0F" w:rsidRPr="00426AE1" w:rsidRDefault="00AC73C7" w:rsidP="00295BA8">
      <w:pPr>
        <w:pStyle w:val="Nagwek1"/>
        <w:numPr>
          <w:ilvl w:val="0"/>
          <w:numId w:val="173"/>
        </w:numPr>
        <w:spacing w:line="240" w:lineRule="auto"/>
        <w:ind w:hanging="436"/>
        <w:jc w:val="both"/>
        <w:rPr>
          <w:rFonts w:ascii="Arial" w:hAnsi="Arial" w:cs="Arial"/>
          <w:sz w:val="24"/>
        </w:rPr>
      </w:pPr>
      <w:bookmarkStart w:id="28" w:name="_Toc493506658"/>
      <w:bookmarkStart w:id="29" w:name="_Toc500423157"/>
      <w:r w:rsidRPr="00426AE1">
        <w:rPr>
          <w:rFonts w:ascii="Arial" w:hAnsi="Arial" w:cs="Arial"/>
          <w:sz w:val="24"/>
        </w:rPr>
        <w:lastRenderedPageBreak/>
        <w:t>Załącznik nr 10</w:t>
      </w:r>
      <w:r w:rsidR="00D94F0F" w:rsidRPr="00426AE1">
        <w:rPr>
          <w:rFonts w:ascii="Arial" w:hAnsi="Arial" w:cs="Arial"/>
          <w:sz w:val="24"/>
        </w:rPr>
        <w:t xml:space="preserve"> – Wzór protokołu z okresowej kontroli pięcioletniej i rocznej stanu technicznego budowli, jak: obiekty liniowe, sieci techniczne, sieci uzbrojenia terenu</w:t>
      </w:r>
      <w:bookmarkEnd w:id="28"/>
      <w:r w:rsidR="00D94F0F" w:rsidRPr="00426AE1">
        <w:rPr>
          <w:rFonts w:ascii="Arial" w:hAnsi="Arial" w:cs="Arial"/>
          <w:sz w:val="24"/>
        </w:rPr>
        <w:t>, drogi, place, itp.</w:t>
      </w:r>
      <w:bookmarkEnd w:id="29"/>
    </w:p>
    <w:p w:rsidR="00D94F0F" w:rsidRPr="00426AE1" w:rsidRDefault="00D94F0F" w:rsidP="00D94F0F">
      <w:pPr>
        <w:pStyle w:val="Nagwek"/>
        <w:tabs>
          <w:tab w:val="clear" w:pos="4536"/>
          <w:tab w:val="clear" w:pos="9072"/>
        </w:tabs>
        <w:jc w:val="right"/>
        <w:rPr>
          <w:rFonts w:ascii="Arial" w:hAnsi="Arial" w:cs="Arial"/>
          <w:sz w:val="24"/>
          <w:szCs w:val="24"/>
        </w:rPr>
      </w:pPr>
    </w:p>
    <w:p w:rsidR="00D94F0F" w:rsidRPr="00426AE1" w:rsidRDefault="00E00ADF" w:rsidP="00D94F0F">
      <w:pPr>
        <w:pStyle w:val="Nagwek"/>
        <w:tabs>
          <w:tab w:val="clear" w:pos="4536"/>
          <w:tab w:val="clear" w:pos="9072"/>
        </w:tabs>
        <w:jc w:val="right"/>
        <w:rPr>
          <w:rFonts w:ascii="Arial" w:hAnsi="Arial" w:cs="Arial"/>
          <w:sz w:val="24"/>
          <w:szCs w:val="24"/>
        </w:rPr>
      </w:pPr>
      <w:r>
        <w:rPr>
          <w:rFonts w:ascii="Arial" w:hAnsi="Arial" w:cs="Arial"/>
          <w:sz w:val="24"/>
          <w:szCs w:val="24"/>
        </w:rPr>
        <w:t xml:space="preserve">………………………. </w:t>
      </w:r>
      <w:r w:rsidR="00D94F0F" w:rsidRPr="00426AE1">
        <w:rPr>
          <w:rFonts w:ascii="Arial" w:hAnsi="Arial" w:cs="Arial"/>
          <w:sz w:val="24"/>
          <w:szCs w:val="24"/>
        </w:rPr>
        <w:t>dnia ….......................</w:t>
      </w:r>
    </w:p>
    <w:p w:rsidR="00D94F0F" w:rsidRPr="00426AE1" w:rsidRDefault="00E00ADF" w:rsidP="00D94F0F">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E00ADF">
        <w:rPr>
          <w:rFonts w:ascii="Arial" w:hAnsi="Arial" w:cs="Arial"/>
          <w:sz w:val="16"/>
          <w:szCs w:val="24"/>
        </w:rPr>
        <w:t>miejscowość</w:t>
      </w:r>
    </w:p>
    <w:p w:rsidR="00D94F0F" w:rsidRPr="00426AE1" w:rsidRDefault="00D94F0F" w:rsidP="00D94F0F">
      <w:pPr>
        <w:rPr>
          <w:rFonts w:ascii="Arial" w:hAnsi="Arial" w:cs="Arial"/>
          <w:sz w:val="24"/>
          <w:szCs w:val="24"/>
        </w:rPr>
      </w:pPr>
    </w:p>
    <w:p w:rsidR="00D94F0F" w:rsidRPr="00426AE1" w:rsidRDefault="00D94F0F" w:rsidP="00D94F0F">
      <w:pPr>
        <w:spacing w:line="360" w:lineRule="auto"/>
        <w:jc w:val="center"/>
        <w:rPr>
          <w:rFonts w:ascii="Arial" w:hAnsi="Arial" w:cs="Arial"/>
          <w:b/>
          <w:sz w:val="28"/>
          <w:szCs w:val="28"/>
        </w:rPr>
      </w:pPr>
      <w:r w:rsidRPr="00426AE1">
        <w:rPr>
          <w:rFonts w:ascii="Arial" w:hAnsi="Arial" w:cs="Arial"/>
          <w:b/>
          <w:sz w:val="28"/>
          <w:szCs w:val="28"/>
        </w:rPr>
        <w:t>PROTOKÓŁ nr …..................</w:t>
      </w:r>
    </w:p>
    <w:p w:rsidR="00D94F0F" w:rsidRPr="00426AE1" w:rsidRDefault="00D94F0F" w:rsidP="00E00ADF">
      <w:pPr>
        <w:jc w:val="center"/>
        <w:rPr>
          <w:rFonts w:ascii="Arial" w:hAnsi="Arial" w:cs="Arial"/>
          <w:sz w:val="24"/>
          <w:szCs w:val="24"/>
        </w:rPr>
      </w:pPr>
      <w:r w:rsidRPr="00426AE1">
        <w:rPr>
          <w:rFonts w:ascii="Arial" w:hAnsi="Arial" w:cs="Arial"/>
          <w:sz w:val="24"/>
          <w:szCs w:val="24"/>
        </w:rPr>
        <w:t xml:space="preserve">z okresowej </w:t>
      </w:r>
      <w:r w:rsidRPr="00426AE1">
        <w:rPr>
          <w:rFonts w:ascii="Arial" w:hAnsi="Arial" w:cs="Arial"/>
          <w:sz w:val="24"/>
          <w:szCs w:val="24"/>
          <w:u w:val="single"/>
        </w:rPr>
        <w:t>kontroli pięcioletniej i rocznej</w:t>
      </w:r>
      <w:r w:rsidRPr="00426AE1">
        <w:rPr>
          <w:rFonts w:ascii="Arial" w:hAnsi="Arial" w:cs="Arial"/>
          <w:sz w:val="24"/>
          <w:szCs w:val="24"/>
        </w:rPr>
        <w:t xml:space="preserve"> stanu technicznego budowli, jak: </w:t>
      </w:r>
      <w:r w:rsidRPr="00426AE1">
        <w:rPr>
          <w:rFonts w:ascii="Arial" w:hAnsi="Arial" w:cs="Arial"/>
          <w:sz w:val="24"/>
        </w:rPr>
        <w:t>obiekty liniowe, sieci techniczne, sieci uzbrojenia terenu, drogi, place, itp.</w:t>
      </w:r>
      <w:r w:rsidRPr="00426AE1">
        <w:rPr>
          <w:rFonts w:ascii="Arial" w:hAnsi="Arial" w:cs="Arial"/>
          <w:sz w:val="24"/>
          <w:szCs w:val="24"/>
        </w:rPr>
        <w:t xml:space="preserve"> </w:t>
      </w:r>
    </w:p>
    <w:p w:rsidR="00D94F0F" w:rsidRDefault="00D94F0F" w:rsidP="00E00ADF">
      <w:pPr>
        <w:jc w:val="center"/>
        <w:rPr>
          <w:rFonts w:ascii="Arial" w:hAnsi="Arial" w:cs="Arial"/>
          <w:sz w:val="24"/>
          <w:szCs w:val="24"/>
        </w:rPr>
      </w:pPr>
      <w:r w:rsidRPr="00426AE1">
        <w:rPr>
          <w:rFonts w:ascii="Arial" w:hAnsi="Arial" w:cs="Arial"/>
          <w:sz w:val="24"/>
          <w:szCs w:val="24"/>
        </w:rPr>
        <w:t>(na podstawie art. 62 ust. 1 pkt. 1 i 2 ustawy – Prawo budowlane)</w:t>
      </w:r>
    </w:p>
    <w:p w:rsidR="00E00ADF" w:rsidRPr="00426AE1" w:rsidRDefault="00E00ADF" w:rsidP="00E00ADF">
      <w:pPr>
        <w:jc w:val="center"/>
        <w:rPr>
          <w:rFonts w:ascii="Arial" w:hAnsi="Arial" w:cs="Arial"/>
          <w:sz w:val="24"/>
          <w:szCs w:val="24"/>
        </w:rPr>
      </w:pPr>
    </w:p>
    <w:tbl>
      <w:tblPr>
        <w:tblW w:w="9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0" w:type="dxa"/>
        </w:tblCellMar>
        <w:tblLook w:val="0000"/>
      </w:tblPr>
      <w:tblGrid>
        <w:gridCol w:w="2169"/>
        <w:gridCol w:w="2653"/>
        <w:gridCol w:w="2450"/>
        <w:gridCol w:w="2496"/>
        <w:gridCol w:w="7"/>
      </w:tblGrid>
      <w:tr w:rsidR="00D94F0F" w:rsidRPr="00426AE1" w:rsidTr="00D94F0F">
        <w:trPr>
          <w:trHeight w:val="567"/>
          <w:jc w:val="center"/>
        </w:trPr>
        <w:tc>
          <w:tcPr>
            <w:tcW w:w="2169" w:type="dxa"/>
            <w:tcBorders>
              <w:top w:val="single" w:sz="2" w:space="0" w:color="000000"/>
              <w:left w:val="single" w:sz="2" w:space="0" w:color="000000"/>
              <w:bottom w:val="single" w:sz="2" w:space="0" w:color="000000"/>
              <w:right w:val="single" w:sz="2" w:space="0" w:color="000000"/>
            </w:tcBorders>
            <w:vAlign w:val="center"/>
          </w:tcPr>
          <w:p w:rsidR="00D94F0F" w:rsidRPr="00426AE1" w:rsidRDefault="00D94F0F" w:rsidP="00D94F0F">
            <w:pPr>
              <w:rPr>
                <w:rFonts w:ascii="Arial" w:hAnsi="Arial" w:cs="Arial"/>
                <w:bCs/>
              </w:rPr>
            </w:pPr>
            <w:r w:rsidRPr="00426AE1">
              <w:rPr>
                <w:rFonts w:ascii="Arial" w:hAnsi="Arial" w:cs="Arial"/>
                <w:bCs/>
              </w:rPr>
              <w:t>Data kontroli:</w:t>
            </w:r>
          </w:p>
        </w:tc>
        <w:tc>
          <w:tcPr>
            <w:tcW w:w="2653" w:type="dxa"/>
            <w:tcBorders>
              <w:top w:val="single" w:sz="2" w:space="0" w:color="000000"/>
              <w:left w:val="single" w:sz="2" w:space="0" w:color="000000"/>
              <w:bottom w:val="single" w:sz="2" w:space="0" w:color="000000"/>
              <w:right w:val="single" w:sz="2" w:space="0" w:color="000000"/>
            </w:tcBorders>
            <w:vAlign w:val="center"/>
          </w:tcPr>
          <w:p w:rsidR="00D94F0F" w:rsidRPr="00426AE1" w:rsidRDefault="00D94F0F" w:rsidP="00D94F0F">
            <w:pPr>
              <w:rPr>
                <w:rFonts w:ascii="Arial" w:hAnsi="Arial" w:cs="Arial"/>
                <w:bCs/>
                <w:vertAlign w:val="subscript"/>
              </w:rPr>
            </w:pPr>
            <w:r w:rsidRPr="00426AE1">
              <w:rPr>
                <w:rFonts w:ascii="Arial" w:hAnsi="Arial" w:cs="Arial"/>
                <w:bCs/>
                <w:vertAlign w:val="subscript"/>
              </w:rPr>
              <w:t>…………….………………………………….</w:t>
            </w:r>
          </w:p>
        </w:tc>
        <w:tc>
          <w:tcPr>
            <w:tcW w:w="2450" w:type="dxa"/>
            <w:tcBorders>
              <w:top w:val="single" w:sz="2" w:space="0" w:color="000000"/>
              <w:left w:val="single" w:sz="2" w:space="0" w:color="000000"/>
              <w:bottom w:val="single" w:sz="2" w:space="0" w:color="000000"/>
              <w:right w:val="single" w:sz="2" w:space="0" w:color="000000"/>
            </w:tcBorders>
            <w:vAlign w:val="center"/>
          </w:tcPr>
          <w:p w:rsidR="00D94F0F" w:rsidRPr="00426AE1" w:rsidRDefault="00D94F0F" w:rsidP="00D94F0F">
            <w:pPr>
              <w:rPr>
                <w:rFonts w:ascii="Arial" w:hAnsi="Arial" w:cs="Arial"/>
                <w:bCs/>
              </w:rPr>
            </w:pPr>
            <w:r w:rsidRPr="00426AE1">
              <w:rPr>
                <w:rFonts w:ascii="Arial" w:hAnsi="Arial" w:cs="Arial"/>
                <w:bCs/>
              </w:rPr>
              <w:t>Data następnej kontroli:</w:t>
            </w:r>
          </w:p>
        </w:tc>
        <w:tc>
          <w:tcPr>
            <w:tcW w:w="2503" w:type="dxa"/>
            <w:gridSpan w:val="2"/>
            <w:tcBorders>
              <w:top w:val="single" w:sz="2" w:space="0" w:color="000000"/>
              <w:left w:val="single" w:sz="2" w:space="0" w:color="000000"/>
              <w:bottom w:val="single" w:sz="2" w:space="0" w:color="000000"/>
              <w:right w:val="single" w:sz="2" w:space="0" w:color="000000"/>
            </w:tcBorders>
            <w:vAlign w:val="center"/>
          </w:tcPr>
          <w:p w:rsidR="00D94F0F" w:rsidRPr="00426AE1" w:rsidRDefault="00D94F0F" w:rsidP="00D94F0F">
            <w:pPr>
              <w:jc w:val="both"/>
              <w:rPr>
                <w:rFonts w:ascii="Arial" w:hAnsi="Arial" w:cs="Arial"/>
                <w:bCs/>
                <w:vertAlign w:val="subscript"/>
              </w:rPr>
            </w:pPr>
            <w:r w:rsidRPr="00426AE1">
              <w:rPr>
                <w:rFonts w:ascii="Arial" w:hAnsi="Arial" w:cs="Arial"/>
                <w:bCs/>
                <w:sz w:val="18"/>
                <w:szCs w:val="18"/>
              </w:rPr>
              <w:t xml:space="preserve"> </w:t>
            </w:r>
            <w:r w:rsidRPr="00426AE1">
              <w:rPr>
                <w:rFonts w:ascii="Arial" w:hAnsi="Arial" w:cs="Arial"/>
                <w:bCs/>
                <w:sz w:val="18"/>
                <w:szCs w:val="18"/>
                <w:vertAlign w:val="subscript"/>
              </w:rPr>
              <w:t>…………………………………………………………..</w:t>
            </w:r>
          </w:p>
        </w:tc>
      </w:tr>
      <w:tr w:rsidR="00D94F0F" w:rsidRPr="00426AE1" w:rsidTr="00D94F0F">
        <w:trPr>
          <w:trHeight w:val="850"/>
          <w:jc w:val="center"/>
        </w:trPr>
        <w:tc>
          <w:tcPr>
            <w:tcW w:w="2169" w:type="dxa"/>
            <w:vMerge w:val="restart"/>
            <w:tcBorders>
              <w:top w:val="single" w:sz="2" w:space="0" w:color="000000"/>
              <w:left w:val="single" w:sz="2" w:space="0" w:color="000000"/>
              <w:bottom w:val="nil"/>
              <w:right w:val="single" w:sz="2" w:space="0" w:color="000000"/>
            </w:tcBorders>
            <w:vAlign w:val="center"/>
          </w:tcPr>
          <w:p w:rsidR="00D94F0F" w:rsidRPr="00426AE1" w:rsidRDefault="00D94F0F" w:rsidP="00D94F0F">
            <w:pPr>
              <w:ind w:left="34"/>
              <w:rPr>
                <w:rFonts w:ascii="Arial" w:hAnsi="Arial" w:cs="Arial"/>
                <w:bCs/>
              </w:rPr>
            </w:pPr>
            <w:r w:rsidRPr="00426AE1">
              <w:rPr>
                <w:rFonts w:ascii="Arial" w:hAnsi="Arial" w:cs="Arial"/>
                <w:bCs/>
              </w:rPr>
              <w:t>Skład zespołu przeprowadzającego kontrolę:</w:t>
            </w:r>
          </w:p>
        </w:tc>
        <w:tc>
          <w:tcPr>
            <w:tcW w:w="2653" w:type="dxa"/>
            <w:tcBorders>
              <w:top w:val="single" w:sz="2" w:space="0" w:color="000000"/>
              <w:left w:val="single" w:sz="2" w:space="0" w:color="000000"/>
              <w:bottom w:val="single" w:sz="4" w:space="0" w:color="auto"/>
              <w:right w:val="single" w:sz="4" w:space="0" w:color="auto"/>
            </w:tcBorders>
            <w:vAlign w:val="center"/>
          </w:tcPr>
          <w:p w:rsidR="00D94F0F" w:rsidRPr="00426AE1" w:rsidRDefault="00D94F0F" w:rsidP="00D94F0F">
            <w:pPr>
              <w:jc w:val="center"/>
              <w:rPr>
                <w:rFonts w:ascii="Arial" w:hAnsi="Arial" w:cs="Arial"/>
                <w:sz w:val="18"/>
              </w:rPr>
            </w:pPr>
            <w:r w:rsidRPr="00426AE1">
              <w:rPr>
                <w:rFonts w:ascii="Arial" w:hAnsi="Arial" w:cs="Arial"/>
                <w:sz w:val="18"/>
              </w:rPr>
              <w:t>imię, nazwisko,</w:t>
            </w:r>
          </w:p>
          <w:p w:rsidR="00D94F0F" w:rsidRPr="00426AE1" w:rsidRDefault="00D94F0F" w:rsidP="00D94F0F">
            <w:pPr>
              <w:jc w:val="center"/>
              <w:rPr>
                <w:rFonts w:ascii="Arial" w:hAnsi="Arial" w:cs="Arial"/>
                <w:sz w:val="18"/>
              </w:rPr>
            </w:pPr>
            <w:r w:rsidRPr="00426AE1">
              <w:rPr>
                <w:rFonts w:ascii="Arial" w:hAnsi="Arial" w:cs="Arial"/>
                <w:sz w:val="18"/>
              </w:rPr>
              <w:t>nr uprawnień budowlanych, przynależność do OIIB</w:t>
            </w:r>
          </w:p>
          <w:p w:rsidR="00D94F0F" w:rsidRPr="00426AE1" w:rsidRDefault="00D94F0F" w:rsidP="00D94F0F">
            <w:pPr>
              <w:jc w:val="center"/>
              <w:rPr>
                <w:rFonts w:ascii="Arial" w:hAnsi="Arial" w:cs="Arial"/>
                <w:sz w:val="18"/>
              </w:rPr>
            </w:pPr>
            <w:r w:rsidRPr="00426AE1">
              <w:rPr>
                <w:rFonts w:ascii="Arial" w:hAnsi="Arial" w:cs="Arial"/>
                <w:sz w:val="18"/>
              </w:rPr>
              <w:t>/</w:t>
            </w:r>
            <w:r w:rsidRPr="00426AE1">
              <w:rPr>
                <w:rFonts w:ascii="Arial" w:hAnsi="Arial" w:cs="Arial"/>
                <w:i/>
                <w:sz w:val="18"/>
              </w:rPr>
              <w:t>br. …………..</w:t>
            </w:r>
            <w:r w:rsidRPr="00426AE1">
              <w:rPr>
                <w:rFonts w:ascii="Arial" w:hAnsi="Arial" w:cs="Arial"/>
                <w:sz w:val="18"/>
              </w:rPr>
              <w:t>/</w:t>
            </w:r>
          </w:p>
        </w:tc>
        <w:tc>
          <w:tcPr>
            <w:tcW w:w="4953" w:type="dxa"/>
            <w:gridSpan w:val="3"/>
            <w:tcBorders>
              <w:top w:val="single" w:sz="2" w:space="0" w:color="000000"/>
              <w:left w:val="single" w:sz="4" w:space="0" w:color="auto"/>
              <w:bottom w:val="single" w:sz="4" w:space="0" w:color="auto"/>
              <w:right w:val="single" w:sz="4" w:space="0" w:color="auto"/>
            </w:tcBorders>
          </w:tcPr>
          <w:p w:rsidR="00D94F0F" w:rsidRPr="00426AE1" w:rsidRDefault="00D94F0F" w:rsidP="00D94F0F">
            <w:pPr>
              <w:spacing w:before="180" w:line="360" w:lineRule="auto"/>
              <w:rPr>
                <w:rFonts w:ascii="Arial" w:hAnsi="Arial" w:cs="Arial"/>
              </w:rPr>
            </w:pPr>
            <w:r w:rsidRPr="00426AE1">
              <w:rPr>
                <w:rFonts w:ascii="Arial" w:hAnsi="Arial" w:cs="Arial"/>
              </w:rPr>
              <w:t>……………………………………………………………………………………………………………………</w:t>
            </w:r>
          </w:p>
        </w:tc>
      </w:tr>
      <w:tr w:rsidR="00D94F0F" w:rsidRPr="00426AE1" w:rsidTr="00D94F0F">
        <w:trPr>
          <w:trHeight w:val="850"/>
          <w:jc w:val="center"/>
        </w:trPr>
        <w:tc>
          <w:tcPr>
            <w:tcW w:w="2169" w:type="dxa"/>
            <w:vMerge/>
            <w:tcBorders>
              <w:top w:val="nil"/>
              <w:left w:val="single" w:sz="2" w:space="0" w:color="000000"/>
              <w:bottom w:val="nil"/>
              <w:right w:val="single" w:sz="2" w:space="0" w:color="000000"/>
            </w:tcBorders>
            <w:vAlign w:val="center"/>
          </w:tcPr>
          <w:p w:rsidR="00D94F0F" w:rsidRPr="00426AE1" w:rsidRDefault="00D94F0F" w:rsidP="00D94F0F">
            <w:pPr>
              <w:ind w:left="34"/>
              <w:rPr>
                <w:rFonts w:ascii="Arial" w:hAnsi="Arial" w:cs="Arial"/>
                <w:bCs/>
              </w:rPr>
            </w:pPr>
          </w:p>
        </w:tc>
        <w:tc>
          <w:tcPr>
            <w:tcW w:w="2653" w:type="dxa"/>
            <w:tcBorders>
              <w:top w:val="single" w:sz="4" w:space="0" w:color="auto"/>
              <w:left w:val="single" w:sz="2" w:space="0" w:color="000000"/>
              <w:bottom w:val="single" w:sz="4" w:space="0" w:color="auto"/>
              <w:right w:val="single" w:sz="4" w:space="0" w:color="auto"/>
            </w:tcBorders>
            <w:vAlign w:val="center"/>
          </w:tcPr>
          <w:p w:rsidR="00D94F0F" w:rsidRPr="00426AE1" w:rsidRDefault="00D94F0F" w:rsidP="00D94F0F">
            <w:pPr>
              <w:jc w:val="center"/>
              <w:rPr>
                <w:rFonts w:ascii="Arial" w:hAnsi="Arial" w:cs="Arial"/>
                <w:sz w:val="18"/>
              </w:rPr>
            </w:pPr>
            <w:r w:rsidRPr="00426AE1">
              <w:rPr>
                <w:rFonts w:ascii="Arial" w:hAnsi="Arial" w:cs="Arial"/>
                <w:sz w:val="18"/>
              </w:rPr>
              <w:t>imię, nazwisko,</w:t>
            </w:r>
          </w:p>
          <w:p w:rsidR="00D94F0F" w:rsidRPr="00426AE1" w:rsidRDefault="00D94F0F" w:rsidP="00D94F0F">
            <w:pPr>
              <w:jc w:val="center"/>
              <w:rPr>
                <w:rFonts w:ascii="Arial" w:hAnsi="Arial" w:cs="Arial"/>
                <w:sz w:val="18"/>
              </w:rPr>
            </w:pPr>
            <w:r w:rsidRPr="00426AE1">
              <w:rPr>
                <w:rFonts w:ascii="Arial" w:hAnsi="Arial" w:cs="Arial"/>
                <w:sz w:val="18"/>
              </w:rPr>
              <w:t>nr uprawnień budowlanych,</w:t>
            </w:r>
          </w:p>
          <w:p w:rsidR="00D94F0F" w:rsidRPr="00426AE1" w:rsidRDefault="00D94F0F" w:rsidP="00D94F0F">
            <w:pPr>
              <w:jc w:val="center"/>
              <w:rPr>
                <w:rFonts w:ascii="Arial" w:hAnsi="Arial" w:cs="Arial"/>
                <w:sz w:val="18"/>
              </w:rPr>
            </w:pPr>
            <w:r w:rsidRPr="00426AE1">
              <w:rPr>
                <w:rFonts w:ascii="Arial" w:hAnsi="Arial" w:cs="Arial"/>
                <w:sz w:val="18"/>
              </w:rPr>
              <w:t>przynależność do OIIB</w:t>
            </w:r>
          </w:p>
          <w:p w:rsidR="00D94F0F" w:rsidRPr="00426AE1" w:rsidRDefault="00D94F0F" w:rsidP="00D94F0F">
            <w:pPr>
              <w:jc w:val="center"/>
              <w:rPr>
                <w:rFonts w:ascii="Arial" w:hAnsi="Arial" w:cs="Arial"/>
                <w:sz w:val="18"/>
              </w:rPr>
            </w:pPr>
            <w:r w:rsidRPr="00426AE1">
              <w:rPr>
                <w:rFonts w:ascii="Arial" w:hAnsi="Arial" w:cs="Arial"/>
                <w:sz w:val="18"/>
              </w:rPr>
              <w:t>/</w:t>
            </w:r>
            <w:r w:rsidRPr="00426AE1">
              <w:rPr>
                <w:rFonts w:ascii="Arial" w:hAnsi="Arial" w:cs="Arial"/>
                <w:i/>
                <w:sz w:val="18"/>
              </w:rPr>
              <w:t>br. …………..</w:t>
            </w:r>
            <w:r w:rsidRPr="00426AE1">
              <w:rPr>
                <w:rFonts w:ascii="Arial" w:hAnsi="Arial" w:cs="Arial"/>
                <w:sz w:val="18"/>
              </w:rPr>
              <w:t>/</w:t>
            </w:r>
          </w:p>
        </w:tc>
        <w:tc>
          <w:tcPr>
            <w:tcW w:w="4953" w:type="dxa"/>
            <w:gridSpan w:val="3"/>
            <w:tcBorders>
              <w:top w:val="single" w:sz="4" w:space="0" w:color="auto"/>
              <w:left w:val="single" w:sz="4" w:space="0" w:color="auto"/>
              <w:bottom w:val="single" w:sz="4" w:space="0" w:color="auto"/>
              <w:right w:val="single" w:sz="4" w:space="0" w:color="auto"/>
            </w:tcBorders>
          </w:tcPr>
          <w:p w:rsidR="00D94F0F" w:rsidRPr="00426AE1" w:rsidRDefault="00D94F0F" w:rsidP="00D94F0F">
            <w:pPr>
              <w:spacing w:before="180" w:line="360" w:lineRule="auto"/>
              <w:rPr>
                <w:rFonts w:ascii="Arial" w:hAnsi="Arial" w:cs="Arial"/>
              </w:rPr>
            </w:pPr>
            <w:r w:rsidRPr="00426AE1">
              <w:rPr>
                <w:rFonts w:ascii="Arial" w:hAnsi="Arial" w:cs="Arial"/>
              </w:rPr>
              <w:t>……………………………………………………………………………………………………………………</w:t>
            </w:r>
          </w:p>
        </w:tc>
      </w:tr>
      <w:tr w:rsidR="00D94F0F" w:rsidRPr="00426AE1" w:rsidTr="00D94F0F">
        <w:trPr>
          <w:trHeight w:val="850"/>
          <w:jc w:val="center"/>
        </w:trPr>
        <w:tc>
          <w:tcPr>
            <w:tcW w:w="2169" w:type="dxa"/>
            <w:vMerge/>
            <w:tcBorders>
              <w:top w:val="nil"/>
              <w:left w:val="single" w:sz="2" w:space="0" w:color="000000"/>
              <w:bottom w:val="nil"/>
              <w:right w:val="single" w:sz="2" w:space="0" w:color="000000"/>
            </w:tcBorders>
            <w:vAlign w:val="center"/>
          </w:tcPr>
          <w:p w:rsidR="00D94F0F" w:rsidRPr="00426AE1" w:rsidRDefault="00D94F0F" w:rsidP="00D94F0F">
            <w:pPr>
              <w:ind w:left="34"/>
              <w:rPr>
                <w:rFonts w:ascii="Arial" w:hAnsi="Arial" w:cs="Arial"/>
                <w:bCs/>
              </w:rPr>
            </w:pPr>
          </w:p>
        </w:tc>
        <w:tc>
          <w:tcPr>
            <w:tcW w:w="2653" w:type="dxa"/>
            <w:tcBorders>
              <w:top w:val="single" w:sz="4" w:space="0" w:color="auto"/>
              <w:left w:val="single" w:sz="2" w:space="0" w:color="000000"/>
              <w:bottom w:val="single" w:sz="4" w:space="0" w:color="auto"/>
              <w:right w:val="single" w:sz="4" w:space="0" w:color="auto"/>
            </w:tcBorders>
            <w:vAlign w:val="center"/>
          </w:tcPr>
          <w:p w:rsidR="00D94F0F" w:rsidRPr="00426AE1" w:rsidRDefault="00D94F0F" w:rsidP="00D94F0F">
            <w:pPr>
              <w:jc w:val="center"/>
              <w:rPr>
                <w:rFonts w:ascii="Arial" w:hAnsi="Arial" w:cs="Arial"/>
                <w:sz w:val="18"/>
              </w:rPr>
            </w:pPr>
            <w:r w:rsidRPr="00426AE1">
              <w:rPr>
                <w:rFonts w:ascii="Arial" w:hAnsi="Arial" w:cs="Arial"/>
                <w:sz w:val="18"/>
              </w:rPr>
              <w:t>imię, nazwisko,</w:t>
            </w:r>
          </w:p>
          <w:p w:rsidR="00D94F0F" w:rsidRPr="00426AE1" w:rsidRDefault="00D94F0F" w:rsidP="00D94F0F">
            <w:pPr>
              <w:jc w:val="center"/>
              <w:rPr>
                <w:rFonts w:ascii="Arial" w:hAnsi="Arial" w:cs="Arial"/>
                <w:sz w:val="18"/>
              </w:rPr>
            </w:pPr>
            <w:r w:rsidRPr="00426AE1">
              <w:rPr>
                <w:rFonts w:ascii="Arial" w:hAnsi="Arial" w:cs="Arial"/>
                <w:sz w:val="18"/>
              </w:rPr>
              <w:t>nr uprawnień budowlanych,</w:t>
            </w:r>
          </w:p>
          <w:p w:rsidR="00D94F0F" w:rsidRPr="00426AE1" w:rsidRDefault="00D94F0F" w:rsidP="00D94F0F">
            <w:pPr>
              <w:jc w:val="center"/>
              <w:rPr>
                <w:rFonts w:ascii="Arial" w:hAnsi="Arial" w:cs="Arial"/>
                <w:sz w:val="18"/>
              </w:rPr>
            </w:pPr>
            <w:r w:rsidRPr="00426AE1">
              <w:rPr>
                <w:rFonts w:ascii="Arial" w:hAnsi="Arial" w:cs="Arial"/>
                <w:sz w:val="18"/>
              </w:rPr>
              <w:t>przynależność do OIIB</w:t>
            </w:r>
          </w:p>
          <w:p w:rsidR="00D94F0F" w:rsidRPr="00426AE1" w:rsidRDefault="00D94F0F" w:rsidP="00D94F0F">
            <w:pPr>
              <w:jc w:val="center"/>
              <w:rPr>
                <w:rFonts w:ascii="Arial" w:hAnsi="Arial" w:cs="Arial"/>
                <w:sz w:val="18"/>
              </w:rPr>
            </w:pPr>
            <w:r w:rsidRPr="00426AE1">
              <w:rPr>
                <w:rFonts w:ascii="Arial" w:hAnsi="Arial" w:cs="Arial"/>
                <w:sz w:val="18"/>
              </w:rPr>
              <w:t>/</w:t>
            </w:r>
            <w:r w:rsidRPr="00426AE1">
              <w:rPr>
                <w:rFonts w:ascii="Arial" w:hAnsi="Arial" w:cs="Arial"/>
                <w:i/>
                <w:sz w:val="18"/>
              </w:rPr>
              <w:t>br. ………….</w:t>
            </w:r>
            <w:r w:rsidRPr="00426AE1">
              <w:rPr>
                <w:rFonts w:ascii="Arial" w:hAnsi="Arial" w:cs="Arial"/>
                <w:sz w:val="18"/>
              </w:rPr>
              <w:t>/</w:t>
            </w:r>
          </w:p>
        </w:tc>
        <w:tc>
          <w:tcPr>
            <w:tcW w:w="4953" w:type="dxa"/>
            <w:gridSpan w:val="3"/>
            <w:tcBorders>
              <w:top w:val="single" w:sz="4" w:space="0" w:color="auto"/>
              <w:left w:val="single" w:sz="4" w:space="0" w:color="auto"/>
              <w:bottom w:val="single" w:sz="4" w:space="0" w:color="auto"/>
              <w:right w:val="single" w:sz="4" w:space="0" w:color="auto"/>
            </w:tcBorders>
          </w:tcPr>
          <w:p w:rsidR="00D94F0F" w:rsidRPr="00426AE1" w:rsidRDefault="00D94F0F" w:rsidP="00D94F0F">
            <w:pPr>
              <w:spacing w:before="180" w:line="360" w:lineRule="auto"/>
              <w:rPr>
                <w:rFonts w:ascii="Arial" w:hAnsi="Arial" w:cs="Arial"/>
              </w:rPr>
            </w:pPr>
            <w:r w:rsidRPr="00426AE1">
              <w:rPr>
                <w:rFonts w:ascii="Arial" w:hAnsi="Arial" w:cs="Arial"/>
              </w:rPr>
              <w:t>……………………………………………………………………………………………………………………</w:t>
            </w:r>
          </w:p>
        </w:tc>
      </w:tr>
      <w:tr w:rsidR="00D94F0F" w:rsidRPr="00426AE1" w:rsidTr="00D94F0F">
        <w:trPr>
          <w:trHeight w:val="850"/>
          <w:jc w:val="center"/>
        </w:trPr>
        <w:tc>
          <w:tcPr>
            <w:tcW w:w="2169" w:type="dxa"/>
            <w:tcBorders>
              <w:top w:val="nil"/>
              <w:left w:val="single" w:sz="2" w:space="0" w:color="000000"/>
              <w:bottom w:val="single" w:sz="2" w:space="0" w:color="000000"/>
              <w:right w:val="single" w:sz="2" w:space="0" w:color="000000"/>
            </w:tcBorders>
            <w:vAlign w:val="center"/>
          </w:tcPr>
          <w:p w:rsidR="00D94F0F" w:rsidRPr="00426AE1" w:rsidRDefault="00D94F0F" w:rsidP="00D94F0F">
            <w:pPr>
              <w:ind w:left="34"/>
              <w:rPr>
                <w:rFonts w:ascii="Arial" w:hAnsi="Arial" w:cs="Arial"/>
                <w:bCs/>
              </w:rPr>
            </w:pPr>
          </w:p>
        </w:tc>
        <w:tc>
          <w:tcPr>
            <w:tcW w:w="2653" w:type="dxa"/>
            <w:tcBorders>
              <w:top w:val="single" w:sz="4" w:space="0" w:color="auto"/>
              <w:left w:val="single" w:sz="2" w:space="0" w:color="000000"/>
              <w:bottom w:val="single" w:sz="4" w:space="0" w:color="auto"/>
              <w:right w:val="single" w:sz="4" w:space="0" w:color="auto"/>
            </w:tcBorders>
            <w:vAlign w:val="center"/>
          </w:tcPr>
          <w:p w:rsidR="00D94F0F" w:rsidRPr="00426AE1" w:rsidRDefault="00D94F0F" w:rsidP="00D94F0F">
            <w:pPr>
              <w:jc w:val="center"/>
              <w:rPr>
                <w:rFonts w:ascii="Arial" w:hAnsi="Arial" w:cs="Arial"/>
                <w:sz w:val="18"/>
              </w:rPr>
            </w:pPr>
            <w:r w:rsidRPr="00426AE1">
              <w:rPr>
                <w:rFonts w:ascii="Arial" w:hAnsi="Arial" w:cs="Arial"/>
                <w:sz w:val="18"/>
              </w:rPr>
              <w:t>imię, nazwisko,</w:t>
            </w:r>
          </w:p>
          <w:p w:rsidR="00D94F0F" w:rsidRPr="00426AE1" w:rsidRDefault="00D94F0F" w:rsidP="00D94F0F">
            <w:pPr>
              <w:jc w:val="center"/>
              <w:rPr>
                <w:rFonts w:ascii="Arial" w:hAnsi="Arial" w:cs="Arial"/>
                <w:sz w:val="18"/>
              </w:rPr>
            </w:pPr>
            <w:r w:rsidRPr="00426AE1">
              <w:rPr>
                <w:rFonts w:ascii="Arial" w:hAnsi="Arial" w:cs="Arial"/>
                <w:sz w:val="18"/>
              </w:rPr>
              <w:t>nr uprawnień budowlanych,</w:t>
            </w:r>
          </w:p>
          <w:p w:rsidR="00D94F0F" w:rsidRPr="00426AE1" w:rsidRDefault="00D94F0F" w:rsidP="00D94F0F">
            <w:pPr>
              <w:jc w:val="center"/>
              <w:rPr>
                <w:rFonts w:ascii="Arial" w:hAnsi="Arial" w:cs="Arial"/>
                <w:sz w:val="18"/>
              </w:rPr>
            </w:pPr>
            <w:r w:rsidRPr="00426AE1">
              <w:rPr>
                <w:rFonts w:ascii="Arial" w:hAnsi="Arial" w:cs="Arial"/>
                <w:sz w:val="18"/>
              </w:rPr>
              <w:t>przynależność do OIIB</w:t>
            </w:r>
          </w:p>
          <w:p w:rsidR="00D94F0F" w:rsidRPr="00426AE1" w:rsidRDefault="00D94F0F" w:rsidP="00D94F0F">
            <w:pPr>
              <w:jc w:val="center"/>
              <w:rPr>
                <w:rFonts w:ascii="Arial" w:hAnsi="Arial" w:cs="Arial"/>
                <w:sz w:val="18"/>
              </w:rPr>
            </w:pPr>
            <w:r w:rsidRPr="00426AE1">
              <w:rPr>
                <w:rFonts w:ascii="Arial" w:hAnsi="Arial" w:cs="Arial"/>
                <w:sz w:val="18"/>
              </w:rPr>
              <w:t>/</w:t>
            </w:r>
            <w:r w:rsidRPr="00426AE1">
              <w:rPr>
                <w:rFonts w:ascii="Arial" w:hAnsi="Arial" w:cs="Arial"/>
                <w:i/>
                <w:sz w:val="18"/>
              </w:rPr>
              <w:t>br. ……………</w:t>
            </w:r>
            <w:r w:rsidRPr="00426AE1">
              <w:rPr>
                <w:rFonts w:ascii="Arial" w:hAnsi="Arial" w:cs="Arial"/>
                <w:sz w:val="18"/>
              </w:rPr>
              <w:t>/</w:t>
            </w:r>
          </w:p>
        </w:tc>
        <w:tc>
          <w:tcPr>
            <w:tcW w:w="4953" w:type="dxa"/>
            <w:gridSpan w:val="3"/>
            <w:tcBorders>
              <w:top w:val="single" w:sz="4" w:space="0" w:color="auto"/>
              <w:left w:val="single" w:sz="4" w:space="0" w:color="auto"/>
              <w:bottom w:val="single" w:sz="4" w:space="0" w:color="auto"/>
              <w:right w:val="single" w:sz="4" w:space="0" w:color="auto"/>
            </w:tcBorders>
          </w:tcPr>
          <w:p w:rsidR="00D94F0F" w:rsidRPr="00426AE1" w:rsidRDefault="00D94F0F" w:rsidP="00D94F0F">
            <w:pPr>
              <w:spacing w:before="180" w:line="360" w:lineRule="auto"/>
              <w:rPr>
                <w:rFonts w:ascii="Arial" w:hAnsi="Arial" w:cs="Arial"/>
              </w:rPr>
            </w:pPr>
            <w:r w:rsidRPr="00426AE1">
              <w:rPr>
                <w:rFonts w:ascii="Arial" w:hAnsi="Arial" w:cs="Arial"/>
              </w:rPr>
              <w:t>……………………………………………………………………………………………………………………</w:t>
            </w:r>
          </w:p>
        </w:tc>
      </w:tr>
      <w:tr w:rsidR="00D94F0F" w:rsidRPr="00426AE1" w:rsidTr="00D94F0F">
        <w:trPr>
          <w:trHeight w:val="567"/>
          <w:jc w:val="center"/>
        </w:trPr>
        <w:tc>
          <w:tcPr>
            <w:tcW w:w="2169" w:type="dxa"/>
            <w:tcBorders>
              <w:top w:val="single" w:sz="2" w:space="0" w:color="000000"/>
              <w:left w:val="single" w:sz="4" w:space="0" w:color="auto"/>
              <w:bottom w:val="single" w:sz="2" w:space="0" w:color="000000"/>
              <w:right w:val="single" w:sz="4" w:space="0" w:color="auto"/>
            </w:tcBorders>
            <w:vAlign w:val="center"/>
          </w:tcPr>
          <w:p w:rsidR="00D94F0F" w:rsidRPr="00426AE1" w:rsidRDefault="00D94F0F" w:rsidP="00D94F0F">
            <w:pPr>
              <w:ind w:left="34"/>
              <w:rPr>
                <w:rFonts w:ascii="Arial" w:hAnsi="Arial" w:cs="Arial"/>
                <w:bCs/>
                <w:sz w:val="18"/>
              </w:rPr>
            </w:pPr>
            <w:r w:rsidRPr="00426AE1">
              <w:rPr>
                <w:rFonts w:ascii="Arial" w:hAnsi="Arial" w:cs="Arial"/>
                <w:bCs/>
                <w:sz w:val="18"/>
              </w:rPr>
              <w:t>Przy udziale przedstawiciela</w:t>
            </w:r>
          </w:p>
          <w:p w:rsidR="00D94F0F" w:rsidRPr="00426AE1" w:rsidRDefault="00D94F0F" w:rsidP="00D94F0F">
            <w:pPr>
              <w:ind w:left="34"/>
              <w:rPr>
                <w:rFonts w:ascii="Arial" w:hAnsi="Arial" w:cs="Arial"/>
                <w:bCs/>
              </w:rPr>
            </w:pPr>
            <w:r w:rsidRPr="00426AE1">
              <w:rPr>
                <w:rFonts w:ascii="Arial" w:hAnsi="Arial" w:cs="Arial"/>
                <w:bCs/>
                <w:sz w:val="18"/>
              </w:rPr>
              <w:t>Administratora</w:t>
            </w:r>
          </w:p>
        </w:tc>
        <w:tc>
          <w:tcPr>
            <w:tcW w:w="7606" w:type="dxa"/>
            <w:gridSpan w:val="4"/>
            <w:tcBorders>
              <w:top w:val="single" w:sz="4" w:space="0" w:color="auto"/>
              <w:left w:val="single" w:sz="4" w:space="0" w:color="auto"/>
              <w:bottom w:val="single" w:sz="4" w:space="0" w:color="auto"/>
              <w:right w:val="single" w:sz="4" w:space="0" w:color="auto"/>
            </w:tcBorders>
            <w:vAlign w:val="center"/>
          </w:tcPr>
          <w:p w:rsidR="00D94F0F" w:rsidRPr="00426AE1" w:rsidRDefault="00D94F0F" w:rsidP="00D94F0F">
            <w:pPr>
              <w:spacing w:before="120"/>
              <w:ind w:left="34"/>
              <w:rPr>
                <w:rFonts w:ascii="Arial" w:hAnsi="Arial" w:cs="Arial"/>
                <w:bCs/>
              </w:rPr>
            </w:pPr>
            <w:r w:rsidRPr="00426AE1">
              <w:rPr>
                <w:rFonts w:ascii="Arial" w:hAnsi="Arial" w:cs="Arial"/>
                <w:bCs/>
              </w:rPr>
              <w:t>……………………………………………………………………………………………………….</w:t>
            </w:r>
          </w:p>
        </w:tc>
      </w:tr>
      <w:tr w:rsidR="00D94F0F" w:rsidRPr="00426AE1" w:rsidTr="00D94F0F">
        <w:tblPrEx>
          <w:tblCellMar>
            <w:left w:w="108" w:type="dxa"/>
            <w:right w:w="108" w:type="dxa"/>
          </w:tblCellMar>
        </w:tblPrEx>
        <w:trPr>
          <w:gridAfter w:val="1"/>
          <w:wAfter w:w="7" w:type="dxa"/>
          <w:trHeight w:val="454"/>
          <w:jc w:val="center"/>
        </w:trPr>
        <w:tc>
          <w:tcPr>
            <w:tcW w:w="9768" w:type="dxa"/>
            <w:gridSpan w:val="4"/>
            <w:tcBorders>
              <w:top w:val="single" w:sz="4" w:space="0" w:color="000000"/>
              <w:left w:val="single" w:sz="4" w:space="0" w:color="000000"/>
              <w:bottom w:val="single" w:sz="4" w:space="0" w:color="000000"/>
              <w:right w:val="single" w:sz="4" w:space="0" w:color="000000"/>
            </w:tcBorders>
            <w:vAlign w:val="center"/>
          </w:tcPr>
          <w:p w:rsidR="00D94F0F" w:rsidRPr="00426AE1" w:rsidRDefault="00D94F0F" w:rsidP="00295BA8">
            <w:pPr>
              <w:numPr>
                <w:ilvl w:val="0"/>
                <w:numId w:val="188"/>
              </w:numPr>
              <w:ind w:left="740" w:hanging="425"/>
              <w:rPr>
                <w:rFonts w:ascii="Arial" w:hAnsi="Arial" w:cs="Arial"/>
                <w:b/>
                <w:bCs/>
                <w:i/>
                <w:sz w:val="22"/>
              </w:rPr>
            </w:pPr>
            <w:r w:rsidRPr="00426AE1">
              <w:rPr>
                <w:rFonts w:ascii="Arial" w:hAnsi="Arial" w:cs="Arial"/>
                <w:b/>
                <w:i/>
                <w:sz w:val="24"/>
                <w:szCs w:val="24"/>
              </w:rPr>
              <w:t>Ocena wykonania zaleceń z poprzedniej kontroli :</w:t>
            </w:r>
          </w:p>
        </w:tc>
      </w:tr>
      <w:tr w:rsidR="00D94F0F" w:rsidRPr="00426AE1" w:rsidTr="00D94F0F">
        <w:tblPrEx>
          <w:tblCellMar>
            <w:left w:w="108" w:type="dxa"/>
            <w:right w:w="108" w:type="dxa"/>
          </w:tblCellMar>
        </w:tblPrEx>
        <w:trPr>
          <w:gridAfter w:val="1"/>
          <w:wAfter w:w="7" w:type="dxa"/>
          <w:trHeight w:val="454"/>
          <w:jc w:val="center"/>
        </w:trPr>
        <w:tc>
          <w:tcPr>
            <w:tcW w:w="9768" w:type="dxa"/>
            <w:gridSpan w:val="4"/>
            <w:tcBorders>
              <w:top w:val="single" w:sz="4" w:space="0" w:color="000000"/>
              <w:left w:val="single" w:sz="4" w:space="0" w:color="000000"/>
              <w:bottom w:val="single" w:sz="4" w:space="0" w:color="000000"/>
              <w:right w:val="single" w:sz="4" w:space="0" w:color="000000"/>
            </w:tcBorders>
            <w:vAlign w:val="center"/>
          </w:tcPr>
          <w:p w:rsidR="00D94F0F" w:rsidRPr="00426AE1" w:rsidRDefault="00D94F0F" w:rsidP="00D94F0F">
            <w:pPr>
              <w:spacing w:before="60"/>
              <w:rPr>
                <w:rFonts w:ascii="Arial" w:hAnsi="Arial" w:cs="Arial"/>
                <w:b/>
              </w:rPr>
            </w:pPr>
            <w:r w:rsidRPr="00426AE1">
              <w:rPr>
                <w:rFonts w:ascii="Arial" w:hAnsi="Arial" w:cs="Arial"/>
                <w:b/>
              </w:rPr>
              <w:t>Przed rozpoczęciem kontroli zapoznano się z:</w:t>
            </w:r>
          </w:p>
          <w:p w:rsidR="00D94F0F" w:rsidRPr="00426AE1" w:rsidRDefault="00D94F0F" w:rsidP="00295BA8">
            <w:pPr>
              <w:numPr>
                <w:ilvl w:val="0"/>
                <w:numId w:val="178"/>
              </w:numPr>
              <w:spacing w:before="60"/>
              <w:ind w:left="357" w:hanging="357"/>
              <w:rPr>
                <w:rFonts w:ascii="Arial" w:hAnsi="Arial" w:cs="Arial"/>
              </w:rPr>
            </w:pPr>
            <w:r w:rsidRPr="00426AE1">
              <w:rPr>
                <w:rFonts w:ascii="Arial" w:hAnsi="Arial" w:cs="Arial"/>
              </w:rPr>
              <w:t>Protokołami z poprzednich kontroli: ……………………………………………………………………………………………………….….</w:t>
            </w:r>
          </w:p>
          <w:p w:rsidR="00D94F0F" w:rsidRPr="00426AE1" w:rsidRDefault="00D94F0F" w:rsidP="00D94F0F">
            <w:pPr>
              <w:spacing w:before="180"/>
              <w:ind w:left="425"/>
              <w:rPr>
                <w:rFonts w:ascii="Arial" w:hAnsi="Arial" w:cs="Arial"/>
              </w:rPr>
            </w:pPr>
            <w:r w:rsidRPr="00426AE1">
              <w:rPr>
                <w:rFonts w:ascii="Arial" w:hAnsi="Arial" w:cs="Arial"/>
              </w:rPr>
              <w:t>……………………………… z dnia   …….…..……… przeprowadzonej przez: ……………….</w:t>
            </w:r>
          </w:p>
          <w:p w:rsidR="00D94F0F" w:rsidRPr="00426AE1" w:rsidRDefault="00D94F0F" w:rsidP="00D94F0F">
            <w:pPr>
              <w:spacing w:before="180"/>
              <w:ind w:left="425"/>
              <w:rPr>
                <w:rFonts w:ascii="Arial" w:hAnsi="Arial" w:cs="Arial"/>
              </w:rPr>
            </w:pPr>
            <w:r w:rsidRPr="00426AE1">
              <w:rPr>
                <w:rFonts w:ascii="Arial" w:hAnsi="Arial" w:cs="Arial"/>
              </w:rPr>
              <w:t>…………………………………..................................................................................................</w:t>
            </w:r>
          </w:p>
          <w:p w:rsidR="00D94F0F" w:rsidRPr="00426AE1" w:rsidRDefault="00D94F0F" w:rsidP="00D94F0F">
            <w:pPr>
              <w:spacing w:before="180"/>
              <w:ind w:left="425"/>
              <w:rPr>
                <w:rFonts w:ascii="Arial" w:hAnsi="Arial" w:cs="Arial"/>
              </w:rPr>
            </w:pPr>
            <w:r w:rsidRPr="00426AE1">
              <w:rPr>
                <w:rFonts w:ascii="Arial" w:hAnsi="Arial" w:cs="Arial"/>
              </w:rPr>
              <w:t>……..........................................................................................................................................</w:t>
            </w:r>
          </w:p>
          <w:p w:rsidR="00D94F0F" w:rsidRPr="00426AE1" w:rsidRDefault="00D94F0F" w:rsidP="00295BA8">
            <w:pPr>
              <w:numPr>
                <w:ilvl w:val="0"/>
                <w:numId w:val="178"/>
              </w:numPr>
              <w:spacing w:before="180" w:line="360" w:lineRule="auto"/>
              <w:ind w:left="357" w:hanging="357"/>
              <w:rPr>
                <w:rFonts w:ascii="Arial" w:hAnsi="Arial" w:cs="Arial"/>
              </w:rPr>
            </w:pPr>
            <w:r w:rsidRPr="00426AE1">
              <w:rPr>
                <w:rFonts w:ascii="Arial" w:hAnsi="Arial" w:cs="Arial"/>
              </w:rPr>
              <w:t>Innymi dokumentami mającymi znaczenie dla oceny stanu technicznego: ………………………………………………………………………………………………………….………………………………………………………………………………………………………….…………………………………………………………………………………………………………</w:t>
            </w:r>
          </w:p>
          <w:p w:rsidR="00D94F0F" w:rsidRPr="00426AE1" w:rsidRDefault="00D94F0F" w:rsidP="00D94F0F">
            <w:pPr>
              <w:spacing w:line="360" w:lineRule="auto"/>
              <w:rPr>
                <w:rFonts w:ascii="Arial" w:hAnsi="Arial" w:cs="Arial"/>
              </w:rPr>
            </w:pPr>
          </w:p>
          <w:p w:rsidR="00D94F0F" w:rsidRPr="00426AE1" w:rsidRDefault="00D94F0F" w:rsidP="00D94F0F">
            <w:pPr>
              <w:ind w:left="459"/>
              <w:rPr>
                <w:rFonts w:ascii="Arial" w:hAnsi="Arial" w:cs="Arial"/>
                <w:b/>
                <w:bCs/>
                <w:i/>
                <w:sz w:val="22"/>
              </w:rPr>
            </w:pPr>
          </w:p>
        </w:tc>
      </w:tr>
    </w:tbl>
    <w:p w:rsidR="00D94F0F" w:rsidRPr="00426AE1" w:rsidRDefault="00D94F0F" w:rsidP="00D94F0F">
      <w:pPr>
        <w:spacing w:line="360" w:lineRule="auto"/>
        <w:ind w:left="1080"/>
        <w:jc w:val="both"/>
        <w:rPr>
          <w:rFonts w:ascii="Arial" w:hAnsi="Arial" w:cs="Arial"/>
          <w:sz w:val="24"/>
          <w:szCs w:val="24"/>
        </w:rPr>
      </w:pPr>
    </w:p>
    <w:p w:rsidR="00D94F0F" w:rsidRPr="00426AE1" w:rsidRDefault="00D94F0F" w:rsidP="00295BA8">
      <w:pPr>
        <w:numPr>
          <w:ilvl w:val="0"/>
          <w:numId w:val="189"/>
        </w:numPr>
        <w:spacing w:line="360" w:lineRule="auto"/>
        <w:ind w:left="709" w:hanging="425"/>
        <w:jc w:val="both"/>
        <w:rPr>
          <w:rFonts w:ascii="Arial" w:hAnsi="Arial" w:cs="Arial"/>
          <w:sz w:val="24"/>
          <w:szCs w:val="24"/>
        </w:rPr>
      </w:pPr>
      <w:r w:rsidRPr="00426AE1">
        <w:rPr>
          <w:rFonts w:ascii="Arial" w:hAnsi="Arial" w:cs="Arial"/>
          <w:b/>
          <w:i/>
          <w:sz w:val="24"/>
          <w:szCs w:val="24"/>
        </w:rPr>
        <w:t>Informacje ogólne o obiekcie lub urządzeniu budowlanym.</w:t>
      </w:r>
      <w:r w:rsidRPr="00426AE1">
        <w:rPr>
          <w:rFonts w:ascii="Arial" w:hAnsi="Arial" w:cs="Arial"/>
          <w:sz w:val="24"/>
          <w:szCs w:val="24"/>
        </w:rPr>
        <w:t>.</w:t>
      </w:r>
    </w:p>
    <w:p w:rsidR="00D94F0F" w:rsidRPr="00426AE1" w:rsidRDefault="00D94F0F" w:rsidP="00D94F0F">
      <w:pPr>
        <w:spacing w:line="360" w:lineRule="auto"/>
        <w:jc w:val="both"/>
        <w:rPr>
          <w:rFonts w:ascii="Arial" w:hAnsi="Arial" w:cs="Arial"/>
          <w:sz w:val="24"/>
          <w:szCs w:val="24"/>
        </w:rPr>
      </w:pPr>
      <w:r w:rsidRPr="00426AE1">
        <w:rPr>
          <w:rFonts w:ascii="Arial" w:hAnsi="Arial" w:cs="Arial"/>
          <w:sz w:val="24"/>
          <w:szCs w:val="24"/>
        </w:rPr>
        <w:t>Garnizon …...........................................................................................................................</w:t>
      </w:r>
    </w:p>
    <w:p w:rsidR="00D94F0F" w:rsidRPr="00426AE1" w:rsidRDefault="00D94F0F" w:rsidP="00D94F0F">
      <w:pPr>
        <w:spacing w:line="360" w:lineRule="auto"/>
        <w:jc w:val="both"/>
        <w:rPr>
          <w:rFonts w:ascii="Arial" w:hAnsi="Arial" w:cs="Arial"/>
          <w:sz w:val="24"/>
          <w:szCs w:val="24"/>
        </w:rPr>
      </w:pPr>
      <w:r w:rsidRPr="00426AE1">
        <w:rPr>
          <w:rFonts w:ascii="Arial" w:hAnsi="Arial" w:cs="Arial"/>
          <w:sz w:val="24"/>
          <w:szCs w:val="24"/>
        </w:rPr>
        <w:t>JW. …...................................................  Nr Kompleksu …..............................................</w:t>
      </w:r>
    </w:p>
    <w:p w:rsidR="00D94F0F" w:rsidRPr="00426AE1" w:rsidRDefault="00D94F0F" w:rsidP="00D94F0F">
      <w:pPr>
        <w:spacing w:line="360" w:lineRule="auto"/>
        <w:jc w:val="both"/>
        <w:rPr>
          <w:rFonts w:ascii="Arial" w:hAnsi="Arial" w:cs="Arial"/>
          <w:sz w:val="24"/>
          <w:szCs w:val="24"/>
        </w:rPr>
      </w:pPr>
      <w:r w:rsidRPr="00426AE1">
        <w:rPr>
          <w:rFonts w:ascii="Arial" w:hAnsi="Arial" w:cs="Arial"/>
          <w:sz w:val="24"/>
          <w:szCs w:val="24"/>
        </w:rPr>
        <w:lastRenderedPageBreak/>
        <w:t>Nr obiektu (budowli, urządzenia budowlanego)……………………………................</w:t>
      </w:r>
    </w:p>
    <w:p w:rsidR="00D94F0F" w:rsidRPr="00426AE1" w:rsidRDefault="00D94F0F" w:rsidP="00D94F0F">
      <w:pPr>
        <w:jc w:val="both"/>
        <w:rPr>
          <w:rFonts w:ascii="Arial" w:hAnsi="Arial" w:cs="Arial"/>
          <w:sz w:val="24"/>
          <w:szCs w:val="24"/>
        </w:rPr>
      </w:pPr>
      <w:r w:rsidRPr="00426AE1">
        <w:rPr>
          <w:rFonts w:ascii="Arial" w:hAnsi="Arial" w:cs="Arial"/>
          <w:sz w:val="24"/>
          <w:szCs w:val="24"/>
        </w:rPr>
        <w:t>Rodzaj obiektu (urządzenia budowlanego)…...................................................................</w:t>
      </w:r>
      <w:r w:rsidRPr="00426AE1">
        <w:rPr>
          <w:rFonts w:ascii="Arial" w:hAnsi="Arial" w:cs="Arial"/>
          <w:i/>
          <w:sz w:val="16"/>
          <w:szCs w:val="16"/>
        </w:rPr>
        <w:tab/>
      </w:r>
      <w:r w:rsidRPr="00426AE1">
        <w:rPr>
          <w:rFonts w:ascii="Arial" w:hAnsi="Arial" w:cs="Arial"/>
          <w:i/>
          <w:sz w:val="16"/>
          <w:szCs w:val="16"/>
        </w:rPr>
        <w:tab/>
      </w:r>
      <w:r w:rsidRPr="00426AE1">
        <w:rPr>
          <w:rFonts w:ascii="Arial" w:hAnsi="Arial" w:cs="Arial"/>
          <w:i/>
          <w:sz w:val="16"/>
          <w:szCs w:val="16"/>
        </w:rPr>
        <w:tab/>
      </w:r>
      <w:r w:rsidRPr="00426AE1">
        <w:rPr>
          <w:rFonts w:ascii="Arial" w:hAnsi="Arial" w:cs="Arial"/>
          <w:i/>
          <w:sz w:val="16"/>
          <w:szCs w:val="16"/>
        </w:rPr>
        <w:tab/>
      </w:r>
      <w:r w:rsidRPr="00426AE1">
        <w:rPr>
          <w:rFonts w:ascii="Arial" w:hAnsi="Arial" w:cs="Arial"/>
          <w:i/>
          <w:sz w:val="16"/>
          <w:szCs w:val="16"/>
        </w:rPr>
        <w:tab/>
      </w:r>
      <w:r w:rsidRPr="00426AE1">
        <w:rPr>
          <w:rFonts w:ascii="Arial" w:hAnsi="Arial" w:cs="Arial"/>
          <w:i/>
          <w:sz w:val="16"/>
          <w:szCs w:val="16"/>
        </w:rPr>
        <w:tab/>
        <w:t xml:space="preserve">                      (droga, płaszczyzna postoju, linia NN, sieć kanalizacyjna, itp.)</w:t>
      </w:r>
    </w:p>
    <w:p w:rsidR="00D94F0F" w:rsidRPr="00426AE1" w:rsidRDefault="00D94F0F" w:rsidP="00D94F0F">
      <w:pPr>
        <w:jc w:val="both"/>
        <w:rPr>
          <w:rFonts w:ascii="Arial" w:hAnsi="Arial" w:cs="Arial"/>
          <w:sz w:val="24"/>
          <w:szCs w:val="24"/>
        </w:rPr>
      </w:pPr>
      <w:r w:rsidRPr="00426AE1">
        <w:rPr>
          <w:rFonts w:ascii="Arial" w:hAnsi="Arial" w:cs="Arial"/>
          <w:sz w:val="24"/>
          <w:szCs w:val="24"/>
        </w:rPr>
        <w:t>…......................................................................................................................................</w:t>
      </w:r>
    </w:p>
    <w:p w:rsidR="00D94F0F" w:rsidRPr="00426AE1" w:rsidRDefault="00D94F0F" w:rsidP="00D94F0F">
      <w:pPr>
        <w:jc w:val="both"/>
        <w:rPr>
          <w:rFonts w:ascii="Arial" w:hAnsi="Arial" w:cs="Arial"/>
          <w:sz w:val="24"/>
          <w:szCs w:val="24"/>
        </w:rPr>
      </w:pPr>
    </w:p>
    <w:p w:rsidR="00D94F0F" w:rsidRPr="00426AE1" w:rsidRDefault="00D94F0F" w:rsidP="00D94F0F">
      <w:pPr>
        <w:jc w:val="both"/>
        <w:rPr>
          <w:rFonts w:ascii="Arial" w:hAnsi="Arial" w:cs="Arial"/>
          <w:sz w:val="24"/>
          <w:szCs w:val="24"/>
        </w:rPr>
      </w:pPr>
      <w:r w:rsidRPr="00426AE1">
        <w:rPr>
          <w:rFonts w:ascii="Arial" w:hAnsi="Arial" w:cs="Arial"/>
          <w:sz w:val="24"/>
          <w:szCs w:val="24"/>
        </w:rPr>
        <w:t>Wielkości charakterystyczne …........................................................................................</w:t>
      </w:r>
    </w:p>
    <w:p w:rsidR="00D94F0F" w:rsidRPr="00426AE1" w:rsidRDefault="00D94F0F" w:rsidP="00D94F0F">
      <w:pPr>
        <w:jc w:val="both"/>
        <w:rPr>
          <w:rFonts w:ascii="Arial" w:hAnsi="Arial" w:cs="Arial"/>
          <w:i/>
          <w:sz w:val="16"/>
          <w:szCs w:val="16"/>
        </w:rPr>
      </w:pPr>
      <w:r w:rsidRPr="00426AE1">
        <w:rPr>
          <w:rFonts w:ascii="Arial" w:hAnsi="Arial" w:cs="Arial"/>
          <w:i/>
          <w:sz w:val="24"/>
          <w:szCs w:val="24"/>
        </w:rPr>
        <w:t xml:space="preserve"> </w:t>
      </w:r>
      <w:r w:rsidRPr="00426AE1">
        <w:rPr>
          <w:rFonts w:ascii="Arial" w:hAnsi="Arial" w:cs="Arial"/>
          <w:i/>
          <w:sz w:val="24"/>
          <w:szCs w:val="24"/>
        </w:rPr>
        <w:tab/>
      </w:r>
      <w:r w:rsidRPr="00426AE1">
        <w:rPr>
          <w:rFonts w:ascii="Arial" w:hAnsi="Arial" w:cs="Arial"/>
          <w:i/>
          <w:sz w:val="24"/>
          <w:szCs w:val="24"/>
        </w:rPr>
        <w:tab/>
      </w:r>
      <w:r w:rsidRPr="00426AE1">
        <w:rPr>
          <w:rFonts w:ascii="Arial" w:hAnsi="Arial" w:cs="Arial"/>
          <w:i/>
          <w:sz w:val="24"/>
          <w:szCs w:val="24"/>
        </w:rPr>
        <w:tab/>
      </w:r>
      <w:r w:rsidRPr="00426AE1">
        <w:rPr>
          <w:rFonts w:ascii="Arial" w:hAnsi="Arial" w:cs="Arial"/>
          <w:i/>
          <w:sz w:val="24"/>
          <w:szCs w:val="24"/>
        </w:rPr>
        <w:tab/>
      </w:r>
      <w:r w:rsidRPr="00426AE1">
        <w:rPr>
          <w:rFonts w:ascii="Arial" w:hAnsi="Arial" w:cs="Arial"/>
          <w:i/>
          <w:sz w:val="24"/>
          <w:szCs w:val="24"/>
        </w:rPr>
        <w:tab/>
      </w:r>
      <w:r w:rsidRPr="00426AE1">
        <w:rPr>
          <w:rFonts w:ascii="Arial" w:hAnsi="Arial" w:cs="Arial"/>
          <w:i/>
          <w:sz w:val="24"/>
          <w:szCs w:val="24"/>
        </w:rPr>
        <w:tab/>
      </w:r>
      <w:r w:rsidRPr="00426AE1">
        <w:rPr>
          <w:rFonts w:ascii="Arial" w:hAnsi="Arial" w:cs="Arial"/>
          <w:i/>
          <w:sz w:val="16"/>
          <w:szCs w:val="16"/>
        </w:rPr>
        <w:t>( długość i szerokość, średnica, materiał  obiektów liniowych, itp.)</w:t>
      </w:r>
    </w:p>
    <w:p w:rsidR="00D94F0F" w:rsidRPr="00426AE1" w:rsidRDefault="00D94F0F" w:rsidP="00D94F0F">
      <w:pPr>
        <w:jc w:val="both"/>
        <w:rPr>
          <w:rFonts w:ascii="Arial" w:hAnsi="Arial" w:cs="Arial"/>
          <w:sz w:val="24"/>
          <w:szCs w:val="24"/>
        </w:rPr>
      </w:pPr>
    </w:p>
    <w:p w:rsidR="00D94F0F" w:rsidRPr="00426AE1" w:rsidRDefault="00D94F0F" w:rsidP="00D94F0F">
      <w:pPr>
        <w:spacing w:line="360" w:lineRule="auto"/>
        <w:jc w:val="both"/>
        <w:rPr>
          <w:rFonts w:ascii="Arial" w:hAnsi="Arial" w:cs="Arial"/>
          <w:sz w:val="24"/>
          <w:szCs w:val="24"/>
        </w:rPr>
      </w:pPr>
      <w:r w:rsidRPr="00426AE1">
        <w:rPr>
          <w:rFonts w:ascii="Arial" w:hAnsi="Arial" w:cs="Arial"/>
          <w:sz w:val="24"/>
          <w:szCs w:val="24"/>
        </w:rPr>
        <w:t>Rok: budowy …..................., ostatniego remontu …........................................................</w:t>
      </w:r>
    </w:p>
    <w:p w:rsidR="00D94F0F" w:rsidRPr="00426AE1" w:rsidRDefault="00D94F0F" w:rsidP="00D94F0F">
      <w:pPr>
        <w:spacing w:line="360" w:lineRule="auto"/>
        <w:rPr>
          <w:rFonts w:ascii="Arial" w:hAnsi="Arial" w:cs="Arial"/>
          <w:sz w:val="24"/>
          <w:szCs w:val="24"/>
        </w:rPr>
      </w:pPr>
      <w:r w:rsidRPr="00426AE1">
        <w:rPr>
          <w:rFonts w:ascii="Arial" w:hAnsi="Arial" w:cs="Arial"/>
          <w:sz w:val="24"/>
          <w:szCs w:val="24"/>
        </w:rPr>
        <w:t>Zakres remontu ………………………………………………………………………………... ….....................................................................................................................................</w:t>
      </w:r>
    </w:p>
    <w:p w:rsidR="00D94F0F" w:rsidRPr="00426AE1" w:rsidRDefault="00D94F0F" w:rsidP="00D94F0F">
      <w:pPr>
        <w:spacing w:line="360" w:lineRule="auto"/>
        <w:rPr>
          <w:rFonts w:ascii="Arial" w:hAnsi="Arial" w:cs="Arial"/>
          <w:sz w:val="24"/>
          <w:szCs w:val="24"/>
        </w:rPr>
      </w:pPr>
      <w:r w:rsidRPr="00426AE1">
        <w:rPr>
          <w:rFonts w:ascii="Arial" w:hAnsi="Arial" w:cs="Arial"/>
          <w:sz w:val="24"/>
          <w:szCs w:val="24"/>
        </w:rPr>
        <w:t>…......................................................................................................................................</w:t>
      </w:r>
    </w:p>
    <w:p w:rsidR="00D94F0F" w:rsidRPr="00426AE1" w:rsidRDefault="00D94F0F" w:rsidP="00D94F0F">
      <w:pPr>
        <w:spacing w:line="360" w:lineRule="auto"/>
        <w:rPr>
          <w:rFonts w:ascii="Arial" w:hAnsi="Arial" w:cs="Arial"/>
          <w:sz w:val="24"/>
          <w:szCs w:val="24"/>
        </w:rPr>
      </w:pPr>
      <w:r w:rsidRPr="00426AE1">
        <w:rPr>
          <w:rFonts w:ascii="Arial" w:hAnsi="Arial" w:cs="Arial"/>
          <w:sz w:val="24"/>
          <w:szCs w:val="24"/>
        </w:rPr>
        <w:t>…......................................................................................................................................</w:t>
      </w:r>
    </w:p>
    <w:p w:rsidR="00D94F0F" w:rsidRPr="00426AE1" w:rsidRDefault="00D94F0F" w:rsidP="00295BA8">
      <w:pPr>
        <w:numPr>
          <w:ilvl w:val="0"/>
          <w:numId w:val="189"/>
        </w:numPr>
        <w:spacing w:line="360" w:lineRule="auto"/>
        <w:ind w:left="284" w:hanging="284"/>
        <w:jc w:val="both"/>
        <w:rPr>
          <w:rFonts w:ascii="Arial" w:hAnsi="Arial" w:cs="Arial"/>
          <w:b/>
          <w:i/>
          <w:sz w:val="24"/>
          <w:szCs w:val="24"/>
        </w:rPr>
      </w:pPr>
      <w:r w:rsidRPr="00426AE1">
        <w:rPr>
          <w:rFonts w:ascii="Arial" w:hAnsi="Arial" w:cs="Arial"/>
          <w:b/>
          <w:i/>
          <w:sz w:val="24"/>
          <w:szCs w:val="24"/>
        </w:rPr>
        <w:t>Ocena wykonania zaleceń z poprzedniej kontroli :</w:t>
      </w:r>
    </w:p>
    <w:p w:rsidR="00D94F0F" w:rsidRPr="00426AE1" w:rsidRDefault="00D94F0F" w:rsidP="00D94F0F">
      <w:pPr>
        <w:jc w:val="center"/>
        <w:rPr>
          <w:rFonts w:ascii="Arial" w:hAnsi="Arial" w:cs="Arial"/>
          <w:sz w:val="24"/>
          <w:szCs w:val="24"/>
        </w:rPr>
      </w:pPr>
      <w:r w:rsidRPr="00426AE1">
        <w:rPr>
          <w:rFonts w:ascii="Arial" w:hAnsi="Arial" w:cs="Arial"/>
          <w:sz w:val="24"/>
          <w:szCs w:val="24"/>
        </w:rPr>
        <w:t>Wykonano   /   Nie  wykonano</w:t>
      </w:r>
    </w:p>
    <w:p w:rsidR="00D94F0F" w:rsidRPr="00426AE1" w:rsidRDefault="00D94F0F" w:rsidP="00D94F0F">
      <w:pPr>
        <w:jc w:val="center"/>
        <w:rPr>
          <w:rFonts w:ascii="Arial" w:hAnsi="Arial" w:cs="Arial"/>
          <w:sz w:val="24"/>
          <w:szCs w:val="24"/>
          <w:vertAlign w:val="superscript"/>
        </w:rPr>
      </w:pPr>
      <w:r w:rsidRPr="00426AE1">
        <w:rPr>
          <w:rFonts w:ascii="Arial" w:hAnsi="Arial" w:cs="Arial"/>
          <w:sz w:val="24"/>
          <w:szCs w:val="24"/>
          <w:vertAlign w:val="superscript"/>
        </w:rPr>
        <w:t>( właściwe skreślić)</w:t>
      </w:r>
    </w:p>
    <w:p w:rsidR="00D94F0F" w:rsidRPr="00426AE1" w:rsidRDefault="00D94F0F" w:rsidP="00D94F0F">
      <w:pPr>
        <w:spacing w:line="360" w:lineRule="auto"/>
        <w:rPr>
          <w:rFonts w:ascii="Arial" w:hAnsi="Arial" w:cs="Arial"/>
          <w:sz w:val="24"/>
          <w:szCs w:val="24"/>
        </w:rPr>
      </w:pPr>
      <w:r w:rsidRPr="00426AE1">
        <w:rPr>
          <w:rFonts w:ascii="Arial" w:hAnsi="Arial" w:cs="Arial"/>
          <w:sz w:val="24"/>
          <w:szCs w:val="24"/>
        </w:rPr>
        <w:t>Zalecenia których nie wykonano : …………………….……………………………………………………………………………..</w:t>
      </w:r>
    </w:p>
    <w:p w:rsidR="00D94F0F" w:rsidRPr="00426AE1" w:rsidRDefault="00D94F0F" w:rsidP="00D94F0F">
      <w:pPr>
        <w:spacing w:line="360" w:lineRule="auto"/>
        <w:rPr>
          <w:rFonts w:ascii="Arial" w:hAnsi="Arial" w:cs="Arial"/>
          <w:sz w:val="24"/>
          <w:szCs w:val="24"/>
        </w:rPr>
      </w:pPr>
      <w:r w:rsidRPr="00426AE1">
        <w:rPr>
          <w:rFonts w:ascii="Arial" w:hAnsi="Arial" w:cs="Arial"/>
          <w:sz w:val="24"/>
          <w:szCs w:val="24"/>
        </w:rPr>
        <w:t>……………………………………………………………………………………………………</w:t>
      </w:r>
    </w:p>
    <w:p w:rsidR="00D94F0F" w:rsidRPr="00426AE1" w:rsidRDefault="00D94F0F" w:rsidP="00D94F0F">
      <w:pPr>
        <w:jc w:val="both"/>
        <w:rPr>
          <w:rFonts w:ascii="Arial" w:hAnsi="Arial" w:cs="Arial"/>
          <w:sz w:val="24"/>
          <w:szCs w:val="24"/>
        </w:rPr>
      </w:pPr>
    </w:p>
    <w:p w:rsidR="00D94F0F" w:rsidRPr="00426AE1" w:rsidRDefault="00D94F0F" w:rsidP="00295BA8">
      <w:pPr>
        <w:numPr>
          <w:ilvl w:val="0"/>
          <w:numId w:val="189"/>
        </w:numPr>
        <w:tabs>
          <w:tab w:val="left" w:pos="426"/>
        </w:tabs>
        <w:spacing w:line="360" w:lineRule="auto"/>
        <w:ind w:left="284" w:hanging="284"/>
        <w:jc w:val="both"/>
        <w:rPr>
          <w:rFonts w:ascii="Arial" w:hAnsi="Arial" w:cs="Arial"/>
          <w:b/>
          <w:i/>
          <w:sz w:val="24"/>
          <w:szCs w:val="24"/>
        </w:rPr>
      </w:pPr>
      <w:r w:rsidRPr="00426AE1">
        <w:rPr>
          <w:rFonts w:ascii="Arial" w:hAnsi="Arial" w:cs="Arial"/>
          <w:b/>
          <w:i/>
          <w:sz w:val="24"/>
          <w:szCs w:val="24"/>
        </w:rPr>
        <w:t>Kontrola stanu technicznego</w:t>
      </w:r>
    </w:p>
    <w:p w:rsidR="00D94F0F" w:rsidRPr="00426AE1" w:rsidRDefault="00D94F0F" w:rsidP="00295BA8">
      <w:pPr>
        <w:numPr>
          <w:ilvl w:val="0"/>
          <w:numId w:val="190"/>
        </w:numPr>
        <w:jc w:val="both"/>
        <w:rPr>
          <w:rFonts w:ascii="Arial" w:hAnsi="Arial" w:cs="Arial"/>
          <w:sz w:val="24"/>
          <w:szCs w:val="24"/>
        </w:rPr>
      </w:pPr>
      <w:r w:rsidRPr="00426AE1">
        <w:rPr>
          <w:rFonts w:ascii="Arial" w:hAnsi="Arial" w:cs="Arial"/>
          <w:sz w:val="24"/>
          <w:szCs w:val="24"/>
        </w:rPr>
        <w:t>Ocena stanu technicznego elementów budowli (</w:t>
      </w:r>
      <w:r w:rsidRPr="00426AE1">
        <w:rPr>
          <w:rFonts w:ascii="Arial" w:hAnsi="Arial" w:cs="Arial"/>
          <w:sz w:val="24"/>
          <w:szCs w:val="24"/>
          <w:u w:val="single"/>
        </w:rPr>
        <w:t>obiektu liniowego</w:t>
      </w:r>
      <w:r w:rsidRPr="00426AE1">
        <w:rPr>
          <w:rFonts w:ascii="Arial" w:hAnsi="Arial" w:cs="Arial"/>
          <w:sz w:val="24"/>
          <w:szCs w:val="24"/>
        </w:rPr>
        <w:t xml:space="preserve"> np.: krawężniki, nawierzchni, warstwy podbudowy, itp. , </w:t>
      </w:r>
      <w:r w:rsidRPr="00426AE1">
        <w:rPr>
          <w:rFonts w:ascii="Arial" w:hAnsi="Arial" w:cs="Arial"/>
          <w:sz w:val="24"/>
          <w:szCs w:val="24"/>
          <w:u w:val="single"/>
        </w:rPr>
        <w:t>sieci technicznej</w:t>
      </w:r>
      <w:r w:rsidRPr="00426AE1">
        <w:rPr>
          <w:rFonts w:ascii="Arial" w:hAnsi="Arial" w:cs="Arial"/>
          <w:sz w:val="24"/>
          <w:szCs w:val="24"/>
        </w:rPr>
        <w:t xml:space="preserve"> np.: okablowanie, złącza kablowe, rozdzielnie, słupy oświetleniowe, </w:t>
      </w:r>
      <w:r w:rsidRPr="00426AE1">
        <w:rPr>
          <w:rFonts w:ascii="Arial" w:hAnsi="Arial" w:cs="Arial"/>
          <w:sz w:val="24"/>
          <w:szCs w:val="24"/>
          <w:u w:val="single"/>
        </w:rPr>
        <w:t xml:space="preserve">sieci uzbrojenia terenu </w:t>
      </w:r>
      <w:r w:rsidRPr="00426AE1">
        <w:rPr>
          <w:rFonts w:ascii="Arial" w:hAnsi="Arial" w:cs="Arial"/>
          <w:sz w:val="24"/>
          <w:szCs w:val="24"/>
        </w:rPr>
        <w:t>np.: studnie, rurarz, armatura odcinająca, oznakowanie ):</w:t>
      </w:r>
    </w:p>
    <w:p w:rsidR="00D94F0F" w:rsidRPr="00426AE1" w:rsidRDefault="00D94F0F" w:rsidP="00D94F0F">
      <w:pPr>
        <w:pStyle w:val="Tekstpodstawowy"/>
        <w:ind w:left="426"/>
        <w:rPr>
          <w:rFonts w:ascii="Arial" w:hAnsi="Arial" w:cs="Arial"/>
          <w:b/>
          <w:bCs/>
        </w:rPr>
      </w:pPr>
    </w:p>
    <w:p w:rsidR="00D94F0F" w:rsidRPr="00426AE1" w:rsidRDefault="00D94F0F" w:rsidP="00D94F0F">
      <w:pPr>
        <w:pStyle w:val="Tekstpodstawowy"/>
        <w:ind w:left="426"/>
        <w:rPr>
          <w:rFonts w:ascii="Arial" w:hAnsi="Arial" w:cs="Arial"/>
          <w:b/>
          <w:bCs/>
        </w:rPr>
      </w:pPr>
      <w:r w:rsidRPr="00426AE1">
        <w:rPr>
          <w:rFonts w:ascii="Arial" w:hAnsi="Arial" w:cs="Arial"/>
        </w:rPr>
        <w:t>Element ………..</w:t>
      </w:r>
    </w:p>
    <w:p w:rsidR="00D94F0F" w:rsidRPr="00426AE1" w:rsidRDefault="00D94F0F"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opis:</w:t>
      </w:r>
      <w:r w:rsidRPr="00426AE1">
        <w:rPr>
          <w:rFonts w:ascii="Arial" w:hAnsi="Arial" w:cs="Arial"/>
        </w:rPr>
        <w:br/>
        <w:t>…..........................................................................................................................................................................................................................................................</w:t>
      </w:r>
    </w:p>
    <w:p w:rsidR="00D94F0F" w:rsidRPr="00426AE1" w:rsidRDefault="00D94F0F"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rozmiar zużycia, uszkodzenia, lokalizacja uszkodzeń: …..........................................................................................................................................................................................................................................................</w:t>
      </w:r>
    </w:p>
    <w:p w:rsidR="00D94F0F" w:rsidRPr="00426AE1" w:rsidRDefault="00D94F0F"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ocena stanu technicznego: …..........................................................................................................................................................................................................................................................</w:t>
      </w:r>
    </w:p>
    <w:p w:rsidR="00D94F0F" w:rsidRPr="00426AE1" w:rsidRDefault="00D94F0F"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zalecenia, zakres robót: …..........................................................................................................................................................................................................................................................</w:t>
      </w:r>
    </w:p>
    <w:p w:rsidR="00D94F0F" w:rsidRPr="00426AE1" w:rsidRDefault="00D94F0F" w:rsidP="00D94F0F">
      <w:pPr>
        <w:ind w:left="1440"/>
        <w:rPr>
          <w:rFonts w:ascii="Arial" w:hAnsi="Arial" w:cs="Arial"/>
          <w:sz w:val="24"/>
          <w:szCs w:val="24"/>
        </w:rPr>
      </w:pPr>
    </w:p>
    <w:p w:rsidR="00D94F0F" w:rsidRPr="00426AE1" w:rsidRDefault="00D94F0F" w:rsidP="00D94F0F">
      <w:pPr>
        <w:pStyle w:val="Tekstpodstawowy"/>
        <w:ind w:left="426"/>
        <w:rPr>
          <w:rFonts w:ascii="Arial" w:hAnsi="Arial" w:cs="Arial"/>
          <w:b/>
          <w:bCs/>
        </w:rPr>
      </w:pPr>
      <w:r w:rsidRPr="00426AE1">
        <w:rPr>
          <w:rFonts w:ascii="Arial" w:hAnsi="Arial" w:cs="Arial"/>
        </w:rPr>
        <w:t>Element ………..</w:t>
      </w:r>
    </w:p>
    <w:p w:rsidR="00D94F0F" w:rsidRPr="00426AE1" w:rsidRDefault="00D94F0F" w:rsidP="002213D4">
      <w:pPr>
        <w:pStyle w:val="Tekstpodstawowy"/>
        <w:numPr>
          <w:ilvl w:val="0"/>
          <w:numId w:val="11"/>
        </w:numPr>
        <w:spacing w:line="276" w:lineRule="auto"/>
        <w:jc w:val="left"/>
        <w:rPr>
          <w:rFonts w:ascii="Arial" w:hAnsi="Arial" w:cs="Arial"/>
          <w:b/>
          <w:bCs/>
        </w:rPr>
      </w:pPr>
      <w:r w:rsidRPr="00426AE1">
        <w:rPr>
          <w:rFonts w:ascii="Arial" w:hAnsi="Arial" w:cs="Arial"/>
        </w:rPr>
        <w:t>opis:</w:t>
      </w:r>
      <w:r w:rsidRPr="00426AE1">
        <w:rPr>
          <w:rFonts w:ascii="Arial" w:hAnsi="Arial" w:cs="Arial"/>
        </w:rPr>
        <w:br/>
        <w:t>…..........................................................................................................................................................................................................................................................</w:t>
      </w:r>
    </w:p>
    <w:p w:rsidR="00D94F0F" w:rsidRPr="00426AE1" w:rsidRDefault="00D94F0F" w:rsidP="002213D4">
      <w:pPr>
        <w:pStyle w:val="Tekstpodstawowy"/>
        <w:numPr>
          <w:ilvl w:val="0"/>
          <w:numId w:val="11"/>
        </w:numPr>
        <w:spacing w:line="276" w:lineRule="auto"/>
        <w:jc w:val="left"/>
        <w:rPr>
          <w:rFonts w:ascii="Arial" w:hAnsi="Arial" w:cs="Arial"/>
          <w:b/>
          <w:bCs/>
        </w:rPr>
      </w:pPr>
      <w:r w:rsidRPr="00426AE1">
        <w:rPr>
          <w:rFonts w:ascii="Arial" w:hAnsi="Arial" w:cs="Arial"/>
        </w:rPr>
        <w:lastRenderedPageBreak/>
        <w:t>rozmiar zużycia, uszkodzenia, lokalizacja uszkodzeń: …..........................................................................................................................................................................................................................................................</w:t>
      </w:r>
    </w:p>
    <w:p w:rsidR="00D94F0F" w:rsidRPr="00426AE1" w:rsidRDefault="00D94F0F" w:rsidP="002213D4">
      <w:pPr>
        <w:pStyle w:val="Tekstpodstawowy"/>
        <w:numPr>
          <w:ilvl w:val="0"/>
          <w:numId w:val="11"/>
        </w:numPr>
        <w:spacing w:line="276" w:lineRule="auto"/>
        <w:jc w:val="left"/>
        <w:rPr>
          <w:rFonts w:ascii="Arial" w:hAnsi="Arial" w:cs="Arial"/>
          <w:b/>
          <w:bCs/>
        </w:rPr>
      </w:pPr>
      <w:r w:rsidRPr="00426AE1">
        <w:rPr>
          <w:rFonts w:ascii="Arial" w:hAnsi="Arial" w:cs="Arial"/>
        </w:rPr>
        <w:t>ocena stanu technicznego: …..........................................................................................................................................................................................................................................................</w:t>
      </w:r>
    </w:p>
    <w:p w:rsidR="00D94F0F" w:rsidRPr="00426AE1" w:rsidRDefault="00D94F0F" w:rsidP="002213D4">
      <w:pPr>
        <w:pStyle w:val="Tekstpodstawowy"/>
        <w:numPr>
          <w:ilvl w:val="0"/>
          <w:numId w:val="11"/>
        </w:numPr>
        <w:spacing w:line="276" w:lineRule="auto"/>
        <w:jc w:val="left"/>
        <w:rPr>
          <w:rFonts w:ascii="Arial" w:hAnsi="Arial" w:cs="Arial"/>
          <w:b/>
          <w:bCs/>
        </w:rPr>
      </w:pPr>
      <w:r w:rsidRPr="00426AE1">
        <w:rPr>
          <w:rFonts w:ascii="Arial" w:hAnsi="Arial" w:cs="Arial"/>
        </w:rPr>
        <w:t>zalecenia, zakres robót: …..........................................................................................................................................................................................................................................................</w:t>
      </w:r>
    </w:p>
    <w:p w:rsidR="00D94F0F" w:rsidRPr="00426AE1" w:rsidRDefault="00D94F0F" w:rsidP="00D94F0F">
      <w:pPr>
        <w:ind w:left="360"/>
        <w:jc w:val="both"/>
        <w:rPr>
          <w:rFonts w:ascii="Arial" w:hAnsi="Arial" w:cs="Arial"/>
          <w:sz w:val="24"/>
          <w:szCs w:val="24"/>
        </w:rPr>
      </w:pPr>
    </w:p>
    <w:p w:rsidR="00D94F0F" w:rsidRPr="00426AE1" w:rsidRDefault="00D94F0F" w:rsidP="00295BA8">
      <w:pPr>
        <w:pStyle w:val="Akapitzlist"/>
        <w:numPr>
          <w:ilvl w:val="0"/>
          <w:numId w:val="191"/>
        </w:numPr>
        <w:ind w:left="567" w:hanging="567"/>
        <w:jc w:val="both"/>
        <w:rPr>
          <w:rFonts w:ascii="Arial" w:hAnsi="Arial" w:cs="Arial"/>
          <w:sz w:val="24"/>
          <w:szCs w:val="24"/>
        </w:rPr>
      </w:pPr>
      <w:r w:rsidRPr="00426AE1">
        <w:rPr>
          <w:rFonts w:ascii="Arial" w:hAnsi="Arial" w:cs="Arial"/>
          <w:sz w:val="24"/>
          <w:szCs w:val="24"/>
        </w:rPr>
        <w:t>Potwierdzenie przeprowadzania wymaganych badań  i kontroli wynikających z obowiązującego prawa i PN (wymienić udostępnione i sprawdzone oraz braki), wraz z podaniem czy obiekt spełnia warunki techniczne w zakresie:</w:t>
      </w:r>
    </w:p>
    <w:p w:rsidR="00D94F0F" w:rsidRPr="00426AE1" w:rsidRDefault="00D94F0F" w:rsidP="00D94F0F">
      <w:pPr>
        <w:jc w:val="both"/>
        <w:rPr>
          <w:rFonts w:ascii="Arial" w:hAnsi="Arial" w:cs="Arial"/>
          <w:sz w:val="24"/>
          <w:szCs w:val="24"/>
        </w:rPr>
      </w:pPr>
    </w:p>
    <w:p w:rsidR="00D94F0F" w:rsidRPr="00426AE1" w:rsidRDefault="00D94F0F" w:rsidP="00D94F0F">
      <w:pPr>
        <w:jc w:val="both"/>
        <w:rPr>
          <w:rFonts w:ascii="Arial" w:hAnsi="Arial" w:cs="Arial"/>
          <w:sz w:val="24"/>
          <w:szCs w:val="24"/>
        </w:rPr>
      </w:pPr>
      <w:r w:rsidRPr="00426AE1">
        <w:rPr>
          <w:rFonts w:ascii="Arial" w:hAnsi="Arial" w:cs="Arial"/>
          <w:sz w:val="24"/>
          <w:szCs w:val="24"/>
        </w:rPr>
        <w:t>……………........................................................................................................................</w:t>
      </w:r>
    </w:p>
    <w:p w:rsidR="00D94F0F" w:rsidRPr="00426AE1" w:rsidRDefault="00D94F0F" w:rsidP="00D94F0F">
      <w:pPr>
        <w:jc w:val="center"/>
        <w:rPr>
          <w:rFonts w:ascii="Arial" w:hAnsi="Arial" w:cs="Arial"/>
          <w:sz w:val="24"/>
          <w:szCs w:val="24"/>
        </w:rPr>
      </w:pPr>
      <w:r w:rsidRPr="00426AE1">
        <w:rPr>
          <w:rFonts w:ascii="Arial" w:hAnsi="Arial" w:cs="Arial"/>
          <w:i/>
          <w:sz w:val="16"/>
          <w:szCs w:val="16"/>
        </w:rPr>
        <w:t xml:space="preserve">(instalacji i urządzeń służących ochronie środowiska, instalacji gazowych oraz przewodów kominowych, instalacji elektrycznych, piorunochronnych, </w:t>
      </w:r>
      <w:r w:rsidRPr="00426AE1">
        <w:rPr>
          <w:rFonts w:ascii="Arial" w:hAnsi="Arial" w:cs="Arial"/>
          <w:i/>
          <w:iCs/>
          <w:sz w:val="16"/>
          <w:szCs w:val="16"/>
        </w:rPr>
        <w:t>itp.)</w:t>
      </w:r>
    </w:p>
    <w:p w:rsidR="00D94F0F" w:rsidRPr="00426AE1" w:rsidRDefault="00D94F0F" w:rsidP="00D94F0F">
      <w:pPr>
        <w:spacing w:line="276" w:lineRule="auto"/>
        <w:rPr>
          <w:rFonts w:ascii="Arial" w:hAnsi="Arial" w:cs="Arial"/>
          <w:sz w:val="24"/>
          <w:szCs w:val="24"/>
        </w:rPr>
      </w:pPr>
      <w:r w:rsidRPr="00426AE1">
        <w:rPr>
          <w:rFonts w:ascii="Arial" w:hAnsi="Arial" w:cs="Arial"/>
          <w:sz w:val="24"/>
          <w:szCs w:val="24"/>
        </w:rPr>
        <w:t>…..........................................................................................................................................................................................................................................................................................................................................................................................................................</w:t>
      </w:r>
    </w:p>
    <w:p w:rsidR="00D94F0F" w:rsidRPr="00426AE1" w:rsidRDefault="00D94F0F" w:rsidP="00D94F0F">
      <w:pPr>
        <w:jc w:val="both"/>
        <w:rPr>
          <w:rFonts w:ascii="Arial" w:hAnsi="Arial" w:cs="Arial"/>
          <w:sz w:val="24"/>
          <w:szCs w:val="24"/>
        </w:rPr>
      </w:pPr>
    </w:p>
    <w:p w:rsidR="00D94F0F" w:rsidRPr="00426AE1" w:rsidRDefault="00D94F0F" w:rsidP="00D94F0F">
      <w:pPr>
        <w:jc w:val="both"/>
        <w:rPr>
          <w:rFonts w:ascii="Arial" w:hAnsi="Arial" w:cs="Arial"/>
          <w:sz w:val="24"/>
          <w:szCs w:val="24"/>
        </w:rPr>
      </w:pPr>
    </w:p>
    <w:p w:rsidR="00D94F0F" w:rsidRPr="00426AE1" w:rsidRDefault="00D94F0F" w:rsidP="00295BA8">
      <w:pPr>
        <w:numPr>
          <w:ilvl w:val="0"/>
          <w:numId w:val="191"/>
        </w:numPr>
        <w:spacing w:line="276" w:lineRule="auto"/>
        <w:ind w:left="360"/>
        <w:jc w:val="both"/>
        <w:rPr>
          <w:rFonts w:ascii="Arial" w:hAnsi="Arial" w:cs="Arial"/>
          <w:sz w:val="24"/>
          <w:szCs w:val="24"/>
        </w:rPr>
      </w:pPr>
      <w:r w:rsidRPr="00426AE1">
        <w:rPr>
          <w:rFonts w:ascii="Arial" w:hAnsi="Arial" w:cs="Arial"/>
          <w:sz w:val="24"/>
          <w:szCs w:val="24"/>
        </w:rPr>
        <w:t xml:space="preserve">Potwierdzenie usunięcia (stwierdzonych w trakcie kontroli) uszkodzeń oraz uzupełnienia braków, które mogłyby spowodować zagrożenie życia lub zdrowia ludzi, bezpieczeństwa mienia lub środowiska, a w szczególności katastrofę budowlaną, porażenie prądem elektrycznym: </w:t>
      </w:r>
    </w:p>
    <w:p w:rsidR="00D94F0F" w:rsidRPr="00426AE1" w:rsidRDefault="00D94F0F" w:rsidP="00D94F0F">
      <w:pPr>
        <w:jc w:val="both"/>
        <w:rPr>
          <w:rFonts w:ascii="Arial" w:hAnsi="Arial" w:cs="Arial"/>
          <w:sz w:val="24"/>
          <w:szCs w:val="24"/>
        </w:rPr>
      </w:pPr>
    </w:p>
    <w:p w:rsidR="00D94F0F" w:rsidRPr="00426AE1" w:rsidRDefault="00D94F0F" w:rsidP="00D94F0F">
      <w:pPr>
        <w:ind w:left="357"/>
        <w:contextualSpacing/>
        <w:jc w:val="center"/>
        <w:rPr>
          <w:rFonts w:ascii="Arial" w:hAnsi="Arial" w:cs="Arial"/>
          <w:sz w:val="24"/>
          <w:szCs w:val="24"/>
        </w:rPr>
      </w:pPr>
      <w:r w:rsidRPr="00426AE1">
        <w:rPr>
          <w:rFonts w:ascii="Arial" w:hAnsi="Arial" w:cs="Arial"/>
          <w:sz w:val="24"/>
          <w:szCs w:val="24"/>
        </w:rPr>
        <w:t>….....................................................................................................</w:t>
      </w:r>
      <w:r w:rsidR="00E00ADF">
        <w:rPr>
          <w:rFonts w:ascii="Arial" w:hAnsi="Arial" w:cs="Arial"/>
          <w:sz w:val="24"/>
          <w:szCs w:val="24"/>
        </w:rPr>
        <w:t>............................</w:t>
      </w:r>
      <w:r w:rsidRPr="00426AE1">
        <w:rPr>
          <w:rFonts w:ascii="Arial" w:hAnsi="Arial" w:cs="Arial"/>
          <w:i/>
          <w:sz w:val="16"/>
          <w:szCs w:val="16"/>
        </w:rPr>
        <w:t>zagrożenie występuje, protokół skierowano do właściwego organu,</w:t>
      </w:r>
    </w:p>
    <w:p w:rsidR="00D94F0F" w:rsidRPr="00426AE1" w:rsidRDefault="00D94F0F" w:rsidP="00D94F0F">
      <w:pPr>
        <w:ind w:left="357"/>
        <w:jc w:val="center"/>
        <w:rPr>
          <w:rFonts w:ascii="Arial" w:hAnsi="Arial" w:cs="Arial"/>
          <w:sz w:val="24"/>
          <w:szCs w:val="24"/>
        </w:rPr>
      </w:pPr>
    </w:p>
    <w:p w:rsidR="00D94F0F" w:rsidRPr="00426AE1" w:rsidRDefault="00D94F0F" w:rsidP="00D94F0F">
      <w:pPr>
        <w:ind w:left="360"/>
        <w:jc w:val="center"/>
        <w:rPr>
          <w:rFonts w:ascii="Arial" w:hAnsi="Arial" w:cs="Arial"/>
          <w:sz w:val="24"/>
          <w:szCs w:val="24"/>
        </w:rPr>
      </w:pPr>
      <w:r w:rsidRPr="00426AE1">
        <w:rPr>
          <w:rFonts w:ascii="Arial" w:hAnsi="Arial" w:cs="Arial"/>
          <w:sz w:val="24"/>
          <w:szCs w:val="24"/>
        </w:rPr>
        <w:t>…………......................................................................................................................</w:t>
      </w:r>
    </w:p>
    <w:p w:rsidR="00D94F0F" w:rsidRPr="00426AE1" w:rsidRDefault="00D94F0F" w:rsidP="00D94F0F">
      <w:pPr>
        <w:jc w:val="center"/>
        <w:rPr>
          <w:rFonts w:ascii="Arial" w:hAnsi="Arial" w:cs="Arial"/>
          <w:i/>
          <w:sz w:val="16"/>
          <w:szCs w:val="16"/>
        </w:rPr>
      </w:pPr>
      <w:r w:rsidRPr="00426AE1">
        <w:rPr>
          <w:rFonts w:ascii="Arial" w:hAnsi="Arial" w:cs="Arial"/>
          <w:i/>
          <w:sz w:val="16"/>
          <w:szCs w:val="16"/>
        </w:rPr>
        <w:t>zagrożenie zostało usunięte, zagrożenie nie występuje,</w:t>
      </w:r>
    </w:p>
    <w:p w:rsidR="00D94F0F" w:rsidRPr="00426AE1" w:rsidRDefault="00D94F0F" w:rsidP="00D94F0F">
      <w:pPr>
        <w:ind w:left="357"/>
        <w:jc w:val="center"/>
        <w:rPr>
          <w:rFonts w:ascii="Arial" w:hAnsi="Arial" w:cs="Arial"/>
          <w:sz w:val="24"/>
          <w:szCs w:val="24"/>
        </w:rPr>
      </w:pPr>
    </w:p>
    <w:p w:rsidR="00D94F0F" w:rsidRPr="00426AE1" w:rsidRDefault="00D94F0F" w:rsidP="00D94F0F">
      <w:pPr>
        <w:jc w:val="both"/>
        <w:rPr>
          <w:rFonts w:ascii="Arial" w:hAnsi="Arial" w:cs="Arial"/>
          <w:sz w:val="24"/>
          <w:szCs w:val="24"/>
        </w:rPr>
      </w:pPr>
    </w:p>
    <w:p w:rsidR="00D94F0F" w:rsidRPr="00426AE1" w:rsidRDefault="00D94F0F" w:rsidP="00295BA8">
      <w:pPr>
        <w:numPr>
          <w:ilvl w:val="0"/>
          <w:numId w:val="191"/>
        </w:numPr>
        <w:ind w:left="360"/>
        <w:jc w:val="both"/>
        <w:rPr>
          <w:rFonts w:ascii="Arial" w:hAnsi="Arial" w:cs="Arial"/>
          <w:sz w:val="24"/>
          <w:szCs w:val="24"/>
        </w:rPr>
      </w:pPr>
      <w:r w:rsidRPr="00426AE1">
        <w:rPr>
          <w:rFonts w:ascii="Arial" w:hAnsi="Arial" w:cs="Arial"/>
          <w:sz w:val="24"/>
          <w:szCs w:val="24"/>
        </w:rPr>
        <w:t>Estetyka obiektu i jego otoczenia:.........................................................................</w:t>
      </w:r>
    </w:p>
    <w:p w:rsidR="00D94F0F" w:rsidRPr="00426AE1" w:rsidRDefault="00D94F0F" w:rsidP="00D94F0F">
      <w:pPr>
        <w:ind w:left="2124" w:firstLine="708"/>
        <w:jc w:val="center"/>
        <w:rPr>
          <w:rFonts w:ascii="Arial" w:hAnsi="Arial" w:cs="Arial"/>
          <w:i/>
          <w:sz w:val="16"/>
          <w:szCs w:val="16"/>
        </w:rPr>
      </w:pPr>
      <w:r w:rsidRPr="00426AE1">
        <w:rPr>
          <w:rFonts w:ascii="Arial" w:hAnsi="Arial" w:cs="Arial"/>
          <w:i/>
          <w:sz w:val="16"/>
          <w:szCs w:val="16"/>
        </w:rPr>
        <w:t>ocena wizualna</w:t>
      </w:r>
    </w:p>
    <w:p w:rsidR="00D94F0F" w:rsidRPr="00426AE1" w:rsidRDefault="00D94F0F" w:rsidP="00D94F0F">
      <w:pPr>
        <w:spacing w:line="480" w:lineRule="auto"/>
        <w:jc w:val="both"/>
        <w:rPr>
          <w:rFonts w:ascii="Arial" w:hAnsi="Arial" w:cs="Arial"/>
          <w:sz w:val="24"/>
          <w:szCs w:val="24"/>
        </w:rPr>
      </w:pPr>
      <w:r w:rsidRPr="00426AE1">
        <w:rPr>
          <w:rFonts w:ascii="Arial" w:hAnsi="Arial" w:cs="Arial"/>
          <w:sz w:val="24"/>
          <w:szCs w:val="24"/>
        </w:rPr>
        <w:t>………………....................................................................................................................</w:t>
      </w:r>
    </w:p>
    <w:p w:rsidR="00D94F0F" w:rsidRPr="00426AE1" w:rsidRDefault="00D94F0F" w:rsidP="00D94F0F">
      <w:pPr>
        <w:spacing w:line="480" w:lineRule="auto"/>
        <w:jc w:val="both"/>
        <w:rPr>
          <w:rFonts w:ascii="Arial" w:hAnsi="Arial" w:cs="Arial"/>
          <w:sz w:val="24"/>
          <w:szCs w:val="24"/>
        </w:rPr>
      </w:pPr>
      <w:r w:rsidRPr="00426AE1">
        <w:rPr>
          <w:rFonts w:ascii="Arial" w:hAnsi="Arial" w:cs="Arial"/>
          <w:sz w:val="24"/>
          <w:szCs w:val="24"/>
        </w:rPr>
        <w:t>…………………………………………………………………………………………………</w:t>
      </w:r>
      <w:r w:rsidR="00E00ADF">
        <w:rPr>
          <w:rFonts w:ascii="Arial" w:hAnsi="Arial" w:cs="Arial"/>
          <w:sz w:val="24"/>
          <w:szCs w:val="24"/>
        </w:rPr>
        <w:t>.</w:t>
      </w:r>
      <w:r w:rsidRPr="00426AE1">
        <w:rPr>
          <w:rFonts w:ascii="Arial" w:hAnsi="Arial" w:cs="Arial"/>
          <w:sz w:val="24"/>
          <w:szCs w:val="24"/>
        </w:rPr>
        <w:t>…</w:t>
      </w:r>
      <w:r w:rsidR="00E00ADF">
        <w:rPr>
          <w:rFonts w:ascii="Arial" w:hAnsi="Arial" w:cs="Arial"/>
          <w:sz w:val="24"/>
          <w:szCs w:val="24"/>
        </w:rPr>
        <w:t>…</w:t>
      </w:r>
      <w:r w:rsidRPr="00426AE1">
        <w:rPr>
          <w:rFonts w:ascii="Arial" w:hAnsi="Arial" w:cs="Arial"/>
          <w:sz w:val="24"/>
          <w:szCs w:val="24"/>
        </w:rPr>
        <w:t>………………………………………………………………………………………………………………………………………………………………………………………………………</w:t>
      </w:r>
    </w:p>
    <w:p w:rsidR="00D94F0F" w:rsidRPr="00426AE1" w:rsidRDefault="00D94F0F" w:rsidP="00295BA8">
      <w:pPr>
        <w:numPr>
          <w:ilvl w:val="0"/>
          <w:numId w:val="189"/>
        </w:numPr>
        <w:tabs>
          <w:tab w:val="left" w:pos="426"/>
        </w:tabs>
        <w:spacing w:line="360" w:lineRule="auto"/>
        <w:ind w:left="284" w:hanging="284"/>
        <w:jc w:val="both"/>
        <w:rPr>
          <w:rFonts w:ascii="Arial" w:hAnsi="Arial" w:cs="Arial"/>
          <w:b/>
          <w:i/>
          <w:sz w:val="24"/>
          <w:szCs w:val="24"/>
        </w:rPr>
      </w:pPr>
      <w:r w:rsidRPr="00426AE1">
        <w:rPr>
          <w:rFonts w:ascii="Arial" w:hAnsi="Arial" w:cs="Arial"/>
          <w:b/>
          <w:i/>
          <w:sz w:val="24"/>
          <w:szCs w:val="24"/>
        </w:rPr>
        <w:t>Wnioski i zalecenia w zakresie:</w:t>
      </w:r>
    </w:p>
    <w:p w:rsidR="00D94F0F" w:rsidRPr="00426AE1" w:rsidRDefault="00D94F0F" w:rsidP="00D94F0F">
      <w:pPr>
        <w:tabs>
          <w:tab w:val="left" w:pos="426"/>
        </w:tabs>
        <w:spacing w:line="360" w:lineRule="auto"/>
        <w:ind w:left="284"/>
        <w:jc w:val="both"/>
        <w:rPr>
          <w:rFonts w:ascii="Arial" w:hAnsi="Arial" w:cs="Arial"/>
          <w:b/>
          <w:sz w:val="24"/>
          <w:szCs w:val="24"/>
        </w:rPr>
      </w:pPr>
      <w:r w:rsidRPr="00426AE1">
        <w:rPr>
          <w:rFonts w:ascii="Arial" w:hAnsi="Arial" w:cs="Arial"/>
          <w:b/>
          <w:sz w:val="24"/>
          <w:szCs w:val="24"/>
        </w:rPr>
        <w:t>inwestycji/remontów/konserwacji/napraw* i kolejności wykonywania oraz szacunkowy ich koszt wykonania</w:t>
      </w:r>
    </w:p>
    <w:p w:rsidR="00D94F0F" w:rsidRPr="00426AE1" w:rsidRDefault="00D94F0F" w:rsidP="00D94F0F">
      <w:pPr>
        <w:spacing w:line="360" w:lineRule="auto"/>
        <w:ind w:left="360"/>
        <w:jc w:val="both"/>
        <w:rPr>
          <w:rFonts w:ascii="Arial" w:hAnsi="Arial" w:cs="Arial"/>
          <w:sz w:val="24"/>
          <w:szCs w:val="24"/>
        </w:rPr>
      </w:pPr>
      <w:r w:rsidRPr="00426AE1">
        <w:rPr>
          <w:rFonts w:ascii="Arial" w:hAnsi="Arial" w:cs="Arial"/>
          <w:sz w:val="24"/>
          <w:szCs w:val="24"/>
        </w:rPr>
        <w:t>….................................................................................................................................</w:t>
      </w:r>
    </w:p>
    <w:p w:rsidR="00D94F0F" w:rsidRPr="00426AE1" w:rsidRDefault="00D94F0F" w:rsidP="00D94F0F">
      <w:pPr>
        <w:spacing w:line="360" w:lineRule="auto"/>
        <w:ind w:left="360"/>
        <w:jc w:val="both"/>
        <w:rPr>
          <w:rFonts w:ascii="Arial" w:hAnsi="Arial" w:cs="Arial"/>
          <w:sz w:val="24"/>
          <w:szCs w:val="24"/>
        </w:rPr>
      </w:pPr>
      <w:r w:rsidRPr="00426AE1">
        <w:rPr>
          <w:rFonts w:ascii="Arial" w:hAnsi="Arial" w:cs="Arial"/>
          <w:sz w:val="24"/>
          <w:szCs w:val="24"/>
        </w:rPr>
        <w:t>….................................................................................................................................</w:t>
      </w:r>
    </w:p>
    <w:p w:rsidR="00D94F0F" w:rsidRPr="00426AE1" w:rsidRDefault="00D94F0F" w:rsidP="00D94F0F">
      <w:pPr>
        <w:spacing w:line="360" w:lineRule="auto"/>
        <w:ind w:left="360"/>
        <w:jc w:val="both"/>
        <w:rPr>
          <w:rFonts w:ascii="Arial" w:hAnsi="Arial" w:cs="Arial"/>
          <w:sz w:val="24"/>
          <w:szCs w:val="24"/>
        </w:rPr>
      </w:pPr>
      <w:r w:rsidRPr="00426AE1">
        <w:rPr>
          <w:rFonts w:ascii="Arial" w:hAnsi="Arial" w:cs="Arial"/>
          <w:sz w:val="24"/>
          <w:szCs w:val="24"/>
        </w:rPr>
        <w:t>….................................................................................................................................</w:t>
      </w:r>
    </w:p>
    <w:p w:rsidR="00D94F0F" w:rsidRPr="00426AE1" w:rsidRDefault="00D94F0F" w:rsidP="00D94F0F">
      <w:pPr>
        <w:spacing w:line="360" w:lineRule="auto"/>
        <w:ind w:left="360"/>
        <w:jc w:val="both"/>
        <w:rPr>
          <w:rFonts w:ascii="Arial" w:hAnsi="Arial" w:cs="Arial"/>
          <w:sz w:val="24"/>
          <w:szCs w:val="24"/>
        </w:rPr>
      </w:pPr>
      <w:r w:rsidRPr="00426AE1">
        <w:rPr>
          <w:rFonts w:ascii="Arial" w:hAnsi="Arial" w:cs="Arial"/>
          <w:sz w:val="24"/>
          <w:szCs w:val="24"/>
        </w:rPr>
        <w:lastRenderedPageBreak/>
        <w:t>….................................................................................................................................</w:t>
      </w:r>
    </w:p>
    <w:p w:rsidR="00D94F0F" w:rsidRPr="00426AE1" w:rsidRDefault="00D94F0F" w:rsidP="00D94F0F">
      <w:pPr>
        <w:spacing w:line="360" w:lineRule="auto"/>
        <w:ind w:left="360"/>
        <w:jc w:val="both"/>
        <w:rPr>
          <w:rFonts w:ascii="Arial" w:hAnsi="Arial" w:cs="Arial"/>
          <w:sz w:val="24"/>
          <w:szCs w:val="24"/>
        </w:rPr>
      </w:pPr>
      <w:r w:rsidRPr="00426AE1">
        <w:rPr>
          <w:rFonts w:ascii="Arial" w:hAnsi="Arial" w:cs="Arial"/>
          <w:sz w:val="24"/>
          <w:szCs w:val="24"/>
        </w:rPr>
        <w:t>………………………………………………………………………………………….……….……………………………………………………………………………………………</w:t>
      </w:r>
    </w:p>
    <w:p w:rsidR="00D94F0F" w:rsidRPr="00426AE1" w:rsidRDefault="00D94F0F" w:rsidP="00D94F0F">
      <w:pPr>
        <w:spacing w:line="360" w:lineRule="auto"/>
        <w:ind w:left="360"/>
        <w:jc w:val="both"/>
        <w:rPr>
          <w:rFonts w:ascii="Arial" w:hAnsi="Arial" w:cs="Arial"/>
          <w:sz w:val="24"/>
          <w:szCs w:val="24"/>
        </w:rPr>
      </w:pPr>
    </w:p>
    <w:p w:rsidR="00D94F0F" w:rsidRPr="00E00ADF" w:rsidRDefault="00D94F0F" w:rsidP="00295BA8">
      <w:pPr>
        <w:numPr>
          <w:ilvl w:val="0"/>
          <w:numId w:val="189"/>
        </w:numPr>
        <w:tabs>
          <w:tab w:val="left" w:pos="426"/>
        </w:tabs>
        <w:spacing w:line="360" w:lineRule="auto"/>
        <w:ind w:left="426" w:hanging="426"/>
        <w:rPr>
          <w:rFonts w:ascii="Arial" w:hAnsi="Arial" w:cs="Arial"/>
          <w:b/>
          <w:sz w:val="24"/>
          <w:szCs w:val="24"/>
        </w:rPr>
      </w:pPr>
      <w:r w:rsidRPr="00E00ADF">
        <w:rPr>
          <w:rFonts w:ascii="Arial" w:hAnsi="Arial" w:cs="Arial"/>
          <w:b/>
          <w:sz w:val="24"/>
          <w:szCs w:val="24"/>
        </w:rPr>
        <w:t xml:space="preserve">Stan techniczny </w:t>
      </w:r>
      <w:r w:rsidR="00E00ADF">
        <w:rPr>
          <w:rFonts w:ascii="Arial" w:hAnsi="Arial" w:cs="Arial"/>
          <w:b/>
          <w:sz w:val="24"/>
          <w:szCs w:val="24"/>
        </w:rPr>
        <w:t>obiektu/ urządzenia budowlanego</w:t>
      </w:r>
      <w:r w:rsidRPr="00E00ADF">
        <w:rPr>
          <w:rFonts w:ascii="Arial" w:hAnsi="Arial" w:cs="Arial"/>
          <w:b/>
          <w:sz w:val="24"/>
          <w:szCs w:val="24"/>
        </w:rPr>
        <w:t xml:space="preserve"> </w:t>
      </w:r>
      <w:r w:rsidRPr="00E00ADF">
        <w:rPr>
          <w:rFonts w:ascii="Arial" w:hAnsi="Arial" w:cs="Arial"/>
          <w:sz w:val="24"/>
          <w:szCs w:val="24"/>
        </w:rPr>
        <w:t>zapewnia/nie zapewnia</w:t>
      </w:r>
      <w:r w:rsidRPr="00E00ADF">
        <w:rPr>
          <w:rFonts w:ascii="Arial" w:hAnsi="Arial" w:cs="Arial"/>
          <w:b/>
          <w:sz w:val="24"/>
          <w:szCs w:val="24"/>
        </w:rPr>
        <w:t>* dalsze, bezpieczne jego użytkowanie.</w:t>
      </w:r>
    </w:p>
    <w:p w:rsidR="00D94F0F" w:rsidRPr="00426AE1" w:rsidRDefault="00D94F0F" w:rsidP="00D94F0F">
      <w:pPr>
        <w:spacing w:line="360" w:lineRule="auto"/>
        <w:ind w:left="360"/>
        <w:jc w:val="both"/>
        <w:rPr>
          <w:rFonts w:ascii="Arial" w:hAnsi="Arial" w:cs="Arial"/>
          <w:b/>
          <w:color w:val="000000"/>
          <w:sz w:val="24"/>
          <w:szCs w:val="24"/>
        </w:rPr>
      </w:pPr>
    </w:p>
    <w:p w:rsidR="00D94F0F" w:rsidRPr="00426AE1" w:rsidRDefault="00D94F0F" w:rsidP="00D94F0F">
      <w:pPr>
        <w:spacing w:line="360" w:lineRule="auto"/>
        <w:ind w:left="360"/>
        <w:jc w:val="both"/>
        <w:rPr>
          <w:rFonts w:ascii="Arial" w:hAnsi="Arial" w:cs="Arial"/>
          <w:b/>
          <w:color w:val="000000"/>
          <w:sz w:val="24"/>
          <w:szCs w:val="24"/>
        </w:rPr>
      </w:pPr>
      <w:r w:rsidRPr="00426AE1">
        <w:rPr>
          <w:rFonts w:ascii="Arial" w:hAnsi="Arial" w:cs="Arial"/>
          <w:b/>
          <w:color w:val="000000"/>
          <w:sz w:val="24"/>
          <w:szCs w:val="24"/>
        </w:rPr>
        <w:t>Wobec stwierdzenia uszkodzeń lub braków, które mogą spowodować: zagrożenie</w:t>
      </w:r>
      <w:r w:rsidRPr="00426AE1">
        <w:rPr>
          <w:rFonts w:ascii="Arial" w:hAnsi="Arial" w:cs="Arial"/>
          <w:color w:val="000000"/>
          <w:sz w:val="24"/>
          <w:szCs w:val="24"/>
        </w:rPr>
        <w:t xml:space="preserve"> życia lub zdrowia ludzi, bezpieczeństwa mienia lub środowiska, a w szczególności katastrofę budowlaną, pożar, wybuch, porażenie prądem elektrycznym albo zatrucie gazem – </w:t>
      </w:r>
      <w:r w:rsidRPr="00426AE1">
        <w:rPr>
          <w:rFonts w:ascii="Arial" w:hAnsi="Arial" w:cs="Arial"/>
          <w:b/>
          <w:color w:val="000000"/>
          <w:sz w:val="24"/>
          <w:szCs w:val="24"/>
        </w:rPr>
        <w:t>osoba dokonująca kontroli</w:t>
      </w:r>
      <w:r w:rsidRPr="00426AE1">
        <w:rPr>
          <w:rFonts w:ascii="Arial" w:hAnsi="Arial" w:cs="Arial"/>
          <w:color w:val="000000"/>
          <w:sz w:val="24"/>
          <w:szCs w:val="24"/>
        </w:rPr>
        <w:t xml:space="preserve">, na podstawie art. 70 ust. 2 ustawy Prawo budowlane, </w:t>
      </w:r>
      <w:r w:rsidRPr="00426AE1">
        <w:rPr>
          <w:rFonts w:ascii="Arial" w:hAnsi="Arial" w:cs="Arial"/>
          <w:b/>
          <w:color w:val="000000"/>
          <w:sz w:val="24"/>
          <w:szCs w:val="24"/>
        </w:rPr>
        <w:t>niezwłocznie prześle kopię niniejszego protokołu do właściwego terytorialnie Wojewódzkiego Inspektora Nadzoru Budowlanego</w:t>
      </w:r>
      <w:r w:rsidRPr="00426AE1">
        <w:rPr>
          <w:rFonts w:ascii="Arial" w:hAnsi="Arial" w:cs="Arial"/>
          <w:color w:val="000000"/>
          <w:sz w:val="24"/>
          <w:szCs w:val="24"/>
        </w:rPr>
        <w:t xml:space="preserve"> </w:t>
      </w:r>
      <w:r w:rsidRPr="00426AE1">
        <w:rPr>
          <w:rFonts w:ascii="Arial" w:hAnsi="Arial" w:cs="Arial"/>
          <w:b/>
          <w:color w:val="000000"/>
          <w:sz w:val="24"/>
          <w:szCs w:val="24"/>
        </w:rPr>
        <w:t>*</w:t>
      </w:r>
    </w:p>
    <w:p w:rsidR="00D94F0F" w:rsidRPr="00426AE1" w:rsidRDefault="00D94F0F" w:rsidP="00D94F0F">
      <w:pPr>
        <w:spacing w:line="360" w:lineRule="auto"/>
        <w:ind w:left="360"/>
        <w:jc w:val="both"/>
        <w:rPr>
          <w:rFonts w:ascii="Arial" w:hAnsi="Arial" w:cs="Arial"/>
          <w:b/>
          <w:color w:val="000000"/>
          <w:sz w:val="24"/>
          <w:szCs w:val="24"/>
        </w:rPr>
      </w:pPr>
    </w:p>
    <w:p w:rsidR="00D94F0F" w:rsidRPr="00426AE1" w:rsidRDefault="00D94F0F" w:rsidP="00D94F0F">
      <w:pPr>
        <w:spacing w:line="360" w:lineRule="auto"/>
        <w:ind w:left="360"/>
        <w:jc w:val="both"/>
        <w:rPr>
          <w:rFonts w:ascii="Arial" w:hAnsi="Arial" w:cs="Arial"/>
          <w:b/>
          <w:color w:val="000000"/>
          <w:sz w:val="24"/>
          <w:szCs w:val="24"/>
        </w:rPr>
      </w:pPr>
      <w:r w:rsidRPr="00426AE1">
        <w:rPr>
          <w:rFonts w:ascii="Arial" w:hAnsi="Arial" w:cs="Arial"/>
          <w:b/>
          <w:sz w:val="24"/>
          <w:szCs w:val="24"/>
        </w:rPr>
        <w:t>W celu usunięcia zagrożenia dla ludzi lub mienia należy niezwłocznie wykonać:</w:t>
      </w:r>
    </w:p>
    <w:p w:rsidR="00D94F0F" w:rsidRDefault="00D94F0F" w:rsidP="00D94F0F">
      <w:pPr>
        <w:spacing w:line="360" w:lineRule="auto"/>
        <w:ind w:left="360"/>
        <w:jc w:val="both"/>
        <w:rPr>
          <w:rFonts w:ascii="Arial" w:hAnsi="Arial" w:cs="Arial"/>
          <w:sz w:val="24"/>
          <w:szCs w:val="24"/>
        </w:rPr>
      </w:pPr>
      <w:r w:rsidRPr="00426AE1">
        <w:rPr>
          <w:rFonts w:ascii="Arial" w:hAnsi="Arial" w:cs="Arial"/>
          <w:sz w:val="24"/>
          <w:szCs w:val="24"/>
        </w:rPr>
        <w:t>………………………………………………………………………………………………………………………………………………………………………………………………………………………………………………………………………………………………………………………………………………………………………………………………………………………………………………………………………………………………………………………………………………………………………………………………………………………………………………………………………………………………………………………………………………………………………………………………………………………………………………………………………………………………………………………………………………………………………………………………………………………………………………………………………………………………………………………………………………………………………………………………………………………………………………………………………………………………………………………………………………………………………………………………………………………………………………………………………………………………………………………………………………………………………………………………………………………………………………………………………….…………………</w:t>
      </w:r>
    </w:p>
    <w:p w:rsidR="00E00ADF" w:rsidRDefault="00E00ADF" w:rsidP="00D94F0F">
      <w:pPr>
        <w:spacing w:line="360" w:lineRule="auto"/>
        <w:ind w:left="360"/>
        <w:jc w:val="both"/>
        <w:rPr>
          <w:rFonts w:ascii="Arial" w:hAnsi="Arial" w:cs="Arial"/>
          <w:sz w:val="24"/>
          <w:szCs w:val="24"/>
        </w:rPr>
      </w:pPr>
    </w:p>
    <w:p w:rsidR="00E00ADF" w:rsidRPr="00426AE1" w:rsidRDefault="00E00ADF" w:rsidP="00D94F0F">
      <w:pPr>
        <w:spacing w:line="360" w:lineRule="auto"/>
        <w:ind w:left="360"/>
        <w:jc w:val="both"/>
        <w:rPr>
          <w:rFonts w:ascii="Arial" w:hAnsi="Arial" w:cs="Arial"/>
          <w:sz w:val="24"/>
          <w:szCs w:val="24"/>
        </w:rPr>
      </w:pPr>
    </w:p>
    <w:p w:rsidR="00D94F0F" w:rsidRPr="00426AE1" w:rsidRDefault="00D94F0F" w:rsidP="00295BA8">
      <w:pPr>
        <w:numPr>
          <w:ilvl w:val="0"/>
          <w:numId w:val="189"/>
        </w:numPr>
        <w:tabs>
          <w:tab w:val="left" w:pos="567"/>
        </w:tabs>
        <w:spacing w:line="360" w:lineRule="auto"/>
        <w:ind w:left="426" w:hanging="426"/>
        <w:rPr>
          <w:rFonts w:ascii="Arial" w:hAnsi="Arial" w:cs="Arial"/>
          <w:b/>
          <w:i/>
          <w:sz w:val="24"/>
          <w:szCs w:val="24"/>
        </w:rPr>
      </w:pPr>
      <w:r w:rsidRPr="00426AE1">
        <w:rPr>
          <w:rFonts w:ascii="Arial" w:hAnsi="Arial" w:cs="Arial"/>
          <w:b/>
          <w:i/>
          <w:sz w:val="24"/>
          <w:szCs w:val="24"/>
        </w:rPr>
        <w:lastRenderedPageBreak/>
        <w:t>Oświadczenie osób przeprowadzających kontrolę:</w:t>
      </w:r>
    </w:p>
    <w:p w:rsidR="00D94F0F" w:rsidRPr="00426AE1" w:rsidRDefault="00D94F0F" w:rsidP="00D94F0F">
      <w:pPr>
        <w:spacing w:line="360" w:lineRule="auto"/>
        <w:ind w:left="426"/>
        <w:jc w:val="both"/>
        <w:rPr>
          <w:rFonts w:ascii="Arial" w:hAnsi="Arial" w:cs="Arial"/>
          <w:b/>
          <w:sz w:val="24"/>
          <w:szCs w:val="24"/>
        </w:rPr>
      </w:pPr>
      <w:r w:rsidRPr="00426AE1">
        <w:rPr>
          <w:rFonts w:ascii="Arial" w:hAnsi="Arial" w:cs="Arial"/>
          <w:b/>
          <w:sz w:val="24"/>
          <w:szCs w:val="24"/>
        </w:rPr>
        <w:t>Oświadczamy, że ustalenia zawarte w protokole są zgodne ze stanem faktycznym.</w:t>
      </w:r>
    </w:p>
    <w:p w:rsidR="00D94F0F" w:rsidRPr="00426AE1" w:rsidRDefault="00D94F0F" w:rsidP="00D94F0F">
      <w:pPr>
        <w:spacing w:line="360" w:lineRule="auto"/>
        <w:rPr>
          <w:rFonts w:ascii="Arial" w:hAnsi="Arial" w:cs="Arial"/>
          <w:sz w:val="24"/>
          <w:szCs w:val="24"/>
        </w:rPr>
      </w:pPr>
    </w:p>
    <w:tbl>
      <w:tblPr>
        <w:tblW w:w="86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0" w:type="dxa"/>
        </w:tblCellMar>
        <w:tblLook w:val="0000"/>
      </w:tblPr>
      <w:tblGrid>
        <w:gridCol w:w="4769"/>
        <w:gridCol w:w="3907"/>
      </w:tblGrid>
      <w:tr w:rsidR="00D94F0F" w:rsidRPr="00426AE1" w:rsidTr="00D94F0F">
        <w:trPr>
          <w:trHeight w:val="1125"/>
          <w:jc w:val="center"/>
        </w:trPr>
        <w:tc>
          <w:tcPr>
            <w:tcW w:w="4769" w:type="dxa"/>
            <w:tcBorders>
              <w:top w:val="single" w:sz="2" w:space="0" w:color="000000"/>
            </w:tcBorders>
          </w:tcPr>
          <w:p w:rsidR="00D94F0F" w:rsidRPr="00426AE1" w:rsidRDefault="00D94F0F" w:rsidP="00D94F0F">
            <w:pPr>
              <w:tabs>
                <w:tab w:val="right" w:pos="284"/>
                <w:tab w:val="left" w:pos="408"/>
              </w:tabs>
              <w:jc w:val="center"/>
              <w:rPr>
                <w:rFonts w:ascii="Arial" w:hAnsi="Arial" w:cs="Arial"/>
                <w:b/>
                <w:bCs/>
              </w:rPr>
            </w:pPr>
            <w:r w:rsidRPr="00426AE1">
              <w:rPr>
                <w:rFonts w:ascii="Arial" w:hAnsi="Arial" w:cs="Arial"/>
                <w:b/>
                <w:bCs/>
              </w:rPr>
              <w:t>W zakresie branży ………….</w:t>
            </w:r>
          </w:p>
          <w:p w:rsidR="00D94F0F" w:rsidRPr="00426AE1" w:rsidRDefault="00D94F0F" w:rsidP="00D94F0F">
            <w:pPr>
              <w:tabs>
                <w:tab w:val="right" w:pos="284"/>
                <w:tab w:val="left" w:pos="408"/>
              </w:tabs>
              <w:rPr>
                <w:rFonts w:ascii="Arial" w:hAnsi="Arial" w:cs="Arial"/>
                <w:b/>
                <w:bCs/>
              </w:rPr>
            </w:pPr>
          </w:p>
          <w:p w:rsidR="00D94F0F" w:rsidRPr="00426AE1" w:rsidRDefault="00D94F0F" w:rsidP="00D94F0F">
            <w:pPr>
              <w:tabs>
                <w:tab w:val="right" w:pos="284"/>
                <w:tab w:val="left" w:pos="408"/>
              </w:tabs>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r w:rsidRPr="00426AE1">
              <w:rPr>
                <w:rFonts w:ascii="Arial" w:hAnsi="Arial" w:cs="Arial"/>
                <w:sz w:val="18"/>
              </w:rPr>
              <w:t>………………………………………………………………….</w:t>
            </w:r>
          </w:p>
          <w:p w:rsidR="00D94F0F" w:rsidRPr="00426AE1" w:rsidRDefault="00D94F0F" w:rsidP="00D94F0F">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3907" w:type="dxa"/>
            <w:tcBorders>
              <w:top w:val="single" w:sz="2" w:space="0" w:color="000000"/>
            </w:tcBorders>
          </w:tcPr>
          <w:p w:rsidR="00D94F0F" w:rsidRPr="00426AE1" w:rsidRDefault="00D94F0F" w:rsidP="00D94F0F">
            <w:pPr>
              <w:tabs>
                <w:tab w:val="right" w:pos="284"/>
                <w:tab w:val="left" w:pos="408"/>
              </w:tabs>
              <w:ind w:left="408" w:hanging="408"/>
              <w:jc w:val="center"/>
              <w:rPr>
                <w:rFonts w:ascii="Arial" w:hAnsi="Arial" w:cs="Arial"/>
                <w:b/>
                <w:sz w:val="18"/>
              </w:rPr>
            </w:pPr>
          </w:p>
          <w:p w:rsidR="00D94F0F" w:rsidRPr="00426AE1" w:rsidRDefault="00D94F0F" w:rsidP="00D94F0F">
            <w:pPr>
              <w:tabs>
                <w:tab w:val="right" w:pos="284"/>
                <w:tab w:val="left" w:pos="408"/>
              </w:tabs>
              <w:rPr>
                <w:rFonts w:ascii="Arial" w:hAnsi="Arial" w:cs="Arial"/>
                <w:b/>
                <w:sz w:val="18"/>
              </w:rPr>
            </w:pP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D94F0F" w:rsidRPr="00426AE1" w:rsidTr="00D94F0F">
        <w:trPr>
          <w:trHeight w:val="1230"/>
          <w:jc w:val="center"/>
        </w:trPr>
        <w:tc>
          <w:tcPr>
            <w:tcW w:w="4769" w:type="dxa"/>
          </w:tcPr>
          <w:p w:rsidR="00D94F0F" w:rsidRPr="00426AE1" w:rsidRDefault="00D94F0F" w:rsidP="00D94F0F">
            <w:pPr>
              <w:tabs>
                <w:tab w:val="right" w:pos="-288"/>
                <w:tab w:val="left" w:pos="72"/>
              </w:tabs>
              <w:jc w:val="center"/>
              <w:rPr>
                <w:rFonts w:ascii="Arial" w:hAnsi="Arial" w:cs="Arial"/>
                <w:b/>
                <w:bCs/>
              </w:rPr>
            </w:pPr>
            <w:r w:rsidRPr="00426AE1">
              <w:rPr>
                <w:rFonts w:ascii="Arial" w:hAnsi="Arial" w:cs="Arial"/>
                <w:b/>
                <w:bCs/>
              </w:rPr>
              <w:t>w zakresie branży ……………..</w:t>
            </w:r>
          </w:p>
          <w:p w:rsidR="00D94F0F" w:rsidRPr="00426AE1" w:rsidRDefault="00D94F0F" w:rsidP="00D94F0F">
            <w:pPr>
              <w:tabs>
                <w:tab w:val="right" w:pos="-288"/>
                <w:tab w:val="left" w:pos="72"/>
              </w:tabs>
              <w:jc w:val="center"/>
              <w:rPr>
                <w:rFonts w:ascii="Arial" w:hAnsi="Arial" w:cs="Arial"/>
                <w:b/>
                <w:bCs/>
              </w:rPr>
            </w:pPr>
          </w:p>
          <w:p w:rsidR="00D94F0F" w:rsidRPr="00426AE1" w:rsidRDefault="00D94F0F" w:rsidP="00D94F0F">
            <w:pPr>
              <w:tabs>
                <w:tab w:val="right" w:pos="284"/>
                <w:tab w:val="left" w:pos="408"/>
              </w:tabs>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r w:rsidRPr="00426AE1">
              <w:rPr>
                <w:rFonts w:ascii="Arial" w:hAnsi="Arial" w:cs="Arial"/>
                <w:sz w:val="18"/>
              </w:rPr>
              <w:t>…………………………………………………………………</w:t>
            </w:r>
          </w:p>
          <w:p w:rsidR="00D94F0F" w:rsidRPr="00426AE1" w:rsidRDefault="00D94F0F" w:rsidP="00D94F0F">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3907" w:type="dxa"/>
          </w:tcPr>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D94F0F" w:rsidRPr="00426AE1" w:rsidTr="00D94F0F">
        <w:trPr>
          <w:trHeight w:val="1230"/>
          <w:jc w:val="center"/>
        </w:trPr>
        <w:tc>
          <w:tcPr>
            <w:tcW w:w="4769" w:type="dxa"/>
          </w:tcPr>
          <w:p w:rsidR="00D94F0F" w:rsidRPr="00426AE1" w:rsidRDefault="00D94F0F" w:rsidP="00D94F0F">
            <w:pPr>
              <w:tabs>
                <w:tab w:val="right" w:pos="-288"/>
                <w:tab w:val="left" w:pos="72"/>
              </w:tabs>
              <w:jc w:val="center"/>
              <w:rPr>
                <w:rFonts w:ascii="Arial" w:hAnsi="Arial" w:cs="Arial"/>
                <w:b/>
                <w:bCs/>
              </w:rPr>
            </w:pPr>
            <w:r w:rsidRPr="00426AE1">
              <w:rPr>
                <w:rFonts w:ascii="Arial" w:hAnsi="Arial" w:cs="Arial"/>
                <w:b/>
                <w:bCs/>
              </w:rPr>
              <w:t>w zakresie branży……………..</w:t>
            </w:r>
          </w:p>
          <w:p w:rsidR="00D94F0F" w:rsidRPr="00426AE1" w:rsidRDefault="00D94F0F" w:rsidP="00D94F0F">
            <w:pPr>
              <w:tabs>
                <w:tab w:val="right" w:pos="-288"/>
                <w:tab w:val="left" w:pos="72"/>
              </w:tabs>
              <w:jc w:val="center"/>
              <w:rPr>
                <w:rFonts w:ascii="Arial" w:hAnsi="Arial" w:cs="Arial"/>
                <w:b/>
                <w:bCs/>
              </w:rPr>
            </w:pPr>
          </w:p>
          <w:p w:rsidR="00D94F0F" w:rsidRPr="00426AE1" w:rsidRDefault="00D94F0F" w:rsidP="00D94F0F">
            <w:pPr>
              <w:tabs>
                <w:tab w:val="right" w:pos="284"/>
                <w:tab w:val="left" w:pos="408"/>
              </w:tabs>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r w:rsidRPr="00426AE1">
              <w:rPr>
                <w:rFonts w:ascii="Arial" w:hAnsi="Arial" w:cs="Arial"/>
                <w:sz w:val="18"/>
              </w:rPr>
              <w:t>…………………………………………………………………</w:t>
            </w:r>
          </w:p>
          <w:p w:rsidR="00D94F0F" w:rsidRPr="00426AE1" w:rsidRDefault="00D94F0F" w:rsidP="00D94F0F">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3907" w:type="dxa"/>
          </w:tcPr>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bl>
    <w:p w:rsidR="00D94F0F" w:rsidRPr="00426AE1" w:rsidRDefault="00D94F0F" w:rsidP="00D94F0F">
      <w:pPr>
        <w:spacing w:line="360" w:lineRule="auto"/>
        <w:jc w:val="both"/>
        <w:rPr>
          <w:rFonts w:ascii="Arial" w:hAnsi="Arial" w:cs="Arial"/>
          <w:sz w:val="24"/>
          <w:szCs w:val="24"/>
        </w:rPr>
      </w:pPr>
    </w:p>
    <w:p w:rsidR="00D94F0F" w:rsidRPr="00426AE1" w:rsidRDefault="00D94F0F" w:rsidP="00D94F0F">
      <w:pPr>
        <w:spacing w:line="360" w:lineRule="auto"/>
        <w:jc w:val="both"/>
        <w:rPr>
          <w:rFonts w:ascii="Arial" w:hAnsi="Arial" w:cs="Arial"/>
          <w:sz w:val="24"/>
          <w:szCs w:val="24"/>
        </w:rPr>
      </w:pPr>
    </w:p>
    <w:p w:rsidR="00D94F0F" w:rsidRPr="00426AE1" w:rsidRDefault="00D94F0F" w:rsidP="00D94F0F">
      <w:pPr>
        <w:spacing w:line="360" w:lineRule="auto"/>
        <w:jc w:val="both"/>
        <w:rPr>
          <w:rFonts w:ascii="Arial" w:hAnsi="Arial" w:cs="Arial"/>
          <w:sz w:val="24"/>
          <w:szCs w:val="24"/>
        </w:rPr>
      </w:pPr>
    </w:p>
    <w:p w:rsidR="00D94F0F" w:rsidRPr="00426AE1" w:rsidRDefault="00D94F0F" w:rsidP="00D94F0F">
      <w:pPr>
        <w:jc w:val="center"/>
        <w:rPr>
          <w:rFonts w:ascii="Arial" w:hAnsi="Arial" w:cs="Arial"/>
          <w:bCs/>
          <w:iCs/>
          <w:szCs w:val="26"/>
        </w:rPr>
      </w:pPr>
      <w:r w:rsidRPr="00426AE1">
        <w:rPr>
          <w:rFonts w:ascii="Arial" w:hAnsi="Arial" w:cs="Arial"/>
          <w:bCs/>
          <w:iCs/>
          <w:szCs w:val="26"/>
        </w:rPr>
        <w:t>Zapoznałem się:</w:t>
      </w:r>
    </w:p>
    <w:p w:rsidR="00D94F0F" w:rsidRPr="00426AE1" w:rsidRDefault="00D94F0F" w:rsidP="00D94F0F">
      <w:pPr>
        <w:tabs>
          <w:tab w:val="left" w:pos="4389"/>
        </w:tabs>
        <w:jc w:val="both"/>
        <w:rPr>
          <w:rFonts w:ascii="Arial" w:hAnsi="Arial" w:cs="Arial"/>
          <w:bCs/>
          <w:iCs/>
          <w:szCs w:val="26"/>
        </w:rPr>
      </w:pPr>
      <w:r w:rsidRPr="00426AE1">
        <w:rPr>
          <w:rFonts w:ascii="Arial" w:hAnsi="Arial" w:cs="Arial"/>
          <w:bCs/>
          <w:iCs/>
          <w:szCs w:val="26"/>
        </w:rPr>
        <w:tab/>
      </w:r>
    </w:p>
    <w:p w:rsidR="00D94F0F" w:rsidRPr="00426AE1" w:rsidRDefault="00D94F0F" w:rsidP="00D94F0F">
      <w:pPr>
        <w:tabs>
          <w:tab w:val="left" w:pos="4389"/>
        </w:tabs>
        <w:jc w:val="both"/>
        <w:rPr>
          <w:rFonts w:ascii="Arial" w:hAnsi="Arial" w:cs="Arial"/>
          <w:bCs/>
          <w:iCs/>
          <w:szCs w:val="26"/>
        </w:rPr>
      </w:pPr>
    </w:p>
    <w:p w:rsidR="00D94F0F" w:rsidRPr="00426AE1" w:rsidRDefault="00D94F0F" w:rsidP="00D94F0F">
      <w:pPr>
        <w:jc w:val="both"/>
        <w:rPr>
          <w:rFonts w:ascii="Arial" w:hAnsi="Arial" w:cs="Arial"/>
          <w:bCs/>
          <w:iCs/>
          <w:szCs w:val="26"/>
        </w:rPr>
      </w:pPr>
    </w:p>
    <w:tbl>
      <w:tblPr>
        <w:tblW w:w="9070" w:type="dxa"/>
        <w:jc w:val="center"/>
        <w:tblLayout w:type="fixed"/>
        <w:tblCellMar>
          <w:left w:w="57" w:type="dxa"/>
          <w:right w:w="0" w:type="dxa"/>
        </w:tblCellMar>
        <w:tblLook w:val="0000"/>
      </w:tblPr>
      <w:tblGrid>
        <w:gridCol w:w="4535"/>
        <w:gridCol w:w="4535"/>
      </w:tblGrid>
      <w:tr w:rsidR="00D94F0F" w:rsidRPr="00426AE1" w:rsidTr="00D94F0F">
        <w:trPr>
          <w:trHeight w:val="1125"/>
          <w:jc w:val="center"/>
        </w:trPr>
        <w:tc>
          <w:tcPr>
            <w:tcW w:w="4535" w:type="dxa"/>
          </w:tcPr>
          <w:p w:rsidR="00D94F0F" w:rsidRPr="00426AE1" w:rsidRDefault="00D94F0F" w:rsidP="00D94F0F">
            <w:pPr>
              <w:tabs>
                <w:tab w:val="right" w:pos="284"/>
                <w:tab w:val="left" w:pos="408"/>
              </w:tabs>
              <w:spacing w:line="276" w:lineRule="auto"/>
              <w:ind w:left="408" w:hanging="408"/>
              <w:jc w:val="center"/>
              <w:rPr>
                <w:rFonts w:ascii="Arial" w:hAnsi="Arial" w:cs="Arial"/>
                <w:b/>
                <w:sz w:val="22"/>
              </w:rPr>
            </w:pPr>
            <w:r w:rsidRPr="00426AE1">
              <w:rPr>
                <w:rFonts w:ascii="Arial" w:hAnsi="Arial" w:cs="Arial"/>
                <w:b/>
                <w:sz w:val="22"/>
              </w:rPr>
              <w:t>ADMINISTRATOR</w:t>
            </w:r>
          </w:p>
          <w:p w:rsidR="00D94F0F" w:rsidRPr="00426AE1" w:rsidRDefault="00D94F0F" w:rsidP="00D94F0F">
            <w:pPr>
              <w:tabs>
                <w:tab w:val="right" w:pos="284"/>
                <w:tab w:val="left" w:pos="408"/>
              </w:tabs>
              <w:spacing w:line="276" w:lineRule="auto"/>
              <w:jc w:val="center"/>
              <w:rPr>
                <w:rFonts w:ascii="Arial" w:hAnsi="Arial" w:cs="Arial"/>
                <w:sz w:val="18"/>
              </w:rPr>
            </w:pPr>
            <w:r w:rsidRPr="00426AE1">
              <w:rPr>
                <w:rFonts w:ascii="Arial" w:hAnsi="Arial" w:cs="Arial"/>
                <w:sz w:val="18"/>
              </w:rPr>
              <w:t>Potwierdzam zgodność danych</w:t>
            </w:r>
          </w:p>
          <w:p w:rsidR="00D94F0F" w:rsidRPr="00426AE1" w:rsidRDefault="00D94F0F" w:rsidP="00D94F0F">
            <w:pPr>
              <w:tabs>
                <w:tab w:val="right" w:pos="284"/>
                <w:tab w:val="left" w:pos="408"/>
              </w:tabs>
              <w:spacing w:line="276" w:lineRule="auto"/>
              <w:jc w:val="center"/>
              <w:rPr>
                <w:rFonts w:ascii="Arial" w:hAnsi="Arial" w:cs="Arial"/>
                <w:sz w:val="18"/>
              </w:rPr>
            </w:pPr>
            <w:r w:rsidRPr="00426AE1">
              <w:rPr>
                <w:rFonts w:ascii="Arial" w:hAnsi="Arial" w:cs="Arial"/>
                <w:sz w:val="18"/>
              </w:rPr>
              <w:t>ujętych w pkt. I oraz II</w:t>
            </w:r>
          </w:p>
          <w:p w:rsidR="00D94F0F" w:rsidRPr="00426AE1" w:rsidRDefault="00D94F0F" w:rsidP="00D94F0F">
            <w:pPr>
              <w:tabs>
                <w:tab w:val="right" w:pos="284"/>
                <w:tab w:val="left" w:pos="408"/>
              </w:tabs>
              <w:spacing w:line="276" w:lineRule="auto"/>
              <w:ind w:left="408" w:hanging="408"/>
              <w:jc w:val="center"/>
              <w:rPr>
                <w:rFonts w:ascii="Arial" w:hAnsi="Arial" w:cs="Arial"/>
                <w:sz w:val="18"/>
              </w:rPr>
            </w:pPr>
          </w:p>
          <w:p w:rsidR="00D94F0F" w:rsidRPr="00426AE1" w:rsidRDefault="00D94F0F" w:rsidP="00D94F0F">
            <w:pPr>
              <w:tabs>
                <w:tab w:val="right" w:pos="284"/>
                <w:tab w:val="left" w:pos="408"/>
              </w:tabs>
              <w:spacing w:line="276" w:lineRule="auto"/>
              <w:ind w:left="408" w:hanging="408"/>
              <w:jc w:val="center"/>
              <w:rPr>
                <w:rFonts w:ascii="Arial" w:hAnsi="Arial" w:cs="Arial"/>
                <w:sz w:val="18"/>
              </w:rPr>
            </w:pPr>
          </w:p>
          <w:p w:rsidR="00D94F0F" w:rsidRPr="00426AE1" w:rsidRDefault="00D94F0F" w:rsidP="00D94F0F">
            <w:pPr>
              <w:tabs>
                <w:tab w:val="right" w:pos="284"/>
                <w:tab w:val="left" w:pos="408"/>
              </w:tabs>
              <w:spacing w:line="276" w:lineRule="auto"/>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ind w:left="408" w:hanging="408"/>
              <w:jc w:val="center"/>
              <w:rPr>
                <w:rFonts w:ascii="Arial" w:hAnsi="Arial" w:cs="Arial"/>
              </w:rPr>
            </w:pPr>
            <w:r w:rsidRPr="00426AE1">
              <w:rPr>
                <w:rFonts w:ascii="Arial" w:hAnsi="Arial" w:cs="Arial"/>
              </w:rPr>
              <w:t>Dowódca / Komendant WOG</w:t>
            </w: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r w:rsidRPr="00426AE1">
              <w:rPr>
                <w:rFonts w:ascii="Arial" w:hAnsi="Arial" w:cs="Arial"/>
                <w:i/>
                <w:sz w:val="16"/>
              </w:rPr>
              <w:t>podpis oraz pieczątka</w:t>
            </w:r>
            <w:r w:rsidRPr="00426AE1">
              <w:rPr>
                <w:rFonts w:ascii="Arial" w:hAnsi="Arial" w:cs="Arial"/>
                <w:sz w:val="18"/>
              </w:rPr>
              <w:t>)</w:t>
            </w: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p>
        </w:tc>
        <w:tc>
          <w:tcPr>
            <w:tcW w:w="4535" w:type="dxa"/>
          </w:tcPr>
          <w:p w:rsidR="00D94F0F" w:rsidRPr="00426AE1" w:rsidRDefault="00D94F0F" w:rsidP="00D94F0F">
            <w:pPr>
              <w:tabs>
                <w:tab w:val="right" w:pos="284"/>
                <w:tab w:val="left" w:pos="408"/>
              </w:tabs>
              <w:ind w:left="408" w:hanging="408"/>
              <w:jc w:val="center"/>
              <w:rPr>
                <w:rFonts w:ascii="Arial" w:hAnsi="Arial" w:cs="Arial"/>
                <w:b/>
                <w:sz w:val="22"/>
              </w:rPr>
            </w:pPr>
            <w:r w:rsidRPr="00426AE1">
              <w:rPr>
                <w:rFonts w:ascii="Arial" w:hAnsi="Arial" w:cs="Arial"/>
                <w:b/>
                <w:sz w:val="22"/>
              </w:rPr>
              <w:t>ZARZĄDCA</w:t>
            </w:r>
          </w:p>
          <w:p w:rsidR="00D94F0F" w:rsidRPr="00426AE1" w:rsidRDefault="00D94F0F" w:rsidP="00D94F0F">
            <w:pPr>
              <w:tabs>
                <w:tab w:val="right" w:pos="284"/>
                <w:tab w:val="left" w:pos="408"/>
              </w:tabs>
              <w:spacing w:line="276" w:lineRule="auto"/>
              <w:jc w:val="center"/>
              <w:rPr>
                <w:rFonts w:ascii="Arial" w:hAnsi="Arial" w:cs="Arial"/>
                <w:b/>
                <w:sz w:val="18"/>
              </w:rPr>
            </w:pPr>
          </w:p>
          <w:p w:rsidR="00D94F0F" w:rsidRPr="00426AE1" w:rsidRDefault="00D94F0F" w:rsidP="00D94F0F">
            <w:pPr>
              <w:tabs>
                <w:tab w:val="right" w:pos="284"/>
                <w:tab w:val="left" w:pos="408"/>
              </w:tabs>
              <w:spacing w:line="276" w:lineRule="auto"/>
              <w:ind w:left="408" w:hanging="408"/>
              <w:jc w:val="center"/>
              <w:rPr>
                <w:rFonts w:ascii="Arial" w:hAnsi="Arial" w:cs="Arial"/>
                <w:sz w:val="18"/>
              </w:rPr>
            </w:pPr>
          </w:p>
          <w:p w:rsidR="00D94F0F" w:rsidRPr="00426AE1" w:rsidRDefault="00D94F0F" w:rsidP="00D94F0F">
            <w:pPr>
              <w:tabs>
                <w:tab w:val="right" w:pos="284"/>
                <w:tab w:val="left" w:pos="408"/>
              </w:tabs>
              <w:spacing w:line="276" w:lineRule="auto"/>
              <w:ind w:left="408" w:hanging="408"/>
              <w:jc w:val="center"/>
              <w:rPr>
                <w:rFonts w:ascii="Arial" w:hAnsi="Arial" w:cs="Arial"/>
                <w:sz w:val="18"/>
              </w:rPr>
            </w:pPr>
          </w:p>
          <w:p w:rsidR="00D94F0F" w:rsidRPr="00426AE1" w:rsidRDefault="00D94F0F" w:rsidP="00D94F0F">
            <w:pPr>
              <w:tabs>
                <w:tab w:val="right" w:pos="284"/>
                <w:tab w:val="left" w:pos="408"/>
              </w:tabs>
              <w:spacing w:line="276" w:lineRule="auto"/>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Szef RZI / SZI / WZI</w:t>
            </w: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r w:rsidRPr="00426AE1">
              <w:rPr>
                <w:rFonts w:ascii="Arial" w:hAnsi="Arial" w:cs="Arial"/>
                <w:i/>
                <w:sz w:val="16"/>
              </w:rPr>
              <w:t>podpis oraz pieczątka</w:t>
            </w:r>
            <w:r w:rsidRPr="00426AE1">
              <w:rPr>
                <w:rFonts w:ascii="Arial" w:hAnsi="Arial" w:cs="Arial"/>
                <w:sz w:val="18"/>
              </w:rPr>
              <w:t>)</w:t>
            </w:r>
          </w:p>
        </w:tc>
      </w:tr>
    </w:tbl>
    <w:p w:rsidR="00D94F0F" w:rsidRPr="00426AE1" w:rsidRDefault="00D94F0F" w:rsidP="00D94F0F">
      <w:pPr>
        <w:spacing w:line="360" w:lineRule="auto"/>
        <w:jc w:val="both"/>
        <w:rPr>
          <w:rFonts w:ascii="Arial" w:hAnsi="Arial" w:cs="Arial"/>
          <w:sz w:val="24"/>
          <w:szCs w:val="24"/>
        </w:rPr>
      </w:pPr>
    </w:p>
    <w:p w:rsidR="00D94F0F" w:rsidRPr="00426AE1" w:rsidRDefault="00D94F0F" w:rsidP="00D94F0F">
      <w:pPr>
        <w:spacing w:line="360" w:lineRule="auto"/>
        <w:jc w:val="both"/>
        <w:rPr>
          <w:rFonts w:ascii="Arial" w:hAnsi="Arial" w:cs="Arial"/>
          <w:sz w:val="24"/>
          <w:szCs w:val="24"/>
        </w:rPr>
      </w:pPr>
    </w:p>
    <w:p w:rsidR="00D94F0F" w:rsidRPr="00426AE1" w:rsidRDefault="00D94F0F" w:rsidP="00D94F0F">
      <w:pPr>
        <w:spacing w:line="360" w:lineRule="auto"/>
        <w:jc w:val="both"/>
        <w:rPr>
          <w:rFonts w:ascii="Arial" w:hAnsi="Arial" w:cs="Arial"/>
          <w:sz w:val="24"/>
          <w:szCs w:val="24"/>
        </w:rPr>
      </w:pPr>
    </w:p>
    <w:p w:rsidR="00D94F0F" w:rsidRPr="00426AE1" w:rsidRDefault="00D94F0F" w:rsidP="00D94F0F">
      <w:pPr>
        <w:spacing w:line="360" w:lineRule="auto"/>
        <w:jc w:val="both"/>
        <w:rPr>
          <w:rFonts w:ascii="Arial" w:hAnsi="Arial" w:cs="Arial"/>
        </w:rPr>
      </w:pPr>
    </w:p>
    <w:p w:rsidR="00D94F0F" w:rsidRPr="00426AE1" w:rsidRDefault="00D94F0F" w:rsidP="00D94F0F">
      <w:pPr>
        <w:spacing w:line="360" w:lineRule="auto"/>
        <w:jc w:val="both"/>
        <w:rPr>
          <w:rFonts w:ascii="Arial" w:hAnsi="Arial" w:cs="Arial"/>
        </w:rPr>
      </w:pPr>
      <w:r w:rsidRPr="00426AE1">
        <w:rPr>
          <w:rFonts w:ascii="Arial" w:hAnsi="Arial" w:cs="Arial"/>
        </w:rPr>
        <w:t>Protokół wykonano w …. Egz.</w:t>
      </w:r>
    </w:p>
    <w:p w:rsidR="00D94F0F" w:rsidRPr="00426AE1" w:rsidRDefault="00D94F0F" w:rsidP="00D94F0F">
      <w:pPr>
        <w:spacing w:line="276" w:lineRule="auto"/>
        <w:jc w:val="both"/>
        <w:rPr>
          <w:rFonts w:ascii="Arial" w:hAnsi="Arial" w:cs="Arial"/>
        </w:rPr>
      </w:pPr>
      <w:r w:rsidRPr="00426AE1">
        <w:rPr>
          <w:rFonts w:ascii="Arial" w:hAnsi="Arial" w:cs="Arial"/>
        </w:rPr>
        <w:t>Egz. Nr 1 – Zarządca</w:t>
      </w:r>
    </w:p>
    <w:p w:rsidR="00E00ADF" w:rsidRDefault="00D94F0F" w:rsidP="00E00ADF">
      <w:pPr>
        <w:spacing w:line="360" w:lineRule="auto"/>
        <w:jc w:val="both"/>
        <w:rPr>
          <w:rFonts w:ascii="Arial" w:hAnsi="Arial" w:cs="Arial"/>
          <w:b/>
        </w:rPr>
      </w:pPr>
      <w:r w:rsidRPr="00426AE1">
        <w:rPr>
          <w:rFonts w:ascii="Arial" w:hAnsi="Arial" w:cs="Arial"/>
        </w:rPr>
        <w:t>Egz. Nr 2 – Administrator</w:t>
      </w:r>
      <w:r w:rsidR="00E00ADF" w:rsidRPr="00E00ADF">
        <w:rPr>
          <w:rFonts w:ascii="Arial" w:hAnsi="Arial" w:cs="Arial"/>
          <w:b/>
        </w:rPr>
        <w:t xml:space="preserve"> </w:t>
      </w:r>
    </w:p>
    <w:p w:rsidR="00E00ADF" w:rsidRDefault="00E00ADF" w:rsidP="00E00ADF">
      <w:pPr>
        <w:spacing w:line="360" w:lineRule="auto"/>
        <w:jc w:val="both"/>
        <w:rPr>
          <w:rFonts w:ascii="Arial" w:hAnsi="Arial" w:cs="Arial"/>
          <w:b/>
        </w:rPr>
      </w:pPr>
    </w:p>
    <w:p w:rsidR="00E00ADF" w:rsidRDefault="00E00ADF" w:rsidP="00E00ADF">
      <w:pPr>
        <w:spacing w:line="360" w:lineRule="auto"/>
        <w:jc w:val="both"/>
        <w:rPr>
          <w:rFonts w:ascii="Arial" w:hAnsi="Arial" w:cs="Arial"/>
          <w:b/>
        </w:rPr>
      </w:pPr>
    </w:p>
    <w:p w:rsidR="00E00ADF" w:rsidRDefault="00E00ADF" w:rsidP="00E00ADF">
      <w:pPr>
        <w:spacing w:line="360" w:lineRule="auto"/>
        <w:jc w:val="both"/>
        <w:rPr>
          <w:rFonts w:ascii="Arial" w:hAnsi="Arial" w:cs="Arial"/>
          <w:b/>
        </w:rPr>
      </w:pPr>
    </w:p>
    <w:p w:rsidR="00E00ADF" w:rsidRPr="00E00ADF" w:rsidRDefault="00E00ADF" w:rsidP="00E00ADF">
      <w:pPr>
        <w:spacing w:line="360" w:lineRule="auto"/>
        <w:jc w:val="both"/>
        <w:rPr>
          <w:rFonts w:ascii="Arial" w:hAnsi="Arial" w:cs="Arial"/>
        </w:rPr>
      </w:pPr>
      <w:r w:rsidRPr="00E00ADF">
        <w:rPr>
          <w:rFonts w:ascii="Arial" w:hAnsi="Arial" w:cs="Arial"/>
        </w:rPr>
        <w:t>Objaśnienia:</w:t>
      </w:r>
    </w:p>
    <w:p w:rsidR="00E00ADF" w:rsidRDefault="00E00ADF" w:rsidP="00E00ADF">
      <w:pPr>
        <w:spacing w:line="360" w:lineRule="auto"/>
        <w:jc w:val="both"/>
        <w:rPr>
          <w:rFonts w:ascii="Arial" w:hAnsi="Arial" w:cs="Arial"/>
          <w:sz w:val="16"/>
        </w:rPr>
      </w:pPr>
      <w:r>
        <w:rPr>
          <w:rFonts w:ascii="Arial" w:hAnsi="Arial" w:cs="Arial"/>
          <w:sz w:val="16"/>
        </w:rPr>
        <w:t>*niepotrzebne skreślić</w:t>
      </w:r>
      <w:r>
        <w:rPr>
          <w:rFonts w:ascii="Arial" w:hAnsi="Arial" w:cs="Arial"/>
          <w:sz w:val="16"/>
        </w:rPr>
        <w:br w:type="page"/>
      </w:r>
    </w:p>
    <w:p w:rsidR="00D94F0F" w:rsidRPr="00426AE1" w:rsidRDefault="00D94F0F" w:rsidP="00295BA8">
      <w:pPr>
        <w:pStyle w:val="Nagwek1"/>
        <w:numPr>
          <w:ilvl w:val="0"/>
          <w:numId w:val="174"/>
        </w:numPr>
        <w:spacing w:line="240" w:lineRule="auto"/>
        <w:ind w:hanging="481"/>
        <w:jc w:val="both"/>
        <w:rPr>
          <w:rFonts w:ascii="Arial" w:hAnsi="Arial" w:cs="Arial"/>
          <w:sz w:val="24"/>
        </w:rPr>
      </w:pPr>
      <w:bookmarkStart w:id="30" w:name="_Toc500423158"/>
      <w:r w:rsidRPr="00426AE1">
        <w:rPr>
          <w:rFonts w:ascii="Arial" w:hAnsi="Arial" w:cs="Arial"/>
          <w:sz w:val="24"/>
        </w:rPr>
        <w:lastRenderedPageBreak/>
        <w:t xml:space="preserve">Załącznik nr </w:t>
      </w:r>
      <w:r w:rsidR="007C6FEE" w:rsidRPr="00426AE1">
        <w:rPr>
          <w:rFonts w:ascii="Arial" w:hAnsi="Arial" w:cs="Arial"/>
          <w:sz w:val="24"/>
        </w:rPr>
        <w:t>11</w:t>
      </w:r>
      <w:r w:rsidRPr="00426AE1">
        <w:rPr>
          <w:rFonts w:ascii="Arial" w:hAnsi="Arial" w:cs="Arial"/>
          <w:sz w:val="24"/>
        </w:rPr>
        <w:t xml:space="preserve"> – Wzór protokołu z okresowej kontroli rocznej stanu technicznego budowli, jak: obiekty liniowe, sieci techniczne, sieci uzbrojenia terenu, drogi, place, itp.</w:t>
      </w:r>
      <w:bookmarkEnd w:id="30"/>
    </w:p>
    <w:p w:rsidR="00D94F0F" w:rsidRPr="00426AE1" w:rsidRDefault="00D94F0F" w:rsidP="00D94F0F">
      <w:pPr>
        <w:pStyle w:val="Nagwek"/>
        <w:tabs>
          <w:tab w:val="clear" w:pos="4536"/>
          <w:tab w:val="clear" w:pos="9072"/>
        </w:tabs>
        <w:jc w:val="right"/>
        <w:rPr>
          <w:rFonts w:ascii="Arial" w:hAnsi="Arial" w:cs="Arial"/>
          <w:sz w:val="24"/>
          <w:szCs w:val="24"/>
        </w:rPr>
      </w:pPr>
    </w:p>
    <w:p w:rsidR="00E00ADF" w:rsidRPr="00426AE1" w:rsidRDefault="00E00ADF" w:rsidP="00E00ADF">
      <w:pPr>
        <w:pStyle w:val="Nagwek"/>
        <w:tabs>
          <w:tab w:val="clear" w:pos="4536"/>
          <w:tab w:val="clear" w:pos="9072"/>
        </w:tabs>
        <w:jc w:val="right"/>
        <w:rPr>
          <w:rFonts w:ascii="Arial" w:hAnsi="Arial" w:cs="Arial"/>
          <w:sz w:val="24"/>
          <w:szCs w:val="24"/>
        </w:rPr>
      </w:pPr>
      <w:r>
        <w:rPr>
          <w:rFonts w:ascii="Arial" w:hAnsi="Arial" w:cs="Arial"/>
          <w:sz w:val="24"/>
          <w:szCs w:val="24"/>
        </w:rPr>
        <w:t xml:space="preserve">………………………. </w:t>
      </w:r>
      <w:r w:rsidRPr="00426AE1">
        <w:rPr>
          <w:rFonts w:ascii="Arial" w:hAnsi="Arial" w:cs="Arial"/>
          <w:sz w:val="24"/>
          <w:szCs w:val="24"/>
        </w:rPr>
        <w:t>dnia ….......................</w:t>
      </w:r>
    </w:p>
    <w:p w:rsidR="00E00ADF" w:rsidRPr="00426AE1" w:rsidRDefault="00E00ADF" w:rsidP="00E00ADF">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E00ADF">
        <w:rPr>
          <w:rFonts w:ascii="Arial" w:hAnsi="Arial" w:cs="Arial"/>
          <w:sz w:val="16"/>
          <w:szCs w:val="24"/>
        </w:rPr>
        <w:t>miejscowość</w:t>
      </w:r>
    </w:p>
    <w:p w:rsidR="00D94F0F" w:rsidRPr="00426AE1" w:rsidRDefault="00D94F0F" w:rsidP="00D94F0F">
      <w:pPr>
        <w:rPr>
          <w:rFonts w:ascii="Arial" w:hAnsi="Arial" w:cs="Arial"/>
          <w:sz w:val="24"/>
          <w:szCs w:val="24"/>
        </w:rPr>
      </w:pPr>
    </w:p>
    <w:p w:rsidR="00D94F0F" w:rsidRPr="00426AE1" w:rsidRDefault="00D94F0F" w:rsidP="00D94F0F">
      <w:pPr>
        <w:rPr>
          <w:rFonts w:ascii="Arial" w:hAnsi="Arial" w:cs="Arial"/>
          <w:sz w:val="24"/>
          <w:szCs w:val="24"/>
        </w:rPr>
      </w:pPr>
    </w:p>
    <w:p w:rsidR="00D94F0F" w:rsidRPr="00426AE1" w:rsidRDefault="00D94F0F" w:rsidP="00D94F0F">
      <w:pPr>
        <w:spacing w:line="360" w:lineRule="auto"/>
        <w:jc w:val="center"/>
        <w:rPr>
          <w:rFonts w:ascii="Arial" w:hAnsi="Arial" w:cs="Arial"/>
          <w:b/>
          <w:sz w:val="28"/>
          <w:szCs w:val="28"/>
        </w:rPr>
      </w:pPr>
      <w:r w:rsidRPr="00426AE1">
        <w:rPr>
          <w:rFonts w:ascii="Arial" w:hAnsi="Arial" w:cs="Arial"/>
          <w:b/>
          <w:sz w:val="28"/>
          <w:szCs w:val="28"/>
        </w:rPr>
        <w:t>PROTOKÓŁ nr …..................</w:t>
      </w:r>
    </w:p>
    <w:p w:rsidR="00D94F0F" w:rsidRPr="00426AE1" w:rsidRDefault="00D94F0F" w:rsidP="00E00ADF">
      <w:pPr>
        <w:jc w:val="center"/>
        <w:rPr>
          <w:rFonts w:ascii="Arial" w:hAnsi="Arial" w:cs="Arial"/>
          <w:sz w:val="24"/>
          <w:szCs w:val="24"/>
        </w:rPr>
      </w:pPr>
      <w:r w:rsidRPr="00426AE1">
        <w:rPr>
          <w:rFonts w:ascii="Arial" w:hAnsi="Arial" w:cs="Arial"/>
          <w:sz w:val="24"/>
          <w:szCs w:val="24"/>
        </w:rPr>
        <w:t xml:space="preserve">z okresowej </w:t>
      </w:r>
      <w:r w:rsidRPr="00426AE1">
        <w:rPr>
          <w:rFonts w:ascii="Arial" w:hAnsi="Arial" w:cs="Arial"/>
          <w:sz w:val="24"/>
          <w:szCs w:val="24"/>
          <w:u w:val="single"/>
        </w:rPr>
        <w:t>kontroli rocznej</w:t>
      </w:r>
      <w:r w:rsidRPr="00426AE1">
        <w:rPr>
          <w:rFonts w:ascii="Arial" w:hAnsi="Arial" w:cs="Arial"/>
          <w:sz w:val="24"/>
          <w:szCs w:val="24"/>
        </w:rPr>
        <w:t xml:space="preserve"> stanu technicznego budowli, jak: </w:t>
      </w:r>
      <w:r w:rsidRPr="00426AE1">
        <w:rPr>
          <w:rFonts w:ascii="Arial" w:hAnsi="Arial" w:cs="Arial"/>
          <w:sz w:val="24"/>
        </w:rPr>
        <w:t>obiekty liniowe, sieci techniczne, sieci uzbrojenia terenu, drogi, place, itp.</w:t>
      </w:r>
    </w:p>
    <w:p w:rsidR="00D94F0F" w:rsidRDefault="00D94F0F" w:rsidP="00E00ADF">
      <w:pPr>
        <w:jc w:val="center"/>
        <w:rPr>
          <w:rFonts w:ascii="Arial" w:hAnsi="Arial" w:cs="Arial"/>
          <w:sz w:val="24"/>
          <w:szCs w:val="24"/>
        </w:rPr>
      </w:pPr>
      <w:r w:rsidRPr="00426AE1">
        <w:rPr>
          <w:rFonts w:ascii="Arial" w:hAnsi="Arial" w:cs="Arial"/>
          <w:sz w:val="24"/>
          <w:szCs w:val="24"/>
        </w:rPr>
        <w:t>(na podstawie art. 62 ust. 1 pkt. 1 ustawy – Prawo budowlane)</w:t>
      </w:r>
    </w:p>
    <w:p w:rsidR="00E00ADF" w:rsidRPr="00426AE1" w:rsidRDefault="00E00ADF" w:rsidP="00E00ADF">
      <w:pPr>
        <w:jc w:val="center"/>
        <w:rPr>
          <w:rFonts w:ascii="Arial" w:hAnsi="Arial" w:cs="Arial"/>
          <w:sz w:val="24"/>
          <w:szCs w:val="24"/>
        </w:rPr>
      </w:pPr>
    </w:p>
    <w:tbl>
      <w:tblPr>
        <w:tblW w:w="9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0" w:type="dxa"/>
        </w:tblCellMar>
        <w:tblLook w:val="0000"/>
      </w:tblPr>
      <w:tblGrid>
        <w:gridCol w:w="2169"/>
        <w:gridCol w:w="2653"/>
        <w:gridCol w:w="2450"/>
        <w:gridCol w:w="2496"/>
        <w:gridCol w:w="7"/>
      </w:tblGrid>
      <w:tr w:rsidR="00D94F0F" w:rsidRPr="00426AE1" w:rsidTr="00D94F0F">
        <w:trPr>
          <w:trHeight w:val="567"/>
          <w:jc w:val="center"/>
        </w:trPr>
        <w:tc>
          <w:tcPr>
            <w:tcW w:w="2169" w:type="dxa"/>
            <w:tcBorders>
              <w:top w:val="single" w:sz="2" w:space="0" w:color="000000"/>
              <w:left w:val="single" w:sz="2" w:space="0" w:color="000000"/>
              <w:bottom w:val="single" w:sz="2" w:space="0" w:color="000000"/>
              <w:right w:val="single" w:sz="2" w:space="0" w:color="000000"/>
            </w:tcBorders>
            <w:vAlign w:val="center"/>
          </w:tcPr>
          <w:p w:rsidR="00D94F0F" w:rsidRPr="00426AE1" w:rsidRDefault="00D94F0F" w:rsidP="00D94F0F">
            <w:pPr>
              <w:rPr>
                <w:rFonts w:ascii="Arial" w:hAnsi="Arial" w:cs="Arial"/>
                <w:bCs/>
              </w:rPr>
            </w:pPr>
            <w:r w:rsidRPr="00426AE1">
              <w:rPr>
                <w:rFonts w:ascii="Arial" w:hAnsi="Arial" w:cs="Arial"/>
                <w:bCs/>
              </w:rPr>
              <w:t>Data kontroli:</w:t>
            </w:r>
          </w:p>
        </w:tc>
        <w:tc>
          <w:tcPr>
            <w:tcW w:w="2653" w:type="dxa"/>
            <w:tcBorders>
              <w:top w:val="single" w:sz="2" w:space="0" w:color="000000"/>
              <w:left w:val="single" w:sz="2" w:space="0" w:color="000000"/>
              <w:bottom w:val="single" w:sz="2" w:space="0" w:color="000000"/>
              <w:right w:val="single" w:sz="2" w:space="0" w:color="000000"/>
            </w:tcBorders>
            <w:vAlign w:val="center"/>
          </w:tcPr>
          <w:p w:rsidR="00D94F0F" w:rsidRPr="00426AE1" w:rsidRDefault="00D94F0F" w:rsidP="00D94F0F">
            <w:pPr>
              <w:rPr>
                <w:rFonts w:ascii="Arial" w:hAnsi="Arial" w:cs="Arial"/>
                <w:bCs/>
                <w:vertAlign w:val="subscript"/>
              </w:rPr>
            </w:pPr>
            <w:r w:rsidRPr="00426AE1">
              <w:rPr>
                <w:rFonts w:ascii="Arial" w:hAnsi="Arial" w:cs="Arial"/>
                <w:bCs/>
                <w:vertAlign w:val="subscript"/>
              </w:rPr>
              <w:t>…………….………………………………….</w:t>
            </w:r>
          </w:p>
        </w:tc>
        <w:tc>
          <w:tcPr>
            <w:tcW w:w="2450" w:type="dxa"/>
            <w:tcBorders>
              <w:top w:val="single" w:sz="2" w:space="0" w:color="000000"/>
              <w:left w:val="single" w:sz="2" w:space="0" w:color="000000"/>
              <w:bottom w:val="single" w:sz="2" w:space="0" w:color="000000"/>
              <w:right w:val="single" w:sz="2" w:space="0" w:color="000000"/>
            </w:tcBorders>
            <w:vAlign w:val="center"/>
          </w:tcPr>
          <w:p w:rsidR="00D94F0F" w:rsidRPr="00426AE1" w:rsidRDefault="00D94F0F" w:rsidP="00D94F0F">
            <w:pPr>
              <w:rPr>
                <w:rFonts w:ascii="Arial" w:hAnsi="Arial" w:cs="Arial"/>
                <w:bCs/>
              </w:rPr>
            </w:pPr>
            <w:r w:rsidRPr="00426AE1">
              <w:rPr>
                <w:rFonts w:ascii="Arial" w:hAnsi="Arial" w:cs="Arial"/>
                <w:bCs/>
              </w:rPr>
              <w:t>Data następnej kontroli:</w:t>
            </w:r>
          </w:p>
        </w:tc>
        <w:tc>
          <w:tcPr>
            <w:tcW w:w="2503" w:type="dxa"/>
            <w:gridSpan w:val="2"/>
            <w:tcBorders>
              <w:top w:val="single" w:sz="2" w:space="0" w:color="000000"/>
              <w:left w:val="single" w:sz="2" w:space="0" w:color="000000"/>
              <w:bottom w:val="single" w:sz="2" w:space="0" w:color="000000"/>
              <w:right w:val="single" w:sz="2" w:space="0" w:color="000000"/>
            </w:tcBorders>
            <w:vAlign w:val="center"/>
          </w:tcPr>
          <w:p w:rsidR="00D94F0F" w:rsidRPr="00426AE1" w:rsidRDefault="00D94F0F" w:rsidP="00D94F0F">
            <w:pPr>
              <w:jc w:val="both"/>
              <w:rPr>
                <w:rFonts w:ascii="Arial" w:hAnsi="Arial" w:cs="Arial"/>
                <w:bCs/>
                <w:vertAlign w:val="subscript"/>
              </w:rPr>
            </w:pPr>
            <w:r w:rsidRPr="00426AE1">
              <w:rPr>
                <w:rFonts w:ascii="Arial" w:hAnsi="Arial" w:cs="Arial"/>
                <w:bCs/>
                <w:sz w:val="18"/>
                <w:szCs w:val="18"/>
              </w:rPr>
              <w:t xml:space="preserve"> </w:t>
            </w:r>
            <w:r w:rsidRPr="00426AE1">
              <w:rPr>
                <w:rFonts w:ascii="Arial" w:hAnsi="Arial" w:cs="Arial"/>
                <w:bCs/>
                <w:sz w:val="18"/>
                <w:szCs w:val="18"/>
                <w:vertAlign w:val="subscript"/>
              </w:rPr>
              <w:t>…………………………………………………………..</w:t>
            </w:r>
          </w:p>
        </w:tc>
      </w:tr>
      <w:tr w:rsidR="00D94F0F" w:rsidRPr="00426AE1" w:rsidTr="00D94F0F">
        <w:trPr>
          <w:trHeight w:val="850"/>
          <w:jc w:val="center"/>
        </w:trPr>
        <w:tc>
          <w:tcPr>
            <w:tcW w:w="2169" w:type="dxa"/>
            <w:vMerge w:val="restart"/>
            <w:tcBorders>
              <w:top w:val="single" w:sz="2" w:space="0" w:color="000000"/>
              <w:left w:val="single" w:sz="2" w:space="0" w:color="000000"/>
              <w:bottom w:val="nil"/>
              <w:right w:val="single" w:sz="2" w:space="0" w:color="000000"/>
            </w:tcBorders>
            <w:vAlign w:val="center"/>
          </w:tcPr>
          <w:p w:rsidR="00D94F0F" w:rsidRPr="00426AE1" w:rsidRDefault="00D94F0F" w:rsidP="00D94F0F">
            <w:pPr>
              <w:ind w:left="34"/>
              <w:rPr>
                <w:rFonts w:ascii="Arial" w:hAnsi="Arial" w:cs="Arial"/>
                <w:bCs/>
              </w:rPr>
            </w:pPr>
            <w:r w:rsidRPr="00426AE1">
              <w:rPr>
                <w:rFonts w:ascii="Arial" w:hAnsi="Arial" w:cs="Arial"/>
                <w:bCs/>
              </w:rPr>
              <w:t>Skład zespołu przeprowadzającego kontrolę:</w:t>
            </w:r>
          </w:p>
        </w:tc>
        <w:tc>
          <w:tcPr>
            <w:tcW w:w="2653" w:type="dxa"/>
            <w:tcBorders>
              <w:top w:val="single" w:sz="2" w:space="0" w:color="000000"/>
              <w:left w:val="single" w:sz="2" w:space="0" w:color="000000"/>
              <w:bottom w:val="single" w:sz="4" w:space="0" w:color="auto"/>
              <w:right w:val="single" w:sz="4" w:space="0" w:color="auto"/>
            </w:tcBorders>
            <w:vAlign w:val="center"/>
          </w:tcPr>
          <w:p w:rsidR="00D94F0F" w:rsidRPr="00426AE1" w:rsidRDefault="00D94F0F" w:rsidP="00D94F0F">
            <w:pPr>
              <w:jc w:val="center"/>
              <w:rPr>
                <w:rFonts w:ascii="Arial" w:hAnsi="Arial" w:cs="Arial"/>
                <w:sz w:val="18"/>
              </w:rPr>
            </w:pPr>
            <w:r w:rsidRPr="00426AE1">
              <w:rPr>
                <w:rFonts w:ascii="Arial" w:hAnsi="Arial" w:cs="Arial"/>
                <w:sz w:val="18"/>
              </w:rPr>
              <w:t>imię, nazwisko,</w:t>
            </w:r>
          </w:p>
          <w:p w:rsidR="00D94F0F" w:rsidRPr="00426AE1" w:rsidRDefault="00D94F0F" w:rsidP="00D94F0F">
            <w:pPr>
              <w:jc w:val="center"/>
              <w:rPr>
                <w:rFonts w:ascii="Arial" w:hAnsi="Arial" w:cs="Arial"/>
                <w:sz w:val="18"/>
              </w:rPr>
            </w:pPr>
            <w:r w:rsidRPr="00426AE1">
              <w:rPr>
                <w:rFonts w:ascii="Arial" w:hAnsi="Arial" w:cs="Arial"/>
                <w:sz w:val="18"/>
              </w:rPr>
              <w:t>nr uprawnień budowlanych, przynależność do OIIB</w:t>
            </w:r>
          </w:p>
          <w:p w:rsidR="00D94F0F" w:rsidRPr="00426AE1" w:rsidRDefault="00D94F0F" w:rsidP="00D94F0F">
            <w:pPr>
              <w:jc w:val="center"/>
              <w:rPr>
                <w:rFonts w:ascii="Arial" w:hAnsi="Arial" w:cs="Arial"/>
                <w:sz w:val="18"/>
              </w:rPr>
            </w:pPr>
            <w:r w:rsidRPr="00426AE1">
              <w:rPr>
                <w:rFonts w:ascii="Arial" w:hAnsi="Arial" w:cs="Arial"/>
                <w:sz w:val="18"/>
              </w:rPr>
              <w:t>/</w:t>
            </w:r>
            <w:r w:rsidRPr="00426AE1">
              <w:rPr>
                <w:rFonts w:ascii="Arial" w:hAnsi="Arial" w:cs="Arial"/>
                <w:i/>
                <w:sz w:val="18"/>
              </w:rPr>
              <w:t>br. …………..</w:t>
            </w:r>
            <w:r w:rsidRPr="00426AE1">
              <w:rPr>
                <w:rFonts w:ascii="Arial" w:hAnsi="Arial" w:cs="Arial"/>
                <w:sz w:val="18"/>
              </w:rPr>
              <w:t>/</w:t>
            </w:r>
          </w:p>
        </w:tc>
        <w:tc>
          <w:tcPr>
            <w:tcW w:w="4953" w:type="dxa"/>
            <w:gridSpan w:val="3"/>
            <w:tcBorders>
              <w:top w:val="single" w:sz="2" w:space="0" w:color="000000"/>
              <w:left w:val="single" w:sz="4" w:space="0" w:color="auto"/>
              <w:bottom w:val="single" w:sz="4" w:space="0" w:color="auto"/>
              <w:right w:val="single" w:sz="4" w:space="0" w:color="auto"/>
            </w:tcBorders>
          </w:tcPr>
          <w:p w:rsidR="00D94F0F" w:rsidRPr="00426AE1" w:rsidRDefault="00D94F0F" w:rsidP="00D94F0F">
            <w:pPr>
              <w:spacing w:before="180" w:line="360" w:lineRule="auto"/>
              <w:rPr>
                <w:rFonts w:ascii="Arial" w:hAnsi="Arial" w:cs="Arial"/>
              </w:rPr>
            </w:pPr>
            <w:r w:rsidRPr="00426AE1">
              <w:rPr>
                <w:rFonts w:ascii="Arial" w:hAnsi="Arial" w:cs="Arial"/>
              </w:rPr>
              <w:t>……………………………………………………………………………………………………………………</w:t>
            </w:r>
          </w:p>
        </w:tc>
      </w:tr>
      <w:tr w:rsidR="00D94F0F" w:rsidRPr="00426AE1" w:rsidTr="00D94F0F">
        <w:trPr>
          <w:trHeight w:val="850"/>
          <w:jc w:val="center"/>
        </w:trPr>
        <w:tc>
          <w:tcPr>
            <w:tcW w:w="2169" w:type="dxa"/>
            <w:vMerge/>
            <w:tcBorders>
              <w:top w:val="nil"/>
              <w:left w:val="single" w:sz="2" w:space="0" w:color="000000"/>
              <w:bottom w:val="nil"/>
              <w:right w:val="single" w:sz="2" w:space="0" w:color="000000"/>
            </w:tcBorders>
            <w:vAlign w:val="center"/>
          </w:tcPr>
          <w:p w:rsidR="00D94F0F" w:rsidRPr="00426AE1" w:rsidRDefault="00D94F0F" w:rsidP="00D94F0F">
            <w:pPr>
              <w:ind w:left="34"/>
              <w:rPr>
                <w:rFonts w:ascii="Arial" w:hAnsi="Arial" w:cs="Arial"/>
                <w:bCs/>
              </w:rPr>
            </w:pPr>
          </w:p>
        </w:tc>
        <w:tc>
          <w:tcPr>
            <w:tcW w:w="2653" w:type="dxa"/>
            <w:tcBorders>
              <w:top w:val="single" w:sz="4" w:space="0" w:color="auto"/>
              <w:left w:val="single" w:sz="2" w:space="0" w:color="000000"/>
              <w:bottom w:val="single" w:sz="4" w:space="0" w:color="auto"/>
              <w:right w:val="single" w:sz="4" w:space="0" w:color="auto"/>
            </w:tcBorders>
            <w:vAlign w:val="center"/>
          </w:tcPr>
          <w:p w:rsidR="00D94F0F" w:rsidRPr="00426AE1" w:rsidRDefault="00D94F0F" w:rsidP="00D94F0F">
            <w:pPr>
              <w:jc w:val="center"/>
              <w:rPr>
                <w:rFonts w:ascii="Arial" w:hAnsi="Arial" w:cs="Arial"/>
                <w:sz w:val="18"/>
              </w:rPr>
            </w:pPr>
            <w:r w:rsidRPr="00426AE1">
              <w:rPr>
                <w:rFonts w:ascii="Arial" w:hAnsi="Arial" w:cs="Arial"/>
                <w:sz w:val="18"/>
              </w:rPr>
              <w:t>imię, nazwisko,</w:t>
            </w:r>
          </w:p>
          <w:p w:rsidR="00D94F0F" w:rsidRPr="00426AE1" w:rsidRDefault="00D94F0F" w:rsidP="00D94F0F">
            <w:pPr>
              <w:jc w:val="center"/>
              <w:rPr>
                <w:rFonts w:ascii="Arial" w:hAnsi="Arial" w:cs="Arial"/>
                <w:sz w:val="18"/>
              </w:rPr>
            </w:pPr>
            <w:r w:rsidRPr="00426AE1">
              <w:rPr>
                <w:rFonts w:ascii="Arial" w:hAnsi="Arial" w:cs="Arial"/>
                <w:sz w:val="18"/>
              </w:rPr>
              <w:t>nr uprawnień budowlanych,</w:t>
            </w:r>
          </w:p>
          <w:p w:rsidR="00D94F0F" w:rsidRPr="00426AE1" w:rsidRDefault="00D94F0F" w:rsidP="00D94F0F">
            <w:pPr>
              <w:jc w:val="center"/>
              <w:rPr>
                <w:rFonts w:ascii="Arial" w:hAnsi="Arial" w:cs="Arial"/>
                <w:sz w:val="18"/>
              </w:rPr>
            </w:pPr>
            <w:r w:rsidRPr="00426AE1">
              <w:rPr>
                <w:rFonts w:ascii="Arial" w:hAnsi="Arial" w:cs="Arial"/>
                <w:sz w:val="18"/>
              </w:rPr>
              <w:t>przynależność do OIIB</w:t>
            </w:r>
          </w:p>
          <w:p w:rsidR="00D94F0F" w:rsidRPr="00426AE1" w:rsidRDefault="00D94F0F" w:rsidP="00D94F0F">
            <w:pPr>
              <w:jc w:val="center"/>
              <w:rPr>
                <w:rFonts w:ascii="Arial" w:hAnsi="Arial" w:cs="Arial"/>
                <w:sz w:val="18"/>
              </w:rPr>
            </w:pPr>
            <w:r w:rsidRPr="00426AE1">
              <w:rPr>
                <w:rFonts w:ascii="Arial" w:hAnsi="Arial" w:cs="Arial"/>
                <w:sz w:val="18"/>
              </w:rPr>
              <w:t>/</w:t>
            </w:r>
            <w:r w:rsidRPr="00426AE1">
              <w:rPr>
                <w:rFonts w:ascii="Arial" w:hAnsi="Arial" w:cs="Arial"/>
                <w:i/>
                <w:sz w:val="18"/>
              </w:rPr>
              <w:t>br. …………..</w:t>
            </w:r>
            <w:r w:rsidRPr="00426AE1">
              <w:rPr>
                <w:rFonts w:ascii="Arial" w:hAnsi="Arial" w:cs="Arial"/>
                <w:sz w:val="18"/>
              </w:rPr>
              <w:t>/</w:t>
            </w:r>
          </w:p>
        </w:tc>
        <w:tc>
          <w:tcPr>
            <w:tcW w:w="4953" w:type="dxa"/>
            <w:gridSpan w:val="3"/>
            <w:tcBorders>
              <w:top w:val="single" w:sz="4" w:space="0" w:color="auto"/>
              <w:left w:val="single" w:sz="4" w:space="0" w:color="auto"/>
              <w:bottom w:val="single" w:sz="4" w:space="0" w:color="auto"/>
              <w:right w:val="single" w:sz="4" w:space="0" w:color="auto"/>
            </w:tcBorders>
          </w:tcPr>
          <w:p w:rsidR="00D94F0F" w:rsidRPr="00426AE1" w:rsidRDefault="00D94F0F" w:rsidP="00D94F0F">
            <w:pPr>
              <w:spacing w:before="180" w:line="360" w:lineRule="auto"/>
              <w:rPr>
                <w:rFonts w:ascii="Arial" w:hAnsi="Arial" w:cs="Arial"/>
              </w:rPr>
            </w:pPr>
            <w:r w:rsidRPr="00426AE1">
              <w:rPr>
                <w:rFonts w:ascii="Arial" w:hAnsi="Arial" w:cs="Arial"/>
              </w:rPr>
              <w:t>……………………………………………………………………………………………………………………</w:t>
            </w:r>
            <w:r w:rsidR="00912DC2">
              <w:rPr>
                <w:rFonts w:ascii="Arial" w:hAnsi="Arial" w:cs="Arial"/>
              </w:rPr>
              <w:t>…………</w:t>
            </w:r>
          </w:p>
        </w:tc>
      </w:tr>
      <w:tr w:rsidR="00D94F0F" w:rsidRPr="00426AE1" w:rsidTr="00D94F0F">
        <w:trPr>
          <w:trHeight w:val="850"/>
          <w:jc w:val="center"/>
        </w:trPr>
        <w:tc>
          <w:tcPr>
            <w:tcW w:w="2169" w:type="dxa"/>
            <w:vMerge/>
            <w:tcBorders>
              <w:top w:val="nil"/>
              <w:left w:val="single" w:sz="2" w:space="0" w:color="000000"/>
              <w:bottom w:val="nil"/>
              <w:right w:val="single" w:sz="2" w:space="0" w:color="000000"/>
            </w:tcBorders>
            <w:vAlign w:val="center"/>
          </w:tcPr>
          <w:p w:rsidR="00D94F0F" w:rsidRPr="00426AE1" w:rsidRDefault="00D94F0F" w:rsidP="00D94F0F">
            <w:pPr>
              <w:ind w:left="34"/>
              <w:rPr>
                <w:rFonts w:ascii="Arial" w:hAnsi="Arial" w:cs="Arial"/>
                <w:bCs/>
              </w:rPr>
            </w:pPr>
          </w:p>
        </w:tc>
        <w:tc>
          <w:tcPr>
            <w:tcW w:w="2653" w:type="dxa"/>
            <w:tcBorders>
              <w:top w:val="single" w:sz="4" w:space="0" w:color="auto"/>
              <w:left w:val="single" w:sz="2" w:space="0" w:color="000000"/>
              <w:bottom w:val="single" w:sz="4" w:space="0" w:color="auto"/>
              <w:right w:val="single" w:sz="4" w:space="0" w:color="auto"/>
            </w:tcBorders>
            <w:vAlign w:val="center"/>
          </w:tcPr>
          <w:p w:rsidR="00D94F0F" w:rsidRPr="00426AE1" w:rsidRDefault="00D94F0F" w:rsidP="00D94F0F">
            <w:pPr>
              <w:jc w:val="center"/>
              <w:rPr>
                <w:rFonts w:ascii="Arial" w:hAnsi="Arial" w:cs="Arial"/>
                <w:sz w:val="18"/>
              </w:rPr>
            </w:pPr>
            <w:r w:rsidRPr="00426AE1">
              <w:rPr>
                <w:rFonts w:ascii="Arial" w:hAnsi="Arial" w:cs="Arial"/>
                <w:sz w:val="18"/>
              </w:rPr>
              <w:t>imię, nazwisko,</w:t>
            </w:r>
          </w:p>
          <w:p w:rsidR="00D94F0F" w:rsidRPr="00426AE1" w:rsidRDefault="00D94F0F" w:rsidP="00D94F0F">
            <w:pPr>
              <w:jc w:val="center"/>
              <w:rPr>
                <w:rFonts w:ascii="Arial" w:hAnsi="Arial" w:cs="Arial"/>
                <w:sz w:val="18"/>
              </w:rPr>
            </w:pPr>
            <w:r w:rsidRPr="00426AE1">
              <w:rPr>
                <w:rFonts w:ascii="Arial" w:hAnsi="Arial" w:cs="Arial"/>
                <w:sz w:val="18"/>
              </w:rPr>
              <w:t>nr uprawnień budowlanych,</w:t>
            </w:r>
          </w:p>
          <w:p w:rsidR="00D94F0F" w:rsidRPr="00426AE1" w:rsidRDefault="00D94F0F" w:rsidP="00D94F0F">
            <w:pPr>
              <w:jc w:val="center"/>
              <w:rPr>
                <w:rFonts w:ascii="Arial" w:hAnsi="Arial" w:cs="Arial"/>
                <w:sz w:val="18"/>
              </w:rPr>
            </w:pPr>
            <w:r w:rsidRPr="00426AE1">
              <w:rPr>
                <w:rFonts w:ascii="Arial" w:hAnsi="Arial" w:cs="Arial"/>
                <w:sz w:val="18"/>
              </w:rPr>
              <w:t>przynależność do OIIB</w:t>
            </w:r>
          </w:p>
          <w:p w:rsidR="00D94F0F" w:rsidRPr="00426AE1" w:rsidRDefault="00D94F0F" w:rsidP="00D94F0F">
            <w:pPr>
              <w:jc w:val="center"/>
              <w:rPr>
                <w:rFonts w:ascii="Arial" w:hAnsi="Arial" w:cs="Arial"/>
                <w:sz w:val="18"/>
              </w:rPr>
            </w:pPr>
            <w:r w:rsidRPr="00426AE1">
              <w:rPr>
                <w:rFonts w:ascii="Arial" w:hAnsi="Arial" w:cs="Arial"/>
                <w:sz w:val="18"/>
              </w:rPr>
              <w:t>/</w:t>
            </w:r>
            <w:r w:rsidRPr="00426AE1">
              <w:rPr>
                <w:rFonts w:ascii="Arial" w:hAnsi="Arial" w:cs="Arial"/>
                <w:i/>
                <w:sz w:val="18"/>
              </w:rPr>
              <w:t>br. ………….</w:t>
            </w:r>
            <w:r w:rsidRPr="00426AE1">
              <w:rPr>
                <w:rFonts w:ascii="Arial" w:hAnsi="Arial" w:cs="Arial"/>
                <w:sz w:val="18"/>
              </w:rPr>
              <w:t>/</w:t>
            </w:r>
          </w:p>
        </w:tc>
        <w:tc>
          <w:tcPr>
            <w:tcW w:w="4953" w:type="dxa"/>
            <w:gridSpan w:val="3"/>
            <w:tcBorders>
              <w:top w:val="single" w:sz="4" w:space="0" w:color="auto"/>
              <w:left w:val="single" w:sz="4" w:space="0" w:color="auto"/>
              <w:bottom w:val="single" w:sz="4" w:space="0" w:color="auto"/>
              <w:right w:val="single" w:sz="4" w:space="0" w:color="auto"/>
            </w:tcBorders>
          </w:tcPr>
          <w:p w:rsidR="00D94F0F" w:rsidRPr="00426AE1" w:rsidRDefault="00D94F0F" w:rsidP="00D94F0F">
            <w:pPr>
              <w:spacing w:before="180" w:line="360" w:lineRule="auto"/>
              <w:rPr>
                <w:rFonts w:ascii="Arial" w:hAnsi="Arial" w:cs="Arial"/>
              </w:rPr>
            </w:pPr>
            <w:r w:rsidRPr="00426AE1">
              <w:rPr>
                <w:rFonts w:ascii="Arial" w:hAnsi="Arial" w:cs="Arial"/>
              </w:rPr>
              <w:t>…………………………………………………………………………………………………………………</w:t>
            </w:r>
            <w:r w:rsidR="00912DC2">
              <w:rPr>
                <w:rFonts w:ascii="Arial" w:hAnsi="Arial" w:cs="Arial"/>
              </w:rPr>
              <w:t>…………</w:t>
            </w:r>
            <w:r w:rsidRPr="00426AE1">
              <w:rPr>
                <w:rFonts w:ascii="Arial" w:hAnsi="Arial" w:cs="Arial"/>
              </w:rPr>
              <w:t>…</w:t>
            </w:r>
          </w:p>
        </w:tc>
      </w:tr>
      <w:tr w:rsidR="00D94F0F" w:rsidRPr="00426AE1" w:rsidTr="00D94F0F">
        <w:trPr>
          <w:trHeight w:val="850"/>
          <w:jc w:val="center"/>
        </w:trPr>
        <w:tc>
          <w:tcPr>
            <w:tcW w:w="2169" w:type="dxa"/>
            <w:tcBorders>
              <w:top w:val="nil"/>
              <w:left w:val="single" w:sz="2" w:space="0" w:color="000000"/>
              <w:bottom w:val="single" w:sz="2" w:space="0" w:color="000000"/>
              <w:right w:val="single" w:sz="2" w:space="0" w:color="000000"/>
            </w:tcBorders>
            <w:vAlign w:val="center"/>
          </w:tcPr>
          <w:p w:rsidR="00D94F0F" w:rsidRPr="00426AE1" w:rsidRDefault="00D94F0F" w:rsidP="00D94F0F">
            <w:pPr>
              <w:ind w:left="34"/>
              <w:rPr>
                <w:rFonts w:ascii="Arial" w:hAnsi="Arial" w:cs="Arial"/>
                <w:bCs/>
              </w:rPr>
            </w:pPr>
          </w:p>
        </w:tc>
        <w:tc>
          <w:tcPr>
            <w:tcW w:w="2653" w:type="dxa"/>
            <w:tcBorders>
              <w:top w:val="single" w:sz="4" w:space="0" w:color="auto"/>
              <w:left w:val="single" w:sz="2" w:space="0" w:color="000000"/>
              <w:bottom w:val="single" w:sz="4" w:space="0" w:color="auto"/>
              <w:right w:val="single" w:sz="4" w:space="0" w:color="auto"/>
            </w:tcBorders>
            <w:vAlign w:val="center"/>
          </w:tcPr>
          <w:p w:rsidR="00D94F0F" w:rsidRPr="00426AE1" w:rsidRDefault="00D94F0F" w:rsidP="00D94F0F">
            <w:pPr>
              <w:jc w:val="center"/>
              <w:rPr>
                <w:rFonts w:ascii="Arial" w:hAnsi="Arial" w:cs="Arial"/>
                <w:sz w:val="18"/>
              </w:rPr>
            </w:pPr>
            <w:r w:rsidRPr="00426AE1">
              <w:rPr>
                <w:rFonts w:ascii="Arial" w:hAnsi="Arial" w:cs="Arial"/>
                <w:sz w:val="18"/>
              </w:rPr>
              <w:t>imię, nazwisko,</w:t>
            </w:r>
          </w:p>
          <w:p w:rsidR="00D94F0F" w:rsidRPr="00426AE1" w:rsidRDefault="00D94F0F" w:rsidP="00D94F0F">
            <w:pPr>
              <w:jc w:val="center"/>
              <w:rPr>
                <w:rFonts w:ascii="Arial" w:hAnsi="Arial" w:cs="Arial"/>
                <w:sz w:val="18"/>
              </w:rPr>
            </w:pPr>
            <w:r w:rsidRPr="00426AE1">
              <w:rPr>
                <w:rFonts w:ascii="Arial" w:hAnsi="Arial" w:cs="Arial"/>
                <w:sz w:val="18"/>
              </w:rPr>
              <w:t>nr uprawnień budowlanych,</w:t>
            </w:r>
          </w:p>
          <w:p w:rsidR="00D94F0F" w:rsidRPr="00426AE1" w:rsidRDefault="00D94F0F" w:rsidP="00D94F0F">
            <w:pPr>
              <w:jc w:val="center"/>
              <w:rPr>
                <w:rFonts w:ascii="Arial" w:hAnsi="Arial" w:cs="Arial"/>
                <w:sz w:val="18"/>
              </w:rPr>
            </w:pPr>
            <w:r w:rsidRPr="00426AE1">
              <w:rPr>
                <w:rFonts w:ascii="Arial" w:hAnsi="Arial" w:cs="Arial"/>
                <w:sz w:val="18"/>
              </w:rPr>
              <w:t>przynależność do OIIB</w:t>
            </w:r>
          </w:p>
          <w:p w:rsidR="00D94F0F" w:rsidRPr="00426AE1" w:rsidRDefault="00D94F0F" w:rsidP="00D94F0F">
            <w:pPr>
              <w:jc w:val="center"/>
              <w:rPr>
                <w:rFonts w:ascii="Arial" w:hAnsi="Arial" w:cs="Arial"/>
                <w:sz w:val="18"/>
              </w:rPr>
            </w:pPr>
            <w:r w:rsidRPr="00426AE1">
              <w:rPr>
                <w:rFonts w:ascii="Arial" w:hAnsi="Arial" w:cs="Arial"/>
                <w:sz w:val="18"/>
              </w:rPr>
              <w:t>/</w:t>
            </w:r>
            <w:r w:rsidRPr="00426AE1">
              <w:rPr>
                <w:rFonts w:ascii="Arial" w:hAnsi="Arial" w:cs="Arial"/>
                <w:i/>
                <w:sz w:val="18"/>
              </w:rPr>
              <w:t>br. ……………</w:t>
            </w:r>
            <w:r w:rsidRPr="00426AE1">
              <w:rPr>
                <w:rFonts w:ascii="Arial" w:hAnsi="Arial" w:cs="Arial"/>
                <w:sz w:val="18"/>
              </w:rPr>
              <w:t>/</w:t>
            </w:r>
          </w:p>
        </w:tc>
        <w:tc>
          <w:tcPr>
            <w:tcW w:w="4953" w:type="dxa"/>
            <w:gridSpan w:val="3"/>
            <w:tcBorders>
              <w:top w:val="single" w:sz="4" w:space="0" w:color="auto"/>
              <w:left w:val="single" w:sz="4" w:space="0" w:color="auto"/>
              <w:bottom w:val="single" w:sz="4" w:space="0" w:color="auto"/>
              <w:right w:val="single" w:sz="4" w:space="0" w:color="auto"/>
            </w:tcBorders>
          </w:tcPr>
          <w:p w:rsidR="00D94F0F" w:rsidRPr="00426AE1" w:rsidRDefault="00D94F0F" w:rsidP="00D94F0F">
            <w:pPr>
              <w:spacing w:before="180" w:line="360" w:lineRule="auto"/>
              <w:rPr>
                <w:rFonts w:ascii="Arial" w:hAnsi="Arial" w:cs="Arial"/>
              </w:rPr>
            </w:pPr>
            <w:r w:rsidRPr="00426AE1">
              <w:rPr>
                <w:rFonts w:ascii="Arial" w:hAnsi="Arial" w:cs="Arial"/>
              </w:rPr>
              <w:t>…………………………………………………………………………………………………………………</w:t>
            </w:r>
            <w:r w:rsidR="00912DC2">
              <w:rPr>
                <w:rFonts w:ascii="Arial" w:hAnsi="Arial" w:cs="Arial"/>
              </w:rPr>
              <w:t>………..</w:t>
            </w:r>
            <w:r w:rsidRPr="00426AE1">
              <w:rPr>
                <w:rFonts w:ascii="Arial" w:hAnsi="Arial" w:cs="Arial"/>
              </w:rPr>
              <w:t>…</w:t>
            </w:r>
          </w:p>
        </w:tc>
      </w:tr>
      <w:tr w:rsidR="00D94F0F" w:rsidRPr="00426AE1" w:rsidTr="00D94F0F">
        <w:trPr>
          <w:trHeight w:val="567"/>
          <w:jc w:val="center"/>
        </w:trPr>
        <w:tc>
          <w:tcPr>
            <w:tcW w:w="2169" w:type="dxa"/>
            <w:tcBorders>
              <w:top w:val="single" w:sz="2" w:space="0" w:color="000000"/>
              <w:left w:val="single" w:sz="4" w:space="0" w:color="auto"/>
              <w:bottom w:val="single" w:sz="2" w:space="0" w:color="000000"/>
              <w:right w:val="single" w:sz="4" w:space="0" w:color="auto"/>
            </w:tcBorders>
            <w:vAlign w:val="center"/>
          </w:tcPr>
          <w:p w:rsidR="00D94F0F" w:rsidRPr="00426AE1" w:rsidRDefault="00D94F0F" w:rsidP="00D94F0F">
            <w:pPr>
              <w:ind w:left="34"/>
              <w:rPr>
                <w:rFonts w:ascii="Arial" w:hAnsi="Arial" w:cs="Arial"/>
                <w:bCs/>
                <w:sz w:val="18"/>
              </w:rPr>
            </w:pPr>
            <w:r w:rsidRPr="00426AE1">
              <w:rPr>
                <w:rFonts w:ascii="Arial" w:hAnsi="Arial" w:cs="Arial"/>
                <w:bCs/>
                <w:sz w:val="18"/>
              </w:rPr>
              <w:t>Przy udziale przedstawiciela</w:t>
            </w:r>
          </w:p>
          <w:p w:rsidR="00D94F0F" w:rsidRPr="00426AE1" w:rsidRDefault="00D94F0F" w:rsidP="00D94F0F">
            <w:pPr>
              <w:ind w:left="34"/>
              <w:rPr>
                <w:rFonts w:ascii="Arial" w:hAnsi="Arial" w:cs="Arial"/>
                <w:bCs/>
              </w:rPr>
            </w:pPr>
            <w:r w:rsidRPr="00426AE1">
              <w:rPr>
                <w:rFonts w:ascii="Arial" w:hAnsi="Arial" w:cs="Arial"/>
                <w:bCs/>
                <w:sz w:val="18"/>
              </w:rPr>
              <w:t>Administratora</w:t>
            </w:r>
          </w:p>
        </w:tc>
        <w:tc>
          <w:tcPr>
            <w:tcW w:w="7606" w:type="dxa"/>
            <w:gridSpan w:val="4"/>
            <w:tcBorders>
              <w:top w:val="single" w:sz="4" w:space="0" w:color="auto"/>
              <w:left w:val="single" w:sz="4" w:space="0" w:color="auto"/>
              <w:bottom w:val="single" w:sz="4" w:space="0" w:color="auto"/>
              <w:right w:val="single" w:sz="4" w:space="0" w:color="auto"/>
            </w:tcBorders>
            <w:vAlign w:val="center"/>
          </w:tcPr>
          <w:p w:rsidR="00912DC2" w:rsidRPr="00426AE1" w:rsidRDefault="00D94F0F" w:rsidP="00912DC2">
            <w:pPr>
              <w:spacing w:before="120" w:line="360" w:lineRule="auto"/>
              <w:ind w:left="34"/>
              <w:rPr>
                <w:rFonts w:ascii="Arial" w:hAnsi="Arial" w:cs="Arial"/>
                <w:bCs/>
              </w:rPr>
            </w:pPr>
            <w:r w:rsidRPr="00426AE1">
              <w:rPr>
                <w:rFonts w:ascii="Arial" w:hAnsi="Arial" w:cs="Arial"/>
                <w:bCs/>
              </w:rPr>
              <w:t>………………………………………………………………………………………………………</w:t>
            </w:r>
            <w:r w:rsidR="00912DC2">
              <w:rPr>
                <w:rFonts w:ascii="Arial" w:hAnsi="Arial" w:cs="Arial"/>
                <w:bCs/>
              </w:rPr>
              <w:t>……………………………………………………………………………………………</w:t>
            </w:r>
          </w:p>
        </w:tc>
      </w:tr>
      <w:tr w:rsidR="00D94F0F" w:rsidRPr="00426AE1" w:rsidTr="00D94F0F">
        <w:tblPrEx>
          <w:tblCellMar>
            <w:left w:w="108" w:type="dxa"/>
            <w:right w:w="108" w:type="dxa"/>
          </w:tblCellMar>
        </w:tblPrEx>
        <w:trPr>
          <w:gridAfter w:val="1"/>
          <w:wAfter w:w="7" w:type="dxa"/>
          <w:trHeight w:val="454"/>
          <w:jc w:val="center"/>
        </w:trPr>
        <w:tc>
          <w:tcPr>
            <w:tcW w:w="9768" w:type="dxa"/>
            <w:gridSpan w:val="4"/>
            <w:tcBorders>
              <w:top w:val="single" w:sz="4" w:space="0" w:color="000000"/>
              <w:left w:val="single" w:sz="4" w:space="0" w:color="000000"/>
              <w:bottom w:val="single" w:sz="4" w:space="0" w:color="000000"/>
              <w:right w:val="single" w:sz="4" w:space="0" w:color="000000"/>
            </w:tcBorders>
            <w:vAlign w:val="center"/>
          </w:tcPr>
          <w:p w:rsidR="00D94F0F" w:rsidRPr="00426AE1" w:rsidRDefault="00D94F0F" w:rsidP="00295BA8">
            <w:pPr>
              <w:numPr>
                <w:ilvl w:val="0"/>
                <w:numId w:val="188"/>
              </w:numPr>
              <w:ind w:left="459" w:hanging="426"/>
              <w:rPr>
                <w:rFonts w:ascii="Arial" w:hAnsi="Arial" w:cs="Arial"/>
                <w:b/>
                <w:bCs/>
                <w:i/>
                <w:sz w:val="22"/>
              </w:rPr>
            </w:pPr>
            <w:r w:rsidRPr="00426AE1">
              <w:rPr>
                <w:rFonts w:ascii="Arial" w:hAnsi="Arial" w:cs="Arial"/>
                <w:b/>
                <w:i/>
                <w:sz w:val="24"/>
                <w:szCs w:val="24"/>
              </w:rPr>
              <w:t>Ocena wykonania zaleceń z poprzedniej kontroli :</w:t>
            </w:r>
          </w:p>
        </w:tc>
      </w:tr>
      <w:tr w:rsidR="00D94F0F" w:rsidRPr="00426AE1" w:rsidTr="00D94F0F">
        <w:tblPrEx>
          <w:tblCellMar>
            <w:left w:w="108" w:type="dxa"/>
            <w:right w:w="108" w:type="dxa"/>
          </w:tblCellMar>
        </w:tblPrEx>
        <w:trPr>
          <w:gridAfter w:val="1"/>
          <w:wAfter w:w="7" w:type="dxa"/>
          <w:trHeight w:val="454"/>
          <w:jc w:val="center"/>
        </w:trPr>
        <w:tc>
          <w:tcPr>
            <w:tcW w:w="9768" w:type="dxa"/>
            <w:gridSpan w:val="4"/>
            <w:tcBorders>
              <w:top w:val="single" w:sz="4" w:space="0" w:color="000000"/>
              <w:left w:val="single" w:sz="4" w:space="0" w:color="000000"/>
              <w:bottom w:val="single" w:sz="4" w:space="0" w:color="000000"/>
              <w:right w:val="single" w:sz="4" w:space="0" w:color="000000"/>
            </w:tcBorders>
            <w:vAlign w:val="center"/>
          </w:tcPr>
          <w:p w:rsidR="00D94F0F" w:rsidRPr="00426AE1" w:rsidRDefault="00D94F0F" w:rsidP="00D94F0F">
            <w:pPr>
              <w:spacing w:before="60"/>
              <w:rPr>
                <w:rFonts w:ascii="Arial" w:hAnsi="Arial" w:cs="Arial"/>
                <w:b/>
              </w:rPr>
            </w:pPr>
            <w:r w:rsidRPr="00426AE1">
              <w:rPr>
                <w:rFonts w:ascii="Arial" w:hAnsi="Arial" w:cs="Arial"/>
                <w:b/>
              </w:rPr>
              <w:t>Przed rozpoczęciem kontroli zapoznano się z:</w:t>
            </w:r>
          </w:p>
          <w:p w:rsidR="00D94F0F" w:rsidRPr="00426AE1" w:rsidRDefault="00D94F0F" w:rsidP="00295BA8">
            <w:pPr>
              <w:numPr>
                <w:ilvl w:val="0"/>
                <w:numId w:val="178"/>
              </w:numPr>
              <w:spacing w:before="60"/>
              <w:ind w:left="357" w:hanging="357"/>
              <w:rPr>
                <w:rFonts w:ascii="Arial" w:hAnsi="Arial" w:cs="Arial"/>
              </w:rPr>
            </w:pPr>
            <w:r w:rsidRPr="00426AE1">
              <w:rPr>
                <w:rFonts w:ascii="Arial" w:hAnsi="Arial" w:cs="Arial"/>
              </w:rPr>
              <w:t>Protokołami z poprzednich kontroli: ……………………………………………………………………………………………………….….</w:t>
            </w:r>
          </w:p>
          <w:p w:rsidR="00D94F0F" w:rsidRPr="00426AE1" w:rsidRDefault="00D94F0F" w:rsidP="00D94F0F">
            <w:pPr>
              <w:spacing w:before="180"/>
              <w:ind w:left="425"/>
              <w:rPr>
                <w:rFonts w:ascii="Arial" w:hAnsi="Arial" w:cs="Arial"/>
              </w:rPr>
            </w:pPr>
            <w:r w:rsidRPr="00426AE1">
              <w:rPr>
                <w:rFonts w:ascii="Arial" w:hAnsi="Arial" w:cs="Arial"/>
              </w:rPr>
              <w:t>……………………………… z dnia   …….…..……… przeprowadzonej przez: ……………….</w:t>
            </w:r>
          </w:p>
          <w:p w:rsidR="00D94F0F" w:rsidRPr="00426AE1" w:rsidRDefault="00D94F0F" w:rsidP="00D94F0F">
            <w:pPr>
              <w:spacing w:before="180"/>
              <w:ind w:left="425"/>
              <w:rPr>
                <w:rFonts w:ascii="Arial" w:hAnsi="Arial" w:cs="Arial"/>
              </w:rPr>
            </w:pPr>
            <w:r w:rsidRPr="00426AE1">
              <w:rPr>
                <w:rFonts w:ascii="Arial" w:hAnsi="Arial" w:cs="Arial"/>
              </w:rPr>
              <w:t>…………………………………..................................................................................................</w:t>
            </w:r>
          </w:p>
          <w:p w:rsidR="00D94F0F" w:rsidRPr="00426AE1" w:rsidRDefault="00D94F0F" w:rsidP="00D94F0F">
            <w:pPr>
              <w:spacing w:before="180"/>
              <w:ind w:left="425"/>
              <w:rPr>
                <w:rFonts w:ascii="Arial" w:hAnsi="Arial" w:cs="Arial"/>
              </w:rPr>
            </w:pPr>
            <w:r w:rsidRPr="00426AE1">
              <w:rPr>
                <w:rFonts w:ascii="Arial" w:hAnsi="Arial" w:cs="Arial"/>
              </w:rPr>
              <w:t>……..........................................................................................................................................</w:t>
            </w:r>
          </w:p>
          <w:p w:rsidR="00D94F0F" w:rsidRPr="00912DC2" w:rsidRDefault="00D94F0F" w:rsidP="00295BA8">
            <w:pPr>
              <w:numPr>
                <w:ilvl w:val="0"/>
                <w:numId w:val="178"/>
              </w:numPr>
              <w:spacing w:before="180" w:line="360" w:lineRule="auto"/>
              <w:ind w:left="357" w:hanging="357"/>
              <w:rPr>
                <w:rFonts w:ascii="Arial" w:hAnsi="Arial" w:cs="Arial"/>
              </w:rPr>
            </w:pPr>
            <w:r w:rsidRPr="00426AE1">
              <w:rPr>
                <w:rFonts w:ascii="Arial" w:hAnsi="Arial" w:cs="Arial"/>
              </w:rPr>
              <w:t>Innymi dokumentami mającymi znaczenie dla oceny stanu technicznego: ………………………………………………………………………………………………………….………………………………………………………………………………………………………….…………………………………………………………………………………………………………</w:t>
            </w:r>
            <w:r w:rsidR="00912DC2">
              <w:rPr>
                <w:rFonts w:ascii="Arial" w:hAnsi="Arial" w:cs="Arial"/>
              </w:rPr>
              <w:t>………………………………………………………………………………………………………………………………………………………………...………………………………………………………………………………………………………………………...</w:t>
            </w:r>
          </w:p>
          <w:p w:rsidR="00D94F0F" w:rsidRPr="00426AE1" w:rsidRDefault="00D94F0F" w:rsidP="00D94F0F">
            <w:pPr>
              <w:ind w:left="459"/>
              <w:rPr>
                <w:rFonts w:ascii="Arial" w:hAnsi="Arial" w:cs="Arial"/>
                <w:b/>
                <w:bCs/>
                <w:i/>
                <w:sz w:val="22"/>
              </w:rPr>
            </w:pPr>
          </w:p>
        </w:tc>
      </w:tr>
    </w:tbl>
    <w:p w:rsidR="00D94F0F" w:rsidRDefault="00D94F0F" w:rsidP="00D94F0F">
      <w:pPr>
        <w:spacing w:line="360" w:lineRule="auto"/>
        <w:ind w:left="1080"/>
        <w:jc w:val="both"/>
        <w:rPr>
          <w:rFonts w:ascii="Arial" w:hAnsi="Arial" w:cs="Arial"/>
          <w:sz w:val="24"/>
          <w:szCs w:val="24"/>
        </w:rPr>
      </w:pPr>
    </w:p>
    <w:p w:rsidR="00912DC2" w:rsidRDefault="00912DC2">
      <w:pPr>
        <w:rPr>
          <w:rFonts w:ascii="Arial" w:hAnsi="Arial" w:cs="Arial"/>
        </w:rPr>
      </w:pPr>
      <w:r>
        <w:rPr>
          <w:rFonts w:ascii="Arial" w:hAnsi="Arial" w:cs="Arial"/>
        </w:rPr>
        <w:br w:type="page"/>
      </w:r>
    </w:p>
    <w:p w:rsidR="00D94F0F" w:rsidRPr="00426AE1" w:rsidRDefault="00D94F0F" w:rsidP="00295BA8">
      <w:pPr>
        <w:numPr>
          <w:ilvl w:val="0"/>
          <w:numId w:val="192"/>
        </w:numPr>
        <w:spacing w:line="360" w:lineRule="auto"/>
        <w:ind w:left="426" w:hanging="437"/>
        <w:jc w:val="both"/>
        <w:rPr>
          <w:rFonts w:ascii="Arial" w:hAnsi="Arial" w:cs="Arial"/>
          <w:sz w:val="24"/>
          <w:szCs w:val="24"/>
        </w:rPr>
      </w:pPr>
      <w:r w:rsidRPr="00426AE1">
        <w:rPr>
          <w:rFonts w:ascii="Arial" w:hAnsi="Arial" w:cs="Arial"/>
          <w:b/>
          <w:i/>
          <w:sz w:val="24"/>
          <w:szCs w:val="24"/>
        </w:rPr>
        <w:lastRenderedPageBreak/>
        <w:t>Informacje ogólne o obiekcie lub urządzeniu budowlanym.</w:t>
      </w:r>
      <w:r w:rsidRPr="00426AE1">
        <w:rPr>
          <w:rFonts w:ascii="Arial" w:hAnsi="Arial" w:cs="Arial"/>
          <w:sz w:val="24"/>
          <w:szCs w:val="24"/>
        </w:rPr>
        <w:t>.</w:t>
      </w:r>
    </w:p>
    <w:p w:rsidR="00D94F0F" w:rsidRPr="00426AE1" w:rsidRDefault="00D94F0F" w:rsidP="00D94F0F">
      <w:pPr>
        <w:spacing w:line="360" w:lineRule="auto"/>
        <w:jc w:val="both"/>
        <w:rPr>
          <w:rFonts w:ascii="Arial" w:hAnsi="Arial" w:cs="Arial"/>
          <w:sz w:val="24"/>
          <w:szCs w:val="24"/>
        </w:rPr>
      </w:pPr>
      <w:r w:rsidRPr="00426AE1">
        <w:rPr>
          <w:rFonts w:ascii="Arial" w:hAnsi="Arial" w:cs="Arial"/>
          <w:sz w:val="24"/>
          <w:szCs w:val="24"/>
        </w:rPr>
        <w:t>Garnizon …...........................................................................................................................</w:t>
      </w:r>
    </w:p>
    <w:p w:rsidR="00D94F0F" w:rsidRPr="00426AE1" w:rsidRDefault="00D94F0F" w:rsidP="00D94F0F">
      <w:pPr>
        <w:spacing w:line="360" w:lineRule="auto"/>
        <w:jc w:val="both"/>
        <w:rPr>
          <w:rFonts w:ascii="Arial" w:hAnsi="Arial" w:cs="Arial"/>
          <w:sz w:val="24"/>
          <w:szCs w:val="24"/>
        </w:rPr>
      </w:pPr>
      <w:r w:rsidRPr="00426AE1">
        <w:rPr>
          <w:rFonts w:ascii="Arial" w:hAnsi="Arial" w:cs="Arial"/>
          <w:sz w:val="24"/>
          <w:szCs w:val="24"/>
        </w:rPr>
        <w:t>JW. …...................................................  Nr Kompleksu …..............................................</w:t>
      </w:r>
    </w:p>
    <w:p w:rsidR="00D94F0F" w:rsidRPr="00426AE1" w:rsidRDefault="00D94F0F" w:rsidP="00D94F0F">
      <w:pPr>
        <w:spacing w:line="360" w:lineRule="auto"/>
        <w:jc w:val="both"/>
        <w:rPr>
          <w:rFonts w:ascii="Arial" w:hAnsi="Arial" w:cs="Arial"/>
          <w:sz w:val="24"/>
          <w:szCs w:val="24"/>
        </w:rPr>
      </w:pPr>
      <w:r w:rsidRPr="00426AE1">
        <w:rPr>
          <w:rFonts w:ascii="Arial" w:hAnsi="Arial" w:cs="Arial"/>
          <w:sz w:val="24"/>
          <w:szCs w:val="24"/>
        </w:rPr>
        <w:t>Nr obiektu (budowli, urządzenia budowlanego)……………………………................</w:t>
      </w:r>
    </w:p>
    <w:p w:rsidR="00D94F0F" w:rsidRPr="00426AE1" w:rsidRDefault="00D94F0F" w:rsidP="00D94F0F">
      <w:pPr>
        <w:jc w:val="both"/>
        <w:rPr>
          <w:rFonts w:ascii="Arial" w:hAnsi="Arial" w:cs="Arial"/>
          <w:sz w:val="24"/>
          <w:szCs w:val="24"/>
        </w:rPr>
      </w:pPr>
      <w:r w:rsidRPr="00426AE1">
        <w:rPr>
          <w:rFonts w:ascii="Arial" w:hAnsi="Arial" w:cs="Arial"/>
          <w:sz w:val="24"/>
          <w:szCs w:val="24"/>
        </w:rPr>
        <w:t>Rodzaj obiektu (urządzenia budowlanego)…...................................................................</w:t>
      </w:r>
      <w:r w:rsidRPr="00426AE1">
        <w:rPr>
          <w:rFonts w:ascii="Arial" w:hAnsi="Arial" w:cs="Arial"/>
          <w:i/>
          <w:sz w:val="16"/>
          <w:szCs w:val="16"/>
        </w:rPr>
        <w:tab/>
      </w:r>
      <w:r w:rsidRPr="00426AE1">
        <w:rPr>
          <w:rFonts w:ascii="Arial" w:hAnsi="Arial" w:cs="Arial"/>
          <w:i/>
          <w:sz w:val="16"/>
          <w:szCs w:val="16"/>
        </w:rPr>
        <w:tab/>
      </w:r>
      <w:r w:rsidRPr="00426AE1">
        <w:rPr>
          <w:rFonts w:ascii="Arial" w:hAnsi="Arial" w:cs="Arial"/>
          <w:i/>
          <w:sz w:val="16"/>
          <w:szCs w:val="16"/>
        </w:rPr>
        <w:tab/>
      </w:r>
      <w:r w:rsidRPr="00426AE1">
        <w:rPr>
          <w:rFonts w:ascii="Arial" w:hAnsi="Arial" w:cs="Arial"/>
          <w:i/>
          <w:sz w:val="16"/>
          <w:szCs w:val="16"/>
        </w:rPr>
        <w:tab/>
      </w:r>
      <w:r w:rsidRPr="00426AE1">
        <w:rPr>
          <w:rFonts w:ascii="Arial" w:hAnsi="Arial" w:cs="Arial"/>
          <w:i/>
          <w:sz w:val="16"/>
          <w:szCs w:val="16"/>
        </w:rPr>
        <w:tab/>
      </w:r>
      <w:r w:rsidRPr="00426AE1">
        <w:rPr>
          <w:rFonts w:ascii="Arial" w:hAnsi="Arial" w:cs="Arial"/>
          <w:i/>
          <w:sz w:val="16"/>
          <w:szCs w:val="16"/>
        </w:rPr>
        <w:tab/>
        <w:t xml:space="preserve">                      (droga, płaszczyzna postoju, linia NN, sieć kanalizacyjna, itp.)</w:t>
      </w:r>
    </w:p>
    <w:p w:rsidR="00D94F0F" w:rsidRPr="00426AE1" w:rsidRDefault="00D94F0F" w:rsidP="00D94F0F">
      <w:pPr>
        <w:jc w:val="both"/>
        <w:rPr>
          <w:rFonts w:ascii="Arial" w:hAnsi="Arial" w:cs="Arial"/>
          <w:sz w:val="24"/>
          <w:szCs w:val="24"/>
        </w:rPr>
      </w:pPr>
      <w:r w:rsidRPr="00426AE1">
        <w:rPr>
          <w:rFonts w:ascii="Arial" w:hAnsi="Arial" w:cs="Arial"/>
          <w:sz w:val="24"/>
          <w:szCs w:val="24"/>
        </w:rPr>
        <w:t>…......................................................................................................................................</w:t>
      </w:r>
    </w:p>
    <w:p w:rsidR="00D94F0F" w:rsidRPr="00426AE1" w:rsidRDefault="00D94F0F" w:rsidP="00D94F0F">
      <w:pPr>
        <w:jc w:val="both"/>
        <w:rPr>
          <w:rFonts w:ascii="Arial" w:hAnsi="Arial" w:cs="Arial"/>
          <w:sz w:val="24"/>
          <w:szCs w:val="24"/>
        </w:rPr>
      </w:pPr>
    </w:p>
    <w:p w:rsidR="00D94F0F" w:rsidRPr="00426AE1" w:rsidRDefault="00D94F0F" w:rsidP="00D94F0F">
      <w:pPr>
        <w:jc w:val="both"/>
        <w:rPr>
          <w:rFonts w:ascii="Arial" w:hAnsi="Arial" w:cs="Arial"/>
          <w:i/>
          <w:sz w:val="24"/>
          <w:szCs w:val="24"/>
        </w:rPr>
      </w:pPr>
      <w:r w:rsidRPr="00426AE1">
        <w:rPr>
          <w:rFonts w:ascii="Arial" w:hAnsi="Arial" w:cs="Arial"/>
          <w:i/>
          <w:sz w:val="24"/>
          <w:szCs w:val="24"/>
        </w:rPr>
        <w:t>……………………………………………………………………………………………………</w:t>
      </w:r>
    </w:p>
    <w:p w:rsidR="00D94F0F" w:rsidRPr="00426AE1" w:rsidRDefault="00D94F0F" w:rsidP="00D94F0F">
      <w:pPr>
        <w:jc w:val="both"/>
        <w:rPr>
          <w:rFonts w:ascii="Arial" w:hAnsi="Arial" w:cs="Arial"/>
          <w:sz w:val="24"/>
          <w:szCs w:val="24"/>
        </w:rPr>
      </w:pPr>
    </w:p>
    <w:p w:rsidR="00D94F0F" w:rsidRPr="00426AE1" w:rsidRDefault="00D94F0F" w:rsidP="00D94F0F">
      <w:pPr>
        <w:jc w:val="both"/>
        <w:rPr>
          <w:rFonts w:ascii="Arial" w:hAnsi="Arial" w:cs="Arial"/>
          <w:sz w:val="24"/>
          <w:szCs w:val="24"/>
        </w:rPr>
      </w:pPr>
      <w:r w:rsidRPr="00426AE1">
        <w:rPr>
          <w:rFonts w:ascii="Arial" w:hAnsi="Arial" w:cs="Arial"/>
          <w:sz w:val="24"/>
          <w:szCs w:val="24"/>
        </w:rPr>
        <w:t>Wielkości charakterystyczne …........................................................................................</w:t>
      </w:r>
    </w:p>
    <w:p w:rsidR="00D94F0F" w:rsidRPr="00426AE1" w:rsidRDefault="00D94F0F" w:rsidP="00D94F0F">
      <w:pPr>
        <w:jc w:val="both"/>
        <w:rPr>
          <w:rFonts w:ascii="Arial" w:hAnsi="Arial" w:cs="Arial"/>
          <w:i/>
          <w:sz w:val="16"/>
          <w:szCs w:val="16"/>
        </w:rPr>
      </w:pPr>
      <w:r w:rsidRPr="00426AE1">
        <w:rPr>
          <w:rFonts w:ascii="Arial" w:hAnsi="Arial" w:cs="Arial"/>
          <w:i/>
          <w:sz w:val="24"/>
          <w:szCs w:val="24"/>
        </w:rPr>
        <w:t xml:space="preserve"> </w:t>
      </w:r>
      <w:r w:rsidRPr="00426AE1">
        <w:rPr>
          <w:rFonts w:ascii="Arial" w:hAnsi="Arial" w:cs="Arial"/>
          <w:i/>
          <w:sz w:val="24"/>
          <w:szCs w:val="24"/>
        </w:rPr>
        <w:tab/>
      </w:r>
      <w:r w:rsidRPr="00426AE1">
        <w:rPr>
          <w:rFonts w:ascii="Arial" w:hAnsi="Arial" w:cs="Arial"/>
          <w:i/>
          <w:sz w:val="24"/>
          <w:szCs w:val="24"/>
        </w:rPr>
        <w:tab/>
      </w:r>
      <w:r w:rsidRPr="00426AE1">
        <w:rPr>
          <w:rFonts w:ascii="Arial" w:hAnsi="Arial" w:cs="Arial"/>
          <w:i/>
          <w:sz w:val="24"/>
          <w:szCs w:val="24"/>
        </w:rPr>
        <w:tab/>
      </w:r>
      <w:r w:rsidRPr="00426AE1">
        <w:rPr>
          <w:rFonts w:ascii="Arial" w:hAnsi="Arial" w:cs="Arial"/>
          <w:i/>
          <w:sz w:val="24"/>
          <w:szCs w:val="24"/>
        </w:rPr>
        <w:tab/>
      </w:r>
      <w:r w:rsidRPr="00426AE1">
        <w:rPr>
          <w:rFonts w:ascii="Arial" w:hAnsi="Arial" w:cs="Arial"/>
          <w:i/>
          <w:sz w:val="24"/>
          <w:szCs w:val="24"/>
        </w:rPr>
        <w:tab/>
      </w:r>
      <w:r w:rsidRPr="00426AE1">
        <w:rPr>
          <w:rFonts w:ascii="Arial" w:hAnsi="Arial" w:cs="Arial"/>
          <w:i/>
          <w:sz w:val="24"/>
          <w:szCs w:val="24"/>
        </w:rPr>
        <w:tab/>
      </w:r>
      <w:r w:rsidRPr="00426AE1">
        <w:rPr>
          <w:rFonts w:ascii="Arial" w:hAnsi="Arial" w:cs="Arial"/>
          <w:i/>
          <w:sz w:val="16"/>
          <w:szCs w:val="16"/>
        </w:rPr>
        <w:t>( długość i szerokość, średnica, materiał  obiektów liniowych, itp.)</w:t>
      </w:r>
    </w:p>
    <w:p w:rsidR="00D94F0F" w:rsidRPr="00426AE1" w:rsidRDefault="00D94F0F" w:rsidP="00D94F0F">
      <w:pPr>
        <w:jc w:val="both"/>
        <w:rPr>
          <w:rFonts w:ascii="Arial" w:hAnsi="Arial" w:cs="Arial"/>
          <w:sz w:val="24"/>
          <w:szCs w:val="24"/>
        </w:rPr>
      </w:pPr>
    </w:p>
    <w:p w:rsidR="00D94F0F" w:rsidRPr="00426AE1" w:rsidRDefault="00D94F0F" w:rsidP="00D94F0F">
      <w:pPr>
        <w:jc w:val="both"/>
        <w:rPr>
          <w:rFonts w:ascii="Arial" w:hAnsi="Arial" w:cs="Arial"/>
          <w:sz w:val="24"/>
          <w:szCs w:val="24"/>
        </w:rPr>
      </w:pPr>
    </w:p>
    <w:p w:rsidR="00D94F0F" w:rsidRPr="00426AE1" w:rsidRDefault="00D94F0F" w:rsidP="00D94F0F">
      <w:pPr>
        <w:spacing w:line="360" w:lineRule="auto"/>
        <w:jc w:val="both"/>
        <w:rPr>
          <w:rFonts w:ascii="Arial" w:hAnsi="Arial" w:cs="Arial"/>
          <w:sz w:val="24"/>
          <w:szCs w:val="24"/>
        </w:rPr>
      </w:pPr>
      <w:r w:rsidRPr="00426AE1">
        <w:rPr>
          <w:rFonts w:ascii="Arial" w:hAnsi="Arial" w:cs="Arial"/>
          <w:sz w:val="24"/>
          <w:szCs w:val="24"/>
        </w:rPr>
        <w:t>Rok: budowy …..................., ostatniego remontu …........................................................</w:t>
      </w:r>
    </w:p>
    <w:p w:rsidR="00D94F0F" w:rsidRPr="00426AE1" w:rsidRDefault="00D94F0F" w:rsidP="00D94F0F">
      <w:pPr>
        <w:spacing w:line="360" w:lineRule="auto"/>
        <w:rPr>
          <w:rFonts w:ascii="Arial" w:hAnsi="Arial" w:cs="Arial"/>
          <w:sz w:val="24"/>
          <w:szCs w:val="24"/>
        </w:rPr>
      </w:pPr>
      <w:r w:rsidRPr="00426AE1">
        <w:rPr>
          <w:rFonts w:ascii="Arial" w:hAnsi="Arial" w:cs="Arial"/>
          <w:sz w:val="24"/>
          <w:szCs w:val="24"/>
        </w:rPr>
        <w:t>Zakres remontu ….....................................................................................................................................</w:t>
      </w:r>
    </w:p>
    <w:p w:rsidR="00D94F0F" w:rsidRPr="00426AE1" w:rsidRDefault="00D94F0F" w:rsidP="00D94F0F">
      <w:pPr>
        <w:spacing w:line="360" w:lineRule="auto"/>
        <w:rPr>
          <w:rFonts w:ascii="Arial" w:hAnsi="Arial" w:cs="Arial"/>
          <w:sz w:val="24"/>
          <w:szCs w:val="24"/>
        </w:rPr>
      </w:pPr>
      <w:r w:rsidRPr="00426AE1">
        <w:rPr>
          <w:rFonts w:ascii="Arial" w:hAnsi="Arial" w:cs="Arial"/>
          <w:sz w:val="24"/>
          <w:szCs w:val="24"/>
        </w:rPr>
        <w:t>…......................................................................................................................................</w:t>
      </w:r>
    </w:p>
    <w:p w:rsidR="00D94F0F" w:rsidRPr="00426AE1" w:rsidRDefault="00D94F0F" w:rsidP="00D94F0F">
      <w:pPr>
        <w:spacing w:line="360" w:lineRule="auto"/>
        <w:rPr>
          <w:rFonts w:ascii="Arial" w:hAnsi="Arial" w:cs="Arial"/>
          <w:sz w:val="24"/>
          <w:szCs w:val="24"/>
        </w:rPr>
      </w:pPr>
      <w:r w:rsidRPr="00426AE1">
        <w:rPr>
          <w:rFonts w:ascii="Arial" w:hAnsi="Arial" w:cs="Arial"/>
          <w:sz w:val="24"/>
          <w:szCs w:val="24"/>
        </w:rPr>
        <w:t>…......................................................................................................................................</w:t>
      </w:r>
    </w:p>
    <w:p w:rsidR="00D94F0F" w:rsidRPr="00426AE1" w:rsidRDefault="00D94F0F" w:rsidP="00295BA8">
      <w:pPr>
        <w:numPr>
          <w:ilvl w:val="0"/>
          <w:numId w:val="192"/>
        </w:numPr>
        <w:spacing w:line="360" w:lineRule="auto"/>
        <w:ind w:left="284" w:hanging="284"/>
        <w:jc w:val="both"/>
        <w:rPr>
          <w:rFonts w:ascii="Arial" w:hAnsi="Arial" w:cs="Arial"/>
          <w:b/>
          <w:i/>
          <w:sz w:val="24"/>
          <w:szCs w:val="24"/>
        </w:rPr>
      </w:pPr>
      <w:r w:rsidRPr="00426AE1">
        <w:rPr>
          <w:rFonts w:ascii="Arial" w:hAnsi="Arial" w:cs="Arial"/>
          <w:b/>
          <w:i/>
          <w:sz w:val="24"/>
          <w:szCs w:val="24"/>
        </w:rPr>
        <w:t>Ocena wykonania zaleceń z poprzedniej kontroli :</w:t>
      </w:r>
    </w:p>
    <w:p w:rsidR="00D94F0F" w:rsidRPr="00426AE1" w:rsidRDefault="00D94F0F" w:rsidP="00D94F0F">
      <w:pPr>
        <w:jc w:val="center"/>
        <w:rPr>
          <w:rFonts w:ascii="Arial" w:hAnsi="Arial" w:cs="Arial"/>
          <w:sz w:val="24"/>
          <w:szCs w:val="24"/>
        </w:rPr>
      </w:pPr>
      <w:r w:rsidRPr="00426AE1">
        <w:rPr>
          <w:rFonts w:ascii="Arial" w:hAnsi="Arial" w:cs="Arial"/>
          <w:sz w:val="24"/>
          <w:szCs w:val="24"/>
        </w:rPr>
        <w:t>Wykonano   /   Nie  wykonano</w:t>
      </w:r>
    </w:p>
    <w:p w:rsidR="00D94F0F" w:rsidRPr="00426AE1" w:rsidRDefault="00D94F0F" w:rsidP="00D94F0F">
      <w:pPr>
        <w:jc w:val="center"/>
        <w:rPr>
          <w:rFonts w:ascii="Arial" w:hAnsi="Arial" w:cs="Arial"/>
          <w:sz w:val="24"/>
          <w:szCs w:val="24"/>
          <w:vertAlign w:val="superscript"/>
        </w:rPr>
      </w:pPr>
      <w:r w:rsidRPr="00426AE1">
        <w:rPr>
          <w:rFonts w:ascii="Arial" w:hAnsi="Arial" w:cs="Arial"/>
          <w:sz w:val="24"/>
          <w:szCs w:val="24"/>
          <w:vertAlign w:val="superscript"/>
        </w:rPr>
        <w:t>( właściwe skreślić)</w:t>
      </w:r>
    </w:p>
    <w:p w:rsidR="00D94F0F" w:rsidRPr="00426AE1" w:rsidRDefault="00D94F0F" w:rsidP="00D94F0F">
      <w:pPr>
        <w:spacing w:line="360" w:lineRule="auto"/>
        <w:rPr>
          <w:rFonts w:ascii="Arial" w:hAnsi="Arial" w:cs="Arial"/>
          <w:sz w:val="24"/>
          <w:szCs w:val="24"/>
        </w:rPr>
      </w:pPr>
      <w:r w:rsidRPr="00426AE1">
        <w:rPr>
          <w:rFonts w:ascii="Arial" w:hAnsi="Arial" w:cs="Arial"/>
          <w:sz w:val="24"/>
          <w:szCs w:val="24"/>
        </w:rPr>
        <w:t>Zalecenia których nie wykonano : …………………….……………………………………………………………………………..</w:t>
      </w:r>
    </w:p>
    <w:p w:rsidR="00D94F0F" w:rsidRPr="00426AE1" w:rsidRDefault="00D94F0F" w:rsidP="00D94F0F">
      <w:pPr>
        <w:spacing w:line="360" w:lineRule="auto"/>
        <w:rPr>
          <w:rFonts w:ascii="Arial" w:hAnsi="Arial" w:cs="Arial"/>
          <w:sz w:val="24"/>
          <w:szCs w:val="24"/>
        </w:rPr>
      </w:pPr>
      <w:r w:rsidRPr="00426AE1">
        <w:rPr>
          <w:rFonts w:ascii="Arial" w:hAnsi="Arial" w:cs="Arial"/>
          <w:sz w:val="24"/>
          <w:szCs w:val="24"/>
        </w:rPr>
        <w:t>……………………………………………………………………………………………………</w:t>
      </w:r>
    </w:p>
    <w:p w:rsidR="00D94F0F" w:rsidRPr="00426AE1" w:rsidRDefault="00D94F0F" w:rsidP="00D94F0F">
      <w:pPr>
        <w:jc w:val="both"/>
        <w:rPr>
          <w:rFonts w:ascii="Arial" w:hAnsi="Arial" w:cs="Arial"/>
          <w:sz w:val="24"/>
          <w:szCs w:val="24"/>
        </w:rPr>
      </w:pPr>
    </w:p>
    <w:p w:rsidR="00D94F0F" w:rsidRPr="00426AE1" w:rsidRDefault="00D94F0F" w:rsidP="00295BA8">
      <w:pPr>
        <w:numPr>
          <w:ilvl w:val="0"/>
          <w:numId w:val="192"/>
        </w:numPr>
        <w:tabs>
          <w:tab w:val="left" w:pos="426"/>
        </w:tabs>
        <w:spacing w:line="360" w:lineRule="auto"/>
        <w:ind w:left="284" w:hanging="284"/>
        <w:jc w:val="both"/>
        <w:rPr>
          <w:rFonts w:ascii="Arial" w:hAnsi="Arial" w:cs="Arial"/>
          <w:b/>
          <w:i/>
          <w:sz w:val="24"/>
          <w:szCs w:val="24"/>
        </w:rPr>
      </w:pPr>
      <w:r w:rsidRPr="00426AE1">
        <w:rPr>
          <w:rFonts w:ascii="Arial" w:hAnsi="Arial" w:cs="Arial"/>
          <w:b/>
          <w:i/>
          <w:sz w:val="24"/>
          <w:szCs w:val="24"/>
        </w:rPr>
        <w:t>Kontrola stanu technicznego</w:t>
      </w:r>
    </w:p>
    <w:p w:rsidR="00D94F0F" w:rsidRPr="00426AE1" w:rsidRDefault="00D94F0F" w:rsidP="00295BA8">
      <w:pPr>
        <w:numPr>
          <w:ilvl w:val="0"/>
          <w:numId w:val="146"/>
        </w:numPr>
        <w:jc w:val="both"/>
        <w:rPr>
          <w:rFonts w:ascii="Arial" w:hAnsi="Arial" w:cs="Arial"/>
          <w:sz w:val="24"/>
          <w:szCs w:val="24"/>
        </w:rPr>
      </w:pPr>
      <w:r w:rsidRPr="00426AE1">
        <w:rPr>
          <w:rFonts w:ascii="Arial" w:hAnsi="Arial" w:cs="Arial"/>
          <w:sz w:val="24"/>
          <w:szCs w:val="24"/>
        </w:rPr>
        <w:t>Ocena stanu technicznego elementów budowli (</w:t>
      </w:r>
      <w:r w:rsidRPr="00426AE1">
        <w:rPr>
          <w:rFonts w:ascii="Arial" w:hAnsi="Arial" w:cs="Arial"/>
          <w:sz w:val="24"/>
          <w:szCs w:val="24"/>
          <w:u w:val="single"/>
        </w:rPr>
        <w:t>obiektu liniowego</w:t>
      </w:r>
      <w:r w:rsidRPr="00426AE1">
        <w:rPr>
          <w:rFonts w:ascii="Arial" w:hAnsi="Arial" w:cs="Arial"/>
          <w:sz w:val="24"/>
          <w:szCs w:val="24"/>
        </w:rPr>
        <w:t xml:space="preserve"> np.: krawężniki, nawierzchnia, warstwy podbudowy, itp. , </w:t>
      </w:r>
      <w:r w:rsidRPr="00426AE1">
        <w:rPr>
          <w:rFonts w:ascii="Arial" w:hAnsi="Arial" w:cs="Arial"/>
          <w:sz w:val="24"/>
          <w:szCs w:val="24"/>
          <w:u w:val="single"/>
        </w:rPr>
        <w:t>sieci technicznej</w:t>
      </w:r>
      <w:r w:rsidRPr="00426AE1">
        <w:rPr>
          <w:rFonts w:ascii="Arial" w:hAnsi="Arial" w:cs="Arial"/>
          <w:sz w:val="24"/>
          <w:szCs w:val="24"/>
        </w:rPr>
        <w:t xml:space="preserve"> np.: okablowanie, złącza kablowe, rozdzielnie, słupy oświetleniowe, </w:t>
      </w:r>
      <w:r w:rsidRPr="00426AE1">
        <w:rPr>
          <w:rFonts w:ascii="Arial" w:hAnsi="Arial" w:cs="Arial"/>
          <w:sz w:val="24"/>
          <w:szCs w:val="24"/>
          <w:u w:val="single"/>
        </w:rPr>
        <w:t xml:space="preserve">sieci uzbrojenia terenu </w:t>
      </w:r>
      <w:r w:rsidRPr="00426AE1">
        <w:rPr>
          <w:rFonts w:ascii="Arial" w:hAnsi="Arial" w:cs="Arial"/>
          <w:sz w:val="24"/>
          <w:szCs w:val="24"/>
        </w:rPr>
        <w:t>np.: studnie, rurarz, armatura odcinająca, oznakowanie ):</w:t>
      </w:r>
    </w:p>
    <w:p w:rsidR="00D94F0F" w:rsidRPr="00426AE1" w:rsidRDefault="00D94F0F" w:rsidP="00D94F0F">
      <w:pPr>
        <w:pStyle w:val="Tekstpodstawowy"/>
        <w:ind w:left="426"/>
        <w:rPr>
          <w:rFonts w:ascii="Arial" w:hAnsi="Arial" w:cs="Arial"/>
          <w:b/>
          <w:bCs/>
        </w:rPr>
      </w:pPr>
    </w:p>
    <w:p w:rsidR="00D94F0F" w:rsidRPr="00426AE1" w:rsidRDefault="00D94F0F" w:rsidP="00D94F0F">
      <w:pPr>
        <w:pStyle w:val="Tekstpodstawowy"/>
        <w:ind w:left="426"/>
        <w:rPr>
          <w:rFonts w:ascii="Arial" w:hAnsi="Arial" w:cs="Arial"/>
          <w:b/>
          <w:bCs/>
        </w:rPr>
      </w:pPr>
      <w:r w:rsidRPr="00426AE1">
        <w:rPr>
          <w:rFonts w:ascii="Arial" w:hAnsi="Arial" w:cs="Arial"/>
        </w:rPr>
        <w:t>Element ………..</w:t>
      </w:r>
    </w:p>
    <w:p w:rsidR="00D94F0F" w:rsidRPr="00426AE1" w:rsidRDefault="00D94F0F"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opis:</w:t>
      </w:r>
      <w:r w:rsidRPr="00426AE1">
        <w:rPr>
          <w:rFonts w:ascii="Arial" w:hAnsi="Arial" w:cs="Arial"/>
        </w:rPr>
        <w:br/>
        <w:t>…..........................................................................................................................................................................................................................................................</w:t>
      </w:r>
    </w:p>
    <w:p w:rsidR="00D94F0F" w:rsidRPr="00426AE1" w:rsidRDefault="00D94F0F"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rozmiar zużycia, uszkodzenia, lokalizacja uszkodzeń: …..........................................................................................................................................................................................................................................................</w:t>
      </w:r>
    </w:p>
    <w:p w:rsidR="00D94F0F" w:rsidRPr="00426AE1" w:rsidRDefault="00D94F0F"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ocena stanu technicznego: …..........................................................................................................................................................................................................................................................</w:t>
      </w:r>
    </w:p>
    <w:p w:rsidR="00D94F0F" w:rsidRPr="00426AE1" w:rsidRDefault="00D94F0F"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lastRenderedPageBreak/>
        <w:t>zalecenia, zakres robót: …..........................................................................................................................................................................................................................................................</w:t>
      </w:r>
    </w:p>
    <w:p w:rsidR="00D94F0F" w:rsidRPr="00426AE1" w:rsidRDefault="00D94F0F" w:rsidP="00D94F0F">
      <w:pPr>
        <w:ind w:left="1440"/>
        <w:rPr>
          <w:rFonts w:ascii="Arial" w:hAnsi="Arial" w:cs="Arial"/>
          <w:sz w:val="24"/>
          <w:szCs w:val="24"/>
        </w:rPr>
      </w:pPr>
    </w:p>
    <w:p w:rsidR="00D94F0F" w:rsidRPr="00426AE1" w:rsidRDefault="00D94F0F" w:rsidP="00D94F0F">
      <w:pPr>
        <w:pStyle w:val="Tekstpodstawowy"/>
        <w:ind w:left="426"/>
        <w:rPr>
          <w:rFonts w:ascii="Arial" w:hAnsi="Arial" w:cs="Arial"/>
          <w:b/>
          <w:bCs/>
        </w:rPr>
      </w:pPr>
      <w:r w:rsidRPr="00426AE1">
        <w:rPr>
          <w:rFonts w:ascii="Arial" w:hAnsi="Arial" w:cs="Arial"/>
        </w:rPr>
        <w:t>Element ………..</w:t>
      </w:r>
    </w:p>
    <w:p w:rsidR="00D94F0F" w:rsidRPr="00426AE1" w:rsidRDefault="00D94F0F" w:rsidP="002213D4">
      <w:pPr>
        <w:pStyle w:val="Tekstpodstawowy"/>
        <w:numPr>
          <w:ilvl w:val="0"/>
          <w:numId w:val="11"/>
        </w:numPr>
        <w:spacing w:line="276" w:lineRule="auto"/>
        <w:jc w:val="left"/>
        <w:rPr>
          <w:rFonts w:ascii="Arial" w:hAnsi="Arial" w:cs="Arial"/>
          <w:b/>
          <w:bCs/>
        </w:rPr>
      </w:pPr>
      <w:r w:rsidRPr="00426AE1">
        <w:rPr>
          <w:rFonts w:ascii="Arial" w:hAnsi="Arial" w:cs="Arial"/>
        </w:rPr>
        <w:t>opis:</w:t>
      </w:r>
      <w:r w:rsidRPr="00426AE1">
        <w:rPr>
          <w:rFonts w:ascii="Arial" w:hAnsi="Arial" w:cs="Arial"/>
        </w:rPr>
        <w:br/>
        <w:t>…..........................................................................................................................................................................................................................................................</w:t>
      </w:r>
    </w:p>
    <w:p w:rsidR="00D94F0F" w:rsidRPr="00426AE1" w:rsidRDefault="00D94F0F" w:rsidP="002213D4">
      <w:pPr>
        <w:pStyle w:val="Tekstpodstawowy"/>
        <w:numPr>
          <w:ilvl w:val="0"/>
          <w:numId w:val="11"/>
        </w:numPr>
        <w:spacing w:line="276" w:lineRule="auto"/>
        <w:jc w:val="left"/>
        <w:rPr>
          <w:rFonts w:ascii="Arial" w:hAnsi="Arial" w:cs="Arial"/>
          <w:b/>
          <w:bCs/>
        </w:rPr>
      </w:pPr>
      <w:r w:rsidRPr="00426AE1">
        <w:rPr>
          <w:rFonts w:ascii="Arial" w:hAnsi="Arial" w:cs="Arial"/>
        </w:rPr>
        <w:t>rozmiar zużycia, uszkodzenia, lokalizacja uszkodzeń: …..........................................................................................................................................................................................................................................................</w:t>
      </w:r>
    </w:p>
    <w:p w:rsidR="00D94F0F" w:rsidRPr="00426AE1" w:rsidRDefault="00D94F0F" w:rsidP="002213D4">
      <w:pPr>
        <w:pStyle w:val="Tekstpodstawowy"/>
        <w:numPr>
          <w:ilvl w:val="0"/>
          <w:numId w:val="11"/>
        </w:numPr>
        <w:spacing w:line="276" w:lineRule="auto"/>
        <w:jc w:val="left"/>
        <w:rPr>
          <w:rFonts w:ascii="Arial" w:hAnsi="Arial" w:cs="Arial"/>
          <w:b/>
          <w:bCs/>
        </w:rPr>
      </w:pPr>
      <w:r w:rsidRPr="00426AE1">
        <w:rPr>
          <w:rFonts w:ascii="Arial" w:hAnsi="Arial" w:cs="Arial"/>
        </w:rPr>
        <w:t>ocena stanu technicznego: …..........................................................................................................................................................................................................................................................</w:t>
      </w:r>
    </w:p>
    <w:p w:rsidR="00D94F0F" w:rsidRPr="00426AE1" w:rsidRDefault="00D94F0F" w:rsidP="002213D4">
      <w:pPr>
        <w:pStyle w:val="Tekstpodstawowy"/>
        <w:numPr>
          <w:ilvl w:val="0"/>
          <w:numId w:val="11"/>
        </w:numPr>
        <w:spacing w:line="276" w:lineRule="auto"/>
        <w:jc w:val="left"/>
        <w:rPr>
          <w:rFonts w:ascii="Arial" w:hAnsi="Arial" w:cs="Arial"/>
          <w:b/>
          <w:bCs/>
        </w:rPr>
      </w:pPr>
      <w:r w:rsidRPr="00426AE1">
        <w:rPr>
          <w:rFonts w:ascii="Arial" w:hAnsi="Arial" w:cs="Arial"/>
        </w:rPr>
        <w:t>zalecenia, zakres robót: …..........................................................................................................................................................................................................................................................</w:t>
      </w:r>
    </w:p>
    <w:p w:rsidR="00D94F0F" w:rsidRPr="00426AE1" w:rsidRDefault="00D94F0F" w:rsidP="00D94F0F">
      <w:pPr>
        <w:pStyle w:val="Tekstpodstawowy"/>
        <w:spacing w:line="276" w:lineRule="auto"/>
        <w:jc w:val="left"/>
        <w:rPr>
          <w:rFonts w:ascii="Arial" w:hAnsi="Arial" w:cs="Arial"/>
          <w:b/>
          <w:bCs/>
        </w:rPr>
      </w:pPr>
    </w:p>
    <w:p w:rsidR="00D94F0F" w:rsidRPr="00426AE1" w:rsidRDefault="00D94F0F" w:rsidP="00295BA8">
      <w:pPr>
        <w:numPr>
          <w:ilvl w:val="0"/>
          <w:numId w:val="146"/>
        </w:numPr>
        <w:jc w:val="both"/>
        <w:rPr>
          <w:rFonts w:ascii="Arial" w:hAnsi="Arial" w:cs="Arial"/>
          <w:sz w:val="24"/>
          <w:szCs w:val="24"/>
        </w:rPr>
      </w:pPr>
      <w:r w:rsidRPr="00426AE1">
        <w:rPr>
          <w:rFonts w:ascii="Arial" w:hAnsi="Arial" w:cs="Arial"/>
          <w:sz w:val="24"/>
          <w:szCs w:val="24"/>
        </w:rPr>
        <w:t>Potwierdzenie przeprowadzania wymaganych badań  i kontroli wynikających z obowiązującego prawa i PN (wymienić udostępnione i sprawdzone oraz braki), wraz z podaniem czy obiekt spełnia warunki techniczne w zakresie:</w:t>
      </w:r>
    </w:p>
    <w:p w:rsidR="00D94F0F" w:rsidRPr="00426AE1" w:rsidRDefault="00D94F0F" w:rsidP="00D94F0F">
      <w:pPr>
        <w:jc w:val="both"/>
        <w:rPr>
          <w:rFonts w:ascii="Arial" w:hAnsi="Arial" w:cs="Arial"/>
          <w:sz w:val="24"/>
          <w:szCs w:val="24"/>
        </w:rPr>
      </w:pPr>
    </w:p>
    <w:p w:rsidR="00D94F0F" w:rsidRPr="00426AE1" w:rsidRDefault="00D94F0F" w:rsidP="00D94F0F">
      <w:pPr>
        <w:jc w:val="both"/>
        <w:rPr>
          <w:rFonts w:ascii="Arial" w:hAnsi="Arial" w:cs="Arial"/>
          <w:sz w:val="24"/>
          <w:szCs w:val="24"/>
        </w:rPr>
      </w:pPr>
      <w:r w:rsidRPr="00426AE1">
        <w:rPr>
          <w:rFonts w:ascii="Arial" w:hAnsi="Arial" w:cs="Arial"/>
          <w:sz w:val="24"/>
          <w:szCs w:val="24"/>
        </w:rPr>
        <w:t>……………........................................................................................................................</w:t>
      </w:r>
    </w:p>
    <w:p w:rsidR="00D94F0F" w:rsidRPr="00426AE1" w:rsidRDefault="00D94F0F" w:rsidP="00D94F0F">
      <w:pPr>
        <w:jc w:val="center"/>
        <w:rPr>
          <w:rFonts w:ascii="Arial" w:hAnsi="Arial" w:cs="Arial"/>
          <w:i/>
          <w:iCs/>
          <w:sz w:val="16"/>
          <w:szCs w:val="16"/>
        </w:rPr>
      </w:pPr>
      <w:r w:rsidRPr="00426AE1">
        <w:rPr>
          <w:rFonts w:ascii="Arial" w:hAnsi="Arial" w:cs="Arial"/>
          <w:i/>
          <w:sz w:val="16"/>
          <w:szCs w:val="16"/>
        </w:rPr>
        <w:t xml:space="preserve">(instalacji i urządzeń służącej ochronie środowiska, instalacji gazowych oraz przewodów kominowych </w:t>
      </w:r>
      <w:r w:rsidRPr="00426AE1">
        <w:rPr>
          <w:rFonts w:ascii="Arial" w:hAnsi="Arial" w:cs="Arial"/>
          <w:i/>
          <w:iCs/>
          <w:sz w:val="16"/>
          <w:szCs w:val="16"/>
        </w:rPr>
        <w:t>itp.)</w:t>
      </w:r>
    </w:p>
    <w:p w:rsidR="00D94F0F" w:rsidRPr="00426AE1" w:rsidRDefault="00D94F0F" w:rsidP="00D94F0F">
      <w:pPr>
        <w:spacing w:line="276" w:lineRule="auto"/>
        <w:rPr>
          <w:rFonts w:ascii="Arial" w:hAnsi="Arial" w:cs="Arial"/>
          <w:sz w:val="24"/>
          <w:szCs w:val="24"/>
        </w:rPr>
      </w:pPr>
    </w:p>
    <w:p w:rsidR="00D94F0F" w:rsidRPr="00426AE1" w:rsidRDefault="00D94F0F" w:rsidP="00D94F0F">
      <w:pPr>
        <w:spacing w:line="276" w:lineRule="auto"/>
        <w:rPr>
          <w:rFonts w:ascii="Arial" w:hAnsi="Arial" w:cs="Arial"/>
          <w:sz w:val="24"/>
          <w:szCs w:val="24"/>
        </w:rPr>
      </w:pPr>
      <w:r w:rsidRPr="00426AE1">
        <w:rPr>
          <w:rFonts w:ascii="Arial" w:hAnsi="Arial" w:cs="Arial"/>
          <w:sz w:val="24"/>
          <w:szCs w:val="24"/>
        </w:rPr>
        <w:t>…..........................................................................................................................................................................................................................................................................................................................................................................................................................</w:t>
      </w:r>
    </w:p>
    <w:p w:rsidR="00D94F0F" w:rsidRPr="00426AE1" w:rsidRDefault="00D94F0F" w:rsidP="00D94F0F">
      <w:pPr>
        <w:jc w:val="both"/>
        <w:rPr>
          <w:rFonts w:ascii="Arial" w:hAnsi="Arial" w:cs="Arial"/>
          <w:sz w:val="24"/>
          <w:szCs w:val="24"/>
        </w:rPr>
      </w:pPr>
    </w:p>
    <w:p w:rsidR="00D94F0F" w:rsidRPr="00426AE1" w:rsidRDefault="00D94F0F" w:rsidP="00295BA8">
      <w:pPr>
        <w:numPr>
          <w:ilvl w:val="0"/>
          <w:numId w:val="146"/>
        </w:numPr>
        <w:jc w:val="both"/>
        <w:rPr>
          <w:rFonts w:ascii="Arial" w:hAnsi="Arial" w:cs="Arial"/>
          <w:sz w:val="24"/>
          <w:szCs w:val="24"/>
        </w:rPr>
      </w:pPr>
      <w:r w:rsidRPr="00426AE1">
        <w:rPr>
          <w:rFonts w:ascii="Arial" w:hAnsi="Arial" w:cs="Arial"/>
          <w:sz w:val="24"/>
          <w:szCs w:val="24"/>
        </w:rPr>
        <w:t xml:space="preserve">Potwierdzenie usunięcia (stwierdzonych w trakcie kontroli) uszkodzeń oraz uzupełnienia braków, które mogłyby spowodować zagrożenie życia lub zdrowia ludzi, bezpieczeństwa mienia lub środowiska, a w szczególności katastrofę budowlaną, porażenie prądem elektrycznym: </w:t>
      </w:r>
    </w:p>
    <w:p w:rsidR="00D94F0F" w:rsidRPr="00426AE1" w:rsidRDefault="00D94F0F" w:rsidP="00D94F0F">
      <w:pPr>
        <w:jc w:val="both"/>
        <w:rPr>
          <w:rFonts w:ascii="Arial" w:hAnsi="Arial" w:cs="Arial"/>
          <w:sz w:val="24"/>
          <w:szCs w:val="24"/>
        </w:rPr>
      </w:pPr>
    </w:p>
    <w:p w:rsidR="00D94F0F" w:rsidRPr="00426AE1" w:rsidRDefault="00D94F0F" w:rsidP="00D94F0F">
      <w:pPr>
        <w:ind w:left="357"/>
        <w:contextualSpacing/>
        <w:jc w:val="center"/>
        <w:rPr>
          <w:rFonts w:ascii="Arial" w:hAnsi="Arial" w:cs="Arial"/>
          <w:sz w:val="24"/>
          <w:szCs w:val="24"/>
        </w:rPr>
      </w:pPr>
      <w:r w:rsidRPr="00426AE1">
        <w:rPr>
          <w:rFonts w:ascii="Arial" w:hAnsi="Arial" w:cs="Arial"/>
          <w:sz w:val="24"/>
          <w:szCs w:val="24"/>
        </w:rPr>
        <w:t>….................................................................................................................................</w:t>
      </w:r>
      <w:r w:rsidRPr="00426AE1">
        <w:rPr>
          <w:rFonts w:ascii="Arial" w:hAnsi="Arial" w:cs="Arial"/>
          <w:i/>
          <w:sz w:val="16"/>
          <w:szCs w:val="16"/>
        </w:rPr>
        <w:t>zagrożenie występuje, protokół skierowano do właściwego organu,</w:t>
      </w:r>
    </w:p>
    <w:p w:rsidR="00D94F0F" w:rsidRPr="00426AE1" w:rsidRDefault="00D94F0F" w:rsidP="00D94F0F">
      <w:pPr>
        <w:ind w:left="357"/>
        <w:jc w:val="center"/>
        <w:rPr>
          <w:rFonts w:ascii="Arial" w:hAnsi="Arial" w:cs="Arial"/>
          <w:sz w:val="24"/>
          <w:szCs w:val="24"/>
        </w:rPr>
      </w:pPr>
    </w:p>
    <w:p w:rsidR="00D94F0F" w:rsidRPr="00426AE1" w:rsidRDefault="00D94F0F" w:rsidP="00D94F0F">
      <w:pPr>
        <w:ind w:left="360"/>
        <w:jc w:val="center"/>
        <w:rPr>
          <w:rFonts w:ascii="Arial" w:hAnsi="Arial" w:cs="Arial"/>
          <w:i/>
          <w:sz w:val="16"/>
          <w:szCs w:val="16"/>
        </w:rPr>
      </w:pPr>
      <w:r w:rsidRPr="00426AE1">
        <w:rPr>
          <w:rFonts w:ascii="Arial" w:hAnsi="Arial" w:cs="Arial"/>
          <w:sz w:val="24"/>
          <w:szCs w:val="24"/>
        </w:rPr>
        <w:t>…………......................................................................................................................</w:t>
      </w:r>
      <w:r w:rsidRPr="00426AE1">
        <w:rPr>
          <w:rFonts w:ascii="Arial" w:hAnsi="Arial" w:cs="Arial"/>
          <w:i/>
          <w:sz w:val="16"/>
          <w:szCs w:val="16"/>
        </w:rPr>
        <w:t>zagrożenie zostało usunięte, zagrożenie nie występuje,</w:t>
      </w:r>
    </w:p>
    <w:p w:rsidR="00D94F0F" w:rsidRPr="00426AE1" w:rsidRDefault="00D94F0F" w:rsidP="00D94F0F">
      <w:pPr>
        <w:ind w:left="357"/>
        <w:jc w:val="center"/>
        <w:rPr>
          <w:rFonts w:ascii="Arial" w:hAnsi="Arial" w:cs="Arial"/>
          <w:sz w:val="24"/>
          <w:szCs w:val="24"/>
        </w:rPr>
      </w:pPr>
    </w:p>
    <w:p w:rsidR="00D94F0F" w:rsidRPr="00426AE1" w:rsidRDefault="00D94F0F" w:rsidP="00D94F0F">
      <w:pPr>
        <w:jc w:val="both"/>
        <w:rPr>
          <w:rFonts w:ascii="Arial" w:hAnsi="Arial" w:cs="Arial"/>
          <w:sz w:val="24"/>
          <w:szCs w:val="24"/>
        </w:rPr>
      </w:pPr>
    </w:p>
    <w:p w:rsidR="00D94F0F" w:rsidRPr="00426AE1" w:rsidRDefault="00D94F0F" w:rsidP="00295BA8">
      <w:pPr>
        <w:numPr>
          <w:ilvl w:val="0"/>
          <w:numId w:val="192"/>
        </w:numPr>
        <w:tabs>
          <w:tab w:val="left" w:pos="426"/>
        </w:tabs>
        <w:spacing w:line="360" w:lineRule="auto"/>
        <w:ind w:left="284" w:hanging="284"/>
        <w:jc w:val="both"/>
        <w:rPr>
          <w:rFonts w:ascii="Arial" w:hAnsi="Arial" w:cs="Arial"/>
          <w:b/>
          <w:i/>
          <w:sz w:val="24"/>
          <w:szCs w:val="24"/>
        </w:rPr>
      </w:pPr>
      <w:r w:rsidRPr="00426AE1">
        <w:rPr>
          <w:rFonts w:ascii="Arial" w:hAnsi="Arial" w:cs="Arial"/>
          <w:b/>
          <w:i/>
          <w:sz w:val="24"/>
          <w:szCs w:val="24"/>
        </w:rPr>
        <w:t>Wnioski i zalecenia w zakresie:</w:t>
      </w:r>
    </w:p>
    <w:p w:rsidR="00D94F0F" w:rsidRPr="00426AE1" w:rsidRDefault="00D94F0F" w:rsidP="00D94F0F">
      <w:pPr>
        <w:tabs>
          <w:tab w:val="left" w:pos="426"/>
        </w:tabs>
        <w:spacing w:line="360" w:lineRule="auto"/>
        <w:ind w:left="284"/>
        <w:jc w:val="both"/>
        <w:rPr>
          <w:rFonts w:ascii="Arial" w:hAnsi="Arial" w:cs="Arial"/>
          <w:b/>
          <w:sz w:val="24"/>
          <w:szCs w:val="24"/>
        </w:rPr>
      </w:pPr>
      <w:r w:rsidRPr="00426AE1">
        <w:rPr>
          <w:rFonts w:ascii="Arial" w:hAnsi="Arial" w:cs="Arial"/>
          <w:b/>
          <w:sz w:val="24"/>
          <w:szCs w:val="24"/>
        </w:rPr>
        <w:t>inwestycji/remontów/konserwacji/napraw* i kolejności wykonywania oraz szacunkowy ich koszt wykonania</w:t>
      </w:r>
    </w:p>
    <w:p w:rsidR="00D94F0F" w:rsidRPr="00426AE1" w:rsidRDefault="00D94F0F" w:rsidP="00D94F0F">
      <w:pPr>
        <w:spacing w:line="360" w:lineRule="auto"/>
        <w:ind w:left="360"/>
        <w:jc w:val="both"/>
        <w:rPr>
          <w:rFonts w:ascii="Arial" w:hAnsi="Arial" w:cs="Arial"/>
          <w:sz w:val="24"/>
          <w:szCs w:val="24"/>
        </w:rPr>
      </w:pPr>
      <w:r w:rsidRPr="00426AE1">
        <w:rPr>
          <w:rFonts w:ascii="Arial" w:hAnsi="Arial" w:cs="Arial"/>
          <w:sz w:val="24"/>
          <w:szCs w:val="24"/>
        </w:rPr>
        <w:t>….................................................................................................................................</w:t>
      </w:r>
    </w:p>
    <w:p w:rsidR="00D94F0F" w:rsidRPr="00426AE1" w:rsidRDefault="00D94F0F" w:rsidP="00D94F0F">
      <w:pPr>
        <w:spacing w:line="360" w:lineRule="auto"/>
        <w:ind w:left="360"/>
        <w:jc w:val="both"/>
        <w:rPr>
          <w:rFonts w:ascii="Arial" w:hAnsi="Arial" w:cs="Arial"/>
          <w:sz w:val="24"/>
          <w:szCs w:val="24"/>
        </w:rPr>
      </w:pPr>
      <w:r w:rsidRPr="00426AE1">
        <w:rPr>
          <w:rFonts w:ascii="Arial" w:hAnsi="Arial" w:cs="Arial"/>
          <w:sz w:val="24"/>
          <w:szCs w:val="24"/>
        </w:rPr>
        <w:t>….................................................................................................................................</w:t>
      </w:r>
    </w:p>
    <w:p w:rsidR="00D94F0F" w:rsidRPr="00426AE1" w:rsidRDefault="00D94F0F" w:rsidP="00D94F0F">
      <w:pPr>
        <w:spacing w:line="360" w:lineRule="auto"/>
        <w:ind w:left="360"/>
        <w:jc w:val="both"/>
        <w:rPr>
          <w:rFonts w:ascii="Arial" w:hAnsi="Arial" w:cs="Arial"/>
          <w:sz w:val="24"/>
          <w:szCs w:val="24"/>
        </w:rPr>
      </w:pPr>
      <w:r w:rsidRPr="00426AE1">
        <w:rPr>
          <w:rFonts w:ascii="Arial" w:hAnsi="Arial" w:cs="Arial"/>
          <w:sz w:val="24"/>
          <w:szCs w:val="24"/>
        </w:rPr>
        <w:t>….................................................................................................................................</w:t>
      </w:r>
    </w:p>
    <w:p w:rsidR="00D94F0F" w:rsidRPr="00426AE1" w:rsidRDefault="00D94F0F" w:rsidP="00D94F0F">
      <w:pPr>
        <w:spacing w:line="360" w:lineRule="auto"/>
        <w:ind w:left="360"/>
        <w:jc w:val="both"/>
        <w:rPr>
          <w:rFonts w:ascii="Arial" w:hAnsi="Arial" w:cs="Arial"/>
          <w:sz w:val="24"/>
          <w:szCs w:val="24"/>
        </w:rPr>
      </w:pPr>
      <w:r w:rsidRPr="00426AE1">
        <w:rPr>
          <w:rFonts w:ascii="Arial" w:hAnsi="Arial" w:cs="Arial"/>
          <w:sz w:val="24"/>
          <w:szCs w:val="24"/>
        </w:rPr>
        <w:t>….................................................................................................................................</w:t>
      </w:r>
    </w:p>
    <w:p w:rsidR="00D94F0F" w:rsidRPr="00426AE1" w:rsidRDefault="00D94F0F" w:rsidP="00D94F0F">
      <w:pPr>
        <w:spacing w:line="360" w:lineRule="auto"/>
        <w:ind w:left="360"/>
        <w:jc w:val="both"/>
        <w:rPr>
          <w:rFonts w:ascii="Arial" w:hAnsi="Arial" w:cs="Arial"/>
          <w:sz w:val="24"/>
          <w:szCs w:val="24"/>
        </w:rPr>
      </w:pPr>
      <w:r w:rsidRPr="00426AE1">
        <w:rPr>
          <w:rFonts w:ascii="Arial" w:hAnsi="Arial" w:cs="Arial"/>
          <w:sz w:val="24"/>
          <w:szCs w:val="24"/>
        </w:rPr>
        <w:lastRenderedPageBreak/>
        <w:t>………………………………………………………………………………………….……….……………………………………………………………………………………………</w:t>
      </w:r>
    </w:p>
    <w:p w:rsidR="00D94F0F" w:rsidRPr="00426AE1" w:rsidRDefault="00D94F0F" w:rsidP="00D94F0F">
      <w:pPr>
        <w:spacing w:line="360" w:lineRule="auto"/>
        <w:ind w:left="360"/>
        <w:jc w:val="both"/>
        <w:rPr>
          <w:rFonts w:ascii="Arial" w:hAnsi="Arial" w:cs="Arial"/>
          <w:sz w:val="24"/>
          <w:szCs w:val="24"/>
        </w:rPr>
      </w:pPr>
    </w:p>
    <w:p w:rsidR="00D94F0F" w:rsidRPr="00912DC2" w:rsidRDefault="00D94F0F" w:rsidP="00295BA8">
      <w:pPr>
        <w:numPr>
          <w:ilvl w:val="0"/>
          <w:numId w:val="192"/>
        </w:numPr>
        <w:tabs>
          <w:tab w:val="left" w:pos="426"/>
        </w:tabs>
        <w:spacing w:line="360" w:lineRule="auto"/>
        <w:ind w:left="426" w:hanging="426"/>
        <w:rPr>
          <w:rFonts w:ascii="Arial" w:hAnsi="Arial" w:cs="Arial"/>
          <w:b/>
          <w:sz w:val="24"/>
          <w:szCs w:val="24"/>
        </w:rPr>
      </w:pPr>
      <w:r w:rsidRPr="00912DC2">
        <w:rPr>
          <w:rFonts w:ascii="Arial" w:hAnsi="Arial" w:cs="Arial"/>
          <w:b/>
          <w:sz w:val="24"/>
          <w:szCs w:val="24"/>
        </w:rPr>
        <w:t xml:space="preserve">Stan techniczny </w:t>
      </w:r>
      <w:r w:rsidR="00912DC2" w:rsidRPr="00912DC2">
        <w:rPr>
          <w:rFonts w:ascii="Arial" w:hAnsi="Arial" w:cs="Arial"/>
          <w:b/>
          <w:sz w:val="24"/>
          <w:szCs w:val="24"/>
        </w:rPr>
        <w:t>obiektu/ urządzenia budowlanego</w:t>
      </w:r>
      <w:r w:rsidRPr="00912DC2">
        <w:rPr>
          <w:rFonts w:ascii="Arial" w:hAnsi="Arial" w:cs="Arial"/>
          <w:b/>
          <w:sz w:val="24"/>
          <w:szCs w:val="24"/>
        </w:rPr>
        <w:t xml:space="preserve"> </w:t>
      </w:r>
      <w:r w:rsidRPr="00912DC2">
        <w:rPr>
          <w:rFonts w:ascii="Arial" w:hAnsi="Arial" w:cs="Arial"/>
          <w:sz w:val="24"/>
          <w:szCs w:val="24"/>
        </w:rPr>
        <w:t>zapewnia/nie zapewnia</w:t>
      </w:r>
      <w:r w:rsidRPr="00912DC2">
        <w:rPr>
          <w:rFonts w:ascii="Arial" w:hAnsi="Arial" w:cs="Arial"/>
          <w:b/>
          <w:sz w:val="24"/>
          <w:szCs w:val="24"/>
        </w:rPr>
        <w:t>* dalsze, bezpieczne jego użytkowanie.</w:t>
      </w:r>
    </w:p>
    <w:p w:rsidR="00D94F0F" w:rsidRPr="00426AE1" w:rsidRDefault="00D94F0F" w:rsidP="00D94F0F">
      <w:pPr>
        <w:spacing w:line="360" w:lineRule="auto"/>
        <w:ind w:left="360"/>
        <w:jc w:val="both"/>
        <w:rPr>
          <w:rFonts w:ascii="Arial" w:hAnsi="Arial" w:cs="Arial"/>
          <w:b/>
          <w:color w:val="000000"/>
          <w:sz w:val="24"/>
          <w:szCs w:val="24"/>
        </w:rPr>
      </w:pPr>
    </w:p>
    <w:p w:rsidR="00D94F0F" w:rsidRPr="00426AE1" w:rsidRDefault="00D94F0F" w:rsidP="00D94F0F">
      <w:pPr>
        <w:spacing w:line="360" w:lineRule="auto"/>
        <w:ind w:left="360"/>
        <w:jc w:val="both"/>
        <w:rPr>
          <w:rFonts w:ascii="Arial" w:hAnsi="Arial" w:cs="Arial"/>
          <w:b/>
          <w:color w:val="000000"/>
          <w:sz w:val="24"/>
          <w:szCs w:val="24"/>
        </w:rPr>
      </w:pPr>
      <w:r w:rsidRPr="00426AE1">
        <w:rPr>
          <w:rFonts w:ascii="Arial" w:hAnsi="Arial" w:cs="Arial"/>
          <w:b/>
          <w:color w:val="000000"/>
          <w:sz w:val="24"/>
          <w:szCs w:val="24"/>
        </w:rPr>
        <w:t>Wobec stwierdzenia uszkodzeń lub braków, które mogą spowodować: zagrożenie</w:t>
      </w:r>
      <w:r w:rsidRPr="00426AE1">
        <w:rPr>
          <w:rFonts w:ascii="Arial" w:hAnsi="Arial" w:cs="Arial"/>
          <w:color w:val="000000"/>
          <w:sz w:val="24"/>
          <w:szCs w:val="24"/>
        </w:rPr>
        <w:t xml:space="preserve"> życia lub zdrowia ludzi, bezpieczeństwa mienia lub środowiska, a w szczególności katastrofę budowlaną, pożar, wybuch, porażenie prądem elektrycznym albo zatrucie gazem – </w:t>
      </w:r>
      <w:r w:rsidRPr="00426AE1">
        <w:rPr>
          <w:rFonts w:ascii="Arial" w:hAnsi="Arial" w:cs="Arial"/>
          <w:b/>
          <w:color w:val="000000"/>
          <w:sz w:val="24"/>
          <w:szCs w:val="24"/>
        </w:rPr>
        <w:t>osoba dokonująca kontroli</w:t>
      </w:r>
      <w:r w:rsidRPr="00426AE1">
        <w:rPr>
          <w:rFonts w:ascii="Arial" w:hAnsi="Arial" w:cs="Arial"/>
          <w:color w:val="000000"/>
          <w:sz w:val="24"/>
          <w:szCs w:val="24"/>
        </w:rPr>
        <w:t xml:space="preserve">, na podstawie art. 70 ust. 2 ustawy Prawo budowlane, </w:t>
      </w:r>
      <w:r w:rsidRPr="00426AE1">
        <w:rPr>
          <w:rFonts w:ascii="Arial" w:hAnsi="Arial" w:cs="Arial"/>
          <w:b/>
          <w:color w:val="000000"/>
          <w:sz w:val="24"/>
          <w:szCs w:val="24"/>
        </w:rPr>
        <w:t>niezwłocznie prześle kopię niniejszego protokołu do właściwego terytorialnie Wojewódzkiego Inspektora Nadzoru Budowlanego</w:t>
      </w:r>
      <w:r w:rsidRPr="00426AE1">
        <w:rPr>
          <w:rFonts w:ascii="Arial" w:hAnsi="Arial" w:cs="Arial"/>
          <w:color w:val="000000"/>
          <w:sz w:val="24"/>
          <w:szCs w:val="24"/>
        </w:rPr>
        <w:t xml:space="preserve"> </w:t>
      </w:r>
      <w:r w:rsidRPr="00426AE1">
        <w:rPr>
          <w:rFonts w:ascii="Arial" w:hAnsi="Arial" w:cs="Arial"/>
          <w:b/>
          <w:color w:val="000000"/>
          <w:sz w:val="24"/>
          <w:szCs w:val="24"/>
        </w:rPr>
        <w:t>*</w:t>
      </w:r>
    </w:p>
    <w:p w:rsidR="00D94F0F" w:rsidRPr="00426AE1" w:rsidRDefault="00D94F0F" w:rsidP="00D94F0F">
      <w:pPr>
        <w:spacing w:line="360" w:lineRule="auto"/>
        <w:ind w:left="360"/>
        <w:jc w:val="both"/>
        <w:rPr>
          <w:rFonts w:ascii="Arial" w:hAnsi="Arial" w:cs="Arial"/>
          <w:b/>
          <w:color w:val="000000"/>
          <w:sz w:val="24"/>
          <w:szCs w:val="24"/>
        </w:rPr>
      </w:pPr>
    </w:p>
    <w:p w:rsidR="00D94F0F" w:rsidRPr="00426AE1" w:rsidRDefault="00D94F0F" w:rsidP="00D94F0F">
      <w:pPr>
        <w:spacing w:line="360" w:lineRule="auto"/>
        <w:ind w:left="360"/>
        <w:jc w:val="both"/>
        <w:rPr>
          <w:rFonts w:ascii="Arial" w:hAnsi="Arial" w:cs="Arial"/>
          <w:b/>
          <w:color w:val="000000"/>
          <w:sz w:val="24"/>
          <w:szCs w:val="24"/>
        </w:rPr>
      </w:pPr>
      <w:r w:rsidRPr="00426AE1">
        <w:rPr>
          <w:rFonts w:ascii="Arial" w:hAnsi="Arial" w:cs="Arial"/>
          <w:b/>
          <w:sz w:val="24"/>
          <w:szCs w:val="24"/>
        </w:rPr>
        <w:t>W celu usunięcia zagrożenia dla ludzi lub mienia należy niezwłocznie wykonać:</w:t>
      </w:r>
    </w:p>
    <w:p w:rsidR="00D94F0F" w:rsidRPr="00426AE1" w:rsidRDefault="00D94F0F" w:rsidP="00D94F0F">
      <w:pPr>
        <w:spacing w:line="360" w:lineRule="auto"/>
        <w:ind w:left="360"/>
        <w:jc w:val="both"/>
        <w:rPr>
          <w:rFonts w:ascii="Arial" w:hAnsi="Arial" w:cs="Arial"/>
          <w:sz w:val="24"/>
          <w:szCs w:val="24"/>
        </w:rPr>
      </w:pPr>
      <w:r w:rsidRPr="00426AE1">
        <w:rPr>
          <w:rFonts w:ascii="Arial" w:hAnsi="Arial" w:cs="Arial"/>
          <w:sz w:val="24"/>
          <w:szCs w:val="24"/>
        </w:rPr>
        <w:t>……………………………………………………………………………………………………………………………………………………………………………………………………………………………………………………………………………………………………………………………………………………………………………………………………………………………………………………………………………………………………………………………………………………………………………………………………………………………………………………………………………………………………………………………………………………………………………………………………………………………………………………………………………………………………………………………………………………………………………………………………………………………………………………………………………………………………………………………………………………………………………………………………………………………………………………………………………………………………………………………………………………………………………………………………………………………………………………………………………………………………………………………………………………………………………………………………………………………………………………………………………………………………………………………………………………………………………………………..</w:t>
      </w:r>
    </w:p>
    <w:p w:rsidR="00D94F0F" w:rsidRPr="00426AE1" w:rsidRDefault="00D94F0F" w:rsidP="00D94F0F">
      <w:pPr>
        <w:spacing w:line="360" w:lineRule="auto"/>
        <w:ind w:left="360"/>
        <w:jc w:val="both"/>
        <w:rPr>
          <w:rFonts w:ascii="Arial" w:hAnsi="Arial" w:cs="Arial"/>
          <w:sz w:val="24"/>
          <w:szCs w:val="24"/>
        </w:rPr>
      </w:pPr>
    </w:p>
    <w:p w:rsidR="00DB01D6" w:rsidRPr="00426AE1" w:rsidRDefault="00DB01D6" w:rsidP="00D94F0F">
      <w:pPr>
        <w:spacing w:line="360" w:lineRule="auto"/>
        <w:ind w:left="360"/>
        <w:jc w:val="both"/>
        <w:rPr>
          <w:rFonts w:ascii="Arial" w:hAnsi="Arial" w:cs="Arial"/>
          <w:sz w:val="24"/>
          <w:szCs w:val="24"/>
        </w:rPr>
      </w:pPr>
    </w:p>
    <w:p w:rsidR="00D94F0F" w:rsidRPr="00426AE1" w:rsidRDefault="00D94F0F" w:rsidP="00295BA8">
      <w:pPr>
        <w:numPr>
          <w:ilvl w:val="0"/>
          <w:numId w:val="192"/>
        </w:numPr>
        <w:tabs>
          <w:tab w:val="left" w:pos="567"/>
        </w:tabs>
        <w:spacing w:line="360" w:lineRule="auto"/>
        <w:ind w:left="426" w:hanging="426"/>
        <w:rPr>
          <w:rFonts w:ascii="Arial" w:hAnsi="Arial" w:cs="Arial"/>
          <w:b/>
          <w:i/>
          <w:sz w:val="24"/>
          <w:szCs w:val="24"/>
        </w:rPr>
      </w:pPr>
      <w:r w:rsidRPr="00426AE1">
        <w:rPr>
          <w:rFonts w:ascii="Arial" w:hAnsi="Arial" w:cs="Arial"/>
          <w:b/>
          <w:i/>
          <w:sz w:val="24"/>
          <w:szCs w:val="24"/>
        </w:rPr>
        <w:lastRenderedPageBreak/>
        <w:t>Oświadczenie osób przeprowadzających kontrolę:</w:t>
      </w:r>
    </w:p>
    <w:p w:rsidR="00D94F0F" w:rsidRPr="00426AE1" w:rsidRDefault="00D94F0F" w:rsidP="00D94F0F">
      <w:pPr>
        <w:spacing w:line="360" w:lineRule="auto"/>
        <w:ind w:left="426"/>
        <w:jc w:val="both"/>
        <w:rPr>
          <w:rFonts w:ascii="Arial" w:hAnsi="Arial" w:cs="Arial"/>
          <w:b/>
          <w:sz w:val="24"/>
          <w:szCs w:val="24"/>
        </w:rPr>
      </w:pPr>
      <w:r w:rsidRPr="00426AE1">
        <w:rPr>
          <w:rFonts w:ascii="Arial" w:hAnsi="Arial" w:cs="Arial"/>
          <w:b/>
          <w:sz w:val="24"/>
          <w:szCs w:val="24"/>
        </w:rPr>
        <w:t>Oświadczamy, że ustalenia zawarte w protokole są zgodne ze stanem faktycznym.</w:t>
      </w:r>
    </w:p>
    <w:p w:rsidR="00D94F0F" w:rsidRPr="00426AE1" w:rsidRDefault="00D94F0F" w:rsidP="00D94F0F">
      <w:pPr>
        <w:spacing w:line="360" w:lineRule="auto"/>
        <w:rPr>
          <w:rFonts w:ascii="Arial" w:hAnsi="Arial" w:cs="Arial"/>
          <w:sz w:val="24"/>
          <w:szCs w:val="24"/>
        </w:rPr>
      </w:pPr>
    </w:p>
    <w:tbl>
      <w:tblPr>
        <w:tblW w:w="86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0" w:type="dxa"/>
        </w:tblCellMar>
        <w:tblLook w:val="0000"/>
      </w:tblPr>
      <w:tblGrid>
        <w:gridCol w:w="4769"/>
        <w:gridCol w:w="3907"/>
      </w:tblGrid>
      <w:tr w:rsidR="00D94F0F" w:rsidRPr="00426AE1" w:rsidTr="00D94F0F">
        <w:trPr>
          <w:trHeight w:val="1125"/>
          <w:jc w:val="center"/>
        </w:trPr>
        <w:tc>
          <w:tcPr>
            <w:tcW w:w="4769" w:type="dxa"/>
            <w:tcBorders>
              <w:top w:val="single" w:sz="2" w:space="0" w:color="000000"/>
            </w:tcBorders>
          </w:tcPr>
          <w:p w:rsidR="00D94F0F" w:rsidRPr="00426AE1" w:rsidRDefault="00D94F0F" w:rsidP="00D94F0F">
            <w:pPr>
              <w:tabs>
                <w:tab w:val="right" w:pos="284"/>
                <w:tab w:val="left" w:pos="408"/>
              </w:tabs>
              <w:jc w:val="center"/>
              <w:rPr>
                <w:rFonts w:ascii="Arial" w:hAnsi="Arial" w:cs="Arial"/>
                <w:b/>
                <w:bCs/>
              </w:rPr>
            </w:pPr>
            <w:r w:rsidRPr="00426AE1">
              <w:rPr>
                <w:rFonts w:ascii="Arial" w:hAnsi="Arial" w:cs="Arial"/>
                <w:b/>
                <w:bCs/>
              </w:rPr>
              <w:t>W zakresie branży ………….</w:t>
            </w:r>
          </w:p>
          <w:p w:rsidR="00D94F0F" w:rsidRPr="00426AE1" w:rsidRDefault="00D94F0F" w:rsidP="00D94F0F">
            <w:pPr>
              <w:tabs>
                <w:tab w:val="right" w:pos="284"/>
                <w:tab w:val="left" w:pos="408"/>
              </w:tabs>
              <w:rPr>
                <w:rFonts w:ascii="Arial" w:hAnsi="Arial" w:cs="Arial"/>
                <w:b/>
                <w:bCs/>
              </w:rPr>
            </w:pPr>
          </w:p>
          <w:p w:rsidR="00D94F0F" w:rsidRPr="00426AE1" w:rsidRDefault="00D94F0F" w:rsidP="00D94F0F">
            <w:pPr>
              <w:tabs>
                <w:tab w:val="right" w:pos="284"/>
                <w:tab w:val="left" w:pos="408"/>
              </w:tabs>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r w:rsidRPr="00426AE1">
              <w:rPr>
                <w:rFonts w:ascii="Arial" w:hAnsi="Arial" w:cs="Arial"/>
                <w:sz w:val="18"/>
              </w:rPr>
              <w:t>………………………………………………………………….</w:t>
            </w:r>
          </w:p>
          <w:p w:rsidR="00D94F0F" w:rsidRPr="00426AE1" w:rsidRDefault="00D94F0F" w:rsidP="00D94F0F">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3907" w:type="dxa"/>
            <w:tcBorders>
              <w:top w:val="single" w:sz="2" w:space="0" w:color="000000"/>
            </w:tcBorders>
          </w:tcPr>
          <w:p w:rsidR="00D94F0F" w:rsidRPr="00426AE1" w:rsidRDefault="00D94F0F" w:rsidP="00D94F0F">
            <w:pPr>
              <w:tabs>
                <w:tab w:val="right" w:pos="284"/>
                <w:tab w:val="left" w:pos="408"/>
              </w:tabs>
              <w:ind w:left="408" w:hanging="408"/>
              <w:jc w:val="center"/>
              <w:rPr>
                <w:rFonts w:ascii="Arial" w:hAnsi="Arial" w:cs="Arial"/>
                <w:b/>
                <w:sz w:val="18"/>
              </w:rPr>
            </w:pPr>
          </w:p>
          <w:p w:rsidR="00D94F0F" w:rsidRPr="00426AE1" w:rsidRDefault="00D94F0F" w:rsidP="00D94F0F">
            <w:pPr>
              <w:tabs>
                <w:tab w:val="right" w:pos="284"/>
                <w:tab w:val="left" w:pos="408"/>
              </w:tabs>
              <w:rPr>
                <w:rFonts w:ascii="Arial" w:hAnsi="Arial" w:cs="Arial"/>
                <w:b/>
                <w:sz w:val="18"/>
              </w:rPr>
            </w:pP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D94F0F" w:rsidRPr="00426AE1" w:rsidTr="00D94F0F">
        <w:trPr>
          <w:trHeight w:val="1230"/>
          <w:jc w:val="center"/>
        </w:trPr>
        <w:tc>
          <w:tcPr>
            <w:tcW w:w="4769" w:type="dxa"/>
          </w:tcPr>
          <w:p w:rsidR="00D94F0F" w:rsidRPr="00426AE1" w:rsidRDefault="00D94F0F" w:rsidP="00D94F0F">
            <w:pPr>
              <w:tabs>
                <w:tab w:val="right" w:pos="-288"/>
                <w:tab w:val="left" w:pos="72"/>
              </w:tabs>
              <w:jc w:val="center"/>
              <w:rPr>
                <w:rFonts w:ascii="Arial" w:hAnsi="Arial" w:cs="Arial"/>
                <w:b/>
                <w:bCs/>
              </w:rPr>
            </w:pPr>
            <w:r w:rsidRPr="00426AE1">
              <w:rPr>
                <w:rFonts w:ascii="Arial" w:hAnsi="Arial" w:cs="Arial"/>
                <w:b/>
                <w:bCs/>
              </w:rPr>
              <w:t>w zakresie branży ……………..</w:t>
            </w:r>
          </w:p>
          <w:p w:rsidR="00D94F0F" w:rsidRPr="00426AE1" w:rsidRDefault="00D94F0F" w:rsidP="00D94F0F">
            <w:pPr>
              <w:tabs>
                <w:tab w:val="right" w:pos="-288"/>
                <w:tab w:val="left" w:pos="72"/>
              </w:tabs>
              <w:jc w:val="center"/>
              <w:rPr>
                <w:rFonts w:ascii="Arial" w:hAnsi="Arial" w:cs="Arial"/>
                <w:b/>
                <w:bCs/>
              </w:rPr>
            </w:pPr>
          </w:p>
          <w:p w:rsidR="00D94F0F" w:rsidRPr="00426AE1" w:rsidRDefault="00D94F0F" w:rsidP="00D94F0F">
            <w:pPr>
              <w:tabs>
                <w:tab w:val="right" w:pos="284"/>
                <w:tab w:val="left" w:pos="408"/>
              </w:tabs>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r w:rsidRPr="00426AE1">
              <w:rPr>
                <w:rFonts w:ascii="Arial" w:hAnsi="Arial" w:cs="Arial"/>
                <w:sz w:val="18"/>
              </w:rPr>
              <w:t>…………………………………………………………………</w:t>
            </w:r>
          </w:p>
          <w:p w:rsidR="00D94F0F" w:rsidRPr="00426AE1" w:rsidRDefault="00D94F0F" w:rsidP="00D94F0F">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3907" w:type="dxa"/>
          </w:tcPr>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D94F0F" w:rsidRPr="00426AE1" w:rsidTr="00D94F0F">
        <w:trPr>
          <w:trHeight w:val="1230"/>
          <w:jc w:val="center"/>
        </w:trPr>
        <w:tc>
          <w:tcPr>
            <w:tcW w:w="4769" w:type="dxa"/>
          </w:tcPr>
          <w:p w:rsidR="00D94F0F" w:rsidRPr="00426AE1" w:rsidRDefault="00D94F0F" w:rsidP="00D94F0F">
            <w:pPr>
              <w:tabs>
                <w:tab w:val="right" w:pos="-288"/>
                <w:tab w:val="left" w:pos="72"/>
              </w:tabs>
              <w:jc w:val="center"/>
              <w:rPr>
                <w:rFonts w:ascii="Arial" w:hAnsi="Arial" w:cs="Arial"/>
                <w:b/>
                <w:bCs/>
              </w:rPr>
            </w:pPr>
            <w:r w:rsidRPr="00426AE1">
              <w:rPr>
                <w:rFonts w:ascii="Arial" w:hAnsi="Arial" w:cs="Arial"/>
                <w:b/>
                <w:bCs/>
              </w:rPr>
              <w:t>w zakresie branży……………..</w:t>
            </w:r>
          </w:p>
          <w:p w:rsidR="00D94F0F" w:rsidRPr="00426AE1" w:rsidRDefault="00D94F0F" w:rsidP="00D94F0F">
            <w:pPr>
              <w:tabs>
                <w:tab w:val="right" w:pos="-288"/>
                <w:tab w:val="left" w:pos="72"/>
              </w:tabs>
              <w:jc w:val="center"/>
              <w:rPr>
                <w:rFonts w:ascii="Arial" w:hAnsi="Arial" w:cs="Arial"/>
                <w:b/>
                <w:bCs/>
              </w:rPr>
            </w:pPr>
          </w:p>
          <w:p w:rsidR="00D94F0F" w:rsidRPr="00426AE1" w:rsidRDefault="00D94F0F" w:rsidP="00D94F0F">
            <w:pPr>
              <w:tabs>
                <w:tab w:val="right" w:pos="284"/>
                <w:tab w:val="left" w:pos="408"/>
              </w:tabs>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r w:rsidRPr="00426AE1">
              <w:rPr>
                <w:rFonts w:ascii="Arial" w:hAnsi="Arial" w:cs="Arial"/>
                <w:sz w:val="18"/>
              </w:rPr>
              <w:t>…………………………………………………………………</w:t>
            </w:r>
          </w:p>
          <w:p w:rsidR="00D94F0F" w:rsidRPr="00426AE1" w:rsidRDefault="00D94F0F" w:rsidP="00D94F0F">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3907" w:type="dxa"/>
          </w:tcPr>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bl>
    <w:p w:rsidR="00D94F0F" w:rsidRPr="00426AE1" w:rsidRDefault="00D94F0F" w:rsidP="00D94F0F">
      <w:pPr>
        <w:spacing w:line="360" w:lineRule="auto"/>
        <w:jc w:val="both"/>
        <w:rPr>
          <w:rFonts w:ascii="Arial" w:hAnsi="Arial" w:cs="Arial"/>
          <w:sz w:val="24"/>
          <w:szCs w:val="24"/>
        </w:rPr>
      </w:pPr>
    </w:p>
    <w:p w:rsidR="00D94F0F" w:rsidRPr="00426AE1" w:rsidRDefault="00D94F0F" w:rsidP="00D94F0F">
      <w:pPr>
        <w:spacing w:line="360" w:lineRule="auto"/>
        <w:jc w:val="both"/>
        <w:rPr>
          <w:rFonts w:ascii="Arial" w:hAnsi="Arial" w:cs="Arial"/>
          <w:sz w:val="24"/>
          <w:szCs w:val="24"/>
        </w:rPr>
      </w:pPr>
    </w:p>
    <w:p w:rsidR="00D94F0F" w:rsidRPr="00426AE1" w:rsidRDefault="00D94F0F" w:rsidP="00D94F0F">
      <w:pPr>
        <w:spacing w:line="360" w:lineRule="auto"/>
        <w:jc w:val="both"/>
        <w:rPr>
          <w:rFonts w:ascii="Arial" w:hAnsi="Arial" w:cs="Arial"/>
          <w:sz w:val="24"/>
          <w:szCs w:val="24"/>
        </w:rPr>
      </w:pPr>
    </w:p>
    <w:p w:rsidR="00D94F0F" w:rsidRPr="00426AE1" w:rsidRDefault="00D94F0F" w:rsidP="00D94F0F">
      <w:pPr>
        <w:jc w:val="center"/>
        <w:rPr>
          <w:rFonts w:ascii="Arial" w:hAnsi="Arial" w:cs="Arial"/>
          <w:bCs/>
          <w:iCs/>
          <w:szCs w:val="26"/>
        </w:rPr>
      </w:pPr>
      <w:r w:rsidRPr="00426AE1">
        <w:rPr>
          <w:rFonts w:ascii="Arial" w:hAnsi="Arial" w:cs="Arial"/>
          <w:bCs/>
          <w:iCs/>
          <w:szCs w:val="26"/>
        </w:rPr>
        <w:t>Zapoznałem się:</w:t>
      </w:r>
    </w:p>
    <w:p w:rsidR="00D94F0F" w:rsidRPr="00426AE1" w:rsidRDefault="00D94F0F" w:rsidP="00D94F0F">
      <w:pPr>
        <w:tabs>
          <w:tab w:val="left" w:pos="4389"/>
        </w:tabs>
        <w:jc w:val="both"/>
        <w:rPr>
          <w:rFonts w:ascii="Arial" w:hAnsi="Arial" w:cs="Arial"/>
          <w:bCs/>
          <w:iCs/>
          <w:szCs w:val="26"/>
        </w:rPr>
      </w:pPr>
      <w:r w:rsidRPr="00426AE1">
        <w:rPr>
          <w:rFonts w:ascii="Arial" w:hAnsi="Arial" w:cs="Arial"/>
          <w:bCs/>
          <w:iCs/>
          <w:szCs w:val="26"/>
        </w:rPr>
        <w:tab/>
      </w:r>
    </w:p>
    <w:p w:rsidR="00D94F0F" w:rsidRPr="00426AE1" w:rsidRDefault="00D94F0F" w:rsidP="00D94F0F">
      <w:pPr>
        <w:tabs>
          <w:tab w:val="left" w:pos="4389"/>
        </w:tabs>
        <w:jc w:val="both"/>
        <w:rPr>
          <w:rFonts w:ascii="Arial" w:hAnsi="Arial" w:cs="Arial"/>
          <w:bCs/>
          <w:iCs/>
          <w:szCs w:val="26"/>
        </w:rPr>
      </w:pPr>
    </w:p>
    <w:p w:rsidR="00D94F0F" w:rsidRPr="00426AE1" w:rsidRDefault="00D94F0F" w:rsidP="00D94F0F">
      <w:pPr>
        <w:jc w:val="both"/>
        <w:rPr>
          <w:rFonts w:ascii="Arial" w:hAnsi="Arial" w:cs="Arial"/>
          <w:bCs/>
          <w:iCs/>
          <w:szCs w:val="26"/>
        </w:rPr>
      </w:pPr>
    </w:p>
    <w:tbl>
      <w:tblPr>
        <w:tblW w:w="9070" w:type="dxa"/>
        <w:jc w:val="center"/>
        <w:tblLayout w:type="fixed"/>
        <w:tblCellMar>
          <w:left w:w="57" w:type="dxa"/>
          <w:right w:w="0" w:type="dxa"/>
        </w:tblCellMar>
        <w:tblLook w:val="0000"/>
      </w:tblPr>
      <w:tblGrid>
        <w:gridCol w:w="4535"/>
        <w:gridCol w:w="4535"/>
      </w:tblGrid>
      <w:tr w:rsidR="00D94F0F" w:rsidRPr="00426AE1" w:rsidTr="00D94F0F">
        <w:trPr>
          <w:trHeight w:val="1125"/>
          <w:jc w:val="center"/>
        </w:trPr>
        <w:tc>
          <w:tcPr>
            <w:tcW w:w="4535" w:type="dxa"/>
          </w:tcPr>
          <w:p w:rsidR="00D94F0F" w:rsidRPr="00426AE1" w:rsidRDefault="00D94F0F" w:rsidP="00D94F0F">
            <w:pPr>
              <w:tabs>
                <w:tab w:val="right" w:pos="284"/>
                <w:tab w:val="left" w:pos="408"/>
              </w:tabs>
              <w:spacing w:line="276" w:lineRule="auto"/>
              <w:ind w:left="408" w:hanging="408"/>
              <w:jc w:val="center"/>
              <w:rPr>
                <w:rFonts w:ascii="Arial" w:hAnsi="Arial" w:cs="Arial"/>
                <w:b/>
                <w:sz w:val="22"/>
              </w:rPr>
            </w:pPr>
            <w:r w:rsidRPr="00426AE1">
              <w:rPr>
                <w:rFonts w:ascii="Arial" w:hAnsi="Arial" w:cs="Arial"/>
                <w:b/>
                <w:sz w:val="22"/>
              </w:rPr>
              <w:t>ADMINISTRATOR</w:t>
            </w:r>
          </w:p>
          <w:p w:rsidR="00D94F0F" w:rsidRPr="00426AE1" w:rsidRDefault="00D94F0F" w:rsidP="00D94F0F">
            <w:pPr>
              <w:tabs>
                <w:tab w:val="right" w:pos="284"/>
                <w:tab w:val="left" w:pos="408"/>
              </w:tabs>
              <w:spacing w:line="276" w:lineRule="auto"/>
              <w:jc w:val="center"/>
              <w:rPr>
                <w:rFonts w:ascii="Arial" w:hAnsi="Arial" w:cs="Arial"/>
                <w:sz w:val="18"/>
              </w:rPr>
            </w:pPr>
            <w:r w:rsidRPr="00426AE1">
              <w:rPr>
                <w:rFonts w:ascii="Arial" w:hAnsi="Arial" w:cs="Arial"/>
                <w:sz w:val="18"/>
              </w:rPr>
              <w:t>Potwierdzam zgodność danych</w:t>
            </w:r>
          </w:p>
          <w:p w:rsidR="00D94F0F" w:rsidRPr="00426AE1" w:rsidRDefault="00D94F0F" w:rsidP="00D94F0F">
            <w:pPr>
              <w:tabs>
                <w:tab w:val="right" w:pos="284"/>
                <w:tab w:val="left" w:pos="408"/>
              </w:tabs>
              <w:spacing w:line="276" w:lineRule="auto"/>
              <w:jc w:val="center"/>
              <w:rPr>
                <w:rFonts w:ascii="Arial" w:hAnsi="Arial" w:cs="Arial"/>
                <w:sz w:val="18"/>
              </w:rPr>
            </w:pPr>
            <w:r w:rsidRPr="00426AE1">
              <w:rPr>
                <w:rFonts w:ascii="Arial" w:hAnsi="Arial" w:cs="Arial"/>
                <w:sz w:val="18"/>
              </w:rPr>
              <w:t>ujętych w pkt. I oraz II</w:t>
            </w:r>
          </w:p>
          <w:p w:rsidR="00D94F0F" w:rsidRPr="00426AE1" w:rsidRDefault="00D94F0F" w:rsidP="00D94F0F">
            <w:pPr>
              <w:tabs>
                <w:tab w:val="right" w:pos="284"/>
                <w:tab w:val="left" w:pos="408"/>
              </w:tabs>
              <w:spacing w:line="276" w:lineRule="auto"/>
              <w:ind w:left="408" w:hanging="408"/>
              <w:jc w:val="center"/>
              <w:rPr>
                <w:rFonts w:ascii="Arial" w:hAnsi="Arial" w:cs="Arial"/>
                <w:sz w:val="18"/>
              </w:rPr>
            </w:pPr>
          </w:p>
          <w:p w:rsidR="00D94F0F" w:rsidRPr="00426AE1" w:rsidRDefault="00D94F0F" w:rsidP="00D94F0F">
            <w:pPr>
              <w:tabs>
                <w:tab w:val="right" w:pos="284"/>
                <w:tab w:val="left" w:pos="408"/>
              </w:tabs>
              <w:spacing w:line="276" w:lineRule="auto"/>
              <w:ind w:left="408" w:hanging="408"/>
              <w:jc w:val="center"/>
              <w:rPr>
                <w:rFonts w:ascii="Arial" w:hAnsi="Arial" w:cs="Arial"/>
                <w:sz w:val="18"/>
              </w:rPr>
            </w:pPr>
          </w:p>
          <w:p w:rsidR="00D94F0F" w:rsidRPr="00426AE1" w:rsidRDefault="00D94F0F" w:rsidP="00D94F0F">
            <w:pPr>
              <w:tabs>
                <w:tab w:val="right" w:pos="284"/>
                <w:tab w:val="left" w:pos="408"/>
              </w:tabs>
              <w:spacing w:line="276" w:lineRule="auto"/>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ind w:left="408" w:hanging="408"/>
              <w:jc w:val="center"/>
              <w:rPr>
                <w:rFonts w:ascii="Arial" w:hAnsi="Arial" w:cs="Arial"/>
              </w:rPr>
            </w:pPr>
            <w:r w:rsidRPr="00426AE1">
              <w:rPr>
                <w:rFonts w:ascii="Arial" w:hAnsi="Arial" w:cs="Arial"/>
              </w:rPr>
              <w:t>Dowódca / Komendant WOG</w:t>
            </w: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r w:rsidRPr="00426AE1">
              <w:rPr>
                <w:rFonts w:ascii="Arial" w:hAnsi="Arial" w:cs="Arial"/>
                <w:i/>
                <w:sz w:val="16"/>
              </w:rPr>
              <w:t>podpis oraz pieczątka</w:t>
            </w:r>
            <w:r w:rsidRPr="00426AE1">
              <w:rPr>
                <w:rFonts w:ascii="Arial" w:hAnsi="Arial" w:cs="Arial"/>
                <w:sz w:val="18"/>
              </w:rPr>
              <w:t>)</w:t>
            </w: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p>
        </w:tc>
        <w:tc>
          <w:tcPr>
            <w:tcW w:w="4535" w:type="dxa"/>
          </w:tcPr>
          <w:p w:rsidR="00D94F0F" w:rsidRPr="00426AE1" w:rsidRDefault="00D94F0F" w:rsidP="00D94F0F">
            <w:pPr>
              <w:tabs>
                <w:tab w:val="right" w:pos="284"/>
                <w:tab w:val="left" w:pos="408"/>
              </w:tabs>
              <w:ind w:left="408" w:hanging="408"/>
              <w:jc w:val="center"/>
              <w:rPr>
                <w:rFonts w:ascii="Arial" w:hAnsi="Arial" w:cs="Arial"/>
                <w:b/>
                <w:sz w:val="22"/>
              </w:rPr>
            </w:pPr>
            <w:r w:rsidRPr="00426AE1">
              <w:rPr>
                <w:rFonts w:ascii="Arial" w:hAnsi="Arial" w:cs="Arial"/>
                <w:b/>
                <w:sz w:val="22"/>
              </w:rPr>
              <w:t>ZARZĄDCA</w:t>
            </w:r>
          </w:p>
          <w:p w:rsidR="00D94F0F" w:rsidRPr="00426AE1" w:rsidRDefault="00D94F0F" w:rsidP="00D94F0F">
            <w:pPr>
              <w:tabs>
                <w:tab w:val="right" w:pos="284"/>
                <w:tab w:val="left" w:pos="408"/>
              </w:tabs>
              <w:spacing w:line="276" w:lineRule="auto"/>
              <w:jc w:val="center"/>
              <w:rPr>
                <w:rFonts w:ascii="Arial" w:hAnsi="Arial" w:cs="Arial"/>
                <w:b/>
                <w:sz w:val="18"/>
              </w:rPr>
            </w:pPr>
          </w:p>
          <w:p w:rsidR="00D94F0F" w:rsidRPr="00426AE1" w:rsidRDefault="00D94F0F" w:rsidP="00D94F0F">
            <w:pPr>
              <w:tabs>
                <w:tab w:val="right" w:pos="284"/>
                <w:tab w:val="left" w:pos="408"/>
              </w:tabs>
              <w:spacing w:line="276" w:lineRule="auto"/>
              <w:ind w:left="408" w:hanging="408"/>
              <w:jc w:val="center"/>
              <w:rPr>
                <w:rFonts w:ascii="Arial" w:hAnsi="Arial" w:cs="Arial"/>
                <w:sz w:val="18"/>
              </w:rPr>
            </w:pPr>
          </w:p>
          <w:p w:rsidR="00D94F0F" w:rsidRPr="00426AE1" w:rsidRDefault="00D94F0F" w:rsidP="00D94F0F">
            <w:pPr>
              <w:tabs>
                <w:tab w:val="right" w:pos="284"/>
                <w:tab w:val="left" w:pos="408"/>
              </w:tabs>
              <w:spacing w:line="276" w:lineRule="auto"/>
              <w:ind w:left="408" w:hanging="408"/>
              <w:jc w:val="center"/>
              <w:rPr>
                <w:rFonts w:ascii="Arial" w:hAnsi="Arial" w:cs="Arial"/>
                <w:sz w:val="18"/>
              </w:rPr>
            </w:pPr>
          </w:p>
          <w:p w:rsidR="00D94F0F" w:rsidRPr="00426AE1" w:rsidRDefault="00D94F0F" w:rsidP="00D94F0F">
            <w:pPr>
              <w:tabs>
                <w:tab w:val="right" w:pos="284"/>
                <w:tab w:val="left" w:pos="408"/>
              </w:tabs>
              <w:spacing w:line="276" w:lineRule="auto"/>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Szef RZI / SZI / WZI</w:t>
            </w: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r w:rsidRPr="00426AE1">
              <w:rPr>
                <w:rFonts w:ascii="Arial" w:hAnsi="Arial" w:cs="Arial"/>
                <w:i/>
                <w:sz w:val="16"/>
              </w:rPr>
              <w:t>podpis oraz pieczątka</w:t>
            </w:r>
            <w:r w:rsidRPr="00426AE1">
              <w:rPr>
                <w:rFonts w:ascii="Arial" w:hAnsi="Arial" w:cs="Arial"/>
                <w:sz w:val="18"/>
              </w:rPr>
              <w:t>)</w:t>
            </w:r>
          </w:p>
        </w:tc>
      </w:tr>
    </w:tbl>
    <w:p w:rsidR="00D94F0F" w:rsidRPr="00426AE1" w:rsidRDefault="00D94F0F" w:rsidP="00D94F0F">
      <w:pPr>
        <w:spacing w:line="360" w:lineRule="auto"/>
        <w:jc w:val="both"/>
        <w:rPr>
          <w:rFonts w:ascii="Arial" w:hAnsi="Arial" w:cs="Arial"/>
          <w:sz w:val="24"/>
          <w:szCs w:val="24"/>
        </w:rPr>
      </w:pPr>
    </w:p>
    <w:p w:rsidR="00D94F0F" w:rsidRPr="00426AE1" w:rsidRDefault="00D94F0F" w:rsidP="00D94F0F">
      <w:pPr>
        <w:spacing w:line="360" w:lineRule="auto"/>
        <w:jc w:val="both"/>
        <w:rPr>
          <w:rFonts w:ascii="Arial" w:hAnsi="Arial" w:cs="Arial"/>
          <w:sz w:val="24"/>
          <w:szCs w:val="24"/>
        </w:rPr>
      </w:pPr>
    </w:p>
    <w:p w:rsidR="00D94F0F" w:rsidRPr="00426AE1" w:rsidRDefault="00D94F0F" w:rsidP="00D94F0F">
      <w:pPr>
        <w:spacing w:line="360" w:lineRule="auto"/>
        <w:jc w:val="both"/>
        <w:rPr>
          <w:rFonts w:ascii="Arial" w:hAnsi="Arial" w:cs="Arial"/>
          <w:sz w:val="24"/>
          <w:szCs w:val="24"/>
        </w:rPr>
      </w:pPr>
    </w:p>
    <w:p w:rsidR="00D94F0F" w:rsidRPr="00426AE1" w:rsidRDefault="00D94F0F" w:rsidP="00D94F0F">
      <w:pPr>
        <w:spacing w:line="360" w:lineRule="auto"/>
        <w:jc w:val="both"/>
        <w:rPr>
          <w:rFonts w:ascii="Arial" w:hAnsi="Arial" w:cs="Arial"/>
        </w:rPr>
      </w:pPr>
    </w:p>
    <w:p w:rsidR="00D94F0F" w:rsidRPr="00426AE1" w:rsidRDefault="00D94F0F" w:rsidP="00D94F0F">
      <w:pPr>
        <w:spacing w:line="360" w:lineRule="auto"/>
        <w:jc w:val="both"/>
        <w:rPr>
          <w:rFonts w:ascii="Arial" w:hAnsi="Arial" w:cs="Arial"/>
        </w:rPr>
      </w:pPr>
      <w:r w:rsidRPr="00426AE1">
        <w:rPr>
          <w:rFonts w:ascii="Arial" w:hAnsi="Arial" w:cs="Arial"/>
        </w:rPr>
        <w:t>Protokół wykonano w …. Egz.</w:t>
      </w:r>
    </w:p>
    <w:p w:rsidR="00D94F0F" w:rsidRPr="00426AE1" w:rsidRDefault="00D94F0F" w:rsidP="00D94F0F">
      <w:pPr>
        <w:spacing w:line="276" w:lineRule="auto"/>
        <w:jc w:val="both"/>
        <w:rPr>
          <w:rFonts w:ascii="Arial" w:hAnsi="Arial" w:cs="Arial"/>
        </w:rPr>
      </w:pPr>
      <w:r w:rsidRPr="00426AE1">
        <w:rPr>
          <w:rFonts w:ascii="Arial" w:hAnsi="Arial" w:cs="Arial"/>
        </w:rPr>
        <w:t>Egz. Nr 1 – Zarządca</w:t>
      </w:r>
    </w:p>
    <w:p w:rsidR="00DB01D6" w:rsidRDefault="00D94F0F" w:rsidP="00DB01D6">
      <w:pPr>
        <w:spacing w:line="276" w:lineRule="auto"/>
        <w:jc w:val="both"/>
        <w:rPr>
          <w:rFonts w:ascii="Arial" w:hAnsi="Arial" w:cs="Arial"/>
        </w:rPr>
      </w:pPr>
      <w:r w:rsidRPr="00426AE1">
        <w:rPr>
          <w:rFonts w:ascii="Arial" w:hAnsi="Arial" w:cs="Arial"/>
        </w:rPr>
        <w:t>Egz. Nr 2 – Administrator</w:t>
      </w:r>
    </w:p>
    <w:p w:rsidR="000E1858" w:rsidRDefault="000E1858" w:rsidP="00DB01D6">
      <w:pPr>
        <w:spacing w:line="276" w:lineRule="auto"/>
        <w:jc w:val="both"/>
        <w:rPr>
          <w:rFonts w:ascii="Arial" w:hAnsi="Arial" w:cs="Arial"/>
        </w:rPr>
      </w:pPr>
    </w:p>
    <w:p w:rsidR="000E1858" w:rsidRDefault="000E1858" w:rsidP="00DB01D6">
      <w:pPr>
        <w:spacing w:line="276" w:lineRule="auto"/>
        <w:jc w:val="both"/>
        <w:rPr>
          <w:rFonts w:ascii="Arial" w:hAnsi="Arial" w:cs="Arial"/>
        </w:rPr>
      </w:pPr>
    </w:p>
    <w:p w:rsidR="000E1858" w:rsidRPr="000E1858" w:rsidRDefault="000E1858" w:rsidP="000E1858">
      <w:pPr>
        <w:spacing w:line="360" w:lineRule="auto"/>
        <w:jc w:val="both"/>
        <w:rPr>
          <w:rFonts w:ascii="Arial" w:hAnsi="Arial" w:cs="Arial"/>
        </w:rPr>
      </w:pPr>
      <w:r w:rsidRPr="000E1858">
        <w:rPr>
          <w:rFonts w:ascii="Arial" w:hAnsi="Arial" w:cs="Arial"/>
        </w:rPr>
        <w:t>Objaśnienia:</w:t>
      </w:r>
    </w:p>
    <w:p w:rsidR="000E1858" w:rsidRPr="000E1858" w:rsidRDefault="000E1858" w:rsidP="000E1858">
      <w:pPr>
        <w:spacing w:line="360" w:lineRule="auto"/>
        <w:jc w:val="both"/>
        <w:rPr>
          <w:rFonts w:ascii="Arial" w:hAnsi="Arial" w:cs="Arial"/>
        </w:rPr>
      </w:pPr>
      <w:r w:rsidRPr="000E1858">
        <w:rPr>
          <w:rFonts w:ascii="Arial" w:hAnsi="Arial" w:cs="Arial"/>
        </w:rPr>
        <w:t>*</w:t>
      </w:r>
      <w:r w:rsidRPr="000E1858">
        <w:rPr>
          <w:rFonts w:ascii="Arial" w:hAnsi="Arial" w:cs="Arial"/>
          <w:sz w:val="16"/>
        </w:rPr>
        <w:t>niepotrzebne skreślić</w:t>
      </w:r>
    </w:p>
    <w:p w:rsidR="00DB01D6" w:rsidRPr="00426AE1" w:rsidRDefault="00DB01D6" w:rsidP="00DB01D6">
      <w:pPr>
        <w:rPr>
          <w:rFonts w:ascii="Arial" w:hAnsi="Arial" w:cs="Arial"/>
        </w:rPr>
      </w:pPr>
      <w:r w:rsidRPr="00426AE1">
        <w:rPr>
          <w:rFonts w:ascii="Arial" w:hAnsi="Arial" w:cs="Arial"/>
        </w:rPr>
        <w:br w:type="page"/>
      </w:r>
    </w:p>
    <w:p w:rsidR="00B34E12" w:rsidRPr="00426AE1" w:rsidRDefault="00B34E12" w:rsidP="00295BA8">
      <w:pPr>
        <w:pStyle w:val="Nagwek1"/>
        <w:numPr>
          <w:ilvl w:val="0"/>
          <w:numId w:val="175"/>
        </w:numPr>
        <w:spacing w:line="240" w:lineRule="auto"/>
        <w:ind w:hanging="481"/>
        <w:jc w:val="both"/>
        <w:rPr>
          <w:rFonts w:ascii="Arial" w:hAnsi="Arial" w:cs="Arial"/>
          <w:sz w:val="24"/>
        </w:rPr>
      </w:pPr>
      <w:bookmarkStart w:id="31" w:name="_Toc500423159"/>
      <w:r w:rsidRPr="00426AE1">
        <w:rPr>
          <w:rFonts w:ascii="Arial" w:hAnsi="Arial" w:cs="Arial"/>
          <w:sz w:val="24"/>
        </w:rPr>
        <w:lastRenderedPageBreak/>
        <w:t xml:space="preserve">Tablica nr 1 Kryteria oceny stanu technicznej sprawności elementów </w:t>
      </w:r>
      <w:r w:rsidRPr="00426AE1">
        <w:rPr>
          <w:rFonts w:ascii="Arial" w:hAnsi="Arial" w:cs="Arial"/>
          <w:sz w:val="24"/>
        </w:rPr>
        <w:br/>
        <w:t>obiektów infrastruktury szkoleniowej</w:t>
      </w:r>
      <w:bookmarkEnd w:id="31"/>
    </w:p>
    <w:p w:rsidR="00B34E12" w:rsidRPr="00426AE1" w:rsidRDefault="00B34E12" w:rsidP="00B34E12">
      <w:pPr>
        <w:pStyle w:val="Tekstpodstawowy2"/>
        <w:spacing w:line="240" w:lineRule="auto"/>
        <w:ind w:left="708"/>
        <w:rPr>
          <w:rFonts w:ascii="Arial" w:hAnsi="Arial" w:cs="Arial"/>
          <w:color w:val="FF0000"/>
          <w:sz w:val="24"/>
          <w:szCs w:val="24"/>
        </w:rPr>
      </w:pPr>
    </w:p>
    <w:tbl>
      <w:tblPr>
        <w:tblW w:w="8647"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1843"/>
        <w:gridCol w:w="1417"/>
        <w:gridCol w:w="4820"/>
      </w:tblGrid>
      <w:tr w:rsidR="007F351C" w:rsidRPr="00426AE1" w:rsidTr="00F6553B">
        <w:tc>
          <w:tcPr>
            <w:tcW w:w="567"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Lp.</w:t>
            </w:r>
          </w:p>
        </w:tc>
        <w:tc>
          <w:tcPr>
            <w:tcW w:w="1843"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Klasyfikacja stanu technicznej sprawności elementów obiektu</w:t>
            </w:r>
          </w:p>
        </w:tc>
        <w:tc>
          <w:tcPr>
            <w:tcW w:w="1417"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w:t>
            </w:r>
          </w:p>
          <w:p w:rsidR="00B34E12" w:rsidRPr="00426AE1" w:rsidRDefault="00B34E12" w:rsidP="00F6553B">
            <w:pPr>
              <w:jc w:val="center"/>
              <w:rPr>
                <w:rFonts w:ascii="Arial" w:hAnsi="Arial" w:cs="Arial"/>
                <w:b/>
                <w:sz w:val="22"/>
                <w:szCs w:val="22"/>
              </w:rPr>
            </w:pPr>
            <w:r w:rsidRPr="00426AE1">
              <w:rPr>
                <w:rFonts w:ascii="Arial" w:hAnsi="Arial" w:cs="Arial"/>
                <w:b/>
                <w:sz w:val="22"/>
                <w:szCs w:val="22"/>
              </w:rPr>
              <w:t>zużycia elementu</w:t>
            </w:r>
          </w:p>
        </w:tc>
        <w:tc>
          <w:tcPr>
            <w:tcW w:w="4820"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Zdefiniowanie rozmiaru uszkodzeń lub zniszczeń obiektu, ocena wizualna.</w:t>
            </w:r>
          </w:p>
        </w:tc>
      </w:tr>
      <w:tr w:rsidR="007F351C" w:rsidRPr="00426AE1" w:rsidTr="00F6553B">
        <w:tc>
          <w:tcPr>
            <w:tcW w:w="567"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1</w:t>
            </w:r>
          </w:p>
        </w:tc>
        <w:tc>
          <w:tcPr>
            <w:tcW w:w="1843"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zadowalający</w:t>
            </w:r>
          </w:p>
        </w:tc>
        <w:tc>
          <w:tcPr>
            <w:tcW w:w="1417"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0-25</w:t>
            </w:r>
          </w:p>
        </w:tc>
        <w:tc>
          <w:tcPr>
            <w:tcW w:w="4820" w:type="dxa"/>
          </w:tcPr>
          <w:p w:rsidR="00B34E12" w:rsidRPr="00426AE1" w:rsidRDefault="00B34E12" w:rsidP="00F6553B">
            <w:pPr>
              <w:jc w:val="both"/>
              <w:rPr>
                <w:rFonts w:ascii="Arial" w:hAnsi="Arial" w:cs="Arial"/>
                <w:sz w:val="22"/>
                <w:szCs w:val="22"/>
              </w:rPr>
            </w:pPr>
            <w:r w:rsidRPr="00426AE1">
              <w:rPr>
                <w:rFonts w:ascii="Arial" w:hAnsi="Arial" w:cs="Arial"/>
                <w:sz w:val="22"/>
                <w:szCs w:val="22"/>
              </w:rPr>
              <w:t>Element obiektu nie wykazuje większego zużycia. Jest dobrze utrzymany, prawidłowo konserwowany. Mogą wystąpić nieznaczne uszkodzenia. Cechy i właściwości wbudowanych materiałów odpowiadają wymogom norm.</w:t>
            </w:r>
          </w:p>
        </w:tc>
      </w:tr>
      <w:tr w:rsidR="007F351C" w:rsidRPr="00426AE1" w:rsidTr="00F6553B">
        <w:tc>
          <w:tcPr>
            <w:tcW w:w="567"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2</w:t>
            </w:r>
          </w:p>
        </w:tc>
        <w:tc>
          <w:tcPr>
            <w:tcW w:w="1843"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niezadowalający</w:t>
            </w:r>
          </w:p>
        </w:tc>
        <w:tc>
          <w:tcPr>
            <w:tcW w:w="1417"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26-50</w:t>
            </w:r>
          </w:p>
        </w:tc>
        <w:tc>
          <w:tcPr>
            <w:tcW w:w="4820" w:type="dxa"/>
          </w:tcPr>
          <w:p w:rsidR="00B34E12" w:rsidRPr="00426AE1" w:rsidRDefault="00B34E12" w:rsidP="00F6553B">
            <w:pPr>
              <w:jc w:val="both"/>
              <w:rPr>
                <w:rFonts w:ascii="Arial" w:hAnsi="Arial" w:cs="Arial"/>
                <w:sz w:val="22"/>
                <w:szCs w:val="22"/>
              </w:rPr>
            </w:pPr>
            <w:r w:rsidRPr="00426AE1">
              <w:rPr>
                <w:rFonts w:ascii="Arial" w:hAnsi="Arial" w:cs="Arial"/>
                <w:sz w:val="22"/>
                <w:szCs w:val="22"/>
              </w:rPr>
              <w:t>Element wykazuje średnie uszkodzenia i ubytki nie zagrażające bezpieczeństwu. Niezbędny jest remont polegający na drobnych naprawach, uzupełnieniach, impregnacji, wymianie poszczególnych części składowych.</w:t>
            </w:r>
          </w:p>
        </w:tc>
      </w:tr>
      <w:tr w:rsidR="007F351C" w:rsidRPr="00426AE1" w:rsidTr="00F6553B">
        <w:tc>
          <w:tcPr>
            <w:tcW w:w="567"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3</w:t>
            </w:r>
          </w:p>
        </w:tc>
        <w:tc>
          <w:tcPr>
            <w:tcW w:w="1843"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zły</w:t>
            </w:r>
          </w:p>
        </w:tc>
        <w:tc>
          <w:tcPr>
            <w:tcW w:w="1417"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powyżej</w:t>
            </w:r>
          </w:p>
          <w:p w:rsidR="00B34E12" w:rsidRPr="00426AE1" w:rsidRDefault="00B34E12" w:rsidP="00F6553B">
            <w:pPr>
              <w:jc w:val="center"/>
              <w:rPr>
                <w:rFonts w:ascii="Arial" w:hAnsi="Arial" w:cs="Arial"/>
                <w:b/>
                <w:sz w:val="22"/>
                <w:szCs w:val="22"/>
              </w:rPr>
            </w:pPr>
            <w:r w:rsidRPr="00426AE1">
              <w:rPr>
                <w:rFonts w:ascii="Arial" w:hAnsi="Arial" w:cs="Arial"/>
                <w:b/>
                <w:sz w:val="22"/>
                <w:szCs w:val="22"/>
              </w:rPr>
              <w:t>50</w:t>
            </w:r>
          </w:p>
        </w:tc>
        <w:tc>
          <w:tcPr>
            <w:tcW w:w="4820" w:type="dxa"/>
          </w:tcPr>
          <w:p w:rsidR="00B34E12" w:rsidRPr="00426AE1" w:rsidRDefault="00B34E12" w:rsidP="00F6553B">
            <w:pPr>
              <w:jc w:val="both"/>
              <w:rPr>
                <w:rFonts w:ascii="Arial" w:hAnsi="Arial" w:cs="Arial"/>
                <w:sz w:val="22"/>
                <w:szCs w:val="22"/>
              </w:rPr>
            </w:pPr>
            <w:r w:rsidRPr="00426AE1">
              <w:rPr>
                <w:rFonts w:ascii="Arial" w:hAnsi="Arial" w:cs="Arial"/>
                <w:sz w:val="22"/>
                <w:szCs w:val="22"/>
              </w:rPr>
              <w:t>Element jest znacznie uszkodzony, nie zachowuje parametrów geometrycznych. Eksploatowany jest powyżej okresu trwałości. Zagraża bezpieczeństwu, nie nadaje się do remontu. Cechy i właściwości wbudowanych materiałów mają obniżoną klasę, nie spełniają wymogów norm.</w:t>
            </w:r>
          </w:p>
        </w:tc>
      </w:tr>
    </w:tbl>
    <w:p w:rsidR="00B34E12" w:rsidRPr="00426AE1" w:rsidRDefault="00B34E12" w:rsidP="00C117D0">
      <w:pPr>
        <w:rPr>
          <w:rFonts w:ascii="Arial" w:hAnsi="Arial" w:cs="Arial"/>
        </w:rPr>
      </w:pPr>
    </w:p>
    <w:p w:rsidR="00B34E12" w:rsidRPr="00426AE1" w:rsidRDefault="00B34E12">
      <w:pPr>
        <w:rPr>
          <w:rFonts w:ascii="Arial" w:hAnsi="Arial" w:cs="Arial"/>
        </w:rPr>
      </w:pPr>
      <w:r w:rsidRPr="00426AE1">
        <w:rPr>
          <w:rFonts w:ascii="Arial" w:hAnsi="Arial" w:cs="Arial"/>
        </w:rPr>
        <w:br w:type="page"/>
      </w:r>
    </w:p>
    <w:tbl>
      <w:tblPr>
        <w:tblpPr w:leftFromText="141" w:rightFromText="141" w:vertAnchor="page" w:horzAnchor="margin" w:tblpY="763"/>
        <w:tblW w:w="5000" w:type="pct"/>
        <w:tblLayout w:type="fixed"/>
        <w:tblCellMar>
          <w:left w:w="28" w:type="dxa"/>
          <w:right w:w="28" w:type="dxa"/>
        </w:tblCellMar>
        <w:tblLook w:val="04A0"/>
      </w:tblPr>
      <w:tblGrid>
        <w:gridCol w:w="2368"/>
        <w:gridCol w:w="1033"/>
        <w:gridCol w:w="2369"/>
        <w:gridCol w:w="1034"/>
        <w:gridCol w:w="2466"/>
      </w:tblGrid>
      <w:tr w:rsidR="00B34E12" w:rsidRPr="00426AE1" w:rsidTr="00B34E12">
        <w:trPr>
          <w:cantSplit/>
          <w:trHeight w:val="20"/>
        </w:trPr>
        <w:tc>
          <w:tcPr>
            <w:tcW w:w="9270" w:type="dxa"/>
            <w:gridSpan w:val="5"/>
            <w:shd w:val="clear" w:color="auto" w:fill="auto"/>
            <w:noWrap/>
            <w:vAlign w:val="bottom"/>
            <w:hideMark/>
          </w:tcPr>
          <w:p w:rsidR="00B34E12" w:rsidRPr="00426AE1" w:rsidRDefault="007F351C" w:rsidP="00295BA8">
            <w:pPr>
              <w:pStyle w:val="Nagwek1"/>
              <w:numPr>
                <w:ilvl w:val="0"/>
                <w:numId w:val="175"/>
              </w:numPr>
              <w:spacing w:line="240" w:lineRule="auto"/>
              <w:ind w:left="426"/>
              <w:jc w:val="both"/>
              <w:rPr>
                <w:rFonts w:ascii="Arial" w:hAnsi="Arial" w:cs="Arial"/>
                <w:b/>
                <w:bCs/>
                <w:color w:val="000000"/>
              </w:rPr>
            </w:pPr>
            <w:bookmarkStart w:id="32" w:name="_Toc500423160"/>
            <w:r w:rsidRPr="00426AE1">
              <w:rPr>
                <w:rFonts w:ascii="Arial" w:hAnsi="Arial" w:cs="Arial"/>
                <w:sz w:val="24"/>
              </w:rPr>
              <w:lastRenderedPageBreak/>
              <w:t>Tablica nr 2</w:t>
            </w:r>
            <w:r w:rsidR="00B34E12" w:rsidRPr="00426AE1">
              <w:rPr>
                <w:rFonts w:ascii="Arial" w:hAnsi="Arial" w:cs="Arial"/>
                <w:sz w:val="24"/>
              </w:rPr>
              <w:t xml:space="preserve"> – Szczegółowy wykaz uszkodzeń sztucznych nawierzchni lotniskowych</w:t>
            </w:r>
            <w:bookmarkEnd w:id="32"/>
          </w:p>
        </w:tc>
      </w:tr>
      <w:tr w:rsidR="00B34E12" w:rsidRPr="00426AE1" w:rsidTr="00B34E12">
        <w:trPr>
          <w:cantSplit/>
          <w:trHeight w:val="20"/>
        </w:trPr>
        <w:tc>
          <w:tcPr>
            <w:tcW w:w="2368" w:type="dxa"/>
            <w:shd w:val="clear" w:color="auto" w:fill="auto"/>
            <w:noWrap/>
            <w:vAlign w:val="bottom"/>
            <w:hideMark/>
          </w:tcPr>
          <w:p w:rsidR="00B34E12" w:rsidRPr="00426AE1" w:rsidRDefault="00B34E12" w:rsidP="00B34E12">
            <w:pPr>
              <w:spacing w:before="240"/>
              <w:jc w:val="center"/>
              <w:rPr>
                <w:rFonts w:ascii="Arial" w:hAnsi="Arial" w:cs="Arial"/>
                <w:b/>
                <w:bCs/>
                <w:color w:val="000000"/>
              </w:rPr>
            </w:pPr>
            <w:r w:rsidRPr="00426AE1">
              <w:rPr>
                <w:rFonts w:ascii="Arial" w:hAnsi="Arial" w:cs="Arial"/>
                <w:b/>
                <w:bCs/>
                <w:color w:val="000000"/>
              </w:rPr>
              <w:t>RSZ ………………</w:t>
            </w:r>
          </w:p>
        </w:tc>
        <w:tc>
          <w:tcPr>
            <w:tcW w:w="1033" w:type="dxa"/>
            <w:shd w:val="clear" w:color="auto" w:fill="auto"/>
            <w:noWrap/>
            <w:vAlign w:val="bottom"/>
            <w:hideMark/>
          </w:tcPr>
          <w:p w:rsidR="00B34E12" w:rsidRPr="00426AE1" w:rsidRDefault="00B34E12" w:rsidP="00B34E12">
            <w:pPr>
              <w:spacing w:before="240"/>
              <w:rPr>
                <w:rFonts w:ascii="Arial" w:hAnsi="Arial" w:cs="Arial"/>
                <w:b/>
                <w:bCs/>
                <w:color w:val="000000"/>
              </w:rPr>
            </w:pPr>
          </w:p>
        </w:tc>
        <w:tc>
          <w:tcPr>
            <w:tcW w:w="2369" w:type="dxa"/>
            <w:shd w:val="clear" w:color="auto" w:fill="auto"/>
            <w:noWrap/>
            <w:vAlign w:val="bottom"/>
            <w:hideMark/>
          </w:tcPr>
          <w:p w:rsidR="00B34E12" w:rsidRPr="00426AE1" w:rsidRDefault="00B34E12" w:rsidP="00B34E12">
            <w:pPr>
              <w:spacing w:before="240"/>
              <w:jc w:val="center"/>
              <w:rPr>
                <w:rFonts w:ascii="Arial" w:hAnsi="Arial" w:cs="Arial"/>
                <w:b/>
                <w:bCs/>
                <w:color w:val="000000"/>
              </w:rPr>
            </w:pPr>
            <w:r w:rsidRPr="00426AE1">
              <w:rPr>
                <w:rFonts w:ascii="Arial" w:hAnsi="Arial" w:cs="Arial"/>
                <w:b/>
                <w:bCs/>
                <w:color w:val="000000"/>
              </w:rPr>
              <w:t>NR KOMPLEKSU ………………</w:t>
            </w:r>
          </w:p>
        </w:tc>
        <w:tc>
          <w:tcPr>
            <w:tcW w:w="1034" w:type="dxa"/>
            <w:shd w:val="clear" w:color="auto" w:fill="auto"/>
            <w:noWrap/>
            <w:vAlign w:val="bottom"/>
            <w:hideMark/>
          </w:tcPr>
          <w:p w:rsidR="00B34E12" w:rsidRPr="00426AE1" w:rsidRDefault="00B34E12" w:rsidP="00B34E12">
            <w:pPr>
              <w:spacing w:before="240"/>
              <w:rPr>
                <w:rFonts w:ascii="Arial" w:hAnsi="Arial" w:cs="Arial"/>
                <w:b/>
                <w:bCs/>
                <w:color w:val="000000"/>
              </w:rPr>
            </w:pPr>
          </w:p>
        </w:tc>
        <w:tc>
          <w:tcPr>
            <w:tcW w:w="2466" w:type="dxa"/>
            <w:shd w:val="clear" w:color="auto" w:fill="auto"/>
            <w:noWrap/>
            <w:vAlign w:val="bottom"/>
            <w:hideMark/>
          </w:tcPr>
          <w:p w:rsidR="00B34E12" w:rsidRPr="00426AE1" w:rsidRDefault="00B34E12" w:rsidP="00B34E12">
            <w:pPr>
              <w:spacing w:before="240"/>
              <w:jc w:val="center"/>
              <w:rPr>
                <w:rFonts w:ascii="Arial" w:hAnsi="Arial" w:cs="Arial"/>
                <w:b/>
                <w:bCs/>
                <w:color w:val="000000"/>
              </w:rPr>
            </w:pPr>
            <w:r w:rsidRPr="00426AE1">
              <w:rPr>
                <w:rFonts w:ascii="Arial" w:hAnsi="Arial" w:cs="Arial"/>
                <w:b/>
                <w:bCs/>
                <w:color w:val="000000"/>
              </w:rPr>
              <w:t>UŻYTKOWNIK ………………</w:t>
            </w:r>
          </w:p>
        </w:tc>
      </w:tr>
    </w:tbl>
    <w:p w:rsidR="00B34E12" w:rsidRPr="00426AE1" w:rsidRDefault="00B34E12" w:rsidP="00C117D0">
      <w:pPr>
        <w:rPr>
          <w:rFonts w:ascii="Arial" w:hAnsi="Arial" w:cs="Arial"/>
        </w:rPr>
      </w:pPr>
    </w:p>
    <w:tbl>
      <w:tblPr>
        <w:tblW w:w="5000" w:type="pct"/>
        <w:jc w:val="center"/>
        <w:tblLayout w:type="fixed"/>
        <w:tblCellMar>
          <w:left w:w="28" w:type="dxa"/>
          <w:right w:w="28" w:type="dxa"/>
        </w:tblCellMar>
        <w:tblLook w:val="04A0"/>
      </w:tblPr>
      <w:tblGrid>
        <w:gridCol w:w="311"/>
        <w:gridCol w:w="1640"/>
        <w:gridCol w:w="583"/>
        <w:gridCol w:w="584"/>
        <w:gridCol w:w="512"/>
        <w:gridCol w:w="512"/>
        <w:gridCol w:w="513"/>
        <w:gridCol w:w="513"/>
        <w:gridCol w:w="512"/>
        <w:gridCol w:w="513"/>
        <w:gridCol w:w="512"/>
        <w:gridCol w:w="515"/>
        <w:gridCol w:w="512"/>
        <w:gridCol w:w="512"/>
        <w:gridCol w:w="512"/>
        <w:gridCol w:w="514"/>
      </w:tblGrid>
      <w:tr w:rsidR="000466BF" w:rsidRPr="00426AE1" w:rsidTr="000466BF">
        <w:trPr>
          <w:cantSplit/>
          <w:trHeight w:val="20"/>
          <w:jc w:val="center"/>
        </w:trPr>
        <w:tc>
          <w:tcPr>
            <w:tcW w:w="499" w:type="dxa"/>
            <w:vMerge w:val="restart"/>
            <w:tcBorders>
              <w:top w:val="single" w:sz="12"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
                <w:color w:val="000000"/>
              </w:rPr>
            </w:pPr>
            <w:r w:rsidRPr="00426AE1">
              <w:rPr>
                <w:rFonts w:ascii="Arial" w:hAnsi="Arial" w:cs="Arial"/>
                <w:b/>
                <w:color w:val="000000"/>
              </w:rPr>
              <w:t>Lp.</w:t>
            </w:r>
          </w:p>
        </w:tc>
        <w:tc>
          <w:tcPr>
            <w:tcW w:w="2898" w:type="dxa"/>
            <w:vMerge w:val="restart"/>
            <w:tcBorders>
              <w:top w:val="single" w:sz="12"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
                <w:color w:val="000000"/>
              </w:rPr>
            </w:pPr>
            <w:r w:rsidRPr="00426AE1">
              <w:rPr>
                <w:rFonts w:ascii="Arial" w:hAnsi="Arial" w:cs="Arial"/>
                <w:b/>
                <w:color w:val="000000"/>
              </w:rPr>
              <w:t>Element funkcjonalny Lotniska</w:t>
            </w:r>
          </w:p>
        </w:tc>
        <w:tc>
          <w:tcPr>
            <w:tcW w:w="992" w:type="dxa"/>
            <w:vMerge w:val="restart"/>
            <w:tcBorders>
              <w:top w:val="single" w:sz="12"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
                <w:color w:val="000000"/>
              </w:rPr>
            </w:pPr>
            <w:r w:rsidRPr="00426AE1">
              <w:rPr>
                <w:rFonts w:ascii="Arial" w:hAnsi="Arial" w:cs="Arial"/>
                <w:b/>
                <w:color w:val="000000"/>
              </w:rPr>
              <w:t>Rodzaj warstwy ściernej</w:t>
            </w:r>
          </w:p>
        </w:tc>
        <w:tc>
          <w:tcPr>
            <w:tcW w:w="993" w:type="dxa"/>
            <w:vMerge w:val="restart"/>
            <w:tcBorders>
              <w:top w:val="single" w:sz="12"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
                <w:color w:val="000000"/>
              </w:rPr>
            </w:pPr>
            <w:r w:rsidRPr="00426AE1">
              <w:rPr>
                <w:rFonts w:ascii="Arial" w:hAnsi="Arial" w:cs="Arial"/>
                <w:b/>
                <w:color w:val="000000"/>
              </w:rPr>
              <w:t>Metoda i rok ostatniej naprawy</w:t>
            </w:r>
          </w:p>
        </w:tc>
        <w:tc>
          <w:tcPr>
            <w:tcW w:w="10378" w:type="dxa"/>
            <w:gridSpan w:val="12"/>
            <w:tcBorders>
              <w:top w:val="single" w:sz="12" w:space="0" w:color="auto"/>
              <w:left w:val="single" w:sz="6" w:space="0" w:color="auto"/>
              <w:bottom w:val="single" w:sz="6" w:space="0" w:color="auto"/>
              <w:right w:val="single" w:sz="12"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Rodzaj i ilość uszkodzeń nawierzchni</w:t>
            </w:r>
          </w:p>
        </w:tc>
      </w:tr>
      <w:tr w:rsidR="000466BF" w:rsidRPr="00426AE1" w:rsidTr="000466BF">
        <w:trPr>
          <w:cantSplit/>
          <w:trHeight w:val="20"/>
          <w:jc w:val="center"/>
        </w:trPr>
        <w:tc>
          <w:tcPr>
            <w:tcW w:w="499" w:type="dxa"/>
            <w:vMerge/>
            <w:tcBorders>
              <w:top w:val="single" w:sz="6" w:space="0" w:color="auto"/>
              <w:left w:val="single" w:sz="12" w:space="0" w:color="auto"/>
              <w:bottom w:val="single" w:sz="6" w:space="0" w:color="auto"/>
              <w:right w:val="single" w:sz="6" w:space="0" w:color="auto"/>
            </w:tcBorders>
            <w:vAlign w:val="center"/>
            <w:hideMark/>
          </w:tcPr>
          <w:p w:rsidR="000466BF" w:rsidRPr="00426AE1" w:rsidRDefault="000466BF" w:rsidP="00C117D0">
            <w:pPr>
              <w:rPr>
                <w:rFonts w:ascii="Arial" w:hAnsi="Arial" w:cs="Arial"/>
                <w:b/>
                <w:color w:val="000000"/>
              </w:rPr>
            </w:pPr>
          </w:p>
        </w:tc>
        <w:tc>
          <w:tcPr>
            <w:tcW w:w="2898" w:type="dxa"/>
            <w:vMerge/>
            <w:tcBorders>
              <w:top w:val="single" w:sz="6" w:space="0" w:color="auto"/>
              <w:left w:val="single" w:sz="6" w:space="0" w:color="auto"/>
              <w:bottom w:val="single" w:sz="6" w:space="0" w:color="auto"/>
              <w:right w:val="single" w:sz="6" w:space="0" w:color="auto"/>
            </w:tcBorders>
            <w:vAlign w:val="center"/>
            <w:hideMark/>
          </w:tcPr>
          <w:p w:rsidR="000466BF" w:rsidRPr="00426AE1" w:rsidRDefault="000466BF" w:rsidP="00C117D0">
            <w:pPr>
              <w:rPr>
                <w:rFonts w:ascii="Arial" w:hAnsi="Arial" w:cs="Arial"/>
                <w:b/>
                <w:color w:val="000000"/>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rsidR="000466BF" w:rsidRPr="00426AE1" w:rsidRDefault="000466BF" w:rsidP="00C117D0">
            <w:pPr>
              <w:rPr>
                <w:rFonts w:ascii="Arial" w:hAnsi="Arial" w:cs="Arial"/>
                <w:b/>
                <w:color w:val="000000"/>
              </w:rPr>
            </w:pPr>
          </w:p>
        </w:tc>
        <w:tc>
          <w:tcPr>
            <w:tcW w:w="993" w:type="dxa"/>
            <w:vMerge/>
            <w:tcBorders>
              <w:top w:val="single" w:sz="6" w:space="0" w:color="auto"/>
              <w:left w:val="single" w:sz="6" w:space="0" w:color="auto"/>
              <w:bottom w:val="single" w:sz="6" w:space="0" w:color="auto"/>
              <w:right w:val="single" w:sz="6" w:space="0" w:color="auto"/>
            </w:tcBorders>
            <w:vAlign w:val="center"/>
            <w:hideMark/>
          </w:tcPr>
          <w:p w:rsidR="000466BF" w:rsidRPr="00426AE1" w:rsidRDefault="000466BF" w:rsidP="00C117D0">
            <w:pPr>
              <w:rPr>
                <w:rFonts w:ascii="Arial" w:hAnsi="Arial" w:cs="Arial"/>
                <w:b/>
                <w:color w:val="000000"/>
              </w:rPr>
            </w:pPr>
          </w:p>
        </w:tc>
        <w:tc>
          <w:tcPr>
            <w:tcW w:w="863" w:type="dxa"/>
            <w:tcBorders>
              <w:top w:val="single" w:sz="6" w:space="0" w:color="auto"/>
              <w:left w:val="single" w:sz="6"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proofErr w:type="spellStart"/>
            <w:r w:rsidRPr="00426AE1">
              <w:rPr>
                <w:rFonts w:ascii="Arial" w:hAnsi="Arial" w:cs="Arial"/>
                <w:b/>
                <w:bCs/>
                <w:color w:val="000000"/>
              </w:rPr>
              <w:t>Ap</w:t>
            </w:r>
            <w:proofErr w:type="spellEnd"/>
          </w:p>
        </w:tc>
        <w:tc>
          <w:tcPr>
            <w:tcW w:w="864" w:type="dxa"/>
            <w:tcBorders>
              <w:top w:val="single" w:sz="6" w:space="0" w:color="auto"/>
              <w:left w:val="single" w:sz="6"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proofErr w:type="spellStart"/>
            <w:r w:rsidRPr="00426AE1">
              <w:rPr>
                <w:rFonts w:ascii="Arial" w:hAnsi="Arial" w:cs="Arial"/>
                <w:b/>
                <w:bCs/>
                <w:color w:val="000000"/>
              </w:rPr>
              <w:t>Bn</w:t>
            </w:r>
            <w:proofErr w:type="spellEnd"/>
          </w:p>
        </w:tc>
        <w:tc>
          <w:tcPr>
            <w:tcW w:w="865" w:type="dxa"/>
            <w:tcBorders>
              <w:top w:val="single" w:sz="6" w:space="0" w:color="auto"/>
              <w:left w:val="single" w:sz="6"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proofErr w:type="spellStart"/>
            <w:r w:rsidRPr="00426AE1">
              <w:rPr>
                <w:rFonts w:ascii="Arial" w:hAnsi="Arial" w:cs="Arial"/>
                <w:b/>
                <w:bCs/>
                <w:color w:val="000000"/>
              </w:rPr>
              <w:t>Pw</w:t>
            </w:r>
            <w:proofErr w:type="spellEnd"/>
          </w:p>
        </w:tc>
        <w:tc>
          <w:tcPr>
            <w:tcW w:w="865" w:type="dxa"/>
            <w:tcBorders>
              <w:top w:val="single" w:sz="6" w:space="0" w:color="auto"/>
              <w:left w:val="single" w:sz="6"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Pm</w:t>
            </w:r>
          </w:p>
        </w:tc>
        <w:tc>
          <w:tcPr>
            <w:tcW w:w="864" w:type="dxa"/>
            <w:tcBorders>
              <w:top w:val="single" w:sz="6" w:space="0" w:color="auto"/>
              <w:left w:val="single" w:sz="6"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proofErr w:type="spellStart"/>
            <w:r w:rsidRPr="00426AE1">
              <w:rPr>
                <w:rFonts w:ascii="Arial" w:hAnsi="Arial" w:cs="Arial"/>
                <w:b/>
                <w:bCs/>
                <w:color w:val="000000"/>
              </w:rPr>
              <w:t>Op</w:t>
            </w:r>
            <w:proofErr w:type="spellEnd"/>
          </w:p>
        </w:tc>
        <w:tc>
          <w:tcPr>
            <w:tcW w:w="865" w:type="dxa"/>
            <w:tcBorders>
              <w:top w:val="single" w:sz="6" w:space="0" w:color="auto"/>
              <w:left w:val="single" w:sz="6"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proofErr w:type="spellStart"/>
            <w:r w:rsidRPr="00426AE1">
              <w:rPr>
                <w:rFonts w:ascii="Arial" w:hAnsi="Arial" w:cs="Arial"/>
                <w:b/>
                <w:bCs/>
                <w:color w:val="000000"/>
              </w:rPr>
              <w:t>Now</w:t>
            </w:r>
            <w:proofErr w:type="spellEnd"/>
          </w:p>
        </w:tc>
        <w:tc>
          <w:tcPr>
            <w:tcW w:w="864" w:type="dxa"/>
            <w:tcBorders>
              <w:top w:val="single" w:sz="6" w:space="0" w:color="auto"/>
              <w:left w:val="single" w:sz="6"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proofErr w:type="spellStart"/>
            <w:r w:rsidRPr="00426AE1">
              <w:rPr>
                <w:rFonts w:ascii="Arial" w:hAnsi="Arial" w:cs="Arial"/>
                <w:b/>
                <w:bCs/>
                <w:color w:val="000000"/>
              </w:rPr>
              <w:t>Ug</w:t>
            </w:r>
            <w:proofErr w:type="spellEnd"/>
          </w:p>
        </w:tc>
        <w:tc>
          <w:tcPr>
            <w:tcW w:w="869" w:type="dxa"/>
            <w:tcBorders>
              <w:top w:val="single" w:sz="6" w:space="0" w:color="auto"/>
              <w:left w:val="single" w:sz="6"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proofErr w:type="spellStart"/>
            <w:r w:rsidRPr="00426AE1">
              <w:rPr>
                <w:rFonts w:ascii="Arial" w:hAnsi="Arial" w:cs="Arial"/>
                <w:b/>
                <w:bCs/>
                <w:color w:val="000000"/>
              </w:rPr>
              <w:t>Ps</w:t>
            </w:r>
            <w:proofErr w:type="spellEnd"/>
          </w:p>
        </w:tc>
        <w:tc>
          <w:tcPr>
            <w:tcW w:w="864" w:type="dxa"/>
            <w:tcBorders>
              <w:top w:val="single" w:sz="6" w:space="0" w:color="auto"/>
              <w:left w:val="single" w:sz="6"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proofErr w:type="spellStart"/>
            <w:r w:rsidRPr="00426AE1">
              <w:rPr>
                <w:rFonts w:ascii="Arial" w:hAnsi="Arial" w:cs="Arial"/>
                <w:b/>
                <w:bCs/>
                <w:color w:val="000000"/>
              </w:rPr>
              <w:t>Psszer</w:t>
            </w:r>
            <w:proofErr w:type="spellEnd"/>
          </w:p>
        </w:tc>
        <w:tc>
          <w:tcPr>
            <w:tcW w:w="864" w:type="dxa"/>
            <w:tcBorders>
              <w:top w:val="single" w:sz="6" w:space="0" w:color="auto"/>
              <w:left w:val="single" w:sz="6"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M</w:t>
            </w:r>
          </w:p>
        </w:tc>
        <w:tc>
          <w:tcPr>
            <w:tcW w:w="864" w:type="dxa"/>
            <w:tcBorders>
              <w:top w:val="single" w:sz="6" w:space="0" w:color="auto"/>
              <w:left w:val="single" w:sz="6"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Pr</w:t>
            </w:r>
          </w:p>
        </w:tc>
        <w:tc>
          <w:tcPr>
            <w:tcW w:w="867" w:type="dxa"/>
            <w:tcBorders>
              <w:top w:val="single" w:sz="6" w:space="0" w:color="auto"/>
              <w:left w:val="single" w:sz="6" w:space="0" w:color="auto"/>
              <w:right w:val="single" w:sz="12"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O</w:t>
            </w:r>
          </w:p>
        </w:tc>
      </w:tr>
      <w:tr w:rsidR="000466BF" w:rsidRPr="00426AE1" w:rsidTr="000466BF">
        <w:trPr>
          <w:cantSplit/>
          <w:trHeight w:val="20"/>
          <w:jc w:val="center"/>
        </w:trPr>
        <w:tc>
          <w:tcPr>
            <w:tcW w:w="499" w:type="dxa"/>
            <w:vMerge/>
            <w:tcBorders>
              <w:top w:val="single" w:sz="6" w:space="0" w:color="auto"/>
              <w:left w:val="single" w:sz="12" w:space="0" w:color="auto"/>
              <w:bottom w:val="single" w:sz="12" w:space="0" w:color="auto"/>
              <w:right w:val="single" w:sz="6" w:space="0" w:color="auto"/>
            </w:tcBorders>
            <w:vAlign w:val="center"/>
            <w:hideMark/>
          </w:tcPr>
          <w:p w:rsidR="000466BF" w:rsidRPr="00426AE1" w:rsidRDefault="000466BF" w:rsidP="00C117D0">
            <w:pPr>
              <w:rPr>
                <w:rFonts w:ascii="Arial" w:hAnsi="Arial" w:cs="Arial"/>
                <w:b/>
                <w:color w:val="000000"/>
              </w:rPr>
            </w:pPr>
          </w:p>
        </w:tc>
        <w:tc>
          <w:tcPr>
            <w:tcW w:w="2898" w:type="dxa"/>
            <w:vMerge/>
            <w:tcBorders>
              <w:top w:val="single" w:sz="6" w:space="0" w:color="auto"/>
              <w:left w:val="single" w:sz="6" w:space="0" w:color="auto"/>
              <w:bottom w:val="single" w:sz="12" w:space="0" w:color="auto"/>
              <w:right w:val="single" w:sz="6" w:space="0" w:color="auto"/>
            </w:tcBorders>
            <w:vAlign w:val="center"/>
            <w:hideMark/>
          </w:tcPr>
          <w:p w:rsidR="000466BF" w:rsidRPr="00426AE1" w:rsidRDefault="000466BF" w:rsidP="00C117D0">
            <w:pPr>
              <w:rPr>
                <w:rFonts w:ascii="Arial" w:hAnsi="Arial" w:cs="Arial"/>
                <w:b/>
                <w:color w:val="000000"/>
              </w:rPr>
            </w:pPr>
          </w:p>
        </w:tc>
        <w:tc>
          <w:tcPr>
            <w:tcW w:w="992" w:type="dxa"/>
            <w:vMerge/>
            <w:tcBorders>
              <w:top w:val="single" w:sz="6" w:space="0" w:color="auto"/>
              <w:left w:val="single" w:sz="6" w:space="0" w:color="auto"/>
              <w:bottom w:val="single" w:sz="12" w:space="0" w:color="auto"/>
              <w:right w:val="single" w:sz="6" w:space="0" w:color="auto"/>
            </w:tcBorders>
            <w:vAlign w:val="center"/>
            <w:hideMark/>
          </w:tcPr>
          <w:p w:rsidR="000466BF" w:rsidRPr="00426AE1" w:rsidRDefault="000466BF" w:rsidP="00C117D0">
            <w:pPr>
              <w:rPr>
                <w:rFonts w:ascii="Arial" w:hAnsi="Arial" w:cs="Arial"/>
                <w:b/>
                <w:color w:val="000000"/>
              </w:rPr>
            </w:pPr>
          </w:p>
        </w:tc>
        <w:tc>
          <w:tcPr>
            <w:tcW w:w="993" w:type="dxa"/>
            <w:vMerge/>
            <w:tcBorders>
              <w:top w:val="single" w:sz="6" w:space="0" w:color="auto"/>
              <w:left w:val="single" w:sz="6" w:space="0" w:color="auto"/>
              <w:bottom w:val="single" w:sz="12" w:space="0" w:color="auto"/>
              <w:right w:val="single" w:sz="6" w:space="0" w:color="auto"/>
            </w:tcBorders>
            <w:vAlign w:val="center"/>
            <w:hideMark/>
          </w:tcPr>
          <w:p w:rsidR="000466BF" w:rsidRPr="00426AE1" w:rsidRDefault="000466BF" w:rsidP="00C117D0">
            <w:pPr>
              <w:rPr>
                <w:rFonts w:ascii="Arial" w:hAnsi="Arial" w:cs="Arial"/>
                <w:b/>
                <w:color w:val="000000"/>
              </w:rPr>
            </w:pPr>
          </w:p>
        </w:tc>
        <w:tc>
          <w:tcPr>
            <w:tcW w:w="863" w:type="dxa"/>
            <w:tcBorders>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r w:rsidRPr="00426AE1">
              <w:rPr>
                <w:rFonts w:ascii="Arial" w:hAnsi="Arial" w:cs="Arial"/>
                <w:color w:val="000000"/>
                <w:vertAlign w:val="superscript"/>
              </w:rPr>
              <w:t>2</w:t>
            </w:r>
            <w:r w:rsidRPr="00426AE1">
              <w:rPr>
                <w:rFonts w:ascii="Arial" w:hAnsi="Arial" w:cs="Arial"/>
                <w:color w:val="000000"/>
              </w:rPr>
              <w:t>]</w:t>
            </w:r>
          </w:p>
        </w:tc>
        <w:tc>
          <w:tcPr>
            <w:tcW w:w="864" w:type="dxa"/>
            <w:tcBorders>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r w:rsidRPr="00426AE1">
              <w:rPr>
                <w:rFonts w:ascii="Arial" w:hAnsi="Arial" w:cs="Arial"/>
                <w:color w:val="000000"/>
                <w:vertAlign w:val="superscript"/>
              </w:rPr>
              <w:t>2</w:t>
            </w:r>
            <w:r w:rsidRPr="00426AE1">
              <w:rPr>
                <w:rFonts w:ascii="Arial" w:hAnsi="Arial" w:cs="Arial"/>
                <w:color w:val="000000"/>
              </w:rPr>
              <w:t>]</w:t>
            </w:r>
          </w:p>
        </w:tc>
        <w:tc>
          <w:tcPr>
            <w:tcW w:w="865" w:type="dxa"/>
            <w:tcBorders>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[m²]</w:t>
            </w:r>
          </w:p>
        </w:tc>
        <w:tc>
          <w:tcPr>
            <w:tcW w:w="865" w:type="dxa"/>
            <w:tcBorders>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[m²]</w:t>
            </w:r>
          </w:p>
        </w:tc>
        <w:tc>
          <w:tcPr>
            <w:tcW w:w="864" w:type="dxa"/>
            <w:tcBorders>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w:t>
            </w:r>
            <w:proofErr w:type="spellStart"/>
            <w:r w:rsidRPr="00426AE1">
              <w:rPr>
                <w:rFonts w:ascii="Arial" w:hAnsi="Arial" w:cs="Arial"/>
                <w:color w:val="000000"/>
              </w:rPr>
              <w:t>sz</w:t>
            </w:r>
            <w:proofErr w:type="spellEnd"/>
            <w:r w:rsidRPr="00426AE1">
              <w:rPr>
                <w:rFonts w:ascii="Arial" w:hAnsi="Arial" w:cs="Arial"/>
                <w:color w:val="000000"/>
              </w:rPr>
              <w:t>]</w:t>
            </w:r>
          </w:p>
        </w:tc>
        <w:tc>
          <w:tcPr>
            <w:tcW w:w="865" w:type="dxa"/>
            <w:tcBorders>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w:t>
            </w:r>
            <w:proofErr w:type="spellStart"/>
            <w:r w:rsidRPr="00426AE1">
              <w:rPr>
                <w:rFonts w:ascii="Arial" w:hAnsi="Arial" w:cs="Arial"/>
                <w:color w:val="000000"/>
              </w:rPr>
              <w:t>sz</w:t>
            </w:r>
            <w:proofErr w:type="spellEnd"/>
            <w:r w:rsidRPr="00426AE1">
              <w:rPr>
                <w:rFonts w:ascii="Arial" w:hAnsi="Arial" w:cs="Arial"/>
                <w:color w:val="000000"/>
              </w:rPr>
              <w:t>]</w:t>
            </w:r>
          </w:p>
        </w:tc>
        <w:tc>
          <w:tcPr>
            <w:tcW w:w="864" w:type="dxa"/>
            <w:tcBorders>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r w:rsidRPr="00426AE1">
              <w:rPr>
                <w:rFonts w:ascii="Arial" w:hAnsi="Arial" w:cs="Arial"/>
                <w:color w:val="000000"/>
                <w:vertAlign w:val="superscript"/>
              </w:rPr>
              <w:t>2</w:t>
            </w:r>
            <w:r w:rsidRPr="00426AE1">
              <w:rPr>
                <w:rFonts w:ascii="Arial" w:hAnsi="Arial" w:cs="Arial"/>
                <w:color w:val="000000"/>
              </w:rPr>
              <w:t>]</w:t>
            </w:r>
          </w:p>
        </w:tc>
        <w:tc>
          <w:tcPr>
            <w:tcW w:w="869" w:type="dxa"/>
            <w:tcBorders>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p>
        </w:tc>
        <w:tc>
          <w:tcPr>
            <w:tcW w:w="864" w:type="dxa"/>
            <w:tcBorders>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p>
        </w:tc>
        <w:tc>
          <w:tcPr>
            <w:tcW w:w="864" w:type="dxa"/>
            <w:tcBorders>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p>
        </w:tc>
        <w:tc>
          <w:tcPr>
            <w:tcW w:w="864" w:type="dxa"/>
            <w:tcBorders>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[cm]</w:t>
            </w:r>
          </w:p>
        </w:tc>
        <w:tc>
          <w:tcPr>
            <w:tcW w:w="867" w:type="dxa"/>
            <w:tcBorders>
              <w:left w:val="single" w:sz="6" w:space="0" w:color="auto"/>
              <w:bottom w:val="single" w:sz="12" w:space="0" w:color="auto"/>
              <w:right w:val="single" w:sz="12" w:space="0" w:color="auto"/>
            </w:tcBorders>
            <w:shd w:val="clear" w:color="auto" w:fill="auto"/>
            <w:noWrap/>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w:t>
            </w:r>
            <w:proofErr w:type="spellStart"/>
            <w:r w:rsidRPr="00426AE1">
              <w:rPr>
                <w:rFonts w:ascii="Arial" w:hAnsi="Arial" w:cs="Arial"/>
                <w:bCs/>
                <w:color w:val="000000"/>
              </w:rPr>
              <w:t>sz</w:t>
            </w:r>
            <w:proofErr w:type="spellEnd"/>
            <w:r w:rsidRPr="00426AE1">
              <w:rPr>
                <w:rFonts w:ascii="Arial" w:hAnsi="Arial" w:cs="Arial"/>
                <w:bCs/>
                <w:color w:val="000000"/>
              </w:rPr>
              <w:t>]</w:t>
            </w:r>
          </w:p>
        </w:tc>
      </w:tr>
      <w:tr w:rsidR="000466BF" w:rsidRPr="00426AE1" w:rsidTr="000466BF">
        <w:trPr>
          <w:cantSplit/>
          <w:trHeight w:val="20"/>
          <w:jc w:val="center"/>
        </w:trPr>
        <w:tc>
          <w:tcPr>
            <w:tcW w:w="499"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1</w:t>
            </w:r>
          </w:p>
        </w:tc>
        <w:tc>
          <w:tcPr>
            <w:tcW w:w="2898"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2</w:t>
            </w:r>
          </w:p>
        </w:tc>
        <w:tc>
          <w:tcPr>
            <w:tcW w:w="992"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3</w:t>
            </w:r>
          </w:p>
        </w:tc>
        <w:tc>
          <w:tcPr>
            <w:tcW w:w="993"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4</w:t>
            </w:r>
          </w:p>
        </w:tc>
        <w:tc>
          <w:tcPr>
            <w:tcW w:w="863"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5</w:t>
            </w:r>
          </w:p>
        </w:tc>
        <w:tc>
          <w:tcPr>
            <w:tcW w:w="864"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6</w:t>
            </w:r>
          </w:p>
        </w:tc>
        <w:tc>
          <w:tcPr>
            <w:tcW w:w="865"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7</w:t>
            </w:r>
          </w:p>
        </w:tc>
        <w:tc>
          <w:tcPr>
            <w:tcW w:w="865"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8</w:t>
            </w:r>
          </w:p>
        </w:tc>
        <w:tc>
          <w:tcPr>
            <w:tcW w:w="864"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9</w:t>
            </w:r>
          </w:p>
        </w:tc>
        <w:tc>
          <w:tcPr>
            <w:tcW w:w="865"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10</w:t>
            </w:r>
          </w:p>
        </w:tc>
        <w:tc>
          <w:tcPr>
            <w:tcW w:w="864"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11</w:t>
            </w:r>
          </w:p>
        </w:tc>
        <w:tc>
          <w:tcPr>
            <w:tcW w:w="869"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12</w:t>
            </w:r>
          </w:p>
        </w:tc>
        <w:tc>
          <w:tcPr>
            <w:tcW w:w="864"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13</w:t>
            </w:r>
          </w:p>
        </w:tc>
        <w:tc>
          <w:tcPr>
            <w:tcW w:w="864"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14</w:t>
            </w:r>
          </w:p>
        </w:tc>
        <w:tc>
          <w:tcPr>
            <w:tcW w:w="864"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15</w:t>
            </w:r>
          </w:p>
        </w:tc>
        <w:tc>
          <w:tcPr>
            <w:tcW w:w="867" w:type="dxa"/>
            <w:tcBorders>
              <w:top w:val="single" w:sz="12" w:space="0" w:color="auto"/>
              <w:left w:val="single" w:sz="6" w:space="0" w:color="auto"/>
              <w:bottom w:val="single" w:sz="12" w:space="0" w:color="auto"/>
              <w:right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16</w:t>
            </w:r>
          </w:p>
        </w:tc>
      </w:tr>
      <w:tr w:rsidR="000466BF" w:rsidRPr="00426AE1" w:rsidTr="000466BF">
        <w:trPr>
          <w:cantSplit/>
          <w:trHeight w:val="340"/>
          <w:jc w:val="center"/>
        </w:trPr>
        <w:tc>
          <w:tcPr>
            <w:tcW w:w="499" w:type="dxa"/>
            <w:tcBorders>
              <w:top w:val="single" w:sz="12"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1</w:t>
            </w:r>
          </w:p>
        </w:tc>
        <w:tc>
          <w:tcPr>
            <w:tcW w:w="2898" w:type="dxa"/>
            <w:tcBorders>
              <w:top w:val="single" w:sz="12"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rPr>
                <w:rFonts w:ascii="Arial" w:hAnsi="Arial" w:cs="Arial"/>
                <w:bCs/>
              </w:rPr>
            </w:pPr>
            <w:r w:rsidRPr="00426AE1">
              <w:rPr>
                <w:rFonts w:ascii="Arial" w:hAnsi="Arial" w:cs="Arial"/>
                <w:bCs/>
              </w:rPr>
              <w:t>Droga startowa DS.</w:t>
            </w:r>
          </w:p>
        </w:tc>
        <w:tc>
          <w:tcPr>
            <w:tcW w:w="992" w:type="dxa"/>
            <w:tcBorders>
              <w:top w:val="single" w:sz="12"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993" w:type="dxa"/>
            <w:tcBorders>
              <w:top w:val="single" w:sz="12"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3" w:type="dxa"/>
            <w:tcBorders>
              <w:top w:val="single" w:sz="12"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4" w:type="dxa"/>
            <w:tcBorders>
              <w:top w:val="single" w:sz="12"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5" w:type="dxa"/>
            <w:tcBorders>
              <w:top w:val="single" w:sz="12"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5" w:type="dxa"/>
            <w:tcBorders>
              <w:top w:val="single" w:sz="12"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4" w:type="dxa"/>
            <w:tcBorders>
              <w:top w:val="single" w:sz="12"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5" w:type="dxa"/>
            <w:tcBorders>
              <w:top w:val="single" w:sz="12"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4" w:type="dxa"/>
            <w:tcBorders>
              <w:top w:val="single" w:sz="12"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9" w:type="dxa"/>
            <w:tcBorders>
              <w:top w:val="single" w:sz="12"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4" w:type="dxa"/>
            <w:tcBorders>
              <w:top w:val="single" w:sz="12"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4"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12"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2</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rPr>
                <w:rFonts w:ascii="Arial" w:hAnsi="Arial" w:cs="Arial"/>
                <w:bCs/>
              </w:rPr>
            </w:pPr>
            <w:r w:rsidRPr="00426AE1">
              <w:rPr>
                <w:rFonts w:ascii="Arial" w:hAnsi="Arial" w:cs="Arial"/>
                <w:bCs/>
              </w:rPr>
              <w:t>DROGA KOŁOWANIA DK ALFA</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3</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rPr>
                <w:rFonts w:ascii="Arial" w:hAnsi="Arial" w:cs="Arial"/>
                <w:bCs/>
              </w:rPr>
            </w:pPr>
            <w:r w:rsidRPr="00426AE1">
              <w:rPr>
                <w:rFonts w:ascii="Arial" w:hAnsi="Arial" w:cs="Arial"/>
                <w:bCs/>
              </w:rPr>
              <w:t xml:space="preserve">DROGA KOŁOWANIA </w:t>
            </w:r>
            <w:r w:rsidRPr="00426AE1">
              <w:rPr>
                <w:rFonts w:ascii="Arial" w:hAnsi="Arial" w:cs="Arial"/>
                <w:bCs/>
              </w:rPr>
              <w:br/>
              <w:t xml:space="preserve"> DK BRAVO</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4</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rPr>
                <w:rFonts w:ascii="Arial" w:hAnsi="Arial" w:cs="Arial"/>
                <w:bCs/>
              </w:rPr>
            </w:pPr>
            <w:r w:rsidRPr="00426AE1">
              <w:rPr>
                <w:rFonts w:ascii="Arial" w:hAnsi="Arial" w:cs="Arial"/>
                <w:bCs/>
              </w:rPr>
              <w:t xml:space="preserve">DROGA KOŁOWANIA </w:t>
            </w:r>
            <w:r w:rsidRPr="00426AE1">
              <w:rPr>
                <w:rFonts w:ascii="Arial" w:hAnsi="Arial" w:cs="Arial"/>
                <w:bCs/>
              </w:rPr>
              <w:br/>
              <w:t>DK CHARLIE</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5</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rPr>
                <w:rFonts w:ascii="Arial" w:hAnsi="Arial" w:cs="Arial"/>
                <w:bCs/>
              </w:rPr>
            </w:pPr>
            <w:r w:rsidRPr="00426AE1">
              <w:rPr>
                <w:rFonts w:ascii="Arial" w:hAnsi="Arial" w:cs="Arial"/>
                <w:bCs/>
              </w:rPr>
              <w:t xml:space="preserve">DROGA KOŁOWANIA </w:t>
            </w:r>
            <w:r w:rsidRPr="00426AE1">
              <w:rPr>
                <w:rFonts w:ascii="Arial" w:hAnsi="Arial" w:cs="Arial"/>
                <w:bCs/>
              </w:rPr>
              <w:br/>
              <w:t>DK DELTA</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6</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466BF" w:rsidRPr="00426AE1" w:rsidRDefault="000466BF" w:rsidP="00C117D0">
            <w:pPr>
              <w:rPr>
                <w:rFonts w:ascii="Arial" w:hAnsi="Arial" w:cs="Arial"/>
                <w:bCs/>
              </w:rPr>
            </w:pPr>
            <w:r w:rsidRPr="00426AE1">
              <w:rPr>
                <w:rFonts w:ascii="Arial" w:hAnsi="Arial" w:cs="Arial"/>
                <w:bCs/>
              </w:rPr>
              <w:t xml:space="preserve">DROGA KOŁOWANIA </w:t>
            </w:r>
            <w:r w:rsidRPr="00426AE1">
              <w:rPr>
                <w:rFonts w:ascii="Arial" w:hAnsi="Arial" w:cs="Arial"/>
                <w:bCs/>
              </w:rPr>
              <w:br/>
              <w:t>DK ECHO</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7</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rPr>
                <w:rFonts w:ascii="Arial" w:hAnsi="Arial" w:cs="Arial"/>
                <w:bCs/>
              </w:rPr>
            </w:pPr>
            <w:r w:rsidRPr="00426AE1">
              <w:rPr>
                <w:rFonts w:ascii="Arial" w:hAnsi="Arial" w:cs="Arial"/>
                <w:bCs/>
              </w:rPr>
              <w:t>DROGA KOŁOWANIA</w:t>
            </w:r>
            <w:r w:rsidRPr="00426AE1">
              <w:rPr>
                <w:rFonts w:ascii="Arial" w:hAnsi="Arial" w:cs="Arial"/>
                <w:bCs/>
              </w:rPr>
              <w:br/>
              <w:t>DK 4</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8</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rPr>
                <w:rFonts w:ascii="Arial" w:hAnsi="Arial" w:cs="Arial"/>
                <w:bCs/>
              </w:rPr>
            </w:pPr>
            <w:r w:rsidRPr="00426AE1">
              <w:rPr>
                <w:rFonts w:ascii="Arial" w:hAnsi="Arial" w:cs="Arial"/>
                <w:bCs/>
              </w:rPr>
              <w:t>DROGA KOŁOWANIA</w:t>
            </w:r>
            <w:r w:rsidRPr="00426AE1">
              <w:rPr>
                <w:rFonts w:ascii="Arial" w:hAnsi="Arial" w:cs="Arial"/>
                <w:bCs/>
              </w:rPr>
              <w:br/>
              <w:t>DK FOXTROT</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9</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466BF" w:rsidRPr="00426AE1" w:rsidRDefault="000466BF" w:rsidP="00C117D0">
            <w:pPr>
              <w:rPr>
                <w:rFonts w:ascii="Arial" w:hAnsi="Arial" w:cs="Arial"/>
                <w:bCs/>
              </w:rPr>
            </w:pPr>
            <w:r w:rsidRPr="00426AE1">
              <w:rPr>
                <w:rFonts w:ascii="Arial" w:hAnsi="Arial" w:cs="Arial"/>
                <w:bCs/>
              </w:rPr>
              <w:t>DROGA KOŁOWANIA</w:t>
            </w:r>
            <w:r w:rsidRPr="00426AE1">
              <w:rPr>
                <w:rFonts w:ascii="Arial" w:hAnsi="Arial" w:cs="Arial"/>
                <w:bCs/>
              </w:rPr>
              <w:br/>
              <w:t>DK GOLF</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10</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rPr>
                <w:rFonts w:ascii="Arial" w:hAnsi="Arial" w:cs="Arial"/>
                <w:bCs/>
              </w:rPr>
            </w:pPr>
            <w:r w:rsidRPr="00426AE1">
              <w:rPr>
                <w:rFonts w:ascii="Arial" w:hAnsi="Arial" w:cs="Arial"/>
                <w:bCs/>
              </w:rPr>
              <w:t>DROGA KOŁOWANIA</w:t>
            </w:r>
            <w:r w:rsidRPr="00426AE1">
              <w:rPr>
                <w:rFonts w:ascii="Arial" w:hAnsi="Arial" w:cs="Arial"/>
                <w:bCs/>
              </w:rPr>
              <w:br/>
              <w:t>DK JULIET</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11</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rPr>
                <w:rFonts w:ascii="Arial" w:hAnsi="Arial" w:cs="Arial"/>
                <w:bCs/>
              </w:rPr>
            </w:pPr>
            <w:r w:rsidRPr="00426AE1">
              <w:rPr>
                <w:rFonts w:ascii="Arial" w:hAnsi="Arial" w:cs="Arial"/>
                <w:bCs/>
              </w:rPr>
              <w:t>DROGA KOŁOWANIA</w:t>
            </w:r>
            <w:r w:rsidRPr="00426AE1">
              <w:rPr>
                <w:rFonts w:ascii="Arial" w:hAnsi="Arial" w:cs="Arial"/>
                <w:bCs/>
              </w:rPr>
              <w:br/>
              <w:t>DK KILO</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12</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466BF" w:rsidRPr="00426AE1" w:rsidRDefault="000466BF" w:rsidP="00C117D0">
            <w:pPr>
              <w:rPr>
                <w:rFonts w:ascii="Arial" w:hAnsi="Arial" w:cs="Arial"/>
                <w:bCs/>
              </w:rPr>
            </w:pPr>
            <w:r w:rsidRPr="00426AE1">
              <w:rPr>
                <w:rFonts w:ascii="Arial" w:hAnsi="Arial" w:cs="Arial"/>
                <w:bCs/>
              </w:rPr>
              <w:t xml:space="preserve">PŁASZCZYNZA POSTOJU </w:t>
            </w:r>
            <w:r w:rsidRPr="00426AE1">
              <w:rPr>
                <w:rFonts w:ascii="Arial" w:hAnsi="Arial" w:cs="Arial"/>
                <w:bCs/>
              </w:rPr>
              <w:br/>
              <w:t>APRON 1</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13</w:t>
            </w:r>
          </w:p>
        </w:tc>
        <w:tc>
          <w:tcPr>
            <w:tcW w:w="2898" w:type="dxa"/>
            <w:tcBorders>
              <w:top w:val="single" w:sz="6"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rPr>
                <w:rFonts w:ascii="Arial" w:hAnsi="Arial" w:cs="Arial"/>
                <w:bCs/>
              </w:rPr>
            </w:pPr>
            <w:r w:rsidRPr="00426AE1">
              <w:rPr>
                <w:rFonts w:ascii="Arial" w:hAnsi="Arial" w:cs="Arial"/>
                <w:bCs/>
              </w:rPr>
              <w:t xml:space="preserve">PŁASZCZYZNA POSTOJU </w:t>
            </w:r>
            <w:r w:rsidRPr="00426AE1">
              <w:rPr>
                <w:rFonts w:ascii="Arial" w:hAnsi="Arial" w:cs="Arial"/>
                <w:bCs/>
              </w:rPr>
              <w:br/>
              <w:t>APRON 2</w:t>
            </w:r>
          </w:p>
        </w:tc>
        <w:tc>
          <w:tcPr>
            <w:tcW w:w="992"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12"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12"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14</w:t>
            </w:r>
          </w:p>
        </w:tc>
        <w:tc>
          <w:tcPr>
            <w:tcW w:w="2898" w:type="dxa"/>
            <w:tcBorders>
              <w:top w:val="single" w:sz="12"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rPr>
                <w:rFonts w:ascii="Arial" w:hAnsi="Arial" w:cs="Arial"/>
                <w:bCs/>
              </w:rPr>
            </w:pPr>
            <w:r w:rsidRPr="00426AE1">
              <w:rPr>
                <w:rFonts w:ascii="Arial" w:hAnsi="Arial" w:cs="Arial"/>
                <w:bCs/>
              </w:rPr>
              <w:t>PŁASZCZYZNA POSTOJU APRON 3</w:t>
            </w:r>
          </w:p>
        </w:tc>
        <w:tc>
          <w:tcPr>
            <w:tcW w:w="992"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12"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15</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rPr>
                <w:rFonts w:ascii="Arial" w:hAnsi="Arial" w:cs="Arial"/>
                <w:bCs/>
              </w:rPr>
            </w:pPr>
            <w:r w:rsidRPr="00426AE1">
              <w:rPr>
                <w:rFonts w:ascii="Arial" w:hAnsi="Arial" w:cs="Arial"/>
                <w:bCs/>
              </w:rPr>
              <w:t>PŁASZCZYZNA POSTOJU</w:t>
            </w:r>
            <w:r w:rsidRPr="00426AE1">
              <w:rPr>
                <w:rFonts w:ascii="Arial" w:hAnsi="Arial" w:cs="Arial"/>
                <w:bCs/>
              </w:rPr>
              <w:br/>
              <w:t>APRON 4</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16</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466BF" w:rsidRPr="00426AE1" w:rsidRDefault="000466BF" w:rsidP="00C117D0">
            <w:pPr>
              <w:rPr>
                <w:rFonts w:ascii="Arial" w:hAnsi="Arial" w:cs="Arial"/>
                <w:bCs/>
              </w:rPr>
            </w:pPr>
            <w:r w:rsidRPr="00426AE1">
              <w:rPr>
                <w:rFonts w:ascii="Arial" w:hAnsi="Arial" w:cs="Arial"/>
                <w:bCs/>
              </w:rPr>
              <w:t>PŁASZCZYNA UZBRAJANIA</w:t>
            </w:r>
            <w:r w:rsidRPr="00426AE1">
              <w:rPr>
                <w:rFonts w:ascii="Arial" w:hAnsi="Arial" w:cs="Arial"/>
                <w:bCs/>
              </w:rPr>
              <w:br/>
              <w:t>APRON 5 (DARM)</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lastRenderedPageBreak/>
              <w:t>17</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466BF" w:rsidRPr="00426AE1" w:rsidRDefault="000466BF" w:rsidP="00C117D0">
            <w:pPr>
              <w:rPr>
                <w:rFonts w:ascii="Arial" w:hAnsi="Arial" w:cs="Arial"/>
                <w:bCs/>
                <w:color w:val="000000"/>
              </w:rPr>
            </w:pPr>
            <w:r w:rsidRPr="00426AE1">
              <w:rPr>
                <w:rFonts w:ascii="Arial" w:hAnsi="Arial" w:cs="Arial"/>
                <w:bCs/>
                <w:color w:val="000000"/>
              </w:rPr>
              <w:t>PŁASZCZYZNY</w:t>
            </w:r>
            <w:r w:rsidRPr="00426AE1">
              <w:rPr>
                <w:rFonts w:ascii="Arial" w:hAnsi="Arial" w:cs="Arial"/>
                <w:bCs/>
                <w:color w:val="000000"/>
              </w:rPr>
              <w:br/>
              <w:t xml:space="preserve"> PRZYHANGAROWE ITP.</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389" w:type="dxa"/>
            <w:gridSpan w:val="3"/>
            <w:tcBorders>
              <w:top w:val="single" w:sz="6" w:space="0" w:color="auto"/>
              <w:left w:val="single" w:sz="12" w:space="0" w:color="auto"/>
              <w:bottom w:val="single" w:sz="12"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b/>
                <w:bCs/>
                <w:color w:val="000000"/>
              </w:rPr>
              <w:t>RAZEM</w:t>
            </w:r>
          </w:p>
        </w:tc>
        <w:tc>
          <w:tcPr>
            <w:tcW w:w="993"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12"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bl>
    <w:p w:rsidR="000466BF" w:rsidRPr="00426AE1" w:rsidRDefault="000466BF" w:rsidP="00C117D0">
      <w:pPr>
        <w:rPr>
          <w:rFonts w:ascii="Arial" w:hAnsi="Arial" w:cs="Arial"/>
        </w:rPr>
      </w:pPr>
    </w:p>
    <w:tbl>
      <w:tblPr>
        <w:tblW w:w="5000" w:type="pct"/>
        <w:jc w:val="center"/>
        <w:tblLayout w:type="fixed"/>
        <w:tblCellMar>
          <w:left w:w="28" w:type="dxa"/>
          <w:right w:w="28" w:type="dxa"/>
        </w:tblCellMar>
        <w:tblLook w:val="04A0"/>
      </w:tblPr>
      <w:tblGrid>
        <w:gridCol w:w="1838"/>
        <w:gridCol w:w="640"/>
        <w:gridCol w:w="1838"/>
        <w:gridCol w:w="639"/>
        <w:gridCol w:w="1838"/>
        <w:gridCol w:w="639"/>
        <w:gridCol w:w="1838"/>
      </w:tblGrid>
      <w:tr w:rsidR="000466BF" w:rsidRPr="00426AE1" w:rsidTr="000466BF">
        <w:trPr>
          <w:cantSplit/>
          <w:trHeight w:val="20"/>
          <w:jc w:val="center"/>
        </w:trPr>
        <w:tc>
          <w:tcPr>
            <w:tcW w:w="3147" w:type="dxa"/>
            <w:vMerge w:val="restart"/>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SPORZĄDZIŁ</w:t>
            </w:r>
          </w:p>
        </w:tc>
        <w:tc>
          <w:tcPr>
            <w:tcW w:w="1059" w:type="dxa"/>
            <w:shd w:val="clear" w:color="auto" w:fill="auto"/>
            <w:noWrap/>
            <w:vAlign w:val="center"/>
            <w:hideMark/>
          </w:tcPr>
          <w:p w:rsidR="000466BF" w:rsidRPr="00426AE1" w:rsidRDefault="000466BF" w:rsidP="00C117D0">
            <w:pPr>
              <w:jc w:val="center"/>
              <w:rPr>
                <w:rFonts w:ascii="Arial" w:hAnsi="Arial" w:cs="Arial"/>
                <w:b/>
                <w:bCs/>
                <w:color w:val="000000"/>
              </w:rPr>
            </w:pPr>
          </w:p>
        </w:tc>
        <w:tc>
          <w:tcPr>
            <w:tcW w:w="3146" w:type="dxa"/>
            <w:vMerge w:val="restart"/>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ADMINISTRATOR</w:t>
            </w:r>
          </w:p>
        </w:tc>
        <w:tc>
          <w:tcPr>
            <w:tcW w:w="1058" w:type="dxa"/>
            <w:shd w:val="clear" w:color="auto" w:fill="auto"/>
            <w:noWrap/>
            <w:vAlign w:val="center"/>
            <w:hideMark/>
          </w:tcPr>
          <w:p w:rsidR="000466BF" w:rsidRPr="00426AE1" w:rsidRDefault="000466BF" w:rsidP="00C117D0">
            <w:pPr>
              <w:jc w:val="center"/>
              <w:rPr>
                <w:rFonts w:ascii="Arial" w:hAnsi="Arial" w:cs="Arial"/>
                <w:b/>
                <w:bCs/>
                <w:color w:val="000000"/>
              </w:rPr>
            </w:pPr>
          </w:p>
        </w:tc>
        <w:tc>
          <w:tcPr>
            <w:tcW w:w="3146" w:type="dxa"/>
            <w:vMerge w:val="restart"/>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DOWÓDCA</w:t>
            </w:r>
          </w:p>
          <w:p w:rsidR="000466BF" w:rsidRPr="00426AE1" w:rsidRDefault="000466BF" w:rsidP="00C117D0">
            <w:pPr>
              <w:jc w:val="center"/>
              <w:rPr>
                <w:rFonts w:ascii="Arial" w:hAnsi="Arial" w:cs="Arial"/>
                <w:b/>
                <w:bCs/>
                <w:color w:val="000000"/>
              </w:rPr>
            </w:pPr>
            <w:r w:rsidRPr="00426AE1">
              <w:rPr>
                <w:rFonts w:ascii="Arial" w:hAnsi="Arial" w:cs="Arial"/>
                <w:b/>
                <w:bCs/>
                <w:color w:val="000000"/>
              </w:rPr>
              <w:t>JEDNOSTKI WOJSKOWEJ</w:t>
            </w:r>
          </w:p>
        </w:tc>
        <w:tc>
          <w:tcPr>
            <w:tcW w:w="1058" w:type="dxa"/>
            <w:shd w:val="clear" w:color="auto" w:fill="auto"/>
            <w:noWrap/>
            <w:vAlign w:val="center"/>
            <w:hideMark/>
          </w:tcPr>
          <w:p w:rsidR="000466BF" w:rsidRPr="00426AE1" w:rsidRDefault="000466BF" w:rsidP="00C117D0">
            <w:pPr>
              <w:jc w:val="center"/>
              <w:rPr>
                <w:rFonts w:ascii="Arial" w:hAnsi="Arial" w:cs="Arial"/>
                <w:b/>
                <w:bCs/>
                <w:color w:val="000000"/>
              </w:rPr>
            </w:pPr>
          </w:p>
        </w:tc>
        <w:tc>
          <w:tcPr>
            <w:tcW w:w="3146" w:type="dxa"/>
            <w:vMerge w:val="restart"/>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SZEF</w:t>
            </w:r>
          </w:p>
        </w:tc>
      </w:tr>
      <w:tr w:rsidR="000466BF" w:rsidRPr="00426AE1" w:rsidTr="000466BF">
        <w:trPr>
          <w:cantSplit/>
          <w:trHeight w:val="20"/>
          <w:jc w:val="center"/>
        </w:trPr>
        <w:tc>
          <w:tcPr>
            <w:tcW w:w="3147" w:type="dxa"/>
            <w:vMerge/>
            <w:shd w:val="clear" w:color="auto" w:fill="auto"/>
            <w:noWrap/>
            <w:vAlign w:val="bottom"/>
            <w:hideMark/>
          </w:tcPr>
          <w:p w:rsidR="000466BF" w:rsidRPr="00426AE1" w:rsidRDefault="000466BF" w:rsidP="00C117D0">
            <w:pPr>
              <w:rPr>
                <w:rFonts w:ascii="Arial" w:hAnsi="Arial" w:cs="Arial"/>
                <w:color w:val="000000"/>
              </w:rPr>
            </w:pPr>
          </w:p>
        </w:tc>
        <w:tc>
          <w:tcPr>
            <w:tcW w:w="1059" w:type="dxa"/>
            <w:shd w:val="clear" w:color="auto" w:fill="auto"/>
            <w:noWrap/>
            <w:vAlign w:val="bottom"/>
            <w:hideMark/>
          </w:tcPr>
          <w:p w:rsidR="000466BF" w:rsidRPr="00426AE1" w:rsidRDefault="000466BF" w:rsidP="00C117D0">
            <w:pPr>
              <w:rPr>
                <w:rFonts w:ascii="Arial" w:hAnsi="Arial" w:cs="Arial"/>
                <w:color w:val="000000"/>
              </w:rPr>
            </w:pPr>
          </w:p>
        </w:tc>
        <w:tc>
          <w:tcPr>
            <w:tcW w:w="3146" w:type="dxa"/>
            <w:vMerge/>
            <w:shd w:val="clear" w:color="auto" w:fill="auto"/>
            <w:noWrap/>
            <w:vAlign w:val="bottom"/>
            <w:hideMark/>
          </w:tcPr>
          <w:p w:rsidR="000466BF" w:rsidRPr="00426AE1" w:rsidRDefault="000466BF" w:rsidP="00C117D0">
            <w:pPr>
              <w:rPr>
                <w:rFonts w:ascii="Arial" w:hAnsi="Arial" w:cs="Arial"/>
                <w:color w:val="000000"/>
              </w:rPr>
            </w:pPr>
          </w:p>
        </w:tc>
        <w:tc>
          <w:tcPr>
            <w:tcW w:w="1058" w:type="dxa"/>
            <w:shd w:val="clear" w:color="auto" w:fill="auto"/>
            <w:noWrap/>
            <w:vAlign w:val="bottom"/>
            <w:hideMark/>
          </w:tcPr>
          <w:p w:rsidR="000466BF" w:rsidRPr="00426AE1" w:rsidRDefault="000466BF" w:rsidP="00C117D0">
            <w:pPr>
              <w:rPr>
                <w:rFonts w:ascii="Arial" w:hAnsi="Arial" w:cs="Arial"/>
                <w:color w:val="000000"/>
              </w:rPr>
            </w:pPr>
          </w:p>
        </w:tc>
        <w:tc>
          <w:tcPr>
            <w:tcW w:w="3146" w:type="dxa"/>
            <w:vMerge/>
            <w:shd w:val="clear" w:color="auto" w:fill="auto"/>
            <w:noWrap/>
            <w:vAlign w:val="center"/>
            <w:hideMark/>
          </w:tcPr>
          <w:p w:rsidR="000466BF" w:rsidRPr="00426AE1" w:rsidRDefault="000466BF" w:rsidP="00C117D0">
            <w:pPr>
              <w:jc w:val="center"/>
              <w:rPr>
                <w:rFonts w:ascii="Arial" w:hAnsi="Arial" w:cs="Arial"/>
                <w:b/>
                <w:bCs/>
                <w:color w:val="000000"/>
              </w:rPr>
            </w:pPr>
          </w:p>
        </w:tc>
        <w:tc>
          <w:tcPr>
            <w:tcW w:w="1058" w:type="dxa"/>
            <w:shd w:val="clear" w:color="auto" w:fill="auto"/>
            <w:noWrap/>
            <w:vAlign w:val="bottom"/>
            <w:hideMark/>
          </w:tcPr>
          <w:p w:rsidR="000466BF" w:rsidRPr="00426AE1" w:rsidRDefault="000466BF" w:rsidP="00C117D0">
            <w:pPr>
              <w:rPr>
                <w:rFonts w:ascii="Arial" w:hAnsi="Arial" w:cs="Arial"/>
                <w:color w:val="000000"/>
              </w:rPr>
            </w:pPr>
          </w:p>
        </w:tc>
        <w:tc>
          <w:tcPr>
            <w:tcW w:w="3146" w:type="dxa"/>
            <w:vMerge/>
            <w:shd w:val="clear" w:color="auto" w:fill="auto"/>
            <w:noWrap/>
            <w:vAlign w:val="center"/>
            <w:hideMark/>
          </w:tcPr>
          <w:p w:rsidR="000466BF" w:rsidRPr="00426AE1" w:rsidRDefault="000466BF" w:rsidP="00C117D0">
            <w:pPr>
              <w:jc w:val="center"/>
              <w:rPr>
                <w:rFonts w:ascii="Arial" w:hAnsi="Arial" w:cs="Arial"/>
                <w:b/>
                <w:bCs/>
                <w:color w:val="000000"/>
              </w:rPr>
            </w:pPr>
          </w:p>
        </w:tc>
      </w:tr>
      <w:tr w:rsidR="000466BF" w:rsidRPr="00426AE1" w:rsidTr="000466BF">
        <w:trPr>
          <w:cantSplit/>
          <w:trHeight w:val="20"/>
          <w:jc w:val="center"/>
        </w:trPr>
        <w:tc>
          <w:tcPr>
            <w:tcW w:w="3147"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1059"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3146"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1058"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3146" w:type="dxa"/>
            <w:shd w:val="clear" w:color="auto" w:fill="auto"/>
            <w:noWrap/>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w:t>
            </w:r>
            <w:r w:rsidRPr="00426AE1">
              <w:rPr>
                <w:rFonts w:ascii="Arial" w:hAnsi="Arial" w:cs="Arial"/>
                <w:color w:val="000000"/>
                <w:sz w:val="14"/>
                <w:szCs w:val="14"/>
              </w:rPr>
              <w:t>UŻYTKOWNIK</w:t>
            </w:r>
            <w:r w:rsidRPr="00426AE1">
              <w:rPr>
                <w:rFonts w:ascii="Arial" w:hAnsi="Arial" w:cs="Arial"/>
                <w:color w:val="000000"/>
                <w:sz w:val="16"/>
                <w:szCs w:val="16"/>
              </w:rPr>
              <w:t>)</w:t>
            </w:r>
          </w:p>
        </w:tc>
        <w:tc>
          <w:tcPr>
            <w:tcW w:w="1058"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3146" w:type="dxa"/>
            <w:shd w:val="clear" w:color="auto" w:fill="auto"/>
            <w:noWrap/>
            <w:vAlign w:val="bottom"/>
            <w:hideMark/>
          </w:tcPr>
          <w:p w:rsidR="000466BF" w:rsidRPr="00426AE1" w:rsidRDefault="000466BF" w:rsidP="00C117D0">
            <w:pPr>
              <w:rPr>
                <w:rFonts w:ascii="Arial" w:hAnsi="Arial" w:cs="Arial"/>
                <w:color w:val="000000"/>
                <w:sz w:val="16"/>
                <w:szCs w:val="16"/>
              </w:rPr>
            </w:pPr>
          </w:p>
        </w:tc>
      </w:tr>
      <w:tr w:rsidR="000466BF" w:rsidRPr="00426AE1" w:rsidTr="000466BF">
        <w:trPr>
          <w:cantSplit/>
          <w:trHeight w:val="20"/>
          <w:jc w:val="center"/>
        </w:trPr>
        <w:tc>
          <w:tcPr>
            <w:tcW w:w="3147" w:type="dxa"/>
            <w:shd w:val="clear" w:color="auto" w:fill="auto"/>
            <w:noWrap/>
            <w:vAlign w:val="bottom"/>
            <w:hideMark/>
          </w:tcPr>
          <w:p w:rsidR="000466BF" w:rsidRPr="00426AE1" w:rsidRDefault="000466BF" w:rsidP="00C117D0">
            <w:pPr>
              <w:spacing w:before="240"/>
              <w:jc w:val="center"/>
              <w:rPr>
                <w:rFonts w:ascii="Arial" w:hAnsi="Arial" w:cs="Arial"/>
                <w:color w:val="000000"/>
              </w:rPr>
            </w:pPr>
            <w:r w:rsidRPr="00426AE1">
              <w:rPr>
                <w:rFonts w:ascii="Arial" w:hAnsi="Arial" w:cs="Arial"/>
                <w:color w:val="000000"/>
              </w:rPr>
              <w:t>………………………………</w:t>
            </w:r>
          </w:p>
        </w:tc>
        <w:tc>
          <w:tcPr>
            <w:tcW w:w="1059" w:type="dxa"/>
            <w:shd w:val="clear" w:color="auto" w:fill="auto"/>
            <w:noWrap/>
            <w:vAlign w:val="bottom"/>
            <w:hideMark/>
          </w:tcPr>
          <w:p w:rsidR="000466BF" w:rsidRPr="00426AE1" w:rsidRDefault="000466BF" w:rsidP="00C117D0">
            <w:pPr>
              <w:spacing w:before="240"/>
              <w:rPr>
                <w:rFonts w:ascii="Arial" w:hAnsi="Arial" w:cs="Arial"/>
                <w:color w:val="000000"/>
              </w:rPr>
            </w:pPr>
          </w:p>
        </w:tc>
        <w:tc>
          <w:tcPr>
            <w:tcW w:w="3146" w:type="dxa"/>
            <w:shd w:val="clear" w:color="auto" w:fill="auto"/>
            <w:noWrap/>
            <w:vAlign w:val="bottom"/>
            <w:hideMark/>
          </w:tcPr>
          <w:p w:rsidR="000466BF" w:rsidRPr="00426AE1" w:rsidRDefault="000466BF" w:rsidP="00C117D0">
            <w:pPr>
              <w:spacing w:before="240"/>
              <w:rPr>
                <w:rFonts w:ascii="Arial" w:hAnsi="Arial" w:cs="Arial"/>
                <w:color w:val="000000"/>
              </w:rPr>
            </w:pPr>
            <w:r w:rsidRPr="00426AE1">
              <w:rPr>
                <w:rFonts w:ascii="Arial" w:hAnsi="Arial" w:cs="Arial"/>
                <w:color w:val="000000"/>
              </w:rPr>
              <w:t>………………………………</w:t>
            </w:r>
          </w:p>
        </w:tc>
        <w:tc>
          <w:tcPr>
            <w:tcW w:w="1058" w:type="dxa"/>
            <w:shd w:val="clear" w:color="auto" w:fill="auto"/>
            <w:noWrap/>
            <w:vAlign w:val="bottom"/>
            <w:hideMark/>
          </w:tcPr>
          <w:p w:rsidR="000466BF" w:rsidRPr="00426AE1" w:rsidRDefault="000466BF" w:rsidP="00C117D0">
            <w:pPr>
              <w:spacing w:before="240"/>
              <w:rPr>
                <w:rFonts w:ascii="Arial" w:hAnsi="Arial" w:cs="Arial"/>
                <w:color w:val="000000"/>
              </w:rPr>
            </w:pPr>
          </w:p>
        </w:tc>
        <w:tc>
          <w:tcPr>
            <w:tcW w:w="3146" w:type="dxa"/>
            <w:shd w:val="clear" w:color="auto" w:fill="auto"/>
            <w:noWrap/>
            <w:vAlign w:val="bottom"/>
            <w:hideMark/>
          </w:tcPr>
          <w:p w:rsidR="000466BF" w:rsidRPr="00426AE1" w:rsidRDefault="000466BF" w:rsidP="00C117D0">
            <w:pPr>
              <w:spacing w:before="240"/>
              <w:jc w:val="center"/>
              <w:rPr>
                <w:rFonts w:ascii="Arial" w:hAnsi="Arial" w:cs="Arial"/>
                <w:color w:val="000000"/>
              </w:rPr>
            </w:pPr>
            <w:r w:rsidRPr="00426AE1">
              <w:rPr>
                <w:rFonts w:ascii="Arial" w:hAnsi="Arial" w:cs="Arial"/>
                <w:color w:val="000000"/>
              </w:rPr>
              <w:t>………………………………</w:t>
            </w:r>
          </w:p>
        </w:tc>
        <w:tc>
          <w:tcPr>
            <w:tcW w:w="1058" w:type="dxa"/>
            <w:shd w:val="clear" w:color="auto" w:fill="auto"/>
            <w:noWrap/>
            <w:vAlign w:val="bottom"/>
            <w:hideMark/>
          </w:tcPr>
          <w:p w:rsidR="000466BF" w:rsidRPr="00426AE1" w:rsidRDefault="000466BF" w:rsidP="00C117D0">
            <w:pPr>
              <w:spacing w:before="240"/>
              <w:rPr>
                <w:rFonts w:ascii="Arial" w:hAnsi="Arial" w:cs="Arial"/>
                <w:color w:val="000000"/>
              </w:rPr>
            </w:pPr>
          </w:p>
        </w:tc>
        <w:tc>
          <w:tcPr>
            <w:tcW w:w="3146" w:type="dxa"/>
            <w:shd w:val="clear" w:color="auto" w:fill="auto"/>
            <w:noWrap/>
            <w:vAlign w:val="bottom"/>
            <w:hideMark/>
          </w:tcPr>
          <w:p w:rsidR="000466BF" w:rsidRPr="00426AE1" w:rsidRDefault="000466BF" w:rsidP="00C117D0">
            <w:pPr>
              <w:spacing w:before="240"/>
              <w:jc w:val="center"/>
              <w:rPr>
                <w:rFonts w:ascii="Arial" w:hAnsi="Arial" w:cs="Arial"/>
                <w:color w:val="000000"/>
              </w:rPr>
            </w:pPr>
            <w:r w:rsidRPr="00426AE1">
              <w:rPr>
                <w:rFonts w:ascii="Arial" w:hAnsi="Arial" w:cs="Arial"/>
                <w:color w:val="000000"/>
              </w:rPr>
              <w:t>………………………………</w:t>
            </w:r>
          </w:p>
        </w:tc>
      </w:tr>
      <w:tr w:rsidR="000466BF" w:rsidRPr="00426AE1" w:rsidTr="000466BF">
        <w:trPr>
          <w:cantSplit/>
          <w:trHeight w:val="20"/>
          <w:jc w:val="center"/>
        </w:trPr>
        <w:tc>
          <w:tcPr>
            <w:tcW w:w="3147" w:type="dxa"/>
            <w:shd w:val="clear" w:color="auto" w:fill="auto"/>
            <w:noWrap/>
            <w:vAlign w:val="bottom"/>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(imię, nazwisko, data, Nr uprawnień)</w:t>
            </w:r>
          </w:p>
        </w:tc>
        <w:tc>
          <w:tcPr>
            <w:tcW w:w="1059" w:type="dxa"/>
            <w:shd w:val="clear" w:color="auto" w:fill="auto"/>
            <w:noWrap/>
            <w:vAlign w:val="bottom"/>
            <w:hideMark/>
          </w:tcPr>
          <w:p w:rsidR="000466BF" w:rsidRPr="00426AE1" w:rsidRDefault="000466BF" w:rsidP="00C117D0">
            <w:pPr>
              <w:rPr>
                <w:rFonts w:ascii="Arial" w:hAnsi="Arial" w:cs="Arial"/>
                <w:color w:val="000000"/>
              </w:rPr>
            </w:pPr>
          </w:p>
        </w:tc>
        <w:tc>
          <w:tcPr>
            <w:tcW w:w="3146" w:type="dxa"/>
            <w:shd w:val="clear" w:color="auto" w:fill="auto"/>
            <w:noWrap/>
            <w:vAlign w:val="bottom"/>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(stopień, imię, nazwisko)</w:t>
            </w:r>
          </w:p>
        </w:tc>
        <w:tc>
          <w:tcPr>
            <w:tcW w:w="1058" w:type="dxa"/>
            <w:shd w:val="clear" w:color="auto" w:fill="auto"/>
            <w:noWrap/>
            <w:vAlign w:val="bottom"/>
            <w:hideMark/>
          </w:tcPr>
          <w:p w:rsidR="000466BF" w:rsidRPr="00426AE1" w:rsidRDefault="000466BF" w:rsidP="00C117D0">
            <w:pPr>
              <w:rPr>
                <w:rFonts w:ascii="Arial" w:hAnsi="Arial" w:cs="Arial"/>
                <w:color w:val="000000"/>
              </w:rPr>
            </w:pPr>
          </w:p>
        </w:tc>
        <w:tc>
          <w:tcPr>
            <w:tcW w:w="3146" w:type="dxa"/>
            <w:shd w:val="clear" w:color="auto" w:fill="auto"/>
            <w:noWrap/>
            <w:vAlign w:val="bottom"/>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(stopień, imię, nazwisko)</w:t>
            </w:r>
          </w:p>
        </w:tc>
        <w:tc>
          <w:tcPr>
            <w:tcW w:w="1058" w:type="dxa"/>
            <w:shd w:val="clear" w:color="auto" w:fill="auto"/>
            <w:noWrap/>
            <w:vAlign w:val="bottom"/>
            <w:hideMark/>
          </w:tcPr>
          <w:p w:rsidR="000466BF" w:rsidRPr="00426AE1" w:rsidRDefault="000466BF" w:rsidP="00C117D0">
            <w:pPr>
              <w:rPr>
                <w:rFonts w:ascii="Arial" w:hAnsi="Arial" w:cs="Arial"/>
                <w:color w:val="000000"/>
              </w:rPr>
            </w:pPr>
          </w:p>
        </w:tc>
        <w:tc>
          <w:tcPr>
            <w:tcW w:w="3146" w:type="dxa"/>
            <w:shd w:val="clear" w:color="auto" w:fill="auto"/>
            <w:noWrap/>
            <w:vAlign w:val="bottom"/>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(stopień, imię, nazwisko)</w:t>
            </w:r>
          </w:p>
        </w:tc>
      </w:tr>
    </w:tbl>
    <w:p w:rsidR="00176738" w:rsidRPr="00426AE1" w:rsidRDefault="00176738" w:rsidP="00C117D0">
      <w:pPr>
        <w:rPr>
          <w:rFonts w:ascii="Arial" w:hAnsi="Arial" w:cs="Arial"/>
        </w:rPr>
      </w:pPr>
    </w:p>
    <w:p w:rsidR="00176738" w:rsidRPr="00426AE1" w:rsidRDefault="00176738">
      <w:pPr>
        <w:rPr>
          <w:rFonts w:ascii="Arial" w:hAnsi="Arial" w:cs="Arial"/>
        </w:rPr>
      </w:pPr>
      <w:r w:rsidRPr="00426AE1">
        <w:rPr>
          <w:rFonts w:ascii="Arial" w:hAnsi="Arial" w:cs="Arial"/>
        </w:rPr>
        <w:br w:type="page"/>
      </w:r>
    </w:p>
    <w:p w:rsidR="000466BF" w:rsidRPr="00426AE1" w:rsidRDefault="000466BF" w:rsidP="00C117D0">
      <w:pPr>
        <w:jc w:val="right"/>
        <w:rPr>
          <w:rFonts w:ascii="Arial" w:hAnsi="Arial" w:cs="Arial"/>
          <w:b/>
        </w:rPr>
      </w:pPr>
    </w:p>
    <w:tbl>
      <w:tblPr>
        <w:tblW w:w="5027" w:type="pct"/>
        <w:jc w:val="center"/>
        <w:tblLayout w:type="fixed"/>
        <w:tblCellMar>
          <w:left w:w="28" w:type="dxa"/>
          <w:right w:w="28" w:type="dxa"/>
        </w:tblCellMar>
        <w:tblLook w:val="04A0"/>
      </w:tblPr>
      <w:tblGrid>
        <w:gridCol w:w="2381"/>
        <w:gridCol w:w="1039"/>
        <w:gridCol w:w="2382"/>
        <w:gridCol w:w="1039"/>
        <w:gridCol w:w="2479"/>
      </w:tblGrid>
      <w:tr w:rsidR="000466BF" w:rsidRPr="00426AE1" w:rsidTr="000466BF">
        <w:trPr>
          <w:cantSplit/>
          <w:trHeight w:val="20"/>
          <w:jc w:val="center"/>
        </w:trPr>
        <w:tc>
          <w:tcPr>
            <w:tcW w:w="15760" w:type="dxa"/>
            <w:gridSpan w:val="5"/>
            <w:shd w:val="clear" w:color="auto" w:fill="auto"/>
            <w:noWrap/>
            <w:vAlign w:val="bottom"/>
            <w:hideMark/>
          </w:tcPr>
          <w:p w:rsidR="000466BF" w:rsidRPr="00426AE1" w:rsidRDefault="007F351C" w:rsidP="00295BA8">
            <w:pPr>
              <w:pStyle w:val="Nagwek1"/>
              <w:numPr>
                <w:ilvl w:val="0"/>
                <w:numId w:val="175"/>
              </w:numPr>
              <w:spacing w:line="240" w:lineRule="auto"/>
              <w:ind w:left="567" w:hanging="567"/>
              <w:jc w:val="both"/>
              <w:rPr>
                <w:rFonts w:ascii="Arial" w:hAnsi="Arial" w:cs="Arial"/>
                <w:sz w:val="24"/>
              </w:rPr>
            </w:pPr>
            <w:bookmarkStart w:id="33" w:name="_Toc500423161"/>
            <w:r w:rsidRPr="00426AE1">
              <w:rPr>
                <w:rFonts w:ascii="Arial" w:hAnsi="Arial" w:cs="Arial"/>
                <w:sz w:val="24"/>
              </w:rPr>
              <w:t>Tablica Nr 3</w:t>
            </w:r>
            <w:r w:rsidR="002D315F" w:rsidRPr="00426AE1">
              <w:rPr>
                <w:rFonts w:ascii="Arial" w:hAnsi="Arial" w:cs="Arial"/>
                <w:sz w:val="24"/>
              </w:rPr>
              <w:t xml:space="preserve"> – </w:t>
            </w:r>
            <w:r w:rsidR="00744397" w:rsidRPr="00426AE1">
              <w:rPr>
                <w:rFonts w:ascii="Arial" w:hAnsi="Arial" w:cs="Arial"/>
                <w:sz w:val="24"/>
              </w:rPr>
              <w:t>Ocena stanu technicznego sztucznych nawierzchni lotniskowych</w:t>
            </w:r>
            <w:bookmarkEnd w:id="33"/>
          </w:p>
        </w:tc>
      </w:tr>
      <w:tr w:rsidR="000466BF" w:rsidRPr="00426AE1" w:rsidTr="000466BF">
        <w:trPr>
          <w:cantSplit/>
          <w:trHeight w:val="20"/>
          <w:jc w:val="center"/>
        </w:trPr>
        <w:tc>
          <w:tcPr>
            <w:tcW w:w="4042" w:type="dxa"/>
            <w:shd w:val="clear" w:color="auto" w:fill="auto"/>
            <w:noWrap/>
            <w:vAlign w:val="bottom"/>
            <w:hideMark/>
          </w:tcPr>
          <w:p w:rsidR="000466BF" w:rsidRPr="00426AE1" w:rsidRDefault="000466BF" w:rsidP="00C117D0">
            <w:pPr>
              <w:spacing w:before="240"/>
              <w:jc w:val="center"/>
              <w:rPr>
                <w:rFonts w:ascii="Arial" w:hAnsi="Arial" w:cs="Arial"/>
                <w:b/>
                <w:bCs/>
                <w:color w:val="000000"/>
              </w:rPr>
            </w:pPr>
            <w:r w:rsidRPr="00426AE1">
              <w:rPr>
                <w:rFonts w:ascii="Arial" w:hAnsi="Arial" w:cs="Arial"/>
                <w:b/>
                <w:bCs/>
                <w:color w:val="000000"/>
              </w:rPr>
              <w:t>RSZ ………………</w:t>
            </w:r>
          </w:p>
        </w:tc>
        <w:tc>
          <w:tcPr>
            <w:tcW w:w="1732" w:type="dxa"/>
            <w:shd w:val="clear" w:color="auto" w:fill="auto"/>
            <w:noWrap/>
            <w:vAlign w:val="bottom"/>
            <w:hideMark/>
          </w:tcPr>
          <w:p w:rsidR="000466BF" w:rsidRPr="00426AE1" w:rsidRDefault="000466BF" w:rsidP="00C117D0">
            <w:pPr>
              <w:spacing w:before="240"/>
              <w:rPr>
                <w:rFonts w:ascii="Arial" w:hAnsi="Arial" w:cs="Arial"/>
                <w:b/>
                <w:bCs/>
                <w:color w:val="000000"/>
              </w:rPr>
            </w:pPr>
          </w:p>
        </w:tc>
        <w:tc>
          <w:tcPr>
            <w:tcW w:w="4043" w:type="dxa"/>
            <w:shd w:val="clear" w:color="auto" w:fill="auto"/>
            <w:noWrap/>
            <w:vAlign w:val="bottom"/>
            <w:hideMark/>
          </w:tcPr>
          <w:p w:rsidR="000466BF" w:rsidRPr="00426AE1" w:rsidRDefault="000466BF" w:rsidP="00C117D0">
            <w:pPr>
              <w:spacing w:before="240"/>
              <w:jc w:val="center"/>
              <w:rPr>
                <w:rFonts w:ascii="Arial" w:hAnsi="Arial" w:cs="Arial"/>
                <w:b/>
                <w:bCs/>
                <w:color w:val="000000"/>
              </w:rPr>
            </w:pPr>
            <w:r w:rsidRPr="00426AE1">
              <w:rPr>
                <w:rFonts w:ascii="Arial" w:hAnsi="Arial" w:cs="Arial"/>
                <w:b/>
                <w:bCs/>
                <w:color w:val="000000"/>
              </w:rPr>
              <w:t>NR KOMPLEKSU ………………</w:t>
            </w:r>
          </w:p>
        </w:tc>
        <w:tc>
          <w:tcPr>
            <w:tcW w:w="1733" w:type="dxa"/>
            <w:shd w:val="clear" w:color="auto" w:fill="auto"/>
            <w:noWrap/>
            <w:vAlign w:val="bottom"/>
            <w:hideMark/>
          </w:tcPr>
          <w:p w:rsidR="000466BF" w:rsidRPr="00426AE1" w:rsidRDefault="000466BF" w:rsidP="00C117D0">
            <w:pPr>
              <w:spacing w:before="240"/>
              <w:rPr>
                <w:rFonts w:ascii="Arial" w:hAnsi="Arial" w:cs="Arial"/>
                <w:b/>
                <w:bCs/>
                <w:color w:val="000000"/>
              </w:rPr>
            </w:pPr>
          </w:p>
        </w:tc>
        <w:tc>
          <w:tcPr>
            <w:tcW w:w="4210" w:type="dxa"/>
            <w:shd w:val="clear" w:color="auto" w:fill="auto"/>
            <w:noWrap/>
            <w:vAlign w:val="bottom"/>
            <w:hideMark/>
          </w:tcPr>
          <w:p w:rsidR="000466BF" w:rsidRPr="00426AE1" w:rsidRDefault="000466BF" w:rsidP="00C117D0">
            <w:pPr>
              <w:spacing w:before="240"/>
              <w:jc w:val="center"/>
              <w:rPr>
                <w:rFonts w:ascii="Arial" w:hAnsi="Arial" w:cs="Arial"/>
                <w:b/>
                <w:bCs/>
                <w:color w:val="000000"/>
              </w:rPr>
            </w:pPr>
            <w:r w:rsidRPr="00426AE1">
              <w:rPr>
                <w:rFonts w:ascii="Arial" w:hAnsi="Arial" w:cs="Arial"/>
                <w:b/>
                <w:bCs/>
                <w:color w:val="000000"/>
              </w:rPr>
              <w:t>UŻYTKOWNIK ………………</w:t>
            </w:r>
          </w:p>
        </w:tc>
      </w:tr>
    </w:tbl>
    <w:p w:rsidR="000466BF" w:rsidRPr="00426AE1" w:rsidRDefault="000466BF" w:rsidP="00C117D0">
      <w:pPr>
        <w:rPr>
          <w:rFonts w:ascii="Arial" w:hAnsi="Arial" w:cs="Arial"/>
          <w:b/>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527"/>
        <w:gridCol w:w="1264"/>
        <w:gridCol w:w="406"/>
        <w:gridCol w:w="258"/>
        <w:gridCol w:w="167"/>
        <w:gridCol w:w="244"/>
        <w:gridCol w:w="68"/>
        <w:gridCol w:w="567"/>
        <w:gridCol w:w="567"/>
        <w:gridCol w:w="567"/>
        <w:gridCol w:w="567"/>
        <w:gridCol w:w="567"/>
        <w:gridCol w:w="567"/>
        <w:gridCol w:w="567"/>
        <w:gridCol w:w="781"/>
        <w:gridCol w:w="1060"/>
        <w:gridCol w:w="610"/>
      </w:tblGrid>
      <w:tr w:rsidR="000466BF" w:rsidRPr="00426AE1" w:rsidTr="00F050DE">
        <w:trPr>
          <w:trHeight w:val="20"/>
          <w:jc w:val="center"/>
        </w:trPr>
        <w:tc>
          <w:tcPr>
            <w:tcW w:w="527" w:type="dxa"/>
            <w:vMerge w:val="restart"/>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Lp.</w:t>
            </w:r>
          </w:p>
        </w:tc>
        <w:tc>
          <w:tcPr>
            <w:tcW w:w="1264" w:type="dxa"/>
            <w:vMerge w:val="restart"/>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Obiekty budowlane</w:t>
            </w:r>
          </w:p>
        </w:tc>
        <w:tc>
          <w:tcPr>
            <w:tcW w:w="664" w:type="dxa"/>
            <w:gridSpan w:val="2"/>
            <w:vMerge w:val="restart"/>
            <w:tcBorders>
              <w:right w:val="single" w:sz="4"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Jednostka miary</w:t>
            </w:r>
          </w:p>
        </w:tc>
        <w:tc>
          <w:tcPr>
            <w:tcW w:w="411" w:type="dxa"/>
            <w:gridSpan w:val="2"/>
            <w:vMerge w:val="restart"/>
            <w:tcBorders>
              <w:top w:val="single" w:sz="12" w:space="0" w:color="auto"/>
              <w:left w:val="single" w:sz="4" w:space="0" w:color="auto"/>
              <w:bottom w:val="single" w:sz="12" w:space="0" w:color="auto"/>
              <w:right w:val="single" w:sz="4"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Ilość</w:t>
            </w:r>
          </w:p>
        </w:tc>
        <w:tc>
          <w:tcPr>
            <w:tcW w:w="635" w:type="dxa"/>
            <w:gridSpan w:val="2"/>
            <w:vMerge w:val="restart"/>
            <w:tcBorders>
              <w:top w:val="single" w:sz="12" w:space="0" w:color="auto"/>
              <w:left w:val="single" w:sz="4" w:space="0" w:color="auto"/>
              <w:bottom w:val="single" w:sz="12" w:space="0" w:color="auto"/>
              <w:right w:val="single" w:sz="4" w:space="0" w:color="auto"/>
            </w:tcBorders>
            <w:shd w:val="clear" w:color="auto" w:fill="auto"/>
            <w:textDirection w:val="btLr"/>
            <w:vAlign w:val="center"/>
            <w:hideMark/>
          </w:tcPr>
          <w:p w:rsidR="000466BF" w:rsidRPr="00426AE1" w:rsidRDefault="00B1545F" w:rsidP="00C117D0">
            <w:pPr>
              <w:jc w:val="center"/>
              <w:rPr>
                <w:rFonts w:ascii="Arial" w:hAnsi="Arial" w:cs="Arial"/>
                <w:color w:val="000000"/>
              </w:rPr>
            </w:pPr>
            <w:r w:rsidRPr="00426AE1">
              <w:rPr>
                <w:rFonts w:ascii="Arial" w:hAnsi="Arial" w:cs="Arial"/>
                <w:color w:val="000000"/>
              </w:rPr>
              <w:t xml:space="preserve">Szacunkowy koszt </w:t>
            </w:r>
            <w:r w:rsidR="000466BF" w:rsidRPr="00426AE1">
              <w:rPr>
                <w:rFonts w:ascii="Arial" w:hAnsi="Arial" w:cs="Arial"/>
                <w:color w:val="000000"/>
              </w:rPr>
              <w:t>odtworzenia</w:t>
            </w:r>
          </w:p>
          <w:p w:rsidR="000466BF" w:rsidRPr="00426AE1" w:rsidRDefault="000466BF" w:rsidP="00C117D0">
            <w:pPr>
              <w:jc w:val="center"/>
              <w:rPr>
                <w:rFonts w:ascii="Arial" w:hAnsi="Arial" w:cs="Arial"/>
                <w:color w:val="000000"/>
              </w:rPr>
            </w:pPr>
            <w:r w:rsidRPr="00426AE1">
              <w:rPr>
                <w:rFonts w:ascii="Arial" w:hAnsi="Arial" w:cs="Arial"/>
                <w:color w:val="000000"/>
              </w:rPr>
              <w:t>(tys. zł)</w:t>
            </w:r>
          </w:p>
        </w:tc>
        <w:tc>
          <w:tcPr>
            <w:tcW w:w="2835" w:type="dxa"/>
            <w:gridSpan w:val="5"/>
            <w:tcBorders>
              <w:left w:val="single" w:sz="4"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Obiekty o zużyciu technicznym</w:t>
            </w:r>
          </w:p>
        </w:tc>
        <w:tc>
          <w:tcPr>
            <w:tcW w:w="567" w:type="dxa"/>
            <w:vMerge w:val="restart"/>
            <w:shd w:val="clear" w:color="auto" w:fill="auto"/>
            <w:textDirection w:val="btLr"/>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Średnie zużycie</w:t>
            </w:r>
            <w:r w:rsidRPr="00426AE1">
              <w:rPr>
                <w:rFonts w:ascii="Arial" w:hAnsi="Arial" w:cs="Arial"/>
                <w:color w:val="000000"/>
              </w:rPr>
              <w:br/>
              <w:t>(%)</w:t>
            </w:r>
          </w:p>
        </w:tc>
        <w:tc>
          <w:tcPr>
            <w:tcW w:w="1841" w:type="dxa"/>
            <w:gridSpan w:val="2"/>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Potrzeby w zakresie remontów</w:t>
            </w:r>
          </w:p>
        </w:tc>
        <w:tc>
          <w:tcPr>
            <w:tcW w:w="610" w:type="dxa"/>
            <w:vMerge w:val="restart"/>
            <w:shd w:val="clear" w:color="auto" w:fill="auto"/>
            <w:textDirection w:val="btLr"/>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Potrzeby remontowe według stopy remontowej</w:t>
            </w:r>
          </w:p>
          <w:p w:rsidR="000466BF" w:rsidRPr="00426AE1" w:rsidRDefault="000466BF" w:rsidP="00C117D0">
            <w:pPr>
              <w:jc w:val="center"/>
              <w:rPr>
                <w:rFonts w:ascii="Arial" w:hAnsi="Arial" w:cs="Arial"/>
                <w:color w:val="000000"/>
              </w:rPr>
            </w:pPr>
            <w:r w:rsidRPr="00426AE1">
              <w:rPr>
                <w:rFonts w:ascii="Arial" w:hAnsi="Arial" w:cs="Arial"/>
                <w:color w:val="000000"/>
              </w:rPr>
              <w:t>(tys. zł)</w:t>
            </w:r>
          </w:p>
        </w:tc>
      </w:tr>
      <w:tr w:rsidR="000466BF" w:rsidRPr="00426AE1" w:rsidTr="00F050DE">
        <w:trPr>
          <w:trHeight w:val="2552"/>
          <w:jc w:val="center"/>
        </w:trPr>
        <w:tc>
          <w:tcPr>
            <w:tcW w:w="527" w:type="dxa"/>
            <w:vMerge/>
            <w:tcBorders>
              <w:bottom w:val="single" w:sz="12" w:space="0" w:color="auto"/>
            </w:tcBorders>
            <w:vAlign w:val="center"/>
            <w:hideMark/>
          </w:tcPr>
          <w:p w:rsidR="000466BF" w:rsidRPr="00426AE1" w:rsidRDefault="000466BF" w:rsidP="00C117D0">
            <w:pPr>
              <w:rPr>
                <w:rFonts w:ascii="Arial" w:hAnsi="Arial" w:cs="Arial"/>
                <w:color w:val="000000"/>
              </w:rPr>
            </w:pPr>
          </w:p>
        </w:tc>
        <w:tc>
          <w:tcPr>
            <w:tcW w:w="1264" w:type="dxa"/>
            <w:vMerge/>
            <w:tcBorders>
              <w:bottom w:val="single" w:sz="12" w:space="0" w:color="auto"/>
            </w:tcBorders>
            <w:vAlign w:val="center"/>
            <w:hideMark/>
          </w:tcPr>
          <w:p w:rsidR="000466BF" w:rsidRPr="00426AE1" w:rsidRDefault="000466BF" w:rsidP="00C117D0">
            <w:pPr>
              <w:rPr>
                <w:rFonts w:ascii="Arial" w:hAnsi="Arial" w:cs="Arial"/>
                <w:color w:val="000000"/>
              </w:rPr>
            </w:pPr>
          </w:p>
        </w:tc>
        <w:tc>
          <w:tcPr>
            <w:tcW w:w="664" w:type="dxa"/>
            <w:gridSpan w:val="2"/>
            <w:vMerge/>
            <w:tcBorders>
              <w:bottom w:val="single" w:sz="12" w:space="0" w:color="auto"/>
              <w:right w:val="single" w:sz="4" w:space="0" w:color="auto"/>
            </w:tcBorders>
            <w:vAlign w:val="center"/>
            <w:hideMark/>
          </w:tcPr>
          <w:p w:rsidR="000466BF" w:rsidRPr="00426AE1" w:rsidRDefault="000466BF" w:rsidP="00C117D0">
            <w:pPr>
              <w:rPr>
                <w:rFonts w:ascii="Arial" w:hAnsi="Arial" w:cs="Arial"/>
                <w:color w:val="000000"/>
              </w:rPr>
            </w:pPr>
          </w:p>
        </w:tc>
        <w:tc>
          <w:tcPr>
            <w:tcW w:w="411" w:type="dxa"/>
            <w:gridSpan w:val="2"/>
            <w:vMerge/>
            <w:tcBorders>
              <w:top w:val="single" w:sz="4" w:space="0" w:color="auto"/>
              <w:left w:val="single" w:sz="4" w:space="0" w:color="auto"/>
              <w:bottom w:val="single" w:sz="12" w:space="0" w:color="auto"/>
              <w:right w:val="single" w:sz="4" w:space="0" w:color="auto"/>
            </w:tcBorders>
            <w:vAlign w:val="center"/>
            <w:hideMark/>
          </w:tcPr>
          <w:p w:rsidR="000466BF" w:rsidRPr="00426AE1" w:rsidRDefault="000466BF" w:rsidP="00C117D0">
            <w:pPr>
              <w:rPr>
                <w:rFonts w:ascii="Arial" w:hAnsi="Arial" w:cs="Arial"/>
                <w:color w:val="000000"/>
              </w:rPr>
            </w:pPr>
          </w:p>
        </w:tc>
        <w:tc>
          <w:tcPr>
            <w:tcW w:w="635" w:type="dxa"/>
            <w:gridSpan w:val="2"/>
            <w:vMerge/>
            <w:tcBorders>
              <w:top w:val="single" w:sz="4" w:space="0" w:color="auto"/>
              <w:left w:val="single" w:sz="4" w:space="0" w:color="auto"/>
              <w:bottom w:val="single" w:sz="12" w:space="0" w:color="auto"/>
              <w:right w:val="single" w:sz="4" w:space="0" w:color="auto"/>
            </w:tcBorders>
            <w:vAlign w:val="center"/>
            <w:hideMark/>
          </w:tcPr>
          <w:p w:rsidR="000466BF" w:rsidRPr="00426AE1" w:rsidRDefault="000466BF" w:rsidP="00C117D0">
            <w:pPr>
              <w:jc w:val="center"/>
              <w:rPr>
                <w:rFonts w:ascii="Arial" w:hAnsi="Arial" w:cs="Arial"/>
                <w:color w:val="000000"/>
              </w:rPr>
            </w:pPr>
          </w:p>
        </w:tc>
        <w:tc>
          <w:tcPr>
            <w:tcW w:w="567" w:type="dxa"/>
            <w:tcBorders>
              <w:left w:val="single" w:sz="4" w:space="0" w:color="auto"/>
              <w:bottom w:val="single" w:sz="12" w:space="0" w:color="auto"/>
            </w:tcBorders>
            <w:shd w:val="clear" w:color="auto" w:fill="auto"/>
            <w:textDirection w:val="btLr"/>
            <w:vAlign w:val="center"/>
            <w:hideMark/>
          </w:tcPr>
          <w:p w:rsidR="000466BF" w:rsidRPr="00426AE1" w:rsidRDefault="000466BF" w:rsidP="00B1545F">
            <w:pPr>
              <w:jc w:val="center"/>
              <w:rPr>
                <w:rFonts w:ascii="Arial" w:hAnsi="Arial" w:cs="Arial"/>
                <w:color w:val="000000"/>
              </w:rPr>
            </w:pPr>
            <w:r w:rsidRPr="00426AE1">
              <w:rPr>
                <w:rFonts w:ascii="Arial" w:hAnsi="Arial" w:cs="Arial"/>
                <w:color w:val="000000"/>
              </w:rPr>
              <w:t>0 ÷ 20 %</w:t>
            </w:r>
            <w:r w:rsidR="00B1545F" w:rsidRPr="00426AE1">
              <w:rPr>
                <w:rFonts w:ascii="Arial" w:hAnsi="Arial" w:cs="Arial"/>
                <w:color w:val="000000"/>
              </w:rPr>
              <w:t xml:space="preserve"> </w:t>
            </w:r>
            <w:r w:rsidRPr="00426AE1">
              <w:rPr>
                <w:rFonts w:ascii="Arial" w:hAnsi="Arial" w:cs="Arial"/>
                <w:color w:val="000000"/>
              </w:rPr>
              <w:t>stan zadowalający</w:t>
            </w:r>
            <w:r w:rsidR="00B1545F" w:rsidRPr="00426AE1">
              <w:rPr>
                <w:rFonts w:ascii="Arial" w:hAnsi="Arial" w:cs="Arial"/>
                <w:color w:val="000000"/>
              </w:rPr>
              <w:t xml:space="preserve"> </w:t>
            </w:r>
            <w:r w:rsidRPr="00426AE1">
              <w:rPr>
                <w:rFonts w:ascii="Arial" w:hAnsi="Arial" w:cs="Arial"/>
                <w:b/>
                <w:bCs/>
                <w:color w:val="000000"/>
              </w:rPr>
              <w:t>KLASA I</w:t>
            </w:r>
          </w:p>
        </w:tc>
        <w:tc>
          <w:tcPr>
            <w:tcW w:w="567" w:type="dxa"/>
            <w:tcBorders>
              <w:bottom w:val="single" w:sz="12" w:space="0" w:color="auto"/>
            </w:tcBorders>
            <w:shd w:val="clear" w:color="auto" w:fill="auto"/>
            <w:textDirection w:val="btLr"/>
            <w:vAlign w:val="center"/>
            <w:hideMark/>
          </w:tcPr>
          <w:p w:rsidR="000466BF" w:rsidRPr="00426AE1" w:rsidRDefault="000466BF" w:rsidP="00B1545F">
            <w:pPr>
              <w:jc w:val="center"/>
              <w:rPr>
                <w:rFonts w:ascii="Arial" w:hAnsi="Arial" w:cs="Arial"/>
                <w:color w:val="000000"/>
              </w:rPr>
            </w:pPr>
            <w:r w:rsidRPr="00426AE1">
              <w:rPr>
                <w:rFonts w:ascii="Arial" w:hAnsi="Arial" w:cs="Arial"/>
                <w:color w:val="000000"/>
              </w:rPr>
              <w:t>21 ÷ 35 %</w:t>
            </w:r>
            <w:r w:rsidR="00B1545F" w:rsidRPr="00426AE1">
              <w:rPr>
                <w:rFonts w:ascii="Arial" w:hAnsi="Arial" w:cs="Arial"/>
                <w:color w:val="000000"/>
              </w:rPr>
              <w:t xml:space="preserve"> </w:t>
            </w:r>
            <w:r w:rsidRPr="00426AE1">
              <w:rPr>
                <w:rFonts w:ascii="Arial" w:hAnsi="Arial" w:cs="Arial"/>
                <w:color w:val="000000"/>
              </w:rPr>
              <w:t>stan niezadowalający</w:t>
            </w:r>
            <w:r w:rsidR="00B1545F" w:rsidRPr="00426AE1">
              <w:rPr>
                <w:rFonts w:ascii="Arial" w:hAnsi="Arial" w:cs="Arial"/>
                <w:color w:val="000000"/>
              </w:rPr>
              <w:t xml:space="preserve"> </w:t>
            </w:r>
            <w:r w:rsidRPr="00426AE1">
              <w:rPr>
                <w:rFonts w:ascii="Arial" w:hAnsi="Arial" w:cs="Arial"/>
                <w:b/>
                <w:bCs/>
                <w:color w:val="000000"/>
              </w:rPr>
              <w:t>KLASA II</w:t>
            </w:r>
          </w:p>
        </w:tc>
        <w:tc>
          <w:tcPr>
            <w:tcW w:w="567" w:type="dxa"/>
            <w:tcBorders>
              <w:bottom w:val="single" w:sz="12" w:space="0" w:color="auto"/>
            </w:tcBorders>
            <w:shd w:val="clear" w:color="auto" w:fill="auto"/>
            <w:textDirection w:val="btLr"/>
            <w:vAlign w:val="center"/>
            <w:hideMark/>
          </w:tcPr>
          <w:p w:rsidR="000466BF" w:rsidRPr="00426AE1" w:rsidRDefault="00B1545F" w:rsidP="00B1545F">
            <w:pPr>
              <w:jc w:val="center"/>
              <w:rPr>
                <w:rFonts w:ascii="Arial" w:hAnsi="Arial" w:cs="Arial"/>
                <w:color w:val="000000"/>
              </w:rPr>
            </w:pPr>
            <w:r w:rsidRPr="00426AE1">
              <w:rPr>
                <w:rFonts w:ascii="Arial" w:hAnsi="Arial" w:cs="Arial"/>
                <w:color w:val="000000"/>
              </w:rPr>
              <w:t xml:space="preserve">36 ÷ 50 % </w:t>
            </w:r>
            <w:r w:rsidR="000466BF" w:rsidRPr="00426AE1">
              <w:rPr>
                <w:rFonts w:ascii="Arial" w:hAnsi="Arial" w:cs="Arial"/>
                <w:color w:val="000000"/>
              </w:rPr>
              <w:t xml:space="preserve">stan zły </w:t>
            </w:r>
            <w:r w:rsidRPr="00426AE1">
              <w:rPr>
                <w:rFonts w:ascii="Arial" w:hAnsi="Arial" w:cs="Arial"/>
                <w:color w:val="000000"/>
              </w:rPr>
              <w:br/>
            </w:r>
            <w:r w:rsidR="000466BF" w:rsidRPr="00426AE1">
              <w:rPr>
                <w:rFonts w:ascii="Arial" w:hAnsi="Arial" w:cs="Arial"/>
                <w:b/>
                <w:bCs/>
                <w:color w:val="000000"/>
              </w:rPr>
              <w:t>KLASA III</w:t>
            </w:r>
          </w:p>
        </w:tc>
        <w:tc>
          <w:tcPr>
            <w:tcW w:w="567" w:type="dxa"/>
            <w:tcBorders>
              <w:bottom w:val="single" w:sz="12" w:space="0" w:color="auto"/>
            </w:tcBorders>
            <w:shd w:val="clear" w:color="auto" w:fill="auto"/>
            <w:textDirection w:val="btLr"/>
            <w:vAlign w:val="center"/>
            <w:hideMark/>
          </w:tcPr>
          <w:p w:rsidR="000466BF" w:rsidRPr="00426AE1" w:rsidRDefault="000466BF" w:rsidP="00B1545F">
            <w:pPr>
              <w:jc w:val="center"/>
              <w:rPr>
                <w:rFonts w:ascii="Arial" w:hAnsi="Arial" w:cs="Arial"/>
                <w:color w:val="000000"/>
              </w:rPr>
            </w:pPr>
            <w:r w:rsidRPr="00426AE1">
              <w:rPr>
                <w:rFonts w:ascii="Arial" w:hAnsi="Arial" w:cs="Arial"/>
                <w:color w:val="000000"/>
              </w:rPr>
              <w:t>51 ÷ 60 %</w:t>
            </w:r>
            <w:r w:rsidR="00B1545F" w:rsidRPr="00426AE1">
              <w:rPr>
                <w:rFonts w:ascii="Arial" w:hAnsi="Arial" w:cs="Arial"/>
                <w:color w:val="000000"/>
              </w:rPr>
              <w:t xml:space="preserve"> </w:t>
            </w:r>
            <w:r w:rsidRPr="00426AE1">
              <w:rPr>
                <w:rFonts w:ascii="Arial" w:hAnsi="Arial" w:cs="Arial"/>
                <w:color w:val="000000"/>
              </w:rPr>
              <w:t>stan zupełnie zły</w:t>
            </w:r>
            <w:r w:rsidRPr="00426AE1">
              <w:rPr>
                <w:rFonts w:ascii="Arial" w:hAnsi="Arial" w:cs="Arial"/>
                <w:color w:val="000000"/>
              </w:rPr>
              <w:br/>
            </w:r>
            <w:r w:rsidRPr="00426AE1">
              <w:rPr>
                <w:rFonts w:ascii="Arial" w:hAnsi="Arial" w:cs="Arial"/>
                <w:b/>
                <w:bCs/>
                <w:color w:val="000000"/>
              </w:rPr>
              <w:t>KLASA IV</w:t>
            </w:r>
          </w:p>
        </w:tc>
        <w:tc>
          <w:tcPr>
            <w:tcW w:w="567" w:type="dxa"/>
            <w:tcBorders>
              <w:bottom w:val="single" w:sz="12" w:space="0" w:color="auto"/>
            </w:tcBorders>
            <w:shd w:val="clear" w:color="auto" w:fill="auto"/>
            <w:textDirection w:val="btLr"/>
            <w:vAlign w:val="center"/>
            <w:hideMark/>
          </w:tcPr>
          <w:p w:rsidR="000466BF" w:rsidRPr="00426AE1" w:rsidRDefault="000466BF" w:rsidP="00B1545F">
            <w:pPr>
              <w:jc w:val="center"/>
              <w:rPr>
                <w:rFonts w:ascii="Arial" w:hAnsi="Arial" w:cs="Arial"/>
                <w:color w:val="000000"/>
              </w:rPr>
            </w:pPr>
            <w:r w:rsidRPr="00426AE1">
              <w:rPr>
                <w:rFonts w:ascii="Arial" w:hAnsi="Arial" w:cs="Arial"/>
                <w:color w:val="000000"/>
              </w:rPr>
              <w:t>Ponad 60 %nie nadaje się do remontu</w:t>
            </w:r>
            <w:r w:rsidR="00B1545F" w:rsidRPr="00426AE1">
              <w:rPr>
                <w:rFonts w:ascii="Arial" w:hAnsi="Arial" w:cs="Arial"/>
                <w:color w:val="000000"/>
              </w:rPr>
              <w:t xml:space="preserve"> </w:t>
            </w:r>
            <w:r w:rsidRPr="00426AE1">
              <w:rPr>
                <w:rFonts w:ascii="Arial" w:hAnsi="Arial" w:cs="Arial"/>
                <w:b/>
                <w:bCs/>
                <w:color w:val="000000"/>
              </w:rPr>
              <w:t>KLASA V</w:t>
            </w:r>
          </w:p>
        </w:tc>
        <w:tc>
          <w:tcPr>
            <w:tcW w:w="567" w:type="dxa"/>
            <w:vMerge/>
            <w:tcBorders>
              <w:bottom w:val="single" w:sz="12" w:space="0" w:color="auto"/>
            </w:tcBorders>
            <w:vAlign w:val="center"/>
            <w:hideMark/>
          </w:tcPr>
          <w:p w:rsidR="000466BF" w:rsidRPr="00426AE1" w:rsidRDefault="000466BF" w:rsidP="00C117D0">
            <w:pPr>
              <w:jc w:val="center"/>
              <w:rPr>
                <w:rFonts w:ascii="Arial" w:hAnsi="Arial" w:cs="Arial"/>
                <w:color w:val="000000"/>
              </w:rPr>
            </w:pPr>
          </w:p>
        </w:tc>
        <w:tc>
          <w:tcPr>
            <w:tcW w:w="781" w:type="dxa"/>
            <w:tcBorders>
              <w:bottom w:val="single" w:sz="12" w:space="0" w:color="auto"/>
            </w:tcBorders>
            <w:shd w:val="clear" w:color="auto" w:fill="auto"/>
            <w:vAlign w:val="center"/>
            <w:hideMark/>
          </w:tcPr>
          <w:p w:rsidR="000466BF" w:rsidRPr="00426AE1" w:rsidRDefault="000466BF" w:rsidP="00B1545F">
            <w:pPr>
              <w:jc w:val="center"/>
              <w:rPr>
                <w:rFonts w:ascii="Arial" w:hAnsi="Arial" w:cs="Arial"/>
                <w:color w:val="000000"/>
              </w:rPr>
            </w:pPr>
            <w:r w:rsidRPr="00426AE1">
              <w:rPr>
                <w:rFonts w:ascii="Arial" w:hAnsi="Arial" w:cs="Arial"/>
                <w:color w:val="000000"/>
              </w:rPr>
              <w:t xml:space="preserve">Ujęte w planie na </w:t>
            </w:r>
            <w:r w:rsidR="00B1545F" w:rsidRPr="00426AE1">
              <w:rPr>
                <w:rFonts w:ascii="Arial" w:hAnsi="Arial" w:cs="Arial"/>
                <w:color w:val="000000"/>
              </w:rPr>
              <w:t>rok n</w:t>
            </w:r>
            <w:r w:rsidR="00B1545F" w:rsidRPr="00426AE1">
              <w:rPr>
                <w:rStyle w:val="Odwoanieprzypisudolnego"/>
                <w:rFonts w:ascii="Arial" w:hAnsi="Arial" w:cs="Arial"/>
                <w:color w:val="000000"/>
              </w:rPr>
              <w:footnoteReference w:id="9"/>
            </w:r>
          </w:p>
        </w:tc>
        <w:tc>
          <w:tcPr>
            <w:tcW w:w="1060" w:type="dxa"/>
            <w:tcBorders>
              <w:bottom w:val="single" w:sz="12" w:space="0" w:color="auto"/>
            </w:tcBorders>
            <w:shd w:val="clear" w:color="auto" w:fill="auto"/>
            <w:vAlign w:val="center"/>
            <w:hideMark/>
          </w:tcPr>
          <w:p w:rsidR="000466BF" w:rsidRPr="00426AE1" w:rsidRDefault="000466BF" w:rsidP="00B1545F">
            <w:pPr>
              <w:jc w:val="center"/>
              <w:rPr>
                <w:rFonts w:ascii="Arial" w:hAnsi="Arial" w:cs="Arial"/>
                <w:color w:val="000000"/>
              </w:rPr>
            </w:pPr>
            <w:r w:rsidRPr="00426AE1">
              <w:rPr>
                <w:rFonts w:ascii="Arial" w:hAnsi="Arial" w:cs="Arial"/>
                <w:color w:val="000000"/>
              </w:rPr>
              <w:t xml:space="preserve">Propozycje na lata </w:t>
            </w:r>
            <w:r w:rsidR="00B1545F" w:rsidRPr="00426AE1">
              <w:rPr>
                <w:rFonts w:ascii="Arial" w:hAnsi="Arial" w:cs="Arial"/>
                <w:color w:val="000000"/>
              </w:rPr>
              <w:t>n+1</w:t>
            </w:r>
            <w:r w:rsidRPr="00426AE1">
              <w:rPr>
                <w:rFonts w:ascii="Arial" w:hAnsi="Arial" w:cs="Arial"/>
                <w:color w:val="000000"/>
              </w:rPr>
              <w:t xml:space="preserve"> ÷ </w:t>
            </w:r>
            <w:r w:rsidR="00B1545F" w:rsidRPr="00426AE1">
              <w:rPr>
                <w:rFonts w:ascii="Arial" w:hAnsi="Arial" w:cs="Arial"/>
                <w:color w:val="000000"/>
              </w:rPr>
              <w:t>n+5</w:t>
            </w:r>
            <w:r w:rsidR="00B1545F" w:rsidRPr="00426AE1">
              <w:rPr>
                <w:rStyle w:val="Odwoanieprzypisudolnego"/>
                <w:rFonts w:ascii="Arial" w:hAnsi="Arial" w:cs="Arial"/>
                <w:color w:val="000000"/>
              </w:rPr>
              <w:footnoteReference w:id="10"/>
            </w:r>
          </w:p>
        </w:tc>
        <w:tc>
          <w:tcPr>
            <w:tcW w:w="610" w:type="dxa"/>
            <w:vMerge/>
            <w:tcBorders>
              <w:bottom w:val="single" w:sz="12" w:space="0" w:color="auto"/>
            </w:tcBorders>
            <w:vAlign w:val="center"/>
            <w:hideMark/>
          </w:tcPr>
          <w:p w:rsidR="000466BF" w:rsidRPr="00426AE1" w:rsidRDefault="000466BF" w:rsidP="00C117D0">
            <w:pPr>
              <w:jc w:val="center"/>
              <w:rPr>
                <w:rFonts w:ascii="Arial" w:hAnsi="Arial" w:cs="Arial"/>
                <w:color w:val="000000"/>
              </w:rPr>
            </w:pPr>
          </w:p>
        </w:tc>
      </w:tr>
      <w:tr w:rsidR="000466BF" w:rsidRPr="00426AE1" w:rsidTr="00F050DE">
        <w:trPr>
          <w:trHeight w:val="227"/>
          <w:jc w:val="center"/>
        </w:trPr>
        <w:tc>
          <w:tcPr>
            <w:tcW w:w="527"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1</w:t>
            </w:r>
          </w:p>
        </w:tc>
        <w:tc>
          <w:tcPr>
            <w:tcW w:w="1264"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2</w:t>
            </w:r>
          </w:p>
        </w:tc>
        <w:tc>
          <w:tcPr>
            <w:tcW w:w="664" w:type="dxa"/>
            <w:gridSpan w:val="2"/>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3</w:t>
            </w:r>
          </w:p>
        </w:tc>
        <w:tc>
          <w:tcPr>
            <w:tcW w:w="411" w:type="dxa"/>
            <w:gridSpan w:val="2"/>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4</w:t>
            </w:r>
          </w:p>
        </w:tc>
        <w:tc>
          <w:tcPr>
            <w:tcW w:w="635" w:type="dxa"/>
            <w:gridSpan w:val="2"/>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5</w:t>
            </w:r>
          </w:p>
        </w:tc>
        <w:tc>
          <w:tcPr>
            <w:tcW w:w="567"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6</w:t>
            </w:r>
          </w:p>
        </w:tc>
        <w:tc>
          <w:tcPr>
            <w:tcW w:w="567"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7</w:t>
            </w:r>
          </w:p>
        </w:tc>
        <w:tc>
          <w:tcPr>
            <w:tcW w:w="567"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8</w:t>
            </w:r>
          </w:p>
        </w:tc>
        <w:tc>
          <w:tcPr>
            <w:tcW w:w="567"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9</w:t>
            </w:r>
          </w:p>
        </w:tc>
        <w:tc>
          <w:tcPr>
            <w:tcW w:w="567"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10</w:t>
            </w:r>
          </w:p>
        </w:tc>
        <w:tc>
          <w:tcPr>
            <w:tcW w:w="567"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11</w:t>
            </w:r>
          </w:p>
        </w:tc>
        <w:tc>
          <w:tcPr>
            <w:tcW w:w="781"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12</w:t>
            </w:r>
          </w:p>
        </w:tc>
        <w:tc>
          <w:tcPr>
            <w:tcW w:w="1060"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13</w:t>
            </w:r>
          </w:p>
        </w:tc>
        <w:tc>
          <w:tcPr>
            <w:tcW w:w="610"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14</w:t>
            </w:r>
          </w:p>
        </w:tc>
      </w:tr>
      <w:tr w:rsidR="000466BF" w:rsidRPr="00426AE1" w:rsidTr="00F050DE">
        <w:trPr>
          <w:trHeight w:val="340"/>
          <w:jc w:val="center"/>
        </w:trPr>
        <w:tc>
          <w:tcPr>
            <w:tcW w:w="527" w:type="dxa"/>
            <w:tcBorders>
              <w:top w:val="single" w:sz="12" w:space="0" w:color="auto"/>
            </w:tcBorders>
            <w:shd w:val="clear" w:color="auto" w:fill="auto"/>
            <w:vAlign w:val="center"/>
            <w:hideMark/>
          </w:tcPr>
          <w:p w:rsidR="000466BF" w:rsidRPr="00426AE1" w:rsidRDefault="000466BF" w:rsidP="00774DF2">
            <w:pPr>
              <w:jc w:val="center"/>
              <w:rPr>
                <w:rFonts w:ascii="Arial" w:hAnsi="Arial" w:cs="Arial"/>
                <w:b/>
                <w:bCs/>
                <w:color w:val="000000"/>
              </w:rPr>
            </w:pPr>
            <w:r w:rsidRPr="00426AE1">
              <w:rPr>
                <w:rFonts w:ascii="Arial" w:hAnsi="Arial" w:cs="Arial"/>
                <w:b/>
                <w:bCs/>
                <w:color w:val="000000"/>
              </w:rPr>
              <w:t>I</w:t>
            </w:r>
          </w:p>
        </w:tc>
        <w:tc>
          <w:tcPr>
            <w:tcW w:w="8827" w:type="dxa"/>
            <w:gridSpan w:val="16"/>
            <w:tcBorders>
              <w:top w:val="single" w:sz="12" w:space="0" w:color="auto"/>
            </w:tcBorders>
            <w:shd w:val="clear" w:color="auto" w:fill="auto"/>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BUDOWLE</w:t>
            </w:r>
          </w:p>
        </w:tc>
      </w:tr>
      <w:tr w:rsidR="000466BF" w:rsidRPr="00426AE1" w:rsidTr="00F050DE">
        <w:trPr>
          <w:trHeight w:val="340"/>
          <w:jc w:val="center"/>
        </w:trPr>
        <w:tc>
          <w:tcPr>
            <w:tcW w:w="527" w:type="dxa"/>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I</w:t>
            </w:r>
            <w:r w:rsidR="00774DF2" w:rsidRPr="00426AE1">
              <w:rPr>
                <w:rFonts w:ascii="Arial" w:hAnsi="Arial" w:cs="Arial"/>
                <w:b/>
                <w:bCs/>
                <w:color w:val="000000"/>
              </w:rPr>
              <w:t>I</w:t>
            </w:r>
          </w:p>
        </w:tc>
        <w:tc>
          <w:tcPr>
            <w:tcW w:w="8827" w:type="dxa"/>
            <w:gridSpan w:val="16"/>
            <w:shd w:val="clear" w:color="auto" w:fill="auto"/>
            <w:noWrap/>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Terenowe obiekty lotniskowe</w:t>
            </w:r>
          </w:p>
        </w:tc>
      </w:tr>
      <w:tr w:rsidR="000466BF" w:rsidRPr="00426AE1" w:rsidTr="00F050DE">
        <w:trPr>
          <w:trHeight w:val="340"/>
          <w:jc w:val="center"/>
        </w:trPr>
        <w:tc>
          <w:tcPr>
            <w:tcW w:w="527" w:type="dxa"/>
            <w:vMerge w:val="restart"/>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1</w:t>
            </w:r>
          </w:p>
        </w:tc>
        <w:tc>
          <w:tcPr>
            <w:tcW w:w="1670" w:type="dxa"/>
            <w:gridSpan w:val="2"/>
            <w:shd w:val="clear" w:color="auto" w:fill="auto"/>
            <w:noWrap/>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Droga startowa:</w:t>
            </w:r>
          </w:p>
        </w:tc>
        <w:tc>
          <w:tcPr>
            <w:tcW w:w="425" w:type="dxa"/>
            <w:gridSpan w:val="2"/>
            <w:vMerge w:val="restart"/>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r w:rsidRPr="00426AE1">
              <w:rPr>
                <w:rFonts w:ascii="Arial" w:hAnsi="Arial" w:cs="Arial"/>
                <w:color w:val="000000"/>
                <w:vertAlign w:val="superscript"/>
              </w:rPr>
              <w:t>2</w:t>
            </w: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z betonu cementowego</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z betonu asfaltowego</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darniowa</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restart"/>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2</w:t>
            </w:r>
          </w:p>
        </w:tc>
        <w:tc>
          <w:tcPr>
            <w:tcW w:w="1670" w:type="dxa"/>
            <w:gridSpan w:val="2"/>
            <w:shd w:val="clear" w:color="auto" w:fill="auto"/>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Drogi kołowania:</w:t>
            </w:r>
          </w:p>
        </w:tc>
        <w:tc>
          <w:tcPr>
            <w:tcW w:w="425" w:type="dxa"/>
            <w:gridSpan w:val="2"/>
            <w:vMerge w:val="restart"/>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r w:rsidRPr="00426AE1">
              <w:rPr>
                <w:rFonts w:ascii="Arial" w:hAnsi="Arial" w:cs="Arial"/>
                <w:color w:val="000000"/>
                <w:vertAlign w:val="superscript"/>
              </w:rPr>
              <w:t>2</w:t>
            </w: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oznaczenie cyfrowe/ literowe</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zgodnie z INOP JW.</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restart"/>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3</w:t>
            </w:r>
          </w:p>
        </w:tc>
        <w:tc>
          <w:tcPr>
            <w:tcW w:w="1670" w:type="dxa"/>
            <w:gridSpan w:val="2"/>
            <w:shd w:val="clear" w:color="auto" w:fill="auto"/>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 xml:space="preserve">Płaszczyzny postoju: </w:t>
            </w:r>
          </w:p>
        </w:tc>
        <w:tc>
          <w:tcPr>
            <w:tcW w:w="425" w:type="dxa"/>
            <w:gridSpan w:val="2"/>
            <w:vMerge w:val="restart"/>
            <w:shd w:val="clear" w:color="auto" w:fill="auto"/>
            <w:noWrap/>
            <w:vAlign w:val="center"/>
            <w:hideMark/>
          </w:tcPr>
          <w:p w:rsidR="000466BF" w:rsidRPr="00426AE1" w:rsidRDefault="000466BF" w:rsidP="00F050DE">
            <w:pPr>
              <w:ind w:right="-70"/>
              <w:jc w:val="center"/>
              <w:rPr>
                <w:rFonts w:ascii="Arial" w:hAnsi="Arial" w:cs="Arial"/>
                <w:color w:val="000000"/>
              </w:rPr>
            </w:pPr>
            <w:r w:rsidRPr="00426AE1">
              <w:rPr>
                <w:rFonts w:ascii="Arial" w:hAnsi="Arial" w:cs="Arial"/>
                <w:color w:val="000000"/>
              </w:rPr>
              <w:t>m²</w:t>
            </w: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PPS 1</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PPS 2</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CPPS</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APRON 1</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APRON 5 (DARM)</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Zgodnie z INOP JW.</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Płaszczyzny postoju: </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vAlign w:val="center"/>
            <w:hideMark/>
          </w:tcPr>
          <w:p w:rsidR="000466BF" w:rsidRPr="00426AE1" w:rsidRDefault="000466BF" w:rsidP="00C117D0">
            <w:pPr>
              <w:rPr>
                <w:rFonts w:ascii="Arial" w:hAnsi="Arial" w:cs="Arial"/>
                <w:color w:val="000000"/>
              </w:rPr>
            </w:pPr>
            <w:proofErr w:type="spellStart"/>
            <w:r w:rsidRPr="00426AE1">
              <w:rPr>
                <w:rFonts w:ascii="Arial" w:hAnsi="Arial" w:cs="Arial"/>
                <w:color w:val="000000"/>
              </w:rPr>
              <w:t>Przedhangarowe</w:t>
            </w:r>
            <w:proofErr w:type="spellEnd"/>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vAlign w:val="center"/>
            <w:hideMark/>
          </w:tcPr>
          <w:p w:rsidR="000466BF" w:rsidRPr="00426AE1" w:rsidRDefault="000466BF" w:rsidP="00C117D0">
            <w:pPr>
              <w:rPr>
                <w:rFonts w:ascii="Arial" w:hAnsi="Arial" w:cs="Arial"/>
                <w:color w:val="000000"/>
              </w:rPr>
            </w:pPr>
            <w:proofErr w:type="spellStart"/>
            <w:r w:rsidRPr="00426AE1">
              <w:rPr>
                <w:rFonts w:ascii="Arial" w:hAnsi="Arial" w:cs="Arial"/>
                <w:color w:val="000000"/>
              </w:rPr>
              <w:t>Przedschronowe</w:t>
            </w:r>
            <w:proofErr w:type="spellEnd"/>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Prób silników</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tcBorders>
              <w:bottom w:val="single" w:sz="12" w:space="0" w:color="auto"/>
            </w:tcBorders>
            <w:vAlign w:val="center"/>
            <w:hideMark/>
          </w:tcPr>
          <w:p w:rsidR="000466BF" w:rsidRPr="00426AE1" w:rsidRDefault="000466BF" w:rsidP="00C117D0">
            <w:pPr>
              <w:rPr>
                <w:rFonts w:ascii="Arial" w:hAnsi="Arial" w:cs="Arial"/>
                <w:b/>
                <w:bCs/>
                <w:color w:val="000000"/>
              </w:rPr>
            </w:pPr>
          </w:p>
        </w:tc>
        <w:tc>
          <w:tcPr>
            <w:tcW w:w="1670" w:type="dxa"/>
            <w:gridSpan w:val="2"/>
            <w:tcBorders>
              <w:bottom w:val="single" w:sz="12" w:space="0" w:color="auto"/>
            </w:tcBorders>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Drogi manewrowe</w:t>
            </w:r>
          </w:p>
        </w:tc>
        <w:tc>
          <w:tcPr>
            <w:tcW w:w="425" w:type="dxa"/>
            <w:gridSpan w:val="2"/>
            <w:vMerge/>
            <w:tcBorders>
              <w:bottom w:val="single" w:sz="12" w:space="0" w:color="auto"/>
            </w:tcBorders>
            <w:vAlign w:val="center"/>
            <w:hideMark/>
          </w:tcPr>
          <w:p w:rsidR="000466BF" w:rsidRPr="00426AE1" w:rsidRDefault="000466BF" w:rsidP="00C117D0">
            <w:pPr>
              <w:rPr>
                <w:rFonts w:ascii="Arial" w:hAnsi="Arial" w:cs="Arial"/>
                <w:color w:val="000000"/>
              </w:rPr>
            </w:pPr>
          </w:p>
        </w:tc>
        <w:tc>
          <w:tcPr>
            <w:tcW w:w="312" w:type="dxa"/>
            <w:gridSpan w:val="2"/>
            <w:tcBorders>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781" w:type="dxa"/>
            <w:tcBorders>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1060" w:type="dxa"/>
            <w:tcBorders>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610" w:type="dxa"/>
            <w:tcBorders>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tcBorders>
              <w:top w:val="single" w:sz="12" w:space="0" w:color="auto"/>
              <w:bottom w:val="single" w:sz="12" w:space="0" w:color="auto"/>
            </w:tcBorders>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b/>
                <w:bCs/>
                <w:color w:val="000000"/>
              </w:rPr>
              <w:t>RAZE</w:t>
            </w:r>
            <w:r w:rsidRPr="00426AE1">
              <w:rPr>
                <w:rFonts w:ascii="Arial" w:hAnsi="Arial" w:cs="Arial"/>
                <w:b/>
                <w:bCs/>
                <w:color w:val="000000"/>
              </w:rPr>
              <w:lastRenderedPageBreak/>
              <w:t>M</w:t>
            </w:r>
          </w:p>
        </w:tc>
        <w:tc>
          <w:tcPr>
            <w:tcW w:w="1670" w:type="dxa"/>
            <w:gridSpan w:val="2"/>
            <w:tcBorders>
              <w:top w:val="single" w:sz="12" w:space="0" w:color="auto"/>
              <w:bottom w:val="single" w:sz="12" w:space="0" w:color="auto"/>
            </w:tcBorders>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lastRenderedPageBreak/>
              <w:t>Zgodnie z INOP JW.</w:t>
            </w:r>
          </w:p>
        </w:tc>
        <w:tc>
          <w:tcPr>
            <w:tcW w:w="425" w:type="dxa"/>
            <w:gridSpan w:val="2"/>
            <w:tcBorders>
              <w:top w:val="single" w:sz="12" w:space="0" w:color="auto"/>
              <w:bottom w:val="single" w:sz="12" w:space="0" w:color="auto"/>
            </w:tcBorders>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 </w:t>
            </w:r>
          </w:p>
        </w:tc>
        <w:tc>
          <w:tcPr>
            <w:tcW w:w="312" w:type="dxa"/>
            <w:gridSpan w:val="2"/>
            <w:tcBorders>
              <w:top w:val="single" w:sz="12" w:space="0" w:color="auto"/>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top w:val="single" w:sz="12" w:space="0" w:color="auto"/>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top w:val="single" w:sz="12" w:space="0" w:color="auto"/>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top w:val="single" w:sz="12" w:space="0" w:color="auto"/>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top w:val="single" w:sz="12" w:space="0" w:color="auto"/>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top w:val="single" w:sz="12" w:space="0" w:color="auto"/>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top w:val="single" w:sz="12" w:space="0" w:color="auto"/>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top w:val="single" w:sz="12" w:space="0" w:color="auto"/>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781" w:type="dxa"/>
            <w:tcBorders>
              <w:top w:val="single" w:sz="12" w:space="0" w:color="auto"/>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1060" w:type="dxa"/>
            <w:tcBorders>
              <w:top w:val="single" w:sz="12" w:space="0" w:color="auto"/>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610" w:type="dxa"/>
            <w:tcBorders>
              <w:top w:val="single" w:sz="12" w:space="0" w:color="auto"/>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bl>
    <w:p w:rsidR="000466BF" w:rsidRPr="00426AE1" w:rsidRDefault="000466BF" w:rsidP="00C117D0">
      <w:pPr>
        <w:tabs>
          <w:tab w:val="left" w:pos="3780"/>
          <w:tab w:val="left" w:pos="4799"/>
          <w:tab w:val="left" w:pos="5336"/>
          <w:tab w:val="left" w:pos="7789"/>
          <w:tab w:val="left" w:pos="8175"/>
          <w:tab w:val="left" w:pos="8561"/>
          <w:tab w:val="left" w:pos="8947"/>
          <w:tab w:val="left" w:pos="11400"/>
          <w:tab w:val="left" w:pos="11786"/>
          <w:tab w:val="left" w:pos="12232"/>
          <w:tab w:val="left" w:pos="12887"/>
          <w:tab w:val="left" w:pos="15340"/>
        </w:tabs>
        <w:ind w:left="55"/>
        <w:rPr>
          <w:rFonts w:ascii="Arial" w:hAnsi="Arial" w:cs="Arial"/>
          <w:color w:val="000000"/>
        </w:rPr>
      </w:pPr>
    </w:p>
    <w:tbl>
      <w:tblPr>
        <w:tblW w:w="5000" w:type="pct"/>
        <w:jc w:val="center"/>
        <w:tblLayout w:type="fixed"/>
        <w:tblCellMar>
          <w:left w:w="28" w:type="dxa"/>
          <w:right w:w="28" w:type="dxa"/>
        </w:tblCellMar>
        <w:tblLook w:val="04A0"/>
      </w:tblPr>
      <w:tblGrid>
        <w:gridCol w:w="1838"/>
        <w:gridCol w:w="640"/>
        <w:gridCol w:w="1838"/>
        <w:gridCol w:w="639"/>
        <w:gridCol w:w="1838"/>
        <w:gridCol w:w="639"/>
        <w:gridCol w:w="1838"/>
      </w:tblGrid>
      <w:tr w:rsidR="000466BF" w:rsidRPr="00426AE1" w:rsidTr="000466BF">
        <w:trPr>
          <w:cantSplit/>
          <w:trHeight w:val="20"/>
          <w:jc w:val="center"/>
        </w:trPr>
        <w:tc>
          <w:tcPr>
            <w:tcW w:w="3147" w:type="dxa"/>
            <w:vMerge w:val="restart"/>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SPORZĄDZIŁ</w:t>
            </w:r>
          </w:p>
        </w:tc>
        <w:tc>
          <w:tcPr>
            <w:tcW w:w="1059" w:type="dxa"/>
            <w:shd w:val="clear" w:color="auto" w:fill="auto"/>
            <w:noWrap/>
            <w:vAlign w:val="center"/>
            <w:hideMark/>
          </w:tcPr>
          <w:p w:rsidR="000466BF" w:rsidRPr="00426AE1" w:rsidRDefault="000466BF" w:rsidP="00C117D0">
            <w:pPr>
              <w:jc w:val="center"/>
              <w:rPr>
                <w:rFonts w:ascii="Arial" w:hAnsi="Arial" w:cs="Arial"/>
                <w:b/>
                <w:bCs/>
                <w:color w:val="000000"/>
              </w:rPr>
            </w:pPr>
          </w:p>
        </w:tc>
        <w:tc>
          <w:tcPr>
            <w:tcW w:w="3146" w:type="dxa"/>
            <w:vMerge w:val="restart"/>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ADMINISTRATOR</w:t>
            </w:r>
          </w:p>
        </w:tc>
        <w:tc>
          <w:tcPr>
            <w:tcW w:w="1058" w:type="dxa"/>
            <w:shd w:val="clear" w:color="auto" w:fill="auto"/>
            <w:noWrap/>
            <w:vAlign w:val="center"/>
            <w:hideMark/>
          </w:tcPr>
          <w:p w:rsidR="000466BF" w:rsidRPr="00426AE1" w:rsidRDefault="000466BF" w:rsidP="00C117D0">
            <w:pPr>
              <w:jc w:val="center"/>
              <w:rPr>
                <w:rFonts w:ascii="Arial" w:hAnsi="Arial" w:cs="Arial"/>
                <w:b/>
                <w:bCs/>
                <w:color w:val="000000"/>
              </w:rPr>
            </w:pPr>
          </w:p>
        </w:tc>
        <w:tc>
          <w:tcPr>
            <w:tcW w:w="3146" w:type="dxa"/>
            <w:vMerge w:val="restart"/>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DOWÓDCA</w:t>
            </w:r>
          </w:p>
          <w:p w:rsidR="000466BF" w:rsidRPr="00426AE1" w:rsidRDefault="000466BF" w:rsidP="00C117D0">
            <w:pPr>
              <w:jc w:val="center"/>
              <w:rPr>
                <w:rFonts w:ascii="Arial" w:hAnsi="Arial" w:cs="Arial"/>
                <w:b/>
                <w:bCs/>
                <w:color w:val="000000"/>
              </w:rPr>
            </w:pPr>
            <w:r w:rsidRPr="00426AE1">
              <w:rPr>
                <w:rFonts w:ascii="Arial" w:hAnsi="Arial" w:cs="Arial"/>
                <w:b/>
                <w:bCs/>
                <w:color w:val="000000"/>
              </w:rPr>
              <w:t>JEDNOSTKI WOJSKOWEJ</w:t>
            </w:r>
          </w:p>
        </w:tc>
        <w:tc>
          <w:tcPr>
            <w:tcW w:w="1058" w:type="dxa"/>
            <w:shd w:val="clear" w:color="auto" w:fill="auto"/>
            <w:noWrap/>
            <w:vAlign w:val="center"/>
            <w:hideMark/>
          </w:tcPr>
          <w:p w:rsidR="000466BF" w:rsidRPr="00426AE1" w:rsidRDefault="000466BF" w:rsidP="00C117D0">
            <w:pPr>
              <w:jc w:val="center"/>
              <w:rPr>
                <w:rFonts w:ascii="Arial" w:hAnsi="Arial" w:cs="Arial"/>
                <w:b/>
                <w:bCs/>
                <w:color w:val="000000"/>
              </w:rPr>
            </w:pPr>
          </w:p>
        </w:tc>
        <w:tc>
          <w:tcPr>
            <w:tcW w:w="3146" w:type="dxa"/>
            <w:vMerge w:val="restart"/>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SZEF</w:t>
            </w:r>
          </w:p>
        </w:tc>
      </w:tr>
      <w:tr w:rsidR="000466BF" w:rsidRPr="00426AE1" w:rsidTr="000466BF">
        <w:trPr>
          <w:cantSplit/>
          <w:trHeight w:val="20"/>
          <w:jc w:val="center"/>
        </w:trPr>
        <w:tc>
          <w:tcPr>
            <w:tcW w:w="3147" w:type="dxa"/>
            <w:vMerge/>
            <w:shd w:val="clear" w:color="auto" w:fill="auto"/>
            <w:noWrap/>
            <w:vAlign w:val="bottom"/>
            <w:hideMark/>
          </w:tcPr>
          <w:p w:rsidR="000466BF" w:rsidRPr="00426AE1" w:rsidRDefault="000466BF" w:rsidP="00C117D0">
            <w:pPr>
              <w:rPr>
                <w:rFonts w:ascii="Arial" w:hAnsi="Arial" w:cs="Arial"/>
                <w:color w:val="000000"/>
              </w:rPr>
            </w:pPr>
          </w:p>
        </w:tc>
        <w:tc>
          <w:tcPr>
            <w:tcW w:w="1059" w:type="dxa"/>
            <w:shd w:val="clear" w:color="auto" w:fill="auto"/>
            <w:noWrap/>
            <w:vAlign w:val="bottom"/>
            <w:hideMark/>
          </w:tcPr>
          <w:p w:rsidR="000466BF" w:rsidRPr="00426AE1" w:rsidRDefault="000466BF" w:rsidP="00C117D0">
            <w:pPr>
              <w:rPr>
                <w:rFonts w:ascii="Arial" w:hAnsi="Arial" w:cs="Arial"/>
                <w:color w:val="000000"/>
              </w:rPr>
            </w:pPr>
          </w:p>
        </w:tc>
        <w:tc>
          <w:tcPr>
            <w:tcW w:w="3146" w:type="dxa"/>
            <w:vMerge/>
            <w:shd w:val="clear" w:color="auto" w:fill="auto"/>
            <w:noWrap/>
            <w:vAlign w:val="bottom"/>
            <w:hideMark/>
          </w:tcPr>
          <w:p w:rsidR="000466BF" w:rsidRPr="00426AE1" w:rsidRDefault="000466BF" w:rsidP="00C117D0">
            <w:pPr>
              <w:rPr>
                <w:rFonts w:ascii="Arial" w:hAnsi="Arial" w:cs="Arial"/>
                <w:color w:val="000000"/>
              </w:rPr>
            </w:pPr>
          </w:p>
        </w:tc>
        <w:tc>
          <w:tcPr>
            <w:tcW w:w="1058" w:type="dxa"/>
            <w:shd w:val="clear" w:color="auto" w:fill="auto"/>
            <w:noWrap/>
            <w:vAlign w:val="bottom"/>
            <w:hideMark/>
          </w:tcPr>
          <w:p w:rsidR="000466BF" w:rsidRPr="00426AE1" w:rsidRDefault="000466BF" w:rsidP="00C117D0">
            <w:pPr>
              <w:rPr>
                <w:rFonts w:ascii="Arial" w:hAnsi="Arial" w:cs="Arial"/>
                <w:color w:val="000000"/>
              </w:rPr>
            </w:pPr>
          </w:p>
        </w:tc>
        <w:tc>
          <w:tcPr>
            <w:tcW w:w="3146" w:type="dxa"/>
            <w:vMerge/>
            <w:shd w:val="clear" w:color="auto" w:fill="auto"/>
            <w:noWrap/>
            <w:vAlign w:val="center"/>
            <w:hideMark/>
          </w:tcPr>
          <w:p w:rsidR="000466BF" w:rsidRPr="00426AE1" w:rsidRDefault="000466BF" w:rsidP="00C117D0">
            <w:pPr>
              <w:jc w:val="center"/>
              <w:rPr>
                <w:rFonts w:ascii="Arial" w:hAnsi="Arial" w:cs="Arial"/>
                <w:b/>
                <w:bCs/>
                <w:color w:val="000000"/>
              </w:rPr>
            </w:pPr>
          </w:p>
        </w:tc>
        <w:tc>
          <w:tcPr>
            <w:tcW w:w="1058" w:type="dxa"/>
            <w:shd w:val="clear" w:color="auto" w:fill="auto"/>
            <w:noWrap/>
            <w:vAlign w:val="bottom"/>
            <w:hideMark/>
          </w:tcPr>
          <w:p w:rsidR="000466BF" w:rsidRPr="00426AE1" w:rsidRDefault="000466BF" w:rsidP="00C117D0">
            <w:pPr>
              <w:rPr>
                <w:rFonts w:ascii="Arial" w:hAnsi="Arial" w:cs="Arial"/>
                <w:color w:val="000000"/>
              </w:rPr>
            </w:pPr>
          </w:p>
        </w:tc>
        <w:tc>
          <w:tcPr>
            <w:tcW w:w="3146" w:type="dxa"/>
            <w:vMerge/>
            <w:shd w:val="clear" w:color="auto" w:fill="auto"/>
            <w:noWrap/>
            <w:vAlign w:val="center"/>
            <w:hideMark/>
          </w:tcPr>
          <w:p w:rsidR="000466BF" w:rsidRPr="00426AE1" w:rsidRDefault="000466BF" w:rsidP="00C117D0">
            <w:pPr>
              <w:jc w:val="center"/>
              <w:rPr>
                <w:rFonts w:ascii="Arial" w:hAnsi="Arial" w:cs="Arial"/>
                <w:b/>
                <w:bCs/>
                <w:color w:val="000000"/>
              </w:rPr>
            </w:pPr>
          </w:p>
        </w:tc>
      </w:tr>
      <w:tr w:rsidR="000466BF" w:rsidRPr="00426AE1" w:rsidTr="000466BF">
        <w:trPr>
          <w:cantSplit/>
          <w:trHeight w:val="20"/>
          <w:jc w:val="center"/>
        </w:trPr>
        <w:tc>
          <w:tcPr>
            <w:tcW w:w="3147"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1059"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3146"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1058"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3146" w:type="dxa"/>
            <w:shd w:val="clear" w:color="auto" w:fill="auto"/>
            <w:noWrap/>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w:t>
            </w:r>
            <w:r w:rsidRPr="00426AE1">
              <w:rPr>
                <w:rFonts w:ascii="Arial" w:hAnsi="Arial" w:cs="Arial"/>
                <w:color w:val="000000"/>
                <w:sz w:val="14"/>
                <w:szCs w:val="14"/>
              </w:rPr>
              <w:t>UŻYTKOWNIK</w:t>
            </w:r>
            <w:r w:rsidRPr="00426AE1">
              <w:rPr>
                <w:rFonts w:ascii="Arial" w:hAnsi="Arial" w:cs="Arial"/>
                <w:color w:val="000000"/>
                <w:sz w:val="16"/>
                <w:szCs w:val="16"/>
              </w:rPr>
              <w:t>)</w:t>
            </w:r>
          </w:p>
        </w:tc>
        <w:tc>
          <w:tcPr>
            <w:tcW w:w="1058"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3146" w:type="dxa"/>
            <w:shd w:val="clear" w:color="auto" w:fill="auto"/>
            <w:noWrap/>
            <w:vAlign w:val="bottom"/>
            <w:hideMark/>
          </w:tcPr>
          <w:p w:rsidR="000466BF" w:rsidRPr="00426AE1" w:rsidRDefault="000466BF" w:rsidP="00C117D0">
            <w:pPr>
              <w:rPr>
                <w:rFonts w:ascii="Arial" w:hAnsi="Arial" w:cs="Arial"/>
                <w:color w:val="000000"/>
                <w:sz w:val="16"/>
                <w:szCs w:val="16"/>
              </w:rPr>
            </w:pPr>
          </w:p>
        </w:tc>
      </w:tr>
      <w:tr w:rsidR="000466BF" w:rsidRPr="00426AE1" w:rsidTr="000466BF">
        <w:trPr>
          <w:cantSplit/>
          <w:trHeight w:val="20"/>
          <w:jc w:val="center"/>
        </w:trPr>
        <w:tc>
          <w:tcPr>
            <w:tcW w:w="3147" w:type="dxa"/>
            <w:shd w:val="clear" w:color="auto" w:fill="auto"/>
            <w:noWrap/>
            <w:vAlign w:val="bottom"/>
            <w:hideMark/>
          </w:tcPr>
          <w:p w:rsidR="000466BF" w:rsidRPr="00426AE1" w:rsidRDefault="000466BF" w:rsidP="00C117D0">
            <w:pPr>
              <w:spacing w:before="240"/>
              <w:jc w:val="center"/>
              <w:rPr>
                <w:rFonts w:ascii="Arial" w:hAnsi="Arial" w:cs="Arial"/>
                <w:color w:val="000000"/>
              </w:rPr>
            </w:pPr>
            <w:r w:rsidRPr="00426AE1">
              <w:rPr>
                <w:rFonts w:ascii="Arial" w:hAnsi="Arial" w:cs="Arial"/>
                <w:color w:val="000000"/>
              </w:rPr>
              <w:t>………………………………</w:t>
            </w:r>
          </w:p>
        </w:tc>
        <w:tc>
          <w:tcPr>
            <w:tcW w:w="1059" w:type="dxa"/>
            <w:shd w:val="clear" w:color="auto" w:fill="auto"/>
            <w:noWrap/>
            <w:vAlign w:val="bottom"/>
            <w:hideMark/>
          </w:tcPr>
          <w:p w:rsidR="000466BF" w:rsidRPr="00426AE1" w:rsidRDefault="000466BF" w:rsidP="00C117D0">
            <w:pPr>
              <w:spacing w:before="240"/>
              <w:rPr>
                <w:rFonts w:ascii="Arial" w:hAnsi="Arial" w:cs="Arial"/>
                <w:color w:val="000000"/>
              </w:rPr>
            </w:pPr>
          </w:p>
        </w:tc>
        <w:tc>
          <w:tcPr>
            <w:tcW w:w="3146" w:type="dxa"/>
            <w:shd w:val="clear" w:color="auto" w:fill="auto"/>
            <w:noWrap/>
            <w:vAlign w:val="bottom"/>
            <w:hideMark/>
          </w:tcPr>
          <w:p w:rsidR="000466BF" w:rsidRPr="00426AE1" w:rsidRDefault="000466BF" w:rsidP="00C117D0">
            <w:pPr>
              <w:spacing w:before="240"/>
              <w:jc w:val="center"/>
              <w:rPr>
                <w:rFonts w:ascii="Arial" w:hAnsi="Arial" w:cs="Arial"/>
                <w:color w:val="000000"/>
              </w:rPr>
            </w:pPr>
            <w:r w:rsidRPr="00426AE1">
              <w:rPr>
                <w:rFonts w:ascii="Arial" w:hAnsi="Arial" w:cs="Arial"/>
                <w:color w:val="000000"/>
              </w:rPr>
              <w:t>………………………………</w:t>
            </w:r>
          </w:p>
        </w:tc>
        <w:tc>
          <w:tcPr>
            <w:tcW w:w="1058" w:type="dxa"/>
            <w:shd w:val="clear" w:color="auto" w:fill="auto"/>
            <w:noWrap/>
            <w:vAlign w:val="bottom"/>
            <w:hideMark/>
          </w:tcPr>
          <w:p w:rsidR="000466BF" w:rsidRPr="00426AE1" w:rsidRDefault="000466BF" w:rsidP="00C117D0">
            <w:pPr>
              <w:spacing w:before="240"/>
              <w:rPr>
                <w:rFonts w:ascii="Arial" w:hAnsi="Arial" w:cs="Arial"/>
                <w:color w:val="000000"/>
              </w:rPr>
            </w:pPr>
          </w:p>
        </w:tc>
        <w:tc>
          <w:tcPr>
            <w:tcW w:w="3146" w:type="dxa"/>
            <w:shd w:val="clear" w:color="auto" w:fill="auto"/>
            <w:noWrap/>
            <w:vAlign w:val="bottom"/>
            <w:hideMark/>
          </w:tcPr>
          <w:p w:rsidR="000466BF" w:rsidRPr="00426AE1" w:rsidRDefault="000466BF" w:rsidP="00C117D0">
            <w:pPr>
              <w:spacing w:before="240"/>
              <w:jc w:val="center"/>
              <w:rPr>
                <w:rFonts w:ascii="Arial" w:hAnsi="Arial" w:cs="Arial"/>
                <w:color w:val="000000"/>
              </w:rPr>
            </w:pPr>
            <w:r w:rsidRPr="00426AE1">
              <w:rPr>
                <w:rFonts w:ascii="Arial" w:hAnsi="Arial" w:cs="Arial"/>
                <w:color w:val="000000"/>
              </w:rPr>
              <w:t>………………………………</w:t>
            </w:r>
          </w:p>
        </w:tc>
        <w:tc>
          <w:tcPr>
            <w:tcW w:w="1058" w:type="dxa"/>
            <w:shd w:val="clear" w:color="auto" w:fill="auto"/>
            <w:noWrap/>
            <w:vAlign w:val="bottom"/>
            <w:hideMark/>
          </w:tcPr>
          <w:p w:rsidR="000466BF" w:rsidRPr="00426AE1" w:rsidRDefault="000466BF" w:rsidP="00C117D0">
            <w:pPr>
              <w:spacing w:before="240"/>
              <w:rPr>
                <w:rFonts w:ascii="Arial" w:hAnsi="Arial" w:cs="Arial"/>
                <w:color w:val="000000"/>
              </w:rPr>
            </w:pPr>
          </w:p>
        </w:tc>
        <w:tc>
          <w:tcPr>
            <w:tcW w:w="3146" w:type="dxa"/>
            <w:shd w:val="clear" w:color="auto" w:fill="auto"/>
            <w:noWrap/>
            <w:vAlign w:val="bottom"/>
            <w:hideMark/>
          </w:tcPr>
          <w:p w:rsidR="000466BF" w:rsidRPr="00426AE1" w:rsidRDefault="000466BF" w:rsidP="00C117D0">
            <w:pPr>
              <w:spacing w:before="240"/>
              <w:jc w:val="center"/>
              <w:rPr>
                <w:rFonts w:ascii="Arial" w:hAnsi="Arial" w:cs="Arial"/>
                <w:color w:val="000000"/>
              </w:rPr>
            </w:pPr>
            <w:r w:rsidRPr="00426AE1">
              <w:rPr>
                <w:rFonts w:ascii="Arial" w:hAnsi="Arial" w:cs="Arial"/>
                <w:color w:val="000000"/>
              </w:rPr>
              <w:t>………………………………</w:t>
            </w:r>
          </w:p>
        </w:tc>
      </w:tr>
      <w:tr w:rsidR="000466BF" w:rsidRPr="00426AE1" w:rsidTr="000466BF">
        <w:trPr>
          <w:cantSplit/>
          <w:trHeight w:val="20"/>
          <w:jc w:val="center"/>
        </w:trPr>
        <w:tc>
          <w:tcPr>
            <w:tcW w:w="3147" w:type="dxa"/>
            <w:shd w:val="clear" w:color="auto" w:fill="auto"/>
            <w:noWrap/>
            <w:vAlign w:val="bottom"/>
            <w:hideMark/>
          </w:tcPr>
          <w:p w:rsidR="000466BF" w:rsidRPr="00426AE1" w:rsidRDefault="000466BF" w:rsidP="00C117D0">
            <w:pPr>
              <w:jc w:val="center"/>
              <w:rPr>
                <w:rFonts w:ascii="Arial" w:hAnsi="Arial" w:cs="Arial"/>
                <w:color w:val="000000"/>
                <w:sz w:val="14"/>
                <w:szCs w:val="14"/>
              </w:rPr>
            </w:pPr>
            <w:r w:rsidRPr="00426AE1">
              <w:rPr>
                <w:rFonts w:ascii="Arial" w:hAnsi="Arial" w:cs="Arial"/>
                <w:color w:val="000000"/>
                <w:sz w:val="14"/>
                <w:szCs w:val="14"/>
              </w:rPr>
              <w:t>(imię, nazwisko, data, Nr uprawnień)</w:t>
            </w:r>
          </w:p>
        </w:tc>
        <w:tc>
          <w:tcPr>
            <w:tcW w:w="1059" w:type="dxa"/>
            <w:shd w:val="clear" w:color="auto" w:fill="auto"/>
            <w:noWrap/>
            <w:vAlign w:val="bottom"/>
            <w:hideMark/>
          </w:tcPr>
          <w:p w:rsidR="000466BF" w:rsidRPr="00426AE1" w:rsidRDefault="000466BF" w:rsidP="00C117D0">
            <w:pPr>
              <w:rPr>
                <w:rFonts w:ascii="Arial" w:hAnsi="Arial" w:cs="Arial"/>
                <w:color w:val="000000"/>
                <w:sz w:val="14"/>
                <w:szCs w:val="14"/>
              </w:rPr>
            </w:pPr>
          </w:p>
        </w:tc>
        <w:tc>
          <w:tcPr>
            <w:tcW w:w="3146" w:type="dxa"/>
            <w:shd w:val="clear" w:color="auto" w:fill="auto"/>
            <w:noWrap/>
            <w:vAlign w:val="bottom"/>
            <w:hideMark/>
          </w:tcPr>
          <w:p w:rsidR="000466BF" w:rsidRPr="00426AE1" w:rsidRDefault="000466BF" w:rsidP="00C117D0">
            <w:pPr>
              <w:jc w:val="center"/>
              <w:rPr>
                <w:rFonts w:ascii="Arial" w:hAnsi="Arial" w:cs="Arial"/>
                <w:color w:val="000000"/>
                <w:sz w:val="14"/>
                <w:szCs w:val="14"/>
              </w:rPr>
            </w:pPr>
            <w:r w:rsidRPr="00426AE1">
              <w:rPr>
                <w:rFonts w:ascii="Arial" w:hAnsi="Arial" w:cs="Arial"/>
                <w:color w:val="000000"/>
                <w:sz w:val="14"/>
                <w:szCs w:val="14"/>
              </w:rPr>
              <w:t>(stopień, imię, nazwisko)</w:t>
            </w:r>
          </w:p>
        </w:tc>
        <w:tc>
          <w:tcPr>
            <w:tcW w:w="1058" w:type="dxa"/>
            <w:shd w:val="clear" w:color="auto" w:fill="auto"/>
            <w:noWrap/>
            <w:vAlign w:val="bottom"/>
            <w:hideMark/>
          </w:tcPr>
          <w:p w:rsidR="000466BF" w:rsidRPr="00426AE1" w:rsidRDefault="000466BF" w:rsidP="00C117D0">
            <w:pPr>
              <w:rPr>
                <w:rFonts w:ascii="Arial" w:hAnsi="Arial" w:cs="Arial"/>
                <w:color w:val="000000"/>
                <w:sz w:val="14"/>
                <w:szCs w:val="14"/>
              </w:rPr>
            </w:pPr>
          </w:p>
        </w:tc>
        <w:tc>
          <w:tcPr>
            <w:tcW w:w="3146" w:type="dxa"/>
            <w:shd w:val="clear" w:color="auto" w:fill="auto"/>
            <w:noWrap/>
            <w:vAlign w:val="bottom"/>
            <w:hideMark/>
          </w:tcPr>
          <w:p w:rsidR="000466BF" w:rsidRPr="00426AE1" w:rsidRDefault="000466BF" w:rsidP="00C117D0">
            <w:pPr>
              <w:jc w:val="center"/>
              <w:rPr>
                <w:rFonts w:ascii="Arial" w:hAnsi="Arial" w:cs="Arial"/>
                <w:color w:val="000000"/>
                <w:sz w:val="14"/>
                <w:szCs w:val="14"/>
              </w:rPr>
            </w:pPr>
            <w:r w:rsidRPr="00426AE1">
              <w:rPr>
                <w:rFonts w:ascii="Arial" w:hAnsi="Arial" w:cs="Arial"/>
                <w:color w:val="000000"/>
                <w:sz w:val="14"/>
                <w:szCs w:val="14"/>
              </w:rPr>
              <w:t>(stopień, imię, nazwisko)</w:t>
            </w:r>
          </w:p>
        </w:tc>
        <w:tc>
          <w:tcPr>
            <w:tcW w:w="1058" w:type="dxa"/>
            <w:shd w:val="clear" w:color="auto" w:fill="auto"/>
            <w:noWrap/>
            <w:vAlign w:val="bottom"/>
            <w:hideMark/>
          </w:tcPr>
          <w:p w:rsidR="000466BF" w:rsidRPr="00426AE1" w:rsidRDefault="000466BF" w:rsidP="00C117D0">
            <w:pPr>
              <w:rPr>
                <w:rFonts w:ascii="Arial" w:hAnsi="Arial" w:cs="Arial"/>
                <w:color w:val="000000"/>
                <w:sz w:val="14"/>
                <w:szCs w:val="14"/>
              </w:rPr>
            </w:pPr>
          </w:p>
        </w:tc>
        <w:tc>
          <w:tcPr>
            <w:tcW w:w="3146" w:type="dxa"/>
            <w:shd w:val="clear" w:color="auto" w:fill="auto"/>
            <w:noWrap/>
            <w:vAlign w:val="bottom"/>
            <w:hideMark/>
          </w:tcPr>
          <w:p w:rsidR="000466BF" w:rsidRPr="00426AE1" w:rsidRDefault="000466BF" w:rsidP="00C117D0">
            <w:pPr>
              <w:jc w:val="center"/>
              <w:rPr>
                <w:rFonts w:ascii="Arial" w:hAnsi="Arial" w:cs="Arial"/>
                <w:color w:val="000000"/>
                <w:sz w:val="14"/>
                <w:szCs w:val="14"/>
              </w:rPr>
            </w:pPr>
            <w:r w:rsidRPr="00426AE1">
              <w:rPr>
                <w:rFonts w:ascii="Arial" w:hAnsi="Arial" w:cs="Arial"/>
                <w:color w:val="000000"/>
                <w:sz w:val="14"/>
                <w:szCs w:val="14"/>
              </w:rPr>
              <w:t>(stopień, imię, nazwisko)</w:t>
            </w:r>
          </w:p>
        </w:tc>
      </w:tr>
    </w:tbl>
    <w:p w:rsidR="000466BF" w:rsidRPr="00426AE1" w:rsidRDefault="000466BF" w:rsidP="00C117D0">
      <w:pPr>
        <w:tabs>
          <w:tab w:val="left" w:pos="3780"/>
          <w:tab w:val="left" w:pos="4799"/>
          <w:tab w:val="left" w:pos="5336"/>
          <w:tab w:val="left" w:pos="7789"/>
          <w:tab w:val="left" w:pos="8175"/>
          <w:tab w:val="left" w:pos="8561"/>
          <w:tab w:val="left" w:pos="8947"/>
          <w:tab w:val="left" w:pos="11400"/>
          <w:tab w:val="left" w:pos="11786"/>
          <w:tab w:val="left" w:pos="12232"/>
          <w:tab w:val="left" w:pos="12887"/>
          <w:tab w:val="left" w:pos="15340"/>
        </w:tabs>
        <w:ind w:left="55"/>
        <w:rPr>
          <w:rFonts w:ascii="Arial" w:hAnsi="Arial" w:cs="Arial"/>
          <w:color w:val="000000"/>
        </w:rPr>
      </w:pPr>
    </w:p>
    <w:p w:rsidR="000466BF" w:rsidRPr="00426AE1" w:rsidRDefault="000466BF" w:rsidP="00C117D0">
      <w:pPr>
        <w:tabs>
          <w:tab w:val="left" w:pos="3780"/>
          <w:tab w:val="left" w:pos="4799"/>
          <w:tab w:val="left" w:pos="5336"/>
          <w:tab w:val="left" w:pos="7789"/>
          <w:tab w:val="left" w:pos="8175"/>
          <w:tab w:val="left" w:pos="8561"/>
          <w:tab w:val="left" w:pos="8947"/>
          <w:tab w:val="left" w:pos="11400"/>
          <w:tab w:val="left" w:pos="11786"/>
          <w:tab w:val="left" w:pos="12232"/>
          <w:tab w:val="left" w:pos="12887"/>
          <w:tab w:val="left" w:pos="15340"/>
        </w:tabs>
        <w:ind w:left="55"/>
        <w:rPr>
          <w:rFonts w:ascii="Arial" w:hAnsi="Arial" w:cs="Arial"/>
          <w:color w:val="000000"/>
        </w:rPr>
      </w:pPr>
      <w:r w:rsidRPr="00426AE1">
        <w:rPr>
          <w:rFonts w:ascii="Arial" w:hAnsi="Arial" w:cs="Arial"/>
          <w:color w:val="000000"/>
        </w:rPr>
        <w:t>Uwaga: INOP-instrukcja operacyjna lotniska</w:t>
      </w:r>
    </w:p>
    <w:p w:rsidR="000466BF" w:rsidRPr="00426AE1" w:rsidRDefault="000466BF" w:rsidP="00C117D0">
      <w:pPr>
        <w:jc w:val="right"/>
        <w:rPr>
          <w:rFonts w:ascii="Arial" w:hAnsi="Arial" w:cs="Arial"/>
          <w:b/>
        </w:rPr>
      </w:pPr>
      <w:r w:rsidRPr="00426AE1">
        <w:rPr>
          <w:rFonts w:ascii="Arial" w:hAnsi="Arial" w:cs="Arial"/>
        </w:rPr>
        <w:br w:type="page"/>
      </w:r>
    </w:p>
    <w:tbl>
      <w:tblPr>
        <w:tblW w:w="5027" w:type="pct"/>
        <w:jc w:val="center"/>
        <w:tblLayout w:type="fixed"/>
        <w:tblCellMar>
          <w:left w:w="28" w:type="dxa"/>
          <w:right w:w="28" w:type="dxa"/>
        </w:tblCellMar>
        <w:tblLook w:val="04A0"/>
      </w:tblPr>
      <w:tblGrid>
        <w:gridCol w:w="2381"/>
        <w:gridCol w:w="1039"/>
        <w:gridCol w:w="2382"/>
        <w:gridCol w:w="1039"/>
        <w:gridCol w:w="2479"/>
      </w:tblGrid>
      <w:tr w:rsidR="000466BF" w:rsidRPr="00426AE1" w:rsidTr="000466BF">
        <w:trPr>
          <w:cantSplit/>
          <w:trHeight w:val="20"/>
          <w:jc w:val="center"/>
        </w:trPr>
        <w:tc>
          <w:tcPr>
            <w:tcW w:w="15760" w:type="dxa"/>
            <w:gridSpan w:val="5"/>
            <w:shd w:val="clear" w:color="auto" w:fill="auto"/>
            <w:noWrap/>
            <w:vAlign w:val="bottom"/>
            <w:hideMark/>
          </w:tcPr>
          <w:p w:rsidR="000466BF" w:rsidRPr="00426AE1" w:rsidRDefault="007F351C" w:rsidP="00295BA8">
            <w:pPr>
              <w:pStyle w:val="Nagwek1"/>
              <w:numPr>
                <w:ilvl w:val="0"/>
                <w:numId w:val="175"/>
              </w:numPr>
              <w:spacing w:line="240" w:lineRule="auto"/>
              <w:ind w:left="567" w:hanging="567"/>
              <w:jc w:val="both"/>
              <w:rPr>
                <w:rFonts w:ascii="Arial" w:hAnsi="Arial" w:cs="Arial"/>
                <w:sz w:val="24"/>
              </w:rPr>
            </w:pPr>
            <w:bookmarkStart w:id="34" w:name="_Toc500423162"/>
            <w:r w:rsidRPr="00426AE1">
              <w:rPr>
                <w:rFonts w:ascii="Arial" w:hAnsi="Arial" w:cs="Arial"/>
                <w:sz w:val="24"/>
              </w:rPr>
              <w:lastRenderedPageBreak/>
              <w:t>Tablica Nr 4</w:t>
            </w:r>
            <w:r w:rsidR="002D315F" w:rsidRPr="00426AE1">
              <w:rPr>
                <w:rFonts w:ascii="Arial" w:hAnsi="Arial" w:cs="Arial"/>
                <w:sz w:val="24"/>
              </w:rPr>
              <w:t xml:space="preserve"> – Ocena Stanu Technicznego elementów infrastruktury lotniskowej i urządzeń budowlanych lotniska wojskowego</w:t>
            </w:r>
            <w:bookmarkEnd w:id="34"/>
          </w:p>
        </w:tc>
      </w:tr>
      <w:tr w:rsidR="000466BF" w:rsidRPr="00426AE1" w:rsidTr="000466BF">
        <w:trPr>
          <w:cantSplit/>
          <w:trHeight w:val="20"/>
          <w:jc w:val="center"/>
        </w:trPr>
        <w:tc>
          <w:tcPr>
            <w:tcW w:w="4042" w:type="dxa"/>
            <w:shd w:val="clear" w:color="auto" w:fill="auto"/>
            <w:noWrap/>
            <w:vAlign w:val="bottom"/>
            <w:hideMark/>
          </w:tcPr>
          <w:p w:rsidR="000466BF" w:rsidRPr="00426AE1" w:rsidRDefault="000466BF" w:rsidP="00C117D0">
            <w:pPr>
              <w:spacing w:before="240"/>
              <w:jc w:val="center"/>
              <w:rPr>
                <w:rFonts w:ascii="Arial" w:hAnsi="Arial" w:cs="Arial"/>
                <w:b/>
                <w:bCs/>
                <w:color w:val="000000"/>
              </w:rPr>
            </w:pPr>
            <w:r w:rsidRPr="00426AE1">
              <w:rPr>
                <w:rFonts w:ascii="Arial" w:hAnsi="Arial" w:cs="Arial"/>
                <w:b/>
                <w:bCs/>
                <w:color w:val="000000"/>
              </w:rPr>
              <w:t>RSZ ………………</w:t>
            </w:r>
          </w:p>
        </w:tc>
        <w:tc>
          <w:tcPr>
            <w:tcW w:w="1732" w:type="dxa"/>
            <w:shd w:val="clear" w:color="auto" w:fill="auto"/>
            <w:noWrap/>
            <w:vAlign w:val="bottom"/>
            <w:hideMark/>
          </w:tcPr>
          <w:p w:rsidR="000466BF" w:rsidRPr="00426AE1" w:rsidRDefault="000466BF" w:rsidP="00C117D0">
            <w:pPr>
              <w:spacing w:before="240"/>
              <w:rPr>
                <w:rFonts w:ascii="Arial" w:hAnsi="Arial" w:cs="Arial"/>
                <w:b/>
                <w:bCs/>
                <w:color w:val="000000"/>
              </w:rPr>
            </w:pPr>
          </w:p>
        </w:tc>
        <w:tc>
          <w:tcPr>
            <w:tcW w:w="4043" w:type="dxa"/>
            <w:shd w:val="clear" w:color="auto" w:fill="auto"/>
            <w:noWrap/>
            <w:vAlign w:val="bottom"/>
            <w:hideMark/>
          </w:tcPr>
          <w:p w:rsidR="000466BF" w:rsidRPr="00426AE1" w:rsidRDefault="000466BF" w:rsidP="00C117D0">
            <w:pPr>
              <w:spacing w:before="240"/>
              <w:jc w:val="center"/>
              <w:rPr>
                <w:rFonts w:ascii="Arial" w:hAnsi="Arial" w:cs="Arial"/>
                <w:b/>
                <w:bCs/>
                <w:color w:val="000000"/>
              </w:rPr>
            </w:pPr>
            <w:r w:rsidRPr="00426AE1">
              <w:rPr>
                <w:rFonts w:ascii="Arial" w:hAnsi="Arial" w:cs="Arial"/>
                <w:b/>
                <w:bCs/>
                <w:color w:val="000000"/>
              </w:rPr>
              <w:t>NR KOMPLEKSU ………………</w:t>
            </w:r>
          </w:p>
        </w:tc>
        <w:tc>
          <w:tcPr>
            <w:tcW w:w="1733" w:type="dxa"/>
            <w:shd w:val="clear" w:color="auto" w:fill="auto"/>
            <w:noWrap/>
            <w:vAlign w:val="bottom"/>
            <w:hideMark/>
          </w:tcPr>
          <w:p w:rsidR="000466BF" w:rsidRPr="00426AE1" w:rsidRDefault="000466BF" w:rsidP="00C117D0">
            <w:pPr>
              <w:spacing w:before="240"/>
              <w:rPr>
                <w:rFonts w:ascii="Arial" w:hAnsi="Arial" w:cs="Arial"/>
                <w:b/>
                <w:bCs/>
                <w:color w:val="000000"/>
              </w:rPr>
            </w:pPr>
          </w:p>
        </w:tc>
        <w:tc>
          <w:tcPr>
            <w:tcW w:w="4210" w:type="dxa"/>
            <w:shd w:val="clear" w:color="auto" w:fill="auto"/>
            <w:noWrap/>
            <w:vAlign w:val="bottom"/>
            <w:hideMark/>
          </w:tcPr>
          <w:p w:rsidR="000466BF" w:rsidRPr="00426AE1" w:rsidRDefault="000466BF" w:rsidP="00C117D0">
            <w:pPr>
              <w:spacing w:before="240"/>
              <w:jc w:val="center"/>
              <w:rPr>
                <w:rFonts w:ascii="Arial" w:hAnsi="Arial" w:cs="Arial"/>
                <w:b/>
                <w:bCs/>
                <w:color w:val="000000"/>
              </w:rPr>
            </w:pPr>
            <w:r w:rsidRPr="00426AE1">
              <w:rPr>
                <w:rFonts w:ascii="Arial" w:hAnsi="Arial" w:cs="Arial"/>
                <w:b/>
                <w:bCs/>
                <w:color w:val="000000"/>
              </w:rPr>
              <w:t>UŻYTKOWNIK ………………</w:t>
            </w:r>
          </w:p>
        </w:tc>
      </w:tr>
    </w:tbl>
    <w:p w:rsidR="000466BF" w:rsidRPr="00426AE1" w:rsidRDefault="000466BF" w:rsidP="00C117D0">
      <w:pPr>
        <w:rPr>
          <w:rFonts w:ascii="Arial" w:hAnsi="Arial" w:cs="Arial"/>
          <w:b/>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265"/>
        <w:gridCol w:w="1907"/>
        <w:gridCol w:w="124"/>
        <w:gridCol w:w="503"/>
        <w:gridCol w:w="1230"/>
        <w:gridCol w:w="573"/>
        <w:gridCol w:w="573"/>
        <w:gridCol w:w="573"/>
        <w:gridCol w:w="573"/>
        <w:gridCol w:w="573"/>
        <w:gridCol w:w="573"/>
        <w:gridCol w:w="1230"/>
        <w:gridCol w:w="573"/>
      </w:tblGrid>
      <w:tr w:rsidR="000466BF" w:rsidRPr="00426AE1" w:rsidTr="00703130">
        <w:trPr>
          <w:trHeight w:val="421"/>
          <w:jc w:val="center"/>
        </w:trPr>
        <w:tc>
          <w:tcPr>
            <w:tcW w:w="265" w:type="dxa"/>
            <w:vMerge w:val="restart"/>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Lp.</w:t>
            </w:r>
          </w:p>
        </w:tc>
        <w:tc>
          <w:tcPr>
            <w:tcW w:w="1907" w:type="dxa"/>
            <w:vMerge w:val="restart"/>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Obiekty budowlane (oznaczenie w ewidencji, typ, podstawowe wymiary, ilości grup i w grupach, itp.)</w:t>
            </w:r>
          </w:p>
        </w:tc>
        <w:tc>
          <w:tcPr>
            <w:tcW w:w="627" w:type="dxa"/>
            <w:gridSpan w:val="2"/>
            <w:vMerge w:val="restart"/>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Jednostka miary</w:t>
            </w:r>
          </w:p>
        </w:tc>
        <w:tc>
          <w:tcPr>
            <w:tcW w:w="1230" w:type="dxa"/>
            <w:vMerge w:val="restart"/>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Ilość, wielkość obiektów</w:t>
            </w:r>
            <w:r w:rsidRPr="00426AE1">
              <w:rPr>
                <w:rFonts w:ascii="Arial" w:hAnsi="Arial" w:cs="Arial"/>
                <w:color w:val="000000"/>
              </w:rPr>
              <w:br/>
              <w:t>(szt. jedn. techn.)</w:t>
            </w:r>
          </w:p>
        </w:tc>
        <w:tc>
          <w:tcPr>
            <w:tcW w:w="573" w:type="dxa"/>
            <w:vMerge w:val="restart"/>
            <w:shd w:val="clear" w:color="auto" w:fill="auto"/>
            <w:textDirection w:val="btLr"/>
            <w:vAlign w:val="center"/>
            <w:hideMark/>
          </w:tcPr>
          <w:p w:rsidR="000466BF" w:rsidRPr="00426AE1" w:rsidRDefault="000466BF" w:rsidP="00C117D0">
            <w:pPr>
              <w:jc w:val="center"/>
              <w:rPr>
                <w:rFonts w:ascii="Arial" w:hAnsi="Arial" w:cs="Arial"/>
                <w:color w:val="000000"/>
              </w:rPr>
            </w:pPr>
            <w:r w:rsidRPr="00426AE1">
              <w:rPr>
                <w:rFonts w:ascii="Arial" w:hAnsi="Arial" w:cs="Arial"/>
              </w:rPr>
              <w:t>Szacunkowy koszt odtworzenia</w:t>
            </w:r>
            <w:r w:rsidRPr="00426AE1">
              <w:rPr>
                <w:rFonts w:ascii="Arial" w:hAnsi="Arial" w:cs="Arial"/>
              </w:rPr>
              <w:br/>
              <w:t>(tys. zł)</w:t>
            </w:r>
          </w:p>
        </w:tc>
        <w:tc>
          <w:tcPr>
            <w:tcW w:w="1719" w:type="dxa"/>
            <w:gridSpan w:val="3"/>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Obiekty o zużyciu technicznym</w:t>
            </w:r>
          </w:p>
        </w:tc>
        <w:tc>
          <w:tcPr>
            <w:tcW w:w="573" w:type="dxa"/>
            <w:vMerge w:val="restart"/>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Średnie zużycie</w:t>
            </w:r>
          </w:p>
          <w:p w:rsidR="000466BF" w:rsidRPr="00426AE1" w:rsidRDefault="000466BF" w:rsidP="00C117D0">
            <w:pPr>
              <w:jc w:val="center"/>
              <w:rPr>
                <w:rFonts w:ascii="Arial" w:hAnsi="Arial" w:cs="Arial"/>
                <w:color w:val="000000"/>
              </w:rPr>
            </w:pPr>
            <w:r w:rsidRPr="00426AE1">
              <w:rPr>
                <w:rFonts w:ascii="Arial" w:hAnsi="Arial" w:cs="Arial"/>
                <w:color w:val="000000"/>
              </w:rPr>
              <w:t>(%)</w:t>
            </w:r>
          </w:p>
        </w:tc>
        <w:tc>
          <w:tcPr>
            <w:tcW w:w="1803" w:type="dxa"/>
            <w:gridSpan w:val="2"/>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Potrzeby w zakresie remontów</w:t>
            </w:r>
          </w:p>
        </w:tc>
        <w:tc>
          <w:tcPr>
            <w:tcW w:w="573" w:type="dxa"/>
            <w:vMerge w:val="restart"/>
            <w:shd w:val="clear" w:color="auto" w:fill="auto"/>
            <w:textDirection w:val="btLr"/>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Potrzeby remontowe według stopy remontowej</w:t>
            </w:r>
          </w:p>
        </w:tc>
      </w:tr>
      <w:tr w:rsidR="000466BF" w:rsidRPr="00426AE1" w:rsidTr="00703130">
        <w:trPr>
          <w:trHeight w:val="1936"/>
          <w:jc w:val="center"/>
        </w:trPr>
        <w:tc>
          <w:tcPr>
            <w:tcW w:w="265" w:type="dxa"/>
            <w:vMerge/>
            <w:tcBorders>
              <w:bottom w:val="single" w:sz="12" w:space="0" w:color="auto"/>
            </w:tcBorders>
            <w:vAlign w:val="center"/>
            <w:hideMark/>
          </w:tcPr>
          <w:p w:rsidR="000466BF" w:rsidRPr="00426AE1" w:rsidRDefault="000466BF" w:rsidP="00C117D0">
            <w:pPr>
              <w:rPr>
                <w:rFonts w:ascii="Arial" w:hAnsi="Arial" w:cs="Arial"/>
                <w:color w:val="000000"/>
              </w:rPr>
            </w:pPr>
          </w:p>
        </w:tc>
        <w:tc>
          <w:tcPr>
            <w:tcW w:w="1907" w:type="dxa"/>
            <w:vMerge/>
            <w:tcBorders>
              <w:bottom w:val="single" w:sz="12" w:space="0" w:color="auto"/>
            </w:tcBorders>
            <w:vAlign w:val="center"/>
            <w:hideMark/>
          </w:tcPr>
          <w:p w:rsidR="000466BF" w:rsidRPr="00426AE1" w:rsidRDefault="000466BF" w:rsidP="00C117D0">
            <w:pPr>
              <w:rPr>
                <w:rFonts w:ascii="Arial" w:hAnsi="Arial" w:cs="Arial"/>
                <w:color w:val="000000"/>
              </w:rPr>
            </w:pPr>
          </w:p>
        </w:tc>
        <w:tc>
          <w:tcPr>
            <w:tcW w:w="627" w:type="dxa"/>
            <w:gridSpan w:val="2"/>
            <w:vMerge/>
            <w:tcBorders>
              <w:bottom w:val="single" w:sz="12" w:space="0" w:color="auto"/>
            </w:tcBorders>
            <w:vAlign w:val="center"/>
            <w:hideMark/>
          </w:tcPr>
          <w:p w:rsidR="000466BF" w:rsidRPr="00426AE1" w:rsidRDefault="000466BF" w:rsidP="00C117D0">
            <w:pPr>
              <w:rPr>
                <w:rFonts w:ascii="Arial" w:hAnsi="Arial" w:cs="Arial"/>
                <w:color w:val="000000"/>
              </w:rPr>
            </w:pPr>
          </w:p>
        </w:tc>
        <w:tc>
          <w:tcPr>
            <w:tcW w:w="1230" w:type="dxa"/>
            <w:vMerge/>
            <w:tcBorders>
              <w:bottom w:val="single" w:sz="12" w:space="0" w:color="auto"/>
            </w:tcBorders>
            <w:vAlign w:val="center"/>
            <w:hideMark/>
          </w:tcPr>
          <w:p w:rsidR="000466BF" w:rsidRPr="00426AE1" w:rsidRDefault="000466BF" w:rsidP="00C117D0">
            <w:pPr>
              <w:jc w:val="center"/>
              <w:rPr>
                <w:rFonts w:ascii="Arial" w:hAnsi="Arial" w:cs="Arial"/>
                <w:color w:val="000000"/>
              </w:rPr>
            </w:pPr>
          </w:p>
        </w:tc>
        <w:tc>
          <w:tcPr>
            <w:tcW w:w="573" w:type="dxa"/>
            <w:vMerge/>
            <w:tcBorders>
              <w:bottom w:val="single" w:sz="12" w:space="0" w:color="auto"/>
            </w:tcBorders>
            <w:vAlign w:val="center"/>
            <w:hideMark/>
          </w:tcPr>
          <w:p w:rsidR="000466BF" w:rsidRPr="00426AE1" w:rsidRDefault="000466BF" w:rsidP="00C117D0">
            <w:pPr>
              <w:jc w:val="center"/>
              <w:rPr>
                <w:rFonts w:ascii="Arial" w:hAnsi="Arial" w:cs="Arial"/>
                <w:color w:val="000000"/>
              </w:rPr>
            </w:pPr>
          </w:p>
        </w:tc>
        <w:tc>
          <w:tcPr>
            <w:tcW w:w="573" w:type="dxa"/>
            <w:tcBorders>
              <w:bottom w:val="single" w:sz="12" w:space="0" w:color="auto"/>
            </w:tcBorders>
            <w:shd w:val="clear" w:color="auto" w:fill="auto"/>
            <w:textDirection w:val="btLr"/>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0 ÷ 25 %</w:t>
            </w:r>
            <w:r w:rsidRPr="00426AE1">
              <w:rPr>
                <w:rFonts w:ascii="Arial" w:hAnsi="Arial" w:cs="Arial"/>
                <w:color w:val="000000"/>
              </w:rPr>
              <w:br/>
              <w:t>stan zadowalający</w:t>
            </w:r>
          </w:p>
        </w:tc>
        <w:tc>
          <w:tcPr>
            <w:tcW w:w="573" w:type="dxa"/>
            <w:tcBorders>
              <w:bottom w:val="single" w:sz="12" w:space="0" w:color="auto"/>
            </w:tcBorders>
            <w:shd w:val="clear" w:color="auto" w:fill="auto"/>
            <w:textDirection w:val="btLr"/>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26 ÷ 50 %</w:t>
            </w:r>
            <w:r w:rsidRPr="00426AE1">
              <w:rPr>
                <w:rFonts w:ascii="Arial" w:hAnsi="Arial" w:cs="Arial"/>
                <w:color w:val="000000"/>
              </w:rPr>
              <w:br/>
              <w:t>stan niezadowalający</w:t>
            </w:r>
          </w:p>
        </w:tc>
        <w:tc>
          <w:tcPr>
            <w:tcW w:w="573" w:type="dxa"/>
            <w:tcBorders>
              <w:bottom w:val="single" w:sz="12" w:space="0" w:color="auto"/>
            </w:tcBorders>
            <w:shd w:val="clear" w:color="auto" w:fill="auto"/>
            <w:textDirection w:val="btLr"/>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Ponad 50 %</w:t>
            </w:r>
            <w:r w:rsidRPr="00426AE1">
              <w:rPr>
                <w:rFonts w:ascii="Arial" w:hAnsi="Arial" w:cs="Arial"/>
                <w:color w:val="000000"/>
              </w:rPr>
              <w:br/>
              <w:t>stan zły</w:t>
            </w:r>
          </w:p>
        </w:tc>
        <w:tc>
          <w:tcPr>
            <w:tcW w:w="573" w:type="dxa"/>
            <w:vMerge/>
            <w:tcBorders>
              <w:bottom w:val="single" w:sz="12" w:space="0" w:color="auto"/>
            </w:tcBorders>
            <w:vAlign w:val="center"/>
            <w:hideMark/>
          </w:tcPr>
          <w:p w:rsidR="000466BF" w:rsidRPr="00426AE1" w:rsidRDefault="000466BF" w:rsidP="00C117D0">
            <w:pPr>
              <w:jc w:val="center"/>
              <w:rPr>
                <w:rFonts w:ascii="Arial" w:hAnsi="Arial" w:cs="Arial"/>
                <w:color w:val="000000"/>
              </w:rPr>
            </w:pPr>
          </w:p>
        </w:tc>
        <w:tc>
          <w:tcPr>
            <w:tcW w:w="573" w:type="dxa"/>
            <w:tcBorders>
              <w:bottom w:val="single" w:sz="12" w:space="0" w:color="auto"/>
            </w:tcBorders>
            <w:shd w:val="clear" w:color="auto" w:fill="auto"/>
            <w:vAlign w:val="center"/>
            <w:hideMark/>
          </w:tcPr>
          <w:p w:rsidR="000466BF" w:rsidRPr="00426AE1" w:rsidRDefault="000466BF" w:rsidP="00774DF2">
            <w:pPr>
              <w:jc w:val="center"/>
              <w:rPr>
                <w:rFonts w:ascii="Arial" w:hAnsi="Arial" w:cs="Arial"/>
                <w:color w:val="000000"/>
              </w:rPr>
            </w:pPr>
            <w:r w:rsidRPr="00426AE1">
              <w:rPr>
                <w:rFonts w:ascii="Arial" w:hAnsi="Arial" w:cs="Arial"/>
                <w:color w:val="000000"/>
              </w:rPr>
              <w:t>Ujęte w planie na r</w:t>
            </w:r>
            <w:r w:rsidR="00774DF2" w:rsidRPr="00426AE1">
              <w:rPr>
                <w:rFonts w:ascii="Arial" w:hAnsi="Arial" w:cs="Arial"/>
                <w:color w:val="000000"/>
              </w:rPr>
              <w:t>ok n</w:t>
            </w:r>
          </w:p>
        </w:tc>
        <w:tc>
          <w:tcPr>
            <w:tcW w:w="1230" w:type="dxa"/>
            <w:tcBorders>
              <w:bottom w:val="single" w:sz="12" w:space="0" w:color="auto"/>
            </w:tcBorders>
            <w:shd w:val="clear" w:color="auto" w:fill="auto"/>
            <w:vAlign w:val="center"/>
            <w:hideMark/>
          </w:tcPr>
          <w:p w:rsidR="000466BF" w:rsidRPr="00426AE1" w:rsidRDefault="000466BF" w:rsidP="00774DF2">
            <w:pPr>
              <w:jc w:val="center"/>
              <w:rPr>
                <w:rFonts w:ascii="Arial" w:hAnsi="Arial" w:cs="Arial"/>
                <w:color w:val="000000"/>
              </w:rPr>
            </w:pPr>
            <w:r w:rsidRPr="00426AE1">
              <w:rPr>
                <w:rFonts w:ascii="Arial" w:hAnsi="Arial" w:cs="Arial"/>
                <w:color w:val="000000"/>
              </w:rPr>
              <w:t>Propozycje na lata</w:t>
            </w:r>
            <w:r w:rsidR="00774DF2" w:rsidRPr="00426AE1">
              <w:rPr>
                <w:rFonts w:ascii="Arial" w:hAnsi="Arial" w:cs="Arial"/>
                <w:color w:val="000000"/>
              </w:rPr>
              <w:t xml:space="preserve"> </w:t>
            </w:r>
            <w:r w:rsidR="00774DF2" w:rsidRPr="00426AE1">
              <w:rPr>
                <w:rFonts w:ascii="Arial" w:hAnsi="Arial" w:cs="Arial"/>
                <w:color w:val="000000"/>
              </w:rPr>
              <w:br/>
              <w:t>n+1 – n+5</w:t>
            </w:r>
          </w:p>
        </w:tc>
        <w:tc>
          <w:tcPr>
            <w:tcW w:w="573" w:type="dxa"/>
            <w:vMerge/>
            <w:tcBorders>
              <w:bottom w:val="single" w:sz="12" w:space="0" w:color="auto"/>
            </w:tcBorders>
            <w:vAlign w:val="center"/>
            <w:hideMark/>
          </w:tcPr>
          <w:p w:rsidR="000466BF" w:rsidRPr="00426AE1" w:rsidRDefault="000466BF" w:rsidP="00C117D0">
            <w:pPr>
              <w:rPr>
                <w:rFonts w:ascii="Arial" w:hAnsi="Arial" w:cs="Arial"/>
                <w:color w:val="000000"/>
              </w:rPr>
            </w:pPr>
          </w:p>
        </w:tc>
      </w:tr>
      <w:tr w:rsidR="000466BF" w:rsidRPr="00426AE1" w:rsidTr="00703130">
        <w:trPr>
          <w:jc w:val="center"/>
        </w:trPr>
        <w:tc>
          <w:tcPr>
            <w:tcW w:w="265"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1</w:t>
            </w:r>
          </w:p>
        </w:tc>
        <w:tc>
          <w:tcPr>
            <w:tcW w:w="1907"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2</w:t>
            </w:r>
          </w:p>
        </w:tc>
        <w:tc>
          <w:tcPr>
            <w:tcW w:w="627" w:type="dxa"/>
            <w:gridSpan w:val="2"/>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3</w:t>
            </w:r>
          </w:p>
        </w:tc>
        <w:tc>
          <w:tcPr>
            <w:tcW w:w="1230"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4</w:t>
            </w:r>
          </w:p>
        </w:tc>
        <w:tc>
          <w:tcPr>
            <w:tcW w:w="573"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5</w:t>
            </w:r>
          </w:p>
        </w:tc>
        <w:tc>
          <w:tcPr>
            <w:tcW w:w="573"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6</w:t>
            </w:r>
          </w:p>
        </w:tc>
        <w:tc>
          <w:tcPr>
            <w:tcW w:w="573"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7</w:t>
            </w:r>
          </w:p>
        </w:tc>
        <w:tc>
          <w:tcPr>
            <w:tcW w:w="573"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8</w:t>
            </w:r>
          </w:p>
        </w:tc>
        <w:tc>
          <w:tcPr>
            <w:tcW w:w="573"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9</w:t>
            </w:r>
          </w:p>
        </w:tc>
        <w:tc>
          <w:tcPr>
            <w:tcW w:w="573"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10</w:t>
            </w:r>
          </w:p>
        </w:tc>
        <w:tc>
          <w:tcPr>
            <w:tcW w:w="1230"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11</w:t>
            </w:r>
          </w:p>
        </w:tc>
        <w:tc>
          <w:tcPr>
            <w:tcW w:w="573"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12</w:t>
            </w:r>
          </w:p>
        </w:tc>
      </w:tr>
      <w:tr w:rsidR="000466BF" w:rsidRPr="00426AE1" w:rsidTr="00703130">
        <w:trPr>
          <w:trHeight w:val="312"/>
          <w:jc w:val="center"/>
        </w:trPr>
        <w:tc>
          <w:tcPr>
            <w:tcW w:w="265" w:type="dxa"/>
            <w:tcBorders>
              <w:top w:val="single" w:sz="12" w:space="0" w:color="auto"/>
            </w:tcBorders>
            <w:shd w:val="clear" w:color="auto" w:fill="auto"/>
            <w:vAlign w:val="center"/>
            <w:hideMark/>
          </w:tcPr>
          <w:p w:rsidR="000466BF" w:rsidRPr="00426AE1" w:rsidRDefault="00774DF2" w:rsidP="00C117D0">
            <w:pPr>
              <w:jc w:val="center"/>
              <w:rPr>
                <w:rFonts w:ascii="Arial" w:hAnsi="Arial" w:cs="Arial"/>
                <w:b/>
                <w:bCs/>
                <w:color w:val="000000"/>
              </w:rPr>
            </w:pPr>
            <w:r w:rsidRPr="00426AE1">
              <w:rPr>
                <w:rFonts w:ascii="Arial" w:hAnsi="Arial" w:cs="Arial"/>
                <w:b/>
                <w:bCs/>
                <w:color w:val="000000"/>
              </w:rPr>
              <w:t>I</w:t>
            </w:r>
          </w:p>
        </w:tc>
        <w:tc>
          <w:tcPr>
            <w:tcW w:w="9005" w:type="dxa"/>
            <w:gridSpan w:val="12"/>
            <w:tcBorders>
              <w:top w:val="single" w:sz="12" w:space="0" w:color="auto"/>
            </w:tcBorders>
            <w:shd w:val="clear" w:color="auto" w:fill="auto"/>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BUDOWLE</w:t>
            </w:r>
          </w:p>
        </w:tc>
      </w:tr>
      <w:tr w:rsidR="000466BF" w:rsidRPr="00426AE1" w:rsidTr="00703130">
        <w:trPr>
          <w:trHeight w:val="312"/>
          <w:jc w:val="center"/>
        </w:trPr>
        <w:tc>
          <w:tcPr>
            <w:tcW w:w="265" w:type="dxa"/>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I</w:t>
            </w:r>
            <w:r w:rsidR="00774DF2" w:rsidRPr="00426AE1">
              <w:rPr>
                <w:rFonts w:ascii="Arial" w:hAnsi="Arial" w:cs="Arial"/>
                <w:b/>
                <w:bCs/>
                <w:color w:val="000000"/>
              </w:rPr>
              <w:t>I</w:t>
            </w:r>
          </w:p>
        </w:tc>
        <w:tc>
          <w:tcPr>
            <w:tcW w:w="9005" w:type="dxa"/>
            <w:gridSpan w:val="12"/>
            <w:shd w:val="clear" w:color="auto" w:fill="auto"/>
            <w:noWrap/>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Terenowe obiekty lotniskowe</w:t>
            </w:r>
          </w:p>
        </w:tc>
      </w:tr>
      <w:tr w:rsidR="000466BF" w:rsidRPr="00426AE1" w:rsidTr="00703130">
        <w:trPr>
          <w:trHeight w:val="312"/>
          <w:jc w:val="center"/>
        </w:trPr>
        <w:tc>
          <w:tcPr>
            <w:tcW w:w="265" w:type="dxa"/>
            <w:vMerge w:val="restart"/>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1</w:t>
            </w:r>
          </w:p>
        </w:tc>
        <w:tc>
          <w:tcPr>
            <w:tcW w:w="1907" w:type="dxa"/>
            <w:shd w:val="clear" w:color="auto" w:fill="auto"/>
            <w:noWrap/>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Naturalne nawierzchnie lotniskowe:</w:t>
            </w:r>
          </w:p>
        </w:tc>
        <w:tc>
          <w:tcPr>
            <w:tcW w:w="627" w:type="dxa"/>
            <w:gridSpan w:val="2"/>
            <w:vMerge w:val="restart"/>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r w:rsidRPr="00426AE1">
              <w:rPr>
                <w:rFonts w:ascii="Arial" w:hAnsi="Arial" w:cs="Arial"/>
                <w:color w:val="000000"/>
                <w:vertAlign w:val="superscript"/>
              </w:rPr>
              <w:t>2</w:t>
            </w: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1907" w:type="dxa"/>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roboczy pas startowy</w:t>
            </w:r>
          </w:p>
        </w:tc>
        <w:tc>
          <w:tcPr>
            <w:tcW w:w="627" w:type="dxa"/>
            <w:gridSpan w:val="2"/>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1907" w:type="dxa"/>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czołowe pasy bezpieczeństwa </w:t>
            </w:r>
          </w:p>
        </w:tc>
        <w:tc>
          <w:tcPr>
            <w:tcW w:w="627" w:type="dxa"/>
            <w:gridSpan w:val="2"/>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1907" w:type="dxa"/>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boczne pasy bezpieczeństwa</w:t>
            </w:r>
          </w:p>
        </w:tc>
        <w:tc>
          <w:tcPr>
            <w:tcW w:w="627" w:type="dxa"/>
            <w:gridSpan w:val="2"/>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2</w:t>
            </w:r>
          </w:p>
        </w:tc>
        <w:tc>
          <w:tcPr>
            <w:tcW w:w="1907" w:type="dxa"/>
            <w:shd w:val="clear" w:color="auto" w:fill="auto"/>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Drogi</w:t>
            </w:r>
          </w:p>
        </w:tc>
        <w:tc>
          <w:tcPr>
            <w:tcW w:w="627" w:type="dxa"/>
            <w:gridSpan w:val="2"/>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r w:rsidRPr="00426AE1">
              <w:rPr>
                <w:rFonts w:ascii="Arial" w:hAnsi="Arial" w:cs="Arial"/>
                <w:color w:val="000000"/>
                <w:vertAlign w:val="superscript"/>
              </w:rPr>
              <w:t>2</w:t>
            </w: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restart"/>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3</w:t>
            </w:r>
          </w:p>
        </w:tc>
        <w:tc>
          <w:tcPr>
            <w:tcW w:w="1907" w:type="dxa"/>
            <w:shd w:val="clear" w:color="auto" w:fill="auto"/>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Ogrodzenie lotniska</w:t>
            </w:r>
          </w:p>
        </w:tc>
        <w:tc>
          <w:tcPr>
            <w:tcW w:w="627" w:type="dxa"/>
            <w:gridSpan w:val="2"/>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km</w:t>
            </w: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1907" w:type="dxa"/>
            <w:shd w:val="clear" w:color="auto" w:fill="auto"/>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Bramy</w:t>
            </w:r>
          </w:p>
        </w:tc>
        <w:tc>
          <w:tcPr>
            <w:tcW w:w="627" w:type="dxa"/>
            <w:gridSpan w:val="2"/>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szt.</w:t>
            </w: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restart"/>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4</w:t>
            </w:r>
          </w:p>
        </w:tc>
        <w:tc>
          <w:tcPr>
            <w:tcW w:w="1907" w:type="dxa"/>
            <w:shd w:val="clear" w:color="auto" w:fill="auto"/>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Elementy zabudowy inżynieryjnej:</w:t>
            </w:r>
          </w:p>
        </w:tc>
        <w:tc>
          <w:tcPr>
            <w:tcW w:w="627" w:type="dxa"/>
            <w:gridSpan w:val="2"/>
            <w:vMerge w:val="restart"/>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position w:val="-24"/>
              </w:rPr>
              <w:object w:dxaOrig="4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30.75pt" o:ole="">
                  <v:imagedata r:id="rId13" o:title=""/>
                </v:shape>
                <o:OLEObject Type="Embed" ProgID="Equation.3" ShapeID="_x0000_i1025" DrawAspect="Content" ObjectID="_1580640862" r:id="rId14"/>
              </w:object>
            </w: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1907" w:type="dxa"/>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schrony samolotowe  </w:t>
            </w:r>
          </w:p>
        </w:tc>
        <w:tc>
          <w:tcPr>
            <w:tcW w:w="627" w:type="dxa"/>
            <w:gridSpan w:val="2"/>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1907" w:type="dxa"/>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schrony </w:t>
            </w:r>
            <w:proofErr w:type="spellStart"/>
            <w:r w:rsidRPr="00426AE1">
              <w:rPr>
                <w:rFonts w:ascii="Arial" w:hAnsi="Arial" w:cs="Arial"/>
                <w:color w:val="000000"/>
              </w:rPr>
              <w:t>eskadrowe</w:t>
            </w:r>
            <w:proofErr w:type="spellEnd"/>
          </w:p>
        </w:tc>
        <w:tc>
          <w:tcPr>
            <w:tcW w:w="627" w:type="dxa"/>
            <w:gridSpan w:val="2"/>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1907" w:type="dxa"/>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ukrycia na pojazdy</w:t>
            </w:r>
          </w:p>
        </w:tc>
        <w:tc>
          <w:tcPr>
            <w:tcW w:w="627" w:type="dxa"/>
            <w:gridSpan w:val="2"/>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1907" w:type="dxa"/>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stanowisko SPIER (SER)</w:t>
            </w:r>
          </w:p>
        </w:tc>
        <w:tc>
          <w:tcPr>
            <w:tcW w:w="627" w:type="dxa"/>
            <w:gridSpan w:val="2"/>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1907" w:type="dxa"/>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stanowisko prób silników</w:t>
            </w:r>
          </w:p>
        </w:tc>
        <w:tc>
          <w:tcPr>
            <w:tcW w:w="627" w:type="dxa"/>
            <w:gridSpan w:val="2"/>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1907" w:type="dxa"/>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obwałowania „U”</w:t>
            </w:r>
          </w:p>
        </w:tc>
        <w:tc>
          <w:tcPr>
            <w:tcW w:w="627" w:type="dxa"/>
            <w:gridSpan w:val="2"/>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1907" w:type="dxa"/>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obwałowania osłonowe</w:t>
            </w:r>
          </w:p>
        </w:tc>
        <w:tc>
          <w:tcPr>
            <w:tcW w:w="627" w:type="dxa"/>
            <w:gridSpan w:val="2"/>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II</w:t>
            </w:r>
            <w:r w:rsidR="00AE5D6B" w:rsidRPr="00426AE1">
              <w:rPr>
                <w:rFonts w:ascii="Arial" w:hAnsi="Arial" w:cs="Arial"/>
                <w:b/>
                <w:bCs/>
                <w:color w:val="000000"/>
              </w:rPr>
              <w:t>I</w:t>
            </w:r>
          </w:p>
        </w:tc>
        <w:tc>
          <w:tcPr>
            <w:tcW w:w="9005" w:type="dxa"/>
            <w:gridSpan w:val="12"/>
            <w:shd w:val="clear" w:color="auto" w:fill="auto"/>
            <w:noWrap/>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Elementy uzbrojenia terenu</w:t>
            </w:r>
          </w:p>
        </w:tc>
      </w:tr>
      <w:tr w:rsidR="000466BF" w:rsidRPr="00426AE1" w:rsidTr="00703130">
        <w:trPr>
          <w:trHeight w:val="312"/>
          <w:jc w:val="center"/>
        </w:trPr>
        <w:tc>
          <w:tcPr>
            <w:tcW w:w="265" w:type="dxa"/>
            <w:vMerge w:val="restart"/>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1</w:t>
            </w:r>
          </w:p>
        </w:tc>
        <w:tc>
          <w:tcPr>
            <w:tcW w:w="2031" w:type="dxa"/>
            <w:gridSpan w:val="2"/>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System odwadniający:    </w:t>
            </w:r>
          </w:p>
        </w:tc>
        <w:tc>
          <w:tcPr>
            <w:tcW w:w="503" w:type="dxa"/>
            <w:vMerge w:val="restart"/>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kolektory</w:t>
            </w:r>
          </w:p>
        </w:tc>
        <w:tc>
          <w:tcPr>
            <w:tcW w:w="503" w:type="dxa"/>
            <w:vMerge/>
            <w:vAlign w:val="center"/>
            <w:hideMark/>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drenaże </w:t>
            </w:r>
          </w:p>
        </w:tc>
        <w:tc>
          <w:tcPr>
            <w:tcW w:w="503" w:type="dxa"/>
            <w:vMerge/>
            <w:vAlign w:val="center"/>
            <w:hideMark/>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rowy otwarte  </w:t>
            </w:r>
          </w:p>
        </w:tc>
        <w:tc>
          <w:tcPr>
            <w:tcW w:w="503" w:type="dxa"/>
            <w:vMerge/>
            <w:vAlign w:val="center"/>
            <w:hideMark/>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ścieki otwarte   </w:t>
            </w:r>
          </w:p>
        </w:tc>
        <w:tc>
          <w:tcPr>
            <w:tcW w:w="503" w:type="dxa"/>
            <w:vMerge/>
            <w:vAlign w:val="center"/>
            <w:hideMark/>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ścieki zakryte    </w:t>
            </w:r>
          </w:p>
        </w:tc>
        <w:tc>
          <w:tcPr>
            <w:tcW w:w="503" w:type="dxa"/>
            <w:vMerge/>
            <w:vAlign w:val="center"/>
            <w:hideMark/>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studzienki zbiorcze i </w:t>
            </w:r>
            <w:r w:rsidRPr="00426AE1">
              <w:rPr>
                <w:rFonts w:ascii="Arial" w:hAnsi="Arial" w:cs="Arial"/>
                <w:color w:val="000000"/>
              </w:rPr>
              <w:lastRenderedPageBreak/>
              <w:t>rewizyjne</w:t>
            </w:r>
          </w:p>
        </w:tc>
        <w:tc>
          <w:tcPr>
            <w:tcW w:w="503" w:type="dxa"/>
            <w:vMerge w:val="restart"/>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lastRenderedPageBreak/>
              <w:t>szt.</w:t>
            </w: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separatory</w:t>
            </w:r>
          </w:p>
        </w:tc>
        <w:tc>
          <w:tcPr>
            <w:tcW w:w="503" w:type="dxa"/>
            <w:vMerge/>
            <w:vAlign w:val="center"/>
            <w:hideMark/>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w:t>
            </w:r>
            <w:proofErr w:type="spellStart"/>
            <w:r w:rsidRPr="00426AE1">
              <w:rPr>
                <w:rFonts w:ascii="Arial" w:hAnsi="Arial" w:cs="Arial"/>
                <w:color w:val="000000"/>
              </w:rPr>
              <w:t>odtłuszczowniki</w:t>
            </w:r>
            <w:proofErr w:type="spellEnd"/>
          </w:p>
        </w:tc>
        <w:tc>
          <w:tcPr>
            <w:tcW w:w="503" w:type="dxa"/>
            <w:vMerge/>
            <w:vAlign w:val="center"/>
            <w:hideMark/>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bottom"/>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restart"/>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2</w:t>
            </w:r>
          </w:p>
        </w:tc>
        <w:tc>
          <w:tcPr>
            <w:tcW w:w="2031" w:type="dxa"/>
            <w:gridSpan w:val="2"/>
            <w:shd w:val="clear" w:color="auto" w:fill="auto"/>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System elektroenergetyczny:</w:t>
            </w:r>
          </w:p>
        </w:tc>
        <w:tc>
          <w:tcPr>
            <w:tcW w:w="503" w:type="dxa"/>
            <w:vMerge w:val="restart"/>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szt.</w:t>
            </w: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bottom"/>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światła podejść</w:t>
            </w:r>
          </w:p>
        </w:tc>
        <w:tc>
          <w:tcPr>
            <w:tcW w:w="503" w:type="dxa"/>
            <w:vMerge/>
            <w:vAlign w:val="center"/>
            <w:hideMark/>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bottom"/>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światła krawędziowe  </w:t>
            </w:r>
          </w:p>
        </w:tc>
        <w:tc>
          <w:tcPr>
            <w:tcW w:w="503" w:type="dxa"/>
            <w:vMerge/>
            <w:vAlign w:val="center"/>
            <w:hideMark/>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bottom"/>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oświetlenie MP samolotów  </w:t>
            </w:r>
          </w:p>
        </w:tc>
        <w:tc>
          <w:tcPr>
            <w:tcW w:w="503" w:type="dxa"/>
            <w:vMerge/>
            <w:vAlign w:val="center"/>
            <w:hideMark/>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bottom"/>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sieć rozdzielcza SN  </w:t>
            </w:r>
          </w:p>
        </w:tc>
        <w:tc>
          <w:tcPr>
            <w:tcW w:w="503" w:type="dxa"/>
            <w:vMerge w:val="restart"/>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bottom"/>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sieć rozdzielcza </w:t>
            </w:r>
            <w:proofErr w:type="spellStart"/>
            <w:r w:rsidRPr="00426AE1">
              <w:rPr>
                <w:rFonts w:ascii="Arial" w:hAnsi="Arial" w:cs="Arial"/>
                <w:color w:val="000000"/>
              </w:rPr>
              <w:t>nn</w:t>
            </w:r>
            <w:proofErr w:type="spellEnd"/>
            <w:r w:rsidRPr="00426AE1">
              <w:rPr>
                <w:rFonts w:ascii="Arial" w:hAnsi="Arial" w:cs="Arial"/>
                <w:color w:val="000000"/>
              </w:rPr>
              <w:t xml:space="preserve"> </w:t>
            </w:r>
          </w:p>
        </w:tc>
        <w:tc>
          <w:tcPr>
            <w:tcW w:w="503" w:type="dxa"/>
            <w:vMerge/>
            <w:vAlign w:val="center"/>
            <w:hideMark/>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bottom"/>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uzbrojenie energetyczne podziemne</w:t>
            </w:r>
          </w:p>
        </w:tc>
        <w:tc>
          <w:tcPr>
            <w:tcW w:w="503" w:type="dxa"/>
            <w:vMerge/>
            <w:vAlign w:val="center"/>
            <w:hideMark/>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bottom"/>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restart"/>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3</w:t>
            </w:r>
          </w:p>
        </w:tc>
        <w:tc>
          <w:tcPr>
            <w:tcW w:w="2031" w:type="dxa"/>
            <w:gridSpan w:val="2"/>
            <w:shd w:val="clear" w:color="auto" w:fill="auto"/>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System teletechniczny:</w:t>
            </w:r>
          </w:p>
        </w:tc>
        <w:tc>
          <w:tcPr>
            <w:tcW w:w="503" w:type="dxa"/>
            <w:vMerge w:val="restart"/>
            <w:shd w:val="clear" w:color="auto" w:fill="auto"/>
            <w:noWrap/>
            <w:vAlign w:val="center"/>
            <w:hideMark/>
          </w:tcPr>
          <w:p w:rsidR="000466BF" w:rsidRPr="00426AE1" w:rsidRDefault="000466BF" w:rsidP="00C117D0">
            <w:pPr>
              <w:jc w:val="center"/>
              <w:rPr>
                <w:rFonts w:ascii="Arial" w:hAnsi="Arial" w:cs="Arial"/>
                <w:color w:val="000000"/>
                <w:vertAlign w:val="superscript"/>
              </w:rPr>
            </w:pPr>
            <w:r w:rsidRPr="00426AE1">
              <w:rPr>
                <w:rFonts w:ascii="Arial" w:hAnsi="Arial" w:cs="Arial"/>
                <w:color w:val="000000"/>
                <w:position w:val="-24"/>
                <w:vertAlign w:val="superscript"/>
              </w:rPr>
              <w:object w:dxaOrig="400" w:dyaOrig="660">
                <v:shape id="_x0000_i1026" type="#_x0000_t75" style="width:20.25pt;height:33pt" o:ole="">
                  <v:imagedata r:id="rId15" o:title=""/>
                </v:shape>
                <o:OLEObject Type="Embed" ProgID="Equation.3" ShapeID="_x0000_i1026" DrawAspect="Content" ObjectID="_1580640863" r:id="rId16"/>
              </w:object>
            </w: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fundament anteny kursu </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fundament anteny ślizgu</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fundamenty anten pomocniczych </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fundament TACAN</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fundament Met Net</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fundament GCA - 2000</w:t>
            </w:r>
          </w:p>
        </w:tc>
        <w:tc>
          <w:tcPr>
            <w:tcW w:w="503" w:type="dxa"/>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restart"/>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4</w:t>
            </w:r>
          </w:p>
        </w:tc>
        <w:tc>
          <w:tcPr>
            <w:tcW w:w="2031" w:type="dxa"/>
            <w:gridSpan w:val="2"/>
            <w:shd w:val="clear" w:color="auto" w:fill="auto"/>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 xml:space="preserve">Urządzenia zabezpieczające: </w:t>
            </w:r>
          </w:p>
        </w:tc>
        <w:tc>
          <w:tcPr>
            <w:tcW w:w="503" w:type="dxa"/>
            <w:vMerge w:val="restart"/>
            <w:shd w:val="clear" w:color="auto" w:fill="auto"/>
            <w:noWrap/>
            <w:vAlign w:val="center"/>
            <w:hideMark/>
          </w:tcPr>
          <w:p w:rsidR="000466BF" w:rsidRPr="00426AE1" w:rsidRDefault="000466BF" w:rsidP="00C117D0">
            <w:pPr>
              <w:jc w:val="center"/>
              <w:rPr>
                <w:rFonts w:ascii="Arial" w:hAnsi="Arial" w:cs="Arial"/>
                <w:color w:val="000000"/>
              </w:rPr>
            </w:pPr>
            <w:proofErr w:type="spellStart"/>
            <w:r w:rsidRPr="00426AE1">
              <w:rPr>
                <w:rFonts w:ascii="Arial" w:hAnsi="Arial" w:cs="Arial"/>
                <w:color w:val="000000"/>
              </w:rPr>
              <w:t>kpl</w:t>
            </w:r>
            <w:proofErr w:type="spellEnd"/>
            <w:r w:rsidRPr="00426AE1">
              <w:rPr>
                <w:rFonts w:ascii="Arial" w:hAnsi="Arial" w:cs="Arial"/>
                <w:color w:val="000000"/>
              </w:rPr>
              <w:t>.</w:t>
            </w:r>
            <w:r w:rsidRPr="00426AE1">
              <w:rPr>
                <w:rFonts w:ascii="Arial" w:hAnsi="Arial" w:cs="Arial"/>
                <w:color w:val="000000"/>
              </w:rPr>
              <w:br/>
              <w:t>(szt.)</w:t>
            </w: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BB2EC3" w:rsidP="00C117D0">
            <w:pPr>
              <w:rPr>
                <w:rFonts w:ascii="Arial" w:hAnsi="Arial" w:cs="Arial"/>
                <w:color w:val="000000"/>
              </w:rPr>
            </w:pPr>
            <w:r w:rsidRPr="00426AE1">
              <w:rPr>
                <w:rFonts w:ascii="Arial" w:hAnsi="Arial" w:cs="Arial"/>
                <w:color w:val="000000"/>
              </w:rPr>
              <w:t xml:space="preserve"> - siatka ATU - 2</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lina hamująca BAK 14M</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stanowiska kontroli czystości</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oznakowanie poziome i pionowe</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wskaźniki ścieżki zniżania </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osłona </w:t>
            </w:r>
            <w:proofErr w:type="spellStart"/>
            <w:r w:rsidRPr="00426AE1">
              <w:rPr>
                <w:rFonts w:ascii="Arial" w:hAnsi="Arial" w:cs="Arial"/>
                <w:color w:val="000000"/>
              </w:rPr>
              <w:t>przeciwwydmuchowa</w:t>
            </w:r>
            <w:proofErr w:type="spellEnd"/>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gruntowe płaszczyzny hamujące</w:t>
            </w:r>
          </w:p>
        </w:tc>
        <w:tc>
          <w:tcPr>
            <w:tcW w:w="503" w:type="dxa"/>
            <w:vMerge w:val="restart"/>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r w:rsidRPr="00426AE1">
              <w:rPr>
                <w:rFonts w:ascii="Arial" w:hAnsi="Arial" w:cs="Arial"/>
                <w:color w:val="000000"/>
                <w:vertAlign w:val="superscript"/>
              </w:rPr>
              <w:t>2</w:t>
            </w: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system ICE-ALERT</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restart"/>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5</w:t>
            </w:r>
          </w:p>
        </w:tc>
        <w:tc>
          <w:tcPr>
            <w:tcW w:w="2031" w:type="dxa"/>
            <w:gridSpan w:val="2"/>
            <w:shd w:val="clear" w:color="auto" w:fill="auto"/>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Inne:</w:t>
            </w:r>
          </w:p>
        </w:tc>
        <w:tc>
          <w:tcPr>
            <w:tcW w:w="503" w:type="dxa"/>
            <w:shd w:val="clear" w:color="auto" w:fill="auto"/>
            <w:noWrap/>
            <w:vAlign w:val="center"/>
            <w:hideMark/>
          </w:tcPr>
          <w:p w:rsidR="000466BF" w:rsidRPr="00426AE1" w:rsidRDefault="00924B87" w:rsidP="00C117D0">
            <w:pPr>
              <w:jc w:val="center"/>
              <w:rPr>
                <w:rFonts w:ascii="Arial" w:hAnsi="Arial" w:cs="Arial"/>
                <w:color w:val="000000"/>
              </w:rPr>
            </w:pPr>
            <w:r w:rsidRPr="00426AE1">
              <w:rPr>
                <w:rFonts w:ascii="Arial" w:hAnsi="Arial" w:cs="Arial"/>
                <w:color w:val="000000"/>
                <w:position w:val="-24"/>
              </w:rPr>
              <w:object w:dxaOrig="420" w:dyaOrig="620">
                <v:shape id="_x0000_i1027" type="#_x0000_t75" style="width:21pt;height:30.75pt" o:ole="">
                  <v:imagedata r:id="rId17" o:title=""/>
                </v:shape>
                <o:OLEObject Type="Embed" ProgID="Equation.3" ShapeID="_x0000_i1027" DrawAspect="Content" ObjectID="_1580640864" r:id="rId18"/>
              </w:object>
            </w:r>
          </w:p>
        </w:tc>
        <w:tc>
          <w:tcPr>
            <w:tcW w:w="1230" w:type="dxa"/>
            <w:shd w:val="clear" w:color="auto" w:fill="auto"/>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rurociągi paliwowe Ø...</w:t>
            </w:r>
          </w:p>
        </w:tc>
        <w:tc>
          <w:tcPr>
            <w:tcW w:w="503" w:type="dxa"/>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p>
        </w:tc>
        <w:tc>
          <w:tcPr>
            <w:tcW w:w="1230" w:type="dxa"/>
            <w:shd w:val="clear" w:color="auto" w:fill="auto"/>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przechowywanie ciekłego tlenu</w:t>
            </w:r>
          </w:p>
        </w:tc>
        <w:tc>
          <w:tcPr>
            <w:tcW w:w="503" w:type="dxa"/>
            <w:vMerge w:val="restart"/>
            <w:shd w:val="clear" w:color="auto" w:fill="auto"/>
            <w:noWrap/>
            <w:vAlign w:val="center"/>
            <w:hideMark/>
          </w:tcPr>
          <w:p w:rsidR="000466BF" w:rsidRPr="00426AE1" w:rsidRDefault="00924B87" w:rsidP="00C117D0">
            <w:pPr>
              <w:jc w:val="center"/>
              <w:rPr>
                <w:rFonts w:ascii="Arial" w:hAnsi="Arial" w:cs="Arial"/>
                <w:color w:val="000000"/>
              </w:rPr>
            </w:pPr>
            <w:r w:rsidRPr="00426AE1">
              <w:rPr>
                <w:rFonts w:ascii="Arial" w:hAnsi="Arial" w:cs="Arial"/>
                <w:color w:val="000000"/>
                <w:position w:val="-24"/>
                <w:vertAlign w:val="superscript"/>
              </w:rPr>
              <w:object w:dxaOrig="400" w:dyaOrig="660">
                <v:shape id="_x0000_i1028" type="#_x0000_t75" style="width:20.25pt;height:33pt" o:ole="">
                  <v:imagedata r:id="rId19" o:title=""/>
                </v:shape>
                <o:OLEObject Type="Embed" ProgID="Equation.3" ShapeID="_x0000_i1028" DrawAspect="Content" ObjectID="_1580640865" r:id="rId20"/>
              </w:object>
            </w:r>
          </w:p>
        </w:tc>
        <w:tc>
          <w:tcPr>
            <w:tcW w:w="1230" w:type="dxa"/>
            <w:shd w:val="clear" w:color="auto" w:fill="auto"/>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przechowywanie ciekłego azotu</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przechowywanie hydrazyny</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bl>
    <w:p w:rsidR="000466BF" w:rsidRPr="00426AE1" w:rsidRDefault="000466BF" w:rsidP="00C117D0">
      <w:pPr>
        <w:tabs>
          <w:tab w:val="left" w:pos="3780"/>
          <w:tab w:val="left" w:pos="4799"/>
          <w:tab w:val="left" w:pos="5336"/>
          <w:tab w:val="left" w:pos="7789"/>
          <w:tab w:val="left" w:pos="8175"/>
          <w:tab w:val="left" w:pos="8561"/>
          <w:tab w:val="left" w:pos="8947"/>
          <w:tab w:val="left" w:pos="11400"/>
          <w:tab w:val="left" w:pos="11786"/>
          <w:tab w:val="left" w:pos="12232"/>
          <w:tab w:val="left" w:pos="12887"/>
          <w:tab w:val="left" w:pos="15340"/>
        </w:tabs>
        <w:ind w:left="55"/>
        <w:rPr>
          <w:rFonts w:ascii="Arial" w:hAnsi="Arial" w:cs="Arial"/>
          <w:color w:val="000000"/>
        </w:rPr>
      </w:pPr>
    </w:p>
    <w:tbl>
      <w:tblPr>
        <w:tblW w:w="5000" w:type="pct"/>
        <w:jc w:val="center"/>
        <w:tblLayout w:type="fixed"/>
        <w:tblCellMar>
          <w:left w:w="28" w:type="dxa"/>
          <w:right w:w="28" w:type="dxa"/>
        </w:tblCellMar>
        <w:tblLook w:val="04A0"/>
      </w:tblPr>
      <w:tblGrid>
        <w:gridCol w:w="1838"/>
        <w:gridCol w:w="640"/>
        <w:gridCol w:w="1838"/>
        <w:gridCol w:w="639"/>
        <w:gridCol w:w="1838"/>
        <w:gridCol w:w="639"/>
        <w:gridCol w:w="1838"/>
      </w:tblGrid>
      <w:tr w:rsidR="000466BF" w:rsidRPr="00426AE1" w:rsidTr="000466BF">
        <w:trPr>
          <w:cantSplit/>
          <w:trHeight w:val="20"/>
          <w:jc w:val="center"/>
        </w:trPr>
        <w:tc>
          <w:tcPr>
            <w:tcW w:w="3147" w:type="dxa"/>
            <w:vMerge w:val="restart"/>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SPORZĄDZIŁ</w:t>
            </w:r>
          </w:p>
        </w:tc>
        <w:tc>
          <w:tcPr>
            <w:tcW w:w="1059" w:type="dxa"/>
            <w:shd w:val="clear" w:color="auto" w:fill="auto"/>
            <w:noWrap/>
            <w:vAlign w:val="center"/>
            <w:hideMark/>
          </w:tcPr>
          <w:p w:rsidR="000466BF" w:rsidRPr="00426AE1" w:rsidRDefault="000466BF" w:rsidP="00C117D0">
            <w:pPr>
              <w:jc w:val="center"/>
              <w:rPr>
                <w:rFonts w:ascii="Arial" w:hAnsi="Arial" w:cs="Arial"/>
                <w:b/>
                <w:bCs/>
                <w:color w:val="000000"/>
              </w:rPr>
            </w:pPr>
          </w:p>
        </w:tc>
        <w:tc>
          <w:tcPr>
            <w:tcW w:w="3146" w:type="dxa"/>
            <w:vMerge w:val="restart"/>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ADMINISTRATOR</w:t>
            </w:r>
          </w:p>
        </w:tc>
        <w:tc>
          <w:tcPr>
            <w:tcW w:w="1058" w:type="dxa"/>
            <w:shd w:val="clear" w:color="auto" w:fill="auto"/>
            <w:noWrap/>
            <w:vAlign w:val="center"/>
            <w:hideMark/>
          </w:tcPr>
          <w:p w:rsidR="000466BF" w:rsidRPr="00426AE1" w:rsidRDefault="000466BF" w:rsidP="00C117D0">
            <w:pPr>
              <w:jc w:val="center"/>
              <w:rPr>
                <w:rFonts w:ascii="Arial" w:hAnsi="Arial" w:cs="Arial"/>
                <w:b/>
                <w:bCs/>
                <w:color w:val="000000"/>
              </w:rPr>
            </w:pPr>
          </w:p>
        </w:tc>
        <w:tc>
          <w:tcPr>
            <w:tcW w:w="3146" w:type="dxa"/>
            <w:vMerge w:val="restart"/>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DOWÓDCA</w:t>
            </w:r>
          </w:p>
          <w:p w:rsidR="000466BF" w:rsidRPr="00426AE1" w:rsidRDefault="000466BF" w:rsidP="00C117D0">
            <w:pPr>
              <w:jc w:val="center"/>
              <w:rPr>
                <w:rFonts w:ascii="Arial" w:hAnsi="Arial" w:cs="Arial"/>
                <w:b/>
                <w:bCs/>
                <w:color w:val="000000"/>
              </w:rPr>
            </w:pPr>
            <w:r w:rsidRPr="00426AE1">
              <w:rPr>
                <w:rFonts w:ascii="Arial" w:hAnsi="Arial" w:cs="Arial"/>
                <w:b/>
                <w:bCs/>
                <w:color w:val="000000"/>
              </w:rPr>
              <w:lastRenderedPageBreak/>
              <w:t>JEDNOSTKI WOJSKOWEJ</w:t>
            </w:r>
          </w:p>
        </w:tc>
        <w:tc>
          <w:tcPr>
            <w:tcW w:w="1058" w:type="dxa"/>
            <w:shd w:val="clear" w:color="auto" w:fill="auto"/>
            <w:noWrap/>
            <w:vAlign w:val="center"/>
            <w:hideMark/>
          </w:tcPr>
          <w:p w:rsidR="000466BF" w:rsidRPr="00426AE1" w:rsidRDefault="000466BF" w:rsidP="00C117D0">
            <w:pPr>
              <w:jc w:val="center"/>
              <w:rPr>
                <w:rFonts w:ascii="Arial" w:hAnsi="Arial" w:cs="Arial"/>
                <w:b/>
                <w:bCs/>
                <w:color w:val="000000"/>
              </w:rPr>
            </w:pPr>
          </w:p>
        </w:tc>
        <w:tc>
          <w:tcPr>
            <w:tcW w:w="3146" w:type="dxa"/>
            <w:vMerge w:val="restart"/>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SZEF</w:t>
            </w:r>
          </w:p>
        </w:tc>
      </w:tr>
      <w:tr w:rsidR="000466BF" w:rsidRPr="00426AE1" w:rsidTr="000466BF">
        <w:trPr>
          <w:cantSplit/>
          <w:trHeight w:val="20"/>
          <w:jc w:val="center"/>
        </w:trPr>
        <w:tc>
          <w:tcPr>
            <w:tcW w:w="3147" w:type="dxa"/>
            <w:vMerge/>
            <w:shd w:val="clear" w:color="auto" w:fill="auto"/>
            <w:noWrap/>
            <w:vAlign w:val="bottom"/>
            <w:hideMark/>
          </w:tcPr>
          <w:p w:rsidR="000466BF" w:rsidRPr="00426AE1" w:rsidRDefault="000466BF" w:rsidP="00C117D0">
            <w:pPr>
              <w:rPr>
                <w:rFonts w:ascii="Arial" w:hAnsi="Arial" w:cs="Arial"/>
                <w:color w:val="000000"/>
              </w:rPr>
            </w:pPr>
          </w:p>
        </w:tc>
        <w:tc>
          <w:tcPr>
            <w:tcW w:w="1059" w:type="dxa"/>
            <w:shd w:val="clear" w:color="auto" w:fill="auto"/>
            <w:noWrap/>
            <w:vAlign w:val="bottom"/>
            <w:hideMark/>
          </w:tcPr>
          <w:p w:rsidR="000466BF" w:rsidRPr="00426AE1" w:rsidRDefault="000466BF" w:rsidP="00C117D0">
            <w:pPr>
              <w:rPr>
                <w:rFonts w:ascii="Arial" w:hAnsi="Arial" w:cs="Arial"/>
                <w:color w:val="000000"/>
              </w:rPr>
            </w:pPr>
          </w:p>
        </w:tc>
        <w:tc>
          <w:tcPr>
            <w:tcW w:w="3146" w:type="dxa"/>
            <w:vMerge/>
            <w:shd w:val="clear" w:color="auto" w:fill="auto"/>
            <w:noWrap/>
            <w:vAlign w:val="bottom"/>
            <w:hideMark/>
          </w:tcPr>
          <w:p w:rsidR="000466BF" w:rsidRPr="00426AE1" w:rsidRDefault="000466BF" w:rsidP="00C117D0">
            <w:pPr>
              <w:rPr>
                <w:rFonts w:ascii="Arial" w:hAnsi="Arial" w:cs="Arial"/>
                <w:color w:val="000000"/>
              </w:rPr>
            </w:pPr>
          </w:p>
        </w:tc>
        <w:tc>
          <w:tcPr>
            <w:tcW w:w="1058" w:type="dxa"/>
            <w:shd w:val="clear" w:color="auto" w:fill="auto"/>
            <w:noWrap/>
            <w:vAlign w:val="bottom"/>
            <w:hideMark/>
          </w:tcPr>
          <w:p w:rsidR="000466BF" w:rsidRPr="00426AE1" w:rsidRDefault="000466BF" w:rsidP="00C117D0">
            <w:pPr>
              <w:rPr>
                <w:rFonts w:ascii="Arial" w:hAnsi="Arial" w:cs="Arial"/>
                <w:color w:val="000000"/>
              </w:rPr>
            </w:pPr>
          </w:p>
        </w:tc>
        <w:tc>
          <w:tcPr>
            <w:tcW w:w="3146" w:type="dxa"/>
            <w:vMerge/>
            <w:shd w:val="clear" w:color="auto" w:fill="auto"/>
            <w:noWrap/>
            <w:vAlign w:val="center"/>
            <w:hideMark/>
          </w:tcPr>
          <w:p w:rsidR="000466BF" w:rsidRPr="00426AE1" w:rsidRDefault="000466BF" w:rsidP="00C117D0">
            <w:pPr>
              <w:jc w:val="center"/>
              <w:rPr>
                <w:rFonts w:ascii="Arial" w:hAnsi="Arial" w:cs="Arial"/>
                <w:b/>
                <w:bCs/>
                <w:color w:val="000000"/>
              </w:rPr>
            </w:pPr>
          </w:p>
        </w:tc>
        <w:tc>
          <w:tcPr>
            <w:tcW w:w="1058" w:type="dxa"/>
            <w:shd w:val="clear" w:color="auto" w:fill="auto"/>
            <w:noWrap/>
            <w:vAlign w:val="bottom"/>
            <w:hideMark/>
          </w:tcPr>
          <w:p w:rsidR="000466BF" w:rsidRPr="00426AE1" w:rsidRDefault="000466BF" w:rsidP="00C117D0">
            <w:pPr>
              <w:rPr>
                <w:rFonts w:ascii="Arial" w:hAnsi="Arial" w:cs="Arial"/>
                <w:color w:val="000000"/>
              </w:rPr>
            </w:pPr>
          </w:p>
        </w:tc>
        <w:tc>
          <w:tcPr>
            <w:tcW w:w="3146" w:type="dxa"/>
            <w:vMerge/>
            <w:shd w:val="clear" w:color="auto" w:fill="auto"/>
            <w:noWrap/>
            <w:vAlign w:val="center"/>
            <w:hideMark/>
          </w:tcPr>
          <w:p w:rsidR="000466BF" w:rsidRPr="00426AE1" w:rsidRDefault="000466BF" w:rsidP="00C117D0">
            <w:pPr>
              <w:jc w:val="center"/>
              <w:rPr>
                <w:rFonts w:ascii="Arial" w:hAnsi="Arial" w:cs="Arial"/>
                <w:b/>
                <w:bCs/>
                <w:color w:val="000000"/>
              </w:rPr>
            </w:pPr>
          </w:p>
        </w:tc>
      </w:tr>
      <w:tr w:rsidR="000466BF" w:rsidRPr="00426AE1" w:rsidTr="000466BF">
        <w:trPr>
          <w:cantSplit/>
          <w:trHeight w:val="20"/>
          <w:jc w:val="center"/>
        </w:trPr>
        <w:tc>
          <w:tcPr>
            <w:tcW w:w="3147"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1059"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3146"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1058"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3146" w:type="dxa"/>
            <w:shd w:val="clear" w:color="auto" w:fill="auto"/>
            <w:noWrap/>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w:t>
            </w:r>
            <w:r w:rsidRPr="00426AE1">
              <w:rPr>
                <w:rFonts w:ascii="Arial" w:hAnsi="Arial" w:cs="Arial"/>
                <w:color w:val="000000"/>
                <w:sz w:val="14"/>
                <w:szCs w:val="14"/>
              </w:rPr>
              <w:t>UŻYTKOWNIK</w:t>
            </w:r>
            <w:r w:rsidRPr="00426AE1">
              <w:rPr>
                <w:rFonts w:ascii="Arial" w:hAnsi="Arial" w:cs="Arial"/>
                <w:color w:val="000000"/>
                <w:sz w:val="16"/>
                <w:szCs w:val="16"/>
              </w:rPr>
              <w:t>)</w:t>
            </w:r>
          </w:p>
        </w:tc>
        <w:tc>
          <w:tcPr>
            <w:tcW w:w="1058"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3146" w:type="dxa"/>
            <w:shd w:val="clear" w:color="auto" w:fill="auto"/>
            <w:noWrap/>
            <w:vAlign w:val="bottom"/>
            <w:hideMark/>
          </w:tcPr>
          <w:p w:rsidR="000466BF" w:rsidRPr="00426AE1" w:rsidRDefault="000466BF" w:rsidP="00C117D0">
            <w:pPr>
              <w:rPr>
                <w:rFonts w:ascii="Arial" w:hAnsi="Arial" w:cs="Arial"/>
                <w:color w:val="000000"/>
                <w:sz w:val="16"/>
                <w:szCs w:val="16"/>
              </w:rPr>
            </w:pPr>
          </w:p>
        </w:tc>
      </w:tr>
      <w:tr w:rsidR="000466BF" w:rsidRPr="00426AE1" w:rsidTr="000466BF">
        <w:trPr>
          <w:cantSplit/>
          <w:trHeight w:val="20"/>
          <w:jc w:val="center"/>
        </w:trPr>
        <w:tc>
          <w:tcPr>
            <w:tcW w:w="3147" w:type="dxa"/>
            <w:shd w:val="clear" w:color="auto" w:fill="auto"/>
            <w:noWrap/>
            <w:vAlign w:val="bottom"/>
            <w:hideMark/>
          </w:tcPr>
          <w:p w:rsidR="000466BF" w:rsidRPr="00426AE1" w:rsidRDefault="000466BF" w:rsidP="00C117D0">
            <w:pPr>
              <w:spacing w:before="240"/>
              <w:jc w:val="center"/>
              <w:rPr>
                <w:rFonts w:ascii="Arial" w:hAnsi="Arial" w:cs="Arial"/>
                <w:color w:val="000000"/>
              </w:rPr>
            </w:pPr>
            <w:r w:rsidRPr="00426AE1">
              <w:rPr>
                <w:rFonts w:ascii="Arial" w:hAnsi="Arial" w:cs="Arial"/>
                <w:color w:val="000000"/>
              </w:rPr>
              <w:t>………………………………</w:t>
            </w:r>
          </w:p>
        </w:tc>
        <w:tc>
          <w:tcPr>
            <w:tcW w:w="1059" w:type="dxa"/>
            <w:shd w:val="clear" w:color="auto" w:fill="auto"/>
            <w:noWrap/>
            <w:vAlign w:val="bottom"/>
            <w:hideMark/>
          </w:tcPr>
          <w:p w:rsidR="000466BF" w:rsidRPr="00426AE1" w:rsidRDefault="000466BF" w:rsidP="00C117D0">
            <w:pPr>
              <w:spacing w:before="240"/>
              <w:rPr>
                <w:rFonts w:ascii="Arial" w:hAnsi="Arial" w:cs="Arial"/>
                <w:color w:val="000000"/>
              </w:rPr>
            </w:pPr>
          </w:p>
        </w:tc>
        <w:tc>
          <w:tcPr>
            <w:tcW w:w="3146" w:type="dxa"/>
            <w:shd w:val="clear" w:color="auto" w:fill="auto"/>
            <w:noWrap/>
            <w:vAlign w:val="bottom"/>
            <w:hideMark/>
          </w:tcPr>
          <w:p w:rsidR="000466BF" w:rsidRPr="00426AE1" w:rsidRDefault="000466BF" w:rsidP="00C117D0">
            <w:pPr>
              <w:spacing w:before="240"/>
              <w:jc w:val="center"/>
              <w:rPr>
                <w:rFonts w:ascii="Arial" w:hAnsi="Arial" w:cs="Arial"/>
                <w:color w:val="000000"/>
              </w:rPr>
            </w:pPr>
            <w:r w:rsidRPr="00426AE1">
              <w:rPr>
                <w:rFonts w:ascii="Arial" w:hAnsi="Arial" w:cs="Arial"/>
                <w:color w:val="000000"/>
              </w:rPr>
              <w:t>………………………………</w:t>
            </w:r>
          </w:p>
        </w:tc>
        <w:tc>
          <w:tcPr>
            <w:tcW w:w="1058" w:type="dxa"/>
            <w:shd w:val="clear" w:color="auto" w:fill="auto"/>
            <w:noWrap/>
            <w:vAlign w:val="bottom"/>
            <w:hideMark/>
          </w:tcPr>
          <w:p w:rsidR="000466BF" w:rsidRPr="00426AE1" w:rsidRDefault="000466BF" w:rsidP="00C117D0">
            <w:pPr>
              <w:spacing w:before="240"/>
              <w:rPr>
                <w:rFonts w:ascii="Arial" w:hAnsi="Arial" w:cs="Arial"/>
                <w:color w:val="000000"/>
              </w:rPr>
            </w:pPr>
          </w:p>
        </w:tc>
        <w:tc>
          <w:tcPr>
            <w:tcW w:w="3146" w:type="dxa"/>
            <w:shd w:val="clear" w:color="auto" w:fill="auto"/>
            <w:noWrap/>
            <w:vAlign w:val="bottom"/>
            <w:hideMark/>
          </w:tcPr>
          <w:p w:rsidR="000466BF" w:rsidRPr="00426AE1" w:rsidRDefault="000466BF" w:rsidP="00C117D0">
            <w:pPr>
              <w:spacing w:before="240"/>
              <w:jc w:val="center"/>
              <w:rPr>
                <w:rFonts w:ascii="Arial" w:hAnsi="Arial" w:cs="Arial"/>
                <w:color w:val="000000"/>
              </w:rPr>
            </w:pPr>
            <w:r w:rsidRPr="00426AE1">
              <w:rPr>
                <w:rFonts w:ascii="Arial" w:hAnsi="Arial" w:cs="Arial"/>
                <w:color w:val="000000"/>
              </w:rPr>
              <w:t>………………………………</w:t>
            </w:r>
          </w:p>
        </w:tc>
        <w:tc>
          <w:tcPr>
            <w:tcW w:w="1058" w:type="dxa"/>
            <w:shd w:val="clear" w:color="auto" w:fill="auto"/>
            <w:noWrap/>
            <w:vAlign w:val="bottom"/>
            <w:hideMark/>
          </w:tcPr>
          <w:p w:rsidR="000466BF" w:rsidRPr="00426AE1" w:rsidRDefault="000466BF" w:rsidP="00C117D0">
            <w:pPr>
              <w:spacing w:before="240"/>
              <w:rPr>
                <w:rFonts w:ascii="Arial" w:hAnsi="Arial" w:cs="Arial"/>
                <w:color w:val="000000"/>
              </w:rPr>
            </w:pPr>
          </w:p>
        </w:tc>
        <w:tc>
          <w:tcPr>
            <w:tcW w:w="3146" w:type="dxa"/>
            <w:shd w:val="clear" w:color="auto" w:fill="auto"/>
            <w:noWrap/>
            <w:vAlign w:val="bottom"/>
            <w:hideMark/>
          </w:tcPr>
          <w:p w:rsidR="000466BF" w:rsidRPr="00426AE1" w:rsidRDefault="000466BF" w:rsidP="00C117D0">
            <w:pPr>
              <w:spacing w:before="240"/>
              <w:jc w:val="center"/>
              <w:rPr>
                <w:rFonts w:ascii="Arial" w:hAnsi="Arial" w:cs="Arial"/>
                <w:color w:val="000000"/>
              </w:rPr>
            </w:pPr>
            <w:r w:rsidRPr="00426AE1">
              <w:rPr>
                <w:rFonts w:ascii="Arial" w:hAnsi="Arial" w:cs="Arial"/>
                <w:color w:val="000000"/>
              </w:rPr>
              <w:t>………………………………</w:t>
            </w:r>
          </w:p>
        </w:tc>
      </w:tr>
      <w:tr w:rsidR="000466BF" w:rsidRPr="00426AE1" w:rsidTr="000466BF">
        <w:trPr>
          <w:cantSplit/>
          <w:trHeight w:val="20"/>
          <w:jc w:val="center"/>
        </w:trPr>
        <w:tc>
          <w:tcPr>
            <w:tcW w:w="3147" w:type="dxa"/>
            <w:shd w:val="clear" w:color="auto" w:fill="auto"/>
            <w:noWrap/>
            <w:vAlign w:val="bottom"/>
            <w:hideMark/>
          </w:tcPr>
          <w:p w:rsidR="000466BF" w:rsidRPr="00426AE1" w:rsidRDefault="000466BF" w:rsidP="00C117D0">
            <w:pPr>
              <w:jc w:val="center"/>
              <w:rPr>
                <w:rFonts w:ascii="Arial" w:hAnsi="Arial" w:cs="Arial"/>
                <w:color w:val="000000"/>
                <w:sz w:val="14"/>
                <w:szCs w:val="14"/>
              </w:rPr>
            </w:pPr>
            <w:r w:rsidRPr="00426AE1">
              <w:rPr>
                <w:rFonts w:ascii="Arial" w:hAnsi="Arial" w:cs="Arial"/>
                <w:color w:val="000000"/>
                <w:sz w:val="14"/>
                <w:szCs w:val="14"/>
              </w:rPr>
              <w:t>(imię, nazwisko, data, Nr uprawnień)</w:t>
            </w:r>
          </w:p>
        </w:tc>
        <w:tc>
          <w:tcPr>
            <w:tcW w:w="1059" w:type="dxa"/>
            <w:shd w:val="clear" w:color="auto" w:fill="auto"/>
            <w:noWrap/>
            <w:vAlign w:val="bottom"/>
            <w:hideMark/>
          </w:tcPr>
          <w:p w:rsidR="000466BF" w:rsidRPr="00426AE1" w:rsidRDefault="000466BF" w:rsidP="00C117D0">
            <w:pPr>
              <w:rPr>
                <w:rFonts w:ascii="Arial" w:hAnsi="Arial" w:cs="Arial"/>
                <w:color w:val="000000"/>
                <w:sz w:val="14"/>
                <w:szCs w:val="14"/>
              </w:rPr>
            </w:pPr>
          </w:p>
        </w:tc>
        <w:tc>
          <w:tcPr>
            <w:tcW w:w="3146" w:type="dxa"/>
            <w:shd w:val="clear" w:color="auto" w:fill="auto"/>
            <w:noWrap/>
            <w:vAlign w:val="bottom"/>
            <w:hideMark/>
          </w:tcPr>
          <w:p w:rsidR="000466BF" w:rsidRPr="00426AE1" w:rsidRDefault="000466BF" w:rsidP="00C117D0">
            <w:pPr>
              <w:jc w:val="center"/>
              <w:rPr>
                <w:rFonts w:ascii="Arial" w:hAnsi="Arial" w:cs="Arial"/>
                <w:color w:val="000000"/>
                <w:sz w:val="14"/>
                <w:szCs w:val="14"/>
              </w:rPr>
            </w:pPr>
            <w:r w:rsidRPr="00426AE1">
              <w:rPr>
                <w:rFonts w:ascii="Arial" w:hAnsi="Arial" w:cs="Arial"/>
                <w:color w:val="000000"/>
                <w:sz w:val="14"/>
                <w:szCs w:val="14"/>
              </w:rPr>
              <w:t>(stopień, imię, nazwisko)</w:t>
            </w:r>
          </w:p>
        </w:tc>
        <w:tc>
          <w:tcPr>
            <w:tcW w:w="1058" w:type="dxa"/>
            <w:shd w:val="clear" w:color="auto" w:fill="auto"/>
            <w:noWrap/>
            <w:vAlign w:val="bottom"/>
            <w:hideMark/>
          </w:tcPr>
          <w:p w:rsidR="000466BF" w:rsidRPr="00426AE1" w:rsidRDefault="000466BF" w:rsidP="00C117D0">
            <w:pPr>
              <w:rPr>
                <w:rFonts w:ascii="Arial" w:hAnsi="Arial" w:cs="Arial"/>
                <w:color w:val="000000"/>
                <w:sz w:val="14"/>
                <w:szCs w:val="14"/>
              </w:rPr>
            </w:pPr>
          </w:p>
        </w:tc>
        <w:tc>
          <w:tcPr>
            <w:tcW w:w="3146" w:type="dxa"/>
            <w:shd w:val="clear" w:color="auto" w:fill="auto"/>
            <w:noWrap/>
            <w:vAlign w:val="bottom"/>
            <w:hideMark/>
          </w:tcPr>
          <w:p w:rsidR="000466BF" w:rsidRPr="00426AE1" w:rsidRDefault="000466BF" w:rsidP="00C117D0">
            <w:pPr>
              <w:jc w:val="center"/>
              <w:rPr>
                <w:rFonts w:ascii="Arial" w:hAnsi="Arial" w:cs="Arial"/>
                <w:color w:val="000000"/>
                <w:sz w:val="14"/>
                <w:szCs w:val="14"/>
              </w:rPr>
            </w:pPr>
            <w:r w:rsidRPr="00426AE1">
              <w:rPr>
                <w:rFonts w:ascii="Arial" w:hAnsi="Arial" w:cs="Arial"/>
                <w:color w:val="000000"/>
                <w:sz w:val="14"/>
                <w:szCs w:val="14"/>
              </w:rPr>
              <w:t>(stopień, imię, nazwisko)</w:t>
            </w:r>
          </w:p>
        </w:tc>
        <w:tc>
          <w:tcPr>
            <w:tcW w:w="1058" w:type="dxa"/>
            <w:shd w:val="clear" w:color="auto" w:fill="auto"/>
            <w:noWrap/>
            <w:vAlign w:val="bottom"/>
            <w:hideMark/>
          </w:tcPr>
          <w:p w:rsidR="000466BF" w:rsidRPr="00426AE1" w:rsidRDefault="000466BF" w:rsidP="00C117D0">
            <w:pPr>
              <w:rPr>
                <w:rFonts w:ascii="Arial" w:hAnsi="Arial" w:cs="Arial"/>
                <w:color w:val="000000"/>
                <w:sz w:val="14"/>
                <w:szCs w:val="14"/>
              </w:rPr>
            </w:pPr>
          </w:p>
        </w:tc>
        <w:tc>
          <w:tcPr>
            <w:tcW w:w="3146" w:type="dxa"/>
            <w:shd w:val="clear" w:color="auto" w:fill="auto"/>
            <w:noWrap/>
            <w:vAlign w:val="bottom"/>
            <w:hideMark/>
          </w:tcPr>
          <w:p w:rsidR="000466BF" w:rsidRPr="00426AE1" w:rsidRDefault="000466BF" w:rsidP="00C117D0">
            <w:pPr>
              <w:jc w:val="center"/>
              <w:rPr>
                <w:rFonts w:ascii="Arial" w:hAnsi="Arial" w:cs="Arial"/>
                <w:color w:val="000000"/>
                <w:sz w:val="14"/>
                <w:szCs w:val="14"/>
              </w:rPr>
            </w:pPr>
            <w:r w:rsidRPr="00426AE1">
              <w:rPr>
                <w:rFonts w:ascii="Arial" w:hAnsi="Arial" w:cs="Arial"/>
                <w:color w:val="000000"/>
                <w:sz w:val="14"/>
                <w:szCs w:val="14"/>
              </w:rPr>
              <w:t>(stopień, imię, nazwisko)</w:t>
            </w:r>
          </w:p>
        </w:tc>
      </w:tr>
    </w:tbl>
    <w:p w:rsidR="000466BF" w:rsidRPr="00426AE1" w:rsidRDefault="000466BF" w:rsidP="002D315F">
      <w:pPr>
        <w:tabs>
          <w:tab w:val="left" w:pos="3780"/>
          <w:tab w:val="left" w:pos="4799"/>
          <w:tab w:val="left" w:pos="5336"/>
          <w:tab w:val="left" w:pos="7789"/>
          <w:tab w:val="left" w:pos="8175"/>
          <w:tab w:val="left" w:pos="8561"/>
          <w:tab w:val="left" w:pos="8947"/>
          <w:tab w:val="left" w:pos="11400"/>
          <w:tab w:val="left" w:pos="11786"/>
          <w:tab w:val="left" w:pos="12232"/>
          <w:tab w:val="left" w:pos="12887"/>
          <w:tab w:val="left" w:pos="15340"/>
        </w:tabs>
        <w:rPr>
          <w:rFonts w:ascii="Arial" w:hAnsi="Arial" w:cs="Arial"/>
          <w:color w:val="000000"/>
        </w:rPr>
        <w:sectPr w:rsidR="000466BF" w:rsidRPr="00426AE1" w:rsidSect="00230DB8">
          <w:footerReference w:type="default" r:id="rId21"/>
          <w:pgSz w:w="11906" w:h="16838" w:code="9"/>
          <w:pgMar w:top="993" w:right="991" w:bottom="709" w:left="1701" w:header="709" w:footer="709" w:gutter="0"/>
          <w:cols w:space="708"/>
          <w:titlePg/>
          <w:docGrid w:linePitch="360"/>
        </w:sectPr>
      </w:pPr>
    </w:p>
    <w:p w:rsidR="00EE34B1" w:rsidRPr="00426AE1" w:rsidRDefault="00EE34B1" w:rsidP="00295BA8">
      <w:pPr>
        <w:pStyle w:val="Nagwek1"/>
        <w:numPr>
          <w:ilvl w:val="0"/>
          <w:numId w:val="176"/>
        </w:numPr>
        <w:spacing w:line="240" w:lineRule="auto"/>
        <w:ind w:left="567" w:hanging="567"/>
        <w:jc w:val="both"/>
        <w:rPr>
          <w:rFonts w:ascii="Arial" w:hAnsi="Arial" w:cs="Arial"/>
          <w:sz w:val="24"/>
        </w:rPr>
      </w:pPr>
      <w:bookmarkStart w:id="35" w:name="_Toc500423163"/>
      <w:r w:rsidRPr="00426AE1">
        <w:rPr>
          <w:rFonts w:ascii="Arial" w:hAnsi="Arial" w:cs="Arial"/>
          <w:sz w:val="24"/>
        </w:rPr>
        <w:lastRenderedPageBreak/>
        <w:t>Tablica nr 2 – Kryteria oceny stopnia zużycia</w:t>
      </w:r>
      <w:r w:rsidR="003953B6" w:rsidRPr="00426AE1">
        <w:rPr>
          <w:rFonts w:ascii="Arial" w:hAnsi="Arial" w:cs="Arial"/>
          <w:sz w:val="24"/>
        </w:rPr>
        <w:t xml:space="preserve"> budynków,</w:t>
      </w:r>
      <w:r w:rsidRPr="00426AE1">
        <w:rPr>
          <w:rFonts w:ascii="Arial" w:hAnsi="Arial" w:cs="Arial"/>
          <w:sz w:val="24"/>
        </w:rPr>
        <w:t xml:space="preserve"> budowli oraz urządzeń budowlanych i ich elementów funkcjonalnych</w:t>
      </w:r>
      <w:bookmarkEnd w:id="35"/>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tblPr>
      <w:tblGrid>
        <w:gridCol w:w="630"/>
        <w:gridCol w:w="1714"/>
        <w:gridCol w:w="1372"/>
        <w:gridCol w:w="5045"/>
      </w:tblGrid>
      <w:tr w:rsidR="00EE34B1" w:rsidRPr="00426AE1" w:rsidTr="00426AE1">
        <w:trPr>
          <w:jc w:val="center"/>
        </w:trPr>
        <w:tc>
          <w:tcPr>
            <w:tcW w:w="655" w:type="dxa"/>
            <w:tcBorders>
              <w:bottom w:val="single" w:sz="12" w:space="0" w:color="auto"/>
            </w:tcBorders>
            <w:vAlign w:val="center"/>
          </w:tcPr>
          <w:p w:rsidR="00EE34B1" w:rsidRPr="00426AE1" w:rsidRDefault="00EE34B1" w:rsidP="00426AE1">
            <w:pPr>
              <w:jc w:val="center"/>
              <w:rPr>
                <w:rFonts w:ascii="Arial" w:hAnsi="Arial" w:cs="Arial"/>
                <w:b/>
                <w:sz w:val="22"/>
                <w:szCs w:val="22"/>
              </w:rPr>
            </w:pPr>
            <w:r w:rsidRPr="00426AE1">
              <w:rPr>
                <w:rFonts w:ascii="Arial" w:hAnsi="Arial" w:cs="Arial"/>
                <w:b/>
                <w:sz w:val="22"/>
                <w:szCs w:val="22"/>
              </w:rPr>
              <w:t>Lp.</w:t>
            </w:r>
          </w:p>
        </w:tc>
        <w:tc>
          <w:tcPr>
            <w:tcW w:w="1795" w:type="dxa"/>
            <w:tcBorders>
              <w:bottom w:val="single" w:sz="12" w:space="0" w:color="auto"/>
            </w:tcBorders>
          </w:tcPr>
          <w:p w:rsidR="00EE34B1" w:rsidRPr="00426AE1" w:rsidRDefault="00EE34B1" w:rsidP="00426AE1">
            <w:pPr>
              <w:jc w:val="center"/>
              <w:rPr>
                <w:rFonts w:ascii="Arial" w:hAnsi="Arial" w:cs="Arial"/>
                <w:b/>
                <w:sz w:val="22"/>
                <w:szCs w:val="22"/>
              </w:rPr>
            </w:pPr>
            <w:r w:rsidRPr="00426AE1">
              <w:rPr>
                <w:rFonts w:ascii="Arial" w:hAnsi="Arial" w:cs="Arial"/>
                <w:b/>
                <w:sz w:val="22"/>
                <w:szCs w:val="22"/>
              </w:rPr>
              <w:t>Klasyfikacja stanu technicznego</w:t>
            </w:r>
          </w:p>
        </w:tc>
        <w:tc>
          <w:tcPr>
            <w:tcW w:w="1436" w:type="dxa"/>
            <w:tcBorders>
              <w:bottom w:val="single" w:sz="12" w:space="0" w:color="auto"/>
            </w:tcBorders>
            <w:vAlign w:val="center"/>
          </w:tcPr>
          <w:p w:rsidR="00EE34B1" w:rsidRPr="00426AE1" w:rsidRDefault="00EE34B1" w:rsidP="00426AE1">
            <w:pPr>
              <w:jc w:val="center"/>
              <w:rPr>
                <w:rFonts w:ascii="Arial" w:hAnsi="Arial" w:cs="Arial"/>
                <w:b/>
                <w:sz w:val="22"/>
                <w:szCs w:val="22"/>
              </w:rPr>
            </w:pPr>
            <w:r w:rsidRPr="00426AE1">
              <w:rPr>
                <w:rFonts w:ascii="Arial" w:hAnsi="Arial" w:cs="Arial"/>
                <w:b/>
                <w:sz w:val="22"/>
                <w:szCs w:val="22"/>
              </w:rPr>
              <w:t>Procentowe zużycie</w:t>
            </w:r>
          </w:p>
        </w:tc>
        <w:tc>
          <w:tcPr>
            <w:tcW w:w="5298" w:type="dxa"/>
            <w:tcBorders>
              <w:bottom w:val="single" w:sz="12" w:space="0" w:color="auto"/>
            </w:tcBorders>
            <w:vAlign w:val="center"/>
          </w:tcPr>
          <w:p w:rsidR="00EE34B1" w:rsidRPr="00426AE1" w:rsidRDefault="00EE34B1" w:rsidP="00304514">
            <w:pPr>
              <w:jc w:val="center"/>
              <w:rPr>
                <w:rFonts w:ascii="Arial" w:hAnsi="Arial" w:cs="Arial"/>
                <w:b/>
                <w:sz w:val="22"/>
                <w:szCs w:val="22"/>
              </w:rPr>
            </w:pPr>
            <w:r w:rsidRPr="00426AE1">
              <w:rPr>
                <w:rFonts w:ascii="Arial" w:hAnsi="Arial" w:cs="Arial"/>
                <w:b/>
                <w:sz w:val="22"/>
                <w:szCs w:val="22"/>
              </w:rPr>
              <w:t xml:space="preserve">Ocena techniczna, wyniki badań i oględzin budowli oraz urządzeń </w:t>
            </w:r>
            <w:r w:rsidR="00304514" w:rsidRPr="00426AE1">
              <w:rPr>
                <w:rFonts w:ascii="Arial" w:hAnsi="Arial" w:cs="Arial"/>
                <w:b/>
                <w:sz w:val="22"/>
                <w:szCs w:val="22"/>
              </w:rPr>
              <w:t>budowlanych</w:t>
            </w:r>
            <w:r w:rsidRPr="00426AE1">
              <w:rPr>
                <w:rFonts w:ascii="Arial" w:hAnsi="Arial" w:cs="Arial"/>
                <w:b/>
                <w:sz w:val="22"/>
                <w:szCs w:val="22"/>
              </w:rPr>
              <w:t xml:space="preserve"> i ich elementów</w:t>
            </w:r>
          </w:p>
        </w:tc>
      </w:tr>
      <w:tr w:rsidR="00EE34B1" w:rsidRPr="00426AE1" w:rsidTr="00426AE1">
        <w:trPr>
          <w:jc w:val="center"/>
        </w:trPr>
        <w:tc>
          <w:tcPr>
            <w:tcW w:w="655" w:type="dxa"/>
            <w:tcBorders>
              <w:top w:val="single" w:sz="12" w:space="0" w:color="auto"/>
              <w:bottom w:val="single" w:sz="12" w:space="0" w:color="auto"/>
            </w:tcBorders>
          </w:tcPr>
          <w:p w:rsidR="00EE34B1" w:rsidRPr="00426AE1" w:rsidRDefault="00EE34B1" w:rsidP="00426AE1">
            <w:pPr>
              <w:jc w:val="center"/>
              <w:rPr>
                <w:rFonts w:ascii="Arial" w:hAnsi="Arial" w:cs="Arial"/>
                <w:b/>
                <w:sz w:val="22"/>
                <w:szCs w:val="22"/>
              </w:rPr>
            </w:pPr>
            <w:r w:rsidRPr="00426AE1">
              <w:rPr>
                <w:rFonts w:ascii="Arial" w:hAnsi="Arial" w:cs="Arial"/>
                <w:b/>
                <w:sz w:val="22"/>
                <w:szCs w:val="22"/>
              </w:rPr>
              <w:t>1</w:t>
            </w:r>
          </w:p>
        </w:tc>
        <w:tc>
          <w:tcPr>
            <w:tcW w:w="1795" w:type="dxa"/>
            <w:tcBorders>
              <w:top w:val="single" w:sz="12" w:space="0" w:color="auto"/>
              <w:bottom w:val="single" w:sz="12" w:space="0" w:color="auto"/>
            </w:tcBorders>
          </w:tcPr>
          <w:p w:rsidR="00EE34B1" w:rsidRPr="00426AE1" w:rsidRDefault="00EE34B1" w:rsidP="00426AE1">
            <w:pPr>
              <w:jc w:val="center"/>
              <w:rPr>
                <w:rFonts w:ascii="Arial" w:hAnsi="Arial" w:cs="Arial"/>
                <w:b/>
                <w:sz w:val="22"/>
                <w:szCs w:val="22"/>
              </w:rPr>
            </w:pPr>
            <w:r w:rsidRPr="00426AE1">
              <w:rPr>
                <w:rFonts w:ascii="Arial" w:hAnsi="Arial" w:cs="Arial"/>
                <w:b/>
                <w:sz w:val="22"/>
                <w:szCs w:val="22"/>
              </w:rPr>
              <w:t>2</w:t>
            </w:r>
          </w:p>
        </w:tc>
        <w:tc>
          <w:tcPr>
            <w:tcW w:w="1436" w:type="dxa"/>
            <w:tcBorders>
              <w:top w:val="single" w:sz="12" w:space="0" w:color="auto"/>
              <w:bottom w:val="single" w:sz="12" w:space="0" w:color="auto"/>
            </w:tcBorders>
          </w:tcPr>
          <w:p w:rsidR="00EE34B1" w:rsidRPr="00426AE1" w:rsidRDefault="00EE34B1" w:rsidP="00426AE1">
            <w:pPr>
              <w:jc w:val="center"/>
              <w:rPr>
                <w:rFonts w:ascii="Arial" w:hAnsi="Arial" w:cs="Arial"/>
                <w:b/>
                <w:sz w:val="22"/>
                <w:szCs w:val="22"/>
              </w:rPr>
            </w:pPr>
            <w:r w:rsidRPr="00426AE1">
              <w:rPr>
                <w:rFonts w:ascii="Arial" w:hAnsi="Arial" w:cs="Arial"/>
                <w:b/>
                <w:sz w:val="22"/>
                <w:szCs w:val="22"/>
              </w:rPr>
              <w:t>3</w:t>
            </w:r>
          </w:p>
        </w:tc>
        <w:tc>
          <w:tcPr>
            <w:tcW w:w="5298" w:type="dxa"/>
            <w:tcBorders>
              <w:top w:val="single" w:sz="12" w:space="0" w:color="auto"/>
              <w:bottom w:val="single" w:sz="12" w:space="0" w:color="auto"/>
            </w:tcBorders>
          </w:tcPr>
          <w:p w:rsidR="00EE34B1" w:rsidRPr="00426AE1" w:rsidRDefault="00EE34B1" w:rsidP="00426AE1">
            <w:pPr>
              <w:jc w:val="center"/>
              <w:rPr>
                <w:rFonts w:ascii="Arial" w:hAnsi="Arial" w:cs="Arial"/>
                <w:b/>
                <w:sz w:val="22"/>
                <w:szCs w:val="22"/>
              </w:rPr>
            </w:pPr>
            <w:r w:rsidRPr="00426AE1">
              <w:rPr>
                <w:rFonts w:ascii="Arial" w:hAnsi="Arial" w:cs="Arial"/>
                <w:b/>
                <w:sz w:val="22"/>
                <w:szCs w:val="22"/>
              </w:rPr>
              <w:t>4</w:t>
            </w:r>
          </w:p>
        </w:tc>
      </w:tr>
      <w:tr w:rsidR="00EE34B1" w:rsidRPr="00426AE1" w:rsidTr="00426AE1">
        <w:trPr>
          <w:jc w:val="center"/>
        </w:trPr>
        <w:tc>
          <w:tcPr>
            <w:tcW w:w="655" w:type="dxa"/>
            <w:tcBorders>
              <w:top w:val="single" w:sz="12" w:space="0" w:color="auto"/>
            </w:tcBorders>
            <w:vAlign w:val="center"/>
          </w:tcPr>
          <w:p w:rsidR="00EE34B1" w:rsidRPr="00426AE1" w:rsidRDefault="00EE34B1" w:rsidP="00136599">
            <w:pPr>
              <w:jc w:val="both"/>
              <w:rPr>
                <w:rFonts w:ascii="Arial" w:hAnsi="Arial" w:cs="Arial"/>
                <w:sz w:val="22"/>
                <w:szCs w:val="22"/>
              </w:rPr>
            </w:pPr>
            <w:r w:rsidRPr="00426AE1">
              <w:rPr>
                <w:rFonts w:ascii="Arial" w:hAnsi="Arial" w:cs="Arial"/>
                <w:sz w:val="22"/>
                <w:szCs w:val="22"/>
              </w:rPr>
              <w:t>1.</w:t>
            </w:r>
          </w:p>
        </w:tc>
        <w:tc>
          <w:tcPr>
            <w:tcW w:w="1795" w:type="dxa"/>
            <w:tcBorders>
              <w:top w:val="single" w:sz="12" w:space="0" w:color="auto"/>
            </w:tcBorders>
            <w:vAlign w:val="center"/>
          </w:tcPr>
          <w:p w:rsidR="00EE34B1" w:rsidRPr="00426AE1" w:rsidRDefault="00EE34B1" w:rsidP="00136599">
            <w:pPr>
              <w:jc w:val="both"/>
              <w:rPr>
                <w:rFonts w:ascii="Arial" w:hAnsi="Arial" w:cs="Arial"/>
                <w:sz w:val="22"/>
                <w:szCs w:val="22"/>
              </w:rPr>
            </w:pPr>
            <w:r w:rsidRPr="00426AE1">
              <w:rPr>
                <w:rFonts w:ascii="Arial" w:hAnsi="Arial" w:cs="Arial"/>
                <w:sz w:val="22"/>
                <w:szCs w:val="22"/>
              </w:rPr>
              <w:t>Zadowalający</w:t>
            </w:r>
          </w:p>
        </w:tc>
        <w:tc>
          <w:tcPr>
            <w:tcW w:w="1436" w:type="dxa"/>
            <w:tcBorders>
              <w:top w:val="single" w:sz="12" w:space="0" w:color="auto"/>
            </w:tcBorders>
            <w:vAlign w:val="center"/>
          </w:tcPr>
          <w:p w:rsidR="00EE34B1" w:rsidRPr="00426AE1" w:rsidRDefault="00EE34B1" w:rsidP="00136599">
            <w:pPr>
              <w:ind w:right="185"/>
              <w:jc w:val="both"/>
              <w:rPr>
                <w:rFonts w:ascii="Arial" w:hAnsi="Arial" w:cs="Arial"/>
                <w:sz w:val="22"/>
                <w:szCs w:val="22"/>
              </w:rPr>
            </w:pPr>
            <w:r w:rsidRPr="00426AE1">
              <w:rPr>
                <w:rFonts w:ascii="Arial" w:hAnsi="Arial" w:cs="Arial"/>
                <w:sz w:val="22"/>
                <w:szCs w:val="22"/>
              </w:rPr>
              <w:t>0% ÷ 25%</w:t>
            </w:r>
          </w:p>
        </w:tc>
        <w:tc>
          <w:tcPr>
            <w:tcW w:w="5298" w:type="dxa"/>
            <w:tcBorders>
              <w:top w:val="single" w:sz="12" w:space="0" w:color="auto"/>
            </w:tcBorders>
            <w:vAlign w:val="center"/>
          </w:tcPr>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wyniki badań i pomiarów mieszczą się w średniej i górnej granicy wymagań,</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posiadają wymagane dopuszczenia do użytkowania,</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są sprawne techniczne i dobrze utrzymane,</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wymagają tylko bieżącej konserwacji,</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w okresie eksploatacji nie wystąpiły awarie lub przerwy pracy wynikające z wadliwego stanu technicznego,</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nie wykazują technicznego zużycia i uszkodzeń</w:t>
            </w:r>
          </w:p>
        </w:tc>
      </w:tr>
      <w:tr w:rsidR="00EE34B1" w:rsidRPr="00426AE1" w:rsidTr="00426AE1">
        <w:trPr>
          <w:jc w:val="center"/>
        </w:trPr>
        <w:tc>
          <w:tcPr>
            <w:tcW w:w="655" w:type="dxa"/>
            <w:vAlign w:val="center"/>
          </w:tcPr>
          <w:p w:rsidR="00EE34B1" w:rsidRPr="00426AE1" w:rsidRDefault="00EE34B1" w:rsidP="00136599">
            <w:pPr>
              <w:jc w:val="both"/>
              <w:rPr>
                <w:rFonts w:ascii="Arial" w:hAnsi="Arial" w:cs="Arial"/>
                <w:sz w:val="22"/>
                <w:szCs w:val="22"/>
              </w:rPr>
            </w:pPr>
            <w:r w:rsidRPr="00426AE1">
              <w:rPr>
                <w:rFonts w:ascii="Arial" w:hAnsi="Arial" w:cs="Arial"/>
                <w:sz w:val="22"/>
                <w:szCs w:val="22"/>
              </w:rPr>
              <w:t>2.</w:t>
            </w:r>
          </w:p>
        </w:tc>
        <w:tc>
          <w:tcPr>
            <w:tcW w:w="1795" w:type="dxa"/>
            <w:vAlign w:val="center"/>
          </w:tcPr>
          <w:p w:rsidR="00EE34B1" w:rsidRPr="00426AE1" w:rsidRDefault="00EE34B1" w:rsidP="00136599">
            <w:pPr>
              <w:jc w:val="both"/>
              <w:rPr>
                <w:rFonts w:ascii="Arial" w:hAnsi="Arial" w:cs="Arial"/>
                <w:sz w:val="22"/>
                <w:szCs w:val="22"/>
              </w:rPr>
            </w:pPr>
            <w:r w:rsidRPr="00426AE1">
              <w:rPr>
                <w:rFonts w:ascii="Arial" w:hAnsi="Arial" w:cs="Arial"/>
                <w:sz w:val="22"/>
                <w:szCs w:val="22"/>
              </w:rPr>
              <w:t>Niezadowalający</w:t>
            </w:r>
          </w:p>
        </w:tc>
        <w:tc>
          <w:tcPr>
            <w:tcW w:w="1436" w:type="dxa"/>
            <w:vAlign w:val="center"/>
          </w:tcPr>
          <w:p w:rsidR="00EE34B1" w:rsidRPr="00426AE1" w:rsidRDefault="00EE34B1" w:rsidP="00136599">
            <w:pPr>
              <w:jc w:val="both"/>
              <w:rPr>
                <w:rFonts w:ascii="Arial" w:hAnsi="Arial" w:cs="Arial"/>
                <w:sz w:val="22"/>
                <w:szCs w:val="22"/>
              </w:rPr>
            </w:pPr>
            <w:r w:rsidRPr="00426AE1">
              <w:rPr>
                <w:rFonts w:ascii="Arial" w:hAnsi="Arial" w:cs="Arial"/>
                <w:sz w:val="22"/>
                <w:szCs w:val="22"/>
              </w:rPr>
              <w:t>26% ÷ 50%</w:t>
            </w:r>
          </w:p>
        </w:tc>
        <w:tc>
          <w:tcPr>
            <w:tcW w:w="5298" w:type="dxa"/>
            <w:vAlign w:val="center"/>
          </w:tcPr>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wyniki badań i pomiarów mieszczą się w dolnej granicy wymagań,</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posiadają warunkowe dopuszczenia do użytkowania</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wymagają remontów zapobiegawczych polegających na wymianie poszczególnych elementów,</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wymagają modernizacji i uzupełnień,</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w okresie eksploatacji występują dokuczliwe awarie,</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występują znaczne uszkodzenia, ubytki</w:t>
            </w:r>
          </w:p>
        </w:tc>
      </w:tr>
      <w:tr w:rsidR="00EE34B1" w:rsidRPr="00426AE1" w:rsidTr="00426AE1">
        <w:trPr>
          <w:jc w:val="center"/>
        </w:trPr>
        <w:tc>
          <w:tcPr>
            <w:tcW w:w="655" w:type="dxa"/>
            <w:vAlign w:val="center"/>
          </w:tcPr>
          <w:p w:rsidR="00EE34B1" w:rsidRPr="00426AE1" w:rsidRDefault="00EE34B1" w:rsidP="00136599">
            <w:pPr>
              <w:jc w:val="both"/>
              <w:rPr>
                <w:rFonts w:ascii="Arial" w:hAnsi="Arial" w:cs="Arial"/>
                <w:sz w:val="22"/>
                <w:szCs w:val="22"/>
              </w:rPr>
            </w:pPr>
            <w:r w:rsidRPr="00426AE1">
              <w:rPr>
                <w:rFonts w:ascii="Arial" w:hAnsi="Arial" w:cs="Arial"/>
                <w:sz w:val="22"/>
                <w:szCs w:val="22"/>
              </w:rPr>
              <w:t>3.</w:t>
            </w:r>
          </w:p>
        </w:tc>
        <w:tc>
          <w:tcPr>
            <w:tcW w:w="1795" w:type="dxa"/>
            <w:vAlign w:val="center"/>
          </w:tcPr>
          <w:p w:rsidR="00EE34B1" w:rsidRPr="00426AE1" w:rsidRDefault="00EE34B1" w:rsidP="00136599">
            <w:pPr>
              <w:jc w:val="both"/>
              <w:rPr>
                <w:rFonts w:ascii="Arial" w:hAnsi="Arial" w:cs="Arial"/>
                <w:sz w:val="22"/>
                <w:szCs w:val="22"/>
              </w:rPr>
            </w:pPr>
            <w:r w:rsidRPr="00426AE1">
              <w:rPr>
                <w:rFonts w:ascii="Arial" w:hAnsi="Arial" w:cs="Arial"/>
                <w:sz w:val="22"/>
                <w:szCs w:val="22"/>
              </w:rPr>
              <w:t>Zły (awaryjny)</w:t>
            </w:r>
          </w:p>
        </w:tc>
        <w:tc>
          <w:tcPr>
            <w:tcW w:w="1436" w:type="dxa"/>
            <w:vAlign w:val="center"/>
          </w:tcPr>
          <w:p w:rsidR="00EE34B1" w:rsidRPr="00426AE1" w:rsidRDefault="00EE34B1" w:rsidP="00136599">
            <w:pPr>
              <w:jc w:val="both"/>
              <w:rPr>
                <w:rFonts w:ascii="Arial" w:hAnsi="Arial" w:cs="Arial"/>
                <w:sz w:val="22"/>
                <w:szCs w:val="22"/>
              </w:rPr>
            </w:pPr>
            <w:r w:rsidRPr="00426AE1">
              <w:rPr>
                <w:rFonts w:ascii="Arial" w:hAnsi="Arial" w:cs="Arial"/>
                <w:sz w:val="22"/>
                <w:szCs w:val="22"/>
              </w:rPr>
              <w:t>powyżej 50%</w:t>
            </w:r>
          </w:p>
        </w:tc>
        <w:tc>
          <w:tcPr>
            <w:tcW w:w="5298" w:type="dxa"/>
            <w:vAlign w:val="center"/>
          </w:tcPr>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wyniki badań i pomiarów nie mieszczą się w zakresie wymagań,</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osiągnęły zakres granicznych wartości parametrów, przy których eksploatacja jest ekonomicznie nieuzasadniona,</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nie posiadają wymaganych dopuszczeń do użytkowania,</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wymagają wymiany poszczególnych zasadniczych elementów, przeprowadzenia remontu polegającego na odtworzeniu podstawowych elementów, rozbiórki,</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występują duże uszkodzenia, ubytki lub odkształcenia elementów w stopniu zagrażającym wypadkiem,</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w okresie eksploatacji występują częste, uciążliwe awarie, powodujące długotrwale wyłączenia z pracy,</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eksploatacja powyżej okresu trwałości</w:t>
            </w:r>
          </w:p>
        </w:tc>
      </w:tr>
    </w:tbl>
    <w:p w:rsidR="00EE34B1" w:rsidRPr="00426AE1" w:rsidRDefault="00EE34B1" w:rsidP="00136599">
      <w:pPr>
        <w:jc w:val="both"/>
        <w:rPr>
          <w:rFonts w:ascii="Arial" w:hAnsi="Arial" w:cs="Arial"/>
          <w:b/>
        </w:rPr>
      </w:pPr>
    </w:p>
    <w:p w:rsidR="00EE34B1" w:rsidRPr="00426AE1" w:rsidRDefault="00EE34B1" w:rsidP="00EE34B1">
      <w:pPr>
        <w:jc w:val="center"/>
        <w:rPr>
          <w:rFonts w:ascii="Arial" w:hAnsi="Arial" w:cs="Arial"/>
          <w:b/>
        </w:rPr>
      </w:pPr>
      <w:r w:rsidRPr="00426AE1">
        <w:rPr>
          <w:rFonts w:ascii="Arial" w:hAnsi="Arial" w:cs="Arial"/>
          <w:b/>
        </w:rPr>
        <w:br w:type="page"/>
      </w:r>
    </w:p>
    <w:p w:rsidR="00EE34B1" w:rsidRPr="00426AE1" w:rsidRDefault="00EE34B1" w:rsidP="00EE34B1">
      <w:pPr>
        <w:jc w:val="center"/>
        <w:rPr>
          <w:rFonts w:ascii="Arial" w:hAnsi="Arial" w:cs="Arial"/>
          <w:b/>
          <w:u w:val="single"/>
        </w:rPr>
      </w:pPr>
    </w:p>
    <w:p w:rsidR="000466BF" w:rsidRPr="00426AE1" w:rsidRDefault="002D315F" w:rsidP="00295BA8">
      <w:pPr>
        <w:pStyle w:val="Nagwek1"/>
        <w:numPr>
          <w:ilvl w:val="0"/>
          <w:numId w:val="176"/>
        </w:numPr>
        <w:spacing w:line="240" w:lineRule="auto"/>
        <w:jc w:val="both"/>
        <w:rPr>
          <w:rFonts w:ascii="Arial" w:hAnsi="Arial" w:cs="Arial"/>
          <w:sz w:val="24"/>
        </w:rPr>
      </w:pPr>
      <w:bookmarkStart w:id="36" w:name="_Toc500423164"/>
      <w:r w:rsidRPr="00426AE1">
        <w:rPr>
          <w:rFonts w:ascii="Arial" w:hAnsi="Arial" w:cs="Arial"/>
          <w:sz w:val="24"/>
        </w:rPr>
        <w:t xml:space="preserve">Tablica nr </w:t>
      </w:r>
      <w:r w:rsidR="00EE34B1" w:rsidRPr="00426AE1">
        <w:rPr>
          <w:rFonts w:ascii="Arial" w:hAnsi="Arial" w:cs="Arial"/>
          <w:sz w:val="24"/>
        </w:rPr>
        <w:t>3</w:t>
      </w:r>
      <w:r w:rsidRPr="00426AE1">
        <w:rPr>
          <w:rFonts w:ascii="Arial" w:hAnsi="Arial" w:cs="Arial"/>
          <w:sz w:val="24"/>
        </w:rPr>
        <w:t xml:space="preserve"> – Określenie stanu techniczno – eksploatacyjnego nawierzchni lotniskowych</w:t>
      </w:r>
      <w:bookmarkEnd w:id="36"/>
    </w:p>
    <w:p w:rsidR="000466BF" w:rsidRPr="00426AE1" w:rsidRDefault="000466BF" w:rsidP="00C117D0">
      <w:pPr>
        <w:jc w:val="center"/>
        <w:rPr>
          <w:rFonts w:ascii="Arial" w:hAnsi="Arial" w:cs="Arial"/>
          <w:b/>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575"/>
        <w:gridCol w:w="1694"/>
        <w:gridCol w:w="3368"/>
        <w:gridCol w:w="1559"/>
        <w:gridCol w:w="1667"/>
      </w:tblGrid>
      <w:tr w:rsidR="000466BF" w:rsidRPr="00426AE1" w:rsidTr="00617557">
        <w:trPr>
          <w:trHeight w:val="868"/>
          <w:jc w:val="center"/>
        </w:trPr>
        <w:tc>
          <w:tcPr>
            <w:tcW w:w="575" w:type="dxa"/>
            <w:tcBorders>
              <w:top w:val="single" w:sz="12" w:space="0" w:color="auto"/>
              <w:bottom w:val="single" w:sz="12" w:space="0" w:color="auto"/>
            </w:tcBorders>
            <w:vAlign w:val="center"/>
          </w:tcPr>
          <w:p w:rsidR="000466BF" w:rsidRPr="00426AE1" w:rsidRDefault="000466BF" w:rsidP="00C117D0">
            <w:pPr>
              <w:jc w:val="center"/>
              <w:rPr>
                <w:rFonts w:ascii="Arial" w:hAnsi="Arial" w:cs="Arial"/>
                <w:b/>
              </w:rPr>
            </w:pPr>
            <w:r w:rsidRPr="00426AE1">
              <w:rPr>
                <w:rFonts w:ascii="Arial" w:hAnsi="Arial" w:cs="Arial"/>
                <w:b/>
              </w:rPr>
              <w:t>Lp.</w:t>
            </w:r>
          </w:p>
        </w:tc>
        <w:tc>
          <w:tcPr>
            <w:tcW w:w="1694" w:type="dxa"/>
            <w:tcBorders>
              <w:top w:val="single" w:sz="12" w:space="0" w:color="auto"/>
              <w:bottom w:val="single" w:sz="12" w:space="0" w:color="auto"/>
            </w:tcBorders>
            <w:vAlign w:val="center"/>
          </w:tcPr>
          <w:p w:rsidR="000466BF" w:rsidRPr="00426AE1" w:rsidRDefault="000466BF" w:rsidP="00C117D0">
            <w:pPr>
              <w:jc w:val="center"/>
              <w:rPr>
                <w:rFonts w:ascii="Arial" w:hAnsi="Arial" w:cs="Arial"/>
                <w:b/>
              </w:rPr>
            </w:pPr>
            <w:r w:rsidRPr="00426AE1">
              <w:rPr>
                <w:rFonts w:ascii="Arial" w:hAnsi="Arial" w:cs="Arial"/>
                <w:b/>
              </w:rPr>
              <w:t>Stan użytkowy nawierzchni</w:t>
            </w:r>
          </w:p>
        </w:tc>
        <w:tc>
          <w:tcPr>
            <w:tcW w:w="3368" w:type="dxa"/>
            <w:tcBorders>
              <w:top w:val="single" w:sz="12" w:space="0" w:color="auto"/>
              <w:bottom w:val="single" w:sz="12" w:space="0" w:color="auto"/>
            </w:tcBorders>
            <w:vAlign w:val="center"/>
          </w:tcPr>
          <w:p w:rsidR="000466BF" w:rsidRPr="00426AE1" w:rsidRDefault="000466BF" w:rsidP="00C117D0">
            <w:pPr>
              <w:jc w:val="center"/>
              <w:rPr>
                <w:rFonts w:ascii="Arial" w:hAnsi="Arial" w:cs="Arial"/>
                <w:b/>
              </w:rPr>
            </w:pPr>
            <w:r w:rsidRPr="00426AE1">
              <w:rPr>
                <w:rFonts w:ascii="Arial" w:hAnsi="Arial" w:cs="Arial"/>
                <w:b/>
              </w:rPr>
              <w:t xml:space="preserve">Klasa nawierzchni </w:t>
            </w:r>
            <w:r w:rsidRPr="00426AE1">
              <w:rPr>
                <w:rFonts w:ascii="Arial" w:hAnsi="Arial" w:cs="Arial"/>
                <w:b/>
              </w:rPr>
              <w:br/>
              <w:t>i wymogi remontowe</w:t>
            </w:r>
          </w:p>
        </w:tc>
        <w:tc>
          <w:tcPr>
            <w:tcW w:w="1559" w:type="dxa"/>
            <w:tcBorders>
              <w:top w:val="single" w:sz="12" w:space="0" w:color="auto"/>
              <w:bottom w:val="single" w:sz="12" w:space="0" w:color="auto"/>
            </w:tcBorders>
            <w:vAlign w:val="center"/>
          </w:tcPr>
          <w:p w:rsidR="000466BF" w:rsidRPr="00426AE1" w:rsidRDefault="000466BF" w:rsidP="00C117D0">
            <w:pPr>
              <w:jc w:val="center"/>
              <w:rPr>
                <w:rFonts w:ascii="Arial" w:hAnsi="Arial" w:cs="Arial"/>
                <w:b/>
              </w:rPr>
            </w:pPr>
            <w:r w:rsidRPr="00426AE1">
              <w:rPr>
                <w:rFonts w:ascii="Arial" w:hAnsi="Arial" w:cs="Arial"/>
                <w:b/>
              </w:rPr>
              <w:t>Wskaźnik zużycia</w:t>
            </w:r>
          </w:p>
          <w:p w:rsidR="000466BF" w:rsidRPr="00426AE1" w:rsidRDefault="000466BF" w:rsidP="00C117D0">
            <w:pPr>
              <w:jc w:val="center"/>
              <w:rPr>
                <w:rFonts w:ascii="Arial" w:hAnsi="Arial" w:cs="Arial"/>
                <w:b/>
              </w:rPr>
            </w:pPr>
            <w:r w:rsidRPr="00426AE1">
              <w:rPr>
                <w:rFonts w:ascii="Arial" w:hAnsi="Arial" w:cs="Arial"/>
                <w:b/>
              </w:rPr>
              <w:t>(%)</w:t>
            </w:r>
          </w:p>
        </w:tc>
        <w:tc>
          <w:tcPr>
            <w:tcW w:w="1667" w:type="dxa"/>
            <w:tcBorders>
              <w:top w:val="single" w:sz="12" w:space="0" w:color="auto"/>
              <w:bottom w:val="single" w:sz="12" w:space="0" w:color="auto"/>
            </w:tcBorders>
            <w:vAlign w:val="center"/>
          </w:tcPr>
          <w:p w:rsidR="000466BF" w:rsidRPr="00426AE1" w:rsidRDefault="000466BF" w:rsidP="00C117D0">
            <w:pPr>
              <w:jc w:val="center"/>
              <w:rPr>
                <w:rFonts w:ascii="Arial" w:hAnsi="Arial" w:cs="Arial"/>
                <w:b/>
              </w:rPr>
            </w:pPr>
            <w:r w:rsidRPr="00426AE1">
              <w:rPr>
                <w:rFonts w:ascii="Arial" w:hAnsi="Arial" w:cs="Arial"/>
                <w:b/>
              </w:rPr>
              <w:t>Wskaźnik punktacji</w:t>
            </w:r>
          </w:p>
          <w:p w:rsidR="000466BF" w:rsidRPr="00426AE1" w:rsidRDefault="00617557" w:rsidP="00C117D0">
            <w:pPr>
              <w:jc w:val="center"/>
              <w:rPr>
                <w:rFonts w:ascii="Arial" w:hAnsi="Arial" w:cs="Arial"/>
                <w:b/>
              </w:rPr>
            </w:pPr>
            <w:r w:rsidRPr="00426AE1">
              <w:rPr>
                <w:rFonts w:ascii="Arial" w:hAnsi="Arial" w:cs="Arial"/>
                <w:b/>
              </w:rPr>
              <w:t>(w skali 1 ÷ 6</w:t>
            </w:r>
            <w:r w:rsidR="000466BF" w:rsidRPr="00426AE1">
              <w:rPr>
                <w:rFonts w:ascii="Arial" w:hAnsi="Arial" w:cs="Arial"/>
                <w:b/>
              </w:rPr>
              <w:t>)</w:t>
            </w:r>
          </w:p>
        </w:tc>
      </w:tr>
      <w:tr w:rsidR="000466BF" w:rsidRPr="00426AE1" w:rsidTr="00617557">
        <w:trPr>
          <w:jc w:val="center"/>
        </w:trPr>
        <w:tc>
          <w:tcPr>
            <w:tcW w:w="575" w:type="dxa"/>
            <w:tcBorders>
              <w:top w:val="single" w:sz="12" w:space="0" w:color="auto"/>
              <w:bottom w:val="single" w:sz="12" w:space="0" w:color="auto"/>
            </w:tcBorders>
            <w:vAlign w:val="center"/>
          </w:tcPr>
          <w:p w:rsidR="000466BF" w:rsidRPr="00426AE1" w:rsidRDefault="000466BF" w:rsidP="00C117D0">
            <w:pPr>
              <w:jc w:val="center"/>
              <w:rPr>
                <w:rFonts w:ascii="Arial" w:hAnsi="Arial" w:cs="Arial"/>
                <w:b/>
              </w:rPr>
            </w:pPr>
            <w:r w:rsidRPr="00426AE1">
              <w:rPr>
                <w:rFonts w:ascii="Arial" w:hAnsi="Arial" w:cs="Arial"/>
                <w:b/>
              </w:rPr>
              <w:t>1</w:t>
            </w:r>
          </w:p>
        </w:tc>
        <w:tc>
          <w:tcPr>
            <w:tcW w:w="1694" w:type="dxa"/>
            <w:tcBorders>
              <w:top w:val="single" w:sz="12" w:space="0" w:color="auto"/>
              <w:bottom w:val="single" w:sz="12" w:space="0" w:color="auto"/>
            </w:tcBorders>
            <w:vAlign w:val="center"/>
          </w:tcPr>
          <w:p w:rsidR="000466BF" w:rsidRPr="00426AE1" w:rsidRDefault="000466BF" w:rsidP="00C117D0">
            <w:pPr>
              <w:jc w:val="center"/>
              <w:rPr>
                <w:rFonts w:ascii="Arial" w:hAnsi="Arial" w:cs="Arial"/>
                <w:b/>
              </w:rPr>
            </w:pPr>
            <w:r w:rsidRPr="00426AE1">
              <w:rPr>
                <w:rFonts w:ascii="Arial" w:hAnsi="Arial" w:cs="Arial"/>
                <w:b/>
              </w:rPr>
              <w:t>2</w:t>
            </w:r>
          </w:p>
        </w:tc>
        <w:tc>
          <w:tcPr>
            <w:tcW w:w="3368" w:type="dxa"/>
            <w:tcBorders>
              <w:top w:val="single" w:sz="12" w:space="0" w:color="auto"/>
              <w:bottom w:val="single" w:sz="12" w:space="0" w:color="auto"/>
            </w:tcBorders>
            <w:vAlign w:val="center"/>
          </w:tcPr>
          <w:p w:rsidR="000466BF" w:rsidRPr="00426AE1" w:rsidRDefault="000466BF" w:rsidP="00C117D0">
            <w:pPr>
              <w:jc w:val="center"/>
              <w:rPr>
                <w:rFonts w:ascii="Arial" w:hAnsi="Arial" w:cs="Arial"/>
                <w:b/>
              </w:rPr>
            </w:pPr>
            <w:r w:rsidRPr="00426AE1">
              <w:rPr>
                <w:rFonts w:ascii="Arial" w:hAnsi="Arial" w:cs="Arial"/>
                <w:b/>
              </w:rPr>
              <w:t>3</w:t>
            </w:r>
          </w:p>
        </w:tc>
        <w:tc>
          <w:tcPr>
            <w:tcW w:w="1559" w:type="dxa"/>
            <w:tcBorders>
              <w:top w:val="single" w:sz="12" w:space="0" w:color="auto"/>
              <w:bottom w:val="single" w:sz="12" w:space="0" w:color="auto"/>
            </w:tcBorders>
            <w:vAlign w:val="center"/>
          </w:tcPr>
          <w:p w:rsidR="000466BF" w:rsidRPr="00426AE1" w:rsidRDefault="000466BF" w:rsidP="00C117D0">
            <w:pPr>
              <w:jc w:val="center"/>
              <w:rPr>
                <w:rFonts w:ascii="Arial" w:hAnsi="Arial" w:cs="Arial"/>
                <w:b/>
              </w:rPr>
            </w:pPr>
            <w:r w:rsidRPr="00426AE1">
              <w:rPr>
                <w:rFonts w:ascii="Arial" w:hAnsi="Arial" w:cs="Arial"/>
                <w:b/>
              </w:rPr>
              <w:t>4</w:t>
            </w:r>
          </w:p>
        </w:tc>
        <w:tc>
          <w:tcPr>
            <w:tcW w:w="1667" w:type="dxa"/>
            <w:tcBorders>
              <w:top w:val="single" w:sz="12" w:space="0" w:color="auto"/>
              <w:bottom w:val="single" w:sz="12" w:space="0" w:color="auto"/>
            </w:tcBorders>
            <w:vAlign w:val="center"/>
          </w:tcPr>
          <w:p w:rsidR="000466BF" w:rsidRPr="00426AE1" w:rsidRDefault="000466BF" w:rsidP="00C117D0">
            <w:pPr>
              <w:jc w:val="center"/>
              <w:rPr>
                <w:rFonts w:ascii="Arial" w:hAnsi="Arial" w:cs="Arial"/>
                <w:b/>
              </w:rPr>
            </w:pPr>
            <w:r w:rsidRPr="00426AE1">
              <w:rPr>
                <w:rFonts w:ascii="Arial" w:hAnsi="Arial" w:cs="Arial"/>
                <w:b/>
              </w:rPr>
              <w:t>5</w:t>
            </w:r>
          </w:p>
        </w:tc>
      </w:tr>
      <w:tr w:rsidR="000466BF" w:rsidRPr="00426AE1" w:rsidTr="00617557">
        <w:trPr>
          <w:trHeight w:val="868"/>
          <w:jc w:val="center"/>
        </w:trPr>
        <w:tc>
          <w:tcPr>
            <w:tcW w:w="575" w:type="dxa"/>
            <w:tcBorders>
              <w:top w:val="single" w:sz="12" w:space="0" w:color="auto"/>
            </w:tcBorders>
            <w:vAlign w:val="center"/>
          </w:tcPr>
          <w:p w:rsidR="000466BF" w:rsidRPr="00426AE1" w:rsidRDefault="000466BF" w:rsidP="00295BA8">
            <w:pPr>
              <w:pStyle w:val="Akapitzlist"/>
              <w:numPr>
                <w:ilvl w:val="0"/>
                <w:numId w:val="177"/>
              </w:numPr>
              <w:ind w:right="-105"/>
              <w:rPr>
                <w:rFonts w:ascii="Arial" w:hAnsi="Arial" w:cs="Arial"/>
              </w:rPr>
            </w:pPr>
          </w:p>
        </w:tc>
        <w:tc>
          <w:tcPr>
            <w:tcW w:w="1694" w:type="dxa"/>
            <w:tcBorders>
              <w:top w:val="single" w:sz="12" w:space="0" w:color="auto"/>
            </w:tcBorders>
            <w:vAlign w:val="center"/>
          </w:tcPr>
          <w:p w:rsidR="000466BF" w:rsidRPr="00426AE1" w:rsidRDefault="000466BF" w:rsidP="00C117D0">
            <w:pPr>
              <w:jc w:val="center"/>
              <w:rPr>
                <w:rFonts w:ascii="Arial" w:hAnsi="Arial" w:cs="Arial"/>
              </w:rPr>
            </w:pPr>
            <w:r w:rsidRPr="00426AE1">
              <w:rPr>
                <w:rFonts w:ascii="Arial" w:hAnsi="Arial" w:cs="Arial"/>
              </w:rPr>
              <w:t>Dobry</w:t>
            </w:r>
          </w:p>
        </w:tc>
        <w:tc>
          <w:tcPr>
            <w:tcW w:w="3368" w:type="dxa"/>
            <w:tcBorders>
              <w:top w:val="single" w:sz="12" w:space="0" w:color="auto"/>
            </w:tcBorders>
            <w:vAlign w:val="center"/>
          </w:tcPr>
          <w:p w:rsidR="000466BF" w:rsidRPr="00426AE1" w:rsidRDefault="000466BF" w:rsidP="00C117D0">
            <w:pPr>
              <w:rPr>
                <w:rFonts w:ascii="Arial" w:hAnsi="Arial" w:cs="Arial"/>
              </w:rPr>
            </w:pPr>
            <w:r w:rsidRPr="00426AE1">
              <w:rPr>
                <w:rFonts w:ascii="Arial" w:hAnsi="Arial" w:cs="Arial"/>
              </w:rPr>
              <w:t>stan w średniej i górnej granicy wymagań</w:t>
            </w:r>
          </w:p>
        </w:tc>
        <w:tc>
          <w:tcPr>
            <w:tcW w:w="1559" w:type="dxa"/>
            <w:tcBorders>
              <w:top w:val="single" w:sz="12" w:space="0" w:color="auto"/>
            </w:tcBorders>
            <w:vAlign w:val="center"/>
          </w:tcPr>
          <w:p w:rsidR="000466BF" w:rsidRPr="00426AE1" w:rsidRDefault="00617557" w:rsidP="00617557">
            <w:pPr>
              <w:jc w:val="center"/>
              <w:rPr>
                <w:rFonts w:ascii="Arial" w:hAnsi="Arial" w:cs="Arial"/>
              </w:rPr>
            </w:pPr>
            <w:r w:rsidRPr="00426AE1">
              <w:rPr>
                <w:rFonts w:ascii="Arial" w:hAnsi="Arial" w:cs="Arial"/>
              </w:rPr>
              <w:t>0 ÷ 15</w:t>
            </w:r>
          </w:p>
        </w:tc>
        <w:tc>
          <w:tcPr>
            <w:tcW w:w="1667" w:type="dxa"/>
            <w:tcBorders>
              <w:top w:val="single" w:sz="12" w:space="0" w:color="auto"/>
            </w:tcBorders>
            <w:vAlign w:val="center"/>
          </w:tcPr>
          <w:p w:rsidR="000466BF" w:rsidRPr="00426AE1" w:rsidRDefault="007C6FEE" w:rsidP="00C117D0">
            <w:pPr>
              <w:jc w:val="center"/>
              <w:rPr>
                <w:rFonts w:ascii="Arial" w:hAnsi="Arial" w:cs="Arial"/>
              </w:rPr>
            </w:pPr>
            <w:r w:rsidRPr="00426AE1">
              <w:rPr>
                <w:rFonts w:ascii="Arial" w:hAnsi="Arial" w:cs="Arial"/>
              </w:rPr>
              <w:t>5</w:t>
            </w:r>
          </w:p>
        </w:tc>
      </w:tr>
      <w:tr w:rsidR="000466BF" w:rsidRPr="00426AE1" w:rsidTr="00617557">
        <w:trPr>
          <w:trHeight w:val="868"/>
          <w:jc w:val="center"/>
        </w:trPr>
        <w:tc>
          <w:tcPr>
            <w:tcW w:w="575" w:type="dxa"/>
            <w:vAlign w:val="center"/>
          </w:tcPr>
          <w:p w:rsidR="000466BF" w:rsidRPr="00426AE1" w:rsidRDefault="000466BF" w:rsidP="00295BA8">
            <w:pPr>
              <w:pStyle w:val="Akapitzlist"/>
              <w:numPr>
                <w:ilvl w:val="0"/>
                <w:numId w:val="177"/>
              </w:numPr>
              <w:rPr>
                <w:rFonts w:ascii="Arial" w:hAnsi="Arial" w:cs="Arial"/>
              </w:rPr>
            </w:pPr>
          </w:p>
        </w:tc>
        <w:tc>
          <w:tcPr>
            <w:tcW w:w="1694" w:type="dxa"/>
            <w:vAlign w:val="center"/>
          </w:tcPr>
          <w:p w:rsidR="000466BF" w:rsidRPr="00426AE1" w:rsidRDefault="000466BF" w:rsidP="00C117D0">
            <w:pPr>
              <w:jc w:val="center"/>
              <w:rPr>
                <w:rFonts w:ascii="Arial" w:hAnsi="Arial" w:cs="Arial"/>
              </w:rPr>
            </w:pPr>
            <w:r w:rsidRPr="00426AE1">
              <w:rPr>
                <w:rFonts w:ascii="Arial" w:hAnsi="Arial" w:cs="Arial"/>
              </w:rPr>
              <w:t>Zadowalający</w:t>
            </w:r>
          </w:p>
        </w:tc>
        <w:tc>
          <w:tcPr>
            <w:tcW w:w="3368" w:type="dxa"/>
            <w:vAlign w:val="center"/>
          </w:tcPr>
          <w:p w:rsidR="000466BF" w:rsidRPr="00426AE1" w:rsidRDefault="000466BF" w:rsidP="00C117D0">
            <w:pPr>
              <w:rPr>
                <w:rFonts w:ascii="Arial" w:hAnsi="Arial" w:cs="Arial"/>
              </w:rPr>
            </w:pPr>
            <w:r w:rsidRPr="00426AE1">
              <w:rPr>
                <w:rFonts w:ascii="Arial" w:hAnsi="Arial" w:cs="Arial"/>
              </w:rPr>
              <w:t>stan w dolnej granicy wymagań</w:t>
            </w:r>
            <w:r w:rsidR="006020D3" w:rsidRPr="00426AE1">
              <w:rPr>
                <w:rFonts w:ascii="Arial" w:hAnsi="Arial" w:cs="Arial"/>
              </w:rPr>
              <w:t>, konieczna powłoka ochronna</w:t>
            </w:r>
          </w:p>
        </w:tc>
        <w:tc>
          <w:tcPr>
            <w:tcW w:w="1559" w:type="dxa"/>
            <w:vAlign w:val="center"/>
          </w:tcPr>
          <w:p w:rsidR="000466BF" w:rsidRPr="00426AE1" w:rsidRDefault="00617557" w:rsidP="007C6FEE">
            <w:pPr>
              <w:jc w:val="center"/>
              <w:rPr>
                <w:rFonts w:ascii="Arial" w:hAnsi="Arial" w:cs="Arial"/>
              </w:rPr>
            </w:pPr>
            <w:r w:rsidRPr="00426AE1">
              <w:rPr>
                <w:rFonts w:ascii="Arial" w:hAnsi="Arial" w:cs="Arial"/>
              </w:rPr>
              <w:t xml:space="preserve">16 ÷ </w:t>
            </w:r>
            <w:r w:rsidR="007C6FEE" w:rsidRPr="00426AE1">
              <w:rPr>
                <w:rFonts w:ascii="Arial" w:hAnsi="Arial" w:cs="Arial"/>
              </w:rPr>
              <w:t>45</w:t>
            </w:r>
          </w:p>
        </w:tc>
        <w:tc>
          <w:tcPr>
            <w:tcW w:w="1667" w:type="dxa"/>
            <w:vAlign w:val="center"/>
          </w:tcPr>
          <w:p w:rsidR="000466BF" w:rsidRPr="00426AE1" w:rsidRDefault="006020D3" w:rsidP="00C117D0">
            <w:pPr>
              <w:jc w:val="center"/>
              <w:rPr>
                <w:rFonts w:ascii="Arial" w:hAnsi="Arial" w:cs="Arial"/>
              </w:rPr>
            </w:pPr>
            <w:r w:rsidRPr="00426AE1">
              <w:rPr>
                <w:rFonts w:ascii="Arial" w:hAnsi="Arial" w:cs="Arial"/>
              </w:rPr>
              <w:t>4</w:t>
            </w:r>
          </w:p>
        </w:tc>
      </w:tr>
      <w:tr w:rsidR="000466BF" w:rsidRPr="00426AE1" w:rsidTr="00617557">
        <w:trPr>
          <w:trHeight w:val="868"/>
          <w:jc w:val="center"/>
        </w:trPr>
        <w:tc>
          <w:tcPr>
            <w:tcW w:w="575" w:type="dxa"/>
            <w:vAlign w:val="center"/>
          </w:tcPr>
          <w:p w:rsidR="000466BF" w:rsidRPr="00426AE1" w:rsidRDefault="000466BF" w:rsidP="00295BA8">
            <w:pPr>
              <w:pStyle w:val="Akapitzlist"/>
              <w:numPr>
                <w:ilvl w:val="0"/>
                <w:numId w:val="177"/>
              </w:numPr>
              <w:rPr>
                <w:rFonts w:ascii="Arial" w:hAnsi="Arial" w:cs="Arial"/>
              </w:rPr>
            </w:pPr>
          </w:p>
        </w:tc>
        <w:tc>
          <w:tcPr>
            <w:tcW w:w="1694" w:type="dxa"/>
            <w:vAlign w:val="center"/>
          </w:tcPr>
          <w:p w:rsidR="000466BF" w:rsidRPr="00426AE1" w:rsidRDefault="00617557" w:rsidP="00617557">
            <w:pPr>
              <w:jc w:val="center"/>
              <w:rPr>
                <w:rFonts w:ascii="Arial" w:hAnsi="Arial" w:cs="Arial"/>
              </w:rPr>
            </w:pPr>
            <w:r w:rsidRPr="00426AE1">
              <w:rPr>
                <w:rFonts w:ascii="Arial" w:hAnsi="Arial" w:cs="Arial"/>
              </w:rPr>
              <w:t>Zły</w:t>
            </w:r>
          </w:p>
        </w:tc>
        <w:tc>
          <w:tcPr>
            <w:tcW w:w="3368" w:type="dxa"/>
            <w:vAlign w:val="center"/>
          </w:tcPr>
          <w:p w:rsidR="000466BF" w:rsidRPr="00426AE1" w:rsidRDefault="000466BF" w:rsidP="00C117D0">
            <w:pPr>
              <w:rPr>
                <w:rFonts w:ascii="Arial" w:hAnsi="Arial" w:cs="Arial"/>
              </w:rPr>
            </w:pPr>
            <w:r w:rsidRPr="00426AE1">
              <w:rPr>
                <w:rFonts w:ascii="Arial" w:hAnsi="Arial" w:cs="Arial"/>
              </w:rPr>
              <w:t>konieczny remont odtwarzający</w:t>
            </w:r>
          </w:p>
        </w:tc>
        <w:tc>
          <w:tcPr>
            <w:tcW w:w="1559" w:type="dxa"/>
            <w:vAlign w:val="center"/>
          </w:tcPr>
          <w:p w:rsidR="000466BF" w:rsidRPr="00426AE1" w:rsidRDefault="007C6FEE" w:rsidP="007C6FEE">
            <w:pPr>
              <w:jc w:val="center"/>
              <w:rPr>
                <w:rFonts w:ascii="Arial" w:hAnsi="Arial" w:cs="Arial"/>
              </w:rPr>
            </w:pPr>
            <w:r w:rsidRPr="00426AE1">
              <w:rPr>
                <w:rFonts w:ascii="Arial" w:hAnsi="Arial" w:cs="Arial"/>
              </w:rPr>
              <w:t>46</w:t>
            </w:r>
            <w:r w:rsidR="00617557" w:rsidRPr="00426AE1">
              <w:rPr>
                <w:rFonts w:ascii="Arial" w:hAnsi="Arial" w:cs="Arial"/>
              </w:rPr>
              <w:t xml:space="preserve"> ÷ </w:t>
            </w:r>
            <w:r w:rsidRPr="00426AE1">
              <w:rPr>
                <w:rFonts w:ascii="Arial" w:hAnsi="Arial" w:cs="Arial"/>
              </w:rPr>
              <w:t>89</w:t>
            </w:r>
          </w:p>
        </w:tc>
        <w:tc>
          <w:tcPr>
            <w:tcW w:w="1667" w:type="dxa"/>
            <w:vAlign w:val="center"/>
          </w:tcPr>
          <w:p w:rsidR="000466BF" w:rsidRPr="00426AE1" w:rsidRDefault="006020D3" w:rsidP="00C117D0">
            <w:pPr>
              <w:jc w:val="center"/>
              <w:rPr>
                <w:rFonts w:ascii="Arial" w:hAnsi="Arial" w:cs="Arial"/>
              </w:rPr>
            </w:pPr>
            <w:r w:rsidRPr="00426AE1">
              <w:rPr>
                <w:rFonts w:ascii="Arial" w:hAnsi="Arial" w:cs="Arial"/>
              </w:rPr>
              <w:t>3</w:t>
            </w:r>
          </w:p>
        </w:tc>
      </w:tr>
      <w:tr w:rsidR="000466BF" w:rsidRPr="00426AE1" w:rsidTr="00617557">
        <w:trPr>
          <w:trHeight w:val="868"/>
          <w:jc w:val="center"/>
        </w:trPr>
        <w:tc>
          <w:tcPr>
            <w:tcW w:w="575" w:type="dxa"/>
            <w:vAlign w:val="center"/>
          </w:tcPr>
          <w:p w:rsidR="000466BF" w:rsidRPr="00426AE1" w:rsidRDefault="000466BF" w:rsidP="00295BA8">
            <w:pPr>
              <w:pStyle w:val="Akapitzlist"/>
              <w:numPr>
                <w:ilvl w:val="0"/>
                <w:numId w:val="177"/>
              </w:numPr>
              <w:rPr>
                <w:rFonts w:ascii="Arial" w:hAnsi="Arial" w:cs="Arial"/>
              </w:rPr>
            </w:pPr>
          </w:p>
        </w:tc>
        <w:tc>
          <w:tcPr>
            <w:tcW w:w="1694" w:type="dxa"/>
            <w:vAlign w:val="center"/>
          </w:tcPr>
          <w:p w:rsidR="000466BF" w:rsidRPr="00426AE1" w:rsidRDefault="000466BF" w:rsidP="00C117D0">
            <w:pPr>
              <w:jc w:val="center"/>
              <w:rPr>
                <w:rFonts w:ascii="Arial" w:hAnsi="Arial" w:cs="Arial"/>
              </w:rPr>
            </w:pPr>
            <w:r w:rsidRPr="00426AE1">
              <w:rPr>
                <w:rFonts w:ascii="Arial" w:hAnsi="Arial" w:cs="Arial"/>
              </w:rPr>
              <w:t>Niezdatny</w:t>
            </w:r>
          </w:p>
        </w:tc>
        <w:tc>
          <w:tcPr>
            <w:tcW w:w="3368" w:type="dxa"/>
            <w:vAlign w:val="center"/>
          </w:tcPr>
          <w:p w:rsidR="000466BF" w:rsidRPr="00426AE1" w:rsidRDefault="000466BF" w:rsidP="00C117D0">
            <w:pPr>
              <w:rPr>
                <w:rFonts w:ascii="Arial" w:hAnsi="Arial" w:cs="Arial"/>
                <w:b/>
              </w:rPr>
            </w:pPr>
            <w:r w:rsidRPr="00426AE1">
              <w:rPr>
                <w:rFonts w:ascii="Arial" w:hAnsi="Arial" w:cs="Arial"/>
              </w:rPr>
              <w:t>remont jest nieopłacalny</w:t>
            </w:r>
          </w:p>
        </w:tc>
        <w:tc>
          <w:tcPr>
            <w:tcW w:w="1559" w:type="dxa"/>
            <w:vAlign w:val="center"/>
          </w:tcPr>
          <w:p w:rsidR="000466BF" w:rsidRPr="00426AE1" w:rsidRDefault="00617557" w:rsidP="00C117D0">
            <w:pPr>
              <w:jc w:val="center"/>
              <w:rPr>
                <w:rFonts w:ascii="Arial" w:hAnsi="Arial" w:cs="Arial"/>
                <w:b/>
              </w:rPr>
            </w:pPr>
            <w:r w:rsidRPr="00426AE1">
              <w:rPr>
                <w:rFonts w:ascii="Arial" w:hAnsi="Arial" w:cs="Arial"/>
              </w:rPr>
              <w:t>90÷ 100</w:t>
            </w:r>
          </w:p>
        </w:tc>
        <w:tc>
          <w:tcPr>
            <w:tcW w:w="1667" w:type="dxa"/>
            <w:vAlign w:val="center"/>
          </w:tcPr>
          <w:p w:rsidR="000466BF" w:rsidRPr="00426AE1" w:rsidRDefault="006020D3" w:rsidP="00C117D0">
            <w:pPr>
              <w:jc w:val="center"/>
              <w:rPr>
                <w:rFonts w:ascii="Arial" w:hAnsi="Arial" w:cs="Arial"/>
              </w:rPr>
            </w:pPr>
            <w:r w:rsidRPr="00426AE1">
              <w:rPr>
                <w:rFonts w:ascii="Arial" w:hAnsi="Arial" w:cs="Arial"/>
              </w:rPr>
              <w:t>2</w:t>
            </w:r>
          </w:p>
        </w:tc>
      </w:tr>
    </w:tbl>
    <w:p w:rsidR="000466BF" w:rsidRPr="00426AE1" w:rsidRDefault="000466BF" w:rsidP="00C117D0">
      <w:pPr>
        <w:jc w:val="center"/>
        <w:rPr>
          <w:rFonts w:ascii="Arial" w:hAnsi="Arial" w:cs="Arial"/>
          <w:b/>
        </w:rPr>
      </w:pPr>
    </w:p>
    <w:p w:rsidR="000466BF" w:rsidRPr="00426AE1" w:rsidRDefault="000466BF" w:rsidP="00C117D0">
      <w:pPr>
        <w:jc w:val="right"/>
        <w:rPr>
          <w:rFonts w:ascii="Arial" w:hAnsi="Arial" w:cs="Arial"/>
          <w:b/>
        </w:rPr>
      </w:pPr>
      <w:r w:rsidRPr="00426AE1">
        <w:rPr>
          <w:rFonts w:ascii="Arial" w:hAnsi="Arial" w:cs="Arial"/>
          <w:b/>
        </w:rPr>
        <w:br w:type="page"/>
      </w:r>
    </w:p>
    <w:p w:rsidR="000466BF" w:rsidRPr="00426AE1" w:rsidRDefault="000466BF" w:rsidP="00C117D0">
      <w:pPr>
        <w:jc w:val="center"/>
        <w:rPr>
          <w:rFonts w:ascii="Arial" w:hAnsi="Arial" w:cs="Arial"/>
          <w:b/>
        </w:rPr>
      </w:pPr>
    </w:p>
    <w:p w:rsidR="000466BF" w:rsidRPr="00426AE1" w:rsidRDefault="00EE34B1" w:rsidP="00295BA8">
      <w:pPr>
        <w:pStyle w:val="Nagwek1"/>
        <w:numPr>
          <w:ilvl w:val="0"/>
          <w:numId w:val="176"/>
        </w:numPr>
        <w:spacing w:line="240" w:lineRule="auto"/>
        <w:ind w:left="567" w:hanging="567"/>
        <w:jc w:val="both"/>
        <w:rPr>
          <w:rFonts w:ascii="Arial" w:hAnsi="Arial" w:cs="Arial"/>
          <w:sz w:val="24"/>
        </w:rPr>
      </w:pPr>
      <w:bookmarkStart w:id="37" w:name="_Toc500423165"/>
      <w:r w:rsidRPr="00426AE1">
        <w:rPr>
          <w:rFonts w:ascii="Arial" w:hAnsi="Arial" w:cs="Arial"/>
          <w:sz w:val="24"/>
        </w:rPr>
        <w:t>Tablica nr 4</w:t>
      </w:r>
      <w:r w:rsidR="008850F8" w:rsidRPr="00426AE1">
        <w:rPr>
          <w:rFonts w:ascii="Arial" w:hAnsi="Arial" w:cs="Arial"/>
          <w:sz w:val="24"/>
        </w:rPr>
        <w:t xml:space="preserve"> – Legenda kwalifikacji uszkodzeń i napraw nawierzchni wykonanej z betonu cementowego</w:t>
      </w:r>
      <w:bookmarkEnd w:id="37"/>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1E0"/>
      </w:tblPr>
      <w:tblGrid>
        <w:gridCol w:w="726"/>
        <w:gridCol w:w="2319"/>
        <w:gridCol w:w="2319"/>
        <w:gridCol w:w="3339"/>
      </w:tblGrid>
      <w:tr w:rsidR="000466BF" w:rsidRPr="00426AE1" w:rsidTr="000466BF">
        <w:trPr>
          <w:cantSplit/>
          <w:trHeight w:val="340"/>
          <w:tblHeader/>
          <w:jc w:val="center"/>
        </w:trPr>
        <w:tc>
          <w:tcPr>
            <w:tcW w:w="759"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Kod</w:t>
            </w:r>
          </w:p>
        </w:tc>
        <w:tc>
          <w:tcPr>
            <w:tcW w:w="2432"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Rodzaj uszkodzenia</w:t>
            </w:r>
          </w:p>
        </w:tc>
        <w:tc>
          <w:tcPr>
            <w:tcW w:w="2432"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Rodzaj naprawy</w:t>
            </w:r>
          </w:p>
        </w:tc>
        <w:tc>
          <w:tcPr>
            <w:tcW w:w="3503"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Kwalifikacja uszkodzenia</w:t>
            </w:r>
          </w:p>
        </w:tc>
      </w:tr>
      <w:tr w:rsidR="000466BF" w:rsidRPr="00426AE1" w:rsidTr="000466BF">
        <w:trPr>
          <w:cantSplit/>
          <w:trHeight w:val="284"/>
          <w:jc w:val="center"/>
        </w:trPr>
        <w:tc>
          <w:tcPr>
            <w:tcW w:w="759" w:type="dxa"/>
            <w:vMerge w:val="restart"/>
            <w:tcBorders>
              <w:top w:val="single" w:sz="12" w:space="0" w:color="auto"/>
            </w:tcBorders>
            <w:shd w:val="clear" w:color="auto" w:fill="auto"/>
            <w:vAlign w:val="center"/>
          </w:tcPr>
          <w:p w:rsidR="000466BF" w:rsidRPr="00426AE1" w:rsidRDefault="000466BF" w:rsidP="00C117D0">
            <w:pPr>
              <w:jc w:val="center"/>
              <w:rPr>
                <w:rFonts w:ascii="Arial" w:hAnsi="Arial" w:cs="Arial"/>
                <w:b/>
              </w:rPr>
            </w:pPr>
            <w:proofErr w:type="spellStart"/>
            <w:r w:rsidRPr="00426AE1">
              <w:rPr>
                <w:rFonts w:ascii="Arial" w:hAnsi="Arial" w:cs="Arial"/>
                <w:b/>
              </w:rPr>
              <w:t>Ap</w:t>
            </w:r>
            <w:proofErr w:type="spellEnd"/>
          </w:p>
        </w:tc>
        <w:tc>
          <w:tcPr>
            <w:tcW w:w="4864" w:type="dxa"/>
            <w:gridSpan w:val="2"/>
            <w:tcBorders>
              <w:top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Złuszczenia płytkie</w:t>
            </w:r>
          </w:p>
        </w:tc>
        <w:tc>
          <w:tcPr>
            <w:tcW w:w="3503" w:type="dxa"/>
            <w:vMerge w:val="restart"/>
            <w:tcBorders>
              <w:top w:val="single" w:sz="12" w:space="0" w:color="auto"/>
            </w:tcBorders>
            <w:shd w:val="clear" w:color="auto" w:fill="auto"/>
            <w:vAlign w:val="center"/>
          </w:tcPr>
          <w:p w:rsidR="000466BF" w:rsidRPr="00426AE1" w:rsidRDefault="000466BF" w:rsidP="00C117D0">
            <w:pPr>
              <w:rPr>
                <w:rFonts w:ascii="Arial" w:hAnsi="Arial" w:cs="Arial"/>
                <w:b/>
              </w:rPr>
            </w:pPr>
            <w:r w:rsidRPr="00426AE1">
              <w:rPr>
                <w:rFonts w:ascii="Arial" w:hAnsi="Arial" w:cs="Arial"/>
                <w:b/>
              </w:rPr>
              <w:t>Inwentaryzuje się zmiany powierzchniowe, kwalifikując stan nawierzchni próbki (płyty) jako:</w:t>
            </w:r>
          </w:p>
          <w:p w:rsidR="000466BF" w:rsidRPr="00426AE1" w:rsidRDefault="000466BF" w:rsidP="00C117D0">
            <w:pPr>
              <w:ind w:left="1026" w:hanging="1026"/>
              <w:rPr>
                <w:rFonts w:ascii="Arial" w:hAnsi="Arial" w:cs="Arial"/>
                <w:b/>
              </w:rPr>
            </w:pPr>
            <w:r w:rsidRPr="00426AE1">
              <w:rPr>
                <w:rFonts w:ascii="Arial" w:hAnsi="Arial" w:cs="Arial"/>
                <w:b/>
              </w:rPr>
              <w:t>[1] dobry:</w:t>
            </w:r>
            <w:r w:rsidRPr="00426AE1">
              <w:rPr>
                <w:rFonts w:ascii="Arial" w:hAnsi="Arial" w:cs="Arial"/>
                <w:b/>
              </w:rPr>
              <w:tab/>
            </w:r>
            <w:r w:rsidRPr="00426AE1">
              <w:rPr>
                <w:rFonts w:ascii="Arial" w:hAnsi="Arial" w:cs="Arial"/>
                <w:b/>
              </w:rPr>
              <w:tab/>
            </w:r>
            <w:r w:rsidRPr="00426AE1">
              <w:rPr>
                <w:rFonts w:ascii="Arial" w:hAnsi="Arial" w:cs="Arial"/>
                <w:b/>
              </w:rPr>
              <w:tab/>
              <w:t>0÷10</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ind w:left="318" w:hanging="318"/>
              <w:rPr>
                <w:rFonts w:ascii="Arial" w:hAnsi="Arial" w:cs="Arial"/>
                <w:b/>
              </w:rPr>
            </w:pPr>
            <w:r w:rsidRPr="00426AE1">
              <w:rPr>
                <w:rFonts w:ascii="Arial" w:hAnsi="Arial" w:cs="Arial"/>
                <w:b/>
              </w:rPr>
              <w:t>[2] zadawalający:</w:t>
            </w:r>
            <w:r w:rsidRPr="00426AE1">
              <w:rPr>
                <w:rFonts w:ascii="Arial" w:hAnsi="Arial" w:cs="Arial"/>
                <w:b/>
              </w:rPr>
              <w:tab/>
              <w:t>11÷16</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ind w:left="318" w:hanging="318"/>
              <w:rPr>
                <w:rFonts w:ascii="Arial" w:hAnsi="Arial" w:cs="Arial"/>
                <w:b/>
              </w:rPr>
            </w:pPr>
            <w:r w:rsidRPr="00426AE1">
              <w:rPr>
                <w:rFonts w:ascii="Arial" w:hAnsi="Arial" w:cs="Arial"/>
                <w:b/>
              </w:rPr>
              <w:t>[3] niezadowalający:</w:t>
            </w:r>
            <w:r w:rsidRPr="00426AE1">
              <w:rPr>
                <w:rFonts w:ascii="Arial" w:hAnsi="Arial" w:cs="Arial"/>
                <w:b/>
              </w:rPr>
              <w:tab/>
              <w:t>17÷22</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rPr>
                <w:rFonts w:ascii="Arial" w:hAnsi="Arial" w:cs="Arial"/>
                <w:b/>
              </w:rPr>
            </w:pPr>
            <w:r w:rsidRPr="00426AE1">
              <w:rPr>
                <w:rFonts w:ascii="Arial" w:hAnsi="Arial" w:cs="Arial"/>
                <w:b/>
              </w:rPr>
              <w:t>[4] zły:</w:t>
            </w:r>
            <w:r w:rsidRPr="00426AE1">
              <w:rPr>
                <w:rFonts w:ascii="Arial" w:hAnsi="Arial" w:cs="Arial"/>
                <w:b/>
              </w:rPr>
              <w:tab/>
            </w:r>
            <w:r w:rsidRPr="00426AE1">
              <w:rPr>
                <w:rFonts w:ascii="Arial" w:hAnsi="Arial" w:cs="Arial"/>
                <w:b/>
              </w:rPr>
              <w:tab/>
            </w:r>
            <w:r w:rsidRPr="00426AE1">
              <w:rPr>
                <w:rFonts w:ascii="Arial" w:hAnsi="Arial" w:cs="Arial"/>
                <w:b/>
              </w:rPr>
              <w:tab/>
              <w:t>23÷25</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tc>
      </w:tr>
      <w:tr w:rsidR="000466BF" w:rsidRPr="00426AE1" w:rsidTr="000466BF">
        <w:trPr>
          <w:cantSplit/>
          <w:trHeight w:val="284"/>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0"/>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2432" w:type="dxa"/>
            <w:shd w:val="clear" w:color="auto" w:fill="auto"/>
            <w:vAlign w:val="center"/>
          </w:tcPr>
          <w:p w:rsidR="000466BF" w:rsidRPr="00426AE1" w:rsidRDefault="00CC3199" w:rsidP="00C117D0">
            <w:pPr>
              <w:rPr>
                <w:rFonts w:ascii="Arial" w:hAnsi="Arial" w:cs="Arial"/>
                <w:b/>
              </w:rPr>
            </w:pPr>
            <w:r>
              <w:rPr>
                <w:rFonts w:ascii="Arial" w:hAnsi="Arial" w:cs="Arial"/>
                <w:b/>
                <w:noProof/>
              </w:rPr>
              <w:pict>
                <v:shapetype id="_x0000_t202" coordsize="21600,21600" o:spt="202" path="m,l,21600r21600,l21600,xe">
                  <v:stroke joinstyle="miter"/>
                  <v:path gradientshapeok="t" o:connecttype="rect"/>
                </v:shapetype>
                <v:shape id="Pole tekstowe 121" o:spid="_x0000_s1138" type="#_x0000_t202" style="position:absolute;margin-left:2.45pt;margin-top:6.55pt;width:31.2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" strokeweight="1.5pt">
                  <v:textbox inset=".5mm,,.5mm">
                    <w:txbxContent>
                      <w:p w:rsidR="00741B5F" w:rsidRPr="00A01C55" w:rsidRDefault="00741B5F" w:rsidP="000466BF">
                        <w:pPr>
                          <w:jc w:val="center"/>
                          <w:rPr>
                            <w:color w:val="000000"/>
                          </w:rPr>
                        </w:pPr>
                        <w:r w:rsidRPr="00A01C55">
                          <w:rPr>
                            <w:b/>
                            <w:color w:val="000000"/>
                            <w:sz w:val="28"/>
                            <w:szCs w:val="28"/>
                          </w:rPr>
                          <w:t>An</w:t>
                        </w:r>
                      </w:p>
                    </w:txbxContent>
                  </v:textbox>
                </v:shape>
              </w:pict>
            </w:r>
          </w:p>
          <w:p w:rsidR="000466BF" w:rsidRPr="00426AE1" w:rsidRDefault="000466BF" w:rsidP="00C117D0">
            <w:pPr>
              <w:rPr>
                <w:rFonts w:ascii="Arial" w:hAnsi="Arial" w:cs="Arial"/>
                <w:b/>
              </w:rPr>
            </w:pPr>
            <w:r w:rsidRPr="00426AE1">
              <w:rPr>
                <w:rFonts w:ascii="Arial" w:hAnsi="Arial" w:cs="Arial"/>
                <w:b/>
              </w:rPr>
              <w:tab/>
              <w:t>n = 1, 2, 3 lub 4</w:t>
            </w:r>
          </w:p>
          <w:p w:rsidR="000466BF" w:rsidRPr="00426AE1" w:rsidRDefault="000466BF" w:rsidP="00C117D0">
            <w:pPr>
              <w:rPr>
                <w:rFonts w:ascii="Arial" w:hAnsi="Arial" w:cs="Arial"/>
                <w:b/>
              </w:rPr>
            </w:pPr>
            <w:r w:rsidRPr="00426AE1">
              <w:rPr>
                <w:rFonts w:ascii="Arial" w:hAnsi="Arial" w:cs="Arial"/>
                <w:b/>
              </w:rPr>
              <w:tab/>
              <w:t>(naprawione)</w:t>
            </w:r>
          </w:p>
        </w:tc>
        <w:tc>
          <w:tcPr>
            <w:tcW w:w="2432" w:type="dxa"/>
            <w:shd w:val="clear" w:color="auto" w:fill="auto"/>
            <w:vAlign w:val="center"/>
          </w:tcPr>
          <w:p w:rsidR="000466BF" w:rsidRPr="00426AE1" w:rsidRDefault="00CC3199" w:rsidP="00C117D0">
            <w:pPr>
              <w:rPr>
                <w:rFonts w:ascii="Arial" w:hAnsi="Arial" w:cs="Arial"/>
                <w:b/>
              </w:rPr>
            </w:pPr>
            <w:r>
              <w:rPr>
                <w:rFonts w:ascii="Arial" w:hAnsi="Arial" w:cs="Arial"/>
                <w:b/>
                <w:noProof/>
              </w:rPr>
              <w:pict>
                <v:shape id="Pole tekstowe 120" o:spid="_x0000_s1027" type="#_x0000_t202" style="position:absolute;margin-left:.85pt;margin-top:7pt;width:31.2pt;height:3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" strokeweight="1.5pt">
                  <v:textbox inset=".5mm,,.5mm">
                    <w:txbxContent>
                      <w:p w:rsidR="00741B5F" w:rsidRPr="00FF5FEB" w:rsidRDefault="00741B5F" w:rsidP="000466BF">
                        <w:pPr>
                          <w:jc w:val="center"/>
                        </w:pPr>
                        <w:r>
                          <w:rPr>
                            <w:b/>
                            <w:color w:val="FF0000"/>
                            <w:sz w:val="28"/>
                            <w:szCs w:val="28"/>
                          </w:rPr>
                          <w:t>A</w:t>
                        </w:r>
                        <w:r w:rsidRPr="00A01C55">
                          <w:rPr>
                            <w:b/>
                            <w:color w:val="FF0000"/>
                            <w:sz w:val="28"/>
                            <w:szCs w:val="28"/>
                          </w:rPr>
                          <w:t>n</w:t>
                        </w:r>
                      </w:p>
                    </w:txbxContent>
                  </v:textbox>
                </v:shape>
              </w:pict>
            </w:r>
          </w:p>
          <w:p w:rsidR="000466BF" w:rsidRPr="00426AE1" w:rsidRDefault="000466BF" w:rsidP="00C117D0">
            <w:pPr>
              <w:rPr>
                <w:rFonts w:ascii="Arial" w:hAnsi="Arial" w:cs="Arial"/>
                <w:b/>
                <w:color w:val="FF0000"/>
              </w:rPr>
            </w:pPr>
            <w:r w:rsidRPr="00426AE1">
              <w:rPr>
                <w:rFonts w:ascii="Arial" w:hAnsi="Arial" w:cs="Arial"/>
                <w:b/>
              </w:rPr>
              <w:tab/>
            </w:r>
            <w:r w:rsidRPr="00426AE1">
              <w:rPr>
                <w:rFonts w:ascii="Arial" w:hAnsi="Arial" w:cs="Arial"/>
                <w:b/>
                <w:color w:val="FF0000"/>
              </w:rPr>
              <w:t>n = 1, 2, 3 lub 4</w:t>
            </w:r>
          </w:p>
          <w:p w:rsidR="000466BF" w:rsidRPr="00426AE1" w:rsidRDefault="000466BF" w:rsidP="00C117D0">
            <w:pPr>
              <w:rPr>
                <w:rFonts w:ascii="Arial" w:hAnsi="Arial" w:cs="Arial"/>
                <w:b/>
              </w:rPr>
            </w:pPr>
            <w:r w:rsidRPr="00426AE1">
              <w:rPr>
                <w:rFonts w:ascii="Arial" w:hAnsi="Arial" w:cs="Arial"/>
                <w:b/>
                <w:color w:val="FF0000"/>
              </w:rPr>
              <w:tab/>
              <w:t>(do naprawy)</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84"/>
          <w:jc w:val="center"/>
        </w:trPr>
        <w:tc>
          <w:tcPr>
            <w:tcW w:w="759" w:type="dxa"/>
            <w:vMerge w:val="restart"/>
            <w:shd w:val="clear" w:color="auto" w:fill="auto"/>
            <w:vAlign w:val="center"/>
          </w:tcPr>
          <w:p w:rsidR="000466BF" w:rsidRPr="00426AE1" w:rsidRDefault="000466BF" w:rsidP="00C117D0">
            <w:pPr>
              <w:jc w:val="center"/>
              <w:rPr>
                <w:rFonts w:ascii="Arial" w:hAnsi="Arial" w:cs="Arial"/>
                <w:b/>
              </w:rPr>
            </w:pPr>
            <w:proofErr w:type="spellStart"/>
            <w:r w:rsidRPr="00426AE1">
              <w:rPr>
                <w:rFonts w:ascii="Arial" w:hAnsi="Arial" w:cs="Arial"/>
                <w:b/>
              </w:rPr>
              <w:t>Bg</w:t>
            </w:r>
            <w:proofErr w:type="spellEnd"/>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Złuszczenia głębokie</w:t>
            </w:r>
          </w:p>
        </w:tc>
        <w:tc>
          <w:tcPr>
            <w:tcW w:w="3503"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Inwentaryzuje się zmiany powierzchniowe, kwalifikując stan nawierzchni próbki (płyty) jako:</w:t>
            </w:r>
          </w:p>
          <w:p w:rsidR="000466BF" w:rsidRPr="00426AE1" w:rsidRDefault="000466BF" w:rsidP="00C117D0">
            <w:pPr>
              <w:ind w:left="1027" w:hanging="1027"/>
              <w:rPr>
                <w:rFonts w:ascii="Arial" w:hAnsi="Arial" w:cs="Arial"/>
                <w:b/>
              </w:rPr>
            </w:pPr>
            <w:r w:rsidRPr="00426AE1">
              <w:rPr>
                <w:rFonts w:ascii="Arial" w:hAnsi="Arial" w:cs="Arial"/>
                <w:b/>
              </w:rPr>
              <w:t>[1] dobry:</w:t>
            </w:r>
            <w:r w:rsidRPr="00426AE1">
              <w:rPr>
                <w:rFonts w:ascii="Arial" w:hAnsi="Arial" w:cs="Arial"/>
                <w:b/>
              </w:rPr>
              <w:tab/>
            </w:r>
            <w:r w:rsidRPr="00426AE1">
              <w:rPr>
                <w:rFonts w:ascii="Arial" w:hAnsi="Arial" w:cs="Arial"/>
                <w:b/>
              </w:rPr>
              <w:tab/>
            </w:r>
            <w:r w:rsidRPr="00426AE1">
              <w:rPr>
                <w:rFonts w:ascii="Arial" w:hAnsi="Arial" w:cs="Arial"/>
                <w:b/>
              </w:rPr>
              <w:tab/>
              <w:t>0÷6</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ind w:left="318" w:hanging="318"/>
              <w:rPr>
                <w:rFonts w:ascii="Arial" w:hAnsi="Arial" w:cs="Arial"/>
                <w:b/>
              </w:rPr>
            </w:pPr>
            <w:r w:rsidRPr="00426AE1">
              <w:rPr>
                <w:rFonts w:ascii="Arial" w:hAnsi="Arial" w:cs="Arial"/>
                <w:b/>
              </w:rPr>
              <w:t>[2] zadawalający:</w:t>
            </w:r>
            <w:r w:rsidRPr="00426AE1">
              <w:rPr>
                <w:rFonts w:ascii="Arial" w:hAnsi="Arial" w:cs="Arial"/>
                <w:b/>
              </w:rPr>
              <w:tab/>
              <w:t>7÷8</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ind w:left="318" w:hanging="318"/>
              <w:rPr>
                <w:rFonts w:ascii="Arial" w:hAnsi="Arial" w:cs="Arial"/>
                <w:b/>
              </w:rPr>
            </w:pPr>
            <w:r w:rsidRPr="00426AE1">
              <w:rPr>
                <w:rFonts w:ascii="Arial" w:hAnsi="Arial" w:cs="Arial"/>
                <w:b/>
              </w:rPr>
              <w:t>[3] niezadowalający:</w:t>
            </w:r>
            <w:r w:rsidRPr="00426AE1">
              <w:rPr>
                <w:rFonts w:ascii="Arial" w:hAnsi="Arial" w:cs="Arial"/>
                <w:b/>
              </w:rPr>
              <w:tab/>
              <w:t>9÷12</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rPr>
                <w:rFonts w:ascii="Arial" w:hAnsi="Arial" w:cs="Arial"/>
                <w:b/>
              </w:rPr>
            </w:pPr>
            <w:r w:rsidRPr="00426AE1">
              <w:rPr>
                <w:rFonts w:ascii="Arial" w:hAnsi="Arial" w:cs="Arial"/>
                <w:b/>
              </w:rPr>
              <w:t>[4] zły:</w:t>
            </w:r>
            <w:r w:rsidRPr="00426AE1">
              <w:rPr>
                <w:rFonts w:ascii="Arial" w:hAnsi="Arial" w:cs="Arial"/>
                <w:b/>
              </w:rPr>
              <w:tab/>
            </w:r>
            <w:r w:rsidRPr="00426AE1">
              <w:rPr>
                <w:rFonts w:ascii="Arial" w:hAnsi="Arial" w:cs="Arial"/>
                <w:b/>
              </w:rPr>
              <w:tab/>
            </w:r>
            <w:r w:rsidRPr="00426AE1">
              <w:rPr>
                <w:rFonts w:ascii="Arial" w:hAnsi="Arial" w:cs="Arial"/>
                <w:b/>
              </w:rPr>
              <w:tab/>
              <w:t>13÷25</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tc>
      </w:tr>
      <w:tr w:rsidR="000466BF" w:rsidRPr="00426AE1" w:rsidTr="000466BF">
        <w:trPr>
          <w:cantSplit/>
          <w:trHeight w:val="284"/>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0"/>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2432" w:type="dxa"/>
            <w:shd w:val="clear" w:color="auto" w:fill="auto"/>
            <w:vAlign w:val="center"/>
          </w:tcPr>
          <w:p w:rsidR="000466BF" w:rsidRPr="00426AE1" w:rsidRDefault="00CC3199" w:rsidP="00C117D0">
            <w:pPr>
              <w:rPr>
                <w:rFonts w:ascii="Arial" w:hAnsi="Arial" w:cs="Arial"/>
                <w:b/>
              </w:rPr>
            </w:pPr>
            <w:r>
              <w:rPr>
                <w:rFonts w:ascii="Arial" w:hAnsi="Arial" w:cs="Arial"/>
                <w:b/>
                <w:noProof/>
              </w:rPr>
              <w:pict>
                <v:shape id="Pole tekstowe 119" o:spid="_x0000_s1028" type="#_x0000_t202" style="position:absolute;margin-left:2.65pt;margin-top:5.2pt;width:31.2pt;height:3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" strokeweight="1.5pt">
                  <v:textbox inset=".5mm,,.5mm">
                    <w:txbxContent>
                      <w:p w:rsidR="00741B5F" w:rsidRPr="00A01C55" w:rsidRDefault="00741B5F" w:rsidP="000466BF">
                        <w:pPr>
                          <w:jc w:val="center"/>
                          <w:rPr>
                            <w:color w:val="000000"/>
                          </w:rPr>
                        </w:pPr>
                        <w:proofErr w:type="spellStart"/>
                        <w:r w:rsidRPr="00A01C55">
                          <w:rPr>
                            <w:b/>
                            <w:color w:val="000000"/>
                            <w:sz w:val="28"/>
                            <w:szCs w:val="28"/>
                          </w:rPr>
                          <w:t>Bn</w:t>
                        </w:r>
                        <w:proofErr w:type="spellEnd"/>
                      </w:p>
                    </w:txbxContent>
                  </v:textbox>
                </v:shape>
              </w:pict>
            </w:r>
          </w:p>
          <w:p w:rsidR="000466BF" w:rsidRPr="00426AE1" w:rsidRDefault="000466BF" w:rsidP="00C117D0">
            <w:pPr>
              <w:rPr>
                <w:rFonts w:ascii="Arial" w:hAnsi="Arial" w:cs="Arial"/>
                <w:b/>
              </w:rPr>
            </w:pPr>
            <w:r w:rsidRPr="00426AE1">
              <w:rPr>
                <w:rFonts w:ascii="Arial" w:hAnsi="Arial" w:cs="Arial"/>
                <w:b/>
              </w:rPr>
              <w:tab/>
              <w:t>n = 1, 2, 3 lub 4</w:t>
            </w:r>
          </w:p>
          <w:p w:rsidR="000466BF" w:rsidRPr="00426AE1" w:rsidRDefault="000466BF" w:rsidP="00C117D0">
            <w:pPr>
              <w:rPr>
                <w:rFonts w:ascii="Arial" w:hAnsi="Arial" w:cs="Arial"/>
                <w:b/>
              </w:rPr>
            </w:pPr>
            <w:r w:rsidRPr="00426AE1">
              <w:rPr>
                <w:rFonts w:ascii="Arial" w:hAnsi="Arial" w:cs="Arial"/>
                <w:b/>
              </w:rPr>
              <w:tab/>
              <w:t>(naprawione)</w:t>
            </w:r>
          </w:p>
        </w:tc>
        <w:tc>
          <w:tcPr>
            <w:tcW w:w="2432" w:type="dxa"/>
            <w:shd w:val="clear" w:color="auto" w:fill="auto"/>
            <w:vAlign w:val="center"/>
          </w:tcPr>
          <w:p w:rsidR="000466BF" w:rsidRPr="00426AE1" w:rsidRDefault="00CC3199" w:rsidP="00C117D0">
            <w:pPr>
              <w:rPr>
                <w:rFonts w:ascii="Arial" w:hAnsi="Arial" w:cs="Arial"/>
                <w:b/>
                <w:noProof/>
              </w:rPr>
            </w:pPr>
            <w:r>
              <w:rPr>
                <w:rFonts w:ascii="Arial" w:hAnsi="Arial" w:cs="Arial"/>
                <w:b/>
                <w:noProof/>
              </w:rPr>
              <w:pict>
                <v:shape id="Pole tekstowe 118" o:spid="_x0000_s1029" type="#_x0000_t202" style="position:absolute;margin-left:1.1pt;margin-top:5.4pt;width:31.2pt;height:3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" strokeweight="1.5pt">
                  <v:textbox inset=".5mm,,.5mm">
                    <w:txbxContent>
                      <w:p w:rsidR="00741B5F" w:rsidRPr="00A01C55" w:rsidRDefault="00741B5F" w:rsidP="000466BF">
                        <w:pPr>
                          <w:jc w:val="center"/>
                          <w:rPr>
                            <w:b/>
                            <w:color w:val="FF0000"/>
                            <w:sz w:val="28"/>
                            <w:szCs w:val="28"/>
                          </w:rPr>
                        </w:pPr>
                        <w:proofErr w:type="spellStart"/>
                        <w:r w:rsidRPr="00A01C55">
                          <w:rPr>
                            <w:b/>
                            <w:color w:val="FF0000"/>
                            <w:sz w:val="28"/>
                            <w:szCs w:val="28"/>
                          </w:rPr>
                          <w:t>Bn</w:t>
                        </w:r>
                        <w:proofErr w:type="spellEnd"/>
                      </w:p>
                    </w:txbxContent>
                  </v:textbox>
                </v:shape>
              </w:pict>
            </w:r>
          </w:p>
          <w:p w:rsidR="000466BF" w:rsidRPr="00426AE1" w:rsidRDefault="000466BF" w:rsidP="00C117D0">
            <w:pPr>
              <w:rPr>
                <w:rFonts w:ascii="Arial" w:hAnsi="Arial" w:cs="Arial"/>
                <w:b/>
                <w:color w:val="FF0000"/>
              </w:rPr>
            </w:pPr>
            <w:r w:rsidRPr="00426AE1">
              <w:rPr>
                <w:rFonts w:ascii="Arial" w:hAnsi="Arial" w:cs="Arial"/>
                <w:b/>
                <w:color w:val="FF0000"/>
              </w:rPr>
              <w:tab/>
              <w:t>n =</w:t>
            </w:r>
            <w:r w:rsidRPr="00426AE1">
              <w:rPr>
                <w:rFonts w:ascii="Arial" w:hAnsi="Arial" w:cs="Arial"/>
                <w:b/>
              </w:rPr>
              <w:t xml:space="preserve"> </w:t>
            </w:r>
            <w:r w:rsidRPr="00426AE1">
              <w:rPr>
                <w:rFonts w:ascii="Arial" w:hAnsi="Arial" w:cs="Arial"/>
                <w:b/>
                <w:color w:val="FF0000"/>
              </w:rPr>
              <w:t>1, 2, 3 lub 4</w:t>
            </w:r>
          </w:p>
          <w:p w:rsidR="000466BF" w:rsidRPr="00426AE1" w:rsidRDefault="000466BF" w:rsidP="00C117D0">
            <w:pPr>
              <w:rPr>
                <w:rFonts w:ascii="Arial" w:hAnsi="Arial" w:cs="Arial"/>
                <w:b/>
                <w:noProof/>
              </w:rPr>
            </w:pPr>
            <w:r w:rsidRPr="00426AE1">
              <w:rPr>
                <w:rFonts w:ascii="Arial" w:hAnsi="Arial" w:cs="Arial"/>
                <w:b/>
                <w:color w:val="FF0000"/>
              </w:rPr>
              <w:tab/>
              <w:t>(do naprawy)</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84"/>
          <w:jc w:val="center"/>
        </w:trPr>
        <w:tc>
          <w:tcPr>
            <w:tcW w:w="759" w:type="dxa"/>
            <w:vMerge w:val="restart"/>
            <w:shd w:val="clear" w:color="auto" w:fill="auto"/>
            <w:vAlign w:val="center"/>
          </w:tcPr>
          <w:p w:rsidR="000466BF" w:rsidRPr="00426AE1" w:rsidRDefault="000466BF" w:rsidP="00C117D0">
            <w:pPr>
              <w:jc w:val="center"/>
              <w:rPr>
                <w:rFonts w:ascii="Arial" w:hAnsi="Arial" w:cs="Arial"/>
                <w:b/>
              </w:rPr>
            </w:pPr>
            <w:proofErr w:type="spellStart"/>
            <w:r w:rsidRPr="00426AE1">
              <w:rPr>
                <w:rFonts w:ascii="Arial" w:hAnsi="Arial" w:cs="Arial"/>
                <w:b/>
              </w:rPr>
              <w:t>Pw</w:t>
            </w:r>
            <w:proofErr w:type="spellEnd"/>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Pęknięcia włosowate</w:t>
            </w:r>
          </w:p>
        </w:tc>
        <w:tc>
          <w:tcPr>
            <w:tcW w:w="3503"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Inwentaryzuje się zmiany powierzchniowe, kwalifikując stan nawierzchni próbki (płyty) jako:</w:t>
            </w:r>
          </w:p>
          <w:p w:rsidR="000466BF" w:rsidRPr="00426AE1" w:rsidRDefault="000466BF" w:rsidP="00C117D0">
            <w:pPr>
              <w:ind w:left="1027" w:hanging="1027"/>
              <w:rPr>
                <w:rFonts w:ascii="Arial" w:hAnsi="Arial" w:cs="Arial"/>
                <w:b/>
              </w:rPr>
            </w:pPr>
            <w:r w:rsidRPr="00426AE1">
              <w:rPr>
                <w:rFonts w:ascii="Arial" w:hAnsi="Arial" w:cs="Arial"/>
                <w:b/>
              </w:rPr>
              <w:t>[1] dobry:</w:t>
            </w:r>
            <w:r w:rsidRPr="00426AE1">
              <w:rPr>
                <w:rFonts w:ascii="Arial" w:hAnsi="Arial" w:cs="Arial"/>
                <w:b/>
              </w:rPr>
              <w:tab/>
            </w:r>
            <w:r w:rsidRPr="00426AE1">
              <w:rPr>
                <w:rFonts w:ascii="Arial" w:hAnsi="Arial" w:cs="Arial"/>
                <w:b/>
              </w:rPr>
              <w:tab/>
            </w:r>
            <w:r w:rsidRPr="00426AE1">
              <w:rPr>
                <w:rFonts w:ascii="Arial" w:hAnsi="Arial" w:cs="Arial"/>
                <w:b/>
              </w:rPr>
              <w:tab/>
              <w:t>0÷15</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ind w:left="318" w:hanging="318"/>
              <w:rPr>
                <w:rFonts w:ascii="Arial" w:hAnsi="Arial" w:cs="Arial"/>
                <w:b/>
              </w:rPr>
            </w:pPr>
            <w:r w:rsidRPr="00426AE1">
              <w:rPr>
                <w:rFonts w:ascii="Arial" w:hAnsi="Arial" w:cs="Arial"/>
                <w:b/>
              </w:rPr>
              <w:t>[2] zadawalający:</w:t>
            </w:r>
            <w:r w:rsidRPr="00426AE1">
              <w:rPr>
                <w:rFonts w:ascii="Arial" w:hAnsi="Arial" w:cs="Arial"/>
                <w:b/>
              </w:rPr>
              <w:tab/>
              <w:t>16÷21</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ind w:left="318" w:hanging="318"/>
              <w:rPr>
                <w:rFonts w:ascii="Arial" w:hAnsi="Arial" w:cs="Arial"/>
                <w:b/>
              </w:rPr>
            </w:pPr>
            <w:r w:rsidRPr="00426AE1">
              <w:rPr>
                <w:rFonts w:ascii="Arial" w:hAnsi="Arial" w:cs="Arial"/>
                <w:b/>
              </w:rPr>
              <w:t>[3] niezadowalający:</w:t>
            </w:r>
            <w:r w:rsidRPr="00426AE1">
              <w:rPr>
                <w:rFonts w:ascii="Arial" w:hAnsi="Arial" w:cs="Arial"/>
                <w:b/>
              </w:rPr>
              <w:tab/>
              <w:t>22÷24</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rPr>
                <w:rFonts w:ascii="Arial" w:hAnsi="Arial" w:cs="Arial"/>
                <w:b/>
              </w:rPr>
            </w:pPr>
            <w:r w:rsidRPr="00426AE1">
              <w:rPr>
                <w:rFonts w:ascii="Arial" w:hAnsi="Arial" w:cs="Arial"/>
                <w:b/>
              </w:rPr>
              <w:t>[4] zły:</w:t>
            </w:r>
            <w:r w:rsidRPr="00426AE1">
              <w:rPr>
                <w:rFonts w:ascii="Arial" w:hAnsi="Arial" w:cs="Arial"/>
                <w:b/>
              </w:rPr>
              <w:tab/>
            </w:r>
            <w:r w:rsidRPr="00426AE1">
              <w:rPr>
                <w:rFonts w:ascii="Arial" w:hAnsi="Arial" w:cs="Arial"/>
                <w:b/>
              </w:rPr>
              <w:tab/>
            </w:r>
            <w:r w:rsidRPr="00426AE1">
              <w:rPr>
                <w:rFonts w:ascii="Arial" w:hAnsi="Arial" w:cs="Arial"/>
                <w:b/>
              </w:rPr>
              <w:tab/>
              <w:t>25÷25</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tc>
      </w:tr>
      <w:tr w:rsidR="000466BF" w:rsidRPr="00426AE1" w:rsidTr="000466BF">
        <w:trPr>
          <w:cantSplit/>
          <w:trHeight w:val="284"/>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0"/>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CC3199" w:rsidP="00C117D0">
            <w:pPr>
              <w:jc w:val="center"/>
              <w:rPr>
                <w:rFonts w:ascii="Arial" w:hAnsi="Arial" w:cs="Arial"/>
                <w:b/>
              </w:rPr>
            </w:pPr>
            <w:r>
              <w:rPr>
                <w:rFonts w:ascii="Arial" w:hAnsi="Arial" w:cs="Arial"/>
                <w:b/>
                <w:noProof/>
              </w:rPr>
              <w:pict>
                <v:shape id="Pole tekstowe 117" o:spid="_x0000_s1030" type="#_x0000_t202" style="position:absolute;left:0;text-align:left;margin-left:4.95pt;margin-top:8.2pt;width:31.2pt;height:3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" strokeweight="1.5pt">
                  <v:textbox inset=".5mm,,.5mm">
                    <w:txbxContent>
                      <w:p w:rsidR="00741B5F" w:rsidRPr="009608E4" w:rsidRDefault="00741B5F" w:rsidP="000466BF">
                        <w:pPr>
                          <w:jc w:val="center"/>
                          <w:rPr>
                            <w:b/>
                            <w:color w:val="FF0000"/>
                            <w:sz w:val="28"/>
                            <w:szCs w:val="28"/>
                          </w:rPr>
                        </w:pPr>
                        <w:r w:rsidRPr="009608E4">
                          <w:rPr>
                            <w:b/>
                            <w:color w:val="FF0000"/>
                            <w:sz w:val="28"/>
                            <w:szCs w:val="28"/>
                          </w:rPr>
                          <w:t># n</w:t>
                        </w:r>
                      </w:p>
                    </w:txbxContent>
                  </v:textbox>
                </v:shape>
              </w:pict>
            </w:r>
          </w:p>
          <w:p w:rsidR="000466BF" w:rsidRPr="00426AE1" w:rsidRDefault="000466BF" w:rsidP="00C117D0">
            <w:pPr>
              <w:jc w:val="center"/>
              <w:rPr>
                <w:rFonts w:ascii="Arial" w:hAnsi="Arial" w:cs="Arial"/>
                <w:b/>
              </w:rPr>
            </w:pPr>
          </w:p>
          <w:p w:rsidR="000466BF" w:rsidRPr="00426AE1" w:rsidRDefault="000466BF" w:rsidP="00C117D0">
            <w:pPr>
              <w:ind w:left="851"/>
              <w:rPr>
                <w:rFonts w:ascii="Arial" w:hAnsi="Arial" w:cs="Arial"/>
                <w:b/>
              </w:rPr>
            </w:pPr>
            <w:r w:rsidRPr="00426AE1">
              <w:rPr>
                <w:rFonts w:ascii="Arial" w:hAnsi="Arial" w:cs="Arial"/>
                <w:b/>
                <w:color w:val="FF0000"/>
              </w:rPr>
              <w:t>n = 1, 2, 3 lub 4 do naprawy</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84"/>
          <w:jc w:val="center"/>
        </w:trPr>
        <w:tc>
          <w:tcPr>
            <w:tcW w:w="759"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Pm</w:t>
            </w: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Pęknięcia mrozowe</w:t>
            </w:r>
          </w:p>
        </w:tc>
        <w:tc>
          <w:tcPr>
            <w:tcW w:w="3503"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Inwentaryzuje się zmiany powierzchniowe, kwalifikując stan nawierzchni próbki (płyty) jako:</w:t>
            </w:r>
          </w:p>
          <w:p w:rsidR="000466BF" w:rsidRPr="00426AE1" w:rsidRDefault="000466BF" w:rsidP="00C117D0">
            <w:pPr>
              <w:ind w:left="1027" w:hanging="1027"/>
              <w:rPr>
                <w:rFonts w:ascii="Arial" w:hAnsi="Arial" w:cs="Arial"/>
                <w:b/>
              </w:rPr>
            </w:pPr>
            <w:r w:rsidRPr="00426AE1">
              <w:rPr>
                <w:rFonts w:ascii="Arial" w:hAnsi="Arial" w:cs="Arial"/>
                <w:b/>
              </w:rPr>
              <w:t>[1] dobry:</w:t>
            </w:r>
            <w:r w:rsidRPr="00426AE1">
              <w:rPr>
                <w:rFonts w:ascii="Arial" w:hAnsi="Arial" w:cs="Arial"/>
                <w:b/>
              </w:rPr>
              <w:tab/>
            </w:r>
            <w:r w:rsidRPr="00426AE1">
              <w:rPr>
                <w:rFonts w:ascii="Arial" w:hAnsi="Arial" w:cs="Arial"/>
                <w:b/>
              </w:rPr>
              <w:tab/>
            </w:r>
            <w:r w:rsidRPr="00426AE1">
              <w:rPr>
                <w:rFonts w:ascii="Arial" w:hAnsi="Arial" w:cs="Arial"/>
                <w:b/>
              </w:rPr>
              <w:tab/>
              <w:t>0÷16</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ind w:left="318" w:hanging="318"/>
              <w:rPr>
                <w:rFonts w:ascii="Arial" w:hAnsi="Arial" w:cs="Arial"/>
                <w:b/>
              </w:rPr>
            </w:pPr>
            <w:r w:rsidRPr="00426AE1">
              <w:rPr>
                <w:rFonts w:ascii="Arial" w:hAnsi="Arial" w:cs="Arial"/>
                <w:b/>
              </w:rPr>
              <w:t>[2] zadawalający:</w:t>
            </w:r>
            <w:r w:rsidRPr="00426AE1">
              <w:rPr>
                <w:rFonts w:ascii="Arial" w:hAnsi="Arial" w:cs="Arial"/>
                <w:b/>
              </w:rPr>
              <w:tab/>
              <w:t>17÷22</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ind w:left="318" w:hanging="318"/>
              <w:rPr>
                <w:rFonts w:ascii="Arial" w:hAnsi="Arial" w:cs="Arial"/>
                <w:b/>
              </w:rPr>
            </w:pPr>
            <w:r w:rsidRPr="00426AE1">
              <w:rPr>
                <w:rFonts w:ascii="Arial" w:hAnsi="Arial" w:cs="Arial"/>
                <w:b/>
              </w:rPr>
              <w:t>[3] niezadowalający:</w:t>
            </w:r>
            <w:r w:rsidRPr="00426AE1">
              <w:rPr>
                <w:rFonts w:ascii="Arial" w:hAnsi="Arial" w:cs="Arial"/>
                <w:b/>
              </w:rPr>
              <w:tab/>
              <w:t>23÷25</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rPr>
                <w:rFonts w:ascii="Arial" w:hAnsi="Arial" w:cs="Arial"/>
                <w:b/>
              </w:rPr>
            </w:pPr>
            <w:r w:rsidRPr="00426AE1">
              <w:rPr>
                <w:rFonts w:ascii="Arial" w:hAnsi="Arial" w:cs="Arial"/>
                <w:b/>
              </w:rPr>
              <w:t>[4] zły:</w:t>
            </w:r>
            <w:r w:rsidRPr="00426AE1">
              <w:rPr>
                <w:rFonts w:ascii="Arial" w:hAnsi="Arial" w:cs="Arial"/>
                <w:b/>
              </w:rPr>
              <w:tab/>
            </w:r>
            <w:r w:rsidRPr="00426AE1">
              <w:rPr>
                <w:rFonts w:ascii="Arial" w:hAnsi="Arial" w:cs="Arial"/>
                <w:b/>
              </w:rPr>
              <w:tab/>
            </w:r>
            <w:r w:rsidRPr="00426AE1">
              <w:rPr>
                <w:rFonts w:ascii="Arial" w:hAnsi="Arial" w:cs="Arial"/>
                <w:b/>
              </w:rPr>
              <w:tab/>
              <w:t>25÷25</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tc>
      </w:tr>
      <w:tr w:rsidR="000466BF" w:rsidRPr="00426AE1" w:rsidTr="000466BF">
        <w:trPr>
          <w:cantSplit/>
          <w:trHeight w:val="284"/>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0"/>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CC3199" w:rsidP="00C117D0">
            <w:pPr>
              <w:jc w:val="center"/>
              <w:rPr>
                <w:rFonts w:ascii="Arial" w:hAnsi="Arial" w:cs="Arial"/>
                <w:b/>
              </w:rPr>
            </w:pPr>
            <w:r>
              <w:rPr>
                <w:rFonts w:ascii="Arial" w:hAnsi="Arial" w:cs="Arial"/>
                <w:b/>
                <w:noProof/>
              </w:rPr>
              <w:pict>
                <v:shape id="Pole tekstowe 116" o:spid="_x0000_s1031" type="#_x0000_t202" style="position:absolute;left:0;text-align:left;margin-left:5.05pt;margin-top:8.85pt;width:31.2pt;height:3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" strokeweight="1.5pt">
                  <v:textbox inset=".5mm,,.5mm">
                    <w:txbxContent>
                      <w:p w:rsidR="00741B5F" w:rsidRPr="009608E4" w:rsidRDefault="00741B5F" w:rsidP="000466BF">
                        <w:pPr>
                          <w:jc w:val="center"/>
                          <w:rPr>
                            <w:b/>
                            <w:color w:val="FF0000"/>
                            <w:sz w:val="28"/>
                            <w:szCs w:val="28"/>
                          </w:rPr>
                        </w:pPr>
                        <w:r>
                          <w:rPr>
                            <w:b/>
                            <w:noProof/>
                            <w:color w:val="FF0000"/>
                            <w:sz w:val="28"/>
                            <w:szCs w:val="28"/>
                          </w:rPr>
                          <w:drawing>
                            <wp:inline distT="0" distB="0" distL="0" distR="0">
                              <wp:extent cx="130810" cy="130810"/>
                              <wp:effectExtent l="0" t="0" r="2540" b="254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810" cy="130810"/>
                                      </a:xfrm>
                                      <a:prstGeom prst="rect">
                                        <a:avLst/>
                                      </a:prstGeom>
                                      <a:noFill/>
                                      <a:ln>
                                        <a:noFill/>
                                      </a:ln>
                                    </pic:spPr>
                                  </pic:pic>
                                </a:graphicData>
                              </a:graphic>
                            </wp:inline>
                          </w:drawing>
                        </w:r>
                        <w:r w:rsidRPr="009608E4">
                          <w:rPr>
                            <w:b/>
                            <w:color w:val="FF0000"/>
                            <w:sz w:val="28"/>
                            <w:szCs w:val="28"/>
                          </w:rPr>
                          <w:t>n</w:t>
                        </w:r>
                      </w:p>
                    </w:txbxContent>
                  </v:textbox>
                </v:shape>
              </w:pict>
            </w:r>
          </w:p>
          <w:p w:rsidR="000466BF" w:rsidRPr="00426AE1" w:rsidRDefault="000466BF" w:rsidP="00C117D0">
            <w:pPr>
              <w:jc w:val="center"/>
              <w:rPr>
                <w:rFonts w:ascii="Arial" w:hAnsi="Arial" w:cs="Arial"/>
                <w:b/>
              </w:rPr>
            </w:pPr>
          </w:p>
          <w:p w:rsidR="000466BF" w:rsidRPr="00426AE1" w:rsidRDefault="000466BF" w:rsidP="00C117D0">
            <w:pPr>
              <w:ind w:left="851"/>
              <w:rPr>
                <w:rFonts w:ascii="Arial" w:hAnsi="Arial" w:cs="Arial"/>
                <w:b/>
              </w:rPr>
            </w:pPr>
            <w:r w:rsidRPr="00426AE1">
              <w:rPr>
                <w:rFonts w:ascii="Arial" w:hAnsi="Arial" w:cs="Arial"/>
                <w:b/>
                <w:color w:val="FF0000"/>
              </w:rPr>
              <w:t>n = 1, 2, 3 lub 4 do naprawy</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84"/>
          <w:jc w:val="center"/>
        </w:trPr>
        <w:tc>
          <w:tcPr>
            <w:tcW w:w="759" w:type="dxa"/>
            <w:vMerge w:val="restart"/>
            <w:shd w:val="clear" w:color="auto" w:fill="auto"/>
            <w:vAlign w:val="center"/>
          </w:tcPr>
          <w:p w:rsidR="000466BF" w:rsidRPr="00426AE1" w:rsidRDefault="000466BF" w:rsidP="00C117D0">
            <w:pPr>
              <w:jc w:val="center"/>
              <w:rPr>
                <w:rFonts w:ascii="Arial" w:hAnsi="Arial" w:cs="Arial"/>
                <w:b/>
              </w:rPr>
            </w:pPr>
            <w:proofErr w:type="spellStart"/>
            <w:r w:rsidRPr="00426AE1">
              <w:rPr>
                <w:rFonts w:ascii="Arial" w:hAnsi="Arial" w:cs="Arial"/>
                <w:b/>
              </w:rPr>
              <w:t>Op</w:t>
            </w:r>
            <w:proofErr w:type="spellEnd"/>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 xml:space="preserve">Odpryski </w:t>
            </w:r>
            <w:proofErr w:type="spellStart"/>
            <w:r w:rsidRPr="00426AE1">
              <w:rPr>
                <w:rFonts w:ascii="Arial" w:hAnsi="Arial" w:cs="Arial"/>
                <w:b/>
              </w:rPr>
              <w:t>pomarglowe</w:t>
            </w:r>
            <w:proofErr w:type="spellEnd"/>
          </w:p>
        </w:tc>
        <w:tc>
          <w:tcPr>
            <w:tcW w:w="3503"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Inwentaryzuje się liczbę odprysków, kwalifikując stan nawierzchni EFL jako:</w:t>
            </w:r>
          </w:p>
          <w:p w:rsidR="000466BF" w:rsidRPr="00426AE1" w:rsidRDefault="000466BF" w:rsidP="00C117D0">
            <w:pPr>
              <w:rPr>
                <w:rFonts w:ascii="Arial" w:hAnsi="Arial" w:cs="Arial"/>
                <w:b/>
              </w:rPr>
            </w:pPr>
            <w:r w:rsidRPr="00426AE1">
              <w:rPr>
                <w:rFonts w:ascii="Arial" w:hAnsi="Arial" w:cs="Arial"/>
                <w:b/>
              </w:rPr>
              <w:t>[1] dobry:</w:t>
            </w:r>
            <w:r w:rsidRPr="00426AE1">
              <w:rPr>
                <w:rFonts w:ascii="Arial" w:hAnsi="Arial" w:cs="Arial"/>
                <w:b/>
              </w:rPr>
              <w:tab/>
            </w:r>
            <w:r w:rsidRPr="00426AE1">
              <w:rPr>
                <w:rFonts w:ascii="Arial" w:hAnsi="Arial" w:cs="Arial"/>
                <w:b/>
              </w:rPr>
              <w:tab/>
              <w:t>0 [szt.],</w:t>
            </w:r>
          </w:p>
          <w:p w:rsidR="000466BF" w:rsidRPr="00426AE1" w:rsidRDefault="000466BF" w:rsidP="00C117D0">
            <w:pPr>
              <w:rPr>
                <w:rFonts w:ascii="Arial" w:hAnsi="Arial" w:cs="Arial"/>
                <w:b/>
              </w:rPr>
            </w:pPr>
            <w:r w:rsidRPr="00426AE1">
              <w:rPr>
                <w:rFonts w:ascii="Arial" w:hAnsi="Arial" w:cs="Arial"/>
                <w:b/>
              </w:rPr>
              <w:t>[2] zadawalający:</w:t>
            </w:r>
            <w:r w:rsidRPr="00426AE1">
              <w:rPr>
                <w:rFonts w:ascii="Arial" w:hAnsi="Arial" w:cs="Arial"/>
                <w:b/>
              </w:rPr>
              <w:tab/>
              <w:t>1 [szt.],</w:t>
            </w:r>
          </w:p>
          <w:p w:rsidR="000466BF" w:rsidRPr="00426AE1" w:rsidRDefault="000466BF" w:rsidP="00C117D0">
            <w:pPr>
              <w:ind w:left="318" w:hanging="318"/>
              <w:rPr>
                <w:rFonts w:ascii="Arial" w:hAnsi="Arial" w:cs="Arial"/>
                <w:b/>
              </w:rPr>
            </w:pPr>
            <w:r w:rsidRPr="00426AE1">
              <w:rPr>
                <w:rFonts w:ascii="Arial" w:hAnsi="Arial" w:cs="Arial"/>
                <w:b/>
              </w:rPr>
              <w:t>[3] niezadowalający:</w:t>
            </w:r>
            <w:r w:rsidRPr="00426AE1">
              <w:rPr>
                <w:rFonts w:ascii="Arial" w:hAnsi="Arial" w:cs="Arial"/>
                <w:b/>
              </w:rPr>
              <w:tab/>
              <w:t>2 [szt.],</w:t>
            </w:r>
          </w:p>
          <w:p w:rsidR="000466BF" w:rsidRPr="00426AE1" w:rsidRDefault="000466BF" w:rsidP="00C117D0">
            <w:pPr>
              <w:ind w:left="318" w:hanging="318"/>
              <w:rPr>
                <w:rFonts w:ascii="Arial" w:hAnsi="Arial" w:cs="Arial"/>
                <w:b/>
              </w:rPr>
            </w:pPr>
            <w:r w:rsidRPr="00426AE1">
              <w:rPr>
                <w:rFonts w:ascii="Arial" w:hAnsi="Arial" w:cs="Arial"/>
                <w:b/>
              </w:rPr>
              <w:t>[4] zły:</w:t>
            </w:r>
            <w:r w:rsidRPr="00426AE1">
              <w:rPr>
                <w:rFonts w:ascii="Arial" w:hAnsi="Arial" w:cs="Arial"/>
                <w:b/>
              </w:rPr>
              <w:tab/>
            </w:r>
            <w:r w:rsidRPr="00426AE1">
              <w:rPr>
                <w:rFonts w:ascii="Arial" w:hAnsi="Arial" w:cs="Arial"/>
                <w:b/>
              </w:rPr>
              <w:tab/>
            </w:r>
            <w:r w:rsidRPr="00426AE1">
              <w:rPr>
                <w:rFonts w:ascii="Arial" w:hAnsi="Arial" w:cs="Arial"/>
                <w:b/>
              </w:rPr>
              <w:tab/>
              <w:t>3 [szt.].</w:t>
            </w:r>
          </w:p>
        </w:tc>
      </w:tr>
      <w:tr w:rsidR="000466BF" w:rsidRPr="00426AE1" w:rsidTr="000466BF">
        <w:trPr>
          <w:cantSplit/>
          <w:trHeight w:val="284"/>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0"/>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2432" w:type="dxa"/>
            <w:shd w:val="clear" w:color="auto" w:fill="auto"/>
            <w:vAlign w:val="center"/>
          </w:tcPr>
          <w:p w:rsidR="000466BF" w:rsidRPr="00426AE1" w:rsidRDefault="00CC3199" w:rsidP="00C117D0">
            <w:pPr>
              <w:rPr>
                <w:rFonts w:ascii="Arial" w:hAnsi="Arial" w:cs="Arial"/>
                <w:b/>
              </w:rPr>
            </w:pPr>
            <w:r>
              <w:rPr>
                <w:rFonts w:ascii="Arial" w:hAnsi="Arial" w:cs="Arial"/>
                <w:b/>
                <w:noProof/>
              </w:rPr>
              <w:pict>
                <v:shape id="Pole tekstowe 114" o:spid="_x0000_s1032" type="#_x0000_t202" style="position:absolute;margin-left:1.15pt;margin-top:3.2pt;width:31.2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" strokeweight="1.5pt">
                  <v:textbox inset=".5mm,,.5mm">
                    <w:txbxContent>
                      <w:p w:rsidR="00741B5F" w:rsidRDefault="00741B5F" w:rsidP="000466BF">
                        <w:pPr>
                          <w:rPr>
                            <w:szCs w:val="12"/>
                          </w:rPr>
                        </w:pPr>
                        <w:r>
                          <w:rPr>
                            <w:noProof/>
                            <w:color w:val="FF0000"/>
                          </w:rPr>
                          <w:drawing>
                            <wp:inline distT="0" distB="0" distL="0" distR="0">
                              <wp:extent cx="353695" cy="294005"/>
                              <wp:effectExtent l="0" t="0" r="0" b="0"/>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695" cy="294005"/>
                                      </a:xfrm>
                                      <a:prstGeom prst="rect">
                                        <a:avLst/>
                                      </a:prstGeom>
                                      <a:noFill/>
                                      <a:ln>
                                        <a:noFill/>
                                      </a:ln>
                                    </pic:spPr>
                                  </pic:pic>
                                </a:graphicData>
                              </a:graphic>
                            </wp:inline>
                          </w:drawing>
                        </w:r>
                      </w:p>
                      <w:p w:rsidR="00741B5F" w:rsidRPr="002D4FCB" w:rsidRDefault="00741B5F" w:rsidP="000466BF">
                        <w:pPr>
                          <w:jc w:val="center"/>
                          <w:rPr>
                            <w:szCs w:val="12"/>
                          </w:rPr>
                        </w:pPr>
                      </w:p>
                    </w:txbxContent>
                  </v:textbox>
                </v:shape>
              </w:pict>
            </w:r>
          </w:p>
          <w:p w:rsidR="000466BF" w:rsidRPr="00426AE1" w:rsidRDefault="000466BF" w:rsidP="00C117D0">
            <w:pPr>
              <w:rPr>
                <w:rFonts w:ascii="Arial" w:hAnsi="Arial" w:cs="Arial"/>
                <w:b/>
              </w:rPr>
            </w:pPr>
            <w:r w:rsidRPr="00426AE1">
              <w:rPr>
                <w:rFonts w:ascii="Arial" w:hAnsi="Arial" w:cs="Arial"/>
                <w:b/>
              </w:rPr>
              <w:tab/>
              <w:t>n = naprawione</w:t>
            </w:r>
          </w:p>
        </w:tc>
        <w:tc>
          <w:tcPr>
            <w:tcW w:w="2432" w:type="dxa"/>
            <w:shd w:val="clear" w:color="auto" w:fill="auto"/>
            <w:vAlign w:val="center"/>
          </w:tcPr>
          <w:p w:rsidR="000466BF" w:rsidRPr="00426AE1" w:rsidRDefault="00CC3199" w:rsidP="00C117D0">
            <w:pPr>
              <w:rPr>
                <w:rFonts w:ascii="Arial" w:hAnsi="Arial" w:cs="Arial"/>
                <w:b/>
              </w:rPr>
            </w:pPr>
            <w:r>
              <w:rPr>
                <w:rFonts w:ascii="Arial" w:hAnsi="Arial" w:cs="Arial"/>
                <w:b/>
                <w:noProof/>
              </w:rPr>
              <w:pict>
                <v:shape id="Pole tekstowe 112" o:spid="_x0000_s1033" type="#_x0000_t202" style="position:absolute;margin-left:-.2pt;margin-top:3.95pt;width:31.2pt;height:3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" strokeweight="1.5pt">
                  <v:textbox inset=".5mm,,.5mm">
                    <w:txbxContent>
                      <w:p w:rsidR="00741B5F" w:rsidRPr="002D4FCB" w:rsidRDefault="00741B5F" w:rsidP="000466BF">
                        <w:pPr>
                          <w:jc w:val="center"/>
                          <w:rPr>
                            <w:szCs w:val="12"/>
                          </w:rPr>
                        </w:pPr>
                        <w:r>
                          <w:rPr>
                            <w:noProof/>
                            <w:szCs w:val="12"/>
                          </w:rPr>
                          <w:drawing>
                            <wp:inline distT="0" distB="0" distL="0" distR="0">
                              <wp:extent cx="353695" cy="294005"/>
                              <wp:effectExtent l="0" t="0" r="0" b="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695" cy="294005"/>
                                      </a:xfrm>
                                      <a:prstGeom prst="rect">
                                        <a:avLst/>
                                      </a:prstGeom>
                                      <a:noFill/>
                                      <a:ln>
                                        <a:noFill/>
                                      </a:ln>
                                    </pic:spPr>
                                  </pic:pic>
                                </a:graphicData>
                              </a:graphic>
                            </wp:inline>
                          </w:drawing>
                        </w:r>
                      </w:p>
                      <w:p w:rsidR="00741B5F" w:rsidRPr="002D4FCB" w:rsidRDefault="00741B5F" w:rsidP="000466BF">
                        <w:pPr>
                          <w:jc w:val="center"/>
                          <w:rPr>
                            <w:szCs w:val="12"/>
                          </w:rPr>
                        </w:pPr>
                      </w:p>
                    </w:txbxContent>
                  </v:textbox>
                </v:shape>
              </w:pict>
            </w:r>
          </w:p>
          <w:p w:rsidR="000466BF" w:rsidRPr="00426AE1" w:rsidRDefault="000466BF" w:rsidP="00C117D0">
            <w:pPr>
              <w:rPr>
                <w:rFonts w:ascii="Arial" w:hAnsi="Arial" w:cs="Arial"/>
                <w:b/>
                <w:color w:val="FF0000"/>
              </w:rPr>
            </w:pPr>
            <w:r w:rsidRPr="00426AE1">
              <w:rPr>
                <w:rFonts w:ascii="Arial" w:hAnsi="Arial" w:cs="Arial"/>
                <w:b/>
              </w:rPr>
              <w:tab/>
            </w:r>
            <w:r w:rsidRPr="00426AE1">
              <w:rPr>
                <w:rFonts w:ascii="Arial" w:hAnsi="Arial" w:cs="Arial"/>
                <w:b/>
                <w:color w:val="FF0000"/>
              </w:rPr>
              <w:t>n = do naprawy</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84"/>
          <w:jc w:val="center"/>
        </w:trPr>
        <w:tc>
          <w:tcPr>
            <w:tcW w:w="759" w:type="dxa"/>
            <w:vMerge w:val="restart"/>
            <w:shd w:val="clear" w:color="auto" w:fill="auto"/>
            <w:vAlign w:val="center"/>
          </w:tcPr>
          <w:p w:rsidR="000466BF" w:rsidRPr="00426AE1" w:rsidRDefault="000466BF" w:rsidP="00C117D0">
            <w:pPr>
              <w:jc w:val="center"/>
              <w:rPr>
                <w:rFonts w:ascii="Arial" w:hAnsi="Arial" w:cs="Arial"/>
                <w:b/>
              </w:rPr>
            </w:pPr>
            <w:proofErr w:type="spellStart"/>
            <w:r w:rsidRPr="00426AE1">
              <w:rPr>
                <w:rFonts w:ascii="Arial" w:hAnsi="Arial" w:cs="Arial"/>
                <w:b/>
              </w:rPr>
              <w:t>Now</w:t>
            </w:r>
            <w:proofErr w:type="spellEnd"/>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Odłamania, wykruszenia krawędzi i naroży</w:t>
            </w:r>
          </w:p>
        </w:tc>
        <w:tc>
          <w:tcPr>
            <w:tcW w:w="3503"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 xml:space="preserve">Inwentaryzuje się liczbę wykruszeń oraz </w:t>
            </w:r>
            <w:proofErr w:type="spellStart"/>
            <w:r w:rsidRPr="00426AE1">
              <w:rPr>
                <w:rFonts w:ascii="Arial" w:hAnsi="Arial" w:cs="Arial"/>
                <w:b/>
              </w:rPr>
              <w:t>odłamań</w:t>
            </w:r>
            <w:proofErr w:type="spellEnd"/>
            <w:r w:rsidRPr="00426AE1">
              <w:rPr>
                <w:rFonts w:ascii="Arial" w:hAnsi="Arial" w:cs="Arial"/>
                <w:b/>
              </w:rPr>
              <w:t xml:space="preserve"> krawędzi i naroży płyt o powierzchni większej od 20 cm</w:t>
            </w:r>
            <w:r w:rsidRPr="00426AE1">
              <w:rPr>
                <w:rFonts w:ascii="Arial" w:hAnsi="Arial" w:cs="Arial"/>
                <w:b/>
                <w:vertAlign w:val="superscript"/>
              </w:rPr>
              <w:t>2</w:t>
            </w:r>
            <w:r w:rsidRPr="00426AE1">
              <w:rPr>
                <w:rFonts w:ascii="Arial" w:hAnsi="Arial" w:cs="Arial"/>
                <w:b/>
              </w:rPr>
              <w:t>, kwalifikując stan nawierzchni EFL jako:</w:t>
            </w:r>
          </w:p>
          <w:p w:rsidR="000466BF" w:rsidRPr="00426AE1" w:rsidRDefault="000466BF" w:rsidP="00C117D0">
            <w:pPr>
              <w:rPr>
                <w:rFonts w:ascii="Arial" w:hAnsi="Arial" w:cs="Arial"/>
                <w:b/>
              </w:rPr>
            </w:pPr>
            <w:r w:rsidRPr="00426AE1">
              <w:rPr>
                <w:rFonts w:ascii="Arial" w:hAnsi="Arial" w:cs="Arial"/>
                <w:b/>
              </w:rPr>
              <w:t>[1] dobry:</w:t>
            </w:r>
            <w:r w:rsidRPr="00426AE1">
              <w:rPr>
                <w:rFonts w:ascii="Arial" w:hAnsi="Arial" w:cs="Arial"/>
                <w:b/>
              </w:rPr>
              <w:tab/>
            </w:r>
            <w:r w:rsidRPr="00426AE1">
              <w:rPr>
                <w:rFonts w:ascii="Arial" w:hAnsi="Arial" w:cs="Arial"/>
                <w:b/>
              </w:rPr>
              <w:tab/>
              <w:t>0 [szt.],</w:t>
            </w:r>
          </w:p>
          <w:p w:rsidR="000466BF" w:rsidRPr="00426AE1" w:rsidRDefault="000466BF" w:rsidP="00C117D0">
            <w:pPr>
              <w:rPr>
                <w:rFonts w:ascii="Arial" w:hAnsi="Arial" w:cs="Arial"/>
                <w:b/>
              </w:rPr>
            </w:pPr>
            <w:r w:rsidRPr="00426AE1">
              <w:rPr>
                <w:rFonts w:ascii="Arial" w:hAnsi="Arial" w:cs="Arial"/>
                <w:b/>
              </w:rPr>
              <w:t>[2] zadawalający:</w:t>
            </w:r>
            <w:r w:rsidRPr="00426AE1">
              <w:rPr>
                <w:rFonts w:ascii="Arial" w:hAnsi="Arial" w:cs="Arial"/>
                <w:b/>
              </w:rPr>
              <w:tab/>
              <w:t>1 [szt.],</w:t>
            </w:r>
          </w:p>
          <w:p w:rsidR="000466BF" w:rsidRPr="00426AE1" w:rsidRDefault="000466BF" w:rsidP="00C117D0">
            <w:pPr>
              <w:ind w:left="318" w:hanging="318"/>
              <w:rPr>
                <w:rFonts w:ascii="Arial" w:hAnsi="Arial" w:cs="Arial"/>
                <w:b/>
              </w:rPr>
            </w:pPr>
            <w:r w:rsidRPr="00426AE1">
              <w:rPr>
                <w:rFonts w:ascii="Arial" w:hAnsi="Arial" w:cs="Arial"/>
                <w:b/>
              </w:rPr>
              <w:t>[3] niezadowalający:</w:t>
            </w:r>
            <w:r w:rsidRPr="00426AE1">
              <w:rPr>
                <w:rFonts w:ascii="Arial" w:hAnsi="Arial" w:cs="Arial"/>
                <w:b/>
              </w:rPr>
              <w:tab/>
              <w:t>2 [szt.],</w:t>
            </w:r>
          </w:p>
          <w:p w:rsidR="000466BF" w:rsidRPr="00426AE1" w:rsidRDefault="000466BF" w:rsidP="00C117D0">
            <w:pPr>
              <w:ind w:left="318" w:hanging="318"/>
              <w:rPr>
                <w:rFonts w:ascii="Arial" w:hAnsi="Arial" w:cs="Arial"/>
                <w:b/>
              </w:rPr>
            </w:pPr>
            <w:r w:rsidRPr="00426AE1">
              <w:rPr>
                <w:rFonts w:ascii="Arial" w:hAnsi="Arial" w:cs="Arial"/>
                <w:b/>
              </w:rPr>
              <w:t>[4] zły:</w:t>
            </w:r>
            <w:r w:rsidRPr="00426AE1">
              <w:rPr>
                <w:rFonts w:ascii="Arial" w:hAnsi="Arial" w:cs="Arial"/>
                <w:b/>
              </w:rPr>
              <w:tab/>
            </w:r>
            <w:r w:rsidRPr="00426AE1">
              <w:rPr>
                <w:rFonts w:ascii="Arial" w:hAnsi="Arial" w:cs="Arial"/>
                <w:b/>
              </w:rPr>
              <w:tab/>
            </w:r>
            <w:r w:rsidRPr="00426AE1">
              <w:rPr>
                <w:rFonts w:ascii="Arial" w:hAnsi="Arial" w:cs="Arial"/>
                <w:b/>
              </w:rPr>
              <w:tab/>
              <w:t>3 [szt.].</w:t>
            </w:r>
          </w:p>
        </w:tc>
      </w:tr>
      <w:tr w:rsidR="000466BF" w:rsidRPr="00426AE1" w:rsidTr="000466BF">
        <w:trPr>
          <w:cantSplit/>
          <w:trHeight w:val="284"/>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0"/>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2432" w:type="dxa"/>
            <w:shd w:val="clear" w:color="auto" w:fill="auto"/>
            <w:vAlign w:val="center"/>
          </w:tcPr>
          <w:p w:rsidR="000466BF" w:rsidRPr="00426AE1" w:rsidRDefault="000466BF" w:rsidP="00C117D0">
            <w:pPr>
              <w:rPr>
                <w:rFonts w:ascii="Arial" w:hAnsi="Arial" w:cs="Arial"/>
                <w:b/>
              </w:rPr>
            </w:pPr>
          </w:p>
          <w:p w:rsidR="000466BF" w:rsidRPr="00426AE1" w:rsidRDefault="00CC3199" w:rsidP="00C117D0">
            <w:pPr>
              <w:rPr>
                <w:rFonts w:ascii="Arial" w:hAnsi="Arial" w:cs="Arial"/>
                <w:b/>
              </w:rPr>
            </w:pPr>
            <w:r>
              <w:rPr>
                <w:rFonts w:ascii="Arial" w:hAnsi="Arial" w:cs="Arial"/>
                <w:b/>
                <w:noProof/>
              </w:rPr>
              <w:pict>
                <v:group id="Grupa 106" o:spid="_x0000_s1034" style="position:absolute;margin-left:2.25pt;margin-top:-.35pt;width:31.2pt;height:31.2pt;z-index:251673600" coordorigin="815,10876" coordsize="62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">
                  <v:group id="Group 25" o:spid="_x0000_s1035" style="position:absolute;left:815;top:10876;width:624;height:624" coordorigin="815,10876" coordsize="62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Text Box 26" o:spid="_x0000_s1036" type="#_x0000_t202" style="position:absolute;left:815;top:10876;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8KscA&#10;AADcAAAADwAAAGRycy9kb3ducmV2LnhtbESPT2vCQBDF74V+h2UK3uqmxUqbukoRCkpP/unB25Ad&#10;k+jubMiuSfTTO4dCbzO8N+/9ZrYYvFMdtbEObOBlnIEiLoKtuTSw330/v4OKCdmiC0wGrhRhMX98&#10;mGFuQ88b6rapVBLCMUcDVUpNrnUsKvIYx6EhFu0YWo9J1rbUtsVewr3Tr1k21R5rloYKG1pWVJy3&#10;F2/gdL39fNzWh+534pZ1c568TXt3MGb0NHx9gko0pH/z3/XKCn4mtPKMTK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bfCrHAAAA3AAAAA8AAAAAAAAAAAAAAAAAmAIAAGRy&#10;cy9kb3ducmV2LnhtbFBLBQYAAAAABAAEAPUAAACMAwAAAAA=&#10;" filled="f" strokeweight="1.5pt">
                      <v:textbox inset=".5mm,,.5mm">
                        <w:txbxContent>
                          <w:p w:rsidR="00741B5F" w:rsidRPr="00245554" w:rsidRDefault="00741B5F" w:rsidP="000466BF">
                            <w:pPr>
                              <w:autoSpaceDE w:val="0"/>
                              <w:autoSpaceDN w:val="0"/>
                              <w:adjustRightInd w:val="0"/>
                              <w:spacing w:before="120"/>
                              <w:rPr>
                                <w:b/>
                                <w:color w:val="000000"/>
                              </w:rPr>
                            </w:pPr>
                            <w:r w:rsidRPr="00245554">
                              <w:rPr>
                                <w:b/>
                                <w:color w:val="000000"/>
                              </w:rPr>
                              <w:t>n</w:t>
                            </w:r>
                          </w:p>
                        </w:txbxContent>
                      </v:textbox>
                    </v:shape>
                    <v:shape id="Freeform 27" o:spid="_x0000_s1037" style="position:absolute;left:1295;top:10904;width:125;height:117;rotation:-90;flip:y;visibility:visible;mso-wrap-style:square;v-text-anchor:top" coordsize="31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feL8A&#10;AADcAAAADwAAAGRycy9kb3ducmV2LnhtbERPy6rCMBDdX/AfwgjurqkKXq1GEUEUdz7A7diMbbGZ&#10;lCRq9euNINzdHM5zpvPGVOJOzpeWFfS6CQjizOqScwXHw+p3BMIHZI2VZVLwJA/zWetniqm2D97R&#10;fR9yEUPYp6igCKFOpfRZQQZ919bEkbtYZzBE6HKpHT5iuKlkP0mG0mDJsaHAmpYFZdf9zSg4Vau/&#10;9fZs3XnwWg59uJjx4WWU6rSbxQREoCb8i7/ujY7zkzF8nokXy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wV94vwAAANwAAAAPAAAAAAAAAAAAAAAAAJgCAABkcnMvZG93bnJl&#10;di54bWxQSwUGAAAAAAQABAD1AAAAhAMAAAAA&#10;" path="m1,l,267r318,-1l3,2e" fillcolor="black">
                      <v:shadow color="#eeece1"/>
                      <v:path arrowok="t" o:connecttype="custom" o:connectlocs="0,0;0,117;125,117;1,1" o:connectangles="0,0,0,0"/>
                    </v:shape>
                  </v:group>
                  <v:line id="Line 28" o:spid="_x0000_s1038" style="position:absolute;visibility:visible;mso-wrap-style:square" from="900,11450" to="1298,1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sep8cAAADcAAAADwAAAGRycy9kb3ducmV2LnhtbESPQWvCQBCF70L/wzKFXqRukoNo6ipS&#10;KkgvtbFQeptmp5vQ7GzIrpr+e+cg9DbDe/PeN6vN6Dt1piG2gQ3kswwUcR1sy87Ax3H3uAAVE7LF&#10;LjAZ+KMIm/XdZIWlDRd+p3OVnJIQjiUaaFLqS61j3ZDHOAs9sWg/YfCYZB2ctgNeJNx3usiyufbY&#10;sjQ02NNzQ/VvdfIG0vfSvbqv6WH3lm+P08+iKuxLZczD/bh9ApVoTP/m2/XeCn4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Wx6nxwAAANwAAAAPAAAAAAAA&#10;AAAAAAAAAKECAABkcnMvZG93bnJldi54bWxQSwUGAAAAAAQABAD5AAAAlQMAAAAA&#10;" strokeweight="3.75pt">
                    <v:shadow color="#eeece1"/>
                  </v:line>
                </v:group>
              </w:pict>
            </w:r>
          </w:p>
          <w:p w:rsidR="000466BF" w:rsidRPr="00426AE1" w:rsidRDefault="000466BF" w:rsidP="00C117D0">
            <w:pPr>
              <w:rPr>
                <w:rFonts w:ascii="Arial" w:hAnsi="Arial" w:cs="Arial"/>
                <w:b/>
              </w:rPr>
            </w:pPr>
            <w:r w:rsidRPr="00426AE1">
              <w:rPr>
                <w:rFonts w:ascii="Arial" w:hAnsi="Arial" w:cs="Arial"/>
                <w:b/>
              </w:rPr>
              <w:tab/>
              <w:t xml:space="preserve"> n = naprawione</w:t>
            </w:r>
          </w:p>
        </w:tc>
        <w:tc>
          <w:tcPr>
            <w:tcW w:w="2432" w:type="dxa"/>
            <w:shd w:val="clear" w:color="auto" w:fill="auto"/>
            <w:vAlign w:val="center"/>
          </w:tcPr>
          <w:p w:rsidR="000466BF" w:rsidRPr="00426AE1" w:rsidRDefault="00CC3199" w:rsidP="00C117D0">
            <w:pPr>
              <w:rPr>
                <w:rFonts w:ascii="Arial" w:hAnsi="Arial" w:cs="Arial"/>
                <w:b/>
              </w:rPr>
            </w:pPr>
            <w:r>
              <w:rPr>
                <w:rFonts w:ascii="Arial" w:hAnsi="Arial" w:cs="Arial"/>
                <w:b/>
                <w:noProof/>
              </w:rPr>
              <w:pict>
                <v:group id="Grupa 102" o:spid="_x0000_s1039" style="position:absolute;margin-left:.6pt;margin-top:11.05pt;width:31.2pt;height:31.2pt;z-index:251674624;mso-position-horizontal-relative:text;mso-position-vertical-relative:text" coordorigin="5185,11816" coordsize="62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">
                  <v:line id="Line 30" o:spid="_x0000_s1040" style="position:absolute;visibility:visible;mso-wrap-style:square" from="5327,12412" to="5671,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SQcQAAADcAAAADwAAAGRycy9kb3ducmV2LnhtbERPS2vCQBC+F/wPywje6q6V1pK6SihE&#10;SsGCj0tuQ3aahGZnY3Y10V/fFQq9zcf3nOV6sI24UOdrxxpmUwWCuHCm5lLD8ZA9voLwAdlg45g0&#10;XMnDejV6WGJiXM87uuxDKWII+wQ1VCG0iZS+qMiin7qWOHLfrrMYIuxKaTrsY7ht5JNSL9JizbGh&#10;wpbeKyp+9merwQxf6eLKp88y39xsn29v+XN20HoyHtI3EIGG8C/+c3+YOF/N4f5MvE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JJBxAAAANwAAAAPAAAAAAAAAAAA&#10;AAAAAKECAABkcnMvZG93bnJldi54bWxQSwUGAAAAAAQABAD5AAAAkgMAAAAA&#10;" strokecolor="red" strokeweight="2.75pt">
                    <v:shadow color="#eeece1"/>
                  </v:line>
                  <v:shape id="Text Box 31" o:spid="_x0000_s1041" type="#_x0000_t202" style="position:absolute;left:5185;top:11816;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6yx8IA&#10;AADcAAAADwAAAGRycy9kb3ducmV2LnhtbERPTWvCQBC9F/wPywi91U3TViS6SiO06tHoxduQHZPQ&#10;7GzY3Zrk37sFobd5vM9ZbQbTihs531hW8DpLQBCXVjdcKTifvl4WIHxA1thaJgUjedisJ08rzLTt&#10;+Ui3IlQihrDPUEEdQpdJ6cuaDPqZ7Ygjd7XOYIjQVVI77GO4aWWaJHNpsOHYUGNH25rKn+LXKHCX&#10;j+3OHC6mfDu7w/gt8zwtjko9T4fPJYhAQ/gXP9x7Hecn7/D3TLx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rLHwgAAANwAAAAPAAAAAAAAAAAAAAAAAJgCAABkcnMvZG93&#10;bnJldi54bWxQSwUGAAAAAAQABAD1AAAAhwMAAAAA&#10;" filled="f" strokeweight="1.5pt">
                    <v:textbox inset=".5mm,.3mm,.5mm,.3mm">
                      <w:txbxContent>
                        <w:p w:rsidR="00741B5F" w:rsidRPr="00245554" w:rsidRDefault="00741B5F" w:rsidP="000466BF">
                          <w:pPr>
                            <w:autoSpaceDE w:val="0"/>
                            <w:autoSpaceDN w:val="0"/>
                            <w:adjustRightInd w:val="0"/>
                            <w:spacing w:before="120"/>
                            <w:rPr>
                              <w:b/>
                              <w:color w:val="FF0000"/>
                            </w:rPr>
                          </w:pPr>
                          <w:r w:rsidRPr="00245554">
                            <w:rPr>
                              <w:b/>
                              <w:color w:val="FF0000"/>
                            </w:rPr>
                            <w:t>n</w:t>
                          </w:r>
                        </w:p>
                      </w:txbxContent>
                    </v:textbox>
                  </v:shape>
                  <v:shape id="Freeform 32" o:spid="_x0000_s1042" style="position:absolute;left:5684;top:11824;width:109;height:101;rotation:-90;flip:y;visibility:visible;mso-wrap-style:square;v-text-anchor:top" coordsize="31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T8AA&#10;AADcAAAADwAAAGRycy9kb3ducmV2LnhtbERP24rCMBB9F/yHMIJvNrHgIl2jLF5QEAS7+wGzzWxb&#10;bCaliVr/3iwIvs3hXGex6m0jbtT52rGGaaJAEBfO1Fxq+PneTeYgfEA22DgmDQ/ysFoOBwvMjLvz&#10;mW55KEUMYZ+hhiqENpPSFxVZ9IlriSP35zqLIcKulKbDewy3jUyV+pAWa44NFba0rqi45Fer4Vyk&#10;R/rdmctpU/J2q3zepvu11uNR//UJIlAf3uKX+2DifDWD/2fi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k+T8AAAADcAAAADwAAAAAAAAAAAAAAAACYAgAAZHJzL2Rvd25y&#10;ZXYueG1sUEsFBgAAAAAEAAQA9QAAAIUDAAAAAA==&#10;" path="m1,l,267r318,-1l3,2e" fillcolor="red" strokecolor="red">
                    <v:shadow color="#eeece1"/>
                    <v:path arrowok="t" o:connecttype="custom" o:connectlocs="0,0;0,101;109,101;1,1" o:connectangles="0,0,0,0"/>
                  </v:shape>
                </v:group>
              </w:pict>
            </w:r>
          </w:p>
          <w:p w:rsidR="000466BF" w:rsidRPr="00426AE1" w:rsidRDefault="000466BF" w:rsidP="00C117D0">
            <w:pPr>
              <w:rPr>
                <w:rFonts w:ascii="Arial" w:hAnsi="Arial" w:cs="Arial"/>
                <w:b/>
              </w:rPr>
            </w:pPr>
          </w:p>
          <w:p w:rsidR="000466BF" w:rsidRPr="00426AE1" w:rsidRDefault="000466BF" w:rsidP="00C117D0">
            <w:pPr>
              <w:rPr>
                <w:rFonts w:ascii="Arial" w:hAnsi="Arial" w:cs="Arial"/>
                <w:b/>
                <w:color w:val="FF0000"/>
              </w:rPr>
            </w:pPr>
            <w:r w:rsidRPr="00426AE1">
              <w:rPr>
                <w:rFonts w:ascii="Arial" w:hAnsi="Arial" w:cs="Arial"/>
                <w:b/>
              </w:rPr>
              <w:tab/>
            </w:r>
            <w:r w:rsidRPr="00426AE1">
              <w:rPr>
                <w:rFonts w:ascii="Arial" w:hAnsi="Arial" w:cs="Arial"/>
                <w:b/>
                <w:color w:val="FF0000"/>
              </w:rPr>
              <w:t>n = do naprawy</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84"/>
          <w:jc w:val="center"/>
        </w:trPr>
        <w:tc>
          <w:tcPr>
            <w:tcW w:w="759" w:type="dxa"/>
            <w:vMerge w:val="restart"/>
            <w:shd w:val="clear" w:color="auto" w:fill="auto"/>
            <w:vAlign w:val="center"/>
          </w:tcPr>
          <w:p w:rsidR="000466BF" w:rsidRPr="00426AE1" w:rsidRDefault="000466BF" w:rsidP="00C117D0">
            <w:pPr>
              <w:jc w:val="center"/>
              <w:rPr>
                <w:rFonts w:ascii="Arial" w:hAnsi="Arial" w:cs="Arial"/>
                <w:b/>
              </w:rPr>
            </w:pPr>
            <w:proofErr w:type="spellStart"/>
            <w:r w:rsidRPr="00426AE1">
              <w:rPr>
                <w:rFonts w:ascii="Arial" w:hAnsi="Arial" w:cs="Arial"/>
                <w:b/>
              </w:rPr>
              <w:t>Ug</w:t>
            </w:r>
            <w:proofErr w:type="spellEnd"/>
          </w:p>
        </w:tc>
        <w:tc>
          <w:tcPr>
            <w:tcW w:w="4864" w:type="dxa"/>
            <w:gridSpan w:val="2"/>
            <w:shd w:val="clear" w:color="auto" w:fill="auto"/>
            <w:vAlign w:val="center"/>
          </w:tcPr>
          <w:p w:rsidR="000466BF" w:rsidRPr="00426AE1" w:rsidRDefault="000466BF" w:rsidP="00C117D0">
            <w:pPr>
              <w:jc w:val="center"/>
              <w:rPr>
                <w:rFonts w:ascii="Arial" w:hAnsi="Arial" w:cs="Arial"/>
                <w:b/>
                <w:noProof/>
              </w:rPr>
            </w:pPr>
            <w:r w:rsidRPr="00426AE1">
              <w:rPr>
                <w:rFonts w:ascii="Arial" w:hAnsi="Arial" w:cs="Arial"/>
                <w:b/>
                <w:noProof/>
              </w:rPr>
              <w:t>Ubytki głębokie</w:t>
            </w:r>
          </w:p>
        </w:tc>
        <w:tc>
          <w:tcPr>
            <w:tcW w:w="3503"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Inwentaryzuje się zmiany powierzchniowe, kwalifikując stan nawierzchni próbki (płyty) jako:</w:t>
            </w:r>
          </w:p>
          <w:p w:rsidR="000466BF" w:rsidRPr="00426AE1" w:rsidRDefault="000466BF" w:rsidP="00C117D0">
            <w:pPr>
              <w:rPr>
                <w:rFonts w:ascii="Arial" w:hAnsi="Arial" w:cs="Arial"/>
                <w:b/>
              </w:rPr>
            </w:pPr>
            <w:r w:rsidRPr="00426AE1">
              <w:rPr>
                <w:rFonts w:ascii="Arial" w:hAnsi="Arial" w:cs="Arial"/>
                <w:b/>
              </w:rPr>
              <w:t>[1] dobry:</w:t>
            </w:r>
            <w:r w:rsidRPr="00426AE1">
              <w:rPr>
                <w:rFonts w:ascii="Arial" w:hAnsi="Arial" w:cs="Arial"/>
                <w:b/>
              </w:rPr>
              <w:tab/>
              <w:t xml:space="preserve">          0,00÷0,11 [m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rPr>
                <w:rFonts w:ascii="Arial" w:hAnsi="Arial" w:cs="Arial"/>
                <w:b/>
              </w:rPr>
            </w:pPr>
            <w:r w:rsidRPr="00426AE1">
              <w:rPr>
                <w:rFonts w:ascii="Arial" w:hAnsi="Arial" w:cs="Arial"/>
                <w:b/>
              </w:rPr>
              <w:t>[2] zadawalający:      0,12÷0,28 [m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rPr>
                <w:rFonts w:ascii="Arial" w:hAnsi="Arial" w:cs="Arial"/>
                <w:b/>
              </w:rPr>
            </w:pPr>
            <w:r w:rsidRPr="00426AE1">
              <w:rPr>
                <w:rFonts w:ascii="Arial" w:hAnsi="Arial" w:cs="Arial"/>
                <w:b/>
              </w:rPr>
              <w:t>[3] niezadowalający: 0,29÷0,94 [m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rPr>
                <w:rFonts w:ascii="Arial" w:hAnsi="Arial" w:cs="Arial"/>
                <w:b/>
              </w:rPr>
            </w:pPr>
            <w:r w:rsidRPr="00426AE1">
              <w:rPr>
                <w:rFonts w:ascii="Arial" w:hAnsi="Arial" w:cs="Arial"/>
                <w:b/>
              </w:rPr>
              <w:t>[4] zły:</w:t>
            </w:r>
            <w:r w:rsidRPr="00426AE1">
              <w:rPr>
                <w:rFonts w:ascii="Arial" w:hAnsi="Arial" w:cs="Arial"/>
                <w:b/>
              </w:rPr>
              <w:tab/>
            </w:r>
            <w:r w:rsidRPr="00426AE1">
              <w:rPr>
                <w:rFonts w:ascii="Arial" w:hAnsi="Arial" w:cs="Arial"/>
                <w:b/>
              </w:rPr>
              <w:tab/>
              <w:t xml:space="preserve">          0,95÷4,60 [m</w:t>
            </w:r>
            <w:r w:rsidRPr="00426AE1">
              <w:rPr>
                <w:rFonts w:ascii="Arial" w:hAnsi="Arial" w:cs="Arial"/>
                <w:b/>
                <w:vertAlign w:val="superscript"/>
              </w:rPr>
              <w:t>2</w:t>
            </w:r>
            <w:r w:rsidRPr="00426AE1">
              <w:rPr>
                <w:rFonts w:ascii="Arial" w:hAnsi="Arial" w:cs="Arial"/>
                <w:b/>
              </w:rPr>
              <w:t>].</w:t>
            </w:r>
          </w:p>
        </w:tc>
      </w:tr>
      <w:tr w:rsidR="000466BF" w:rsidRPr="00426AE1" w:rsidTr="000466BF">
        <w:trPr>
          <w:cantSplit/>
          <w:trHeight w:val="284"/>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0466BF" w:rsidP="00C117D0">
            <w:pPr>
              <w:jc w:val="center"/>
              <w:rPr>
                <w:rFonts w:ascii="Arial" w:hAnsi="Arial" w:cs="Arial"/>
                <w:b/>
                <w:noProof/>
              </w:rPr>
            </w:pPr>
            <w:r w:rsidRPr="00426AE1">
              <w:rPr>
                <w:rFonts w:ascii="Arial" w:hAnsi="Arial" w:cs="Arial"/>
                <w:b/>
              </w:rPr>
              <w:t>Oznaczenie:</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0"/>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2432" w:type="dxa"/>
            <w:shd w:val="clear" w:color="auto" w:fill="auto"/>
            <w:vAlign w:val="center"/>
          </w:tcPr>
          <w:p w:rsidR="000466BF" w:rsidRPr="00426AE1" w:rsidRDefault="00CC3199" w:rsidP="00C117D0">
            <w:pPr>
              <w:rPr>
                <w:rFonts w:ascii="Arial" w:hAnsi="Arial" w:cs="Arial"/>
                <w:b/>
              </w:rPr>
            </w:pPr>
            <w:r>
              <w:rPr>
                <w:rFonts w:ascii="Arial" w:hAnsi="Arial" w:cs="Arial"/>
                <w:b/>
                <w:noProof/>
              </w:rPr>
              <w:pict>
                <v:shape id="Pole tekstowe 101" o:spid="_x0000_s1043" type="#_x0000_t202" style="position:absolute;margin-left:1.25pt;margin-top:4.25pt;width:31.2pt;height:3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" strokeweight="1.5pt">
                  <v:textbox inset=".5mm,,.5mm">
                    <w:txbxContent>
                      <w:p w:rsidR="00741B5F" w:rsidRPr="00A01C55" w:rsidRDefault="00741B5F" w:rsidP="000466BF">
                        <w:pPr>
                          <w:jc w:val="center"/>
                          <w:rPr>
                            <w:color w:val="000000"/>
                          </w:rPr>
                        </w:pPr>
                        <w:proofErr w:type="spellStart"/>
                        <w:r>
                          <w:rPr>
                            <w:b/>
                            <w:color w:val="000000"/>
                            <w:sz w:val="28"/>
                            <w:szCs w:val="28"/>
                          </w:rPr>
                          <w:t>U</w:t>
                        </w:r>
                        <w:r w:rsidRPr="00A01C55">
                          <w:rPr>
                            <w:b/>
                            <w:color w:val="000000"/>
                            <w:sz w:val="28"/>
                            <w:szCs w:val="28"/>
                          </w:rPr>
                          <w:t>n</w:t>
                        </w:r>
                        <w:proofErr w:type="spellEnd"/>
                      </w:p>
                    </w:txbxContent>
                  </v:textbox>
                </v:shape>
              </w:pict>
            </w:r>
          </w:p>
          <w:p w:rsidR="000466BF" w:rsidRPr="00426AE1" w:rsidRDefault="000466BF" w:rsidP="00C117D0">
            <w:pPr>
              <w:rPr>
                <w:rFonts w:ascii="Arial" w:hAnsi="Arial" w:cs="Arial"/>
                <w:b/>
              </w:rPr>
            </w:pPr>
            <w:r w:rsidRPr="00426AE1">
              <w:rPr>
                <w:rFonts w:ascii="Arial" w:hAnsi="Arial" w:cs="Arial"/>
                <w:b/>
              </w:rPr>
              <w:tab/>
              <w:t>n = 1, 2, 3 lub 4</w:t>
            </w:r>
          </w:p>
          <w:p w:rsidR="000466BF" w:rsidRPr="00426AE1" w:rsidRDefault="000466BF" w:rsidP="00C117D0">
            <w:pPr>
              <w:rPr>
                <w:rFonts w:ascii="Arial" w:hAnsi="Arial" w:cs="Arial"/>
                <w:b/>
              </w:rPr>
            </w:pPr>
            <w:r w:rsidRPr="00426AE1">
              <w:rPr>
                <w:rFonts w:ascii="Arial" w:hAnsi="Arial" w:cs="Arial"/>
                <w:b/>
              </w:rPr>
              <w:tab/>
              <w:t>(naprawione)</w:t>
            </w:r>
          </w:p>
        </w:tc>
        <w:tc>
          <w:tcPr>
            <w:tcW w:w="2432" w:type="dxa"/>
            <w:shd w:val="clear" w:color="auto" w:fill="auto"/>
            <w:vAlign w:val="center"/>
          </w:tcPr>
          <w:p w:rsidR="000466BF" w:rsidRPr="00426AE1" w:rsidRDefault="00CC3199" w:rsidP="00C117D0">
            <w:pPr>
              <w:rPr>
                <w:rFonts w:ascii="Arial" w:hAnsi="Arial" w:cs="Arial"/>
                <w:b/>
              </w:rPr>
            </w:pPr>
            <w:r>
              <w:rPr>
                <w:rFonts w:ascii="Arial" w:hAnsi="Arial" w:cs="Arial"/>
                <w:b/>
                <w:noProof/>
              </w:rPr>
              <w:pict>
                <v:shape id="Pole tekstowe 100" o:spid="_x0000_s1044" type="#_x0000_t202" style="position:absolute;margin-left:.35pt;margin-top:5.55pt;width:31.2pt;height:3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" strokeweight="1.5pt">
                  <v:textbox inset=".5mm,,.5mm">
                    <w:txbxContent>
                      <w:p w:rsidR="00741B5F" w:rsidRPr="00FF5FEB" w:rsidRDefault="00741B5F" w:rsidP="000466BF">
                        <w:pPr>
                          <w:jc w:val="center"/>
                        </w:pPr>
                        <w:proofErr w:type="spellStart"/>
                        <w:r>
                          <w:rPr>
                            <w:b/>
                            <w:color w:val="FF0000"/>
                            <w:sz w:val="28"/>
                            <w:szCs w:val="28"/>
                          </w:rPr>
                          <w:t>U</w:t>
                        </w:r>
                        <w:r w:rsidRPr="00A01C55">
                          <w:rPr>
                            <w:b/>
                            <w:color w:val="FF0000"/>
                            <w:sz w:val="28"/>
                            <w:szCs w:val="28"/>
                          </w:rPr>
                          <w:t>n</w:t>
                        </w:r>
                        <w:proofErr w:type="spellEnd"/>
                      </w:p>
                    </w:txbxContent>
                  </v:textbox>
                </v:shape>
              </w:pict>
            </w:r>
          </w:p>
          <w:p w:rsidR="000466BF" w:rsidRPr="00426AE1" w:rsidRDefault="000466BF" w:rsidP="00C117D0">
            <w:pPr>
              <w:rPr>
                <w:rFonts w:ascii="Arial" w:hAnsi="Arial" w:cs="Arial"/>
                <w:b/>
                <w:color w:val="FF0000"/>
              </w:rPr>
            </w:pPr>
            <w:r w:rsidRPr="00426AE1">
              <w:rPr>
                <w:rFonts w:ascii="Arial" w:hAnsi="Arial" w:cs="Arial"/>
                <w:b/>
              </w:rPr>
              <w:tab/>
            </w:r>
            <w:r w:rsidRPr="00426AE1">
              <w:rPr>
                <w:rFonts w:ascii="Arial" w:hAnsi="Arial" w:cs="Arial"/>
                <w:b/>
                <w:color w:val="FF0000"/>
              </w:rPr>
              <w:t>n = 1, 2, 3 lub 4</w:t>
            </w:r>
          </w:p>
          <w:p w:rsidR="000466BF" w:rsidRPr="00426AE1" w:rsidRDefault="000466BF" w:rsidP="00C117D0">
            <w:pPr>
              <w:rPr>
                <w:rFonts w:ascii="Arial" w:hAnsi="Arial" w:cs="Arial"/>
                <w:b/>
              </w:rPr>
            </w:pPr>
            <w:r w:rsidRPr="00426AE1">
              <w:rPr>
                <w:rFonts w:ascii="Arial" w:hAnsi="Arial" w:cs="Arial"/>
                <w:b/>
                <w:color w:val="FF0000"/>
              </w:rPr>
              <w:tab/>
              <w:t>(do naprawy)</w:t>
            </w:r>
          </w:p>
        </w:tc>
        <w:tc>
          <w:tcPr>
            <w:tcW w:w="3503" w:type="dxa"/>
            <w:vMerge/>
            <w:shd w:val="clear" w:color="auto" w:fill="auto"/>
            <w:vAlign w:val="center"/>
          </w:tcPr>
          <w:p w:rsidR="000466BF" w:rsidRPr="00426AE1" w:rsidRDefault="000466BF" w:rsidP="00C117D0">
            <w:pPr>
              <w:rPr>
                <w:rFonts w:ascii="Arial" w:hAnsi="Arial" w:cs="Arial"/>
                <w:b/>
              </w:rPr>
            </w:pPr>
          </w:p>
        </w:tc>
      </w:tr>
    </w:tbl>
    <w:p w:rsidR="000466BF" w:rsidRPr="00426AE1" w:rsidRDefault="000466BF" w:rsidP="00C117D0">
      <w:pPr>
        <w:rPr>
          <w:rFonts w:ascii="Arial" w:hAnsi="Arial" w:cs="Arial"/>
        </w:rPr>
      </w:pPr>
      <w:r w:rsidRPr="00426AE1">
        <w:rPr>
          <w:rFonts w:ascii="Arial" w:hAnsi="Arial" w:cs="Arial"/>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1E0"/>
      </w:tblPr>
      <w:tblGrid>
        <w:gridCol w:w="726"/>
        <w:gridCol w:w="2319"/>
        <w:gridCol w:w="2319"/>
        <w:gridCol w:w="3339"/>
      </w:tblGrid>
      <w:tr w:rsidR="000466BF" w:rsidRPr="00426AE1" w:rsidTr="000466BF">
        <w:trPr>
          <w:cantSplit/>
          <w:trHeight w:val="340"/>
          <w:tblHeader/>
          <w:jc w:val="center"/>
        </w:trPr>
        <w:tc>
          <w:tcPr>
            <w:tcW w:w="759"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lastRenderedPageBreak/>
              <w:t>Kod</w:t>
            </w:r>
          </w:p>
        </w:tc>
        <w:tc>
          <w:tcPr>
            <w:tcW w:w="2432"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Rodzaj uszkodzenia</w:t>
            </w:r>
          </w:p>
        </w:tc>
        <w:tc>
          <w:tcPr>
            <w:tcW w:w="2432"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Rodzaj naprawy</w:t>
            </w:r>
          </w:p>
        </w:tc>
        <w:tc>
          <w:tcPr>
            <w:tcW w:w="3503"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Kwalifikacja uszkodzenia</w:t>
            </w:r>
          </w:p>
        </w:tc>
      </w:tr>
      <w:tr w:rsidR="000466BF" w:rsidRPr="00426AE1" w:rsidTr="000466BF">
        <w:trPr>
          <w:cantSplit/>
          <w:trHeight w:val="284"/>
          <w:jc w:val="center"/>
        </w:trPr>
        <w:tc>
          <w:tcPr>
            <w:tcW w:w="759" w:type="dxa"/>
            <w:vMerge w:val="restart"/>
            <w:shd w:val="clear" w:color="auto" w:fill="auto"/>
            <w:vAlign w:val="center"/>
          </w:tcPr>
          <w:p w:rsidR="000466BF" w:rsidRPr="00426AE1" w:rsidRDefault="000466BF" w:rsidP="00C117D0">
            <w:pPr>
              <w:jc w:val="center"/>
              <w:rPr>
                <w:rFonts w:ascii="Arial" w:hAnsi="Arial" w:cs="Arial"/>
                <w:b/>
              </w:rPr>
            </w:pPr>
            <w:proofErr w:type="spellStart"/>
            <w:r w:rsidRPr="00426AE1">
              <w:rPr>
                <w:rFonts w:ascii="Arial" w:hAnsi="Arial" w:cs="Arial"/>
                <w:b/>
              </w:rPr>
              <w:t>Ps</w:t>
            </w:r>
            <w:proofErr w:type="spellEnd"/>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Pęknięcia szczelinowe</w:t>
            </w:r>
          </w:p>
        </w:tc>
        <w:tc>
          <w:tcPr>
            <w:tcW w:w="3503"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Inwentaryzuje się długość pęknięć powyżej 0,25 m, kwalifikując stan nawierzchni EFL jako:</w:t>
            </w:r>
          </w:p>
          <w:p w:rsidR="000466BF" w:rsidRPr="00426AE1" w:rsidRDefault="000466BF" w:rsidP="00C117D0">
            <w:pPr>
              <w:rPr>
                <w:rFonts w:ascii="Arial" w:hAnsi="Arial" w:cs="Arial"/>
                <w:b/>
              </w:rPr>
            </w:pPr>
            <w:r w:rsidRPr="00426AE1">
              <w:rPr>
                <w:rFonts w:ascii="Arial" w:hAnsi="Arial" w:cs="Arial"/>
                <w:b/>
              </w:rPr>
              <w:t>[1] dobry:</w:t>
            </w:r>
            <w:r w:rsidRPr="00426AE1">
              <w:rPr>
                <w:rFonts w:ascii="Arial" w:hAnsi="Arial" w:cs="Arial"/>
                <w:b/>
              </w:rPr>
              <w:tab/>
            </w:r>
            <w:r w:rsidRPr="00426AE1">
              <w:rPr>
                <w:rFonts w:ascii="Arial" w:hAnsi="Arial" w:cs="Arial"/>
                <w:b/>
              </w:rPr>
              <w:tab/>
              <w:t>0,0÷2,0</w:t>
            </w:r>
            <w:r w:rsidRPr="00426AE1">
              <w:rPr>
                <w:rFonts w:ascii="Arial" w:hAnsi="Arial" w:cs="Arial"/>
                <w:b/>
              </w:rPr>
              <w:tab/>
              <w:t>[m],</w:t>
            </w:r>
          </w:p>
          <w:p w:rsidR="000466BF" w:rsidRPr="00426AE1" w:rsidRDefault="000466BF" w:rsidP="00C117D0">
            <w:pPr>
              <w:rPr>
                <w:rFonts w:ascii="Arial" w:hAnsi="Arial" w:cs="Arial"/>
                <w:b/>
              </w:rPr>
            </w:pPr>
            <w:r w:rsidRPr="00426AE1">
              <w:rPr>
                <w:rFonts w:ascii="Arial" w:hAnsi="Arial" w:cs="Arial"/>
                <w:b/>
              </w:rPr>
              <w:t>[2] zadawalający:</w:t>
            </w:r>
            <w:r w:rsidRPr="00426AE1">
              <w:rPr>
                <w:rFonts w:ascii="Arial" w:hAnsi="Arial" w:cs="Arial"/>
                <w:b/>
              </w:rPr>
              <w:tab/>
              <w:t>2,1÷3,4</w:t>
            </w:r>
            <w:r w:rsidRPr="00426AE1">
              <w:rPr>
                <w:rFonts w:ascii="Arial" w:hAnsi="Arial" w:cs="Arial"/>
                <w:b/>
              </w:rPr>
              <w:tab/>
              <w:t>[m],</w:t>
            </w:r>
          </w:p>
          <w:p w:rsidR="000466BF" w:rsidRPr="00426AE1" w:rsidRDefault="000466BF" w:rsidP="00C117D0">
            <w:pPr>
              <w:ind w:left="318" w:hanging="318"/>
              <w:rPr>
                <w:rFonts w:ascii="Arial" w:hAnsi="Arial" w:cs="Arial"/>
                <w:b/>
              </w:rPr>
            </w:pPr>
            <w:r w:rsidRPr="00426AE1">
              <w:rPr>
                <w:rFonts w:ascii="Arial" w:hAnsi="Arial" w:cs="Arial"/>
                <w:b/>
              </w:rPr>
              <w:t>[3] niezadowalający:</w:t>
            </w:r>
            <w:r w:rsidRPr="00426AE1">
              <w:rPr>
                <w:rFonts w:ascii="Arial" w:hAnsi="Arial" w:cs="Arial"/>
                <w:b/>
              </w:rPr>
              <w:tab/>
              <w:t>3,5÷5,0</w:t>
            </w:r>
            <w:r w:rsidRPr="00426AE1">
              <w:rPr>
                <w:rFonts w:ascii="Arial" w:hAnsi="Arial" w:cs="Arial"/>
                <w:b/>
              </w:rPr>
              <w:tab/>
              <w:t>[m],</w:t>
            </w:r>
          </w:p>
          <w:p w:rsidR="000466BF" w:rsidRPr="00426AE1" w:rsidRDefault="000466BF" w:rsidP="00C117D0">
            <w:pPr>
              <w:rPr>
                <w:rFonts w:ascii="Arial" w:hAnsi="Arial" w:cs="Arial"/>
                <w:b/>
              </w:rPr>
            </w:pPr>
            <w:r w:rsidRPr="00426AE1">
              <w:rPr>
                <w:rFonts w:ascii="Arial" w:hAnsi="Arial" w:cs="Arial"/>
                <w:b/>
              </w:rPr>
              <w:t>[4] zły:</w:t>
            </w:r>
            <w:r w:rsidRPr="00426AE1">
              <w:rPr>
                <w:rFonts w:ascii="Arial" w:hAnsi="Arial" w:cs="Arial"/>
                <w:b/>
              </w:rPr>
              <w:tab/>
            </w:r>
            <w:r w:rsidRPr="00426AE1">
              <w:rPr>
                <w:rFonts w:ascii="Arial" w:hAnsi="Arial" w:cs="Arial"/>
                <w:b/>
              </w:rPr>
              <w:tab/>
            </w:r>
            <w:r w:rsidRPr="00426AE1">
              <w:rPr>
                <w:rFonts w:ascii="Arial" w:hAnsi="Arial" w:cs="Arial"/>
                <w:b/>
              </w:rPr>
              <w:tab/>
              <w:t>5,1÷9,9</w:t>
            </w:r>
            <w:r w:rsidRPr="00426AE1">
              <w:rPr>
                <w:rFonts w:ascii="Arial" w:hAnsi="Arial" w:cs="Arial"/>
                <w:b/>
              </w:rPr>
              <w:tab/>
              <w:t>[m].</w:t>
            </w:r>
          </w:p>
        </w:tc>
      </w:tr>
      <w:tr w:rsidR="000466BF" w:rsidRPr="00426AE1" w:rsidTr="000466BF">
        <w:trPr>
          <w:cantSplit/>
          <w:trHeight w:val="284"/>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0"/>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2432" w:type="dxa"/>
            <w:shd w:val="clear" w:color="auto" w:fill="auto"/>
            <w:vAlign w:val="center"/>
          </w:tcPr>
          <w:p w:rsidR="000466BF" w:rsidRPr="00426AE1" w:rsidRDefault="00CC3199" w:rsidP="00C117D0">
            <w:pPr>
              <w:rPr>
                <w:rFonts w:ascii="Arial" w:hAnsi="Arial" w:cs="Arial"/>
                <w:b/>
              </w:rPr>
            </w:pPr>
            <w:r>
              <w:rPr>
                <w:rFonts w:ascii="Arial" w:hAnsi="Arial" w:cs="Arial"/>
                <w:b/>
                <w:noProof/>
              </w:rPr>
              <w:pict>
                <v:group id="Grupa 97" o:spid="_x0000_s1045" style="position:absolute;margin-left:.25pt;margin-top:11.35pt;width:31.2pt;height:31.2pt;z-index:251664384;mso-position-horizontal-relative:text;mso-position-vertical-relative:text" coordorigin="1701,10465" coordsize="71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">
                  <v:shape id="Text Box 8" o:spid="_x0000_s1046" type="#_x0000_t202" style="position:absolute;left:1701;top:10465;width:71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z/8cAA&#10;AADbAAAADwAAAGRycy9kb3ducmV2LnhtbERPz2vCMBS+C/4P4Q28abpRh+uMRQYWj7Zu7PrWvDVl&#10;zUtpYq3/vTkIO358v7f5ZDsx0uBbxwqeVwkI4trplhsFn+fDcgPCB2SNnWNScCMP+W4+22Km3ZVL&#10;GqvQiBjCPkMFJoQ+k9LXhiz6leuJI/frBoshwqGResBrDLedfEmSV2mx5dhgsKcPQ/VfdbEK1v77&#10;lI63n9Y0m69CFpMt03Oh1OJp2r+DCDSFf/HDfdQK3uLY+CX+AL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z/8cAAAADbAAAADwAAAAAAAAAAAAAAAACYAgAAZHJzL2Rvd25y&#10;ZXYueG1sUEsFBgAAAAAEAAQA9QAAAIUDAAAAAA==&#10;" strokeweight="1.5pt">
                    <v:textbox>
                      <w:txbxContent>
                        <w:p w:rsidR="00741B5F" w:rsidRDefault="00741B5F" w:rsidP="000466BF">
                          <w:pPr>
                            <w:rPr>
                              <w:szCs w:val="12"/>
                            </w:rPr>
                          </w:pPr>
                        </w:p>
                        <w:p w:rsidR="00741B5F" w:rsidRPr="00245554" w:rsidRDefault="00741B5F" w:rsidP="000466BF">
                          <w:pPr>
                            <w:jc w:val="center"/>
                            <w:rPr>
                              <w:b/>
                            </w:rPr>
                          </w:pPr>
                          <w:r w:rsidRPr="00245554">
                            <w:rPr>
                              <w:b/>
                            </w:rPr>
                            <w:t>n</w:t>
                          </w:r>
                        </w:p>
                      </w:txbxContent>
                    </v:textbox>
                  </v:shape>
                  <v:shape id="Freeform 9" o:spid="_x0000_s1047" style="position:absolute;left:1790;top:10470;width:170;height:700;visibility:visible;mso-wrap-style:square;v-text-anchor:top" coordsize="17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cMA&#10;AADbAAAADwAAAGRycy9kb3ducmV2LnhtbESP3YrCMBSE74V9h3AWvNN0FaVWo1hBUPHGnwc4NMe2&#10;2Jx0m6jZt98IC3s5zMw3zGIVTCOe1LnasoKvYQKCuLC65lLB9bIdpCCcR9bYWCYFP+RgtfzoLTDT&#10;9sUnep59KSKEXYYKKu/bTEpXVGTQDW1LHL2b7Qz6KLtS6g5fEW4aOUqSqTRYc1yosKVNRcX9/DAK&#10;HulxO77Um5B/5wfXTGS+LvZBqf5nWM9BeAr+P/zX3mkFsxm8v8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qcMAAADbAAAADwAAAAAAAAAAAAAAAACYAgAAZHJzL2Rv&#10;d25yZXYueG1sUEsFBgAAAAAEAAQA9QAAAIgDAAAAAA==&#10;" path="m70,l170,90,140,190,130,340,20,420,,530,100,700e" filled="f">
                    <v:path arrowok="t" o:connecttype="custom" o:connectlocs="70,0;170,90;140,190;130,340;20,420;0,530;100,700" o:connectangles="0,0,0,0,0,0,0"/>
                  </v:shape>
                </v:group>
              </w:pict>
            </w:r>
          </w:p>
          <w:p w:rsidR="000466BF" w:rsidRPr="00426AE1" w:rsidRDefault="000466BF" w:rsidP="00C117D0">
            <w:pPr>
              <w:rPr>
                <w:rFonts w:ascii="Arial" w:hAnsi="Arial" w:cs="Arial"/>
                <w:b/>
              </w:rPr>
            </w:pPr>
          </w:p>
          <w:p w:rsidR="000466BF" w:rsidRPr="00426AE1" w:rsidRDefault="000466BF" w:rsidP="00C117D0">
            <w:pPr>
              <w:rPr>
                <w:rFonts w:ascii="Arial" w:hAnsi="Arial" w:cs="Arial"/>
                <w:b/>
              </w:rPr>
            </w:pPr>
            <w:r w:rsidRPr="00426AE1">
              <w:rPr>
                <w:rFonts w:ascii="Arial" w:hAnsi="Arial" w:cs="Arial"/>
                <w:b/>
              </w:rPr>
              <w:tab/>
              <w:t>n=naprawione</w:t>
            </w:r>
          </w:p>
        </w:tc>
        <w:tc>
          <w:tcPr>
            <w:tcW w:w="2432" w:type="dxa"/>
            <w:shd w:val="clear" w:color="auto" w:fill="auto"/>
            <w:vAlign w:val="center"/>
          </w:tcPr>
          <w:p w:rsidR="000466BF" w:rsidRPr="00426AE1" w:rsidRDefault="000466BF" w:rsidP="00C117D0">
            <w:pPr>
              <w:rPr>
                <w:rFonts w:ascii="Arial" w:hAnsi="Arial" w:cs="Arial"/>
                <w:b/>
              </w:rPr>
            </w:pPr>
          </w:p>
          <w:p w:rsidR="000466BF" w:rsidRPr="00426AE1" w:rsidRDefault="00CC3199" w:rsidP="00C117D0">
            <w:pPr>
              <w:rPr>
                <w:rFonts w:ascii="Arial" w:hAnsi="Arial" w:cs="Arial"/>
                <w:b/>
              </w:rPr>
            </w:pPr>
            <w:r>
              <w:rPr>
                <w:rFonts w:ascii="Arial" w:hAnsi="Arial" w:cs="Arial"/>
                <w:b/>
                <w:noProof/>
              </w:rPr>
              <w:pict>
                <v:group id="Grupa 94" o:spid="_x0000_s1048" style="position:absolute;margin-left:.8pt;margin-top:1.15pt;width:31.2pt;height:31.5pt;z-index:251665408" coordorigin="5173,1756" coordsize="62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">
                  <v:shape id="Text Box 11" o:spid="_x0000_s1049" type="#_x0000_t202" style="position:absolute;left:5173;top:1762;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Qb8EA&#10;AADbAAAADwAAAGRycy9kb3ducmV2LnhtbESPT4vCMBTE7wt+h/AWvK3piop2jSKCxaN/8fq2eduU&#10;bV5KE2v99kYQPA4z8xtmvuxsJVpqfOlYwfcgAUGcO11yoeB03HxNQfiArLFyTAru5GG56H3MMdXu&#10;xntqD6EQEcI+RQUmhDqV0ueGLPqBq4mj9+caiyHKppC6wVuE20oOk2QiLZYcFwzWtDaU/x+uVsHY&#10;X3aj9v5bmmJ6zmTW2f3omCnV/+xWPyACdeEdfrW3WsFsDM8v8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dUG/BAAAA2wAAAA8AAAAAAAAAAAAAAAAAmAIAAGRycy9kb3du&#10;cmV2LnhtbFBLBQYAAAAABAAEAPUAAACGAwAAAAA=&#10;" strokeweight="1.5pt">
                    <v:textbox>
                      <w:txbxContent>
                        <w:p w:rsidR="00741B5F" w:rsidRDefault="00741B5F" w:rsidP="000466BF">
                          <w:pPr>
                            <w:rPr>
                              <w:szCs w:val="12"/>
                            </w:rPr>
                          </w:pPr>
                        </w:p>
                        <w:p w:rsidR="00741B5F" w:rsidRPr="00245554" w:rsidRDefault="00741B5F" w:rsidP="000466BF">
                          <w:pPr>
                            <w:jc w:val="center"/>
                            <w:rPr>
                              <w:b/>
                              <w:color w:val="FF0000"/>
                            </w:rPr>
                          </w:pPr>
                          <w:r w:rsidRPr="00245554">
                            <w:rPr>
                              <w:b/>
                              <w:color w:val="FF0000"/>
                            </w:rPr>
                            <w:t>n</w:t>
                          </w:r>
                        </w:p>
                      </w:txbxContent>
                    </v:textbox>
                  </v:shape>
                  <v:shape id="Freeform 12" o:spid="_x0000_s1050" style="position:absolute;left:5252;top:1756;width:170;height:624;visibility:visible;mso-wrap-style:square;v-text-anchor:top" coordsize="17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a08EA&#10;AADbAAAADwAAAGRycy9kb3ducmV2LnhtbESPQWsCMRSE70L/Q3gFL1KzehDdGqUogifB6A94bF43&#10;oZuXbRJ1/fdNodDjMDPfMOvt4Dtxp5hcYAWzaQWCuAnGcavgejm8LUGkjGywC0wKnpRgu3kZrbE2&#10;4cFnuuvcigLhVKMCm3NfS5kaSx7TNPTExfsM0WMuMrbSRHwUuO/kvKoW0qPjsmCxp52l5kvfvALc&#10;58Hq01K7kzlPKDr9fZ3slBq/Dh/vIDIN+T/81z4aBasF/H4pP0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zmtPBAAAA2wAAAA8AAAAAAAAAAAAAAAAAmAIAAGRycy9kb3du&#10;cmV2LnhtbFBLBQYAAAAABAAEAPUAAACGAwAAAAA=&#10;" path="m70,l170,90,140,190,130,340,20,420,,530,100,700e" filled="f" strokecolor="red">
                    <v:path arrowok="t" o:connecttype="custom" o:connectlocs="70,0;170,80;140,169;130,303;20,374;0,472;100,624" o:connectangles="0,0,0,0,0,0,0"/>
                  </v:shape>
                </v:group>
              </w:pict>
            </w:r>
          </w:p>
          <w:p w:rsidR="000466BF" w:rsidRPr="00426AE1" w:rsidRDefault="000466BF" w:rsidP="00C117D0">
            <w:pPr>
              <w:rPr>
                <w:rFonts w:ascii="Arial" w:hAnsi="Arial" w:cs="Arial"/>
                <w:b/>
              </w:rPr>
            </w:pPr>
            <w:r w:rsidRPr="00426AE1">
              <w:rPr>
                <w:rFonts w:ascii="Arial" w:hAnsi="Arial" w:cs="Arial"/>
                <w:b/>
              </w:rPr>
              <w:tab/>
            </w:r>
            <w:r w:rsidRPr="00426AE1">
              <w:rPr>
                <w:rFonts w:ascii="Arial" w:hAnsi="Arial" w:cs="Arial"/>
                <w:b/>
                <w:color w:val="FF0000"/>
              </w:rPr>
              <w:t>n=do naprawy</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84"/>
          <w:jc w:val="center"/>
        </w:trPr>
        <w:tc>
          <w:tcPr>
            <w:tcW w:w="759" w:type="dxa"/>
            <w:vMerge w:val="restart"/>
            <w:shd w:val="clear" w:color="auto" w:fill="auto"/>
            <w:vAlign w:val="center"/>
          </w:tcPr>
          <w:p w:rsidR="000466BF" w:rsidRPr="00426AE1" w:rsidRDefault="000466BF" w:rsidP="00C117D0">
            <w:pPr>
              <w:jc w:val="center"/>
              <w:rPr>
                <w:rFonts w:ascii="Arial" w:hAnsi="Arial" w:cs="Arial"/>
                <w:b/>
              </w:rPr>
            </w:pPr>
            <w:proofErr w:type="spellStart"/>
            <w:r w:rsidRPr="00426AE1">
              <w:rPr>
                <w:rFonts w:ascii="Arial" w:hAnsi="Arial" w:cs="Arial"/>
                <w:b/>
              </w:rPr>
              <w:t>Psszer</w:t>
            </w:r>
            <w:proofErr w:type="spellEnd"/>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Pęknięcia szczelinowe szerokie</w:t>
            </w:r>
          </w:p>
        </w:tc>
        <w:tc>
          <w:tcPr>
            <w:tcW w:w="3503"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Inwentaryzuje się długość pęknięć po</w:t>
            </w:r>
            <w:r w:rsidRPr="00426AE1">
              <w:rPr>
                <w:rFonts w:ascii="Arial" w:hAnsi="Arial" w:cs="Arial"/>
                <w:b/>
              </w:rPr>
              <w:softHyphen/>
              <w:t>wyżej 0,25 m, kwalifikując stan na</w:t>
            </w:r>
            <w:r w:rsidRPr="00426AE1">
              <w:rPr>
                <w:rFonts w:ascii="Arial" w:hAnsi="Arial" w:cs="Arial"/>
                <w:b/>
              </w:rPr>
              <w:softHyphen/>
              <w:t>wierzchni EFL jako:</w:t>
            </w:r>
          </w:p>
          <w:p w:rsidR="000466BF" w:rsidRPr="00426AE1" w:rsidRDefault="000466BF" w:rsidP="00C117D0">
            <w:pPr>
              <w:rPr>
                <w:rFonts w:ascii="Arial" w:hAnsi="Arial" w:cs="Arial"/>
                <w:b/>
              </w:rPr>
            </w:pPr>
            <w:r w:rsidRPr="00426AE1">
              <w:rPr>
                <w:rFonts w:ascii="Arial" w:hAnsi="Arial" w:cs="Arial"/>
                <w:b/>
              </w:rPr>
              <w:t>[1] dobry:</w:t>
            </w:r>
            <w:r w:rsidRPr="00426AE1">
              <w:rPr>
                <w:rFonts w:ascii="Arial" w:hAnsi="Arial" w:cs="Arial"/>
                <w:b/>
              </w:rPr>
              <w:tab/>
            </w:r>
            <w:r w:rsidRPr="00426AE1">
              <w:rPr>
                <w:rFonts w:ascii="Arial" w:hAnsi="Arial" w:cs="Arial"/>
                <w:b/>
              </w:rPr>
              <w:tab/>
              <w:t>0,0÷1,7</w:t>
            </w:r>
            <w:r w:rsidRPr="00426AE1">
              <w:rPr>
                <w:rFonts w:ascii="Arial" w:hAnsi="Arial" w:cs="Arial"/>
                <w:b/>
              </w:rPr>
              <w:tab/>
              <w:t>[m],</w:t>
            </w:r>
          </w:p>
          <w:p w:rsidR="000466BF" w:rsidRPr="00426AE1" w:rsidRDefault="000466BF" w:rsidP="00C117D0">
            <w:pPr>
              <w:rPr>
                <w:rFonts w:ascii="Arial" w:hAnsi="Arial" w:cs="Arial"/>
                <w:b/>
              </w:rPr>
            </w:pPr>
            <w:r w:rsidRPr="00426AE1">
              <w:rPr>
                <w:rFonts w:ascii="Arial" w:hAnsi="Arial" w:cs="Arial"/>
                <w:b/>
              </w:rPr>
              <w:t>[2] zadawalający:</w:t>
            </w:r>
            <w:r w:rsidRPr="00426AE1">
              <w:rPr>
                <w:rFonts w:ascii="Arial" w:hAnsi="Arial" w:cs="Arial"/>
                <w:b/>
              </w:rPr>
              <w:tab/>
              <w:t>1,8÷2,8</w:t>
            </w:r>
            <w:r w:rsidRPr="00426AE1">
              <w:rPr>
                <w:rFonts w:ascii="Arial" w:hAnsi="Arial" w:cs="Arial"/>
                <w:b/>
              </w:rPr>
              <w:tab/>
              <w:t>[m],</w:t>
            </w:r>
          </w:p>
          <w:p w:rsidR="000466BF" w:rsidRPr="00426AE1" w:rsidRDefault="000466BF" w:rsidP="00C117D0">
            <w:pPr>
              <w:ind w:left="318" w:hanging="318"/>
              <w:rPr>
                <w:rFonts w:ascii="Arial" w:hAnsi="Arial" w:cs="Arial"/>
                <w:b/>
              </w:rPr>
            </w:pPr>
            <w:r w:rsidRPr="00426AE1">
              <w:rPr>
                <w:rFonts w:ascii="Arial" w:hAnsi="Arial" w:cs="Arial"/>
                <w:b/>
              </w:rPr>
              <w:t>[3] niezadowalający:</w:t>
            </w:r>
            <w:r w:rsidRPr="00426AE1">
              <w:rPr>
                <w:rFonts w:ascii="Arial" w:hAnsi="Arial" w:cs="Arial"/>
                <w:b/>
              </w:rPr>
              <w:tab/>
              <w:t>2,9÷4,0</w:t>
            </w:r>
            <w:r w:rsidRPr="00426AE1">
              <w:rPr>
                <w:rFonts w:ascii="Arial" w:hAnsi="Arial" w:cs="Arial"/>
                <w:b/>
              </w:rPr>
              <w:tab/>
              <w:t>[m],</w:t>
            </w:r>
          </w:p>
          <w:p w:rsidR="000466BF" w:rsidRPr="00426AE1" w:rsidRDefault="000466BF" w:rsidP="00C117D0">
            <w:pPr>
              <w:rPr>
                <w:rFonts w:ascii="Arial" w:hAnsi="Arial" w:cs="Arial"/>
                <w:b/>
              </w:rPr>
            </w:pPr>
            <w:r w:rsidRPr="00426AE1">
              <w:rPr>
                <w:rFonts w:ascii="Arial" w:hAnsi="Arial" w:cs="Arial"/>
                <w:b/>
              </w:rPr>
              <w:t>[4] zły:</w:t>
            </w:r>
            <w:r w:rsidRPr="00426AE1">
              <w:rPr>
                <w:rFonts w:ascii="Arial" w:hAnsi="Arial" w:cs="Arial"/>
                <w:b/>
              </w:rPr>
              <w:tab/>
            </w:r>
            <w:r w:rsidRPr="00426AE1">
              <w:rPr>
                <w:rFonts w:ascii="Arial" w:hAnsi="Arial" w:cs="Arial"/>
                <w:b/>
              </w:rPr>
              <w:tab/>
            </w:r>
            <w:r w:rsidRPr="00426AE1">
              <w:rPr>
                <w:rFonts w:ascii="Arial" w:hAnsi="Arial" w:cs="Arial"/>
                <w:b/>
              </w:rPr>
              <w:tab/>
              <w:t>4,1÷7,7</w:t>
            </w:r>
            <w:r w:rsidRPr="00426AE1">
              <w:rPr>
                <w:rFonts w:ascii="Arial" w:hAnsi="Arial" w:cs="Arial"/>
                <w:b/>
              </w:rPr>
              <w:tab/>
              <w:t>[m].</w:t>
            </w:r>
          </w:p>
        </w:tc>
      </w:tr>
      <w:tr w:rsidR="000466BF" w:rsidRPr="00426AE1" w:rsidTr="000466BF">
        <w:trPr>
          <w:cantSplit/>
          <w:trHeight w:val="284"/>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0"/>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2432" w:type="dxa"/>
            <w:shd w:val="clear" w:color="auto" w:fill="auto"/>
            <w:vAlign w:val="center"/>
          </w:tcPr>
          <w:p w:rsidR="000466BF" w:rsidRPr="00426AE1" w:rsidRDefault="000466BF" w:rsidP="00C117D0">
            <w:pPr>
              <w:rPr>
                <w:rFonts w:ascii="Arial" w:hAnsi="Arial" w:cs="Arial"/>
                <w:b/>
              </w:rPr>
            </w:pPr>
          </w:p>
          <w:p w:rsidR="000466BF" w:rsidRPr="00426AE1" w:rsidRDefault="00CC3199" w:rsidP="00C117D0">
            <w:pPr>
              <w:rPr>
                <w:rFonts w:ascii="Arial" w:hAnsi="Arial" w:cs="Arial"/>
                <w:b/>
              </w:rPr>
            </w:pPr>
            <w:r>
              <w:rPr>
                <w:rFonts w:ascii="Arial" w:hAnsi="Arial" w:cs="Arial"/>
                <w:b/>
                <w:noProof/>
              </w:rPr>
              <w:pict>
                <v:group id="Grupa 91" o:spid="_x0000_s1051" style="position:absolute;margin-left:.45pt;margin-top:3.25pt;width:31.2pt;height:31.2pt;z-index:251666432" coordorigin="2905,3324" coordsize="71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">
                  <v:shape id="Text Box 14" o:spid="_x0000_s1052" type="#_x0000_t202" style="position:absolute;left:2905;top:3324;width:71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G8EA&#10;AADbAAAADwAAAGRycy9kb3ducmV2LnhtbESPT4vCMBTE74LfIbwFb5quqGjXKCJYPPoXr2+bt03Z&#10;5qU0sdZvbxYWPA4z8xtmue5sJVpqfOlYwecoAUGcO11yoeBy3g3nIHxA1lg5JgVP8rBe9XtLTLV7&#10;8JHaUyhEhLBPUYEJoU6l9Lkhi37kauLo/bjGYoiyKaRu8BHhtpLjJJlJiyXHBYM1bQ3lv6e7VTD1&#10;t8OkfX6XpphfM5l19jg5Z0oNPrrNF4hAXXiH/9t7rWAxhr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0yBvBAAAA2wAAAA8AAAAAAAAAAAAAAAAAmAIAAGRycy9kb3du&#10;cmV2LnhtbFBLBQYAAAAABAAEAPUAAACGAwAAAAA=&#10;" strokeweight="1.5pt">
                    <v:textbox>
                      <w:txbxContent>
                        <w:p w:rsidR="00741B5F" w:rsidRDefault="00741B5F" w:rsidP="000466BF">
                          <w:pPr>
                            <w:rPr>
                              <w:szCs w:val="12"/>
                            </w:rPr>
                          </w:pPr>
                        </w:p>
                        <w:p w:rsidR="00741B5F" w:rsidRPr="00245554" w:rsidRDefault="00741B5F" w:rsidP="000466BF">
                          <w:pPr>
                            <w:jc w:val="center"/>
                            <w:rPr>
                              <w:b/>
                            </w:rPr>
                          </w:pPr>
                          <w:r w:rsidRPr="00245554">
                            <w:rPr>
                              <w:b/>
                            </w:rPr>
                            <w:t>n</w:t>
                          </w:r>
                        </w:p>
                      </w:txbxContent>
                    </v:textbox>
                  </v:shape>
                  <v:shape id="Freeform 15" o:spid="_x0000_s1053" style="position:absolute;left:2994;top:3329;width:170;height:700;visibility:visible;mso-wrap-style:square;v-text-anchor:top" coordsize="17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4NSsMA&#10;AADbAAAADwAAAGRycy9kb3ducmV2LnhtbESP0WoCMRRE34X+Q7iCb5pVi7Rbs4sVBFsQrfUDbje3&#10;u0s3N0sSNf37piD4OMzMGWZZRtOJCznfWlYwnWQgiCurW64VnD434ycQPiBr7CyTgl/yUBYPgyXm&#10;2l75gy7HUIsEYZ+jgiaEPpfSVw0Z9BPbEyfv2zqDIUlXS+3wmuCmk7MsW0iDLaeFBntaN1T9HM9G&#10;QUuHXYxf7jTTj/Jt/5rV7zaslBoN4+oFRKAY7uFbe6sVPM/h/0v6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4NSsMAAADbAAAADwAAAAAAAAAAAAAAAACYAgAAZHJzL2Rv&#10;d25yZXYueG1sUEsFBgAAAAAEAAQA9QAAAIgDAAAAAA==&#10;" path="m70,l170,90,140,190,130,340,20,420,,530,100,700e" filled="f" strokeweight="1.5pt">
                    <v:path arrowok="t" o:connecttype="custom" o:connectlocs="70,0;170,90;140,190;130,340;20,420;0,530;100,700" o:connectangles="0,0,0,0,0,0,0"/>
                  </v:shape>
                </v:group>
              </w:pict>
            </w:r>
          </w:p>
          <w:p w:rsidR="000466BF" w:rsidRPr="00426AE1" w:rsidRDefault="000466BF" w:rsidP="00C117D0">
            <w:pPr>
              <w:rPr>
                <w:rFonts w:ascii="Arial" w:hAnsi="Arial" w:cs="Arial"/>
                <w:b/>
              </w:rPr>
            </w:pPr>
            <w:r w:rsidRPr="00426AE1">
              <w:rPr>
                <w:rFonts w:ascii="Arial" w:hAnsi="Arial" w:cs="Arial"/>
                <w:b/>
              </w:rPr>
              <w:tab/>
              <w:t>n=naprawione</w:t>
            </w:r>
          </w:p>
        </w:tc>
        <w:tc>
          <w:tcPr>
            <w:tcW w:w="2432" w:type="dxa"/>
            <w:shd w:val="clear" w:color="auto" w:fill="auto"/>
            <w:vAlign w:val="center"/>
          </w:tcPr>
          <w:p w:rsidR="000466BF" w:rsidRPr="00426AE1" w:rsidRDefault="000466BF" w:rsidP="00C117D0">
            <w:pPr>
              <w:rPr>
                <w:rFonts w:ascii="Arial" w:hAnsi="Arial" w:cs="Arial"/>
                <w:b/>
              </w:rPr>
            </w:pPr>
          </w:p>
          <w:p w:rsidR="000466BF" w:rsidRPr="00426AE1" w:rsidRDefault="00CC3199" w:rsidP="00C117D0">
            <w:pPr>
              <w:rPr>
                <w:rFonts w:ascii="Arial" w:hAnsi="Arial" w:cs="Arial"/>
                <w:b/>
              </w:rPr>
            </w:pPr>
            <w:r>
              <w:rPr>
                <w:rFonts w:ascii="Arial" w:hAnsi="Arial" w:cs="Arial"/>
                <w:b/>
                <w:noProof/>
              </w:rPr>
              <w:pict>
                <v:group id="Grupa 88" o:spid="_x0000_s1054" style="position:absolute;margin-left:2pt;margin-top:1.95pt;width:31.2pt;height:31.2pt;z-index:251667456" coordorigin="5320,3324" coordsize="71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">
                  <v:shape id="Text Box 17" o:spid="_x0000_s1055" type="#_x0000_t202" style="position:absolute;left:5320;top:3324;width:71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Mt8MA&#10;AADbAAAADwAAAGRycy9kb3ducmV2LnhtbESPzWrDMBCE74G+g9hCbonckgTHiWxKoabH/JVeN9bG&#10;MrVWxlIc5+2rQiHHYWa+YbbFaFsxUO8bxwpe5gkI4srphmsFp+PHLAXhA7LG1jEpuJOHIn+abDHT&#10;7sZ7Gg6hFhHCPkMFJoQuk9JXhiz6ueuIo3dxvcUQZV9L3eMtwm0rX5NkJS02HBcMdvRuqPo5XK2C&#10;pf/eLYb7uTF1+lXKcrT7xbFUavo8vm1ABBrDI/zf/tQK0jX8fY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nMt8MAAADbAAAADwAAAAAAAAAAAAAAAACYAgAAZHJzL2Rv&#10;d25yZXYueG1sUEsFBgAAAAAEAAQA9QAAAIgDAAAAAA==&#10;" strokeweight="1.5pt">
                    <v:textbox>
                      <w:txbxContent>
                        <w:p w:rsidR="00741B5F" w:rsidRDefault="00741B5F" w:rsidP="000466BF">
                          <w:pPr>
                            <w:rPr>
                              <w:szCs w:val="12"/>
                            </w:rPr>
                          </w:pPr>
                        </w:p>
                        <w:p w:rsidR="00741B5F" w:rsidRPr="00245554" w:rsidRDefault="00741B5F" w:rsidP="000466BF">
                          <w:pPr>
                            <w:jc w:val="center"/>
                            <w:rPr>
                              <w:b/>
                              <w:color w:val="FF0000"/>
                            </w:rPr>
                          </w:pPr>
                          <w:r w:rsidRPr="00245554">
                            <w:rPr>
                              <w:b/>
                              <w:color w:val="FF0000"/>
                            </w:rPr>
                            <w:t>n</w:t>
                          </w:r>
                        </w:p>
                      </w:txbxContent>
                    </v:textbox>
                  </v:shape>
                  <v:shape id="Freeform 18" o:spid="_x0000_s1056" style="position:absolute;left:5409;top:3329;width:170;height:700;visibility:visible;mso-wrap-style:square;v-text-anchor:top" coordsize="17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pZ8AA&#10;AADbAAAADwAAAGRycy9kb3ducmV2LnhtbERPTYvCMBC9C/6HMMJeZE13EVmraRGhoODFrrDXoRmb&#10;0mZSmqjdf28OgsfH+97mo+3EnQbfOFbwtUhAEFdON1wruPwWnz8gfEDW2DkmBf/kIc+mky2m2j34&#10;TPcy1CKGsE9RgQmhT6X0lSGLfuF64shd3WAxRDjUUg/4iOG2k99JspIWG44NBnvaG6ra8mYVnNrl&#10;0XSXv7Jtiz0Vu3Ku14ebUh+zcbcBEWgMb/HLfdAK1nF9/BJ/gM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VpZ8AAAADbAAAADwAAAAAAAAAAAAAAAACYAgAAZHJzL2Rvd25y&#10;ZXYueG1sUEsFBgAAAAAEAAQA9QAAAIUDAAAAAA==&#10;" path="m70,l170,90,140,190,130,340,20,420,,530,100,700e" filled="f" strokecolor="red" strokeweight="1.5pt">
                    <v:path arrowok="t" o:connecttype="custom" o:connectlocs="70,0;170,90;140,190;130,340;20,420;0,530;100,700" o:connectangles="0,0,0,0,0,0,0"/>
                  </v:shape>
                </v:group>
              </w:pict>
            </w:r>
          </w:p>
          <w:p w:rsidR="000466BF" w:rsidRPr="00426AE1" w:rsidRDefault="000466BF" w:rsidP="00C117D0">
            <w:pPr>
              <w:rPr>
                <w:rFonts w:ascii="Arial" w:hAnsi="Arial" w:cs="Arial"/>
                <w:b/>
                <w:color w:val="FF0000"/>
              </w:rPr>
            </w:pPr>
            <w:r w:rsidRPr="00426AE1">
              <w:rPr>
                <w:rFonts w:ascii="Arial" w:hAnsi="Arial" w:cs="Arial"/>
                <w:b/>
              </w:rPr>
              <w:tab/>
            </w:r>
            <w:r w:rsidRPr="00426AE1">
              <w:rPr>
                <w:rFonts w:ascii="Arial" w:hAnsi="Arial" w:cs="Arial"/>
                <w:b/>
                <w:color w:val="FF0000"/>
              </w:rPr>
              <w:t>n=do naprawy</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84"/>
          <w:jc w:val="center"/>
        </w:trPr>
        <w:tc>
          <w:tcPr>
            <w:tcW w:w="759"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M</w:t>
            </w: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Masa w szczelinach</w:t>
            </w:r>
          </w:p>
        </w:tc>
        <w:tc>
          <w:tcPr>
            <w:tcW w:w="3503"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Inwentaryzuje się ubytki masy zalewowej lub jej nie przyleganie do krawędzi płyty oraz nadwyżki masy do ścięcia, kwalifikując stan nawierzchni EFL jako:</w:t>
            </w:r>
          </w:p>
          <w:p w:rsidR="000466BF" w:rsidRPr="00426AE1" w:rsidRDefault="000466BF" w:rsidP="00C117D0">
            <w:pPr>
              <w:rPr>
                <w:rFonts w:ascii="Arial" w:hAnsi="Arial" w:cs="Arial"/>
                <w:b/>
              </w:rPr>
            </w:pPr>
            <w:r w:rsidRPr="00426AE1">
              <w:rPr>
                <w:rFonts w:ascii="Arial" w:hAnsi="Arial" w:cs="Arial"/>
                <w:b/>
              </w:rPr>
              <w:t>[1] dobry:</w:t>
            </w:r>
            <w:r w:rsidRPr="00426AE1">
              <w:rPr>
                <w:rFonts w:ascii="Arial" w:hAnsi="Arial" w:cs="Arial"/>
                <w:b/>
              </w:rPr>
              <w:tab/>
            </w:r>
            <w:r w:rsidRPr="00426AE1">
              <w:rPr>
                <w:rFonts w:ascii="Arial" w:hAnsi="Arial" w:cs="Arial"/>
                <w:b/>
              </w:rPr>
              <w:tab/>
              <w:t>0,0÷1,2</w:t>
            </w:r>
            <w:r w:rsidRPr="00426AE1">
              <w:rPr>
                <w:rFonts w:ascii="Arial" w:hAnsi="Arial" w:cs="Arial"/>
                <w:b/>
              </w:rPr>
              <w:tab/>
              <w:t>[m],</w:t>
            </w:r>
          </w:p>
          <w:p w:rsidR="000466BF" w:rsidRPr="00426AE1" w:rsidRDefault="000466BF" w:rsidP="00C117D0">
            <w:pPr>
              <w:rPr>
                <w:rFonts w:ascii="Arial" w:hAnsi="Arial" w:cs="Arial"/>
                <w:b/>
              </w:rPr>
            </w:pPr>
            <w:r w:rsidRPr="00426AE1">
              <w:rPr>
                <w:rFonts w:ascii="Arial" w:hAnsi="Arial" w:cs="Arial"/>
                <w:b/>
              </w:rPr>
              <w:t>[2] zadawalający:</w:t>
            </w:r>
            <w:r w:rsidRPr="00426AE1">
              <w:rPr>
                <w:rFonts w:ascii="Arial" w:hAnsi="Arial" w:cs="Arial"/>
                <w:b/>
              </w:rPr>
              <w:tab/>
              <w:t>1,3÷2,2</w:t>
            </w:r>
            <w:r w:rsidRPr="00426AE1">
              <w:rPr>
                <w:rFonts w:ascii="Arial" w:hAnsi="Arial" w:cs="Arial"/>
                <w:b/>
              </w:rPr>
              <w:tab/>
              <w:t>[m],</w:t>
            </w:r>
          </w:p>
          <w:p w:rsidR="000466BF" w:rsidRPr="00426AE1" w:rsidRDefault="000466BF" w:rsidP="00C117D0">
            <w:pPr>
              <w:ind w:left="318" w:hanging="318"/>
              <w:rPr>
                <w:rFonts w:ascii="Arial" w:hAnsi="Arial" w:cs="Arial"/>
                <w:b/>
              </w:rPr>
            </w:pPr>
            <w:r w:rsidRPr="00426AE1">
              <w:rPr>
                <w:rFonts w:ascii="Arial" w:hAnsi="Arial" w:cs="Arial"/>
                <w:b/>
              </w:rPr>
              <w:t>[3] niezadowalający:</w:t>
            </w:r>
            <w:r w:rsidRPr="00426AE1">
              <w:rPr>
                <w:rFonts w:ascii="Arial" w:hAnsi="Arial" w:cs="Arial"/>
                <w:b/>
              </w:rPr>
              <w:tab/>
              <w:t>2,3÷3,6</w:t>
            </w:r>
            <w:r w:rsidRPr="00426AE1">
              <w:rPr>
                <w:rFonts w:ascii="Arial" w:hAnsi="Arial" w:cs="Arial"/>
                <w:b/>
              </w:rPr>
              <w:tab/>
              <w:t>[m],</w:t>
            </w:r>
          </w:p>
          <w:p w:rsidR="000466BF" w:rsidRPr="00426AE1" w:rsidRDefault="000466BF" w:rsidP="00C117D0">
            <w:pPr>
              <w:rPr>
                <w:rFonts w:ascii="Arial" w:hAnsi="Arial" w:cs="Arial"/>
                <w:b/>
              </w:rPr>
            </w:pPr>
            <w:r w:rsidRPr="00426AE1">
              <w:rPr>
                <w:rFonts w:ascii="Arial" w:hAnsi="Arial" w:cs="Arial"/>
                <w:b/>
              </w:rPr>
              <w:t>[4] zły:</w:t>
            </w:r>
            <w:r w:rsidRPr="00426AE1">
              <w:rPr>
                <w:rFonts w:ascii="Arial" w:hAnsi="Arial" w:cs="Arial"/>
                <w:b/>
              </w:rPr>
              <w:tab/>
            </w:r>
            <w:r w:rsidRPr="00426AE1">
              <w:rPr>
                <w:rFonts w:ascii="Arial" w:hAnsi="Arial" w:cs="Arial"/>
                <w:b/>
              </w:rPr>
              <w:tab/>
            </w:r>
            <w:r w:rsidRPr="00426AE1">
              <w:rPr>
                <w:rFonts w:ascii="Arial" w:hAnsi="Arial" w:cs="Arial"/>
                <w:b/>
              </w:rPr>
              <w:tab/>
              <w:t>3,6÷8,0</w:t>
            </w:r>
            <w:r w:rsidRPr="00426AE1">
              <w:rPr>
                <w:rFonts w:ascii="Arial" w:hAnsi="Arial" w:cs="Arial"/>
                <w:b/>
              </w:rPr>
              <w:tab/>
              <w:t>[m].</w:t>
            </w:r>
          </w:p>
        </w:tc>
      </w:tr>
      <w:tr w:rsidR="000466BF" w:rsidRPr="00426AE1" w:rsidTr="000466BF">
        <w:trPr>
          <w:cantSplit/>
          <w:trHeight w:val="284"/>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0"/>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2432" w:type="dxa"/>
            <w:shd w:val="clear" w:color="auto" w:fill="auto"/>
            <w:vAlign w:val="center"/>
          </w:tcPr>
          <w:p w:rsidR="000466BF" w:rsidRPr="00426AE1" w:rsidRDefault="000466BF" w:rsidP="00C117D0">
            <w:pPr>
              <w:rPr>
                <w:rFonts w:ascii="Arial" w:hAnsi="Arial" w:cs="Arial"/>
                <w:b/>
              </w:rPr>
            </w:pPr>
          </w:p>
          <w:p w:rsidR="000466BF" w:rsidRPr="00426AE1" w:rsidRDefault="00CC3199" w:rsidP="00C117D0">
            <w:pPr>
              <w:rPr>
                <w:rFonts w:ascii="Arial" w:hAnsi="Arial" w:cs="Arial"/>
                <w:b/>
              </w:rPr>
            </w:pPr>
            <w:r>
              <w:rPr>
                <w:rFonts w:ascii="Arial" w:hAnsi="Arial" w:cs="Arial"/>
                <w:b/>
                <w:noProof/>
              </w:rPr>
              <w:pict>
                <v:group id="Grupa 85" o:spid="_x0000_s1057" style="position:absolute;margin-left:.65pt;margin-top:6.75pt;width:31.2pt;height:31.2pt;z-index:251675648" coordorigin="1985,5972" coordsize="62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">
                  <v:shape id="Text Box 34" o:spid="_x0000_s1058" type="#_x0000_t202" style="position:absolute;left:1985;top:5972;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YxcEA&#10;AADbAAAADwAAAGRycy9kb3ducmV2LnhtbESPT4vCMBTE74LfITzBm6YuKqVrFBEsHv2L17fN26Zs&#10;81KabK3f3ggLexxm5jfMatPbWnTU+sqxgtk0AUFcOF1xqeB62U9SED4ga6wdk4Inedish4MVZto9&#10;+ETdOZQiQthnqMCE0GRS+sKQRT91DXH0vl1rMUTZllK3+IhwW8uPJFlKixXHBYMN7QwVP+dfq2Dh&#10;78d59/yqTJnecpn39jS/5EqNR/32E0SgPvyH/9oHrSBdwv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WWMXBAAAA2wAAAA8AAAAAAAAAAAAAAAAAmAIAAGRycy9kb3du&#10;cmV2LnhtbFBLBQYAAAAABAAEAPUAAACGAwAAAAA=&#10;" strokeweight="1.5pt">
                    <v:textbox>
                      <w:txbxContent>
                        <w:p w:rsidR="00741B5F" w:rsidRPr="00343194" w:rsidRDefault="00741B5F" w:rsidP="000466BF">
                          <w:pPr>
                            <w:autoSpaceDE w:val="0"/>
                            <w:autoSpaceDN w:val="0"/>
                            <w:adjustRightInd w:val="0"/>
                            <w:spacing w:before="120"/>
                            <w:jc w:val="center"/>
                            <w:rPr>
                              <w:b/>
                              <w:color w:val="FF0000"/>
                            </w:rPr>
                          </w:pPr>
                          <w:r w:rsidRPr="00343194">
                            <w:rPr>
                              <w:b/>
                              <w:color w:val="FF0000"/>
                            </w:rPr>
                            <w:t>n</w:t>
                          </w:r>
                        </w:p>
                      </w:txbxContent>
                    </v:textbox>
                  </v:shape>
                  <v:line id="Line 35" o:spid="_x0000_s1059" style="position:absolute;flip:y;visibility:visible;mso-wrap-style:square" from="1985,6516" to="2609,6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TD/sMAAADbAAAADwAAAGRycy9kb3ducmV2LnhtbESPQYvCMBSE74L/IbyFvWm6LthuNYoI&#10;ogcv6u7i8dk822rzUpqo9d8bQfA4zMw3zHjamkpcqXGlZQVf/QgEcWZ1ybmC392il4BwHlljZZkU&#10;3MnBdNLtjDHV9sYbum59LgKEXYoKCu/rVEqXFWTQ9W1NHLyjbQz6IJtc6gZvAW4qOYiioTRYclgo&#10;sKZ5Qdl5ezEKfvTy/3Q6uNhf4r/qOyF7XK/3Sn1+tLMRCE+tf4df7ZVWkMTw/BJ+gJ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Ew/7DAAAA2wAAAA8AAAAAAAAAAAAA&#10;AAAAoQIAAGRycy9kb3ducmV2LnhtbFBLBQYAAAAABAAEAPkAAACRAwAAAAA=&#10;" strokecolor="red">
                    <v:stroke dashstyle="dash"/>
                    <v:shadow color="#eeece1"/>
                  </v:line>
                </v:group>
              </w:pict>
            </w:r>
          </w:p>
          <w:p w:rsidR="000466BF" w:rsidRPr="00426AE1" w:rsidRDefault="000466BF" w:rsidP="00C117D0">
            <w:pPr>
              <w:rPr>
                <w:rFonts w:ascii="Arial" w:hAnsi="Arial" w:cs="Arial"/>
                <w:b/>
              </w:rPr>
            </w:pPr>
          </w:p>
          <w:p w:rsidR="000466BF" w:rsidRPr="00426AE1" w:rsidRDefault="000466BF" w:rsidP="00C117D0">
            <w:pPr>
              <w:rPr>
                <w:rFonts w:ascii="Arial" w:hAnsi="Arial" w:cs="Arial"/>
                <w:b/>
                <w:color w:val="FF0000"/>
              </w:rPr>
            </w:pPr>
            <w:r w:rsidRPr="00426AE1">
              <w:rPr>
                <w:rFonts w:ascii="Arial" w:hAnsi="Arial" w:cs="Arial"/>
                <w:b/>
              </w:rPr>
              <w:tab/>
            </w:r>
            <w:r w:rsidRPr="00426AE1">
              <w:rPr>
                <w:rFonts w:ascii="Arial" w:hAnsi="Arial" w:cs="Arial"/>
                <w:b/>
                <w:color w:val="FF0000"/>
              </w:rPr>
              <w:t>n = ubytki masy</w:t>
            </w:r>
          </w:p>
        </w:tc>
        <w:tc>
          <w:tcPr>
            <w:tcW w:w="2432" w:type="dxa"/>
            <w:shd w:val="clear" w:color="auto" w:fill="auto"/>
            <w:vAlign w:val="center"/>
          </w:tcPr>
          <w:p w:rsidR="000466BF" w:rsidRPr="00426AE1" w:rsidRDefault="000466BF" w:rsidP="00C117D0">
            <w:pPr>
              <w:rPr>
                <w:rFonts w:ascii="Arial" w:hAnsi="Arial" w:cs="Arial"/>
                <w:b/>
              </w:rPr>
            </w:pPr>
          </w:p>
          <w:p w:rsidR="000466BF" w:rsidRPr="00426AE1" w:rsidRDefault="00CC3199" w:rsidP="00C117D0">
            <w:pPr>
              <w:rPr>
                <w:rFonts w:ascii="Arial" w:hAnsi="Arial" w:cs="Arial"/>
                <w:b/>
              </w:rPr>
            </w:pPr>
            <w:r>
              <w:rPr>
                <w:rFonts w:ascii="Arial" w:hAnsi="Arial" w:cs="Arial"/>
                <w:b/>
                <w:noProof/>
              </w:rPr>
              <w:pict>
                <v:group id="Grupa 75" o:spid="_x0000_s1060" style="position:absolute;margin-left:.35pt;margin-top:5.05pt;width:33.1pt;height:35.2pt;z-index:251676672" coordorigin="639,6335" coordsize="662,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">
                  <v:shape id="Text Box 37" o:spid="_x0000_s1061" type="#_x0000_t202" style="position:absolute;left:677;top:6336;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znMIA&#10;AADbAAAADwAAAGRycy9kb3ducmV2LnhtbESPT4vCMBTE74LfITzBm6YV1j/VVBZZQfSk7np+NG/b&#10;ss1Lt4m2fnsjCB6HmfkNs1p3phI3alxpWUE8jkAQZ1aXnCv4Pm9HcxDOI2usLJOCOzlYp/3eChNt&#10;Wz7S7eRzESDsElRQeF8nUrqsIINubGvi4P3axqAPssmlbrANcFPJSRRNpcGSw0KBNW0Kyv5OV6OA&#10;jl/mIg8f28Xi/6eN5+66n1lSajjoPpcgPHX+HX61d1rBbArPL+EH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7OcwgAAANsAAAAPAAAAAAAAAAAAAAAAAJgCAABkcnMvZG93&#10;bnJldi54bWxQSwUGAAAAAAQABAD1AAAAhwMAAAAA&#10;" strokeweight="1.5pt">
                    <v:textbox inset=".5mm,,.5mm">
                      <w:txbxContent>
                        <w:p w:rsidR="00741B5F" w:rsidRDefault="00741B5F" w:rsidP="000466BF">
                          <w:pPr>
                            <w:autoSpaceDE w:val="0"/>
                            <w:autoSpaceDN w:val="0"/>
                            <w:adjustRightInd w:val="0"/>
                            <w:spacing w:before="120"/>
                            <w:jc w:val="center"/>
                            <w:rPr>
                              <w:rFonts w:ascii="Arial" w:hAnsi="Arial" w:cs="Arial"/>
                              <w:color w:val="000000"/>
                              <w:sz w:val="36"/>
                              <w:szCs w:val="36"/>
                            </w:rPr>
                          </w:pPr>
                          <w:r w:rsidRPr="00343194">
                            <w:rPr>
                              <w:b/>
                              <w:color w:val="FF0000"/>
                            </w:rPr>
                            <w:t>n</w:t>
                          </w:r>
                        </w:p>
                      </w:txbxContent>
                    </v:textbox>
                  </v:shape>
                  <v:rect id="AutoShape 38" o:spid="_x0000_s1062" style="position:absolute;left:639;top:6335;width:624;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Ky8UA&#10;AADbAAAADwAAAGRycy9kb3ducmV2LnhtbESPQWvCQBSE7wX/w/KEXkrd2INKmo2IIA1FkCbW8yP7&#10;mgSzb2N2m6T/vlsoeBxm5hsm2U6mFQP1rrGsYLmIQBCXVjdcKTgXh+cNCOeRNbaWScEPOdims4cE&#10;Y21H/qAh95UIEHYxKqi972IpXVmTQbewHXHwvmxv0AfZV1L3OAa4aeVLFK2kwYbDQo0d7Wsqr/m3&#10;UTCWp+FSHN/k6emSWb5lt33++a7U43zavYLwNPl7+L+daQXrN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orLxQAAANsAAAAPAAAAAAAAAAAAAAAAAJgCAABkcnMv&#10;ZG93bnJldi54bWxQSwUGAAAAAAQABAD1AAAAigMAAAAA&#10;" filled="f" stroked="f">
                    <o:lock v:ext="edit" aspectratio="t" text="t"/>
                  </v:rect>
                  <v:line id="Line 39" o:spid="_x0000_s1063" style="position:absolute;visibility:visible;mso-wrap-style:square" from="676,6883" to="676,7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lecAAAADbAAAADwAAAGRycy9kb3ducmV2LnhtbERPy4rCMBTdC/5DuMLsNFUYlY5RiiI4&#10;uBBfDLO7NHfaYnMTmmg7f28WgsvDeS9WnanFgxpfWVYwHiUgiHOrKy4UXM7b4RyED8gaa8uk4J88&#10;rJb93gJTbVs+0uMUChFD2KeooAzBpVL6vCSDfmQdceT+bGMwRNgUUjfYxnBTy0mSTKXBimNDiY7W&#10;JeW3090o2LgNXq+/B/rM9lnntz/frU2cUh+DLvsCEagLb/HLvdMKZnFs/B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a5XnAAAAA2wAAAA8AAAAAAAAAAAAAAAAA&#10;oQIAAGRycy9kb3ducmV2LnhtbFBLBQYAAAAABAAEAPkAAACOAwAAAAA=&#10;" strokecolor="red">
                    <v:shadow color="#eeece1"/>
                  </v:line>
                  <v:line id="Line 40" o:spid="_x0000_s1064" style="position:absolute;visibility:visible;mso-wrap-style:square" from="746,6881" to="746,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ZA4sQAAADbAAAADwAAAGRycy9kb3ducmV2LnhtbESPQWvCQBSE70L/w/IKvdVNC9Ua3YRQ&#10;ESoeRKuIt0f2mYRm3y7ZrUn/fVcoeBxm5htmkQ+mFVfqfGNZwcs4AUFcWt1wpeDwtXp+B+EDssbW&#10;Min4JQ959jBaYKptzzu67kMlIoR9igrqEFwqpS9rMujH1hFH72I7gyHKrpK6wz7CTStfk2QiDTYc&#10;F2p09FFT+b3/MQqWbonH43lLb8WmGPzqtO5t4pR6ehyKOYhAQ7iH/9ufWsF0Brcv8Q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VkDixAAAANsAAAAPAAAAAAAAAAAA&#10;AAAAAKECAABkcnMvZG93bnJldi54bWxQSwUGAAAAAAQABAD5AAAAkgMAAAAA&#10;" strokecolor="red">
                    <v:shadow color="#eeece1"/>
                  </v:line>
                  <v:line id="Line 41" o:spid="_x0000_s1065" style="position:absolute;visibility:visible;mso-wrap-style:square" from="843,6881" to="843,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mZWL8AAADbAAAADwAAAGRycy9kb3ducmV2LnhtbERPy4rCMBTdD/gP4QruxlRBkWqUogjK&#10;LAZfiLtLc22LzU1oou38/WQhuDyc92LVmVq8qPGVZQWjYQKCOLe64kLB+bT9noHwAVljbZkU/JGH&#10;1bL3tcBU25YP9DqGQsQQ9ikqKENwqZQ+L8mgH1pHHLm7bQyGCJtC6gbbGG5qOU6SqTRYcWwo0dG6&#10;pPxxfBoFG7fBy+X2S5PsJ+v89rpvbeKUGvS7bA4iUBc+4rd7pxXM4vr4Jf4Aufw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7mZWL8AAADbAAAADwAAAAAAAAAAAAAAAACh&#10;AgAAZHJzL2Rvd25yZXYueG1sUEsFBgAAAAAEAAQA+QAAAI0DAAAAAA==&#10;" strokecolor="red">
                    <v:shadow color="#eeece1"/>
                  </v:line>
                  <v:line id="Line 42" o:spid="_x0000_s1066" style="position:absolute;visibility:visible;mso-wrap-style:square" from="941,6881" to="941,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8w8MAAADbAAAADwAAAGRycy9kb3ducmV2LnhtbESPT4vCMBTE7wt+h/AEb2uq4CLVKEUR&#10;Vjws/kO8PZpnW2xeQpO19dsbYWGPw8z8hpkvO1OLBzW+sqxgNExAEOdWV1woOB03n1MQPiBrrC2T&#10;gid5WC56H3NMtW15T49DKESEsE9RQRmCS6X0eUkG/dA64ujdbGMwRNkUUjfYRrip5ThJvqTBiuNC&#10;iY5WJeX3w69RsHZrPJ+vPzTJdlnnN5dtaxOn1KDfZTMQgbrwH/5rf2sF0xG8v8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1PMPDAAAA2wAAAA8AAAAAAAAAAAAA&#10;AAAAoQIAAGRycy9kb3ducmV2LnhtbFBLBQYAAAAABAAEAPkAAACRAwAAAAA=&#10;" strokecolor="red">
                    <v:shadow color="#eeece1"/>
                  </v:line>
                  <v:line id="Line 43" o:spid="_x0000_s1067" style="position:absolute;visibility:visible;mso-wrap-style:square" from="1042,6881" to="1042,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eitMIAAADbAAAADwAAAGRycy9kb3ducmV2LnhtbESPQYvCMBSE78L+h/AW9qapgiLVKEUR&#10;VvYg6sri7dE822LzEpqsrf/eCILHYWa+YebLztTiRo2vLCsYDhIQxLnVFRcKfo+b/hSED8gaa8uk&#10;4E4elouP3hxTbVve0+0QChEh7FNUUIbgUil9XpJBP7COOHoX2xgMUTaF1A22EW5qOUqSiTRYcVwo&#10;0dGqpPx6+DcK1m6Np9N5R+PsJ+v85m/b2sQp9fXZZTMQgbrwDr/a31rBdAT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eitMIAAADbAAAADwAAAAAAAAAAAAAA&#10;AAChAgAAZHJzL2Rvd25yZXYueG1sUEsFBgAAAAAEAAQA+QAAAJADAAAAAA==&#10;" strokecolor="red">
                    <v:shadow color="#eeece1"/>
                  </v:line>
                  <v:line id="Line 44" o:spid="_x0000_s1068" style="position:absolute;visibility:visible;mso-wrap-style:square" from="1139,6881" to="1139,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sHL8QAAADbAAAADwAAAGRycy9kb3ducmV2LnhtbESPQWvCQBSE70L/w/IK3nRTpSIxGwmK&#10;oPRQtJXS2yP7TEKzb5fsauK/7xYKHoeZ+YbJ1oNpxY0631hW8DJNQBCXVjdcKfj82E2WIHxA1tha&#10;JgV38rDOn0YZptr2fKTbKVQiQtinqKAOwaVS+rImg35qHXH0LrYzGKLsKqk77CPctHKWJAtpsOG4&#10;UKOjTU3lz+lqFGzdFs/n73d6Ld6Kwe++Dr1NnFLj56FYgQg0hEf4v73XCpZz+PsSf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awcvxAAAANsAAAAPAAAAAAAAAAAA&#10;AAAAAKECAABkcnMvZG93bnJldi54bWxQSwUGAAAAAAQABAD5AAAAkgMAAAAA&#10;" strokecolor="red">
                    <v:shadow color="#eeece1"/>
                  </v:line>
                  <v:line id="Line 45" o:spid="_x0000_s1069" style="position:absolute;visibility:visible;mso-wrap-style:square" from="1237,6881" to="1237,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KfW8QAAADbAAAADwAAAGRycy9kb3ducmV2LnhtbESPQWvCQBSE70L/w/IK3nRTsSIxGwmK&#10;oPRQtJXS2yP7TEKzb5fsauK/7xYKHoeZ+YbJ1oNpxY0631hW8DJNQBCXVjdcKfj82E2WIHxA1tha&#10;JgV38rDOn0YZptr2fKTbKVQiQtinqKAOwaVS+rImg35qHXH0LrYzGKLsKqk77CPctHKWJAtpsOG4&#10;UKOjTU3lz+lqFGzdFs/n73d6Ld6Kwe++Dr1NnFLj56FYgQg0hEf4v73XCpZz+PsSf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gp9bxAAAANsAAAAPAAAAAAAAAAAA&#10;AAAAAKECAABkcnMvZG93bnJldi54bWxQSwUGAAAAAAQABAD5AAAAkgMAAAAA&#10;" strokecolor="red">
                    <v:shadow color="#eeece1"/>
                  </v:line>
                </v:group>
              </w:pict>
            </w:r>
          </w:p>
          <w:p w:rsidR="000466BF" w:rsidRPr="00426AE1" w:rsidRDefault="000466BF" w:rsidP="00C117D0">
            <w:pPr>
              <w:rPr>
                <w:rFonts w:ascii="Arial" w:hAnsi="Arial" w:cs="Arial"/>
                <w:b/>
              </w:rPr>
            </w:pPr>
            <w:r w:rsidRPr="00426AE1">
              <w:rPr>
                <w:rFonts w:ascii="Arial" w:hAnsi="Arial" w:cs="Arial"/>
                <w:b/>
              </w:rPr>
              <w:tab/>
            </w:r>
            <w:r w:rsidRPr="00426AE1">
              <w:rPr>
                <w:rFonts w:ascii="Arial" w:hAnsi="Arial" w:cs="Arial"/>
                <w:b/>
                <w:color w:val="FF0000"/>
              </w:rPr>
              <w:t xml:space="preserve">n = nadwyżka </w:t>
            </w:r>
            <w:r w:rsidRPr="00426AE1">
              <w:rPr>
                <w:rFonts w:ascii="Arial" w:hAnsi="Arial" w:cs="Arial"/>
                <w:b/>
                <w:color w:val="FF0000"/>
              </w:rPr>
              <w:tab/>
              <w:t>masy</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84"/>
          <w:jc w:val="center"/>
        </w:trPr>
        <w:tc>
          <w:tcPr>
            <w:tcW w:w="759"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Pr</w:t>
            </w: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Progi</w:t>
            </w:r>
          </w:p>
        </w:tc>
        <w:tc>
          <w:tcPr>
            <w:tcW w:w="3503"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Inwentaryzuje się przemieszczenie krawędzi płyty, kwalifikując stan nawierzchni EFL jako:</w:t>
            </w:r>
          </w:p>
          <w:p w:rsidR="000466BF" w:rsidRPr="00426AE1" w:rsidRDefault="000466BF" w:rsidP="00C117D0">
            <w:pPr>
              <w:ind w:left="1027" w:hanging="1027"/>
              <w:rPr>
                <w:rFonts w:ascii="Arial" w:hAnsi="Arial" w:cs="Arial"/>
                <w:b/>
              </w:rPr>
            </w:pPr>
            <w:r w:rsidRPr="00426AE1">
              <w:rPr>
                <w:rFonts w:ascii="Arial" w:hAnsi="Arial" w:cs="Arial"/>
                <w:b/>
              </w:rPr>
              <w:t>[1] dobry:</w:t>
            </w:r>
            <w:r w:rsidRPr="00426AE1">
              <w:rPr>
                <w:rFonts w:ascii="Arial" w:hAnsi="Arial" w:cs="Arial"/>
                <w:b/>
              </w:rPr>
              <w:tab/>
            </w:r>
            <w:r w:rsidRPr="00426AE1">
              <w:rPr>
                <w:rFonts w:ascii="Arial" w:hAnsi="Arial" w:cs="Arial"/>
                <w:b/>
              </w:rPr>
              <w:tab/>
            </w:r>
            <w:r w:rsidRPr="00426AE1">
              <w:rPr>
                <w:rFonts w:ascii="Arial" w:hAnsi="Arial" w:cs="Arial"/>
                <w:b/>
              </w:rPr>
              <w:tab/>
              <w:t>0 [cm],</w:t>
            </w:r>
          </w:p>
          <w:p w:rsidR="000466BF" w:rsidRPr="00426AE1" w:rsidRDefault="000466BF" w:rsidP="00C117D0">
            <w:pPr>
              <w:rPr>
                <w:rFonts w:ascii="Arial" w:hAnsi="Arial" w:cs="Arial"/>
                <w:b/>
              </w:rPr>
            </w:pPr>
            <w:r w:rsidRPr="00426AE1">
              <w:rPr>
                <w:rFonts w:ascii="Arial" w:hAnsi="Arial" w:cs="Arial"/>
                <w:b/>
              </w:rPr>
              <w:t>[2] zadawalający:</w:t>
            </w:r>
            <w:r w:rsidRPr="00426AE1">
              <w:rPr>
                <w:rFonts w:ascii="Arial" w:hAnsi="Arial" w:cs="Arial"/>
                <w:b/>
              </w:rPr>
              <w:tab/>
              <w:t>1 [cm],</w:t>
            </w:r>
          </w:p>
          <w:p w:rsidR="000466BF" w:rsidRPr="00426AE1" w:rsidRDefault="000466BF" w:rsidP="00C117D0">
            <w:pPr>
              <w:ind w:left="318" w:hanging="318"/>
              <w:rPr>
                <w:rFonts w:ascii="Arial" w:hAnsi="Arial" w:cs="Arial"/>
                <w:b/>
              </w:rPr>
            </w:pPr>
            <w:r w:rsidRPr="00426AE1">
              <w:rPr>
                <w:rFonts w:ascii="Arial" w:hAnsi="Arial" w:cs="Arial"/>
                <w:b/>
              </w:rPr>
              <w:t>[3] niezadowalający:</w:t>
            </w:r>
            <w:r w:rsidRPr="00426AE1">
              <w:rPr>
                <w:rFonts w:ascii="Arial" w:hAnsi="Arial" w:cs="Arial"/>
                <w:b/>
              </w:rPr>
              <w:tab/>
              <w:t>2 [cm],</w:t>
            </w:r>
          </w:p>
          <w:p w:rsidR="000466BF" w:rsidRPr="00426AE1" w:rsidRDefault="000466BF" w:rsidP="00C117D0">
            <w:pPr>
              <w:rPr>
                <w:rFonts w:ascii="Arial" w:hAnsi="Arial" w:cs="Arial"/>
                <w:b/>
              </w:rPr>
            </w:pPr>
            <w:r w:rsidRPr="00426AE1">
              <w:rPr>
                <w:rFonts w:ascii="Arial" w:hAnsi="Arial" w:cs="Arial"/>
                <w:b/>
              </w:rPr>
              <w:t>[4] zły:</w:t>
            </w:r>
            <w:r w:rsidRPr="00426AE1">
              <w:rPr>
                <w:rFonts w:ascii="Arial" w:hAnsi="Arial" w:cs="Arial"/>
                <w:b/>
              </w:rPr>
              <w:tab/>
            </w:r>
            <w:r w:rsidRPr="00426AE1">
              <w:rPr>
                <w:rFonts w:ascii="Arial" w:hAnsi="Arial" w:cs="Arial"/>
                <w:b/>
              </w:rPr>
              <w:tab/>
            </w:r>
            <w:r w:rsidRPr="00426AE1">
              <w:rPr>
                <w:rFonts w:ascii="Arial" w:hAnsi="Arial" w:cs="Arial"/>
                <w:b/>
              </w:rPr>
              <w:tab/>
              <w:t>3 [cm].</w:t>
            </w:r>
          </w:p>
        </w:tc>
      </w:tr>
      <w:tr w:rsidR="000466BF" w:rsidRPr="00426AE1" w:rsidTr="000466BF">
        <w:trPr>
          <w:cantSplit/>
          <w:trHeight w:val="284"/>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0"/>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CC3199" w:rsidP="00C117D0">
            <w:pPr>
              <w:rPr>
                <w:rFonts w:ascii="Arial" w:hAnsi="Arial" w:cs="Arial"/>
                <w:b/>
              </w:rPr>
            </w:pPr>
            <w:r>
              <w:rPr>
                <w:rFonts w:ascii="Arial" w:hAnsi="Arial" w:cs="Arial"/>
                <w:b/>
                <w:noProof/>
              </w:rPr>
              <w:pict>
                <v:group id="Grupa 70" o:spid="_x0000_s1070" style="position:absolute;margin-left:4.3pt;margin-top:6.85pt;width:35.9pt;height:37.35pt;z-index:251677696;mso-position-horizontal-relative:text;mso-position-vertical-relative:text" coordorigin="667,7629" coordsize="71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">
                  <v:shape id="Text Box 47" o:spid="_x0000_s1071" type="#_x0000_t202" style="position:absolute;left:710;top:7752;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4r6MIA&#10;AADbAAAADwAAAGRycy9kb3ducmV2LnhtbESPT4vCMBTE7wt+h/AEb2vaBbV2jSKygujJP7vnR/O2&#10;LTYvtYm2fnsjCB6HmfkNM1t0phI3alxpWUE8jEAQZ1aXnCs4HdefCQjnkTVWlknBnRws5r2PGaba&#10;tryn28HnIkDYpaig8L5OpXRZQQbd0NbEwfu3jUEfZJNL3WAb4KaSX1E0lgZLDgsF1rQqKDsfrkYB&#10;7X/Mn9yN1tPp5beNE3fdTiwpNeh3y28Qnjr/Dr/aG61gEsPzS/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ivowgAAANsAAAAPAAAAAAAAAAAAAAAAAJgCAABkcnMvZG93&#10;bnJldi54bWxQSwUGAAAAAAQABAD1AAAAhwMAAAAA&#10;" strokeweight="1.5pt">
                    <v:textbox inset=".5mm,,.5mm">
                      <w:txbxContent>
                        <w:p w:rsidR="00741B5F" w:rsidRPr="00343194" w:rsidRDefault="00741B5F" w:rsidP="000466BF">
                          <w:pPr>
                            <w:autoSpaceDE w:val="0"/>
                            <w:autoSpaceDN w:val="0"/>
                            <w:adjustRightInd w:val="0"/>
                            <w:spacing w:before="120"/>
                            <w:jc w:val="center"/>
                            <w:rPr>
                              <w:b/>
                              <w:color w:val="FF0000"/>
                            </w:rPr>
                          </w:pPr>
                          <w:r w:rsidRPr="00343194">
                            <w:rPr>
                              <w:b/>
                              <w:color w:val="FF0000"/>
                            </w:rPr>
                            <w:t>n</w:t>
                          </w:r>
                        </w:p>
                      </w:txbxContent>
                    </v:textbox>
                  </v:shape>
                  <v:rect id="AutoShape 48" o:spid="_x0000_s1072" style="position:absolute;left:667;top:7629;width:718;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pU8QA&#10;AADbAAAADwAAAGRycy9kb3ducmV2LnhtbESPQWvCQBSE74X+h+UVvBTd1ENbYjZShGIQQRqr50f2&#10;mYRm38bsmsR/3xUEj8PMfMMky9E0oqfO1ZYVvM0iEMSF1TWXCn7339NPEM4ja2wsk4IrOVimz08J&#10;xtoO/EN97ksRIOxiVFB538ZSuqIig25mW+LgnWxn0AfZlVJ3OAS4aeQ8it6lwZrDQoUtrSoq/vKL&#10;UTAUu/64367l7vWYWT5n51V+2Cg1eRm/FiA8jf4RvrczreBjDr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NKVPEAAAA2wAAAA8AAAAAAAAAAAAAAAAAmAIAAGRycy9k&#10;b3ducmV2LnhtbFBLBQYAAAAABAAEAPUAAACJAwAAAAA=&#10;" filled="f" stroked="f">
                    <o:lock v:ext="edit" aspectratio="t" text="t"/>
                  </v: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49" o:spid="_x0000_s1073" type="#_x0000_t85" style="position:absolute;left:848;top:8198;width:110;height:2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i+b8A&#10;AADbAAAADwAAAGRycy9kb3ducmV2LnhtbESPzQrCMBCE74LvEFbwpqkKKtUoUhC8ib/gbWnWtths&#10;ShO1+vRGEDwOM/MNM182phQPql1hWcGgH4EgTq0uOFNwPKx7UxDOI2ssLZOCFzlYLtqtOcbaPnlH&#10;j73PRICwi1FB7n0VS+nSnAy6vq2Ig3e1tUEfZJ1JXeMzwE0ph1E0lgYLDgs5VpTklN72d6NgODm8&#10;b8ngckK3tudtw8ldpolS3U6zmoHw1Ph/+NfeaAWTE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FeL5vwAAANsAAAAPAAAAAAAAAAAAAAAAAJgCAABkcnMvZG93bnJl&#10;di54bWxQSwUGAAAAAAQABAD1AAAAhAMAAAAA&#10;" adj="10800" fillcolor="#4f81bd" strokecolor="red">
                    <v:shadow color="#eeece1"/>
                  </v:shape>
                  <v:shape id="AutoShape 50" o:spid="_x0000_s1074" type="#_x0000_t85" style="position:absolute;left:1073;top:8198;width:110;height:2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6jb8A&#10;AADbAAAADwAAAGRycy9kb3ducmV2LnhtbESPzQrCMBCE74LvEFbwpqkiKtUoUhC8ib/gbWnWtths&#10;ShO1+vRGEDwOM/MNM182phQPql1hWcGgH4EgTq0uOFNwPKx7UxDOI2ssLZOCFzlYLtqtOcbaPnlH&#10;j73PRICwi1FB7n0VS+nSnAy6vq2Ig3e1tUEfZJ1JXeMzwE0ph1E0lgYLDgs5VpTklN72d6NgODm8&#10;b8ngckK3tudtw8ldpolS3U6zmoHw1Ph/+NfeaAWTE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HqNvwAAANsAAAAPAAAAAAAAAAAAAAAAAJgCAABkcnMvZG93bnJl&#10;di54bWxQSwUGAAAAAAQABAD1AAAAhAMAAAAA&#10;" adj="10800" fillcolor="#4f81bd" strokecolor="red">
                    <v:shadow color="#eeece1"/>
                  </v:shape>
                </v:group>
              </w:pict>
            </w:r>
          </w:p>
          <w:p w:rsidR="000466BF" w:rsidRPr="00426AE1" w:rsidRDefault="000466BF" w:rsidP="00C117D0">
            <w:pPr>
              <w:rPr>
                <w:rFonts w:ascii="Arial" w:hAnsi="Arial" w:cs="Arial"/>
                <w:b/>
              </w:rPr>
            </w:pPr>
          </w:p>
          <w:p w:rsidR="000466BF" w:rsidRPr="00426AE1" w:rsidRDefault="000466BF" w:rsidP="00C117D0">
            <w:pPr>
              <w:rPr>
                <w:rFonts w:ascii="Arial" w:hAnsi="Arial" w:cs="Arial"/>
                <w:b/>
                <w:color w:val="FF0000"/>
              </w:rPr>
            </w:pPr>
            <w:r w:rsidRPr="00426AE1">
              <w:rPr>
                <w:rFonts w:ascii="Arial" w:hAnsi="Arial" w:cs="Arial"/>
                <w:b/>
              </w:rPr>
              <w:tab/>
            </w:r>
            <w:r w:rsidRPr="00426AE1">
              <w:rPr>
                <w:rFonts w:ascii="Arial" w:hAnsi="Arial" w:cs="Arial"/>
                <w:b/>
                <w:color w:val="FF0000"/>
              </w:rPr>
              <w:t>n=liczba progów do naprawy</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84"/>
          <w:jc w:val="center"/>
        </w:trPr>
        <w:tc>
          <w:tcPr>
            <w:tcW w:w="759"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w:t>
            </w: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Odwierty</w:t>
            </w:r>
          </w:p>
        </w:tc>
        <w:tc>
          <w:tcPr>
            <w:tcW w:w="3503"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Inwentaryzuje się liczbę odwiertów wykonanych w nawierzchni, kwalifikując stan nawierzchni EFL jako:</w:t>
            </w:r>
          </w:p>
          <w:p w:rsidR="000466BF" w:rsidRPr="00426AE1" w:rsidRDefault="000466BF" w:rsidP="00C117D0">
            <w:pPr>
              <w:ind w:left="1027" w:hanging="1027"/>
              <w:rPr>
                <w:rFonts w:ascii="Arial" w:hAnsi="Arial" w:cs="Arial"/>
                <w:b/>
              </w:rPr>
            </w:pPr>
            <w:r w:rsidRPr="00426AE1">
              <w:rPr>
                <w:rFonts w:ascii="Arial" w:hAnsi="Arial" w:cs="Arial"/>
                <w:b/>
              </w:rPr>
              <w:t>[1] dobry:</w:t>
            </w:r>
            <w:r w:rsidRPr="00426AE1">
              <w:rPr>
                <w:rFonts w:ascii="Arial" w:hAnsi="Arial" w:cs="Arial"/>
                <w:b/>
              </w:rPr>
              <w:tab/>
            </w:r>
            <w:r w:rsidRPr="00426AE1">
              <w:rPr>
                <w:rFonts w:ascii="Arial" w:hAnsi="Arial" w:cs="Arial"/>
                <w:b/>
              </w:rPr>
              <w:tab/>
            </w:r>
            <w:r w:rsidRPr="00426AE1">
              <w:rPr>
                <w:rFonts w:ascii="Arial" w:hAnsi="Arial" w:cs="Arial"/>
                <w:b/>
              </w:rPr>
              <w:tab/>
              <w:t>2</w:t>
            </w:r>
            <w:r w:rsidRPr="00426AE1">
              <w:rPr>
                <w:rFonts w:ascii="Arial" w:hAnsi="Arial" w:cs="Arial"/>
                <w:b/>
              </w:rPr>
              <w:tab/>
              <w:t>[szt.],</w:t>
            </w:r>
          </w:p>
          <w:p w:rsidR="000466BF" w:rsidRPr="00426AE1" w:rsidRDefault="000466BF" w:rsidP="00C117D0">
            <w:pPr>
              <w:ind w:left="318" w:hanging="318"/>
              <w:rPr>
                <w:rFonts w:ascii="Arial" w:hAnsi="Arial" w:cs="Arial"/>
                <w:b/>
              </w:rPr>
            </w:pPr>
            <w:r w:rsidRPr="00426AE1">
              <w:rPr>
                <w:rFonts w:ascii="Arial" w:hAnsi="Arial" w:cs="Arial"/>
                <w:b/>
              </w:rPr>
              <w:t>[2] zadawalający:</w:t>
            </w:r>
            <w:r w:rsidRPr="00426AE1">
              <w:rPr>
                <w:rFonts w:ascii="Arial" w:hAnsi="Arial" w:cs="Arial"/>
                <w:b/>
              </w:rPr>
              <w:tab/>
              <w:t>3</w:t>
            </w:r>
            <w:r w:rsidRPr="00426AE1">
              <w:rPr>
                <w:rFonts w:ascii="Arial" w:hAnsi="Arial" w:cs="Arial"/>
                <w:b/>
              </w:rPr>
              <w:tab/>
              <w:t>[szt.],</w:t>
            </w:r>
          </w:p>
          <w:p w:rsidR="000466BF" w:rsidRPr="00426AE1" w:rsidRDefault="000466BF" w:rsidP="00C117D0">
            <w:pPr>
              <w:ind w:left="318" w:hanging="318"/>
              <w:rPr>
                <w:rFonts w:ascii="Arial" w:hAnsi="Arial" w:cs="Arial"/>
                <w:b/>
              </w:rPr>
            </w:pPr>
            <w:r w:rsidRPr="00426AE1">
              <w:rPr>
                <w:rFonts w:ascii="Arial" w:hAnsi="Arial" w:cs="Arial"/>
                <w:b/>
              </w:rPr>
              <w:t>[3] niezadowalający:</w:t>
            </w:r>
            <w:r w:rsidRPr="00426AE1">
              <w:rPr>
                <w:rFonts w:ascii="Arial" w:hAnsi="Arial" w:cs="Arial"/>
                <w:b/>
              </w:rPr>
              <w:tab/>
              <w:t>4</w:t>
            </w:r>
            <w:r w:rsidRPr="00426AE1">
              <w:rPr>
                <w:rFonts w:ascii="Arial" w:hAnsi="Arial" w:cs="Arial"/>
                <w:b/>
              </w:rPr>
              <w:tab/>
              <w:t>[szt.],</w:t>
            </w:r>
          </w:p>
          <w:p w:rsidR="000466BF" w:rsidRPr="00426AE1" w:rsidRDefault="000466BF" w:rsidP="00C117D0">
            <w:pPr>
              <w:rPr>
                <w:rFonts w:ascii="Arial" w:hAnsi="Arial" w:cs="Arial"/>
                <w:b/>
              </w:rPr>
            </w:pPr>
            <w:r w:rsidRPr="00426AE1">
              <w:rPr>
                <w:rFonts w:ascii="Arial" w:hAnsi="Arial" w:cs="Arial"/>
                <w:b/>
              </w:rPr>
              <w:t>[4] zły:</w:t>
            </w:r>
            <w:r w:rsidRPr="00426AE1">
              <w:rPr>
                <w:rFonts w:ascii="Arial" w:hAnsi="Arial" w:cs="Arial"/>
                <w:b/>
              </w:rPr>
              <w:tab/>
            </w:r>
            <w:r w:rsidRPr="00426AE1">
              <w:rPr>
                <w:rFonts w:ascii="Arial" w:hAnsi="Arial" w:cs="Arial"/>
                <w:b/>
              </w:rPr>
              <w:tab/>
            </w:r>
            <w:r w:rsidRPr="00426AE1">
              <w:rPr>
                <w:rFonts w:ascii="Arial" w:hAnsi="Arial" w:cs="Arial"/>
                <w:b/>
              </w:rPr>
              <w:tab/>
              <w:t>5÷6</w:t>
            </w:r>
            <w:r w:rsidRPr="00426AE1">
              <w:rPr>
                <w:rFonts w:ascii="Arial" w:hAnsi="Arial" w:cs="Arial"/>
                <w:b/>
              </w:rPr>
              <w:tab/>
              <w:t>[szt.].</w:t>
            </w:r>
          </w:p>
        </w:tc>
      </w:tr>
      <w:tr w:rsidR="000466BF" w:rsidRPr="00426AE1" w:rsidTr="000466BF">
        <w:trPr>
          <w:cantSplit/>
          <w:trHeight w:val="284"/>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0"/>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2432" w:type="dxa"/>
            <w:shd w:val="clear" w:color="auto" w:fill="auto"/>
            <w:vAlign w:val="center"/>
          </w:tcPr>
          <w:p w:rsidR="000466BF" w:rsidRPr="00426AE1" w:rsidRDefault="000466BF" w:rsidP="00C117D0">
            <w:pPr>
              <w:ind w:left="851"/>
              <w:rPr>
                <w:rFonts w:ascii="Arial" w:hAnsi="Arial" w:cs="Arial"/>
                <w:b/>
              </w:rPr>
            </w:pPr>
          </w:p>
          <w:p w:rsidR="000466BF" w:rsidRPr="00426AE1" w:rsidRDefault="00CC3199" w:rsidP="00C117D0">
            <w:pPr>
              <w:ind w:left="737"/>
              <w:rPr>
                <w:rFonts w:ascii="Arial" w:hAnsi="Arial" w:cs="Arial"/>
                <w:b/>
              </w:rPr>
            </w:pPr>
            <w:r>
              <w:rPr>
                <w:rFonts w:ascii="Arial" w:hAnsi="Arial" w:cs="Arial"/>
                <w:b/>
                <w:noProof/>
              </w:rPr>
              <w:pict>
                <v:group id="Grupa 63" o:spid="_x0000_s1075" style="position:absolute;left:0;text-align:left;margin-left:1.8pt;margin-top:-.4pt;width:36.05pt;height:36.45pt;z-index:251678720" coordorigin="631,8778" coordsize="72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">
                  <v:rect id="AutoShape 52" o:spid="_x0000_s1076" style="position:absolute;left:631;top:8778;width:721;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CYcUA&#10;AADbAAAADwAAAGRycy9kb3ducmV2LnhtbESPQWvCQBSE7wX/w/KEXkrdWEQ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YJhxQAAANsAAAAPAAAAAAAAAAAAAAAAAJgCAABkcnMv&#10;ZG93bnJldi54bWxQSwUGAAAAAAQABAD1AAAAigMAAAAA&#10;" filled="f" stroked="f">
                    <o:lock v:ext="edit" aspectratio="t" text="t"/>
                  </v:rect>
                  <v:shape id="Text Box 53" o:spid="_x0000_s1077" type="#_x0000_t202" style="position:absolute;left:659;top:8791;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gSMIA&#10;AADbAAAADwAAAGRycy9kb3ducmV2LnhtbESPT4vCMBTE78J+h/AW9qbpikqpRpEFi8f1H16fzbMp&#10;Ni+libV+eyMs7HGYmd8wi1Vva9FR6yvHCr5HCQjiwumKSwXHw2aYgvABWWPtmBQ8ycNq+TFYYKbd&#10;g3fU7UMpIoR9hgpMCE0mpS8MWfQj1xBH7+paiyHKtpS6xUeE21qOk2QmLVYcFww29GOouO3vVsHU&#10;n38n3fNSmTI95TLv7W5yyJX6+uzXcxCB+vAf/mtvtYLZFN5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CBIwgAAANsAAAAPAAAAAAAAAAAAAAAAAJgCAABkcnMvZG93&#10;bnJldi54bWxQSwUGAAAAAAQABAD1AAAAhwMAAAAA&#10;" strokeweight="1.5pt">
                    <v:textbox>
                      <w:txbxContent>
                        <w:p w:rsidR="00741B5F" w:rsidRPr="00343194" w:rsidRDefault="00741B5F" w:rsidP="000466BF"/>
                      </w:txbxContent>
                    </v:textbox>
                  </v:shape>
                  <v:oval id="Oval 54" o:spid="_x0000_s1078" style="position:absolute;left:757;top:8847;width:112;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3e8MA&#10;AADbAAAADwAAAGRycy9kb3ducmV2LnhtbESP0UoDMRRE3wX/IVzBF2kTC66y3WwppUXxzeoH3Ca3&#10;m9DNzbKJ7erXG0HwcZiZM0yzmkIvzjQmH1nD/VyBIDbReu40fLzvZk8gUka22EcmDV+UYNVeXzVY&#10;23jhNzrvcycKhFONGlzOQy1lMo4CpnkciIt3jGPAXOTYSTvipcBDLxdKVTKg57LgcKCNI3PafwYN&#10;B/Os7pw3u623D4/fg6rUoXvV+vZmWi9BZJryf/iv/WI1VBX8fik/Q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3e8MAAADbAAAADwAAAAAAAAAAAAAAAACYAgAAZHJzL2Rv&#10;d25yZXYueG1sUEsFBgAAAAAEAAQA9QAAAIgDAAAAAA==&#10;" fillcolor="black">
                    <v:shadow color="#eeece1"/>
                  </v:oval>
                  <v:oval id="Oval 55" o:spid="_x0000_s1079" style="position:absolute;left:1097;top:8847;width:112;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S4MMA&#10;AADbAAAADwAAAGRycy9kb3ducmV2LnhtbESP0WoCMRRE3wv9h3ALvhRNKriW1SilKC2+VfsB1+R2&#10;E7q5WTaprv36RhD6OMzMGWa5HkIrTtQnH1nD00SBIDbRem40fB6242cQKSNbbCOThgslWK/u75ZY&#10;23jmDzrtcyMKhFONGlzOXS1lMo4CpknsiIv3FfuAuci+kbbHc4GHVk6VqmRAz2XBYUevjsz3/ido&#10;OJo39ei82W68nc1/O1WpY7PTevQwvCxAZBryf/jWfrcaqjlcv5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oS4MMAAADbAAAADwAAAAAAAAAAAAAAAACYAgAAZHJzL2Rv&#10;d25yZXYueG1sUEsFBgAAAAAEAAQA9QAAAIgDAAAAAA==&#10;" fillcolor="black">
                    <v:shadow color="#eeece1"/>
                  </v:oval>
                  <v:oval id="Oval 56" o:spid="_x0000_s1080" style="position:absolute;left:757;top:9302;width:112;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GksAA&#10;AADbAAAADwAAAGRycy9kb3ducmV2LnhtbERPy2oCMRTdF/yHcIVuSk1acCxTo0ipVNz5+IBrcjsJ&#10;Tm6GSarTfn2zEFweznu+HEIrLtQnH1nDy0SBIDbRem40HA/r5zcQKSNbbCOThl9KsFyMHuZY23jl&#10;HV32uRElhFONGlzOXS1lMo4CpknsiAv3HfuAucC+kbbHawkPrXxVqpIBPZcGhx19ODLn/U/QcDJf&#10;6sl5s/70djr761SlTs1W68fxsHoHkWnId/HNvbEaqjK2fC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WGksAAAADbAAAADwAAAAAAAAAAAAAAAACYAgAAZHJzL2Rvd25y&#10;ZXYueG1sUEsFBgAAAAAEAAQA9QAAAIUDAAAAAA==&#10;" fillcolor="black">
                    <v:shadow color="#eeece1"/>
                  </v:oval>
                  <v:oval id="Oval 57" o:spid="_x0000_s1081" style="position:absolute;left:1097;top:9302;width:112;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jCcMA&#10;AADbAAAADwAAAGRycy9kb3ducmV2LnhtbESP3UoDMRSE7wXfIZyCN9ImCm7bbdMiYlG8688DnCan&#10;m9DNybKJ7erTG0HwcpiZb5jlegituFCffGQNDxMFgthE67nRcNhvxjMQKSNbbCOThi9KsF7d3iyx&#10;tvHKW7rsciMKhFONGlzOXS1lMo4CpknsiIt3in3AXGTfSNvjtcBDKx+VqmRAz2XBYUcvjsx59xk0&#10;HM2bunfebF69fZp+d6pSx+ZD67vR8LwAkWnI/+G/9rvVUM3h90v5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kjCcMAAADbAAAADwAAAAAAAAAAAAAAAACYAgAAZHJzL2Rv&#10;d25yZXYueG1sUEsFBgAAAAAEAAQA9QAAAIgDAAAAAA==&#10;" fillcolor="black">
                    <v:shadow color="#eeece1"/>
                  </v:oval>
                </v:group>
              </w:pict>
            </w:r>
            <w:r w:rsidR="000466BF" w:rsidRPr="00426AE1">
              <w:rPr>
                <w:rFonts w:ascii="Arial" w:hAnsi="Arial" w:cs="Arial"/>
                <w:b/>
              </w:rPr>
              <w:t xml:space="preserve">liczba odwiertów naprawionych w nawierzchni </w:t>
            </w:r>
          </w:p>
        </w:tc>
        <w:tc>
          <w:tcPr>
            <w:tcW w:w="2432" w:type="dxa"/>
            <w:shd w:val="clear" w:color="auto" w:fill="auto"/>
            <w:vAlign w:val="center"/>
          </w:tcPr>
          <w:p w:rsidR="000466BF" w:rsidRPr="00426AE1" w:rsidRDefault="000466BF" w:rsidP="00C117D0">
            <w:pPr>
              <w:rPr>
                <w:rFonts w:ascii="Arial" w:hAnsi="Arial" w:cs="Arial"/>
                <w:b/>
              </w:rPr>
            </w:pPr>
          </w:p>
          <w:p w:rsidR="000466BF" w:rsidRPr="00426AE1" w:rsidRDefault="00CC3199" w:rsidP="00C117D0">
            <w:pPr>
              <w:ind w:left="737"/>
              <w:rPr>
                <w:rFonts w:ascii="Arial" w:hAnsi="Arial" w:cs="Arial"/>
                <w:b/>
                <w:color w:val="FF0000"/>
              </w:rPr>
            </w:pPr>
            <w:r w:rsidRPr="00CC3199">
              <w:rPr>
                <w:rFonts w:ascii="Arial" w:hAnsi="Arial" w:cs="Arial"/>
                <w:b/>
                <w:noProof/>
              </w:rPr>
              <w:pict>
                <v:group id="Grupa 56" o:spid="_x0000_s1082" style="position:absolute;left:0;text-align:left;margin-left:1.05pt;margin-top:1.2pt;width:31.2pt;height:31.2pt;z-index:251679744" coordorigin="318,9416" coordsize="72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">
                  <v:shape id="Text Box 59" o:spid="_x0000_s1083" type="#_x0000_t202" style="position:absolute;left:318;top:9416;width:71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RGcMA&#10;AADbAAAADwAAAGRycy9kb3ducmV2LnhtbESPzWrDMBCE74G+g9hCb4nc4rTBiRJKoSbHOEnpdWtt&#10;LFNrZSzVP28fBQI9DjPfDLPZjbYRPXW+dqzgeZGAIC6drrlScD59zlcgfEDW2DgmBRN52G0fZhvM&#10;tBu4oP4YKhFL2GeowITQZlL60pBFv3AtcfQurrMYouwqqTscYrlt5EuSvEqLNccFgy19GCp/j39W&#10;wdJ/H9J++qlNtfrKZT7aIj3lSj09ju9rEIHG8B++03sduTe4fYk/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rRGcMAAADbAAAADwAAAAAAAAAAAAAAAACYAgAAZHJzL2Rv&#10;d25yZXYueG1sUEsFBgAAAAAEAAQA9QAAAIgDAAAAAA==&#10;" strokeweight="1.5pt">
                    <v:textbox>
                      <w:txbxContent>
                        <w:p w:rsidR="00741B5F" w:rsidRPr="00343194" w:rsidRDefault="00741B5F" w:rsidP="000466BF">
                          <w:pPr>
                            <w:rPr>
                              <w:szCs w:val="36"/>
                            </w:rPr>
                          </w:pPr>
                        </w:p>
                      </w:txbxContent>
                    </v:textbox>
                  </v:shape>
                  <v:rect id="AutoShape 60" o:spid="_x0000_s1084" style="position:absolute;left:325;top:9435;width:721;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o:lock v:ext="edit" aspectratio="t" text="t"/>
                  </v:rect>
                  <v:oval id="Oval 61" o:spid="_x0000_s1085" style="position:absolute;left:451;top:9504;width:112;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ZLsAA&#10;AADbAAAADwAAAGRycy9kb3ducmV2LnhtbESP3YrCMBSE7xd8h3AE79ZUUbHVWFQQ9nbVBzg0pz/Y&#10;nLRNtNWnNwsLXg4z8w2zTQdTiwd1rrKsYDaNQBBnVldcKLheTt9rEM4ja6wtk4InOUh3o68tJtr2&#10;/EuPsy9EgLBLUEHpfZNI6bKSDLqpbYiDl9vOoA+yK6TusA9wU8t5FK2kwYrDQokNHUvKbue7UbBa&#10;VIfXOm/joV3mhPtI9/oaKzUZD/sNCE+D/4T/2z9awTKGvy/hB8jd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nZLsAAAADbAAAADwAAAAAAAAAAAAAAAACYAgAAZHJzL2Rvd25y&#10;ZXYueG1sUEsFBgAAAAAEAAQA9QAAAIUDAAAAAA==&#10;" fillcolor="red" strokecolor="red">
                    <v:shadow color="#eeece1"/>
                  </v:oval>
                  <v:oval id="Oval 62" o:spid="_x0000_s1086" style="position:absolute;left:791;top:9504;width:112;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6Dr0A&#10;AADbAAAADwAAAGRycy9kb3ducmV2LnhtbERPyYrCQBC9C/MPTQ14086IikZbUUGYq8sHFOnKwqSr&#10;Y7o10a+3DgMeH29fb3tXqwe1ofJs4GecgCLOvK24MHC9HEcLUCEiW6w9k4EnBdhuvgZrTK3v+ESP&#10;cyyUhHBI0UAZY5NqHbKSHIaxb4iFy33rMApsC21b7CTc1XqSJHPtsGJpKLGhQ0nZ3/nuDMyn1f61&#10;yG/L/jbLCXeJ7ex1aczwu9+tQEXq40f87/614pP18kV+gN6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4+6Dr0AAADbAAAADwAAAAAAAAAAAAAAAACYAgAAZHJzL2Rvd25yZXYu&#10;eG1sUEsFBgAAAAAEAAQA9QAAAIIDAAAAAA==&#10;" fillcolor="red" strokecolor="red">
                    <v:shadow color="#eeece1"/>
                  </v:oval>
                  <v:oval id="Oval 63" o:spid="_x0000_s1087" style="position:absolute;left:451;top:9959;width:112;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Mflb0A&#10;AADbAAAADwAAAGRycy9kb3ducmV2LnhtbESPzQrCMBCE74LvEFbwpqmiotUoKghe/XmApdn+YLOp&#10;TbTVpzeC4HGY+WaY1aY1pXhS7QrLCkbDCARxYnXBmYLr5TCYg3AeWWNpmRS8yMFm3e2sMNa24RM9&#10;zz4ToYRdjApy76tYSpfkZNANbUUcvNTWBn2QdSZ1jU0oN6UcR9FMGiw4LORY0T6n5HZ+GAWzSbF7&#10;z9P7or1PU8JtpBt9XSjV77XbJQhPrf+Hf/RRB24E3y/hB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MMflb0AAADbAAAADwAAAAAAAAAAAAAAAACYAgAAZHJzL2Rvd25yZXYu&#10;eG1sUEsFBgAAAAAEAAQA9QAAAIIDAAAAAA==&#10;" fillcolor="red" strokecolor="red">
                    <v:shadow color="#eeece1"/>
                  </v:oval>
                  <v:oval id="Oval 64" o:spid="_x0000_s1088" style="position:absolute;left:791;top:9959;width:112;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B4r0A&#10;AADbAAAADwAAAGRycy9kb3ducmV2LnhtbESPzQrCMBCE74LvEFbwpqmiotUoKghe/XmApdn+YLOp&#10;TbTVpzeC4HGY+WaY1aY1pXhS7QrLCkbDCARxYnXBmYLr5TCYg3AeWWNpmRS8yMFm3e2sMNa24RM9&#10;zz4ToYRdjApy76tYSpfkZNANbUUcvNTWBn2QdSZ1jU0oN6UcR9FMGiw4LORY0T6n5HZ+GAWzSbF7&#10;z9P7or1PU8JtpBt9XSjV77XbJQhPrf+Hf/RRB24M3y/hB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BGB4r0AAADbAAAADwAAAAAAAAAAAAAAAACYAgAAZHJzL2Rvd25yZXYu&#10;eG1sUEsFBgAAAAAEAAQA9QAAAIIDAAAAAA==&#10;" fillcolor="red" strokecolor="red">
                    <v:shadow color="#eeece1"/>
                  </v:oval>
                </v:group>
              </w:pict>
            </w:r>
            <w:r w:rsidR="000466BF" w:rsidRPr="00426AE1">
              <w:rPr>
                <w:rFonts w:ascii="Arial" w:hAnsi="Arial" w:cs="Arial"/>
                <w:b/>
                <w:color w:val="FF0000"/>
              </w:rPr>
              <w:t>liczba odwiertów do naprawy</w:t>
            </w:r>
          </w:p>
        </w:tc>
        <w:tc>
          <w:tcPr>
            <w:tcW w:w="3503" w:type="dxa"/>
            <w:vMerge/>
            <w:shd w:val="clear" w:color="auto" w:fill="auto"/>
            <w:vAlign w:val="center"/>
          </w:tcPr>
          <w:p w:rsidR="000466BF" w:rsidRPr="00426AE1" w:rsidRDefault="000466BF" w:rsidP="00C117D0">
            <w:pPr>
              <w:rPr>
                <w:rFonts w:ascii="Arial" w:hAnsi="Arial" w:cs="Arial"/>
                <w:b/>
              </w:rPr>
            </w:pPr>
          </w:p>
        </w:tc>
      </w:tr>
    </w:tbl>
    <w:p w:rsidR="000466BF" w:rsidRPr="00426AE1" w:rsidRDefault="000466BF" w:rsidP="00C117D0">
      <w:pPr>
        <w:rPr>
          <w:rFonts w:ascii="Arial" w:hAnsi="Arial" w:cs="Arial"/>
          <w:sz w:val="22"/>
          <w:szCs w:val="22"/>
        </w:rPr>
      </w:pPr>
    </w:p>
    <w:p w:rsidR="000466BF" w:rsidRPr="00426AE1" w:rsidRDefault="000466BF" w:rsidP="00C117D0">
      <w:pPr>
        <w:jc w:val="right"/>
        <w:rPr>
          <w:rFonts w:ascii="Arial" w:hAnsi="Arial" w:cs="Arial"/>
          <w:b/>
        </w:rPr>
      </w:pPr>
      <w:r w:rsidRPr="00426AE1">
        <w:rPr>
          <w:rFonts w:ascii="Arial" w:hAnsi="Arial" w:cs="Arial"/>
          <w:sz w:val="22"/>
          <w:szCs w:val="22"/>
        </w:rPr>
        <w:br w:type="page"/>
      </w:r>
    </w:p>
    <w:p w:rsidR="000466BF" w:rsidRPr="00426AE1" w:rsidRDefault="00EE34B1" w:rsidP="00295BA8">
      <w:pPr>
        <w:pStyle w:val="Nagwek1"/>
        <w:numPr>
          <w:ilvl w:val="0"/>
          <w:numId w:val="176"/>
        </w:numPr>
        <w:spacing w:line="240" w:lineRule="auto"/>
        <w:ind w:left="567" w:hanging="567"/>
        <w:jc w:val="both"/>
        <w:rPr>
          <w:rFonts w:ascii="Arial" w:hAnsi="Arial" w:cs="Arial"/>
          <w:sz w:val="24"/>
        </w:rPr>
      </w:pPr>
      <w:bookmarkStart w:id="38" w:name="_Toc500423166"/>
      <w:r w:rsidRPr="00426AE1">
        <w:rPr>
          <w:rFonts w:ascii="Arial" w:hAnsi="Arial" w:cs="Arial"/>
          <w:sz w:val="24"/>
        </w:rPr>
        <w:lastRenderedPageBreak/>
        <w:t>Tablica nr 5</w:t>
      </w:r>
      <w:r w:rsidR="00C32136" w:rsidRPr="00426AE1">
        <w:rPr>
          <w:rFonts w:ascii="Arial" w:hAnsi="Arial" w:cs="Arial"/>
          <w:sz w:val="24"/>
        </w:rPr>
        <w:t xml:space="preserve"> – Legenda kwalifikacji uszkodzeń i napraw nawierzchni wykonanych z betonu asfaltowego</w:t>
      </w:r>
      <w:bookmarkEnd w:id="38"/>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tblPr>
      <w:tblGrid>
        <w:gridCol w:w="715"/>
        <w:gridCol w:w="2386"/>
        <w:gridCol w:w="2386"/>
        <w:gridCol w:w="3274"/>
      </w:tblGrid>
      <w:tr w:rsidR="000466BF" w:rsidRPr="00426AE1" w:rsidTr="000466BF">
        <w:trPr>
          <w:trHeight w:val="284"/>
          <w:jc w:val="center"/>
        </w:trPr>
        <w:tc>
          <w:tcPr>
            <w:tcW w:w="744"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Kod</w:t>
            </w:r>
          </w:p>
        </w:tc>
        <w:tc>
          <w:tcPr>
            <w:tcW w:w="2502"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Rodzaj naprawy</w:t>
            </w:r>
          </w:p>
        </w:tc>
        <w:tc>
          <w:tcPr>
            <w:tcW w:w="2502"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Rodzaj uszkodzenia</w:t>
            </w:r>
          </w:p>
        </w:tc>
        <w:tc>
          <w:tcPr>
            <w:tcW w:w="3436"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proofErr w:type="spellStart"/>
            <w:r w:rsidRPr="00426AE1">
              <w:rPr>
                <w:rFonts w:ascii="Arial" w:hAnsi="Arial" w:cs="Arial"/>
                <w:b/>
              </w:rPr>
              <w:t>Obmiarowanie</w:t>
            </w:r>
            <w:proofErr w:type="spellEnd"/>
            <w:r w:rsidRPr="00426AE1">
              <w:rPr>
                <w:rFonts w:ascii="Arial" w:hAnsi="Arial" w:cs="Arial"/>
                <w:b/>
              </w:rPr>
              <w:t xml:space="preserve"> uszkodzeń/napraw</w:t>
            </w:r>
          </w:p>
        </w:tc>
      </w:tr>
      <w:tr w:rsidR="000466BF" w:rsidRPr="00426AE1" w:rsidTr="000466BF">
        <w:trPr>
          <w:trHeight w:val="284"/>
          <w:jc w:val="center"/>
        </w:trPr>
        <w:tc>
          <w:tcPr>
            <w:tcW w:w="744" w:type="dxa"/>
            <w:vMerge w:val="restart"/>
            <w:tcBorders>
              <w:top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Z</w:t>
            </w:r>
          </w:p>
        </w:tc>
        <w:tc>
          <w:tcPr>
            <w:tcW w:w="5004" w:type="dxa"/>
            <w:gridSpan w:val="2"/>
            <w:tcBorders>
              <w:top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Zrakowacenia</w:t>
            </w:r>
          </w:p>
        </w:tc>
        <w:tc>
          <w:tcPr>
            <w:tcW w:w="3436" w:type="dxa"/>
            <w:vMerge w:val="restart"/>
            <w:tcBorders>
              <w:top w:val="single" w:sz="12" w:space="0" w:color="auto"/>
            </w:tcBorders>
            <w:shd w:val="clear" w:color="auto" w:fill="auto"/>
            <w:vAlign w:val="center"/>
          </w:tcPr>
          <w:p w:rsidR="000466BF" w:rsidRPr="00426AE1" w:rsidRDefault="000466BF" w:rsidP="00C117D0">
            <w:pPr>
              <w:rPr>
                <w:rFonts w:ascii="Arial" w:hAnsi="Arial" w:cs="Arial"/>
                <w:b/>
              </w:rPr>
            </w:pPr>
            <w:proofErr w:type="spellStart"/>
            <w:r w:rsidRPr="00426AE1">
              <w:rPr>
                <w:rFonts w:ascii="Arial" w:hAnsi="Arial" w:cs="Arial"/>
                <w:b/>
              </w:rPr>
              <w:t>Obmiarowuje</w:t>
            </w:r>
            <w:proofErr w:type="spellEnd"/>
            <w:r w:rsidRPr="00426AE1">
              <w:rPr>
                <w:rFonts w:ascii="Arial" w:hAnsi="Arial" w:cs="Arial"/>
                <w:b/>
              </w:rPr>
              <w:t xml:space="preserve"> się zmiany powierzchniowe, wpisując powierzchnię zajętą przez uszkodzenie czy naprawę próbki (płyty wirtualnej) jako:</w:t>
            </w:r>
          </w:p>
          <w:p w:rsidR="000466BF" w:rsidRPr="00426AE1" w:rsidRDefault="000466BF" w:rsidP="00C117D0">
            <w:pPr>
              <w:tabs>
                <w:tab w:val="left" w:pos="743"/>
              </w:tabs>
              <w:rPr>
                <w:rFonts w:ascii="Arial" w:hAnsi="Arial" w:cs="Arial"/>
                <w:b/>
              </w:rPr>
            </w:pPr>
            <w:r w:rsidRPr="00426AE1">
              <w:rPr>
                <w:rFonts w:ascii="Arial" w:hAnsi="Arial" w:cs="Arial"/>
                <w:b/>
              </w:rPr>
              <w:t>n=1:</w:t>
            </w:r>
            <w:r w:rsidRPr="00426AE1">
              <w:rPr>
                <w:rFonts w:ascii="Arial" w:hAnsi="Arial" w:cs="Arial"/>
                <w:b/>
              </w:rPr>
              <w:tab/>
              <w:t>do 25% (15÷25 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tabs>
                <w:tab w:val="left" w:pos="743"/>
              </w:tabs>
              <w:rPr>
                <w:rFonts w:ascii="Arial" w:hAnsi="Arial" w:cs="Arial"/>
                <w:b/>
              </w:rPr>
            </w:pPr>
            <w:r w:rsidRPr="00426AE1">
              <w:rPr>
                <w:rFonts w:ascii="Arial" w:hAnsi="Arial" w:cs="Arial"/>
                <w:b/>
              </w:rPr>
              <w:t>n=2:</w:t>
            </w:r>
            <w:r w:rsidRPr="00426AE1">
              <w:rPr>
                <w:rFonts w:ascii="Arial" w:hAnsi="Arial" w:cs="Arial"/>
                <w:b/>
              </w:rPr>
              <w:tab/>
              <w:t>26÷50% (26÷50 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tabs>
                <w:tab w:val="left" w:pos="743"/>
              </w:tabs>
              <w:rPr>
                <w:rFonts w:ascii="Arial" w:hAnsi="Arial" w:cs="Arial"/>
                <w:b/>
              </w:rPr>
            </w:pPr>
            <w:r w:rsidRPr="00426AE1">
              <w:rPr>
                <w:rFonts w:ascii="Arial" w:hAnsi="Arial" w:cs="Arial"/>
                <w:b/>
              </w:rPr>
              <w:t>n=3:</w:t>
            </w:r>
            <w:r w:rsidRPr="00426AE1">
              <w:rPr>
                <w:rFonts w:ascii="Arial" w:hAnsi="Arial" w:cs="Arial"/>
                <w:b/>
              </w:rPr>
              <w:tab/>
              <w:t>51÷75% (51÷75 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tabs>
                <w:tab w:val="left" w:pos="743"/>
              </w:tabs>
              <w:rPr>
                <w:rFonts w:ascii="Arial" w:hAnsi="Arial" w:cs="Arial"/>
                <w:b/>
              </w:rPr>
            </w:pPr>
            <w:r w:rsidRPr="00426AE1">
              <w:rPr>
                <w:rFonts w:ascii="Arial" w:hAnsi="Arial" w:cs="Arial"/>
                <w:b/>
              </w:rPr>
              <w:t>n=4:</w:t>
            </w:r>
            <w:r w:rsidRPr="00426AE1">
              <w:rPr>
                <w:rFonts w:ascii="Arial" w:hAnsi="Arial" w:cs="Arial"/>
                <w:b/>
              </w:rPr>
              <w:tab/>
              <w:t>ponad 75% (76÷100 m</w:t>
            </w:r>
            <w:r w:rsidRPr="00426AE1">
              <w:rPr>
                <w:rFonts w:ascii="Arial" w:hAnsi="Arial" w:cs="Arial"/>
                <w:b/>
                <w:vertAlign w:val="superscript"/>
              </w:rPr>
              <w:t>2</w:t>
            </w:r>
            <w:r w:rsidRPr="00426AE1">
              <w:rPr>
                <w:rFonts w:ascii="Arial" w:hAnsi="Arial" w:cs="Arial"/>
                <w:b/>
              </w:rPr>
              <w:t>).</w:t>
            </w:r>
          </w:p>
        </w:tc>
      </w:tr>
      <w:tr w:rsidR="000466BF" w:rsidRPr="00426AE1" w:rsidTr="000466BF">
        <w:trPr>
          <w:trHeight w:val="284"/>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500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436" w:type="dxa"/>
            <w:vMerge/>
            <w:shd w:val="clear" w:color="auto" w:fill="auto"/>
            <w:vAlign w:val="center"/>
          </w:tcPr>
          <w:p w:rsidR="000466BF" w:rsidRPr="00426AE1" w:rsidRDefault="000466BF" w:rsidP="00C117D0">
            <w:pPr>
              <w:tabs>
                <w:tab w:val="left" w:pos="1309"/>
              </w:tabs>
              <w:rPr>
                <w:rFonts w:ascii="Arial" w:hAnsi="Arial" w:cs="Arial"/>
                <w:b/>
              </w:rPr>
            </w:pPr>
          </w:p>
        </w:tc>
      </w:tr>
      <w:tr w:rsidR="000466BF" w:rsidRPr="00426AE1" w:rsidTr="000466BF">
        <w:trPr>
          <w:trHeight w:val="284"/>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2502" w:type="dxa"/>
            <w:shd w:val="clear" w:color="auto" w:fill="auto"/>
            <w:vAlign w:val="center"/>
          </w:tcPr>
          <w:p w:rsidR="000466BF" w:rsidRPr="00426AE1" w:rsidRDefault="000466BF" w:rsidP="00C117D0">
            <w:pPr>
              <w:rPr>
                <w:rFonts w:ascii="Arial" w:hAnsi="Arial" w:cs="Arial"/>
                <w:b/>
              </w:rPr>
            </w:pPr>
          </w:p>
          <w:p w:rsidR="000466BF" w:rsidRPr="00426AE1" w:rsidRDefault="00CC3199" w:rsidP="00C117D0">
            <w:pPr>
              <w:rPr>
                <w:rFonts w:ascii="Arial" w:hAnsi="Arial" w:cs="Arial"/>
                <w:b/>
              </w:rPr>
            </w:pPr>
            <w:r>
              <w:rPr>
                <w:rFonts w:ascii="Arial" w:hAnsi="Arial" w:cs="Arial"/>
                <w:b/>
                <w:noProof/>
              </w:rPr>
              <w:pict>
                <v:shape id="Pole tekstowe 55" o:spid="_x0000_s1089" type="#_x0000_t202" style="position:absolute;margin-left:-.6pt;margin-top:1.1pt;width:31.2pt;height:3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" strokeweight="1.5pt">
                  <v:textbox inset=".5mm,,.5mm">
                    <w:txbxContent>
                      <w:p w:rsidR="00741B5F" w:rsidRPr="00A01C55" w:rsidRDefault="00741B5F" w:rsidP="000466BF">
                        <w:pPr>
                          <w:jc w:val="center"/>
                          <w:rPr>
                            <w:b/>
                            <w:color w:val="FF0000"/>
                            <w:sz w:val="8"/>
                            <w:szCs w:val="8"/>
                          </w:rPr>
                        </w:pPr>
                      </w:p>
                      <w:p w:rsidR="00741B5F" w:rsidRPr="00A01C55" w:rsidRDefault="00741B5F" w:rsidP="000466BF">
                        <w:pPr>
                          <w:jc w:val="center"/>
                          <w:rPr>
                            <w:color w:val="000000"/>
                          </w:rPr>
                        </w:pPr>
                        <w:r>
                          <w:rPr>
                            <w:b/>
                            <w:color w:val="000000"/>
                            <w:sz w:val="28"/>
                            <w:szCs w:val="28"/>
                          </w:rPr>
                          <w:t>Z</w:t>
                        </w:r>
                        <w:r w:rsidRPr="00A01C55">
                          <w:rPr>
                            <w:b/>
                            <w:color w:val="000000"/>
                            <w:sz w:val="28"/>
                            <w:szCs w:val="28"/>
                          </w:rPr>
                          <w:t>n</w:t>
                        </w:r>
                      </w:p>
                    </w:txbxContent>
                  </v:textbox>
                </v:shape>
              </w:pict>
            </w:r>
          </w:p>
          <w:p w:rsidR="000466BF" w:rsidRPr="00426AE1" w:rsidRDefault="000466BF" w:rsidP="00C117D0">
            <w:pPr>
              <w:rPr>
                <w:rFonts w:ascii="Arial" w:hAnsi="Arial" w:cs="Arial"/>
                <w:b/>
              </w:rPr>
            </w:pPr>
            <w:r w:rsidRPr="00426AE1">
              <w:rPr>
                <w:rFonts w:ascii="Arial" w:hAnsi="Arial" w:cs="Arial"/>
                <w:b/>
              </w:rPr>
              <w:tab/>
              <w:t>n = 1, 2, 3 lub 4</w:t>
            </w:r>
          </w:p>
          <w:p w:rsidR="000466BF" w:rsidRPr="00426AE1" w:rsidRDefault="000466BF" w:rsidP="00C117D0">
            <w:pPr>
              <w:rPr>
                <w:rFonts w:ascii="Arial" w:hAnsi="Arial" w:cs="Arial"/>
                <w:b/>
              </w:rPr>
            </w:pPr>
            <w:r w:rsidRPr="00426AE1">
              <w:rPr>
                <w:rFonts w:ascii="Arial" w:hAnsi="Arial" w:cs="Arial"/>
                <w:b/>
              </w:rPr>
              <w:tab/>
              <w:t xml:space="preserve">(naprawione) </w:t>
            </w:r>
          </w:p>
        </w:tc>
        <w:tc>
          <w:tcPr>
            <w:tcW w:w="2502" w:type="dxa"/>
            <w:shd w:val="clear" w:color="auto" w:fill="auto"/>
            <w:vAlign w:val="center"/>
          </w:tcPr>
          <w:p w:rsidR="000466BF" w:rsidRPr="00426AE1" w:rsidRDefault="000466BF" w:rsidP="00C117D0">
            <w:pPr>
              <w:rPr>
                <w:rFonts w:ascii="Arial" w:hAnsi="Arial" w:cs="Arial"/>
                <w:b/>
              </w:rPr>
            </w:pPr>
          </w:p>
          <w:p w:rsidR="000466BF" w:rsidRPr="00426AE1" w:rsidRDefault="00CC3199" w:rsidP="00C117D0">
            <w:pPr>
              <w:rPr>
                <w:rFonts w:ascii="Arial" w:hAnsi="Arial" w:cs="Arial"/>
                <w:b/>
              </w:rPr>
            </w:pPr>
            <w:r>
              <w:rPr>
                <w:rFonts w:ascii="Arial" w:hAnsi="Arial" w:cs="Arial"/>
                <w:b/>
                <w:noProof/>
              </w:rPr>
              <w:pict>
                <v:shape id="Pole tekstowe 54" o:spid="_x0000_s1090" type="#_x0000_t202" style="position:absolute;margin-left:.2pt;margin-top:3.65pt;width:31.2pt;height:3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" strokeweight="1.5pt">
                  <v:textbox>
                    <w:txbxContent>
                      <w:p w:rsidR="00741B5F" w:rsidRPr="00A01C55" w:rsidRDefault="00741B5F" w:rsidP="000466BF">
                        <w:pPr>
                          <w:rPr>
                            <w:b/>
                            <w:color w:val="FF0000"/>
                            <w:sz w:val="8"/>
                            <w:szCs w:val="8"/>
                          </w:rPr>
                        </w:pPr>
                      </w:p>
                      <w:p w:rsidR="00741B5F" w:rsidRPr="00FF5FEB" w:rsidRDefault="00741B5F" w:rsidP="000466BF">
                        <w:pPr>
                          <w:jc w:val="center"/>
                        </w:pPr>
                        <w:r>
                          <w:rPr>
                            <w:b/>
                            <w:color w:val="FF0000"/>
                            <w:sz w:val="28"/>
                            <w:szCs w:val="28"/>
                          </w:rPr>
                          <w:t>Z</w:t>
                        </w:r>
                        <w:r w:rsidRPr="00A01C55">
                          <w:rPr>
                            <w:b/>
                            <w:color w:val="FF0000"/>
                            <w:sz w:val="28"/>
                            <w:szCs w:val="28"/>
                          </w:rPr>
                          <w:t>n</w:t>
                        </w:r>
                      </w:p>
                    </w:txbxContent>
                  </v:textbox>
                </v:shape>
              </w:pict>
            </w:r>
          </w:p>
          <w:p w:rsidR="000466BF" w:rsidRPr="00426AE1" w:rsidRDefault="000466BF" w:rsidP="00C117D0">
            <w:pPr>
              <w:rPr>
                <w:rFonts w:ascii="Arial" w:hAnsi="Arial" w:cs="Arial"/>
                <w:b/>
                <w:color w:val="FF0000"/>
              </w:rPr>
            </w:pPr>
            <w:r w:rsidRPr="00426AE1">
              <w:rPr>
                <w:rFonts w:ascii="Arial" w:hAnsi="Arial" w:cs="Arial"/>
                <w:b/>
              </w:rPr>
              <w:tab/>
            </w:r>
            <w:r w:rsidRPr="00426AE1">
              <w:rPr>
                <w:rFonts w:ascii="Arial" w:hAnsi="Arial" w:cs="Arial"/>
                <w:b/>
                <w:color w:val="FF0000"/>
              </w:rPr>
              <w:t>n = 1, 2, 3 lub 4</w:t>
            </w:r>
          </w:p>
          <w:p w:rsidR="000466BF" w:rsidRPr="00426AE1" w:rsidRDefault="000466BF" w:rsidP="00C117D0">
            <w:pPr>
              <w:rPr>
                <w:rFonts w:ascii="Arial" w:hAnsi="Arial" w:cs="Arial"/>
                <w:b/>
              </w:rPr>
            </w:pPr>
            <w:r w:rsidRPr="00426AE1">
              <w:rPr>
                <w:rFonts w:ascii="Arial" w:hAnsi="Arial" w:cs="Arial"/>
                <w:b/>
                <w:color w:val="FF0000"/>
              </w:rPr>
              <w:tab/>
              <w:t>(do naprawy)</w:t>
            </w:r>
          </w:p>
        </w:tc>
        <w:tc>
          <w:tcPr>
            <w:tcW w:w="3436" w:type="dxa"/>
            <w:vMerge/>
            <w:shd w:val="clear" w:color="auto" w:fill="auto"/>
            <w:vAlign w:val="center"/>
          </w:tcPr>
          <w:p w:rsidR="000466BF" w:rsidRPr="00426AE1" w:rsidRDefault="000466BF" w:rsidP="00C117D0">
            <w:pPr>
              <w:tabs>
                <w:tab w:val="left" w:pos="1309"/>
              </w:tabs>
              <w:rPr>
                <w:rFonts w:ascii="Arial" w:hAnsi="Arial" w:cs="Arial"/>
                <w:b/>
              </w:rPr>
            </w:pPr>
          </w:p>
        </w:tc>
      </w:tr>
      <w:tr w:rsidR="000466BF" w:rsidRPr="00426AE1" w:rsidTr="000466BF">
        <w:trPr>
          <w:trHeight w:val="284"/>
          <w:jc w:val="center"/>
        </w:trPr>
        <w:tc>
          <w:tcPr>
            <w:tcW w:w="744" w:type="dxa"/>
            <w:vMerge w:val="restart"/>
            <w:shd w:val="clear" w:color="auto" w:fill="auto"/>
            <w:vAlign w:val="center"/>
          </w:tcPr>
          <w:p w:rsidR="000466BF" w:rsidRPr="00426AE1" w:rsidRDefault="000466BF" w:rsidP="00C117D0">
            <w:pPr>
              <w:jc w:val="center"/>
              <w:rPr>
                <w:rFonts w:ascii="Arial" w:hAnsi="Arial" w:cs="Arial"/>
                <w:b/>
              </w:rPr>
            </w:pPr>
            <w:proofErr w:type="spellStart"/>
            <w:r w:rsidRPr="00426AE1">
              <w:rPr>
                <w:rFonts w:ascii="Arial" w:hAnsi="Arial" w:cs="Arial"/>
                <w:b/>
              </w:rPr>
              <w:t>Op</w:t>
            </w:r>
            <w:proofErr w:type="spellEnd"/>
          </w:p>
        </w:tc>
        <w:tc>
          <w:tcPr>
            <w:tcW w:w="500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Odpryski powierzchniowe</w:t>
            </w:r>
          </w:p>
        </w:tc>
        <w:tc>
          <w:tcPr>
            <w:tcW w:w="3436" w:type="dxa"/>
            <w:vMerge w:val="restart"/>
            <w:shd w:val="clear" w:color="auto" w:fill="auto"/>
            <w:vAlign w:val="center"/>
          </w:tcPr>
          <w:p w:rsidR="000466BF" w:rsidRPr="00426AE1" w:rsidRDefault="000466BF" w:rsidP="00C117D0">
            <w:pPr>
              <w:rPr>
                <w:rFonts w:ascii="Arial" w:hAnsi="Arial" w:cs="Arial"/>
                <w:b/>
              </w:rPr>
            </w:pPr>
            <w:proofErr w:type="spellStart"/>
            <w:r w:rsidRPr="00426AE1">
              <w:rPr>
                <w:rFonts w:ascii="Arial" w:hAnsi="Arial" w:cs="Arial"/>
                <w:b/>
              </w:rPr>
              <w:t>Obmiarowuje</w:t>
            </w:r>
            <w:proofErr w:type="spellEnd"/>
            <w:r w:rsidRPr="00426AE1">
              <w:rPr>
                <w:rFonts w:ascii="Arial" w:hAnsi="Arial" w:cs="Arial"/>
                <w:b/>
              </w:rPr>
              <w:t xml:space="preserve"> się liczbę odprysków, wpisując liczbę uszkodzeń i napraw jako:</w:t>
            </w:r>
          </w:p>
          <w:p w:rsidR="000466BF" w:rsidRPr="00426AE1" w:rsidRDefault="000466BF" w:rsidP="00C117D0">
            <w:pPr>
              <w:tabs>
                <w:tab w:val="left" w:pos="318"/>
              </w:tabs>
              <w:ind w:left="318" w:hanging="318"/>
              <w:rPr>
                <w:rFonts w:ascii="Arial" w:hAnsi="Arial" w:cs="Arial"/>
                <w:b/>
              </w:rPr>
            </w:pPr>
            <w:r w:rsidRPr="00426AE1">
              <w:rPr>
                <w:rFonts w:ascii="Arial" w:hAnsi="Arial" w:cs="Arial"/>
                <w:b/>
              </w:rPr>
              <w:t>n - liczba odprysków powierzchniowych do naprawy czy naprawionych wyrażona w [szt.].</w:t>
            </w:r>
          </w:p>
        </w:tc>
      </w:tr>
      <w:tr w:rsidR="000466BF" w:rsidRPr="00426AE1" w:rsidTr="000466BF">
        <w:trPr>
          <w:trHeight w:val="284"/>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500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436"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trHeight w:val="284"/>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2502" w:type="dxa"/>
            <w:shd w:val="clear" w:color="auto" w:fill="auto"/>
            <w:vAlign w:val="center"/>
          </w:tcPr>
          <w:p w:rsidR="000466BF" w:rsidRPr="00426AE1" w:rsidRDefault="00CC3199" w:rsidP="00C117D0">
            <w:pPr>
              <w:rPr>
                <w:rFonts w:ascii="Arial" w:hAnsi="Arial" w:cs="Arial"/>
                <w:b/>
              </w:rPr>
            </w:pPr>
            <w:r>
              <w:rPr>
                <w:rFonts w:ascii="Arial" w:hAnsi="Arial" w:cs="Arial"/>
                <w:b/>
                <w:noProof/>
              </w:rPr>
              <w:pict>
                <v:shape id="Pole tekstowe 53" o:spid="_x0000_s1091" type="#_x0000_t202" style="position:absolute;margin-left:.5pt;margin-top:5.75pt;width:31.2pt;height:3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" strokeweight="1.5pt">
                  <v:textbox inset=".5mm,,.5mm">
                    <w:txbxContent>
                      <w:p w:rsidR="00741B5F" w:rsidRDefault="00741B5F" w:rsidP="000466BF">
                        <w:pPr>
                          <w:jc w:val="center"/>
                          <w:rPr>
                            <w:szCs w:val="12"/>
                          </w:rPr>
                        </w:pPr>
                        <w:r>
                          <w:rPr>
                            <w:noProof/>
                            <w:color w:val="FF0000"/>
                          </w:rPr>
                          <w:drawing>
                            <wp:inline distT="0" distB="0" distL="0" distR="0">
                              <wp:extent cx="353695" cy="294005"/>
                              <wp:effectExtent l="0" t="0" r="0" b="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695" cy="294005"/>
                                      </a:xfrm>
                                      <a:prstGeom prst="rect">
                                        <a:avLst/>
                                      </a:prstGeom>
                                      <a:noFill/>
                                      <a:ln>
                                        <a:noFill/>
                                      </a:ln>
                                    </pic:spPr>
                                  </pic:pic>
                                </a:graphicData>
                              </a:graphic>
                            </wp:inline>
                          </w:drawing>
                        </w:r>
                      </w:p>
                      <w:p w:rsidR="00741B5F" w:rsidRPr="002D4FCB" w:rsidRDefault="00741B5F" w:rsidP="000466BF">
                        <w:pPr>
                          <w:jc w:val="center"/>
                          <w:rPr>
                            <w:szCs w:val="12"/>
                          </w:rPr>
                        </w:pPr>
                      </w:p>
                    </w:txbxContent>
                  </v:textbox>
                </v:shape>
              </w:pict>
            </w:r>
          </w:p>
          <w:p w:rsidR="000466BF" w:rsidRPr="00426AE1" w:rsidRDefault="000466BF" w:rsidP="00C117D0">
            <w:pPr>
              <w:rPr>
                <w:rFonts w:ascii="Arial" w:hAnsi="Arial" w:cs="Arial"/>
                <w:b/>
              </w:rPr>
            </w:pPr>
            <w:r w:rsidRPr="00426AE1">
              <w:rPr>
                <w:rFonts w:ascii="Arial" w:hAnsi="Arial" w:cs="Arial"/>
                <w:b/>
              </w:rPr>
              <w:tab/>
              <w:t>n = naprawione</w:t>
            </w:r>
          </w:p>
        </w:tc>
        <w:tc>
          <w:tcPr>
            <w:tcW w:w="2502" w:type="dxa"/>
            <w:shd w:val="clear" w:color="auto" w:fill="auto"/>
            <w:vAlign w:val="center"/>
          </w:tcPr>
          <w:p w:rsidR="000466BF" w:rsidRPr="00426AE1" w:rsidRDefault="00CC3199" w:rsidP="00C117D0">
            <w:pPr>
              <w:rPr>
                <w:rFonts w:ascii="Arial" w:hAnsi="Arial" w:cs="Arial"/>
                <w:b/>
              </w:rPr>
            </w:pPr>
            <w:r>
              <w:rPr>
                <w:rFonts w:ascii="Arial" w:hAnsi="Arial" w:cs="Arial"/>
                <w:b/>
                <w:noProof/>
              </w:rPr>
              <w:pict>
                <v:shape id="Pole tekstowe 51" o:spid="_x0000_s1092" type="#_x0000_t202" style="position:absolute;margin-left:2.15pt;margin-top:5.2pt;width:31.2pt;height:3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" strokeweight="1.5pt">
                  <v:textbox inset=".5mm,,.5mm">
                    <w:txbxContent>
                      <w:p w:rsidR="00741B5F" w:rsidRPr="002D4FCB" w:rsidRDefault="00741B5F" w:rsidP="000466BF">
                        <w:pPr>
                          <w:jc w:val="center"/>
                          <w:rPr>
                            <w:szCs w:val="12"/>
                          </w:rPr>
                        </w:pPr>
                        <w:r>
                          <w:rPr>
                            <w:noProof/>
                            <w:szCs w:val="12"/>
                          </w:rPr>
                          <w:drawing>
                            <wp:inline distT="0" distB="0" distL="0" distR="0">
                              <wp:extent cx="353695" cy="294005"/>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695" cy="294005"/>
                                      </a:xfrm>
                                      <a:prstGeom prst="rect">
                                        <a:avLst/>
                                      </a:prstGeom>
                                      <a:noFill/>
                                      <a:ln>
                                        <a:noFill/>
                                      </a:ln>
                                    </pic:spPr>
                                  </pic:pic>
                                </a:graphicData>
                              </a:graphic>
                            </wp:inline>
                          </w:drawing>
                        </w:r>
                      </w:p>
                      <w:p w:rsidR="00741B5F" w:rsidRPr="002D4FCB" w:rsidRDefault="00741B5F" w:rsidP="000466BF">
                        <w:pPr>
                          <w:jc w:val="center"/>
                          <w:rPr>
                            <w:szCs w:val="12"/>
                          </w:rPr>
                        </w:pPr>
                      </w:p>
                    </w:txbxContent>
                  </v:textbox>
                </v:shape>
              </w:pict>
            </w:r>
          </w:p>
          <w:p w:rsidR="000466BF" w:rsidRPr="00426AE1" w:rsidRDefault="000466BF" w:rsidP="00C117D0">
            <w:pPr>
              <w:rPr>
                <w:rFonts w:ascii="Arial" w:hAnsi="Arial" w:cs="Arial"/>
                <w:b/>
                <w:color w:val="FF0000"/>
              </w:rPr>
            </w:pPr>
            <w:r w:rsidRPr="00426AE1">
              <w:rPr>
                <w:rFonts w:ascii="Arial" w:hAnsi="Arial" w:cs="Arial"/>
                <w:b/>
              </w:rPr>
              <w:tab/>
              <w:t xml:space="preserve"> </w:t>
            </w:r>
            <w:r w:rsidRPr="00426AE1">
              <w:rPr>
                <w:rFonts w:ascii="Arial" w:hAnsi="Arial" w:cs="Arial"/>
                <w:b/>
                <w:color w:val="FF0000"/>
              </w:rPr>
              <w:t>n = do naprawy</w:t>
            </w:r>
          </w:p>
        </w:tc>
        <w:tc>
          <w:tcPr>
            <w:tcW w:w="3436"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trHeight w:val="284"/>
          <w:jc w:val="center"/>
        </w:trPr>
        <w:tc>
          <w:tcPr>
            <w:tcW w:w="744" w:type="dxa"/>
            <w:vMerge w:val="restart"/>
            <w:shd w:val="clear" w:color="auto" w:fill="auto"/>
            <w:vAlign w:val="center"/>
          </w:tcPr>
          <w:p w:rsidR="000466BF" w:rsidRPr="00426AE1" w:rsidRDefault="00CC3199" w:rsidP="00C117D0">
            <w:pPr>
              <w:jc w:val="center"/>
              <w:rPr>
                <w:rFonts w:ascii="Arial" w:hAnsi="Arial" w:cs="Arial"/>
                <w:b/>
              </w:rPr>
            </w:pPr>
            <w:r>
              <w:rPr>
                <w:rFonts w:ascii="Arial" w:hAnsi="Arial" w:cs="Arial"/>
                <w:b/>
                <w:noProof/>
              </w:rPr>
              <w:pict>
                <v:group id="Grupa 43" o:spid="_x0000_s1093" style="position:absolute;left:0;text-align:left;margin-left:34.45pt;margin-top:32.85pt;width:31.2pt;height:31.2pt;z-index:251693056;mso-position-horizontal-relative:text;mso-position-vertical-relative:text" coordorigin="454,7571" coordsize="800,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">
                  <v:group id="Canvas 98" o:spid="_x0000_s1094" style="position:absolute;left:454;top:7571;width:800;height:808" coordorigin="2279,5826" coordsize="2286,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o:lock v:ext="edit" aspectratio="t"/>
                    <v:rect id="AutoShape 99" o:spid="_x0000_s1095" style="position:absolute;left:2279;top:5826;width:2286;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7msQA&#10;AADbAAAADwAAAGRycy9kb3ducmV2LnhtbESPQWvCQBSE7wX/w/IEL6Ibp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e5rEAAAA2wAAAA8AAAAAAAAAAAAAAAAAmAIAAGRycy9k&#10;b3ducmV2LnhtbFBLBQYAAAAABAAEAPUAAACJAwAAAAA=&#10;" filled="f" stroked="f">
                      <o:lock v:ext="edit" aspectratio="t" text="t"/>
                    </v:rect>
                    <v:shape id="Text Box 100" o:spid="_x0000_s1096" type="#_x0000_t202" style="position:absolute;left:2508;top:5826;width:2057;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MA&#10;AADbAAAADwAAAGRycy9kb3ducmV2LnhtbESPwWrDMBBE74X8g9hAbrXc4gbjRgmlUJNjYyfkurW2&#10;lqm1MpbqOH9fFQI5DjPzhtnsZtuLiUbfOVbwlKQgiBunO24VHOuPxxyED8gae8ek4EoedtvFwwYL&#10;7S58oKkKrYgQ9gUqMCEMhZS+MWTRJ24gjt63Gy2GKMdW6hEvEW57+Zyma2mx47hgcKB3Q81P9WsV&#10;vPjzZzZdvzrT5qdSlrM9ZHWp1Go5v72CCDSHe/jW3msF2Rr+v8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8MAAADbAAAADwAAAAAAAAAAAAAAAACYAgAAZHJzL2Rv&#10;d25yZXYueG1sUEsFBgAAAAAEAAQA9QAAAIgDAAAAAA==&#10;" strokeweight="1.5pt">
                      <v:textbox>
                        <w:txbxContent>
                          <w:p w:rsidR="00741B5F" w:rsidRDefault="00741B5F" w:rsidP="000466BF">
                            <w:pPr>
                              <w:autoSpaceDE w:val="0"/>
                              <w:autoSpaceDN w:val="0"/>
                              <w:adjustRightInd w:val="0"/>
                              <w:rPr>
                                <w:rFonts w:ascii="Arial" w:hAnsi="Arial" w:cs="Arial"/>
                                <w:color w:val="000000"/>
                                <w:sz w:val="34"/>
                                <w:szCs w:val="34"/>
                              </w:rPr>
                            </w:pPr>
                          </w:p>
                        </w:txbxContent>
                      </v:textbox>
                    </v:shape>
                    <v:oval id="Oval 101" o:spid="_x0000_s1097" style="position:absolute;left:2779;top:6660;width:1052;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2F8QA&#10;AADbAAAADwAAAGRycy9kb3ducmV2LnhtbESP3WoCMRSE7wXfIRyhd5q1tFVXo0iLVCgW/L0+bI6b&#10;xc3Jskl19+2NIPRymJlvmNmisaW4Uu0LxwqGgwQEceZ0wbmCw37VH4PwAVlj6ZgUtORhMe92Zphq&#10;d+MtXXchFxHCPkUFJoQqldJnhiz6gauIo3d2tcUQZZ1LXeMtwm0pX5PkQ1osOC4YrOjTUHbZ/VkF&#10;7+3md3Iyudz+rL+O7ar93o82rNRLr1lOQQRqwn/42V5rBW8jeHy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6dhfEAAAA2wAAAA8AAAAAAAAAAAAAAAAAmAIAAGRycy9k&#10;b3ducmV2LnhtbFBLBQYAAAAABAAEAPUAAACJAwAAAAA=&#10;" filled="f" fillcolor="#4f81bd" strokeweight="1.5pt">
                      <v:shadow color="#eeece1"/>
                    </v:oval>
                    <v:shape id="Text Box 102" o:spid="_x0000_s1098" type="#_x0000_t202" style="position:absolute;left:3359;top:5826;width:1206;height:1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sNb8A&#10;AADbAAAADwAAAGRycy9kb3ducmV2LnhtbERPTYvCMBC9C/6HMMJeZE13EZHaVHRlQY9WwT0OzdgW&#10;m0lJorb/fnMQPD7ed7buTSse5HxjWcHXLAFBXFrdcKXgfPr9XILwAVlja5kUDORhnY9HGabaPvlI&#10;jyJUIoawT1FBHUKXSunLmgz6me2II3e1zmCI0FVSO3zGcNPK7yRZSIMNx4YaO/qpqbwVd6PgVE6L&#10;Czoz/B0u0+V22G8Luzsq9THpNysQgfrwFr/ce61gHsfGL/EHy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J+w1vwAAANsAAAAPAAAAAAAAAAAAAAAAAJgCAABkcnMvZG93bnJl&#10;di54bWxQSwUGAAAAAAQABAD1AAAAhAMAAAAA&#10;" filled="f" fillcolor="#4f81bd" stroked="f">
                      <v:textbox>
                        <w:txbxContent>
                          <w:p w:rsidR="00741B5F" w:rsidRDefault="00741B5F" w:rsidP="000466BF">
                            <w:pPr>
                              <w:autoSpaceDE w:val="0"/>
                              <w:autoSpaceDN w:val="0"/>
                              <w:adjustRightInd w:val="0"/>
                              <w:rPr>
                                <w:b/>
                                <w:bCs/>
                                <w:color w:val="000000"/>
                              </w:rPr>
                            </w:pPr>
                            <w:r>
                              <w:rPr>
                                <w:b/>
                                <w:bCs/>
                                <w:color w:val="000000"/>
                              </w:rPr>
                              <w:t>n</w:t>
                            </w:r>
                          </w:p>
                        </w:txbxContent>
                      </v:textbox>
                    </v:shape>
                  </v:group>
                  <v:shape id="Text Box 103" o:spid="_x0000_s1099" type="#_x0000_t202" style="position:absolute;left:534;top:7749;width:34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7Y+sQA&#10;AADbAAAADwAAAGRycy9kb3ducmV2LnhtbESPQWvCQBSE7wX/w/IEb3WjFtukriKFSm7StKUeH9ln&#10;sjT7NmZXk/57tyB4HGbmG2a1GWwjLtR541jBbJqAIC6dNlwp+Pp8f3wB4QOyxsYxKfgjD5v16GGF&#10;mXY9f9ClCJWIEPYZKqhDaDMpfVmTRT91LXH0jq6zGKLsKqk77CPcNnKeJEtp0XBcqLGlt5rK3+Js&#10;FRznffocil2efh/MYnswuM9/TkpNxsP2FUSgIdzDt3auFTyl8P8l/g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O2PrEAAAA2wAAAA8AAAAAAAAAAAAAAAAAmAIAAGRycy9k&#10;b3ducmV2LnhtbFBLBQYAAAAABAAEAPUAAACJAwAAAAA=&#10;" filled="f" fillcolor="#4f81bd" stroked="f">
                    <v:textbox inset="2.5245mm,1.26225mm,2.5245mm,1.26225mm">
                      <w:txbxContent>
                        <w:p w:rsidR="00741B5F" w:rsidRDefault="00741B5F" w:rsidP="000466BF">
                          <w:pPr>
                            <w:autoSpaceDE w:val="0"/>
                            <w:autoSpaceDN w:val="0"/>
                            <w:adjustRightInd w:val="0"/>
                            <w:rPr>
                              <w:rFonts w:ascii="Arial" w:hAnsi="Arial" w:cs="Arial"/>
                              <w:color w:val="000000"/>
                              <w:sz w:val="34"/>
                              <w:szCs w:val="34"/>
                            </w:rPr>
                          </w:pPr>
                          <w:r>
                            <w:rPr>
                              <w:rFonts w:ascii="Arial" w:hAnsi="Arial" w:cs="Arial"/>
                              <w:color w:val="000000"/>
                              <w:sz w:val="34"/>
                              <w:szCs w:val="34"/>
                            </w:rPr>
                            <w:t>●</w:t>
                          </w:r>
                        </w:p>
                      </w:txbxContent>
                    </v:textbox>
                  </v:shape>
                </v:group>
              </w:pict>
            </w:r>
            <w:proofErr w:type="spellStart"/>
            <w:r w:rsidR="000466BF" w:rsidRPr="00426AE1">
              <w:rPr>
                <w:rFonts w:ascii="Arial" w:hAnsi="Arial" w:cs="Arial"/>
                <w:b/>
              </w:rPr>
              <w:t>Sp</w:t>
            </w:r>
            <w:proofErr w:type="spellEnd"/>
          </w:p>
        </w:tc>
        <w:tc>
          <w:tcPr>
            <w:tcW w:w="5004" w:type="dxa"/>
            <w:gridSpan w:val="2"/>
            <w:shd w:val="clear" w:color="auto" w:fill="auto"/>
            <w:vAlign w:val="center"/>
          </w:tcPr>
          <w:p w:rsidR="000466BF" w:rsidRPr="00426AE1" w:rsidRDefault="000466BF" w:rsidP="00C117D0">
            <w:pPr>
              <w:jc w:val="center"/>
              <w:rPr>
                <w:rFonts w:ascii="Arial" w:hAnsi="Arial" w:cs="Arial"/>
                <w:b/>
                <w:noProof/>
              </w:rPr>
            </w:pPr>
            <w:r w:rsidRPr="00426AE1">
              <w:rPr>
                <w:rFonts w:ascii="Arial" w:hAnsi="Arial" w:cs="Arial"/>
                <w:b/>
                <w:noProof/>
              </w:rPr>
              <w:t>Skupiska pęcherzy</w:t>
            </w:r>
          </w:p>
        </w:tc>
        <w:tc>
          <w:tcPr>
            <w:tcW w:w="3436" w:type="dxa"/>
            <w:vMerge w:val="restart"/>
            <w:shd w:val="clear" w:color="auto" w:fill="auto"/>
            <w:vAlign w:val="center"/>
          </w:tcPr>
          <w:p w:rsidR="000466BF" w:rsidRPr="00426AE1" w:rsidRDefault="000466BF" w:rsidP="00C117D0">
            <w:pPr>
              <w:rPr>
                <w:rFonts w:ascii="Arial" w:hAnsi="Arial" w:cs="Arial"/>
                <w:b/>
              </w:rPr>
            </w:pPr>
            <w:proofErr w:type="spellStart"/>
            <w:r w:rsidRPr="00426AE1">
              <w:rPr>
                <w:rFonts w:ascii="Arial" w:hAnsi="Arial" w:cs="Arial"/>
                <w:b/>
              </w:rPr>
              <w:t>Obmiarowuje</w:t>
            </w:r>
            <w:proofErr w:type="spellEnd"/>
            <w:r w:rsidRPr="00426AE1">
              <w:rPr>
                <w:rFonts w:ascii="Arial" w:hAnsi="Arial" w:cs="Arial"/>
                <w:b/>
              </w:rPr>
              <w:t xml:space="preserve"> się liczbę pęcherzy, wpisując liczbę uszkodzeń i napraw jako:</w:t>
            </w:r>
          </w:p>
          <w:p w:rsidR="000466BF" w:rsidRPr="00426AE1" w:rsidRDefault="000466BF" w:rsidP="00C117D0">
            <w:pPr>
              <w:tabs>
                <w:tab w:val="left" w:pos="318"/>
              </w:tabs>
              <w:ind w:left="318" w:hanging="318"/>
              <w:rPr>
                <w:rFonts w:ascii="Arial" w:hAnsi="Arial" w:cs="Arial"/>
                <w:b/>
              </w:rPr>
            </w:pPr>
            <w:r w:rsidRPr="00426AE1">
              <w:rPr>
                <w:rFonts w:ascii="Arial" w:hAnsi="Arial" w:cs="Arial"/>
                <w:b/>
              </w:rPr>
              <w:t>n - liczba pęcherzy do naprawy czy naprawionych wyrażona w [szt.].</w:t>
            </w:r>
          </w:p>
        </w:tc>
      </w:tr>
      <w:tr w:rsidR="000466BF" w:rsidRPr="00426AE1" w:rsidTr="000466BF">
        <w:trPr>
          <w:trHeight w:val="284"/>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5004" w:type="dxa"/>
            <w:gridSpan w:val="2"/>
            <w:shd w:val="clear" w:color="auto" w:fill="auto"/>
            <w:vAlign w:val="center"/>
          </w:tcPr>
          <w:p w:rsidR="000466BF" w:rsidRPr="00426AE1" w:rsidRDefault="00CC3199" w:rsidP="00C117D0">
            <w:pPr>
              <w:jc w:val="center"/>
              <w:rPr>
                <w:rFonts w:ascii="Arial" w:hAnsi="Arial" w:cs="Arial"/>
                <w:b/>
                <w:noProof/>
              </w:rPr>
            </w:pPr>
            <w:r>
              <w:rPr>
                <w:rFonts w:ascii="Arial" w:hAnsi="Arial" w:cs="Arial"/>
                <w:b/>
                <w:noProof/>
              </w:rPr>
              <w:pict>
                <v:group id="Grupa 38" o:spid="_x0000_s1100" style="position:absolute;left:0;text-align:left;margin-left:125.55pt;margin-top:12.9pt;width:38.85pt;height:35.45pt;z-index:251692032;mso-position-horizontal-relative:text;mso-position-vertical-relative:text" coordorigin="494,7653" coordsize="777,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">
                  <v:shape id="Text Box 93" o:spid="_x0000_s1101" type="#_x0000_t202" style="position:absolute;left:494;top:7738;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FUMIA&#10;AADbAAAADwAAAGRycy9kb3ducmV2LnhtbESPT4vCMBTE7wt+h/AEb2vq6opWo8iCZY/rP7w+m2dT&#10;bF5KE2v99puFBY/DzPyGWa47W4mWGl86VjAaJiCIc6dLLhQcD9v3GQgfkDVWjknBkzysV723Jaba&#10;PXhH7T4UIkLYp6jAhFCnUvrckEU/dDVx9K6usRiibAqpG3xEuK3kR5JMpcWS44LBmr4M5bf93Sr4&#10;9OefSfu8lKaYnTKZdXY3OWRKDfrdZgEiUBde4f/2t1Y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gVQwgAAANsAAAAPAAAAAAAAAAAAAAAAAJgCAABkcnMvZG93&#10;bnJldi54bWxQSwUGAAAAAAQABAD1AAAAhwMAAAAA&#10;" strokeweight="1.5pt">
                    <v:textbox>
                      <w:txbxContent>
                        <w:p w:rsidR="00741B5F" w:rsidRDefault="00741B5F" w:rsidP="000466BF">
                          <w:pPr>
                            <w:autoSpaceDE w:val="0"/>
                            <w:autoSpaceDN w:val="0"/>
                            <w:adjustRightInd w:val="0"/>
                            <w:rPr>
                              <w:rFonts w:ascii="Arial" w:hAnsi="Arial" w:cs="Arial"/>
                              <w:color w:val="000000"/>
                              <w:sz w:val="34"/>
                              <w:szCs w:val="34"/>
                            </w:rPr>
                          </w:pPr>
                        </w:p>
                      </w:txbxContent>
                    </v:textbox>
                  </v:shape>
                  <v:shape id="Text Box 94" o:spid="_x0000_s1102" type="#_x0000_t202" style="position:absolute;left:612;top:7843;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xZ8EA&#10;AADbAAAADwAAAGRycy9kb3ducmV2LnhtbERPz2vCMBS+D/Y/hDfwNtOpbFqNIgOlN1md6PHRPNuw&#10;5qVroq3/vTkIHj++34tVb2txpdYbxwo+hgkI4sJpw6WC3/3mfQrCB2SNtWNScCMPq+XrywJT7Tr+&#10;oWseShFD2KeooAqhSaX0RUUW/dA1xJE7u9ZiiLAtpW6xi+G2lqMk+ZQWDceGChv6rqj4yy9WwXnU&#10;zb5Cvs1mh5MZr08Gd9nxX6nBW7+egwjUh6f44c60gklcH7/E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0cWfBAAAA2wAAAA8AAAAAAAAAAAAAAAAAmAIAAGRycy9kb3du&#10;cmV2LnhtbFBLBQYAAAAABAAEAPUAAACGAwAAAAA=&#10;" filled="f" fillcolor="#4f81bd" stroked="f">
                    <v:textbox inset="2.5245mm,1.26225mm,2.5245mm,1.26225mm">
                      <w:txbxContent>
                        <w:p w:rsidR="00741B5F" w:rsidRDefault="00741B5F" w:rsidP="000466BF">
                          <w:pPr>
                            <w:autoSpaceDE w:val="0"/>
                            <w:autoSpaceDN w:val="0"/>
                            <w:adjustRightInd w:val="0"/>
                            <w:rPr>
                              <w:rFonts w:ascii="Arial" w:hAnsi="Arial" w:cs="Arial"/>
                              <w:color w:val="FF0000"/>
                              <w:sz w:val="34"/>
                              <w:szCs w:val="34"/>
                            </w:rPr>
                          </w:pPr>
                        </w:p>
                      </w:txbxContent>
                    </v:textbox>
                  </v:shape>
                  <v:oval id="Oval 95" o:spid="_x0000_s1103" style="position:absolute;left:693;top:7956;width:368;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H56sUA&#10;AADbAAAADwAAAGRycy9kb3ducmV2LnhtbESP0WrCQBRE34X+w3ILvkjdKKVI6hokIFUaCrV+wCV7&#10;TYLZu3F3a5J+fbdQ8HGYOTPMOhtMK27kfGNZwWKegCAurW64UnD62j2tQPiArLG1TApG8pBtHiZr&#10;TLXt+ZNux1CJWMI+RQV1CF0qpS9rMujntiOO3tk6gyFKV0ntsI/lppXLJHmRBhuOCzV2lNdUXo7f&#10;RsHzKv85DMnH5a2YXfH07sai6hulpo/D9hVEoCHcw//0XkduAX9f4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fnqxQAAANsAAAAPAAAAAAAAAAAAAAAAAJgCAABkcnMv&#10;ZG93bnJldi54bWxQSwUGAAAAAAQABAD1AAAAigMAAAAA&#10;" filled="f" fillcolor="#4f81bd" strokecolor="red" strokeweight="1.5pt">
                    <v:shadow color="#eeece1"/>
                  </v:oval>
                  <v:shape id="Text Box 96" o:spid="_x0000_s1104" type="#_x0000_t202" style="position:absolute;left:849;top:7653;width:422;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38EA&#10;AADbAAAADwAAAGRycy9kb3ducmV2LnhtbESPQYvCMBSE7wv+h/AEL6KpIot0jbIqgh6tgh4fzdu2&#10;bPNSkqjtvzeC4HGYmW+Yxao1tbiT85VlBZNxAoI4t7riQsH5tBvNQfiArLG2TAo68rBa9r4WmGr7&#10;4CPds1CICGGfooIyhCaV0uclGfRj2xBH7886gyFKV0jt8BHhppbTJPmWBiuOCyU2tCkp/89uRsEp&#10;H2YXdKa7Hi7D+brbrzO7PSo16Le/PyACteETfrf3WsFsCq8v8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P29/BAAAA2wAAAA8AAAAAAAAAAAAAAAAAmAIAAGRycy9kb3du&#10;cmV2LnhtbFBLBQYAAAAABAAEAPUAAACGAwAAAAA=&#10;" filled="f" fillcolor="#4f81bd" stroked="f">
                    <v:textbox>
                      <w:txbxContent>
                        <w:p w:rsidR="00741B5F" w:rsidRDefault="00741B5F" w:rsidP="000466BF">
                          <w:pPr>
                            <w:autoSpaceDE w:val="0"/>
                            <w:autoSpaceDN w:val="0"/>
                            <w:adjustRightInd w:val="0"/>
                            <w:rPr>
                              <w:b/>
                              <w:bCs/>
                              <w:color w:val="FF0000"/>
                            </w:rPr>
                          </w:pPr>
                          <w:r>
                            <w:rPr>
                              <w:b/>
                              <w:bCs/>
                              <w:color w:val="FF0000"/>
                            </w:rPr>
                            <w:t>n</w:t>
                          </w:r>
                        </w:p>
                      </w:txbxContent>
                    </v:textbox>
                  </v:shape>
                </v:group>
              </w:pict>
            </w:r>
            <w:r w:rsidR="000466BF" w:rsidRPr="00426AE1">
              <w:rPr>
                <w:rFonts w:ascii="Arial" w:hAnsi="Arial" w:cs="Arial"/>
                <w:b/>
                <w:noProof/>
              </w:rPr>
              <w:t>Oznaczenie:</w:t>
            </w:r>
          </w:p>
        </w:tc>
        <w:tc>
          <w:tcPr>
            <w:tcW w:w="3436"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trHeight w:val="284"/>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2502" w:type="dxa"/>
            <w:shd w:val="clear" w:color="auto" w:fill="auto"/>
            <w:vAlign w:val="center"/>
          </w:tcPr>
          <w:p w:rsidR="000466BF" w:rsidRPr="00426AE1" w:rsidRDefault="000466BF" w:rsidP="00C117D0">
            <w:pPr>
              <w:ind w:left="737"/>
              <w:rPr>
                <w:rFonts w:ascii="Arial" w:hAnsi="Arial" w:cs="Arial"/>
                <w:b/>
                <w:noProof/>
              </w:rPr>
            </w:pPr>
            <w:r w:rsidRPr="00426AE1">
              <w:rPr>
                <w:rFonts w:ascii="Arial" w:hAnsi="Arial" w:cs="Arial"/>
                <w:b/>
                <w:noProof/>
              </w:rPr>
              <w:t>n = naprawione</w:t>
            </w:r>
          </w:p>
        </w:tc>
        <w:tc>
          <w:tcPr>
            <w:tcW w:w="2502" w:type="dxa"/>
            <w:shd w:val="clear" w:color="auto" w:fill="auto"/>
            <w:vAlign w:val="center"/>
          </w:tcPr>
          <w:p w:rsidR="000466BF" w:rsidRPr="00426AE1" w:rsidRDefault="000466BF" w:rsidP="00C117D0">
            <w:pPr>
              <w:rPr>
                <w:rFonts w:ascii="Arial" w:hAnsi="Arial" w:cs="Arial"/>
                <w:b/>
                <w:noProof/>
              </w:rPr>
            </w:pPr>
          </w:p>
          <w:p w:rsidR="000466BF" w:rsidRPr="00426AE1" w:rsidRDefault="000466BF" w:rsidP="00C117D0">
            <w:pPr>
              <w:ind w:left="737"/>
              <w:rPr>
                <w:rFonts w:ascii="Arial" w:hAnsi="Arial" w:cs="Arial"/>
                <w:b/>
                <w:noProof/>
              </w:rPr>
            </w:pPr>
            <w:r w:rsidRPr="00426AE1">
              <w:rPr>
                <w:rFonts w:ascii="Arial" w:hAnsi="Arial" w:cs="Arial"/>
                <w:b/>
                <w:noProof/>
                <w:color w:val="FF0000"/>
              </w:rPr>
              <w:t>n = do naprawy</w:t>
            </w:r>
          </w:p>
        </w:tc>
        <w:tc>
          <w:tcPr>
            <w:tcW w:w="3436"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trHeight w:val="284"/>
          <w:jc w:val="center"/>
        </w:trPr>
        <w:tc>
          <w:tcPr>
            <w:tcW w:w="744"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WO</w:t>
            </w:r>
          </w:p>
        </w:tc>
        <w:tc>
          <w:tcPr>
            <w:tcW w:w="500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Wykruszenia lub odspojenia</w:t>
            </w:r>
          </w:p>
        </w:tc>
        <w:tc>
          <w:tcPr>
            <w:tcW w:w="3436" w:type="dxa"/>
            <w:vMerge w:val="restart"/>
            <w:shd w:val="clear" w:color="auto" w:fill="auto"/>
            <w:vAlign w:val="center"/>
          </w:tcPr>
          <w:p w:rsidR="000466BF" w:rsidRPr="00426AE1" w:rsidRDefault="000466BF" w:rsidP="00C117D0">
            <w:pPr>
              <w:rPr>
                <w:rFonts w:ascii="Arial" w:hAnsi="Arial" w:cs="Arial"/>
                <w:b/>
              </w:rPr>
            </w:pPr>
            <w:proofErr w:type="spellStart"/>
            <w:r w:rsidRPr="00426AE1">
              <w:rPr>
                <w:rFonts w:ascii="Arial" w:hAnsi="Arial" w:cs="Arial"/>
                <w:b/>
              </w:rPr>
              <w:t>Obmiarowuje</w:t>
            </w:r>
            <w:proofErr w:type="spellEnd"/>
            <w:r w:rsidRPr="00426AE1">
              <w:rPr>
                <w:rFonts w:ascii="Arial" w:hAnsi="Arial" w:cs="Arial"/>
                <w:b/>
              </w:rPr>
              <w:t xml:space="preserve"> się zmiany powierzchniowe próbki (płyty wirtualnej), wpisując powierzchnię zajętą przez uszkodzenie czy naprawę jako:</w:t>
            </w:r>
          </w:p>
          <w:p w:rsidR="000466BF" w:rsidRPr="00426AE1" w:rsidRDefault="000466BF" w:rsidP="00C117D0">
            <w:pPr>
              <w:tabs>
                <w:tab w:val="left" w:pos="602"/>
              </w:tabs>
              <w:ind w:left="602" w:hanging="602"/>
              <w:rPr>
                <w:rFonts w:ascii="Arial" w:hAnsi="Arial" w:cs="Arial"/>
                <w:b/>
              </w:rPr>
            </w:pPr>
            <w:r w:rsidRPr="00426AE1">
              <w:rPr>
                <w:rFonts w:ascii="Arial" w:hAnsi="Arial" w:cs="Arial"/>
                <w:b/>
              </w:rPr>
              <w:t>n=1:</w:t>
            </w:r>
            <w:r w:rsidRPr="00426AE1">
              <w:rPr>
                <w:rFonts w:ascii="Arial" w:hAnsi="Arial" w:cs="Arial"/>
                <w:b/>
              </w:rPr>
              <w:tab/>
              <w:t>100÷299 cm</w:t>
            </w:r>
            <w:r w:rsidRPr="00426AE1">
              <w:rPr>
                <w:rFonts w:ascii="Arial" w:hAnsi="Arial" w:cs="Arial"/>
                <w:b/>
                <w:vertAlign w:val="superscript"/>
              </w:rPr>
              <w:t>2</w:t>
            </w:r>
            <w:r w:rsidRPr="00426AE1">
              <w:rPr>
                <w:rFonts w:ascii="Arial" w:hAnsi="Arial" w:cs="Arial"/>
                <w:b/>
              </w:rPr>
              <w:t xml:space="preserve"> (0,01÷0,02 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tabs>
                <w:tab w:val="left" w:pos="602"/>
              </w:tabs>
              <w:ind w:left="602" w:hanging="602"/>
              <w:rPr>
                <w:rFonts w:ascii="Arial" w:hAnsi="Arial" w:cs="Arial"/>
                <w:b/>
              </w:rPr>
            </w:pPr>
            <w:r w:rsidRPr="00426AE1">
              <w:rPr>
                <w:rFonts w:ascii="Arial" w:hAnsi="Arial" w:cs="Arial"/>
                <w:b/>
              </w:rPr>
              <w:t>n=2</w:t>
            </w:r>
            <w:r w:rsidRPr="00426AE1">
              <w:rPr>
                <w:rFonts w:ascii="Arial" w:hAnsi="Arial" w:cs="Arial"/>
                <w:b/>
              </w:rPr>
              <w:tab/>
              <w:t>300÷499 cm</w:t>
            </w:r>
            <w:r w:rsidRPr="00426AE1">
              <w:rPr>
                <w:rFonts w:ascii="Arial" w:hAnsi="Arial" w:cs="Arial"/>
                <w:b/>
                <w:vertAlign w:val="superscript"/>
              </w:rPr>
              <w:t>2</w:t>
            </w:r>
            <w:r w:rsidRPr="00426AE1">
              <w:rPr>
                <w:rFonts w:ascii="Arial" w:hAnsi="Arial" w:cs="Arial"/>
                <w:b/>
              </w:rPr>
              <w:t xml:space="preserve"> (0,03÷0,04 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tabs>
                <w:tab w:val="left" w:pos="602"/>
              </w:tabs>
              <w:ind w:left="602" w:hanging="602"/>
              <w:rPr>
                <w:rFonts w:ascii="Arial" w:hAnsi="Arial" w:cs="Arial"/>
                <w:b/>
              </w:rPr>
            </w:pPr>
            <w:r w:rsidRPr="00426AE1">
              <w:rPr>
                <w:rFonts w:ascii="Arial" w:hAnsi="Arial" w:cs="Arial"/>
                <w:b/>
              </w:rPr>
              <w:t>n=3</w:t>
            </w:r>
            <w:r w:rsidRPr="00426AE1">
              <w:rPr>
                <w:rFonts w:ascii="Arial" w:hAnsi="Arial" w:cs="Arial"/>
                <w:b/>
              </w:rPr>
              <w:tab/>
              <w:t>500÷699 cm</w:t>
            </w:r>
            <w:r w:rsidRPr="00426AE1">
              <w:rPr>
                <w:rFonts w:ascii="Arial" w:hAnsi="Arial" w:cs="Arial"/>
                <w:b/>
                <w:vertAlign w:val="superscript"/>
              </w:rPr>
              <w:t>2</w:t>
            </w:r>
            <w:r w:rsidRPr="00426AE1">
              <w:rPr>
                <w:rFonts w:ascii="Arial" w:hAnsi="Arial" w:cs="Arial"/>
                <w:b/>
              </w:rPr>
              <w:t xml:space="preserve"> (0,05÷0,06 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tabs>
                <w:tab w:val="left" w:pos="602"/>
              </w:tabs>
              <w:ind w:left="602" w:hanging="602"/>
              <w:rPr>
                <w:rFonts w:ascii="Arial" w:hAnsi="Arial" w:cs="Arial"/>
                <w:b/>
              </w:rPr>
            </w:pPr>
            <w:r w:rsidRPr="00426AE1">
              <w:rPr>
                <w:rFonts w:ascii="Arial" w:hAnsi="Arial" w:cs="Arial"/>
                <w:b/>
              </w:rPr>
              <w:t>n=4</w:t>
            </w:r>
            <w:r w:rsidRPr="00426AE1">
              <w:rPr>
                <w:rFonts w:ascii="Arial" w:hAnsi="Arial" w:cs="Arial"/>
                <w:b/>
              </w:rPr>
              <w:tab/>
              <w:t>powyżej 700 cm</w:t>
            </w:r>
            <w:r w:rsidRPr="00426AE1">
              <w:rPr>
                <w:rFonts w:ascii="Arial" w:hAnsi="Arial" w:cs="Arial"/>
                <w:b/>
                <w:vertAlign w:val="superscript"/>
              </w:rPr>
              <w:t>2</w:t>
            </w:r>
            <w:r w:rsidRPr="00426AE1">
              <w:rPr>
                <w:rFonts w:ascii="Arial" w:hAnsi="Arial" w:cs="Arial"/>
                <w:b/>
              </w:rPr>
              <w:t xml:space="preserve"> (0,07 m</w:t>
            </w:r>
            <w:r w:rsidRPr="00426AE1">
              <w:rPr>
                <w:rFonts w:ascii="Arial" w:hAnsi="Arial" w:cs="Arial"/>
                <w:b/>
                <w:vertAlign w:val="superscript"/>
              </w:rPr>
              <w:t>2</w:t>
            </w:r>
            <w:r w:rsidRPr="00426AE1">
              <w:rPr>
                <w:rFonts w:ascii="Arial" w:hAnsi="Arial" w:cs="Arial"/>
                <w:b/>
              </w:rPr>
              <w:t>)</w:t>
            </w:r>
          </w:p>
        </w:tc>
      </w:tr>
      <w:tr w:rsidR="000466BF" w:rsidRPr="00426AE1" w:rsidTr="000466BF">
        <w:trPr>
          <w:trHeight w:val="284"/>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500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436"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trHeight w:val="284"/>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2502" w:type="dxa"/>
            <w:shd w:val="clear" w:color="auto" w:fill="auto"/>
            <w:vAlign w:val="center"/>
          </w:tcPr>
          <w:p w:rsidR="000466BF" w:rsidRPr="00426AE1" w:rsidRDefault="000466BF" w:rsidP="00C117D0">
            <w:pPr>
              <w:rPr>
                <w:rFonts w:ascii="Arial" w:hAnsi="Arial" w:cs="Arial"/>
                <w:b/>
              </w:rPr>
            </w:pPr>
          </w:p>
          <w:p w:rsidR="000466BF" w:rsidRPr="00426AE1" w:rsidRDefault="000466BF" w:rsidP="00C117D0">
            <w:pPr>
              <w:rPr>
                <w:rFonts w:ascii="Arial" w:hAnsi="Arial" w:cs="Arial"/>
                <w:b/>
              </w:rPr>
            </w:pPr>
          </w:p>
          <w:p w:rsidR="000466BF" w:rsidRPr="00426AE1" w:rsidRDefault="00CC3199" w:rsidP="00C117D0">
            <w:pPr>
              <w:rPr>
                <w:rFonts w:ascii="Arial" w:hAnsi="Arial" w:cs="Arial"/>
                <w:b/>
              </w:rPr>
            </w:pPr>
            <w:r>
              <w:rPr>
                <w:rFonts w:ascii="Arial" w:hAnsi="Arial" w:cs="Arial"/>
                <w:b/>
                <w:noProof/>
              </w:rPr>
              <w:pict>
                <v:group id="Grupa 33" o:spid="_x0000_s1105" style="position:absolute;margin-left:.8pt;margin-top:1.8pt;width:31.2pt;height:31.2pt;z-index:251694080" coordorigin="889,8214" coordsize="62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">
                  <v:rect id="AutoShape 105" o:spid="_x0000_s1106" style="position:absolute;left:889;top:8214;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o:lock v:ext="edit" aspectratio="t" text="t"/>
                  </v:rect>
                  <v:shape id="Freeform 106" o:spid="_x0000_s1107" style="position:absolute;left:1396;top:8224;width:108;height:101;rotation:-90;flip:y;visibility:visible;mso-wrap-style:square;v-text-anchor:top" coordsize="31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W6MMA&#10;AADbAAAADwAAAGRycy9kb3ducmV2LnhtbESPQWvCQBSE74L/YXlCb7qx0lRTV5FAqPRmLPT6zD6T&#10;0OzbsLvV6K/vFoQeh5n5hllvB9OJCznfWlYwnyUgiCurW64VfB6L6RKED8gaO8uk4EYetpvxaI2Z&#10;tlc+0KUMtYgQ9hkqaELoMyl91ZBBP7M9cfTO1hkMUbpaaofXCDedfE6SVBpsOS402FPeUPVd/hgF&#10;X13x+v5xsu60uOepD2ezOt6NUk+TYfcGItAQ/sOP9l4rWLzA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3W6MMAAADbAAAADwAAAAAAAAAAAAAAAACYAgAAZHJzL2Rv&#10;d25yZXYueG1sUEsFBgAAAAAEAAQA9QAAAIgDAAAAAA==&#10;" path="m1,l,267r318,-1l3,2e" fillcolor="black">
                    <v:shadow color="#eeece1"/>
                    <v:path arrowok="t" o:connecttype="custom" o:connectlocs="0,0;0,101;108,101;1,1" o:connectangles="0,0,0,0"/>
                  </v:shape>
                  <v:shape id="Text Box 107" o:spid="_x0000_s1108" type="#_x0000_t202" style="position:absolute;left:889;top:8214;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oksUA&#10;AADbAAAADwAAAGRycy9kb3ducmV2LnhtbESPQWsCMRSE74X+h/AK3mrWCqJbo0ipUIoeXC20t8fm&#10;dbN187Imqa7/3giCx2FmvmGm88424kg+1I4VDPoZCOLS6ZorBbvt8nkMIkRkjY1jUnCmAPPZ48MU&#10;c+1OvKFjESuRIBxyVGBibHMpQ2nIYui7ljh5v85bjEn6SmqPpwS3jXzJspG0WHNaMNjSm6FyX/xb&#10;BUv/XtS7gfGHyerz++fwtV23qz+lek/d4hVEpC7ew7f2h1YwHMH1S/oB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eiSxQAAANsAAAAPAAAAAAAAAAAAAAAAAJgCAABkcnMv&#10;ZG93bnJldi54bWxQSwUGAAAAAAQABAD1AAAAigMAAAAA&#10;" filled="f" strokeweight="1.5pt">
                    <v:textbox>
                      <w:txbxContent>
                        <w:p w:rsidR="00741B5F" w:rsidRPr="00245554" w:rsidRDefault="00741B5F" w:rsidP="000466BF">
                          <w:pPr>
                            <w:autoSpaceDE w:val="0"/>
                            <w:autoSpaceDN w:val="0"/>
                            <w:adjustRightInd w:val="0"/>
                            <w:spacing w:before="120"/>
                            <w:rPr>
                              <w:b/>
                              <w:color w:val="000000"/>
                            </w:rPr>
                          </w:pPr>
                          <w:r w:rsidRPr="00245554">
                            <w:rPr>
                              <w:b/>
                              <w:color w:val="000000"/>
                            </w:rPr>
                            <w:t>n</w:t>
                          </w:r>
                        </w:p>
                      </w:txbxContent>
                    </v:textbox>
                  </v:shape>
                  <v:line id="Line 108" o:spid="_x0000_s1109" style="position:absolute;visibility:visible;mso-wrap-style:square" from="1028,8821" to="1373,8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wxcYAAADbAAAADwAAAGRycy9kb3ducmV2LnhtbESPQWvCQBSE7wX/w/KEXqRujKA2dRWR&#10;CsWLbVIovb1mXzfB7NuQ3Wr8964g9DjMzDfMct3bRpyo87VjBZNxAoK4dLpmo+Cz2D0tQPiArLFx&#10;TAou5GG9GjwsMdPuzB90yoMREcI+QwVVCG0mpS8rsujHriWO3q/rLIYoOyN1h+cIt41Mk2QmLdYc&#10;FypsaVtRecz/rILw82z25nv0vjtMNsXoK81T/Zor9TjsNy8gAvXhP3xvv2kF0zncvsQf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HcMXGAAAA2wAAAA8AAAAAAAAA&#10;AAAAAAAAoQIAAGRycy9kb3ducmV2LnhtbFBLBQYAAAAABAAEAPkAAACUAwAAAAA=&#10;" strokeweight="3.75pt">
                    <v:shadow color="#eeece1"/>
                  </v:line>
                </v:group>
              </w:pict>
            </w:r>
          </w:p>
          <w:p w:rsidR="000466BF" w:rsidRPr="00426AE1" w:rsidRDefault="000466BF" w:rsidP="00C117D0">
            <w:pPr>
              <w:ind w:left="737"/>
              <w:rPr>
                <w:rFonts w:ascii="Arial" w:hAnsi="Arial" w:cs="Arial"/>
                <w:b/>
              </w:rPr>
            </w:pPr>
            <w:r w:rsidRPr="00426AE1">
              <w:rPr>
                <w:rFonts w:ascii="Arial" w:hAnsi="Arial" w:cs="Arial"/>
                <w:b/>
              </w:rPr>
              <w:t>n = naprawione</w:t>
            </w:r>
          </w:p>
        </w:tc>
        <w:tc>
          <w:tcPr>
            <w:tcW w:w="2502" w:type="dxa"/>
            <w:shd w:val="clear" w:color="auto" w:fill="auto"/>
            <w:vAlign w:val="center"/>
          </w:tcPr>
          <w:p w:rsidR="000466BF" w:rsidRPr="00426AE1" w:rsidRDefault="000466BF" w:rsidP="00C117D0">
            <w:pPr>
              <w:rPr>
                <w:rFonts w:ascii="Arial" w:hAnsi="Arial" w:cs="Arial"/>
                <w:b/>
              </w:rPr>
            </w:pPr>
          </w:p>
          <w:p w:rsidR="000466BF" w:rsidRPr="00426AE1" w:rsidRDefault="000466BF" w:rsidP="00C117D0">
            <w:pPr>
              <w:rPr>
                <w:rFonts w:ascii="Arial" w:hAnsi="Arial" w:cs="Arial"/>
                <w:b/>
              </w:rPr>
            </w:pPr>
          </w:p>
          <w:p w:rsidR="000466BF" w:rsidRPr="00426AE1" w:rsidRDefault="00CC3199" w:rsidP="00C117D0">
            <w:pPr>
              <w:rPr>
                <w:rFonts w:ascii="Arial" w:hAnsi="Arial" w:cs="Arial"/>
                <w:b/>
              </w:rPr>
            </w:pPr>
            <w:r>
              <w:rPr>
                <w:rFonts w:ascii="Arial" w:hAnsi="Arial" w:cs="Arial"/>
                <w:b/>
                <w:noProof/>
              </w:rPr>
              <w:pict>
                <v:group id="Grupa 28" o:spid="_x0000_s1110" style="position:absolute;margin-left:.3pt;margin-top:1.1pt;width:31.2pt;height:31.2pt;z-index:251695104" coordorigin="912,8587" coordsize="62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">
                  <v:rect id="AutoShape 110" o:spid="_x0000_s1111" style="position:absolute;left:912;top:8587;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o:lock v:ext="edit" text="t"/>
                  </v:rect>
                  <v:shape id="Freeform 111" o:spid="_x0000_s1112" style="position:absolute;left:1419;top:8607;width:107;height:101;rotation:-90;flip:y;visibility:visible;mso-wrap-style:square;v-text-anchor:top" coordsize="31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8w7wA&#10;AADbAAAADwAAAGRycy9kb3ducmV2LnhtbERPSwrCMBDdC94hjOBOUyuIVKOIHxQEweoBxmZsi82k&#10;NFHr7c1CcPl4//myNZV4UeNKywpGwwgEcWZ1ybmC62U3mIJwHlljZZkUfMjBctHtzDHR9s1neqU+&#10;FyGEXYIKCu/rREqXFWTQDW1NHLi7bQz6AJtc6gbfIdxUMo6iiTRYcmgosKZ1QdkjfRoF5yw+0m2n&#10;H6dNzttt5NI63q+V6vfa1QyEp9b/xT/3QSsYh/XhS/gB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8uLzDvAAAANsAAAAPAAAAAAAAAAAAAAAAAJgCAABkcnMvZG93bnJldi54&#10;bWxQSwUGAAAAAAQABAD1AAAAgQMAAAAA&#10;" path="m1,l,267r318,-1l3,2e" fillcolor="red" strokecolor="red">
                    <v:shadow color="#eeece1"/>
                    <v:path arrowok="t" o:connecttype="custom" o:connectlocs="0,0;0,101;107,101;1,1" o:connectangles="0,0,0,0"/>
                  </v:shape>
                  <v:shape id="Text Box 112" o:spid="_x0000_s1113" type="#_x0000_t202" style="position:absolute;left:912;top:8587;width:624;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xw5sYA&#10;AADbAAAADwAAAGRycy9kb3ducmV2LnhtbESPQWsCMRSE74X+h/CE3mp2FaTdGkWKgogeulpob4/N&#10;62bbzcuapLr+eyMUehxm5htmOu9tK07kQ+NYQT7MQBBXTjdcKzjsV49PIEJE1tg6JgUXCjCf3d9N&#10;sdDuzG90KmMtEoRDgQpMjF0hZagMWQxD1xEn78t5izFJX0vt8ZzgtpWjLJtIiw2nBYMdvRqqfspf&#10;q2Dll2VzyI0/Pm83H5/H9/2u234r9TDoFy8gIvXxP/zXXmsF4xxuX9I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xw5sYAAADbAAAADwAAAAAAAAAAAAAAAACYAgAAZHJz&#10;L2Rvd25yZXYueG1sUEsFBgAAAAAEAAQA9QAAAIsDAAAAAA==&#10;" filled="f" strokeweight="1.5pt">
                    <v:textbox>
                      <w:txbxContent>
                        <w:p w:rsidR="00741B5F" w:rsidRPr="00245554" w:rsidRDefault="00741B5F" w:rsidP="000466BF">
                          <w:pPr>
                            <w:autoSpaceDE w:val="0"/>
                            <w:autoSpaceDN w:val="0"/>
                            <w:adjustRightInd w:val="0"/>
                            <w:rPr>
                              <w:b/>
                              <w:color w:val="FF0000"/>
                            </w:rPr>
                          </w:pPr>
                          <w:r w:rsidRPr="00245554">
                            <w:rPr>
                              <w:b/>
                              <w:color w:val="FF0000"/>
                            </w:rPr>
                            <w:t>n</w:t>
                          </w:r>
                        </w:p>
                      </w:txbxContent>
                    </v:textbox>
                  </v:shape>
                  <v:line id="Line 113" o:spid="_x0000_s1114" style="position:absolute;visibility:visible;mso-wrap-style:square" from="1049,9175" to="1393,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qrsMQAAADbAAAADwAAAGRycy9kb3ducmV2LnhtbESPT4vCMBTE7wt+h/AEb5qqrEo1iggu&#10;y4KCfy69PZpnW2xeapO11U+/EYQ9DjPzG2axak0p7lS7wrKC4SACQZxaXXCm4Hza9mcgnEfWWFom&#10;BQ9ysFp2PhYYa9vwge5Hn4kAYRejgtz7KpbSpTkZdANbEQfvYmuDPsg6k7rGJsBNKUdRNJEGCw4L&#10;OVa0ySm9Hn+NAt3u19MH336y5OtpmmT3TD63J6V63XY9B+Gp9f/hd/tbKxiP4PUl/A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quwxAAAANsAAAAPAAAAAAAAAAAA&#10;AAAAAKECAABkcnMvZG93bnJldi54bWxQSwUGAAAAAAQABAD5AAAAkgMAAAAA&#10;" strokecolor="red" strokeweight="2.75pt">
                    <v:shadow color="#eeece1"/>
                  </v:line>
                </v:group>
              </w:pict>
            </w:r>
          </w:p>
          <w:p w:rsidR="000466BF" w:rsidRPr="00426AE1" w:rsidRDefault="000466BF" w:rsidP="00C117D0">
            <w:pPr>
              <w:ind w:left="737"/>
              <w:rPr>
                <w:rFonts w:ascii="Arial" w:hAnsi="Arial" w:cs="Arial"/>
                <w:b/>
                <w:color w:val="FF0000"/>
              </w:rPr>
            </w:pPr>
            <w:r w:rsidRPr="00426AE1">
              <w:rPr>
                <w:rFonts w:ascii="Arial" w:hAnsi="Arial" w:cs="Arial"/>
                <w:b/>
                <w:color w:val="FF0000"/>
              </w:rPr>
              <w:t>n = do naprawy</w:t>
            </w:r>
          </w:p>
        </w:tc>
        <w:tc>
          <w:tcPr>
            <w:tcW w:w="3436"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trHeight w:val="284"/>
          <w:jc w:val="center"/>
        </w:trPr>
        <w:tc>
          <w:tcPr>
            <w:tcW w:w="744"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P</w:t>
            </w:r>
          </w:p>
        </w:tc>
        <w:tc>
          <w:tcPr>
            <w:tcW w:w="500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Pęknięcia</w:t>
            </w:r>
          </w:p>
        </w:tc>
        <w:tc>
          <w:tcPr>
            <w:tcW w:w="3436" w:type="dxa"/>
            <w:vMerge w:val="restart"/>
            <w:shd w:val="clear" w:color="auto" w:fill="auto"/>
            <w:vAlign w:val="center"/>
          </w:tcPr>
          <w:p w:rsidR="000466BF" w:rsidRPr="00426AE1" w:rsidRDefault="000466BF" w:rsidP="00C117D0">
            <w:pPr>
              <w:rPr>
                <w:rFonts w:ascii="Arial" w:hAnsi="Arial" w:cs="Arial"/>
                <w:b/>
              </w:rPr>
            </w:pPr>
            <w:proofErr w:type="spellStart"/>
            <w:r w:rsidRPr="00426AE1">
              <w:rPr>
                <w:rFonts w:ascii="Arial" w:hAnsi="Arial" w:cs="Arial"/>
                <w:b/>
              </w:rPr>
              <w:t>Obmiarowuje</w:t>
            </w:r>
            <w:proofErr w:type="spellEnd"/>
            <w:r w:rsidRPr="00426AE1">
              <w:rPr>
                <w:rFonts w:ascii="Arial" w:hAnsi="Arial" w:cs="Arial"/>
                <w:b/>
              </w:rPr>
              <w:t xml:space="preserve"> się długość pęknięć powyżej 25 cm (0,25 m) jako:</w:t>
            </w:r>
          </w:p>
          <w:p w:rsidR="000466BF" w:rsidRPr="00426AE1" w:rsidRDefault="000466BF" w:rsidP="00C117D0">
            <w:pPr>
              <w:tabs>
                <w:tab w:val="left" w:pos="318"/>
              </w:tabs>
              <w:ind w:left="318" w:hanging="318"/>
              <w:rPr>
                <w:rFonts w:ascii="Arial" w:hAnsi="Arial" w:cs="Arial"/>
                <w:b/>
              </w:rPr>
            </w:pPr>
            <w:r w:rsidRPr="00426AE1">
              <w:rPr>
                <w:rFonts w:ascii="Arial" w:hAnsi="Arial" w:cs="Arial"/>
                <w:b/>
              </w:rPr>
              <w:t>n -</w:t>
            </w:r>
            <w:r w:rsidRPr="00426AE1">
              <w:rPr>
                <w:rFonts w:ascii="Arial" w:hAnsi="Arial" w:cs="Arial"/>
                <w:b/>
              </w:rPr>
              <w:tab/>
              <w:t>długość pęknięcia do naprawy czy naprawionego wyrażona w [m].</w:t>
            </w:r>
          </w:p>
        </w:tc>
      </w:tr>
      <w:tr w:rsidR="000466BF" w:rsidRPr="00426AE1" w:rsidTr="000466BF">
        <w:trPr>
          <w:trHeight w:val="284"/>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500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436"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trHeight w:val="907"/>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2502" w:type="dxa"/>
            <w:shd w:val="clear" w:color="auto" w:fill="auto"/>
            <w:vAlign w:val="center"/>
          </w:tcPr>
          <w:p w:rsidR="000466BF" w:rsidRPr="00426AE1" w:rsidRDefault="00CC3199" w:rsidP="00C117D0">
            <w:pPr>
              <w:rPr>
                <w:rFonts w:ascii="Arial" w:hAnsi="Arial" w:cs="Arial"/>
                <w:b/>
              </w:rPr>
            </w:pPr>
            <w:r>
              <w:rPr>
                <w:rFonts w:ascii="Arial" w:hAnsi="Arial" w:cs="Arial"/>
                <w:b/>
                <w:noProof/>
              </w:rPr>
              <w:pict>
                <v:group id="Grupa 25" o:spid="_x0000_s1115" style="position:absolute;margin-left:1.45pt;margin-top:1.85pt;width:31.2pt;height:31.2pt;z-index:251684864;mso-position-horizontal-relative:text;mso-position-vertical-relative:text" coordorigin="1701,10465" coordsize="71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">
                  <v:shape id="Text Box 70" o:spid="_x0000_s1116" type="#_x0000_t202" style="position:absolute;left:1701;top:10465;width:71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H/8MA&#10;AADbAAAADwAAAGRycy9kb3ducmV2LnhtbESPwWrDMBBE74X+g9hCb43c4AbjRAmlENNj7ST0urU2&#10;lqm1Mpbi2H9fFQI5DjPzhtnsJtuJkQbfOlbwukhAENdOt9woOB72LxkIH5A1do5JwUwedtvHhw3m&#10;2l25pLEKjYgQ9jkqMCH0uZS+NmTRL1xPHL2zGyyGKIdG6gGvEW47uUySlbTYclww2NOHofq3ulgF&#10;b/77Kx3nn9Y02amQxWTL9FAo9fw0va9BBJrCPXxrf2oFyxX8f4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AH/8MAAADbAAAADwAAAAAAAAAAAAAAAACYAgAAZHJzL2Rv&#10;d25yZXYueG1sUEsFBgAAAAAEAAQA9QAAAIgDAAAAAA==&#10;" strokeweight="1.5pt">
                    <v:textbox>
                      <w:txbxContent>
                        <w:p w:rsidR="00741B5F" w:rsidRDefault="00741B5F" w:rsidP="000466BF">
                          <w:pPr>
                            <w:rPr>
                              <w:szCs w:val="12"/>
                            </w:rPr>
                          </w:pPr>
                        </w:p>
                        <w:p w:rsidR="00741B5F" w:rsidRPr="00245554" w:rsidRDefault="00741B5F" w:rsidP="000466BF">
                          <w:pPr>
                            <w:jc w:val="center"/>
                            <w:rPr>
                              <w:b/>
                            </w:rPr>
                          </w:pPr>
                          <w:r w:rsidRPr="00245554">
                            <w:rPr>
                              <w:b/>
                            </w:rPr>
                            <w:t>n</w:t>
                          </w:r>
                        </w:p>
                      </w:txbxContent>
                    </v:textbox>
                  </v:shape>
                  <v:shape id="Freeform 71" o:spid="_x0000_s1117" style="position:absolute;left:1790;top:10470;width:170;height:700;visibility:visible;mso-wrap-style:square;v-text-anchor:top" coordsize="17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up8IA&#10;AADbAAAADwAAAGRycy9kb3ducmV2LnhtbESP0YrCMBRE3wX/IVxh3zTVRVeqUawgrOKLdT/g0lzb&#10;YnPTbaJm/34jCD4OM3OGWa6DacSdOldbVjAeJSCIC6trLhX8nHfDOQjnkTU2lknBHzlYr/q9Jaba&#10;PvhE99yXIkLYpaig8r5NpXRFRQbdyLbE0bvYzqCPsiul7vAR4aaRkySZSYM1x4UKW9pWVFzzm1Fw&#10;mx93n+d6G7Lf7OCaqcw2xT4o9TEImwUIT8G/w6/2t1Yw+YL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y6nwgAAANsAAAAPAAAAAAAAAAAAAAAAAJgCAABkcnMvZG93&#10;bnJldi54bWxQSwUGAAAAAAQABAD1AAAAhwMAAAAA&#10;" path="m70,l170,90,140,190,130,340,20,420,,530,100,700e" filled="f">
                    <v:path arrowok="t" o:connecttype="custom" o:connectlocs="70,0;170,90;140,190;130,340;20,420;0,530;100,700" o:connectangles="0,0,0,0,0,0,0"/>
                  </v:shape>
                </v:group>
              </w:pict>
            </w:r>
          </w:p>
          <w:p w:rsidR="000466BF" w:rsidRPr="00426AE1" w:rsidRDefault="000466BF" w:rsidP="00C117D0">
            <w:pPr>
              <w:ind w:left="737"/>
              <w:rPr>
                <w:rFonts w:ascii="Arial" w:hAnsi="Arial" w:cs="Arial"/>
                <w:b/>
              </w:rPr>
            </w:pPr>
            <w:r w:rsidRPr="00426AE1">
              <w:rPr>
                <w:rFonts w:ascii="Arial" w:hAnsi="Arial" w:cs="Arial"/>
                <w:b/>
              </w:rPr>
              <w:t>n = naprawione</w:t>
            </w:r>
          </w:p>
        </w:tc>
        <w:tc>
          <w:tcPr>
            <w:tcW w:w="2502" w:type="dxa"/>
            <w:shd w:val="clear" w:color="auto" w:fill="auto"/>
            <w:vAlign w:val="center"/>
          </w:tcPr>
          <w:p w:rsidR="000466BF" w:rsidRPr="00426AE1" w:rsidRDefault="00CC3199" w:rsidP="00C117D0">
            <w:pPr>
              <w:rPr>
                <w:rFonts w:ascii="Arial" w:hAnsi="Arial" w:cs="Arial"/>
                <w:b/>
              </w:rPr>
            </w:pPr>
            <w:r>
              <w:rPr>
                <w:rFonts w:ascii="Arial" w:hAnsi="Arial" w:cs="Arial"/>
                <w:b/>
                <w:noProof/>
              </w:rPr>
              <w:pict>
                <v:group id="Grupa 22" o:spid="_x0000_s1118" style="position:absolute;margin-left:2.25pt;margin-top:1.65pt;width:31.2pt;height:31.2pt;z-index:251685888;mso-position-horizontal-relative:text;mso-position-vertical-relative:text" coordorigin="5365,10943" coordsize="71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">
                  <v:shape id="Text Box 73" o:spid="_x0000_s1119" type="#_x0000_t202" style="position:absolute;left:5365;top:10943;width:71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kZ8IA&#10;AADbAAAADwAAAGRycy9kb3ducmV2LnhtbESPT4vCMBTE74LfITzBm6a67iLVKLKwxaN/Vrw+m2dT&#10;bF5Kk6312xtB2OMwM79hluvOVqKlxpeOFUzGCQji3OmSCwW/x5/RHIQPyBorx6TgQR7Wq35vial2&#10;d95TewiFiBD2KSowIdSplD43ZNGPXU0cvatrLIYom0LqBu8Rbis5TZIvabHkuGCwpm9D+e3wZxV8&#10;+vNu1j4upSnmp0xmnd3PjplSw0G3WYAI1IX/8Lu91QqmH/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R6RnwgAAANsAAAAPAAAAAAAAAAAAAAAAAJgCAABkcnMvZG93&#10;bnJldi54bWxQSwUGAAAAAAQABAD1AAAAhwMAAAAA&#10;" strokeweight="1.5pt">
                    <v:textbox>
                      <w:txbxContent>
                        <w:p w:rsidR="00741B5F" w:rsidRDefault="00741B5F" w:rsidP="000466BF">
                          <w:pPr>
                            <w:rPr>
                              <w:szCs w:val="12"/>
                            </w:rPr>
                          </w:pPr>
                        </w:p>
                        <w:p w:rsidR="00741B5F" w:rsidRPr="00245554" w:rsidRDefault="00741B5F" w:rsidP="000466BF">
                          <w:pPr>
                            <w:jc w:val="center"/>
                            <w:rPr>
                              <w:b/>
                              <w:color w:val="FF0000"/>
                            </w:rPr>
                          </w:pPr>
                          <w:r w:rsidRPr="00245554">
                            <w:rPr>
                              <w:b/>
                              <w:color w:val="FF0000"/>
                            </w:rPr>
                            <w:t>n</w:t>
                          </w:r>
                        </w:p>
                      </w:txbxContent>
                    </v:textbox>
                  </v:shape>
                  <v:shape id="Freeform 74" o:spid="_x0000_s1120" style="position:absolute;left:5454;top:10948;width:170;height:700;visibility:visible;mso-wrap-style:square;v-text-anchor:top" coordsize="17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o2MEA&#10;AADbAAAADwAAAGRycy9kb3ducmV2LnhtbESP0WoCMRRE3wX/IdxCX0SzFRFZjVIshT4Jpn7AZXPd&#10;BDc3axJ1+/dNQejjMDNnmM1u8J24U0wusIK3WQWCuAnGcavg9P05XYFIGdlgF5gU/FCC3XY82mBt&#10;woOPdNe5FQXCqUYFNue+ljI1ljymWeiJi3cO0WMuMrbSRHwUuO/kvKqW0qPjsmCxp72l5qJvXgF+&#10;5MHqw0q7gzlOKDp9PU32Sr2+DO9rEJmG/B9+tr+MgvkC/r6UH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SaNjBAAAA2wAAAA8AAAAAAAAAAAAAAAAAmAIAAGRycy9kb3du&#10;cmV2LnhtbFBLBQYAAAAABAAEAPUAAACGAwAAAAA=&#10;" path="m70,l170,90,140,190,130,340,20,420,,530,100,700e" filled="f" strokecolor="red">
                    <v:path arrowok="t" o:connecttype="custom" o:connectlocs="70,0;170,90;140,190;130,340;20,420;0,530;100,700" o:connectangles="0,0,0,0,0,0,0"/>
                  </v:shape>
                </v:group>
              </w:pict>
            </w:r>
          </w:p>
          <w:p w:rsidR="000466BF" w:rsidRPr="00426AE1" w:rsidRDefault="000466BF" w:rsidP="00C117D0">
            <w:pPr>
              <w:ind w:left="737"/>
              <w:rPr>
                <w:rFonts w:ascii="Arial" w:hAnsi="Arial" w:cs="Arial"/>
                <w:b/>
              </w:rPr>
            </w:pPr>
            <w:r w:rsidRPr="00426AE1">
              <w:rPr>
                <w:rFonts w:ascii="Arial" w:hAnsi="Arial" w:cs="Arial"/>
                <w:b/>
                <w:color w:val="FF0000"/>
              </w:rPr>
              <w:t>n = do naprawy</w:t>
            </w:r>
          </w:p>
        </w:tc>
        <w:tc>
          <w:tcPr>
            <w:tcW w:w="3436"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trHeight w:val="284"/>
          <w:jc w:val="center"/>
        </w:trPr>
        <w:tc>
          <w:tcPr>
            <w:tcW w:w="744"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WP</w:t>
            </w:r>
          </w:p>
        </w:tc>
        <w:tc>
          <w:tcPr>
            <w:tcW w:w="500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Wysadziny lub przełomy</w:t>
            </w:r>
          </w:p>
        </w:tc>
        <w:tc>
          <w:tcPr>
            <w:tcW w:w="3436" w:type="dxa"/>
            <w:vMerge w:val="restart"/>
            <w:shd w:val="clear" w:color="auto" w:fill="auto"/>
            <w:vAlign w:val="center"/>
          </w:tcPr>
          <w:p w:rsidR="000466BF" w:rsidRPr="00426AE1" w:rsidRDefault="000466BF" w:rsidP="00C117D0">
            <w:pPr>
              <w:rPr>
                <w:rFonts w:ascii="Arial" w:hAnsi="Arial" w:cs="Arial"/>
                <w:b/>
              </w:rPr>
            </w:pPr>
            <w:proofErr w:type="spellStart"/>
            <w:r w:rsidRPr="00426AE1">
              <w:rPr>
                <w:rFonts w:ascii="Arial" w:hAnsi="Arial" w:cs="Arial"/>
                <w:b/>
              </w:rPr>
              <w:t>Obmiarowuje</w:t>
            </w:r>
            <w:proofErr w:type="spellEnd"/>
            <w:r w:rsidRPr="00426AE1">
              <w:rPr>
                <w:rFonts w:ascii="Arial" w:hAnsi="Arial" w:cs="Arial"/>
                <w:b/>
              </w:rPr>
              <w:t xml:space="preserve"> się długość wysadzin lub przełomów powyżej 25 cm (0,25 m) jako:</w:t>
            </w:r>
          </w:p>
          <w:p w:rsidR="000466BF" w:rsidRPr="00426AE1" w:rsidRDefault="000466BF" w:rsidP="00C117D0">
            <w:pPr>
              <w:tabs>
                <w:tab w:val="left" w:pos="318"/>
              </w:tabs>
              <w:ind w:left="318" w:hanging="318"/>
              <w:rPr>
                <w:rFonts w:ascii="Arial" w:hAnsi="Arial" w:cs="Arial"/>
                <w:b/>
              </w:rPr>
            </w:pPr>
            <w:r w:rsidRPr="00426AE1">
              <w:rPr>
                <w:rFonts w:ascii="Arial" w:hAnsi="Arial" w:cs="Arial"/>
                <w:b/>
              </w:rPr>
              <w:t>n - długość wysadzin lub przełomów do naprawy czy naprawionych wyrażona w [m].</w:t>
            </w:r>
          </w:p>
        </w:tc>
      </w:tr>
      <w:tr w:rsidR="000466BF" w:rsidRPr="00426AE1" w:rsidTr="000466BF">
        <w:trPr>
          <w:trHeight w:val="284"/>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500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436"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trHeight w:val="284"/>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2502" w:type="dxa"/>
            <w:shd w:val="clear" w:color="auto" w:fill="auto"/>
            <w:vAlign w:val="center"/>
          </w:tcPr>
          <w:p w:rsidR="000466BF" w:rsidRPr="00426AE1" w:rsidRDefault="000466BF" w:rsidP="00C117D0">
            <w:pPr>
              <w:rPr>
                <w:rFonts w:ascii="Arial" w:hAnsi="Arial" w:cs="Arial"/>
                <w:b/>
              </w:rPr>
            </w:pPr>
          </w:p>
          <w:p w:rsidR="000466BF" w:rsidRPr="00426AE1" w:rsidRDefault="00CC3199" w:rsidP="00C117D0">
            <w:pPr>
              <w:ind w:left="907"/>
              <w:rPr>
                <w:rFonts w:ascii="Arial" w:hAnsi="Arial" w:cs="Arial"/>
                <w:b/>
              </w:rPr>
            </w:pPr>
            <w:r>
              <w:rPr>
                <w:rFonts w:ascii="Arial" w:hAnsi="Arial" w:cs="Arial"/>
                <w:b/>
                <w:noProof/>
              </w:rPr>
              <w:pict>
                <v:shape id="Pole tekstowe 21" o:spid="_x0000_s1121" type="#_x0000_t202" style="position:absolute;left:0;text-align:left;margin-left:-.9pt;margin-top:5.9pt;width:51.85pt;height:51.9pt;z-index:-251627520;visibility:visible;mso-wrap-style:none;mso-width-percent:0;mso-height-percent:0;mso-wrap-distance-left:5.65pt;mso-wrap-distance-top:0;mso-wrap-distance-right:5.65pt;mso-wrap-distance-bottom:0;mso-position-horizontal:absolute;mso-position-horizontal-relative:margin;mso-position-vertical:absolute;mso-position-vertical-relative:margin;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" filled="f" stroked="f">
                  <v:textbox style="mso-fit-shape-to-text:t">
                    <w:txbxContent>
                      <w:p w:rsidR="00741B5F" w:rsidRDefault="00741B5F" w:rsidP="000466BF">
                        <w:r>
                          <w:rPr>
                            <w:noProof/>
                          </w:rPr>
                          <w:drawing>
                            <wp:inline distT="0" distB="0" distL="0" distR="0">
                              <wp:extent cx="473710" cy="478790"/>
                              <wp:effectExtent l="0" t="0" r="2540" b="0"/>
                              <wp:docPr id="139" name="Obraz 139" descr="Obraz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braz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710" cy="478790"/>
                                      </a:xfrm>
                                      <a:prstGeom prst="rect">
                                        <a:avLst/>
                                      </a:prstGeom>
                                      <a:noFill/>
                                      <a:ln>
                                        <a:noFill/>
                                      </a:ln>
                                    </pic:spPr>
                                  </pic:pic>
                                </a:graphicData>
                              </a:graphic>
                            </wp:inline>
                          </w:drawing>
                        </w:r>
                      </w:p>
                    </w:txbxContent>
                  </v:textbox>
                  <w10:wrap type="tight" anchorx="margin" anchory="margin"/>
                  <w10:anchorlock/>
                </v:shape>
              </w:pict>
            </w:r>
            <w:r w:rsidR="000466BF" w:rsidRPr="00426AE1">
              <w:rPr>
                <w:rFonts w:ascii="Arial" w:hAnsi="Arial" w:cs="Arial"/>
                <w:b/>
              </w:rPr>
              <w:t>n = naprawione</w:t>
            </w:r>
          </w:p>
        </w:tc>
        <w:tc>
          <w:tcPr>
            <w:tcW w:w="2502" w:type="dxa"/>
            <w:shd w:val="clear" w:color="auto" w:fill="auto"/>
            <w:vAlign w:val="center"/>
          </w:tcPr>
          <w:p w:rsidR="000466BF" w:rsidRPr="00426AE1" w:rsidRDefault="000466BF" w:rsidP="00C117D0">
            <w:pPr>
              <w:rPr>
                <w:rFonts w:ascii="Arial" w:hAnsi="Arial" w:cs="Arial"/>
                <w:b/>
                <w:color w:val="FF0000"/>
              </w:rPr>
            </w:pPr>
          </w:p>
          <w:p w:rsidR="000466BF" w:rsidRPr="00426AE1" w:rsidRDefault="000466BF" w:rsidP="00C117D0">
            <w:pPr>
              <w:rPr>
                <w:rFonts w:ascii="Arial" w:hAnsi="Arial" w:cs="Arial"/>
                <w:b/>
              </w:rPr>
            </w:pPr>
            <w:r w:rsidRPr="00426AE1">
              <w:rPr>
                <w:rFonts w:ascii="Arial" w:hAnsi="Arial" w:cs="Arial"/>
                <w:noProof/>
              </w:rPr>
              <w:drawing>
                <wp:anchor distT="0" distB="0" distL="114300" distR="114300" simplePos="0" relativeHeight="251696128" behindDoc="1" locked="0" layoutInCell="1" allowOverlap="1">
                  <wp:simplePos x="0" y="0"/>
                  <wp:positionH relativeFrom="column">
                    <wp:posOffset>-580390</wp:posOffset>
                  </wp:positionH>
                  <wp:positionV relativeFrom="paragraph">
                    <wp:posOffset>-123190</wp:posOffset>
                  </wp:positionV>
                  <wp:extent cx="476250" cy="476250"/>
                  <wp:effectExtent l="0" t="0" r="0" b="0"/>
                  <wp:wrapTight wrapText="bothSides">
                    <wp:wrapPolygon edited="0">
                      <wp:start x="0" y="0"/>
                      <wp:lineTo x="0" y="20736"/>
                      <wp:lineTo x="20736" y="20736"/>
                      <wp:lineTo x="20736" y="0"/>
                      <wp:lineTo x="0" y="0"/>
                    </wp:wrapPolygon>
                  </wp:wrapTight>
                  <wp:docPr id="19" name="Obraz 19" descr="Obraz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Obraz1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476250"/>
                          </a:xfrm>
                          <a:prstGeom prst="rect">
                            <a:avLst/>
                          </a:prstGeom>
                          <a:noFill/>
                          <a:ln>
                            <a:noFill/>
                          </a:ln>
                        </pic:spPr>
                      </pic:pic>
                    </a:graphicData>
                  </a:graphic>
                </wp:anchor>
              </w:drawing>
            </w:r>
            <w:r w:rsidRPr="00426AE1">
              <w:rPr>
                <w:rFonts w:ascii="Arial" w:hAnsi="Arial" w:cs="Arial"/>
                <w:b/>
                <w:color w:val="FF0000"/>
              </w:rPr>
              <w:t>n = do naprawy</w:t>
            </w:r>
          </w:p>
        </w:tc>
        <w:tc>
          <w:tcPr>
            <w:tcW w:w="3436"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trHeight w:val="284"/>
          <w:jc w:val="center"/>
        </w:trPr>
        <w:tc>
          <w:tcPr>
            <w:tcW w:w="744"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K</w:t>
            </w:r>
          </w:p>
        </w:tc>
        <w:tc>
          <w:tcPr>
            <w:tcW w:w="500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Koleiny</w:t>
            </w:r>
          </w:p>
        </w:tc>
        <w:tc>
          <w:tcPr>
            <w:tcW w:w="3436" w:type="dxa"/>
            <w:vMerge w:val="restart"/>
            <w:shd w:val="clear" w:color="auto" w:fill="auto"/>
            <w:vAlign w:val="center"/>
          </w:tcPr>
          <w:p w:rsidR="000466BF" w:rsidRPr="00426AE1" w:rsidRDefault="000466BF" w:rsidP="00C117D0">
            <w:pPr>
              <w:rPr>
                <w:rFonts w:ascii="Arial" w:hAnsi="Arial" w:cs="Arial"/>
                <w:b/>
              </w:rPr>
            </w:pPr>
            <w:proofErr w:type="spellStart"/>
            <w:r w:rsidRPr="00426AE1">
              <w:rPr>
                <w:rFonts w:ascii="Arial" w:hAnsi="Arial" w:cs="Arial"/>
                <w:b/>
              </w:rPr>
              <w:t>Obmiarowuje</w:t>
            </w:r>
            <w:proofErr w:type="spellEnd"/>
            <w:r w:rsidRPr="00426AE1">
              <w:rPr>
                <w:rFonts w:ascii="Arial" w:hAnsi="Arial" w:cs="Arial"/>
                <w:b/>
              </w:rPr>
              <w:t xml:space="preserve"> się długość kolein jako:</w:t>
            </w:r>
          </w:p>
          <w:p w:rsidR="000466BF" w:rsidRPr="00426AE1" w:rsidRDefault="000466BF" w:rsidP="00C117D0">
            <w:pPr>
              <w:tabs>
                <w:tab w:val="left" w:pos="318"/>
              </w:tabs>
              <w:ind w:left="318" w:hanging="318"/>
              <w:rPr>
                <w:rFonts w:ascii="Arial" w:hAnsi="Arial" w:cs="Arial"/>
                <w:b/>
              </w:rPr>
            </w:pPr>
            <w:r w:rsidRPr="00426AE1">
              <w:rPr>
                <w:rFonts w:ascii="Arial" w:hAnsi="Arial" w:cs="Arial"/>
                <w:b/>
              </w:rPr>
              <w:t xml:space="preserve">n - długość kolein do naprawy czy naprawionych wyrażona w [m]. </w:t>
            </w:r>
          </w:p>
        </w:tc>
      </w:tr>
      <w:tr w:rsidR="000466BF" w:rsidRPr="00426AE1" w:rsidTr="000466BF">
        <w:trPr>
          <w:trHeight w:val="284"/>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500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436" w:type="dxa"/>
            <w:vMerge/>
            <w:shd w:val="clear" w:color="auto" w:fill="auto"/>
            <w:vAlign w:val="center"/>
          </w:tcPr>
          <w:p w:rsidR="000466BF" w:rsidRPr="00426AE1" w:rsidRDefault="000466BF" w:rsidP="00C117D0">
            <w:pPr>
              <w:tabs>
                <w:tab w:val="left" w:pos="562"/>
              </w:tabs>
              <w:rPr>
                <w:rFonts w:ascii="Arial" w:hAnsi="Arial" w:cs="Arial"/>
                <w:b/>
              </w:rPr>
            </w:pPr>
          </w:p>
        </w:tc>
      </w:tr>
      <w:tr w:rsidR="000466BF" w:rsidRPr="00426AE1" w:rsidTr="000466BF">
        <w:trPr>
          <w:trHeight w:val="907"/>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2502" w:type="dxa"/>
            <w:shd w:val="clear" w:color="auto" w:fill="auto"/>
            <w:vAlign w:val="center"/>
          </w:tcPr>
          <w:p w:rsidR="000466BF" w:rsidRPr="00426AE1" w:rsidRDefault="00CC3199" w:rsidP="00C117D0">
            <w:pPr>
              <w:rPr>
                <w:rFonts w:ascii="Arial" w:hAnsi="Arial" w:cs="Arial"/>
                <w:b/>
              </w:rPr>
            </w:pPr>
            <w:r>
              <w:rPr>
                <w:rFonts w:ascii="Arial" w:hAnsi="Arial" w:cs="Arial"/>
                <w:b/>
                <w:noProof/>
              </w:rPr>
              <w:pict>
                <v:shape id="Pole tekstowe 18" o:spid="_x0000_s1122" type="#_x0000_t202" style="position:absolute;margin-left:-.65pt;margin-top:.95pt;width:54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" filled="f" stroked="f">
                  <v:textbox>
                    <w:txbxContent>
                      <w:p w:rsidR="00741B5F" w:rsidRDefault="00741B5F" w:rsidP="000466BF">
                        <w:r>
                          <w:rPr>
                            <w:noProof/>
                          </w:rPr>
                          <w:drawing>
                            <wp:inline distT="0" distB="0" distL="0" distR="0">
                              <wp:extent cx="473710" cy="478790"/>
                              <wp:effectExtent l="0" t="0" r="2540" b="0"/>
                              <wp:docPr id="140" name="Obraz 140" descr="Obraz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raz1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710" cy="478790"/>
                                      </a:xfrm>
                                      <a:prstGeom prst="rect">
                                        <a:avLst/>
                                      </a:prstGeom>
                                      <a:noFill/>
                                      <a:ln>
                                        <a:noFill/>
                                      </a:ln>
                                    </pic:spPr>
                                  </pic:pic>
                                </a:graphicData>
                              </a:graphic>
                            </wp:inline>
                          </w:drawing>
                        </w:r>
                      </w:p>
                    </w:txbxContent>
                  </v:textbox>
                </v:shape>
              </w:pict>
            </w:r>
          </w:p>
          <w:p w:rsidR="000466BF" w:rsidRPr="00426AE1" w:rsidRDefault="000466BF" w:rsidP="00C117D0">
            <w:pPr>
              <w:ind w:left="907"/>
              <w:rPr>
                <w:rFonts w:ascii="Arial" w:hAnsi="Arial" w:cs="Arial"/>
                <w:b/>
              </w:rPr>
            </w:pPr>
            <w:r w:rsidRPr="00426AE1">
              <w:rPr>
                <w:rFonts w:ascii="Arial" w:hAnsi="Arial" w:cs="Arial"/>
                <w:b/>
              </w:rPr>
              <w:t>n = naprawione</w:t>
            </w:r>
          </w:p>
          <w:p w:rsidR="000466BF" w:rsidRPr="00426AE1" w:rsidRDefault="000466BF" w:rsidP="00C117D0">
            <w:pPr>
              <w:rPr>
                <w:rFonts w:ascii="Arial" w:hAnsi="Arial" w:cs="Arial"/>
                <w:b/>
              </w:rPr>
            </w:pPr>
          </w:p>
        </w:tc>
        <w:tc>
          <w:tcPr>
            <w:tcW w:w="2502" w:type="dxa"/>
            <w:shd w:val="clear" w:color="auto" w:fill="auto"/>
            <w:vAlign w:val="center"/>
          </w:tcPr>
          <w:p w:rsidR="000466BF" w:rsidRPr="00426AE1" w:rsidRDefault="00CC3199" w:rsidP="00C117D0">
            <w:pPr>
              <w:tabs>
                <w:tab w:val="left" w:pos="985"/>
              </w:tabs>
              <w:rPr>
                <w:rFonts w:ascii="Arial" w:hAnsi="Arial" w:cs="Arial"/>
                <w:b/>
                <w:color w:val="FF0000"/>
              </w:rPr>
            </w:pPr>
            <w:r w:rsidRPr="00CC3199">
              <w:rPr>
                <w:rFonts w:ascii="Arial" w:hAnsi="Arial" w:cs="Arial"/>
                <w:b/>
                <w:noProof/>
              </w:rPr>
              <w:pict>
                <v:shape id="Pole tekstowe 16" o:spid="_x0000_s1123" type="#_x0000_t202" style="position:absolute;margin-left:-2.45pt;margin-top:-.5pt;width:51.65pt;height:51.3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" filled="f" stroked="f">
                  <v:textbox style="mso-fit-shape-to-text:t">
                    <w:txbxContent>
                      <w:p w:rsidR="00741B5F" w:rsidRDefault="00741B5F" w:rsidP="000466BF">
                        <w:r>
                          <w:rPr>
                            <w:noProof/>
                          </w:rPr>
                          <w:drawing>
                            <wp:inline distT="0" distB="0" distL="0" distR="0">
                              <wp:extent cx="473710" cy="473710"/>
                              <wp:effectExtent l="0" t="0" r="2540" b="2540"/>
                              <wp:docPr id="141" name="Obraz 141" descr="Obraz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braz1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710" cy="473710"/>
                                      </a:xfrm>
                                      <a:prstGeom prst="rect">
                                        <a:avLst/>
                                      </a:prstGeom>
                                      <a:noFill/>
                                      <a:ln>
                                        <a:noFill/>
                                      </a:ln>
                                    </pic:spPr>
                                  </pic:pic>
                                </a:graphicData>
                              </a:graphic>
                            </wp:inline>
                          </w:drawing>
                        </w:r>
                      </w:p>
                    </w:txbxContent>
                  </v:textbox>
                </v:shape>
              </w:pict>
            </w:r>
            <w:r w:rsidR="000466BF" w:rsidRPr="00426AE1">
              <w:rPr>
                <w:rFonts w:ascii="Arial" w:hAnsi="Arial" w:cs="Arial"/>
                <w:b/>
                <w:color w:val="FF0000"/>
              </w:rPr>
              <w:tab/>
            </w:r>
          </w:p>
          <w:p w:rsidR="000466BF" w:rsidRPr="00426AE1" w:rsidRDefault="000466BF" w:rsidP="00C117D0">
            <w:pPr>
              <w:ind w:left="907"/>
              <w:rPr>
                <w:rFonts w:ascii="Arial" w:hAnsi="Arial" w:cs="Arial"/>
                <w:b/>
              </w:rPr>
            </w:pPr>
            <w:r w:rsidRPr="00426AE1">
              <w:rPr>
                <w:rFonts w:ascii="Arial" w:hAnsi="Arial" w:cs="Arial"/>
                <w:b/>
                <w:color w:val="FF0000"/>
              </w:rPr>
              <w:t>n = do naprawy</w:t>
            </w:r>
          </w:p>
        </w:tc>
        <w:tc>
          <w:tcPr>
            <w:tcW w:w="3436" w:type="dxa"/>
            <w:vMerge/>
            <w:shd w:val="clear" w:color="auto" w:fill="auto"/>
            <w:vAlign w:val="center"/>
          </w:tcPr>
          <w:p w:rsidR="000466BF" w:rsidRPr="00426AE1" w:rsidRDefault="000466BF" w:rsidP="00C117D0">
            <w:pPr>
              <w:tabs>
                <w:tab w:val="left" w:pos="562"/>
              </w:tabs>
              <w:rPr>
                <w:rFonts w:ascii="Arial" w:hAnsi="Arial" w:cs="Arial"/>
                <w:b/>
              </w:rPr>
            </w:pPr>
          </w:p>
        </w:tc>
      </w:tr>
    </w:tbl>
    <w:p w:rsidR="000466BF" w:rsidRPr="00426AE1" w:rsidRDefault="000466BF" w:rsidP="00C117D0">
      <w:pPr>
        <w:rPr>
          <w:rFonts w:ascii="Arial" w:hAnsi="Arial" w:cs="Arial"/>
        </w:rPr>
      </w:pPr>
      <w:r w:rsidRPr="00426AE1">
        <w:rPr>
          <w:rFonts w:ascii="Arial" w:hAnsi="Arial" w:cs="Arial"/>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tblPr>
      <w:tblGrid>
        <w:gridCol w:w="715"/>
        <w:gridCol w:w="2386"/>
        <w:gridCol w:w="2386"/>
        <w:gridCol w:w="3274"/>
      </w:tblGrid>
      <w:tr w:rsidR="000466BF" w:rsidRPr="00426AE1" w:rsidTr="00FE2608">
        <w:trPr>
          <w:trHeight w:val="284"/>
          <w:jc w:val="center"/>
        </w:trPr>
        <w:tc>
          <w:tcPr>
            <w:tcW w:w="715"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lastRenderedPageBreak/>
              <w:t>Kod</w:t>
            </w:r>
          </w:p>
        </w:tc>
        <w:tc>
          <w:tcPr>
            <w:tcW w:w="2386"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Rodzaj naprawy</w:t>
            </w:r>
          </w:p>
        </w:tc>
        <w:tc>
          <w:tcPr>
            <w:tcW w:w="2386"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Rodzaj uszkodzenia</w:t>
            </w:r>
          </w:p>
        </w:tc>
        <w:tc>
          <w:tcPr>
            <w:tcW w:w="3274"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proofErr w:type="spellStart"/>
            <w:r w:rsidRPr="00426AE1">
              <w:rPr>
                <w:rFonts w:ascii="Arial" w:hAnsi="Arial" w:cs="Arial"/>
                <w:b/>
              </w:rPr>
              <w:t>Obmiarowanie</w:t>
            </w:r>
            <w:proofErr w:type="spellEnd"/>
            <w:r w:rsidRPr="00426AE1">
              <w:rPr>
                <w:rFonts w:ascii="Arial" w:hAnsi="Arial" w:cs="Arial"/>
                <w:b/>
              </w:rPr>
              <w:t xml:space="preserve"> uszkodzeń/napraw</w:t>
            </w:r>
          </w:p>
        </w:tc>
      </w:tr>
      <w:tr w:rsidR="000466BF" w:rsidRPr="00426AE1" w:rsidTr="00FE2608">
        <w:trPr>
          <w:trHeight w:val="284"/>
          <w:jc w:val="center"/>
        </w:trPr>
        <w:tc>
          <w:tcPr>
            <w:tcW w:w="715"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w:t>
            </w:r>
          </w:p>
        </w:tc>
        <w:tc>
          <w:tcPr>
            <w:tcW w:w="4772"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Odwierty</w:t>
            </w:r>
          </w:p>
        </w:tc>
        <w:tc>
          <w:tcPr>
            <w:tcW w:w="3274" w:type="dxa"/>
            <w:vMerge w:val="restart"/>
            <w:shd w:val="clear" w:color="auto" w:fill="auto"/>
            <w:vAlign w:val="center"/>
          </w:tcPr>
          <w:p w:rsidR="000466BF" w:rsidRPr="00426AE1" w:rsidRDefault="000466BF" w:rsidP="00C117D0">
            <w:pPr>
              <w:rPr>
                <w:rFonts w:ascii="Arial" w:hAnsi="Arial" w:cs="Arial"/>
                <w:b/>
              </w:rPr>
            </w:pPr>
            <w:proofErr w:type="spellStart"/>
            <w:r w:rsidRPr="00426AE1">
              <w:rPr>
                <w:rFonts w:ascii="Arial" w:hAnsi="Arial" w:cs="Arial"/>
                <w:b/>
              </w:rPr>
              <w:t>Obmiarowuje</w:t>
            </w:r>
            <w:proofErr w:type="spellEnd"/>
            <w:r w:rsidRPr="00426AE1">
              <w:rPr>
                <w:rFonts w:ascii="Arial" w:hAnsi="Arial" w:cs="Arial"/>
                <w:b/>
              </w:rPr>
              <w:t xml:space="preserve"> się liczbę odwiertów wykonanych w nawierzchni wpisując jako:</w:t>
            </w:r>
          </w:p>
          <w:p w:rsidR="000466BF" w:rsidRPr="00426AE1" w:rsidRDefault="000466BF" w:rsidP="00C117D0">
            <w:pPr>
              <w:tabs>
                <w:tab w:val="left" w:pos="318"/>
              </w:tabs>
              <w:ind w:left="318" w:hanging="318"/>
              <w:rPr>
                <w:rFonts w:ascii="Arial" w:hAnsi="Arial" w:cs="Arial"/>
                <w:b/>
              </w:rPr>
            </w:pPr>
            <w:r w:rsidRPr="00426AE1">
              <w:rPr>
                <w:rFonts w:ascii="Arial" w:hAnsi="Arial" w:cs="Arial"/>
                <w:b/>
              </w:rPr>
              <w:t>n - liczba odwiertów do naprawy czy naprawionych wyrażona w [szt.]</w:t>
            </w:r>
          </w:p>
        </w:tc>
      </w:tr>
      <w:tr w:rsidR="000466BF" w:rsidRPr="00426AE1" w:rsidTr="00FE2608">
        <w:trPr>
          <w:trHeight w:val="284"/>
          <w:jc w:val="center"/>
        </w:trPr>
        <w:tc>
          <w:tcPr>
            <w:tcW w:w="715" w:type="dxa"/>
            <w:vMerge/>
            <w:shd w:val="clear" w:color="auto" w:fill="auto"/>
            <w:vAlign w:val="center"/>
          </w:tcPr>
          <w:p w:rsidR="000466BF" w:rsidRPr="00426AE1" w:rsidRDefault="000466BF" w:rsidP="00C117D0">
            <w:pPr>
              <w:jc w:val="center"/>
              <w:rPr>
                <w:rFonts w:ascii="Arial" w:hAnsi="Arial" w:cs="Arial"/>
                <w:b/>
              </w:rPr>
            </w:pPr>
          </w:p>
        </w:tc>
        <w:tc>
          <w:tcPr>
            <w:tcW w:w="4772"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274" w:type="dxa"/>
            <w:vMerge/>
            <w:shd w:val="clear" w:color="auto" w:fill="auto"/>
            <w:vAlign w:val="center"/>
          </w:tcPr>
          <w:p w:rsidR="000466BF" w:rsidRPr="00426AE1" w:rsidRDefault="000466BF" w:rsidP="00C117D0">
            <w:pPr>
              <w:rPr>
                <w:rFonts w:ascii="Arial" w:hAnsi="Arial" w:cs="Arial"/>
                <w:b/>
              </w:rPr>
            </w:pPr>
          </w:p>
        </w:tc>
      </w:tr>
      <w:tr w:rsidR="000466BF" w:rsidRPr="00426AE1" w:rsidTr="00FE2608">
        <w:trPr>
          <w:trHeight w:val="284"/>
          <w:jc w:val="center"/>
        </w:trPr>
        <w:tc>
          <w:tcPr>
            <w:tcW w:w="715" w:type="dxa"/>
            <w:vMerge/>
            <w:shd w:val="clear" w:color="auto" w:fill="auto"/>
            <w:vAlign w:val="center"/>
          </w:tcPr>
          <w:p w:rsidR="000466BF" w:rsidRPr="00426AE1" w:rsidRDefault="000466BF" w:rsidP="00C117D0">
            <w:pPr>
              <w:jc w:val="center"/>
              <w:rPr>
                <w:rFonts w:ascii="Arial" w:hAnsi="Arial" w:cs="Arial"/>
                <w:b/>
              </w:rPr>
            </w:pPr>
          </w:p>
        </w:tc>
        <w:tc>
          <w:tcPr>
            <w:tcW w:w="2386" w:type="dxa"/>
            <w:shd w:val="clear" w:color="auto" w:fill="auto"/>
            <w:vAlign w:val="center"/>
          </w:tcPr>
          <w:p w:rsidR="000466BF" w:rsidRPr="00426AE1" w:rsidRDefault="00CC3199" w:rsidP="00C117D0">
            <w:pPr>
              <w:ind w:left="907"/>
              <w:rPr>
                <w:rFonts w:ascii="Arial" w:hAnsi="Arial" w:cs="Arial"/>
                <w:b/>
              </w:rPr>
            </w:pPr>
            <w:r>
              <w:rPr>
                <w:rFonts w:ascii="Arial" w:hAnsi="Arial" w:cs="Arial"/>
                <w:b/>
                <w:noProof/>
              </w:rPr>
              <w:pict>
                <v:group id="Kanwa 14" o:spid="_x0000_s1124" editas="canvas" style="position:absolute;left:0;text-align:left;margin-left:8.05pt;margin-top:6.5pt;width:36.05pt;height:36.45pt;z-index:251686912;mso-position-horizontal-relative:text;mso-position-vertical-relative:text" coordsize="457835,46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">
                  <v:shape id="_x0000_s1125" type="#_x0000_t75" style="position:absolute;width:457835;height:462915;visibility:visible;mso-wrap-style:square">
                    <v:fill o:detectmouseclick="t"/>
                    <v:path o:connecttype="none"/>
                  </v:shape>
                  <v:shape id="Text Box 77" o:spid="_x0000_s1126" type="#_x0000_t202" style="position:absolute;width:455835;height:45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RosEA&#10;AADaAAAADwAAAGRycy9kb3ducmV2LnhtbESPT4vCMBTE7wt+h/AEb2uquKLVKCJY9rj+w+uzeTbF&#10;5qU0sdZvv1lY8DjMzG+Y5bqzlWip8aVjBaNhAoI4d7rkQsHpuPucgfABWWPlmBS8yMN61ftYYqrd&#10;k/fUHkIhIoR9igpMCHUqpc8NWfRDVxNH7+YaiyHKppC6wWeE20qOk2QqLZYcFwzWtDWU3w8Pq+DL&#10;X34m7etammJ2zmTW2f3kmCk16HebBYhAXXiH/9vfWsEc/q7EG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KEaLBAAAA2gAAAA8AAAAAAAAAAAAAAAAAmAIAAGRycy9kb3du&#10;cmV2LnhtbFBLBQYAAAAABAAEAPUAAACGAwAAAAA=&#10;" strokeweight="1.5pt">
                    <v:textbox>
                      <w:txbxContent>
                        <w:p w:rsidR="00741B5F" w:rsidRPr="00343194" w:rsidRDefault="00741B5F" w:rsidP="000466BF"/>
                      </w:txbxContent>
                    </v:textbox>
                  </v:shape>
                  <v:oval id="Oval 78" o:spid="_x0000_s1127" style="position:absolute;left:80010;top:43815;width:71120;height:7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6cMA&#10;AADbAAAADwAAAGRycy9kb3ducmV2LnhtbESPQUsDMRCF70L/QxjBi9hEwSrbpqWIRfHW1h8wTaab&#10;4GaybGK7+uudg9DbDO/Ne98sVmPq1ImGEjNbuJ8aUMQu+8ithc/95u4ZVKnIHrvMZOGHCqyWk6sF&#10;Nj6feUunXW2VhHBp0EKotW+0Li5QwjLNPbFoxzwkrLIOrfYDniU8dfrBmJlOGFkaAvb0Esh97b6T&#10;hYN7M7chus1r9I9Pv72ZmUP7Ye3N9bieg6o01ov5//rdC77Qyy8y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6cMAAADbAAAADwAAAAAAAAAAAAAAAACYAgAAZHJzL2Rv&#10;d25yZXYueG1sUEsFBgAAAAAEAAQA9QAAAIgDAAAAAA==&#10;" fillcolor="black">
                    <v:shadow color="#eeece1"/>
                  </v:oval>
                  <v:oval id="Oval 79" o:spid="_x0000_s1128" style="position:absolute;left:296037;top:43815;width:71120;height:7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ccsAA&#10;AADbAAAADwAAAGRycy9kb3ducmV2LnhtbERP22oCMRB9L/QfwhR8KZpY8MJqlFIqLb5V/YAxGTeh&#10;m8mySXXt1zeC0Lc5nOss131oxJm65CNrGI8UCGITredaw2G/Gc5BpIxssYlMGq6UYL16fFhiZeOF&#10;v+i8y7UoIZwq1OBybispk3EUMI1iS1y4U+wC5gK7WtoOLyU8NPJFqakM6Lk0OGzpzZH53v0EDUfz&#10;oZ6dN5t3byez31ZN1bHeaj146l8XIDL1+V98d3/aMn8Mt1/KA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lccsAAAADbAAAADwAAAAAAAAAAAAAAAACYAgAAZHJzL2Rvd25y&#10;ZXYueG1sUEsFBgAAAAAEAAQA9QAAAIUDAAAAAA==&#10;" fillcolor="black">
                    <v:shadow color="#eeece1"/>
                  </v:oval>
                  <v:oval id="Oval 80" o:spid="_x0000_s1129" style="position:absolute;left:80010;top:332740;width:71120;height:7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CBcAA&#10;AADbAAAADwAAAGRycy9kb3ducmV2LnhtbERP22oCMRB9L/QfwhT6UjSp4IXVKKVULL5V/YAxGTeh&#10;m8mySXXr1zeC0Lc5nOssVn1oxJm65CNreB0qEMQmWs+1hsN+PZiBSBnZYhOZNPxSgtXy8WGBlY0X&#10;/qLzLteihHCqUIPLua2kTMZRwDSMLXHhTrELmAvsamk7vJTw0MiRUhMZ0HNpcNjSuyPzvfsJGo5m&#10;o16cN+sPb8fTa6sm6lhvtX5+6t/mIDL1+V98d3/aMn8Et1/K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vCBcAAAADbAAAADwAAAAAAAAAAAAAAAACYAgAAZHJzL2Rvd25y&#10;ZXYueG1sUEsFBgAAAAAEAAQA9QAAAIUDAAAAAA==&#10;" fillcolor="black">
                    <v:shadow color="#eeece1"/>
                  </v:oval>
                  <v:oval id="Oval 81" o:spid="_x0000_s1130" style="position:absolute;left:296037;top:332740;width:71120;height:7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nnsEA&#10;AADbAAAADwAAAGRycy9kb3ducmV2LnhtbERPzWoCMRC+F/oOYQpeSk201JatUYpUKr2pfYAxmW5C&#10;N5Nlk+rq0xtB8DYf3+9M531oxJ665CNrGA0VCGITredaw892+fQGImVki01k0nCkBPPZ/d0UKxsP&#10;vKb9JteihHCqUIPLua2kTMZRwDSMLXHhfmMXMBfY1dJ2eCjhoZFjpSYyoOfS4LClhSPzt/kPGnbm&#10;Sz06b5af3r68nlo1Ubv6W+vBQ//xDiJTn2/iq3tly/xnuPxSDpCz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3Z57BAAAA2wAAAA8AAAAAAAAAAAAAAAAAmAIAAGRycy9kb3du&#10;cmV2LnhtbFBLBQYAAAAABAAEAPUAAACGAwAAAAA=&#10;" fillcolor="black">
                    <v:shadow color="#eeece1"/>
                  </v:oval>
                </v:group>
              </w:pict>
            </w:r>
            <w:r w:rsidR="000466BF" w:rsidRPr="00426AE1">
              <w:rPr>
                <w:rFonts w:ascii="Arial" w:hAnsi="Arial" w:cs="Arial"/>
                <w:b/>
              </w:rPr>
              <w:t>liczba odwiertów w nawierzchni naprawionych</w:t>
            </w:r>
          </w:p>
        </w:tc>
        <w:tc>
          <w:tcPr>
            <w:tcW w:w="2386" w:type="dxa"/>
            <w:shd w:val="clear" w:color="auto" w:fill="auto"/>
            <w:vAlign w:val="center"/>
          </w:tcPr>
          <w:p w:rsidR="000466BF" w:rsidRPr="00426AE1" w:rsidRDefault="00CC3199" w:rsidP="00C117D0">
            <w:pPr>
              <w:ind w:left="907"/>
              <w:rPr>
                <w:rFonts w:ascii="Arial" w:hAnsi="Arial" w:cs="Arial"/>
                <w:b/>
                <w:color w:val="FF0000"/>
              </w:rPr>
            </w:pPr>
            <w:r w:rsidRPr="00CC3199">
              <w:rPr>
                <w:rFonts w:ascii="Arial" w:hAnsi="Arial" w:cs="Arial"/>
                <w:b/>
                <w:noProof/>
              </w:rPr>
              <w:pict>
                <v:group id="Kanwa 8" o:spid="_x0000_s1131" editas="canvas" style="position:absolute;left:0;text-align:left;margin-left:7.2pt;margin-top:6.5pt;width:36.05pt;height:36.45pt;z-index:251687936;mso-position-horizontal-relative:text;mso-position-vertical-relative:text" coordsize="457835,46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">
                  <v:shape id="_x0000_s1132" type="#_x0000_t75" style="position:absolute;width:457835;height:462915;visibility:visible;mso-wrap-style:square">
                    <v:fill o:detectmouseclick="t"/>
                    <v:path o:connecttype="none"/>
                  </v:shape>
                  <v:shape id="Text Box 84" o:spid="_x0000_s1133" type="#_x0000_t202" style="position:absolute;width:455835;height:45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mSMEA&#10;AADaAAAADwAAAGRycy9kb3ducmV2LnhtbESPT4vCMBTE7wt+h/AEb2vq6opUo4iwxaN/8fpsnk2x&#10;eSlNrPXbm4WFPQ4z8xtmsepsJVpqfOlYwWiYgCDOnS65UHA6/nzOQPiArLFyTApe5GG17H0sMNXu&#10;yXtqD6EQEcI+RQUmhDqV0ueGLPqhq4mjd3ONxRBlU0jd4DPCbSW/kmQqLZYcFwzWtDGU3w8Pq+Db&#10;X3aT9nUtTTE7ZzLr7H5yzJQa9Lv1HESgLvyH/9pbrWAMv1fiDZ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iJkjBAAAA2gAAAA8AAAAAAAAAAAAAAAAAmAIAAGRycy9kb3du&#10;cmV2LnhtbFBLBQYAAAAABAAEAPUAAACGAwAAAAA=&#10;" strokeweight="1.5pt">
                    <v:textbox>
                      <w:txbxContent>
                        <w:p w:rsidR="00741B5F" w:rsidRPr="00343194" w:rsidRDefault="00741B5F" w:rsidP="000466BF">
                          <w:pPr>
                            <w:rPr>
                              <w:szCs w:val="36"/>
                            </w:rPr>
                          </w:pPr>
                        </w:p>
                      </w:txbxContent>
                    </v:textbox>
                  </v:shape>
                  <v:oval id="Oval 85" o:spid="_x0000_s1134" style="position:absolute;left:80010;top:43815;width:71120;height:7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Qvr0A&#10;AADaAAAADwAAAGRycy9kb3ducmV2LnhtbESPzQrCMBCE74LvEFbwpqmiotUoKghe/XmApdn+YLOp&#10;TbTVpzeC4HGYmW+Y1aY1pXhS7QrLCkbDCARxYnXBmYLr5TCYg3AeWWNpmRS8yMFm3e2sMNa24RM9&#10;zz4TAcIuRgW591UspUtyMuiGtiIOXmprgz7IOpO6xibATSnHUTSTBgsOCzlWtM8puZ0fRsFsUuze&#10;8/S+aO/TlHAb6UZfF0r1e+12CcJT6//hX/uoFUzgeyXcAL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UFQvr0AAADaAAAADwAAAAAAAAAAAAAAAACYAgAAZHJzL2Rvd25yZXYu&#10;eG1sUEsFBgAAAAAEAAQA9QAAAIIDAAAAAA==&#10;" fillcolor="red" strokecolor="red">
                    <v:shadow color="#eeece1"/>
                  </v:oval>
                  <v:oval id="Oval 86" o:spid="_x0000_s1135" style="position:absolute;left:296037;top:43815;width:71120;height:7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31Jb0A&#10;AADaAAAADwAAAGRycy9kb3ducmV2LnhtbESPzQrCMBCE74LvEFbwpqmiotUoKghe/XmApdn+YLOp&#10;TbTVpzeC4HGYmW+Y1aY1pXhS7QrLCkbDCARxYnXBmYLr5TCYg3AeWWNpmRS8yMFm3e2sMNa24RM9&#10;zz4TAcIuRgW591UspUtyMuiGtiIOXmprgz7IOpO6xibATSnHUTSTBgsOCzlWtM8puZ0fRsFsUuze&#10;8/S+aO/TlHAb6UZfF0r1e+12CcJT6//hX/uoFUzheyXcAL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g31Jb0AAADaAAAADwAAAAAAAAAAAAAAAACYAgAAZHJzL2Rvd25yZXYu&#10;eG1sUEsFBgAAAAAEAAQA9QAAAIIDAAAAAA==&#10;" fillcolor="red" strokecolor="red">
                    <v:shadow color="#eeece1"/>
                  </v:oval>
                  <v:oval id="Oval 87" o:spid="_x0000_s1136" style="position:absolute;left:80010;top:332740;width:71120;height:7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rUr0A&#10;AADaAAAADwAAAGRycy9kb3ducmV2LnhtbESPzQrCMBCE74LvEFbwpqmiotUoKghe/XmApdn+YLOp&#10;TbTVpzeC4HGY+WaY1aY1pXhS7QrLCkbDCARxYnXBmYLr5TCYg3AeWWNpmRS8yMFm3e2sMNa24RM9&#10;zz4ToYRdjApy76tYSpfkZNANbUUcvNTWBn2QdSZ1jU0oN6UcR9FMGiw4LORY0T6n5HZ+GAWzSbF7&#10;z9P7or1PU8JtpBt9XSjV77XbJQhPrf+Hf/RRBw6+V8IN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t9rUr0AAADaAAAADwAAAAAAAAAAAAAAAACYAgAAZHJzL2Rvd25yZXYu&#10;eG1sUEsFBgAAAAAEAAQA9QAAAIIDAAAAAA==&#10;" fillcolor="red" strokecolor="red">
                    <v:shadow color="#eeece1"/>
                  </v:oval>
                  <v:oval id="Oval 88" o:spid="_x0000_s1137" style="position:absolute;left:296037;top:332740;width:71120;height:7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OycEA&#10;AADaAAAADwAAAGRycy9kb3ducmV2LnhtbESP3YrCMBSE7xd8h3AE77ap4vpTTcVdEPZ21Qc4NKc/&#10;2Jy0TbTVpzeCsJfDzHzDbHeDqcWNOldZVjCNYhDEmdUVFwrOp8PnCoTzyBpry6TgTg526ehji4m2&#10;Pf/R7egLESDsElRQet8kUrqsJIMusg1x8HLbGfRBdoXUHfYBbmo5i+OFNFhxWCixoZ+SssvxahQs&#10;5tX3Y5W366H9ygn3se71ea3UZDzsNyA8Df4//G7/agVLeF0JN0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TzsnBAAAA2gAAAA8AAAAAAAAAAAAAAAAAmAIAAGRycy9kb3du&#10;cmV2LnhtbFBLBQYAAAAABAAEAPUAAACGAwAAAAA=&#10;" fillcolor="red" strokecolor="red">
                    <v:shadow color="#eeece1"/>
                  </v:oval>
                </v:group>
              </w:pict>
            </w:r>
            <w:r w:rsidR="000466BF" w:rsidRPr="00426AE1">
              <w:rPr>
                <w:rFonts w:ascii="Arial" w:hAnsi="Arial" w:cs="Arial"/>
                <w:b/>
                <w:color w:val="FF0000"/>
              </w:rPr>
              <w:t>liczba odwiertów w nawierzchni do naprawy</w:t>
            </w:r>
          </w:p>
        </w:tc>
        <w:tc>
          <w:tcPr>
            <w:tcW w:w="3274" w:type="dxa"/>
            <w:vMerge/>
            <w:shd w:val="clear" w:color="auto" w:fill="auto"/>
            <w:vAlign w:val="center"/>
          </w:tcPr>
          <w:p w:rsidR="000466BF" w:rsidRPr="00426AE1" w:rsidRDefault="000466BF" w:rsidP="00C117D0">
            <w:pPr>
              <w:rPr>
                <w:rFonts w:ascii="Arial" w:hAnsi="Arial" w:cs="Arial"/>
                <w:b/>
              </w:rPr>
            </w:pPr>
          </w:p>
        </w:tc>
      </w:tr>
    </w:tbl>
    <w:p w:rsidR="00EE34B1" w:rsidRPr="00426AE1" w:rsidRDefault="00EE34B1" w:rsidP="00295BA8">
      <w:pPr>
        <w:pStyle w:val="Nagwek1"/>
        <w:numPr>
          <w:ilvl w:val="0"/>
          <w:numId w:val="176"/>
        </w:numPr>
        <w:spacing w:line="240" w:lineRule="auto"/>
        <w:ind w:left="567" w:hanging="567"/>
        <w:jc w:val="both"/>
        <w:rPr>
          <w:rFonts w:ascii="Arial" w:hAnsi="Arial" w:cs="Arial"/>
          <w:sz w:val="24"/>
        </w:rPr>
      </w:pPr>
      <w:bookmarkStart w:id="39" w:name="_Toc500423167"/>
      <w:r w:rsidRPr="00426AE1">
        <w:rPr>
          <w:rFonts w:ascii="Arial" w:hAnsi="Arial" w:cs="Arial"/>
          <w:sz w:val="24"/>
        </w:rPr>
        <w:t>Tablica nr 6 – Przykładowa inwentaryzacja uszkodzeń DS. lotniska wojskowego</w:t>
      </w:r>
      <w:bookmarkEnd w:id="39"/>
    </w:p>
    <w:p w:rsidR="00EE34B1" w:rsidRPr="00426AE1" w:rsidRDefault="00EE34B1" w:rsidP="00EE34B1">
      <w:pPr>
        <w:rPr>
          <w:rFonts w:ascii="Arial" w:hAnsi="Arial" w:cs="Arial"/>
          <w:sz w:val="2"/>
          <w:szCs w:val="2"/>
        </w:rPr>
      </w:pPr>
    </w:p>
    <w:p w:rsidR="00EE34B1" w:rsidRPr="00426AE1" w:rsidRDefault="00EE34B1" w:rsidP="00EE34B1">
      <w:pPr>
        <w:rPr>
          <w:rFonts w:ascii="Arial" w:hAnsi="Arial" w:cs="Arial"/>
          <w:sz w:val="22"/>
          <w:szCs w:val="22"/>
        </w:rPr>
      </w:pPr>
      <w:r w:rsidRPr="00426AE1">
        <w:rPr>
          <w:rFonts w:ascii="Arial" w:hAnsi="Arial" w:cs="Arial"/>
          <w:noProof/>
        </w:rPr>
        <w:drawing>
          <wp:inline distT="0" distB="0" distL="0" distR="0">
            <wp:extent cx="5903922" cy="6883400"/>
            <wp:effectExtent l="0" t="0" r="1905" b="0"/>
            <wp:docPr id="2" name="Obraz 2" descr="C:\Users\k.kleszczewski\Desktop\Załącznnik nr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kleszczewski\Desktop\Załącznnik nr 12.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270" b="2729"/>
                    <a:stretch/>
                  </pic:blipFill>
                  <pic:spPr bwMode="auto">
                    <a:xfrm>
                      <a:off x="0" y="0"/>
                      <a:ext cx="5903922" cy="6883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34B1" w:rsidRPr="00426AE1" w:rsidRDefault="00EE34B1" w:rsidP="00295BA8">
      <w:pPr>
        <w:pStyle w:val="Nagwek1"/>
        <w:numPr>
          <w:ilvl w:val="0"/>
          <w:numId w:val="176"/>
        </w:numPr>
        <w:spacing w:line="240" w:lineRule="auto"/>
        <w:ind w:left="567" w:right="423" w:hanging="567"/>
        <w:jc w:val="both"/>
        <w:rPr>
          <w:rFonts w:ascii="Arial" w:hAnsi="Arial" w:cs="Arial"/>
          <w:sz w:val="24"/>
        </w:rPr>
      </w:pPr>
      <w:r w:rsidRPr="00426AE1">
        <w:rPr>
          <w:rFonts w:ascii="Arial" w:hAnsi="Arial" w:cs="Arial"/>
          <w:sz w:val="22"/>
          <w:szCs w:val="22"/>
        </w:rPr>
        <w:br w:type="page"/>
      </w:r>
      <w:bookmarkStart w:id="40" w:name="_Toc500423168"/>
      <w:r w:rsidRPr="00426AE1">
        <w:rPr>
          <w:rFonts w:ascii="Arial" w:hAnsi="Arial" w:cs="Arial"/>
          <w:sz w:val="24"/>
        </w:rPr>
        <w:lastRenderedPageBreak/>
        <w:t>Tablica nr 7 – Przykładowa metryka oceny stanu technicznego równości podłużnej nawierzchni DS</w:t>
      </w:r>
      <w:bookmarkEnd w:id="40"/>
    </w:p>
    <w:p w:rsidR="00EE34B1" w:rsidRPr="00426AE1" w:rsidRDefault="00EE34B1" w:rsidP="00EE34B1">
      <w:pPr>
        <w:rPr>
          <w:rFonts w:ascii="Arial" w:hAnsi="Arial" w:cs="Arial"/>
          <w:noProof/>
          <w:sz w:val="22"/>
          <w:szCs w:val="22"/>
        </w:rPr>
      </w:pPr>
    </w:p>
    <w:p w:rsidR="00EE34B1" w:rsidRPr="00426AE1" w:rsidRDefault="00EE34B1" w:rsidP="00EE34B1">
      <w:pPr>
        <w:rPr>
          <w:rFonts w:ascii="Arial" w:hAnsi="Arial" w:cs="Arial"/>
          <w:sz w:val="22"/>
          <w:szCs w:val="22"/>
        </w:rPr>
        <w:sectPr w:rsidR="00EE34B1" w:rsidRPr="00426AE1" w:rsidSect="00230DB8">
          <w:pgSz w:w="11906" w:h="16838" w:code="9"/>
          <w:pgMar w:top="1134" w:right="1274" w:bottom="1134" w:left="1985" w:header="709" w:footer="709" w:gutter="0"/>
          <w:cols w:space="708"/>
          <w:titlePg/>
          <w:docGrid w:linePitch="360"/>
        </w:sectPr>
      </w:pPr>
      <w:r w:rsidRPr="00426AE1">
        <w:rPr>
          <w:rFonts w:ascii="Arial" w:hAnsi="Arial" w:cs="Arial"/>
          <w:noProof/>
          <w:sz w:val="22"/>
          <w:szCs w:val="22"/>
        </w:rPr>
        <w:drawing>
          <wp:inline distT="0" distB="0" distL="0" distR="0">
            <wp:extent cx="6115050" cy="7903847"/>
            <wp:effectExtent l="0" t="0" r="0" b="1905"/>
            <wp:docPr id="1" name="Obraz 1" descr="Załacznik n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łacznik nr 13"/>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784"/>
                    <a:stretch/>
                  </pic:blipFill>
                  <pic:spPr bwMode="auto">
                    <a:xfrm>
                      <a:off x="0" y="0"/>
                      <a:ext cx="6117590" cy="79071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37EFB" w:rsidRPr="00426AE1" w:rsidRDefault="00FE2608" w:rsidP="00FE2608">
      <w:pPr>
        <w:jc w:val="right"/>
        <w:rPr>
          <w:rFonts w:ascii="Arial" w:hAnsi="Arial" w:cs="Arial"/>
          <w:b/>
          <w:sz w:val="22"/>
          <w:szCs w:val="22"/>
        </w:rPr>
      </w:pPr>
      <w:r w:rsidRPr="00426AE1">
        <w:rPr>
          <w:rFonts w:ascii="Arial" w:hAnsi="Arial" w:cs="Arial"/>
        </w:rPr>
        <w:lastRenderedPageBreak/>
        <w:br w:type="page"/>
      </w:r>
    </w:p>
    <w:p w:rsidR="00AC2B46" w:rsidRDefault="00AC2B46" w:rsidP="00295BA8">
      <w:pPr>
        <w:pStyle w:val="Nagwek1"/>
        <w:numPr>
          <w:ilvl w:val="0"/>
          <w:numId w:val="176"/>
        </w:numPr>
        <w:spacing w:line="240" w:lineRule="auto"/>
        <w:ind w:left="567" w:right="423" w:hanging="567"/>
        <w:jc w:val="both"/>
        <w:rPr>
          <w:rFonts w:ascii="Arial" w:hAnsi="Arial" w:cs="Arial"/>
          <w:sz w:val="24"/>
        </w:rPr>
      </w:pPr>
      <w:bookmarkStart w:id="41" w:name="_Toc500423169"/>
      <w:r w:rsidRPr="00AC2B46">
        <w:rPr>
          <w:rFonts w:ascii="Arial" w:hAnsi="Arial" w:cs="Arial"/>
          <w:sz w:val="24"/>
        </w:rPr>
        <w:lastRenderedPageBreak/>
        <w:t>Przykładowe określenia i kryteria oceny stanu technicznego oraz stopnia zużycia</w:t>
      </w:r>
      <w:bookmarkEnd w:id="41"/>
    </w:p>
    <w:tbl>
      <w:tblPr>
        <w:tblW w:w="9229" w:type="dxa"/>
        <w:tblInd w:w="55" w:type="dxa"/>
        <w:tblCellMar>
          <w:left w:w="70" w:type="dxa"/>
          <w:right w:w="70" w:type="dxa"/>
        </w:tblCellMar>
        <w:tblLook w:val="04A0"/>
      </w:tblPr>
      <w:tblGrid>
        <w:gridCol w:w="1682"/>
        <w:gridCol w:w="1274"/>
        <w:gridCol w:w="75"/>
        <w:gridCol w:w="6198"/>
      </w:tblGrid>
      <w:tr w:rsidR="00AC2B46" w:rsidRPr="00B17578" w:rsidTr="000D4C4C">
        <w:trPr>
          <w:trHeight w:val="618"/>
        </w:trPr>
        <w:tc>
          <w:tcPr>
            <w:tcW w:w="1682" w:type="dxa"/>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b/>
                <w:bCs/>
              </w:rPr>
            </w:pPr>
            <w:r w:rsidRPr="00B17578">
              <w:rPr>
                <w:rFonts w:ascii="Arial" w:hAnsi="Arial" w:cs="Arial"/>
                <w:b/>
                <w:bCs/>
              </w:rPr>
              <w:t>Klasyfikacja stanu technicznego</w:t>
            </w:r>
          </w:p>
        </w:tc>
        <w:tc>
          <w:tcPr>
            <w:tcW w:w="1274" w:type="dxa"/>
            <w:tcBorders>
              <w:top w:val="single" w:sz="4" w:space="0" w:color="auto"/>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b/>
                <w:bCs/>
              </w:rPr>
            </w:pPr>
            <w:r w:rsidRPr="00B17578">
              <w:rPr>
                <w:rFonts w:ascii="Arial" w:hAnsi="Arial" w:cs="Arial"/>
                <w:b/>
                <w:bCs/>
              </w:rPr>
              <w:t>Procentowe zużycie elementu</w:t>
            </w:r>
          </w:p>
        </w:tc>
        <w:tc>
          <w:tcPr>
            <w:tcW w:w="6273" w:type="dxa"/>
            <w:gridSpan w:val="2"/>
            <w:tcBorders>
              <w:top w:val="single" w:sz="4" w:space="0" w:color="auto"/>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b/>
                <w:bCs/>
              </w:rPr>
            </w:pPr>
            <w:r w:rsidRPr="00B17578">
              <w:rPr>
                <w:rFonts w:ascii="Arial" w:hAnsi="Arial" w:cs="Arial"/>
                <w:b/>
                <w:bCs/>
              </w:rPr>
              <w:t>Zdefiniowania rozmiaru uszkodzeń lub zniszczeń elementu na skutek zużycia</w:t>
            </w:r>
            <w:r>
              <w:rPr>
                <w:rFonts w:ascii="Arial" w:hAnsi="Arial" w:cs="Arial"/>
                <w:b/>
                <w:bCs/>
              </w:rPr>
              <w:t xml:space="preserve"> </w:t>
            </w:r>
            <w:r w:rsidRPr="00B17578">
              <w:rPr>
                <w:rFonts w:ascii="Arial" w:hAnsi="Arial" w:cs="Arial"/>
                <w:b/>
                <w:bCs/>
              </w:rPr>
              <w:t>– ocena wizualna, oględziny</w:t>
            </w:r>
          </w:p>
        </w:tc>
      </w:tr>
      <w:tr w:rsidR="00AC2B46" w:rsidRPr="00B17578" w:rsidTr="000D4C4C">
        <w:trPr>
          <w:trHeight w:val="157"/>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Izolacja</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 występują deformacje izolacji, brak przecieków w powłoce bitumicznej, zapchane wpusty spustowe</w:t>
            </w:r>
          </w:p>
        </w:tc>
      </w:tr>
      <w:tr w:rsidR="00AC2B46" w:rsidRPr="00B17578" w:rsidTr="000D4C4C">
        <w:trPr>
          <w:trHeight w:val="416"/>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Małe wybrzuszenia i uszkodzenia przepon izolacyjnych. Drobne spękania powierzchni lastrykowej i odspojenia płytek terakotowych.</w:t>
            </w:r>
          </w:p>
        </w:tc>
      </w:tr>
      <w:tr w:rsidR="00AC2B46" w:rsidRPr="00B17578" w:rsidTr="000D4C4C">
        <w:trPr>
          <w:trHeight w:val="496"/>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Niewielkie zawilgocenie izolacji termicznej, kondensacja pary wodnej na przegrodzie, spękania płyt dociskowych.</w:t>
            </w:r>
          </w:p>
        </w:tc>
      </w:tr>
      <w:tr w:rsidR="00AC2B46" w:rsidRPr="00B17578" w:rsidTr="000D4C4C">
        <w:trPr>
          <w:trHeight w:val="48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Silne zawilgocenia i korozja biologiczna, uszkodzony drenaż odwadniający, brak cech i właściwości materiałów izolacyjnych.</w:t>
            </w:r>
          </w:p>
        </w:tc>
      </w:tr>
      <w:tr w:rsidR="00AC2B46" w:rsidRPr="00B17578" w:rsidTr="000D4C4C">
        <w:trPr>
          <w:trHeight w:val="160"/>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Fundamenty</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Niewielki odpryski fundamentu spowodowane krótkotrwałym oddziaływaniem mechanicznym</w:t>
            </w:r>
          </w:p>
        </w:tc>
      </w:tr>
      <w:tr w:rsidR="00AC2B46" w:rsidRPr="00B17578" w:rsidTr="000D4C4C">
        <w:trPr>
          <w:trHeight w:val="469"/>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Drobne uszkodzenia powierzchni fundamentu spowodowane przemarzaniem i ścieraniem przez piasek</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Niewielkie pęknięcia i rysy fundamentu spowodowane w początkowym okresie naruszeniem stateczności budynku spowodowane nierównomiernym osiadaniem gruntu</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Znaczne przeciążenie fundamentu w stosunku do dopuszczalnej nośności gruntu spowodowane naruszeniem struktury materiału ław i osłabienie jego wytrzymałości</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Ściany Nośne</w:t>
            </w:r>
          </w:p>
        </w:tc>
      </w:tr>
      <w:tr w:rsidR="00AC2B46" w:rsidRPr="00B17578" w:rsidTr="000D4C4C">
        <w:trPr>
          <w:trHeight w:val="158"/>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Ściany konstrukcyjne suche, deformacje nie występują</w:t>
            </w:r>
          </w:p>
        </w:tc>
      </w:tr>
      <w:tr w:rsidR="00AC2B46" w:rsidRPr="00B17578" w:rsidTr="000D4C4C">
        <w:trPr>
          <w:trHeight w:val="49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Ściany konstrukcyjne suche, odchylenie od poziomu małe. Nieliczne szczeliny w sklepieniach, głównie na wyższych piętrach budynku.</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Ściany konstrukcyjne zawilgocone, odchylenie od poziomu i pionu nieco większe. Pęknięcia w ilości do 10%.</w:t>
            </w:r>
          </w:p>
        </w:tc>
      </w:tr>
      <w:tr w:rsidR="00AC2B46" w:rsidRPr="00B17578" w:rsidTr="000D4C4C">
        <w:trPr>
          <w:trHeight w:val="94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51 –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Ściany konstrukcyjne silnie zawilgocone, występuje powierzchniowa i wgłębna korozja. Znaczne odchylenie od pionu i poziomu. Liczne pęknięcia i zniszczenia murów. Cechy i własności wbudowanych materiałów w stosunku do nowych dużo niższe.</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 nadaje się do remontu</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Liczne zniszczenia w różnych miejscach lub na dużej powierzchni w murach, stropach i filarach aż do zagrożenia ruiną i koniecznością rozbiórki.</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Ściany działowe</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 występują deformacje, drobne rysy na tynkach</w:t>
            </w:r>
          </w:p>
        </w:tc>
      </w:tr>
      <w:tr w:rsidR="00AC2B46" w:rsidRPr="00B17578" w:rsidTr="000D4C4C">
        <w:trPr>
          <w:trHeight w:val="163"/>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Małe odchylenia od poziomu, brak zawilgocenia</w:t>
            </w:r>
          </w:p>
        </w:tc>
      </w:tr>
      <w:tr w:rsidR="00AC2B46" w:rsidRPr="00B17578" w:rsidTr="000D4C4C">
        <w:trPr>
          <w:trHeight w:val="208"/>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Niewielkie zawilgocenia i odchylenia od poziomu</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51 –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Silne zawilgocenia powierzchniowe i wgłębna korozja. Znaczne odchylenie od poziomu i pionu, cechy i właściwości wbudowanych materiałów w stosunku do nowych dużo niższe.</w:t>
            </w:r>
          </w:p>
        </w:tc>
      </w:tr>
      <w:tr w:rsidR="00AC2B46" w:rsidRPr="00B17578" w:rsidTr="000D4C4C">
        <w:trPr>
          <w:trHeight w:val="393"/>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 nadaje się do remontu</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Zniszczenia aż do pełnej destrukcji elementu</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Stropy i balkony</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Niewielkie odpryśnięcia tynku i zarysowania spowodowane krótkotrwałym oddziaływaniem mechanicznym</w:t>
            </w:r>
          </w:p>
        </w:tc>
      </w:tr>
      <w:tr w:rsidR="00AC2B46" w:rsidRPr="00B17578" w:rsidTr="000D4C4C">
        <w:trPr>
          <w:trHeight w:val="369"/>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proofErr w:type="spellStart"/>
            <w:r w:rsidRPr="00B17578">
              <w:rPr>
                <w:rFonts w:ascii="Arial" w:hAnsi="Arial" w:cs="Arial"/>
              </w:rPr>
              <w:t>Klawiszowanie</w:t>
            </w:r>
            <w:proofErr w:type="spellEnd"/>
            <w:r w:rsidRPr="00B17578">
              <w:rPr>
                <w:rFonts w:ascii="Arial" w:hAnsi="Arial" w:cs="Arial"/>
              </w:rPr>
              <w:t xml:space="preserve"> płyt stropowych, odpadanie tynku na wskutek oddziaływań termicznych</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Korozja kotwienia belek stropowych, wypadanie betonu</w:t>
            </w:r>
            <w:r>
              <w:rPr>
                <w:rFonts w:ascii="Arial" w:hAnsi="Arial" w:cs="Arial"/>
              </w:rPr>
              <w:t xml:space="preserve"> k</w:t>
            </w:r>
            <w:r w:rsidRPr="00B17578">
              <w:rPr>
                <w:rFonts w:ascii="Arial" w:hAnsi="Arial" w:cs="Arial"/>
              </w:rPr>
              <w:t>omórkowego z płyt rusztowych. Rozwarcia rys i ugięcia konstrukcji nie przekraczają dopuszczalnych warunków normowych</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51 –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 xml:space="preserve">Ścięcie betonu w ścianie lub w płycie na skutek małej głębokości oparcia w ścianie. Brak </w:t>
            </w:r>
            <w:proofErr w:type="spellStart"/>
            <w:r w:rsidRPr="00B17578">
              <w:rPr>
                <w:rFonts w:ascii="Arial" w:hAnsi="Arial" w:cs="Arial"/>
              </w:rPr>
              <w:t>skotwienia</w:t>
            </w:r>
            <w:proofErr w:type="spellEnd"/>
            <w:r w:rsidRPr="00B17578">
              <w:rPr>
                <w:rFonts w:ascii="Arial" w:hAnsi="Arial" w:cs="Arial"/>
              </w:rPr>
              <w:t xml:space="preserve"> belek ze ścianami zewnętrznymi, rysy przy podporach przekraczają dopuszczalne warunki normowe.</w:t>
            </w:r>
          </w:p>
        </w:tc>
      </w:tr>
      <w:tr w:rsidR="00AC2B46" w:rsidRPr="00B17578" w:rsidTr="000D4C4C">
        <w:trPr>
          <w:trHeight w:val="467"/>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 nadaje się do remontu</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Duże uszkodzenia stropu bądź balkonu, aż do zagrożenia zawaleniem.</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Schody</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lastRenderedPageBreak/>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 xml:space="preserve">Niewielkie </w:t>
            </w:r>
            <w:proofErr w:type="spellStart"/>
            <w:r w:rsidRPr="00B17578">
              <w:rPr>
                <w:rFonts w:ascii="Arial" w:hAnsi="Arial" w:cs="Arial"/>
              </w:rPr>
              <w:t>odprysnięcia</w:t>
            </w:r>
            <w:proofErr w:type="spellEnd"/>
            <w:r w:rsidRPr="00B17578">
              <w:rPr>
                <w:rFonts w:ascii="Arial" w:hAnsi="Arial" w:cs="Arial"/>
              </w:rPr>
              <w:t xml:space="preserve"> tynku i zarysowania spowodowane oddziaływaniem mechanicznym.</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Odpryśnięcia i zarysowania w stopniach, wyrobione gniazda w stopniach, mało stateczne balustrady.</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 xml:space="preserve">Skorodowane </w:t>
            </w:r>
            <w:proofErr w:type="spellStart"/>
            <w:r w:rsidRPr="00B17578">
              <w:rPr>
                <w:rFonts w:ascii="Arial" w:hAnsi="Arial" w:cs="Arial"/>
              </w:rPr>
              <w:t>skotwienia</w:t>
            </w:r>
            <w:proofErr w:type="spellEnd"/>
            <w:r w:rsidRPr="00B17578">
              <w:rPr>
                <w:rFonts w:ascii="Arial" w:hAnsi="Arial" w:cs="Arial"/>
              </w:rPr>
              <w:t xml:space="preserve"> belek. Korozja wierzchniej warstwy zbrojenia, uszkodzone stopnie i spoczniki.</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51 –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 xml:space="preserve">Ścięcie betonu w ścianie lub w płycie na skutek małej głębokości oparcia w ścianie. Brak </w:t>
            </w:r>
            <w:proofErr w:type="spellStart"/>
            <w:r w:rsidRPr="00B17578">
              <w:rPr>
                <w:rFonts w:ascii="Arial" w:hAnsi="Arial" w:cs="Arial"/>
              </w:rPr>
              <w:t>skotwienia</w:t>
            </w:r>
            <w:proofErr w:type="spellEnd"/>
            <w:r w:rsidRPr="00B17578">
              <w:rPr>
                <w:rFonts w:ascii="Arial" w:hAnsi="Arial" w:cs="Arial"/>
              </w:rPr>
              <w:t xml:space="preserve"> belek stalowych ze ścianami zewnętrznymi, rysy na podporach przekraczają dopuszczalne warunki normowe.</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 nadaje się do remontu</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Zniszczenie wewnętrznej struktury elementu, skorodowanie stali, występowanie zagrożenia bezpieczeństwa, aż do stanu ruiny.</w:t>
            </w:r>
          </w:p>
        </w:tc>
      </w:tr>
      <w:tr w:rsidR="00AC2B46" w:rsidRPr="00B17578" w:rsidTr="000D4C4C">
        <w:trPr>
          <w:trHeight w:val="103"/>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Balustrady</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Niewielka korozja słupków</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Uszkodzona taśma z polichlorku winylu na poręczy. Pogięte pionowe pręty między słupkami, niewielkie zmurszenie drewnianych elementów.</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Brakuje prętów pomiędzy słupkami, zmurszenie drewnianych elementów konstrukcyjnych spowodowało nadwątlenie stateczności balustrady.</w:t>
            </w:r>
          </w:p>
        </w:tc>
      </w:tr>
      <w:tr w:rsidR="00AC2B46" w:rsidRPr="00B17578" w:rsidTr="000D4C4C">
        <w:trPr>
          <w:trHeight w:val="94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51 –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Wyrobione sworznie z gwintem oraz gniazda dla słupków stalowych, oberwanych dolny płaskownik balustrady, brak podkładek i nakrętek mocujących, uszkodzone słupki, duża korozja biologiczna drewnianych elementów balustrady.</w:t>
            </w:r>
          </w:p>
        </w:tc>
      </w:tr>
      <w:tr w:rsidR="00AC2B46" w:rsidRPr="00B17578" w:rsidTr="000D4C4C">
        <w:trPr>
          <w:trHeight w:val="484"/>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 nadaje się do remontu</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Duże zniszczenie, aż do groźby zawalenia</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Konstrukcja dachu</w:t>
            </w:r>
          </w:p>
        </w:tc>
      </w:tr>
      <w:tr w:rsidR="00AC2B46" w:rsidRPr="00B17578" w:rsidTr="000D4C4C">
        <w:trPr>
          <w:trHeight w:val="227"/>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Więźba równa, brak ugięć deskowania</w:t>
            </w:r>
          </w:p>
        </w:tc>
      </w:tr>
      <w:tr w:rsidR="00AC2B46" w:rsidRPr="00B17578" w:rsidTr="000D4C4C">
        <w:trPr>
          <w:trHeight w:val="3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Wygięcie więźby (w granicach 20%), niewielkie rozeschnięcie krokwi i łat</w:t>
            </w:r>
          </w:p>
        </w:tc>
      </w:tr>
      <w:tr w:rsidR="00AC2B46" w:rsidRPr="00B17578" w:rsidTr="000D4C4C">
        <w:trPr>
          <w:trHeight w:val="411"/>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Wygięcie więźby (w granicach 50%), ślady porażenia grzybami, liczne zbutwienia elementów, konstrukcja częściowo nadwątlona.</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51 –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Duże zmurszenia więźby (w granicach 60%), znaczne ugięcie deskowania dachu, liczne zbutwienia, porażenie owadami i grzybami.</w:t>
            </w:r>
          </w:p>
        </w:tc>
      </w:tr>
      <w:tr w:rsidR="00AC2B46" w:rsidRPr="00B17578" w:rsidTr="000D4C4C">
        <w:trPr>
          <w:trHeight w:val="473"/>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 nadaje się do remontu</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Duże zniszczenia więźby, aż do zagrożenia zawaleniem.</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Pokrycie dachu</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Pokrycie dachu równe bez widocznych szczelin w pokryciu i bez śladów przecieków.</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Wygięcie dachu (w granicach 20% powierzchni), liczne przecieki, konstrukcja dachu miejscami rozeschnięta, liczne uszkodzenia rynien i rur spustowych.</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Wygięcie (w granicach 50% powierzchni), liczne ślady porażenia grzybami, konstrukcja częściowo nadwątlona.</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51 –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Duże zmurszenie dachu (w granicach 60%powierzchni), niebezpieczeństwo zawalenia się.</w:t>
            </w:r>
          </w:p>
        </w:tc>
      </w:tr>
      <w:tr w:rsidR="00AC2B46" w:rsidRPr="00B17578" w:rsidTr="000D4C4C">
        <w:trPr>
          <w:trHeight w:val="394"/>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 nadaje się do remontu</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Duże zniszczenia dachu, aż do zagrożenia zawaleniem.</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Obróbka blacharska</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Niewielkie podgięcia blachy i korozja blach na ściankach kolankowych.</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 xml:space="preserve">Brak połączeń obróbek blacharskich, brak </w:t>
            </w:r>
            <w:proofErr w:type="spellStart"/>
            <w:r w:rsidRPr="00B17578">
              <w:rPr>
                <w:rFonts w:ascii="Arial" w:hAnsi="Arial" w:cs="Arial"/>
              </w:rPr>
              <w:t>wyder</w:t>
            </w:r>
            <w:proofErr w:type="spellEnd"/>
            <w:r w:rsidRPr="00B17578">
              <w:rPr>
                <w:rFonts w:ascii="Arial" w:hAnsi="Arial" w:cs="Arial"/>
              </w:rPr>
              <w:t>, liczne uszkodzenia rur spustowych, uszkodzone wywiewki rur kanalizacyjnych i wentylacyjnych.</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Uszkodzony odbój dookoła komina, nieszczelności w przejściach rur wentylacyjnych, wywiewek przechodzących przez płytę stropodachu.</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lastRenderedPageBreak/>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Duże ubytki lub brak blach na gzymsie, ściankach kolankowych, brak jakichkolwiek uszczelnień przy przejściach rur wentylacyjnych, wywiewek w stropodachu, brak rynien i rur spustowych.</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Tynki wewnętrzne</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Powierzchnia tynków równa, gładka, co najwyżej widoczne rysy włoskowate z ewentualnym łuszczeniem się farby.</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Na powierzchni tynków widoczne pęknięcia, wybrzuszenia i miejscowe odpadanie (w granicach 15%).</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Na powierzchni tynków liczne pęknięcia, wybrzuszenia i miejscowe odpadanie (w granicach 35%).</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Tynk odpada dużymi płatami na znacznych powierzchniach, spękania, tynki skruszałe (na ponad 35% powierzchni).</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Tynki zewnętrzne</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Powierzchnia tynków równa, gładka, co najwyżej widoczne rysy włoskowate z ewentualnym łuszczeniem się farby.</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Na powierzchni tynków widoczne pęknięcia, wybrzuszenia i miejscowe odpadanie (w granicach 15%).</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Na powierzchni tynków liczne pęknięcia, wybrzuszenia i miejscowe odpadanie (w granicach 35%).</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Tynk odpada dużymi płatami na znacznych powierzchniach, spękania, tynki skruszałe (na ponad 35% powierzchni).</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Stolarka okienna</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Brak spękań w skrzydłach otworów, co najwyżej drobne szczeliny w ościeżnicach.</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Stolarka częściowo rozeschnięta, spaczenia materiału, okucia zluzowane, ościeżnice zawilgocone, szczeliny w skrzydłach.</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Spaczenia skrzydeł, okucia zluzowane, ślady zagrzybienia, częściowe uszkodzenia okuć.</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Znaczne zniszczenie materiału, zawilgocenia i zagrzybienia – stolarka nadaje się do wymiany.</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Stolarka drzwiowa</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Brak spękań w skrzydłach otworów, co najwyżej drobne szczeliny w ościeżnicach.</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Stolarka częściowo rozeschnięta, spaczenia materiału, okucia zluzowane, ościeżnice zawilgocone, szczeliny w skrzydłach.</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Spaczenia skrzydeł, okucia zluzowane, ślady zagrzybienia, częściowe uszkodzenia okuć.</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Znaczne zniszczenie materiału, zawilgocenia i zagrzybienia – stolarka nadaje się do wymiany.</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Podłogi z posadzką</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Podłogi gładkie, nierozeschnięte, bez szczelin.</w:t>
            </w:r>
          </w:p>
        </w:tc>
      </w:tr>
      <w:tr w:rsidR="00AC2B46" w:rsidRPr="00B17578" w:rsidTr="000D4C4C">
        <w:trPr>
          <w:trHeight w:val="492"/>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Przekrzywienia i osiadanie podłóg, liczniejsze uszkodzenia posadzek klepkowych i innych (w granicach 20%).</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Licznie występujące zmurszenia do 50%, ewentualne gnicie i zagrzybienie drewna.</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Uszkodzenia przekraczają 50% powierzchni.</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Malowanie</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 xml:space="preserve">Niewielkie widoczne </w:t>
            </w:r>
            <w:proofErr w:type="spellStart"/>
            <w:r w:rsidRPr="00B17578">
              <w:rPr>
                <w:rFonts w:ascii="Arial" w:hAnsi="Arial" w:cs="Arial"/>
              </w:rPr>
              <w:t>odprysnięcia</w:t>
            </w:r>
            <w:proofErr w:type="spellEnd"/>
            <w:r w:rsidRPr="00B17578">
              <w:rPr>
                <w:rFonts w:ascii="Arial" w:hAnsi="Arial" w:cs="Arial"/>
              </w:rPr>
              <w:t xml:space="preserve"> i spękania farby.</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Na powierzchni ścian i sufitów odpryśnięcia farby wraz z powłokami gruntującymi, widoczne zabrudzenia.</w:t>
            </w:r>
          </w:p>
        </w:tc>
      </w:tr>
      <w:tr w:rsidR="00AC2B46" w:rsidRPr="00B17578" w:rsidTr="000D4C4C">
        <w:trPr>
          <w:trHeight w:val="427"/>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proofErr w:type="spellStart"/>
            <w:r w:rsidRPr="00B17578">
              <w:rPr>
                <w:rFonts w:ascii="Arial" w:hAnsi="Arial" w:cs="Arial"/>
              </w:rPr>
              <w:t>Odprysnięcia</w:t>
            </w:r>
            <w:proofErr w:type="spellEnd"/>
            <w:r w:rsidRPr="00B17578">
              <w:rPr>
                <w:rFonts w:ascii="Arial" w:hAnsi="Arial" w:cs="Arial"/>
              </w:rPr>
              <w:t xml:space="preserve"> i łuszczenie się farby wraz z powłokami gruntującymi (w granicach 35% powierzchni), niezbędne szpachlowanie.</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Farba i powłoka gruntująca odpada dużymi płatami (na ponad 35% powierzchni ścian i sufitów).</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Kominy, ławy kominiarskie</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lastRenderedPageBreak/>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331"/>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25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Hydranty</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r w:rsidRPr="00B17578">
              <w:rPr>
                <w:rFonts w:ascii="Arial" w:hAnsi="Arial" w:cs="Arial"/>
              </w:rPr>
              <w:t>Sprawne o odpowiednich parametrach z pełnym wyposażeniem</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r w:rsidRPr="00B17578">
              <w:rPr>
                <w:rFonts w:ascii="Arial" w:hAnsi="Arial" w:cs="Arial"/>
              </w:rPr>
              <w:t>Brak aktualnych badań, braki w wyposażeniu</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 xml:space="preserve">Drogi ewakuacyjne </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r w:rsidRPr="00B17578">
              <w:rPr>
                <w:rFonts w:ascii="Arial" w:hAnsi="Arial" w:cs="Arial"/>
              </w:rPr>
              <w:t>Wyznaczone, oznakowane, prawidłowy dostęp do przejść ewakuacyjnych</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r w:rsidRPr="00B17578">
              <w:rPr>
                <w:rFonts w:ascii="Arial" w:hAnsi="Arial" w:cs="Arial"/>
              </w:rPr>
              <w:t>Bark oznaczeń, brak dostępu do przejść ewakuacyjnych</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Centralne ogrzewanie (</w:t>
            </w:r>
            <w:proofErr w:type="spellStart"/>
            <w:r w:rsidRPr="00B17578">
              <w:rPr>
                <w:rFonts w:ascii="Arial" w:hAnsi="Arial" w:cs="Arial"/>
                <w:b/>
                <w:bCs/>
              </w:rPr>
              <w:t>ruraż</w:t>
            </w:r>
            <w:proofErr w:type="spellEnd"/>
            <w:r w:rsidRPr="00B17578">
              <w:rPr>
                <w:rFonts w:ascii="Arial" w:hAnsi="Arial" w:cs="Arial"/>
                <w:b/>
                <w:bCs/>
              </w:rPr>
              <w:t>)  Dopisać rubryki do protokołu</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Uszkodzone uchwyty utrzymujące rury, nieszczelne połączenia i rozgałęzienia.</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Brak przejść dla przewodów przez przegrody budowlane, niewielka korozja małych odcinków rur.</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Mała drożność rur spowodowana osadzaniem się kamienia kotłowego.</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Centralne ogrzewanie (kotły i grzejniki) Dopisać rubryki do protokołu</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 xml:space="preserve">Duża wartość sadzy w członach i </w:t>
            </w:r>
            <w:proofErr w:type="spellStart"/>
            <w:r w:rsidRPr="00B17578">
              <w:rPr>
                <w:rFonts w:ascii="Arial" w:hAnsi="Arial" w:cs="Arial"/>
              </w:rPr>
              <w:t>półczłonach</w:t>
            </w:r>
            <w:proofErr w:type="spellEnd"/>
            <w:r w:rsidRPr="00B17578">
              <w:rPr>
                <w:rFonts w:ascii="Arial" w:hAnsi="Arial" w:cs="Arial"/>
              </w:rPr>
              <w:t xml:space="preserve"> kotła. Przecieki na zaworach grzejnikowych.</w:t>
            </w:r>
          </w:p>
        </w:tc>
      </w:tr>
      <w:tr w:rsidR="00AC2B46" w:rsidRPr="00B17578" w:rsidTr="000D4C4C">
        <w:trPr>
          <w:trHeight w:val="474"/>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Uszkodzone metalowe złącza kotłów. Złe uszczelnienie dławic, nieszczelności między ogniwami grzejnika.</w:t>
            </w:r>
          </w:p>
        </w:tc>
      </w:tr>
      <w:tr w:rsidR="00AC2B46" w:rsidRPr="00B17578" w:rsidTr="000D4C4C">
        <w:trPr>
          <w:trHeight w:val="413"/>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 xml:space="preserve">Szczeliny między członami i </w:t>
            </w:r>
            <w:proofErr w:type="spellStart"/>
            <w:r w:rsidRPr="00B17578">
              <w:rPr>
                <w:rFonts w:ascii="Arial" w:hAnsi="Arial" w:cs="Arial"/>
              </w:rPr>
              <w:t>półczłonami</w:t>
            </w:r>
            <w:proofErr w:type="spellEnd"/>
            <w:r w:rsidRPr="00B17578">
              <w:rPr>
                <w:rFonts w:ascii="Arial" w:hAnsi="Arial" w:cs="Arial"/>
              </w:rPr>
              <w:t xml:space="preserve"> kotła. Mała drożność grzejników spowodowana osadzaniem się kamienia kotłowego.</w:t>
            </w:r>
          </w:p>
        </w:tc>
      </w:tr>
      <w:tr w:rsidR="00AC2B46" w:rsidRPr="00B17578" w:rsidTr="000D4C4C">
        <w:trPr>
          <w:trHeight w:val="19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Zużyta płomieniówka, przecieki wody z kotła, dziury w grzejniku.</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 xml:space="preserve">Instalacja wodociągowa - </w:t>
            </w:r>
            <w:proofErr w:type="spellStart"/>
            <w:r w:rsidRPr="00B17578">
              <w:rPr>
                <w:rFonts w:ascii="Arial" w:hAnsi="Arial" w:cs="Arial"/>
                <w:b/>
                <w:bCs/>
              </w:rPr>
              <w:t>ruraż</w:t>
            </w:r>
            <w:proofErr w:type="spellEnd"/>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Uszkodzone gwinty śrub dociskowych, uszkodzone krążki w kołnierzach rur żeliwnych, brak uszczelek gumowych.</w:t>
            </w:r>
          </w:p>
        </w:tc>
      </w:tr>
      <w:tr w:rsidR="00AC2B46" w:rsidRPr="00B17578" w:rsidTr="000D4C4C">
        <w:trPr>
          <w:trHeight w:val="474"/>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Uszkodzony spaw, niewielka powierzchniowa korozja. Uszkodzona złączki klejowe i gumowe.</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Przecieki w trójnikach i króćcach. Brak jakiegokolwiek uszczelnienia.</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Duża korozja atmosferyczna, instalacja wodno-kanalizacyjna nie spełnia normowych wymogów w zakresie wytrzymałości na ciśnienie. Degradacja instalacji spowodowana dwutlenkiem węgla i kwasami.</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Instalacja wodociągowa -armatura</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Przecieki na zasuwach, zaworach, spustach, nieszczelne baterie czerpalne.</w:t>
            </w:r>
          </w:p>
        </w:tc>
      </w:tr>
      <w:tr w:rsidR="00AC2B46" w:rsidRPr="00B17578" w:rsidTr="000D4C4C">
        <w:trPr>
          <w:trHeight w:val="201"/>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Nieszczelne dławice pomp, brak kształtek odwadniających.</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Uszkodzone kompensatory, zerwane zawory i baterie czerpalne.</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Zniszczone umywalki, miski klozetowe, pisuary, uszkodzona armatura regulacyjna. Uszkodzone pompy i silniki instalacji hydraulicznej.</w:t>
            </w:r>
          </w:p>
        </w:tc>
      </w:tr>
      <w:tr w:rsidR="00AC2B46" w:rsidRPr="00B17578" w:rsidTr="000D4C4C">
        <w:trPr>
          <w:trHeight w:val="219"/>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Instalacja kanalizacji sanitarnej</w:t>
            </w:r>
          </w:p>
        </w:tc>
      </w:tr>
      <w:tr w:rsidR="00AC2B46" w:rsidRPr="00B17578" w:rsidTr="000D4C4C">
        <w:trPr>
          <w:trHeight w:val="174"/>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221"/>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2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177"/>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93"/>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Instalacja kanalizacji deszczowej</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274"/>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212"/>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173"/>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AC2B46">
        <w:trPr>
          <w:trHeight w:val="239"/>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Zbiorniki bezodpływowe</w:t>
            </w:r>
          </w:p>
        </w:tc>
      </w:tr>
      <w:tr w:rsidR="00AC2B46" w:rsidRPr="00B17578" w:rsidTr="000D4C4C">
        <w:trPr>
          <w:trHeight w:val="201"/>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lastRenderedPageBreak/>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149"/>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19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191"/>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Urządzenia do oczyszczania ścieków</w:t>
            </w:r>
          </w:p>
        </w:tc>
      </w:tr>
      <w:tr w:rsidR="00AC2B46" w:rsidRPr="00B17578" w:rsidTr="000D4C4C">
        <w:trPr>
          <w:trHeight w:val="20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167"/>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233"/>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194"/>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AC2B46">
        <w:trPr>
          <w:trHeight w:val="119"/>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Urządzenia filtrujące</w:t>
            </w:r>
          </w:p>
        </w:tc>
      </w:tr>
      <w:tr w:rsidR="00AC2B46" w:rsidRPr="00B17578" w:rsidTr="000D4C4C">
        <w:trPr>
          <w:trHeight w:val="223"/>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18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109"/>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199"/>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Urządzenia wygłuszające</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189"/>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93"/>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217"/>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260"/>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Instalacja gazowa (</w:t>
            </w:r>
            <w:proofErr w:type="spellStart"/>
            <w:r w:rsidRPr="00B17578">
              <w:rPr>
                <w:rFonts w:ascii="Arial" w:hAnsi="Arial" w:cs="Arial"/>
                <w:b/>
                <w:bCs/>
              </w:rPr>
              <w:t>ruraż</w:t>
            </w:r>
            <w:proofErr w:type="spellEnd"/>
            <w:r w:rsidRPr="00B17578">
              <w:rPr>
                <w:rFonts w:ascii="Arial" w:hAnsi="Arial" w:cs="Arial"/>
                <w:b/>
                <w:bCs/>
              </w:rPr>
              <w:t>)</w:t>
            </w:r>
          </w:p>
        </w:tc>
      </w:tr>
      <w:tr w:rsidR="00AC2B46" w:rsidRPr="00B17578" w:rsidTr="000D4C4C">
        <w:trPr>
          <w:trHeight w:val="94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 xml:space="preserve">Przewody gazowe dla gazów suchych (bez pary wodnej), przeprowadzone po stronie zewnętrznej ścian budynku, niesprawny kurek </w:t>
            </w:r>
            <w:proofErr w:type="spellStart"/>
            <w:r w:rsidRPr="00B17578">
              <w:rPr>
                <w:rFonts w:ascii="Arial" w:hAnsi="Arial" w:cs="Arial"/>
              </w:rPr>
              <w:t>ćwierćobrotowy</w:t>
            </w:r>
            <w:proofErr w:type="spellEnd"/>
            <w:r w:rsidRPr="00B17578">
              <w:rPr>
                <w:rFonts w:ascii="Arial" w:hAnsi="Arial" w:cs="Arial"/>
              </w:rPr>
              <w:t xml:space="preserve"> odcinający dopływ gazu do aparatu, przewody gazowe niezabezpieczone przed korozją.</w:t>
            </w:r>
          </w:p>
        </w:tc>
      </w:tr>
      <w:tr w:rsidR="00AC2B46" w:rsidRPr="00B17578" w:rsidTr="000D4C4C">
        <w:trPr>
          <w:trHeight w:val="94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 xml:space="preserve">Przewody gazowe zakryte zaprawą gipsową i wapienną. Brak odpowiedniego spadku w kierunku odpływu gazu do odwadniaczy. Instalacja na połączeniach </w:t>
            </w:r>
            <w:proofErr w:type="spellStart"/>
            <w:r w:rsidRPr="00B17578">
              <w:rPr>
                <w:rFonts w:ascii="Arial" w:hAnsi="Arial" w:cs="Arial"/>
              </w:rPr>
              <w:t>nieszczelna.UWAGA</w:t>
            </w:r>
            <w:proofErr w:type="spellEnd"/>
            <w:r w:rsidRPr="00B17578">
              <w:rPr>
                <w:rFonts w:ascii="Arial" w:hAnsi="Arial" w:cs="Arial"/>
              </w:rPr>
              <w:t>: wymagane jest natychmiastowe usunięcie niesprawności, gdyż dalsze użytkowanie instalacji grozi niebezpieczeństwem.</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Instalacja gazowa (armatura)</w:t>
            </w:r>
          </w:p>
        </w:tc>
      </w:tr>
      <w:tr w:rsidR="00AC2B46" w:rsidRPr="00B17578" w:rsidTr="000D4C4C">
        <w:trPr>
          <w:trHeight w:val="279"/>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Uszkodzone wsporniki armatury gazowej przymocowanej do ścian.</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Grzejniki wody przepływowej (piece kaflowe, termy) zainstalowane na ścianach z materiałów palnych. Uszkodzone połączenia pomiędzy aparatem gazowym a przewodem spalinowym.</w:t>
            </w:r>
          </w:p>
        </w:tc>
      </w:tr>
      <w:tr w:rsidR="00AC2B46" w:rsidRPr="00B17578" w:rsidTr="000D4C4C">
        <w:trPr>
          <w:trHeight w:val="126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 xml:space="preserve">Gazomierz na paliwo lżejsze od powietrza znajduje się poniżej licznika elektrycznego. Uszkodzone zawory bezpiecznika w reduktorze. Palniki gazowe do ogrzewania pomieszczeń przekazują obciążenie </w:t>
            </w:r>
            <w:proofErr w:type="spellStart"/>
            <w:r w:rsidRPr="00B17578">
              <w:rPr>
                <w:rFonts w:ascii="Arial" w:hAnsi="Arial" w:cs="Arial"/>
              </w:rPr>
              <w:t>cieplne.UWAGA</w:t>
            </w:r>
            <w:proofErr w:type="spellEnd"/>
            <w:r w:rsidRPr="00B17578">
              <w:rPr>
                <w:rFonts w:ascii="Arial" w:hAnsi="Arial" w:cs="Arial"/>
              </w:rPr>
              <w:t>: wymagane jest natychmiastowe usunięcie niesprawności, gdyż dalsze użytkowanie instalacji grozi niebezpieczeństwem.</w:t>
            </w:r>
          </w:p>
        </w:tc>
      </w:tr>
      <w:tr w:rsidR="00AC2B46" w:rsidRPr="00B17578" w:rsidTr="000D4C4C">
        <w:trPr>
          <w:trHeight w:val="271"/>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Instalacja elektryczna (przewody) – WLZ, siłowa</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Brak widocznych śladów uszkodzeń lub zużycia przewodów. Pozytywne wyniki pomiarów elektrycznych.</w:t>
            </w:r>
          </w:p>
        </w:tc>
      </w:tr>
      <w:tr w:rsidR="00AC2B46" w:rsidRPr="00B17578" w:rsidTr="000D4C4C">
        <w:trPr>
          <w:trHeight w:val="126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proofErr w:type="spellStart"/>
            <w:r w:rsidRPr="00B17578">
              <w:rPr>
                <w:rFonts w:ascii="Arial" w:hAnsi="Arial" w:cs="Arial"/>
              </w:rPr>
              <w:t>j.w</w:t>
            </w:r>
            <w:proofErr w:type="spellEnd"/>
            <w:r w:rsidRPr="00B17578">
              <w:rPr>
                <w:rFonts w:ascii="Arial" w:hAnsi="Arial" w:cs="Arial"/>
              </w:rPr>
              <w:t>., lecz widoczna w pojedynczych miejscach korozja (utlenienie) przewodów elektrycznych. Konieczność wymiany pewnych odcinków instalacji wewnętrznej, uszkodzonych na skutek zwarcia, przeciążenia lub w związku z zaniżeniem wartości ich rezystancji izolacji. Konieczność usprawnienia połączeń elektrycznych (podwyższona impedancja pętli zwarcia).</w:t>
            </w:r>
          </w:p>
        </w:tc>
      </w:tr>
      <w:tr w:rsidR="00AC2B46" w:rsidRPr="00B17578" w:rsidTr="000D4C4C">
        <w:trPr>
          <w:trHeight w:val="94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Konieczność wymiany rurowania i przewodów na skutek: silnego zwarcia w znacznej części instalacji, na skutek silnego jej zawilgocenia, zaniżonej wartości rezystancji izolacji, nadmiernego przeciążenia. Połączenia przewodów skorodowane lub przegrzane, zawyżona ponad normę impedancja pętli zwarcia.</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Złącza kablowe i rozdzielnice</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r w:rsidRPr="00B17578">
              <w:rPr>
                <w:rFonts w:ascii="Arial" w:hAnsi="Arial" w:cs="Arial"/>
              </w:rPr>
              <w:t xml:space="preserve">Stan prawidłowy bez widocznych oznak zwarć i </w:t>
            </w:r>
            <w:proofErr w:type="spellStart"/>
            <w:r w:rsidRPr="00B17578">
              <w:rPr>
                <w:rFonts w:ascii="Arial" w:hAnsi="Arial" w:cs="Arial"/>
              </w:rPr>
              <w:t>przeciażeń</w:t>
            </w:r>
            <w:proofErr w:type="spellEnd"/>
            <w:r w:rsidRPr="00B17578">
              <w:rPr>
                <w:rFonts w:ascii="Arial" w:hAnsi="Arial" w:cs="Arial"/>
              </w:rPr>
              <w:t>. Prawidłowo zastosowane zabezpieczenia. Schematy kompletne i prawidłowe</w:t>
            </w:r>
          </w:p>
        </w:tc>
      </w:tr>
      <w:tr w:rsidR="00AC2B46" w:rsidRPr="00B17578" w:rsidTr="000D4C4C">
        <w:trPr>
          <w:trHeight w:val="199"/>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r w:rsidRPr="00B17578">
              <w:rPr>
                <w:rFonts w:ascii="Arial" w:hAnsi="Arial" w:cs="Arial"/>
              </w:rPr>
              <w:t>Widoczne zużycia techniczne, ślady przeciążeń, nieprawidłowo dobrane zabezpieczenia. Nieaktualne schematy, Pęknięcia obudów</w:t>
            </w:r>
          </w:p>
        </w:tc>
      </w:tr>
      <w:tr w:rsidR="00AC2B46" w:rsidRPr="00B17578" w:rsidTr="000D4C4C">
        <w:trPr>
          <w:trHeight w:val="716"/>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lastRenderedPageBreak/>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r w:rsidRPr="00B17578">
              <w:rPr>
                <w:rFonts w:ascii="Arial" w:hAnsi="Arial" w:cs="Arial"/>
              </w:rPr>
              <w:t xml:space="preserve">Uszkodzenia obudów odsłaniające części </w:t>
            </w:r>
            <w:proofErr w:type="spellStart"/>
            <w:r w:rsidRPr="00B17578">
              <w:rPr>
                <w:rFonts w:ascii="Arial" w:hAnsi="Arial" w:cs="Arial"/>
              </w:rPr>
              <w:t>czynnoprzewodzące</w:t>
            </w:r>
            <w:proofErr w:type="spellEnd"/>
            <w:r w:rsidRPr="00B17578">
              <w:rPr>
                <w:rFonts w:ascii="Arial" w:hAnsi="Arial" w:cs="Arial"/>
              </w:rPr>
              <w:t xml:space="preserve">, uszkodzenia elementów wyposażenia, uszkodzenia izolacji, uszkodzony osprzęt zagrażający bezpiecznej eksploatacji </w:t>
            </w:r>
            <w:proofErr w:type="spellStart"/>
            <w:r w:rsidRPr="00B17578">
              <w:rPr>
                <w:rFonts w:ascii="Arial" w:hAnsi="Arial" w:cs="Arial"/>
              </w:rPr>
              <w:t>itp</w:t>
            </w:r>
            <w:proofErr w:type="spellEnd"/>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Instalacja oświetleniowa i gniazd wtykowych</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 xml:space="preserve">Dopuszczone jest uszkodzenie pojedynczych kontaktów , wyłączników, puszek i kloszy opraw oświetleniowych. Zabrudzone styki i oprawy oświetleniowe. Niesprawnych jest nie więcej niż 10% źródeł światła. </w:t>
            </w:r>
          </w:p>
        </w:tc>
      </w:tr>
      <w:tr w:rsidR="00AC2B46" w:rsidRPr="00B17578" w:rsidTr="000D4C4C">
        <w:trPr>
          <w:trHeight w:val="94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proofErr w:type="spellStart"/>
            <w:r w:rsidRPr="00B17578">
              <w:rPr>
                <w:rFonts w:ascii="Arial" w:hAnsi="Arial" w:cs="Arial"/>
              </w:rPr>
              <w:t>j.w</w:t>
            </w:r>
            <w:proofErr w:type="spellEnd"/>
            <w:r w:rsidRPr="00B17578">
              <w:rPr>
                <w:rFonts w:ascii="Arial" w:hAnsi="Arial" w:cs="Arial"/>
              </w:rPr>
              <w:t>. i konieczność wymiany części opraw oświetleniowych w związku z ich dewastacją i (lub) korozją odbłyśników. Konieczność wymiany części osprzętu tablic rozdzielczych w związku z ich niesprawnością, przegrzaniem lub dewastacją. Niesprawnych jest nie więcej niż 30% źródeł światła.</w:t>
            </w:r>
          </w:p>
        </w:tc>
      </w:tr>
      <w:tr w:rsidR="00AC2B46" w:rsidRPr="00B17578" w:rsidTr="000D4C4C">
        <w:trPr>
          <w:trHeight w:val="94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Konieczność wymiany opraw oświetleniowych w związku z ich dewastacją i (lub) dużą korozją odbłyśników. Konieczność wymiany kontaktów i wyłączników oraz osprzętu tablic rozdzielczych. Niesprawnych jest więcej niż 30% źródeł światła.</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Instalacja odgromowa</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Instalacja kompletna - bez znaków korozji, stan połączeń dobry - bez wyraźnych znaków korozji, połączenia zabezpieczone przed działaniem korozji, wartość uziemienia zgodna z normą, dopuszczalna lekka korozja uziomu.</w:t>
            </w:r>
          </w:p>
        </w:tc>
      </w:tr>
      <w:tr w:rsidR="00AC2B46" w:rsidRPr="00B17578" w:rsidTr="000D4C4C">
        <w:trPr>
          <w:trHeight w:val="126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Instalacja częściowo niekompletna - wyraźne znaki korozji, braki w zamocowaniach, zmniejszony naciąg przewodów, skorodowane i nie zabezpieczone połączenia, zawyżona rezystancja uziemienia (wzrost rezystancji o 50% w stosunku do pierwotnej dla ochrony obostrzonej, o 30% ponad normatywną w pozostałych przypadkach), przerwy w uziomie otokowym, duża korozja uziomu</w:t>
            </w:r>
          </w:p>
        </w:tc>
      </w:tr>
      <w:tr w:rsidR="00AC2B46" w:rsidRPr="00B17578" w:rsidTr="000D4C4C">
        <w:trPr>
          <w:trHeight w:val="94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Instalacja w znacznej części niekompletna i w dużym stopniu skorodowana, braki w połączeniach, brak uziomu lub znacznie zawyżona ponad normę jego rezystancja, bardzo duża korozja uziomu, liczne przerwy w uziomie otokowym.</w:t>
            </w:r>
          </w:p>
        </w:tc>
      </w:tr>
    </w:tbl>
    <w:p w:rsidR="00604766" w:rsidRPr="00426AE1" w:rsidRDefault="007A2AB0" w:rsidP="00295BA8">
      <w:pPr>
        <w:pStyle w:val="Nagwek1"/>
        <w:numPr>
          <w:ilvl w:val="0"/>
          <w:numId w:val="176"/>
        </w:numPr>
        <w:spacing w:line="240" w:lineRule="auto"/>
        <w:ind w:left="567" w:right="423" w:hanging="567"/>
        <w:jc w:val="both"/>
        <w:rPr>
          <w:rFonts w:ascii="Arial" w:hAnsi="Arial" w:cs="Arial"/>
          <w:sz w:val="24"/>
          <w:szCs w:val="22"/>
        </w:rPr>
      </w:pPr>
      <w:bookmarkStart w:id="42" w:name="_Toc500423170"/>
      <w:r w:rsidRPr="00426AE1">
        <w:rPr>
          <w:rFonts w:ascii="Arial" w:hAnsi="Arial" w:cs="Arial"/>
          <w:sz w:val="24"/>
          <w:szCs w:val="22"/>
        </w:rPr>
        <w:t>Przy</w:t>
      </w:r>
      <w:r w:rsidR="00FE2608" w:rsidRPr="00426AE1">
        <w:rPr>
          <w:rFonts w:ascii="Arial" w:hAnsi="Arial" w:cs="Arial"/>
          <w:sz w:val="24"/>
          <w:szCs w:val="22"/>
        </w:rPr>
        <w:t>kładowy udział elementów</w:t>
      </w:r>
      <w:r w:rsidRPr="00426AE1">
        <w:rPr>
          <w:rFonts w:ascii="Arial" w:hAnsi="Arial" w:cs="Arial"/>
          <w:sz w:val="24"/>
          <w:szCs w:val="22"/>
        </w:rPr>
        <w:t xml:space="preserve"> s</w:t>
      </w:r>
      <w:r w:rsidR="001B5D0A" w:rsidRPr="00426AE1">
        <w:rPr>
          <w:rFonts w:ascii="Arial" w:hAnsi="Arial" w:cs="Arial"/>
          <w:sz w:val="24"/>
          <w:szCs w:val="22"/>
        </w:rPr>
        <w:t>calony</w:t>
      </w:r>
      <w:r w:rsidRPr="00426AE1">
        <w:rPr>
          <w:rFonts w:ascii="Arial" w:hAnsi="Arial" w:cs="Arial"/>
          <w:sz w:val="24"/>
          <w:szCs w:val="22"/>
        </w:rPr>
        <w:t>ch w kosztach budowy 1 km statystycznej wojskowej bocznicy kolejowej.</w:t>
      </w:r>
      <w:bookmarkEnd w:id="42"/>
    </w:p>
    <w:p w:rsidR="007A2AB0" w:rsidRPr="00AC2B46" w:rsidRDefault="007A2AB0" w:rsidP="00AC2B46">
      <w:pPr>
        <w:widowControl w:val="0"/>
        <w:rPr>
          <w:rFonts w:ascii="Arial" w:hAnsi="Arial" w:cs="Arial"/>
          <w:sz w:val="24"/>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5954"/>
        <w:gridCol w:w="2409"/>
      </w:tblGrid>
      <w:tr w:rsidR="007A2AB0" w:rsidRPr="00426AE1" w:rsidTr="007A2AB0">
        <w:tc>
          <w:tcPr>
            <w:tcW w:w="567" w:type="dxa"/>
          </w:tcPr>
          <w:p w:rsidR="007A2AB0" w:rsidRPr="00426AE1" w:rsidRDefault="007A2AB0" w:rsidP="001B5D0A">
            <w:pPr>
              <w:widowControl w:val="0"/>
              <w:jc w:val="center"/>
              <w:rPr>
                <w:rFonts w:ascii="Arial" w:hAnsi="Arial" w:cs="Arial"/>
                <w:b/>
                <w:sz w:val="24"/>
                <w:szCs w:val="22"/>
              </w:rPr>
            </w:pPr>
            <w:r w:rsidRPr="00426AE1">
              <w:rPr>
                <w:rFonts w:ascii="Arial" w:hAnsi="Arial" w:cs="Arial"/>
                <w:sz w:val="24"/>
                <w:szCs w:val="22"/>
              </w:rPr>
              <w:t>Lp.</w:t>
            </w:r>
          </w:p>
        </w:tc>
        <w:tc>
          <w:tcPr>
            <w:tcW w:w="5954" w:type="dxa"/>
          </w:tcPr>
          <w:p w:rsidR="007A2AB0" w:rsidRPr="00426AE1" w:rsidRDefault="007A2AB0" w:rsidP="001B5D0A">
            <w:pPr>
              <w:widowControl w:val="0"/>
              <w:jc w:val="center"/>
              <w:rPr>
                <w:rFonts w:ascii="Arial" w:hAnsi="Arial" w:cs="Arial"/>
                <w:sz w:val="24"/>
                <w:szCs w:val="22"/>
              </w:rPr>
            </w:pPr>
            <w:r w:rsidRPr="00426AE1">
              <w:rPr>
                <w:rFonts w:ascii="Arial" w:hAnsi="Arial" w:cs="Arial"/>
                <w:sz w:val="24"/>
                <w:szCs w:val="22"/>
              </w:rPr>
              <w:t>Elementy</w:t>
            </w:r>
          </w:p>
          <w:p w:rsidR="007A2AB0" w:rsidRPr="00426AE1" w:rsidRDefault="007A2AB0" w:rsidP="001B5D0A">
            <w:pPr>
              <w:widowControl w:val="0"/>
              <w:jc w:val="center"/>
              <w:rPr>
                <w:rFonts w:ascii="Arial" w:hAnsi="Arial" w:cs="Arial"/>
                <w:sz w:val="24"/>
                <w:szCs w:val="22"/>
              </w:rPr>
            </w:pPr>
            <w:r w:rsidRPr="00426AE1">
              <w:rPr>
                <w:rFonts w:ascii="Arial" w:hAnsi="Arial" w:cs="Arial"/>
                <w:sz w:val="24"/>
                <w:szCs w:val="22"/>
              </w:rPr>
              <w:t>(roboty scalone)</w:t>
            </w:r>
          </w:p>
        </w:tc>
        <w:tc>
          <w:tcPr>
            <w:tcW w:w="2409" w:type="dxa"/>
          </w:tcPr>
          <w:p w:rsidR="007A2AB0" w:rsidRPr="00426AE1" w:rsidRDefault="007A2AB0" w:rsidP="007A2AB0">
            <w:pPr>
              <w:widowControl w:val="0"/>
              <w:jc w:val="center"/>
              <w:rPr>
                <w:rFonts w:ascii="Arial" w:hAnsi="Arial" w:cs="Arial"/>
                <w:sz w:val="24"/>
                <w:szCs w:val="22"/>
              </w:rPr>
            </w:pPr>
            <w:r w:rsidRPr="00426AE1">
              <w:rPr>
                <w:rFonts w:ascii="Arial" w:hAnsi="Arial" w:cs="Arial"/>
                <w:sz w:val="24"/>
                <w:szCs w:val="22"/>
              </w:rPr>
              <w:t>% udział w kosztach obiektu</w:t>
            </w:r>
          </w:p>
        </w:tc>
      </w:tr>
      <w:tr w:rsidR="007A2AB0" w:rsidRPr="00426AE1" w:rsidTr="007A2AB0">
        <w:tc>
          <w:tcPr>
            <w:tcW w:w="567" w:type="dxa"/>
          </w:tcPr>
          <w:p w:rsidR="007A2AB0" w:rsidRPr="00426AE1" w:rsidRDefault="007A2AB0" w:rsidP="001B5D0A">
            <w:pPr>
              <w:widowControl w:val="0"/>
              <w:spacing w:line="360" w:lineRule="auto"/>
              <w:jc w:val="center"/>
              <w:rPr>
                <w:rFonts w:ascii="Arial" w:hAnsi="Arial" w:cs="Arial"/>
                <w:sz w:val="24"/>
                <w:szCs w:val="22"/>
              </w:rPr>
            </w:pPr>
            <w:r w:rsidRPr="00426AE1">
              <w:rPr>
                <w:rFonts w:ascii="Arial" w:hAnsi="Arial" w:cs="Arial"/>
                <w:sz w:val="24"/>
                <w:szCs w:val="22"/>
              </w:rPr>
              <w:t>1.</w:t>
            </w:r>
          </w:p>
          <w:p w:rsidR="007A2AB0" w:rsidRPr="00426AE1" w:rsidRDefault="007A2AB0" w:rsidP="001B5D0A">
            <w:pPr>
              <w:widowControl w:val="0"/>
              <w:spacing w:line="360" w:lineRule="auto"/>
              <w:jc w:val="center"/>
              <w:rPr>
                <w:rFonts w:ascii="Arial" w:hAnsi="Arial" w:cs="Arial"/>
                <w:sz w:val="24"/>
                <w:szCs w:val="22"/>
              </w:rPr>
            </w:pPr>
            <w:r w:rsidRPr="00426AE1">
              <w:rPr>
                <w:rFonts w:ascii="Arial" w:hAnsi="Arial" w:cs="Arial"/>
                <w:sz w:val="24"/>
                <w:szCs w:val="22"/>
              </w:rPr>
              <w:t>2.</w:t>
            </w:r>
          </w:p>
          <w:p w:rsidR="007A2AB0" w:rsidRPr="00426AE1" w:rsidRDefault="007A2AB0" w:rsidP="001B5D0A">
            <w:pPr>
              <w:widowControl w:val="0"/>
              <w:spacing w:line="360" w:lineRule="auto"/>
              <w:jc w:val="center"/>
              <w:rPr>
                <w:rFonts w:ascii="Arial" w:hAnsi="Arial" w:cs="Arial"/>
                <w:sz w:val="24"/>
                <w:szCs w:val="22"/>
              </w:rPr>
            </w:pPr>
            <w:r w:rsidRPr="00426AE1">
              <w:rPr>
                <w:rFonts w:ascii="Arial" w:hAnsi="Arial" w:cs="Arial"/>
                <w:sz w:val="24"/>
                <w:szCs w:val="22"/>
              </w:rPr>
              <w:t>3.</w:t>
            </w:r>
          </w:p>
          <w:p w:rsidR="007A2AB0" w:rsidRPr="00426AE1" w:rsidRDefault="007A2AB0" w:rsidP="001B5D0A">
            <w:pPr>
              <w:widowControl w:val="0"/>
              <w:spacing w:line="360" w:lineRule="auto"/>
              <w:jc w:val="center"/>
              <w:rPr>
                <w:rFonts w:ascii="Arial" w:hAnsi="Arial" w:cs="Arial"/>
                <w:sz w:val="24"/>
                <w:szCs w:val="22"/>
              </w:rPr>
            </w:pPr>
            <w:r w:rsidRPr="00426AE1">
              <w:rPr>
                <w:rFonts w:ascii="Arial" w:hAnsi="Arial" w:cs="Arial"/>
                <w:sz w:val="24"/>
                <w:szCs w:val="22"/>
              </w:rPr>
              <w:t>4.</w:t>
            </w:r>
          </w:p>
          <w:p w:rsidR="007A2AB0" w:rsidRPr="00426AE1" w:rsidRDefault="007A2AB0" w:rsidP="001B5D0A">
            <w:pPr>
              <w:widowControl w:val="0"/>
              <w:spacing w:line="360" w:lineRule="auto"/>
              <w:jc w:val="center"/>
              <w:rPr>
                <w:rFonts w:ascii="Arial" w:hAnsi="Arial" w:cs="Arial"/>
                <w:sz w:val="24"/>
                <w:szCs w:val="22"/>
              </w:rPr>
            </w:pPr>
            <w:r w:rsidRPr="00426AE1">
              <w:rPr>
                <w:rFonts w:ascii="Arial" w:hAnsi="Arial" w:cs="Arial"/>
                <w:sz w:val="24"/>
                <w:szCs w:val="22"/>
              </w:rPr>
              <w:t>5.</w:t>
            </w:r>
          </w:p>
          <w:p w:rsidR="007A2AB0" w:rsidRPr="00426AE1" w:rsidRDefault="007A2AB0" w:rsidP="001B5D0A">
            <w:pPr>
              <w:widowControl w:val="0"/>
              <w:spacing w:line="360" w:lineRule="auto"/>
              <w:jc w:val="center"/>
              <w:rPr>
                <w:rFonts w:ascii="Arial" w:hAnsi="Arial" w:cs="Arial"/>
                <w:sz w:val="24"/>
                <w:szCs w:val="22"/>
              </w:rPr>
            </w:pPr>
            <w:r w:rsidRPr="00426AE1">
              <w:rPr>
                <w:rFonts w:ascii="Arial" w:hAnsi="Arial" w:cs="Arial"/>
                <w:sz w:val="24"/>
                <w:szCs w:val="22"/>
              </w:rPr>
              <w:t>6.</w:t>
            </w:r>
          </w:p>
        </w:tc>
        <w:tc>
          <w:tcPr>
            <w:tcW w:w="5954" w:type="dxa"/>
          </w:tcPr>
          <w:p w:rsidR="007A2AB0" w:rsidRPr="00426AE1" w:rsidRDefault="007A2AB0" w:rsidP="001B5D0A">
            <w:pPr>
              <w:widowControl w:val="0"/>
              <w:spacing w:line="360" w:lineRule="auto"/>
              <w:rPr>
                <w:rFonts w:ascii="Arial" w:hAnsi="Arial" w:cs="Arial"/>
                <w:sz w:val="24"/>
                <w:szCs w:val="22"/>
              </w:rPr>
            </w:pPr>
            <w:r w:rsidRPr="00426AE1">
              <w:rPr>
                <w:rFonts w:ascii="Arial" w:hAnsi="Arial" w:cs="Arial"/>
                <w:sz w:val="24"/>
                <w:szCs w:val="22"/>
              </w:rPr>
              <w:t>Roboty ziemne, odwodnienie, obiekty inżynierskie</w:t>
            </w:r>
          </w:p>
          <w:p w:rsidR="007A2AB0" w:rsidRPr="00426AE1" w:rsidRDefault="007A2AB0" w:rsidP="001B5D0A">
            <w:pPr>
              <w:widowControl w:val="0"/>
              <w:spacing w:line="360" w:lineRule="auto"/>
              <w:rPr>
                <w:rFonts w:ascii="Arial" w:hAnsi="Arial" w:cs="Arial"/>
                <w:sz w:val="24"/>
                <w:szCs w:val="22"/>
              </w:rPr>
            </w:pPr>
            <w:r w:rsidRPr="00426AE1">
              <w:rPr>
                <w:rFonts w:ascii="Arial" w:hAnsi="Arial" w:cs="Arial"/>
                <w:sz w:val="24"/>
                <w:szCs w:val="22"/>
              </w:rPr>
              <w:t>Podsypka</w:t>
            </w:r>
          </w:p>
          <w:p w:rsidR="007A2AB0" w:rsidRPr="00426AE1" w:rsidRDefault="007A2AB0" w:rsidP="001B5D0A">
            <w:pPr>
              <w:widowControl w:val="0"/>
              <w:spacing w:line="360" w:lineRule="auto"/>
              <w:rPr>
                <w:rFonts w:ascii="Arial" w:hAnsi="Arial" w:cs="Arial"/>
                <w:sz w:val="24"/>
                <w:szCs w:val="22"/>
              </w:rPr>
            </w:pPr>
            <w:r w:rsidRPr="00426AE1">
              <w:rPr>
                <w:rFonts w:ascii="Arial" w:hAnsi="Arial" w:cs="Arial"/>
                <w:sz w:val="24"/>
                <w:szCs w:val="22"/>
              </w:rPr>
              <w:t>Podkłady i podrozjazdnice</w:t>
            </w:r>
          </w:p>
          <w:p w:rsidR="007A2AB0" w:rsidRPr="00426AE1" w:rsidRDefault="007A2AB0" w:rsidP="001B5D0A">
            <w:pPr>
              <w:widowControl w:val="0"/>
              <w:spacing w:line="360" w:lineRule="auto"/>
              <w:rPr>
                <w:rFonts w:ascii="Arial" w:hAnsi="Arial" w:cs="Arial"/>
                <w:sz w:val="24"/>
                <w:szCs w:val="22"/>
              </w:rPr>
            </w:pPr>
            <w:r w:rsidRPr="00426AE1">
              <w:rPr>
                <w:rFonts w:ascii="Arial" w:hAnsi="Arial" w:cs="Arial"/>
                <w:sz w:val="24"/>
                <w:szCs w:val="22"/>
              </w:rPr>
              <w:t>Szyny, rozjazdy, złączki</w:t>
            </w:r>
          </w:p>
          <w:p w:rsidR="007A2AB0" w:rsidRPr="00426AE1" w:rsidRDefault="007A2AB0" w:rsidP="001B5D0A">
            <w:pPr>
              <w:widowControl w:val="0"/>
              <w:spacing w:line="360" w:lineRule="auto"/>
              <w:rPr>
                <w:rFonts w:ascii="Arial" w:hAnsi="Arial" w:cs="Arial"/>
                <w:sz w:val="24"/>
                <w:szCs w:val="22"/>
              </w:rPr>
            </w:pPr>
            <w:r w:rsidRPr="00426AE1">
              <w:rPr>
                <w:rFonts w:ascii="Arial" w:hAnsi="Arial" w:cs="Arial"/>
                <w:sz w:val="24"/>
                <w:szCs w:val="22"/>
              </w:rPr>
              <w:t>Urządzenia zabezpieczenia ruchu i oświetlenie</w:t>
            </w:r>
          </w:p>
          <w:p w:rsidR="007A2AB0" w:rsidRPr="00426AE1" w:rsidRDefault="007A2AB0" w:rsidP="001B5D0A">
            <w:pPr>
              <w:widowControl w:val="0"/>
              <w:spacing w:line="360" w:lineRule="auto"/>
              <w:rPr>
                <w:rFonts w:ascii="Arial" w:hAnsi="Arial" w:cs="Arial"/>
                <w:sz w:val="24"/>
                <w:szCs w:val="22"/>
              </w:rPr>
            </w:pPr>
            <w:r w:rsidRPr="00426AE1">
              <w:rPr>
                <w:rFonts w:ascii="Arial" w:hAnsi="Arial" w:cs="Arial"/>
                <w:sz w:val="24"/>
                <w:szCs w:val="22"/>
              </w:rPr>
              <w:t>Rampy</w:t>
            </w:r>
          </w:p>
        </w:tc>
        <w:tc>
          <w:tcPr>
            <w:tcW w:w="2409" w:type="dxa"/>
          </w:tcPr>
          <w:p w:rsidR="007A2AB0" w:rsidRPr="00426AE1" w:rsidRDefault="007A2AB0" w:rsidP="001B5D0A">
            <w:pPr>
              <w:widowControl w:val="0"/>
              <w:spacing w:line="360" w:lineRule="auto"/>
              <w:jc w:val="center"/>
              <w:rPr>
                <w:rFonts w:ascii="Arial" w:hAnsi="Arial" w:cs="Arial"/>
                <w:sz w:val="24"/>
                <w:szCs w:val="22"/>
              </w:rPr>
            </w:pPr>
            <w:r w:rsidRPr="00426AE1">
              <w:rPr>
                <w:rFonts w:ascii="Arial" w:hAnsi="Arial" w:cs="Arial"/>
                <w:sz w:val="24"/>
                <w:szCs w:val="22"/>
              </w:rPr>
              <w:t>21,3</w:t>
            </w:r>
          </w:p>
          <w:p w:rsidR="007A2AB0" w:rsidRPr="00426AE1" w:rsidRDefault="007A2AB0" w:rsidP="001B5D0A">
            <w:pPr>
              <w:widowControl w:val="0"/>
              <w:spacing w:line="360" w:lineRule="auto"/>
              <w:jc w:val="center"/>
              <w:rPr>
                <w:rFonts w:ascii="Arial" w:hAnsi="Arial" w:cs="Arial"/>
                <w:sz w:val="24"/>
                <w:szCs w:val="22"/>
              </w:rPr>
            </w:pPr>
            <w:r w:rsidRPr="00426AE1">
              <w:rPr>
                <w:rFonts w:ascii="Arial" w:hAnsi="Arial" w:cs="Arial"/>
                <w:sz w:val="24"/>
                <w:szCs w:val="22"/>
              </w:rPr>
              <w:t>9,6</w:t>
            </w:r>
          </w:p>
          <w:p w:rsidR="007A2AB0" w:rsidRPr="00426AE1" w:rsidRDefault="007A2AB0" w:rsidP="001B5D0A">
            <w:pPr>
              <w:widowControl w:val="0"/>
              <w:spacing w:line="360" w:lineRule="auto"/>
              <w:jc w:val="center"/>
              <w:rPr>
                <w:rFonts w:ascii="Arial" w:hAnsi="Arial" w:cs="Arial"/>
                <w:sz w:val="24"/>
                <w:szCs w:val="22"/>
              </w:rPr>
            </w:pPr>
            <w:r w:rsidRPr="00426AE1">
              <w:rPr>
                <w:rFonts w:ascii="Arial" w:hAnsi="Arial" w:cs="Arial"/>
                <w:sz w:val="24"/>
                <w:szCs w:val="22"/>
              </w:rPr>
              <w:t>13,5</w:t>
            </w:r>
          </w:p>
          <w:p w:rsidR="007A2AB0" w:rsidRPr="00426AE1" w:rsidRDefault="007A2AB0" w:rsidP="001B5D0A">
            <w:pPr>
              <w:widowControl w:val="0"/>
              <w:spacing w:line="360" w:lineRule="auto"/>
              <w:jc w:val="center"/>
              <w:rPr>
                <w:rFonts w:ascii="Arial" w:hAnsi="Arial" w:cs="Arial"/>
                <w:sz w:val="24"/>
                <w:szCs w:val="22"/>
              </w:rPr>
            </w:pPr>
            <w:r w:rsidRPr="00426AE1">
              <w:rPr>
                <w:rFonts w:ascii="Arial" w:hAnsi="Arial" w:cs="Arial"/>
                <w:sz w:val="24"/>
                <w:szCs w:val="22"/>
              </w:rPr>
              <w:t>44,7</w:t>
            </w:r>
          </w:p>
          <w:p w:rsidR="007A2AB0" w:rsidRPr="00426AE1" w:rsidRDefault="007A2AB0" w:rsidP="001B5D0A">
            <w:pPr>
              <w:widowControl w:val="0"/>
              <w:spacing w:line="360" w:lineRule="auto"/>
              <w:jc w:val="center"/>
              <w:rPr>
                <w:rFonts w:ascii="Arial" w:hAnsi="Arial" w:cs="Arial"/>
                <w:sz w:val="24"/>
                <w:szCs w:val="22"/>
              </w:rPr>
            </w:pPr>
            <w:r w:rsidRPr="00426AE1">
              <w:rPr>
                <w:rFonts w:ascii="Arial" w:hAnsi="Arial" w:cs="Arial"/>
                <w:sz w:val="24"/>
                <w:szCs w:val="22"/>
              </w:rPr>
              <w:t>1,8</w:t>
            </w:r>
          </w:p>
          <w:p w:rsidR="007A2AB0" w:rsidRPr="00426AE1" w:rsidRDefault="007A2AB0" w:rsidP="001B5D0A">
            <w:pPr>
              <w:widowControl w:val="0"/>
              <w:spacing w:line="360" w:lineRule="auto"/>
              <w:jc w:val="center"/>
              <w:rPr>
                <w:rFonts w:ascii="Arial" w:hAnsi="Arial" w:cs="Arial"/>
                <w:sz w:val="24"/>
                <w:szCs w:val="22"/>
              </w:rPr>
            </w:pPr>
            <w:r w:rsidRPr="00426AE1">
              <w:rPr>
                <w:rFonts w:ascii="Arial" w:hAnsi="Arial" w:cs="Arial"/>
                <w:sz w:val="24"/>
                <w:szCs w:val="22"/>
              </w:rPr>
              <w:t>9,1</w:t>
            </w:r>
          </w:p>
        </w:tc>
      </w:tr>
      <w:tr w:rsidR="007A2AB0" w:rsidRPr="00426AE1" w:rsidTr="007A2AB0">
        <w:tc>
          <w:tcPr>
            <w:tcW w:w="567" w:type="dxa"/>
          </w:tcPr>
          <w:p w:rsidR="007A2AB0" w:rsidRPr="00426AE1" w:rsidRDefault="007A2AB0" w:rsidP="001B5D0A">
            <w:pPr>
              <w:widowControl w:val="0"/>
              <w:spacing w:before="120" w:line="360" w:lineRule="auto"/>
              <w:jc w:val="center"/>
              <w:rPr>
                <w:rFonts w:ascii="Arial" w:hAnsi="Arial" w:cs="Arial"/>
                <w:b/>
                <w:sz w:val="24"/>
                <w:szCs w:val="22"/>
              </w:rPr>
            </w:pPr>
          </w:p>
        </w:tc>
        <w:tc>
          <w:tcPr>
            <w:tcW w:w="5954" w:type="dxa"/>
          </w:tcPr>
          <w:p w:rsidR="007A2AB0" w:rsidRPr="00426AE1" w:rsidRDefault="007A2AB0" w:rsidP="001B5D0A">
            <w:pPr>
              <w:widowControl w:val="0"/>
              <w:spacing w:before="120" w:line="360" w:lineRule="auto"/>
              <w:rPr>
                <w:rFonts w:ascii="Arial" w:hAnsi="Arial" w:cs="Arial"/>
                <w:b/>
                <w:sz w:val="24"/>
                <w:szCs w:val="22"/>
              </w:rPr>
            </w:pPr>
            <w:r w:rsidRPr="00426AE1">
              <w:rPr>
                <w:rFonts w:ascii="Arial" w:hAnsi="Arial" w:cs="Arial"/>
                <w:b/>
                <w:sz w:val="24"/>
                <w:szCs w:val="22"/>
              </w:rPr>
              <w:t>Razem :</w:t>
            </w:r>
          </w:p>
        </w:tc>
        <w:tc>
          <w:tcPr>
            <w:tcW w:w="2409" w:type="dxa"/>
          </w:tcPr>
          <w:p w:rsidR="007A2AB0" w:rsidRPr="00426AE1" w:rsidRDefault="007A2AB0" w:rsidP="001B5D0A">
            <w:pPr>
              <w:widowControl w:val="0"/>
              <w:spacing w:before="120" w:line="360" w:lineRule="auto"/>
              <w:jc w:val="center"/>
              <w:rPr>
                <w:rFonts w:ascii="Arial" w:hAnsi="Arial" w:cs="Arial"/>
                <w:b/>
                <w:sz w:val="24"/>
                <w:szCs w:val="22"/>
              </w:rPr>
            </w:pPr>
            <w:r w:rsidRPr="00426AE1">
              <w:rPr>
                <w:rFonts w:ascii="Arial" w:hAnsi="Arial" w:cs="Arial"/>
                <w:b/>
                <w:sz w:val="24"/>
                <w:szCs w:val="22"/>
              </w:rPr>
              <w:t>100</w:t>
            </w:r>
          </w:p>
        </w:tc>
      </w:tr>
    </w:tbl>
    <w:p w:rsidR="00604766" w:rsidRPr="00426AE1" w:rsidRDefault="00604766" w:rsidP="00604766">
      <w:pPr>
        <w:rPr>
          <w:rFonts w:ascii="Arial" w:hAnsi="Arial" w:cs="Arial"/>
        </w:rPr>
      </w:pPr>
      <w:r w:rsidRPr="00426AE1">
        <w:rPr>
          <w:rFonts w:ascii="Arial" w:hAnsi="Arial" w:cs="Arial"/>
        </w:rPr>
        <w:br w:type="page"/>
      </w:r>
    </w:p>
    <w:p w:rsidR="00604766" w:rsidRPr="00426AE1" w:rsidRDefault="00604766" w:rsidP="00295BA8">
      <w:pPr>
        <w:pStyle w:val="Nagwek1"/>
        <w:numPr>
          <w:ilvl w:val="0"/>
          <w:numId w:val="176"/>
        </w:numPr>
        <w:spacing w:line="240" w:lineRule="auto"/>
        <w:ind w:left="567" w:right="423" w:hanging="567"/>
        <w:jc w:val="both"/>
        <w:rPr>
          <w:rFonts w:ascii="Arial" w:hAnsi="Arial" w:cs="Arial"/>
          <w:sz w:val="24"/>
          <w:szCs w:val="22"/>
        </w:rPr>
      </w:pPr>
      <w:bookmarkStart w:id="43" w:name="_Toc500423171"/>
      <w:r w:rsidRPr="00426AE1">
        <w:rPr>
          <w:rFonts w:ascii="Arial" w:hAnsi="Arial" w:cs="Arial"/>
          <w:sz w:val="24"/>
          <w:szCs w:val="22"/>
        </w:rPr>
        <w:lastRenderedPageBreak/>
        <w:t>Kryteria oceny procentowego zużycia sieci kanalizacyjnej</w:t>
      </w:r>
      <w:bookmarkEnd w:id="43"/>
    </w:p>
    <w:p w:rsidR="00604766" w:rsidRPr="00426AE1" w:rsidRDefault="00604766" w:rsidP="00604766">
      <w:pPr>
        <w:rPr>
          <w:rFonts w:ascii="Arial" w:hAnsi="Arial" w:cs="Arial"/>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96"/>
        <w:gridCol w:w="1701"/>
        <w:gridCol w:w="992"/>
        <w:gridCol w:w="6804"/>
      </w:tblGrid>
      <w:tr w:rsidR="00604766" w:rsidRPr="00426AE1" w:rsidTr="000E1858">
        <w:trPr>
          <w:trHeight w:val="893"/>
        </w:trPr>
        <w:tc>
          <w:tcPr>
            <w:tcW w:w="496" w:type="dxa"/>
          </w:tcPr>
          <w:p w:rsidR="00604766" w:rsidRPr="00426AE1" w:rsidRDefault="00604766" w:rsidP="00604766">
            <w:pPr>
              <w:jc w:val="center"/>
              <w:rPr>
                <w:rFonts w:ascii="Arial" w:hAnsi="Arial" w:cs="Arial"/>
                <w:b/>
                <w:sz w:val="24"/>
                <w:szCs w:val="24"/>
              </w:rPr>
            </w:pPr>
            <w:proofErr w:type="spellStart"/>
            <w:r w:rsidRPr="00426AE1">
              <w:rPr>
                <w:rFonts w:ascii="Arial" w:hAnsi="Arial" w:cs="Arial"/>
                <w:b/>
                <w:sz w:val="24"/>
                <w:szCs w:val="24"/>
              </w:rPr>
              <w:t>Lp</w:t>
            </w:r>
            <w:proofErr w:type="spellEnd"/>
          </w:p>
        </w:tc>
        <w:tc>
          <w:tcPr>
            <w:tcW w:w="1701" w:type="dxa"/>
          </w:tcPr>
          <w:p w:rsidR="00604766" w:rsidRPr="00426AE1" w:rsidRDefault="00604766" w:rsidP="00604766">
            <w:pPr>
              <w:jc w:val="center"/>
              <w:rPr>
                <w:rFonts w:ascii="Arial" w:hAnsi="Arial" w:cs="Arial"/>
                <w:b/>
                <w:sz w:val="24"/>
                <w:szCs w:val="24"/>
              </w:rPr>
            </w:pPr>
            <w:r w:rsidRPr="00426AE1">
              <w:rPr>
                <w:rFonts w:ascii="Arial" w:hAnsi="Arial" w:cs="Arial"/>
                <w:b/>
                <w:sz w:val="24"/>
                <w:szCs w:val="24"/>
              </w:rPr>
              <w:t>Klasyfikacja stanu technicznego</w:t>
            </w:r>
          </w:p>
        </w:tc>
        <w:tc>
          <w:tcPr>
            <w:tcW w:w="992" w:type="dxa"/>
          </w:tcPr>
          <w:p w:rsidR="00604766" w:rsidRPr="00426AE1" w:rsidRDefault="00604766" w:rsidP="00604766">
            <w:pPr>
              <w:jc w:val="center"/>
              <w:rPr>
                <w:rFonts w:ascii="Arial" w:hAnsi="Arial" w:cs="Arial"/>
                <w:b/>
                <w:sz w:val="24"/>
                <w:szCs w:val="24"/>
              </w:rPr>
            </w:pPr>
            <w:r w:rsidRPr="00426AE1">
              <w:rPr>
                <w:rFonts w:ascii="Arial" w:hAnsi="Arial" w:cs="Arial"/>
                <w:b/>
                <w:sz w:val="24"/>
                <w:szCs w:val="24"/>
              </w:rPr>
              <w:t>%</w:t>
            </w:r>
          </w:p>
          <w:p w:rsidR="00604766" w:rsidRPr="00426AE1" w:rsidRDefault="00604766" w:rsidP="00604766">
            <w:pPr>
              <w:jc w:val="center"/>
              <w:rPr>
                <w:rFonts w:ascii="Arial" w:hAnsi="Arial" w:cs="Arial"/>
                <w:b/>
                <w:sz w:val="24"/>
                <w:szCs w:val="24"/>
              </w:rPr>
            </w:pPr>
            <w:r w:rsidRPr="00426AE1">
              <w:rPr>
                <w:rFonts w:ascii="Arial" w:hAnsi="Arial" w:cs="Arial"/>
                <w:b/>
                <w:sz w:val="24"/>
                <w:szCs w:val="24"/>
              </w:rPr>
              <w:t>zużycie</w:t>
            </w:r>
          </w:p>
        </w:tc>
        <w:tc>
          <w:tcPr>
            <w:tcW w:w="6804" w:type="dxa"/>
          </w:tcPr>
          <w:p w:rsidR="00604766" w:rsidRPr="00426AE1" w:rsidRDefault="00604766" w:rsidP="00604766">
            <w:pPr>
              <w:jc w:val="center"/>
              <w:rPr>
                <w:rFonts w:ascii="Arial" w:hAnsi="Arial" w:cs="Arial"/>
                <w:b/>
                <w:sz w:val="24"/>
                <w:szCs w:val="24"/>
              </w:rPr>
            </w:pPr>
            <w:r w:rsidRPr="00426AE1">
              <w:rPr>
                <w:rFonts w:ascii="Arial" w:hAnsi="Arial" w:cs="Arial"/>
                <w:b/>
                <w:sz w:val="24"/>
                <w:szCs w:val="24"/>
              </w:rPr>
              <w:t>Kryteria oceny</w:t>
            </w:r>
          </w:p>
        </w:tc>
      </w:tr>
      <w:tr w:rsidR="00604766" w:rsidRPr="00426AE1" w:rsidTr="000E1858">
        <w:tc>
          <w:tcPr>
            <w:tcW w:w="496" w:type="dxa"/>
          </w:tcPr>
          <w:p w:rsidR="00604766" w:rsidRPr="00426AE1" w:rsidRDefault="00604766" w:rsidP="00604766">
            <w:pPr>
              <w:jc w:val="both"/>
              <w:rPr>
                <w:rFonts w:ascii="Arial" w:hAnsi="Arial" w:cs="Arial"/>
                <w:b/>
                <w:sz w:val="24"/>
                <w:szCs w:val="24"/>
              </w:rPr>
            </w:pPr>
            <w:r w:rsidRPr="00426AE1">
              <w:rPr>
                <w:rFonts w:ascii="Arial" w:hAnsi="Arial" w:cs="Arial"/>
                <w:b/>
                <w:sz w:val="24"/>
                <w:szCs w:val="24"/>
              </w:rPr>
              <w:t>1</w:t>
            </w:r>
          </w:p>
        </w:tc>
        <w:tc>
          <w:tcPr>
            <w:tcW w:w="1701" w:type="dxa"/>
          </w:tcPr>
          <w:p w:rsidR="00604766" w:rsidRPr="00426AE1" w:rsidRDefault="00604766" w:rsidP="00604766">
            <w:pPr>
              <w:jc w:val="both"/>
              <w:rPr>
                <w:rFonts w:ascii="Arial" w:hAnsi="Arial" w:cs="Arial"/>
                <w:b/>
                <w:sz w:val="24"/>
                <w:szCs w:val="24"/>
              </w:rPr>
            </w:pPr>
            <w:r w:rsidRPr="00426AE1">
              <w:rPr>
                <w:rFonts w:ascii="Arial" w:hAnsi="Arial" w:cs="Arial"/>
                <w:b/>
                <w:sz w:val="24"/>
                <w:szCs w:val="24"/>
              </w:rPr>
              <w:t>zadowalający</w:t>
            </w:r>
          </w:p>
        </w:tc>
        <w:tc>
          <w:tcPr>
            <w:tcW w:w="992" w:type="dxa"/>
          </w:tcPr>
          <w:p w:rsidR="00604766" w:rsidRPr="00426AE1" w:rsidRDefault="00604766" w:rsidP="00604766">
            <w:pPr>
              <w:jc w:val="both"/>
              <w:rPr>
                <w:rFonts w:ascii="Arial" w:hAnsi="Arial" w:cs="Arial"/>
                <w:b/>
                <w:sz w:val="24"/>
                <w:szCs w:val="24"/>
              </w:rPr>
            </w:pPr>
            <w:r w:rsidRPr="00426AE1">
              <w:rPr>
                <w:rFonts w:ascii="Arial" w:hAnsi="Arial" w:cs="Arial"/>
                <w:b/>
                <w:sz w:val="24"/>
                <w:szCs w:val="24"/>
              </w:rPr>
              <w:t>0 - 25</w:t>
            </w:r>
          </w:p>
        </w:tc>
        <w:tc>
          <w:tcPr>
            <w:tcW w:w="6804" w:type="dxa"/>
          </w:tcPr>
          <w:p w:rsidR="00604766" w:rsidRPr="00426AE1" w:rsidRDefault="00604766" w:rsidP="00604766">
            <w:pPr>
              <w:jc w:val="both"/>
              <w:rPr>
                <w:rFonts w:ascii="Arial" w:hAnsi="Arial" w:cs="Arial"/>
                <w:sz w:val="24"/>
                <w:szCs w:val="24"/>
              </w:rPr>
            </w:pPr>
            <w:r w:rsidRPr="00426AE1">
              <w:rPr>
                <w:rFonts w:ascii="Arial" w:hAnsi="Arial" w:cs="Arial"/>
                <w:sz w:val="24"/>
                <w:szCs w:val="24"/>
              </w:rPr>
              <w:t>Sieci kanalizacyjne są dobrze utrzymane, brak widocznych załamań terenowych wzdłuż tras przewodów, pełny regularny przepływ ścieków, brak spiętrzeń ścieków możliwych do wizualnego stwierdzenia po śladach osadów na wewnętrznych ścianach studni, przewody niepodtopione, armatura szczelna i sprawna, pełne oznakowanie, kompletna inwentaryzacja sieci, w okresie eksploatacji nie wystąpiły awarie, nie nastąpiły przerwy w pracy wynikające z wadliwego stanu technicznego, nie występuje techniczne zużycie, nie ma uszkodzeń, studzienki w dobrym stanie,  włazy studzienne kompletne, dno studni z wyraźnie wyprofilowaną kinetą, teren wokół studni wyrównany, nie zarośnięty, przy kanalizacji deszczowej wpusty deszczowe drożne, wyloty w stanie dobrym, sieci wymagają bieżącej konserwacji;</w:t>
            </w:r>
          </w:p>
        </w:tc>
      </w:tr>
      <w:tr w:rsidR="00604766" w:rsidRPr="00426AE1" w:rsidTr="000E1858">
        <w:tc>
          <w:tcPr>
            <w:tcW w:w="496" w:type="dxa"/>
          </w:tcPr>
          <w:p w:rsidR="00604766" w:rsidRPr="00426AE1" w:rsidRDefault="00604766" w:rsidP="00604766">
            <w:pPr>
              <w:jc w:val="both"/>
              <w:rPr>
                <w:rFonts w:ascii="Arial" w:hAnsi="Arial" w:cs="Arial"/>
                <w:b/>
                <w:sz w:val="24"/>
                <w:szCs w:val="24"/>
              </w:rPr>
            </w:pPr>
            <w:r w:rsidRPr="00426AE1">
              <w:rPr>
                <w:rFonts w:ascii="Arial" w:hAnsi="Arial" w:cs="Arial"/>
                <w:b/>
                <w:sz w:val="24"/>
                <w:szCs w:val="24"/>
              </w:rPr>
              <w:t>2</w:t>
            </w:r>
          </w:p>
        </w:tc>
        <w:tc>
          <w:tcPr>
            <w:tcW w:w="1701" w:type="dxa"/>
          </w:tcPr>
          <w:p w:rsidR="00604766" w:rsidRPr="00426AE1" w:rsidRDefault="00604766" w:rsidP="00604766">
            <w:pPr>
              <w:jc w:val="both"/>
              <w:rPr>
                <w:rFonts w:ascii="Arial" w:hAnsi="Arial" w:cs="Arial"/>
                <w:b/>
                <w:sz w:val="24"/>
                <w:szCs w:val="24"/>
              </w:rPr>
            </w:pPr>
            <w:r w:rsidRPr="00426AE1">
              <w:rPr>
                <w:rFonts w:ascii="Arial" w:hAnsi="Arial" w:cs="Arial"/>
                <w:b/>
                <w:sz w:val="24"/>
                <w:szCs w:val="24"/>
              </w:rPr>
              <w:t>niezadowalający</w:t>
            </w:r>
          </w:p>
        </w:tc>
        <w:tc>
          <w:tcPr>
            <w:tcW w:w="992" w:type="dxa"/>
          </w:tcPr>
          <w:p w:rsidR="00604766" w:rsidRPr="00426AE1" w:rsidRDefault="00604766" w:rsidP="00604766">
            <w:pPr>
              <w:jc w:val="both"/>
              <w:rPr>
                <w:rFonts w:ascii="Arial" w:hAnsi="Arial" w:cs="Arial"/>
                <w:b/>
                <w:sz w:val="24"/>
                <w:szCs w:val="24"/>
              </w:rPr>
            </w:pPr>
            <w:r w:rsidRPr="00426AE1">
              <w:rPr>
                <w:rFonts w:ascii="Arial" w:hAnsi="Arial" w:cs="Arial"/>
                <w:b/>
                <w:sz w:val="24"/>
                <w:szCs w:val="24"/>
              </w:rPr>
              <w:t>26 - 50</w:t>
            </w:r>
          </w:p>
        </w:tc>
        <w:tc>
          <w:tcPr>
            <w:tcW w:w="6804" w:type="dxa"/>
          </w:tcPr>
          <w:p w:rsidR="00604766" w:rsidRPr="00426AE1" w:rsidRDefault="00604766" w:rsidP="00604766">
            <w:pPr>
              <w:jc w:val="both"/>
              <w:rPr>
                <w:rFonts w:ascii="Arial" w:hAnsi="Arial" w:cs="Arial"/>
                <w:sz w:val="24"/>
                <w:szCs w:val="24"/>
              </w:rPr>
            </w:pPr>
            <w:r w:rsidRPr="00426AE1">
              <w:rPr>
                <w:rFonts w:ascii="Arial" w:hAnsi="Arial" w:cs="Arial"/>
                <w:sz w:val="24"/>
                <w:szCs w:val="24"/>
              </w:rPr>
              <w:t>Sieci kanalizacyjne są w stanie technicznym niezadowalającym, okres eksploatacji do 40 lat lub spełniający kryteria tego przedziału, widoczne zarysowania załamań terenowych wzdłuż tras przewodów, niepełny i nieregularny przepływ ścieków, występują przypadki  spiętrzeń ścieków stwierdzone wizualnie  po śladach osadów na wewnętrznych ścianach studni, przewody podtapiane, pojedyncze przypadki nieszczelnej armatury, niepełne oznakowanie, brak kompletnej inwentaryzacji sieci, w okresie eksploatacji wystąpiły pojedyncze awarie, przerwy w pracy wynikające z wadliwego stanu technicznego, występują przypadki uszkodzeń studzienek, stopnie włazowe skorodowane, włazy studzienne niekompletne, dno studni z zamuloną kinetą, teren wokół studni nie wyrównany,  zarośnięty, przy kanalizacji deszczowej wpusty deszczowe zarośnięte, wyloty w stanie niezadowalającym, sieci wymagają remontów, wymiany odcinków sieci remontu studni;</w:t>
            </w:r>
          </w:p>
        </w:tc>
      </w:tr>
      <w:tr w:rsidR="00604766" w:rsidRPr="00426AE1" w:rsidTr="000E1858">
        <w:tc>
          <w:tcPr>
            <w:tcW w:w="496" w:type="dxa"/>
          </w:tcPr>
          <w:p w:rsidR="00604766" w:rsidRPr="00426AE1" w:rsidRDefault="00604766" w:rsidP="00604766">
            <w:pPr>
              <w:jc w:val="both"/>
              <w:rPr>
                <w:rFonts w:ascii="Arial" w:hAnsi="Arial" w:cs="Arial"/>
                <w:b/>
                <w:sz w:val="24"/>
                <w:szCs w:val="24"/>
              </w:rPr>
            </w:pPr>
            <w:r w:rsidRPr="00426AE1">
              <w:rPr>
                <w:rFonts w:ascii="Arial" w:hAnsi="Arial" w:cs="Arial"/>
                <w:b/>
                <w:sz w:val="24"/>
                <w:szCs w:val="24"/>
              </w:rPr>
              <w:t>3</w:t>
            </w:r>
          </w:p>
        </w:tc>
        <w:tc>
          <w:tcPr>
            <w:tcW w:w="1701" w:type="dxa"/>
          </w:tcPr>
          <w:p w:rsidR="00604766" w:rsidRPr="00426AE1" w:rsidRDefault="00604766" w:rsidP="00604766">
            <w:pPr>
              <w:jc w:val="both"/>
              <w:rPr>
                <w:rFonts w:ascii="Arial" w:hAnsi="Arial" w:cs="Arial"/>
                <w:b/>
                <w:sz w:val="24"/>
                <w:szCs w:val="24"/>
              </w:rPr>
            </w:pPr>
            <w:r w:rsidRPr="00426AE1">
              <w:rPr>
                <w:rFonts w:ascii="Arial" w:hAnsi="Arial" w:cs="Arial"/>
                <w:b/>
                <w:sz w:val="24"/>
                <w:szCs w:val="24"/>
              </w:rPr>
              <w:t>zły (awaryjny)</w:t>
            </w:r>
          </w:p>
        </w:tc>
        <w:tc>
          <w:tcPr>
            <w:tcW w:w="992" w:type="dxa"/>
          </w:tcPr>
          <w:p w:rsidR="00604766" w:rsidRPr="00426AE1" w:rsidRDefault="000E1858" w:rsidP="000E1858">
            <w:pPr>
              <w:jc w:val="both"/>
              <w:rPr>
                <w:rFonts w:ascii="Arial" w:hAnsi="Arial" w:cs="Arial"/>
                <w:b/>
                <w:sz w:val="24"/>
                <w:szCs w:val="24"/>
              </w:rPr>
            </w:pPr>
            <w:r>
              <w:rPr>
                <w:rFonts w:ascii="Arial" w:hAnsi="Arial" w:cs="Arial"/>
                <w:b/>
                <w:sz w:val="24"/>
                <w:szCs w:val="24"/>
              </w:rPr>
              <w:t>pow.</w:t>
            </w:r>
            <w:r w:rsidR="00604766" w:rsidRPr="00426AE1">
              <w:rPr>
                <w:rFonts w:ascii="Arial" w:hAnsi="Arial" w:cs="Arial"/>
                <w:b/>
                <w:sz w:val="24"/>
                <w:szCs w:val="24"/>
              </w:rPr>
              <w:t xml:space="preserve"> 50</w:t>
            </w:r>
          </w:p>
        </w:tc>
        <w:tc>
          <w:tcPr>
            <w:tcW w:w="6804" w:type="dxa"/>
          </w:tcPr>
          <w:p w:rsidR="00604766" w:rsidRPr="00426AE1" w:rsidRDefault="00604766" w:rsidP="00604766">
            <w:pPr>
              <w:jc w:val="both"/>
              <w:rPr>
                <w:rFonts w:ascii="Arial" w:hAnsi="Arial" w:cs="Arial"/>
                <w:sz w:val="24"/>
                <w:szCs w:val="24"/>
              </w:rPr>
            </w:pPr>
            <w:r w:rsidRPr="00426AE1">
              <w:rPr>
                <w:rFonts w:ascii="Arial" w:hAnsi="Arial" w:cs="Arial"/>
                <w:sz w:val="24"/>
                <w:szCs w:val="24"/>
              </w:rPr>
              <w:t>Sieci są w stanie technicznym złym, okres eksploatacji do 40 lat lub spełniający kryteria tego przedziału, liczne załamania terenu  wzdłuż tras przewodów, niepełny i nieregularny przepływ ścieków, spiętrzenia ścieków stwierdzone wizualnie  po śladach osadów na wewnętrznych ścianach studni i zaleganiu ścieków w studni, przewody podtapiane, liczne przypadki nieszczelnej armatury, brak oznakowania studni, brak inwentaryzacji sieci,  w okresie eksploatacji wystąpiły  częste  awarie, częste podtapianie wynikające z wadliwego stanu technicznego, występują uszkodzenia studzienek, stopnie włazowe niekompletne, włazy studzienne niekompletne, dno studni z zamuloną kinetą lub jej brakiem, teren nad studnią porośnięty  darnią, przy kanalizacji deszczowej wpusty deszczowe niewidoczne - zarośnięte, wyloty w stanie niezadowalającym, sieci wymagają remontów, przebudowy  odcinków sieci i studni;</w:t>
            </w:r>
          </w:p>
        </w:tc>
      </w:tr>
    </w:tbl>
    <w:p w:rsidR="00604766" w:rsidRPr="00426AE1" w:rsidRDefault="00604766" w:rsidP="00295BA8">
      <w:pPr>
        <w:pStyle w:val="Nagwek1"/>
        <w:numPr>
          <w:ilvl w:val="0"/>
          <w:numId w:val="176"/>
        </w:numPr>
        <w:spacing w:line="240" w:lineRule="auto"/>
        <w:ind w:left="567" w:right="423" w:hanging="567"/>
        <w:jc w:val="both"/>
        <w:rPr>
          <w:rFonts w:ascii="Arial" w:hAnsi="Arial" w:cs="Arial"/>
          <w:sz w:val="24"/>
          <w:szCs w:val="22"/>
        </w:rPr>
      </w:pPr>
      <w:bookmarkStart w:id="44" w:name="_Toc500423172"/>
      <w:r w:rsidRPr="00426AE1">
        <w:rPr>
          <w:rFonts w:ascii="Arial" w:hAnsi="Arial" w:cs="Arial"/>
          <w:sz w:val="24"/>
          <w:szCs w:val="22"/>
        </w:rPr>
        <w:lastRenderedPageBreak/>
        <w:t>Kryteria oceny procentowego zużycia sieci wodociągowej</w:t>
      </w:r>
      <w:bookmarkEnd w:id="44"/>
    </w:p>
    <w:p w:rsidR="00604766" w:rsidRPr="00426AE1" w:rsidRDefault="00604766" w:rsidP="00604766">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96"/>
        <w:gridCol w:w="1842"/>
        <w:gridCol w:w="1418"/>
        <w:gridCol w:w="6237"/>
      </w:tblGrid>
      <w:tr w:rsidR="00604766" w:rsidRPr="00426AE1" w:rsidTr="00604766">
        <w:trPr>
          <w:trHeight w:val="760"/>
        </w:trPr>
        <w:tc>
          <w:tcPr>
            <w:tcW w:w="496" w:type="dxa"/>
          </w:tcPr>
          <w:p w:rsidR="00604766" w:rsidRPr="00426AE1" w:rsidRDefault="00604766" w:rsidP="00604766">
            <w:pPr>
              <w:jc w:val="center"/>
              <w:rPr>
                <w:rFonts w:ascii="Arial" w:hAnsi="Arial" w:cs="Arial"/>
                <w:b/>
                <w:sz w:val="24"/>
              </w:rPr>
            </w:pPr>
            <w:r w:rsidRPr="00426AE1">
              <w:rPr>
                <w:rFonts w:ascii="Arial" w:hAnsi="Arial" w:cs="Arial"/>
                <w:b/>
                <w:sz w:val="24"/>
              </w:rPr>
              <w:t>Lp.</w:t>
            </w:r>
          </w:p>
        </w:tc>
        <w:tc>
          <w:tcPr>
            <w:tcW w:w="1842" w:type="dxa"/>
          </w:tcPr>
          <w:p w:rsidR="00604766" w:rsidRPr="00426AE1" w:rsidRDefault="00604766" w:rsidP="00604766">
            <w:pPr>
              <w:jc w:val="center"/>
              <w:rPr>
                <w:rFonts w:ascii="Arial" w:hAnsi="Arial" w:cs="Arial"/>
                <w:b/>
                <w:sz w:val="24"/>
              </w:rPr>
            </w:pPr>
            <w:r w:rsidRPr="00426AE1">
              <w:rPr>
                <w:rFonts w:ascii="Arial" w:hAnsi="Arial" w:cs="Arial"/>
                <w:b/>
                <w:sz w:val="24"/>
              </w:rPr>
              <w:t>Klasyfikacja stanu technicznego</w:t>
            </w:r>
          </w:p>
        </w:tc>
        <w:tc>
          <w:tcPr>
            <w:tcW w:w="1418" w:type="dxa"/>
          </w:tcPr>
          <w:p w:rsidR="00604766" w:rsidRPr="00426AE1" w:rsidRDefault="00604766" w:rsidP="00604766">
            <w:pPr>
              <w:jc w:val="center"/>
              <w:rPr>
                <w:rFonts w:ascii="Arial" w:hAnsi="Arial" w:cs="Arial"/>
                <w:b/>
                <w:sz w:val="24"/>
              </w:rPr>
            </w:pPr>
            <w:r w:rsidRPr="00426AE1">
              <w:rPr>
                <w:rFonts w:ascii="Arial" w:hAnsi="Arial" w:cs="Arial"/>
                <w:b/>
                <w:sz w:val="24"/>
              </w:rPr>
              <w:t>%</w:t>
            </w:r>
          </w:p>
          <w:p w:rsidR="00604766" w:rsidRPr="00426AE1" w:rsidRDefault="00604766" w:rsidP="00604766">
            <w:pPr>
              <w:jc w:val="center"/>
              <w:rPr>
                <w:rFonts w:ascii="Arial" w:hAnsi="Arial" w:cs="Arial"/>
                <w:b/>
                <w:sz w:val="24"/>
              </w:rPr>
            </w:pPr>
            <w:r w:rsidRPr="00426AE1">
              <w:rPr>
                <w:rFonts w:ascii="Arial" w:hAnsi="Arial" w:cs="Arial"/>
                <w:b/>
                <w:sz w:val="24"/>
              </w:rPr>
              <w:t>zużycie</w:t>
            </w:r>
          </w:p>
        </w:tc>
        <w:tc>
          <w:tcPr>
            <w:tcW w:w="6237" w:type="dxa"/>
          </w:tcPr>
          <w:p w:rsidR="00604766" w:rsidRPr="00426AE1" w:rsidRDefault="00604766" w:rsidP="003272E4">
            <w:pPr>
              <w:jc w:val="center"/>
              <w:rPr>
                <w:rFonts w:ascii="Arial" w:hAnsi="Arial" w:cs="Arial"/>
                <w:b/>
              </w:rPr>
            </w:pPr>
            <w:r w:rsidRPr="003272E4">
              <w:rPr>
                <w:rFonts w:ascii="Arial" w:hAnsi="Arial" w:cs="Arial"/>
                <w:b/>
                <w:sz w:val="24"/>
              </w:rPr>
              <w:t>Kryteria oceny</w:t>
            </w:r>
          </w:p>
        </w:tc>
      </w:tr>
      <w:tr w:rsidR="00604766" w:rsidRPr="00426AE1" w:rsidTr="00604766">
        <w:tc>
          <w:tcPr>
            <w:tcW w:w="496" w:type="dxa"/>
          </w:tcPr>
          <w:p w:rsidR="00604766" w:rsidRPr="00426AE1" w:rsidRDefault="00604766" w:rsidP="00604766">
            <w:pPr>
              <w:jc w:val="center"/>
              <w:rPr>
                <w:rFonts w:ascii="Arial" w:hAnsi="Arial" w:cs="Arial"/>
                <w:b/>
                <w:sz w:val="24"/>
              </w:rPr>
            </w:pPr>
            <w:r w:rsidRPr="00426AE1">
              <w:rPr>
                <w:rFonts w:ascii="Arial" w:hAnsi="Arial" w:cs="Arial"/>
                <w:b/>
                <w:sz w:val="24"/>
              </w:rPr>
              <w:t>1</w:t>
            </w:r>
          </w:p>
        </w:tc>
        <w:tc>
          <w:tcPr>
            <w:tcW w:w="1842" w:type="dxa"/>
          </w:tcPr>
          <w:p w:rsidR="00604766" w:rsidRPr="00426AE1" w:rsidRDefault="00604766" w:rsidP="00604766">
            <w:pPr>
              <w:jc w:val="center"/>
              <w:rPr>
                <w:rFonts w:ascii="Arial" w:hAnsi="Arial" w:cs="Arial"/>
                <w:b/>
                <w:sz w:val="24"/>
              </w:rPr>
            </w:pPr>
            <w:r w:rsidRPr="00426AE1">
              <w:rPr>
                <w:rFonts w:ascii="Arial" w:hAnsi="Arial" w:cs="Arial"/>
                <w:b/>
                <w:sz w:val="24"/>
              </w:rPr>
              <w:t>zadowalający</w:t>
            </w:r>
          </w:p>
        </w:tc>
        <w:tc>
          <w:tcPr>
            <w:tcW w:w="1418" w:type="dxa"/>
          </w:tcPr>
          <w:p w:rsidR="00604766" w:rsidRPr="00426AE1" w:rsidRDefault="00604766" w:rsidP="00604766">
            <w:pPr>
              <w:jc w:val="center"/>
              <w:rPr>
                <w:rFonts w:ascii="Arial" w:hAnsi="Arial" w:cs="Arial"/>
                <w:b/>
                <w:sz w:val="24"/>
              </w:rPr>
            </w:pPr>
            <w:r w:rsidRPr="00426AE1">
              <w:rPr>
                <w:rFonts w:ascii="Arial" w:hAnsi="Arial" w:cs="Arial"/>
                <w:b/>
                <w:sz w:val="24"/>
              </w:rPr>
              <w:t>0 - 25</w:t>
            </w:r>
          </w:p>
        </w:tc>
        <w:tc>
          <w:tcPr>
            <w:tcW w:w="6237" w:type="dxa"/>
          </w:tcPr>
          <w:p w:rsidR="00604766" w:rsidRPr="00426AE1" w:rsidRDefault="00604766" w:rsidP="00604766">
            <w:pPr>
              <w:jc w:val="both"/>
              <w:rPr>
                <w:rFonts w:ascii="Arial" w:hAnsi="Arial" w:cs="Arial"/>
                <w:sz w:val="24"/>
              </w:rPr>
            </w:pPr>
            <w:r w:rsidRPr="00426AE1">
              <w:rPr>
                <w:rFonts w:ascii="Arial" w:hAnsi="Arial" w:cs="Arial"/>
                <w:sz w:val="24"/>
              </w:rPr>
              <w:t>Sieci są dobrze utrzymane, brak widocznych śladów zużycia, uszkodzeń przewodów, uzbrojenia (zasuw, zaworów, hydrantów, wodomierzy), armatura szczelna i sprawna, pełne oznakowanie sieci i uzbrojenia, kompletna inwentaryzacja sieci, eksploatowane do 5 lat lub więcej przy spełnieniu pozostałych kryteriów tego zakresu, w okresie eksploatacji nie wystąpiły awarie, nie nastąpiły przerwy w pracy wynikające z wadliwego stanu technicznego, nie występuje techniczne zużycie, nie ma uszkodzeń, studzienki w dobrym stanie, sieci wymagają bieżącej konserwacji;</w:t>
            </w:r>
          </w:p>
        </w:tc>
      </w:tr>
      <w:tr w:rsidR="00604766" w:rsidRPr="00426AE1" w:rsidTr="00604766">
        <w:tc>
          <w:tcPr>
            <w:tcW w:w="496" w:type="dxa"/>
          </w:tcPr>
          <w:p w:rsidR="00604766" w:rsidRPr="00426AE1" w:rsidRDefault="00604766" w:rsidP="00604766">
            <w:pPr>
              <w:jc w:val="center"/>
              <w:rPr>
                <w:rFonts w:ascii="Arial" w:hAnsi="Arial" w:cs="Arial"/>
                <w:b/>
                <w:sz w:val="24"/>
              </w:rPr>
            </w:pPr>
            <w:r w:rsidRPr="00426AE1">
              <w:rPr>
                <w:rFonts w:ascii="Arial" w:hAnsi="Arial" w:cs="Arial"/>
                <w:b/>
                <w:sz w:val="24"/>
              </w:rPr>
              <w:t>2</w:t>
            </w:r>
          </w:p>
        </w:tc>
        <w:tc>
          <w:tcPr>
            <w:tcW w:w="1842" w:type="dxa"/>
          </w:tcPr>
          <w:p w:rsidR="00604766" w:rsidRPr="00426AE1" w:rsidRDefault="00604766" w:rsidP="00604766">
            <w:pPr>
              <w:jc w:val="center"/>
              <w:rPr>
                <w:rFonts w:ascii="Arial" w:hAnsi="Arial" w:cs="Arial"/>
                <w:b/>
                <w:sz w:val="24"/>
              </w:rPr>
            </w:pPr>
            <w:r w:rsidRPr="00426AE1">
              <w:rPr>
                <w:rFonts w:ascii="Arial" w:hAnsi="Arial" w:cs="Arial"/>
                <w:b/>
                <w:sz w:val="24"/>
              </w:rPr>
              <w:t>niezadowalający</w:t>
            </w:r>
          </w:p>
        </w:tc>
        <w:tc>
          <w:tcPr>
            <w:tcW w:w="1418" w:type="dxa"/>
          </w:tcPr>
          <w:p w:rsidR="00604766" w:rsidRPr="00426AE1" w:rsidRDefault="00604766" w:rsidP="00604766">
            <w:pPr>
              <w:jc w:val="center"/>
              <w:rPr>
                <w:rFonts w:ascii="Arial" w:hAnsi="Arial" w:cs="Arial"/>
                <w:b/>
                <w:sz w:val="24"/>
              </w:rPr>
            </w:pPr>
            <w:r w:rsidRPr="00426AE1">
              <w:rPr>
                <w:rFonts w:ascii="Arial" w:hAnsi="Arial" w:cs="Arial"/>
                <w:b/>
                <w:sz w:val="24"/>
              </w:rPr>
              <w:t>26 - 50</w:t>
            </w:r>
          </w:p>
        </w:tc>
        <w:tc>
          <w:tcPr>
            <w:tcW w:w="6237" w:type="dxa"/>
          </w:tcPr>
          <w:p w:rsidR="00604766" w:rsidRPr="00426AE1" w:rsidRDefault="00604766" w:rsidP="00604766">
            <w:pPr>
              <w:jc w:val="both"/>
              <w:rPr>
                <w:rFonts w:ascii="Arial" w:hAnsi="Arial" w:cs="Arial"/>
                <w:sz w:val="24"/>
              </w:rPr>
            </w:pPr>
            <w:r w:rsidRPr="00426AE1">
              <w:rPr>
                <w:rFonts w:ascii="Arial" w:hAnsi="Arial" w:cs="Arial"/>
                <w:sz w:val="24"/>
              </w:rPr>
              <w:t xml:space="preserve">Sieci są w stanie technicznym niezadowalającym, okres eksploatacji do 30 lat lub spełniający kryteria tego przedziału, w okresie eksploatacji występują awarie (1 do 3  rocznie - pęknięcia przewodów), występuje korozja w pojedynczych miejscach przewodów objawiająca się zabarwieniem wody, występuje konieczność wymiany pojedynczych odcinków przewodu, napraw i remontów z przerwaniem poboru wody, stan armatury wymagający wymiany poszczególnych elementów uzbrojenia, armatura w niektórych przypadkach nieszczelna, brak znacznej części oznakowania w terenie i znacznej części inwentaryzacji elementów uzbrojenia, studzienki w stanie niezadowalającym, wymagają remontów i napraw, wymiany poszczególnych elementów.  </w:t>
            </w:r>
          </w:p>
        </w:tc>
      </w:tr>
      <w:tr w:rsidR="00604766" w:rsidRPr="00426AE1" w:rsidTr="00604766">
        <w:tc>
          <w:tcPr>
            <w:tcW w:w="496" w:type="dxa"/>
          </w:tcPr>
          <w:p w:rsidR="00604766" w:rsidRPr="00426AE1" w:rsidRDefault="00604766" w:rsidP="00604766">
            <w:pPr>
              <w:jc w:val="center"/>
              <w:rPr>
                <w:rFonts w:ascii="Arial" w:hAnsi="Arial" w:cs="Arial"/>
                <w:b/>
                <w:sz w:val="24"/>
              </w:rPr>
            </w:pPr>
            <w:r w:rsidRPr="00426AE1">
              <w:rPr>
                <w:rFonts w:ascii="Arial" w:hAnsi="Arial" w:cs="Arial"/>
                <w:b/>
                <w:sz w:val="24"/>
              </w:rPr>
              <w:t>3</w:t>
            </w:r>
          </w:p>
        </w:tc>
        <w:tc>
          <w:tcPr>
            <w:tcW w:w="1842" w:type="dxa"/>
          </w:tcPr>
          <w:p w:rsidR="00604766" w:rsidRPr="00426AE1" w:rsidRDefault="00604766" w:rsidP="00604766">
            <w:pPr>
              <w:jc w:val="center"/>
              <w:rPr>
                <w:rFonts w:ascii="Arial" w:hAnsi="Arial" w:cs="Arial"/>
                <w:b/>
                <w:sz w:val="24"/>
              </w:rPr>
            </w:pPr>
            <w:r w:rsidRPr="00426AE1">
              <w:rPr>
                <w:rFonts w:ascii="Arial" w:hAnsi="Arial" w:cs="Arial"/>
                <w:b/>
                <w:sz w:val="24"/>
              </w:rPr>
              <w:t>zły (awaryjny)</w:t>
            </w:r>
          </w:p>
        </w:tc>
        <w:tc>
          <w:tcPr>
            <w:tcW w:w="1418" w:type="dxa"/>
          </w:tcPr>
          <w:p w:rsidR="00604766" w:rsidRPr="00426AE1" w:rsidRDefault="00604766" w:rsidP="00604766">
            <w:pPr>
              <w:jc w:val="center"/>
              <w:rPr>
                <w:rFonts w:ascii="Arial" w:hAnsi="Arial" w:cs="Arial"/>
                <w:b/>
                <w:sz w:val="24"/>
              </w:rPr>
            </w:pPr>
            <w:r w:rsidRPr="00426AE1">
              <w:rPr>
                <w:rFonts w:ascii="Arial" w:hAnsi="Arial" w:cs="Arial"/>
                <w:b/>
                <w:sz w:val="24"/>
              </w:rPr>
              <w:t>powyżej 50</w:t>
            </w:r>
          </w:p>
        </w:tc>
        <w:tc>
          <w:tcPr>
            <w:tcW w:w="6237" w:type="dxa"/>
          </w:tcPr>
          <w:p w:rsidR="00604766" w:rsidRPr="00426AE1" w:rsidRDefault="00604766" w:rsidP="00604766">
            <w:pPr>
              <w:jc w:val="both"/>
              <w:rPr>
                <w:rFonts w:ascii="Arial" w:hAnsi="Arial" w:cs="Arial"/>
                <w:sz w:val="24"/>
              </w:rPr>
            </w:pPr>
            <w:r w:rsidRPr="00426AE1">
              <w:rPr>
                <w:rFonts w:ascii="Arial" w:hAnsi="Arial" w:cs="Arial"/>
                <w:sz w:val="24"/>
              </w:rPr>
              <w:t xml:space="preserve">Sieci są w stanie technicznym złym, okres eksploatacji do 30 lat lub spełniający kryteria tego przedziału, w okresie eksploatacji występują awarie (3 do 5 rocznie - pęknięcia przewodów), występuje korozja na dużych odcinkach przewodów objawiająca się brązowym zabarwieniem wody,   występuje konieczność wymiany poszczególnych odcinków przewodu, napraw i remontów z przerwaniem poboru wody, część armatury niesprawna i nieszczelna, wymagająca wymiany elementów uzbrojenia, brak oznakowania w terenie i inwentaryzacji uzbrojenia, studzienki w stanie złym, wymagają  napraw, wymiany poszczególnych elementów lub przebudowy.  </w:t>
            </w:r>
          </w:p>
        </w:tc>
      </w:tr>
    </w:tbl>
    <w:p w:rsidR="00CA0E2C" w:rsidRPr="00426AE1" w:rsidRDefault="00CA0E2C" w:rsidP="007A2AB0">
      <w:pPr>
        <w:jc w:val="both"/>
        <w:rPr>
          <w:rFonts w:ascii="Arial" w:hAnsi="Arial" w:cs="Arial"/>
          <w:sz w:val="12"/>
        </w:rPr>
      </w:pPr>
    </w:p>
    <w:p w:rsidR="00CA0E2C" w:rsidRPr="00426AE1" w:rsidRDefault="00CA0E2C" w:rsidP="00CA0E2C">
      <w:pPr>
        <w:rPr>
          <w:rFonts w:ascii="Arial" w:hAnsi="Arial" w:cs="Arial"/>
        </w:rPr>
      </w:pPr>
      <w:r w:rsidRPr="00426AE1">
        <w:rPr>
          <w:rFonts w:ascii="Arial" w:hAnsi="Arial" w:cs="Arial"/>
        </w:rPr>
        <w:br w:type="page"/>
      </w:r>
    </w:p>
    <w:p w:rsidR="00CA0E2C" w:rsidRPr="00426AE1" w:rsidRDefault="00291DEA" w:rsidP="00295BA8">
      <w:pPr>
        <w:pStyle w:val="Nagwek1"/>
        <w:numPr>
          <w:ilvl w:val="0"/>
          <w:numId w:val="176"/>
        </w:numPr>
        <w:spacing w:line="240" w:lineRule="auto"/>
        <w:ind w:left="567" w:right="423" w:hanging="567"/>
        <w:jc w:val="both"/>
        <w:rPr>
          <w:rFonts w:ascii="Arial" w:hAnsi="Arial" w:cs="Arial"/>
          <w:sz w:val="24"/>
          <w:szCs w:val="22"/>
        </w:rPr>
      </w:pPr>
      <w:bookmarkStart w:id="45" w:name="_Toc500423173"/>
      <w:r w:rsidRPr="00426AE1">
        <w:rPr>
          <w:rFonts w:ascii="Arial" w:hAnsi="Arial" w:cs="Arial"/>
          <w:sz w:val="24"/>
          <w:szCs w:val="22"/>
        </w:rPr>
        <w:lastRenderedPageBreak/>
        <w:t xml:space="preserve">Kryterium </w:t>
      </w:r>
      <w:r w:rsidR="000D4C4C">
        <w:rPr>
          <w:rFonts w:ascii="Arial" w:hAnsi="Arial" w:cs="Arial"/>
          <w:sz w:val="24"/>
          <w:szCs w:val="22"/>
        </w:rPr>
        <w:t xml:space="preserve">oceny </w:t>
      </w:r>
      <w:r w:rsidR="00CA0E2C" w:rsidRPr="00426AE1">
        <w:rPr>
          <w:rFonts w:ascii="Arial" w:hAnsi="Arial" w:cs="Arial"/>
          <w:sz w:val="24"/>
          <w:szCs w:val="22"/>
        </w:rPr>
        <w:t>sieci</w:t>
      </w:r>
      <w:r w:rsidRPr="00426AE1">
        <w:rPr>
          <w:rFonts w:ascii="Arial" w:hAnsi="Arial" w:cs="Arial"/>
          <w:sz w:val="24"/>
          <w:szCs w:val="22"/>
        </w:rPr>
        <w:t xml:space="preserve"> cieplnych </w:t>
      </w:r>
      <w:r w:rsidR="00CA0E2C" w:rsidRPr="00426AE1">
        <w:rPr>
          <w:rFonts w:ascii="Arial" w:hAnsi="Arial" w:cs="Arial"/>
          <w:sz w:val="24"/>
          <w:szCs w:val="22"/>
        </w:rPr>
        <w:t>i ich elementów</w:t>
      </w:r>
      <w:bookmarkEnd w:id="45"/>
    </w:p>
    <w:p w:rsidR="00CA0E2C" w:rsidRPr="00426AE1" w:rsidRDefault="00CA0E2C" w:rsidP="00CA0E2C">
      <w:pPr>
        <w:rPr>
          <w:rFonts w:ascii="Arial" w:hAnsi="Arial" w:cs="Arial"/>
          <w:sz w:val="24"/>
        </w:rPr>
      </w:pPr>
    </w:p>
    <w:tbl>
      <w:tblPr>
        <w:tblW w:w="0" w:type="auto"/>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568"/>
        <w:gridCol w:w="1276"/>
        <w:gridCol w:w="1276"/>
        <w:gridCol w:w="7229"/>
      </w:tblGrid>
      <w:tr w:rsidR="00CA0E2C" w:rsidRPr="00426AE1" w:rsidTr="00CA0E2C">
        <w:tc>
          <w:tcPr>
            <w:tcW w:w="568" w:type="dxa"/>
          </w:tcPr>
          <w:p w:rsidR="00CA0E2C" w:rsidRPr="00426AE1" w:rsidRDefault="00CA0E2C" w:rsidP="00784979">
            <w:pPr>
              <w:jc w:val="center"/>
              <w:rPr>
                <w:rFonts w:ascii="Arial" w:hAnsi="Arial" w:cs="Arial"/>
                <w:b/>
                <w:sz w:val="24"/>
              </w:rPr>
            </w:pPr>
            <w:r w:rsidRPr="00426AE1">
              <w:rPr>
                <w:rFonts w:ascii="Arial" w:hAnsi="Arial" w:cs="Arial"/>
                <w:b/>
                <w:sz w:val="24"/>
              </w:rPr>
              <w:t>Lp.</w:t>
            </w:r>
          </w:p>
        </w:tc>
        <w:tc>
          <w:tcPr>
            <w:tcW w:w="1276" w:type="dxa"/>
          </w:tcPr>
          <w:p w:rsidR="00CA0E2C" w:rsidRPr="00426AE1" w:rsidRDefault="00CA0E2C" w:rsidP="00784979">
            <w:pPr>
              <w:jc w:val="center"/>
              <w:rPr>
                <w:rFonts w:ascii="Arial" w:hAnsi="Arial" w:cs="Arial"/>
                <w:b/>
                <w:sz w:val="24"/>
              </w:rPr>
            </w:pPr>
            <w:r w:rsidRPr="00426AE1">
              <w:rPr>
                <w:rFonts w:ascii="Arial" w:hAnsi="Arial" w:cs="Arial"/>
                <w:b/>
                <w:sz w:val="24"/>
              </w:rPr>
              <w:t>Klasyfikacja stanu technicznego</w:t>
            </w:r>
          </w:p>
        </w:tc>
        <w:tc>
          <w:tcPr>
            <w:tcW w:w="1276" w:type="dxa"/>
          </w:tcPr>
          <w:p w:rsidR="00CA0E2C" w:rsidRPr="00426AE1" w:rsidRDefault="000E1858" w:rsidP="00784979">
            <w:pPr>
              <w:jc w:val="center"/>
              <w:rPr>
                <w:rFonts w:ascii="Arial" w:hAnsi="Arial" w:cs="Arial"/>
                <w:b/>
                <w:sz w:val="24"/>
              </w:rPr>
            </w:pPr>
            <w:r>
              <w:rPr>
                <w:rFonts w:ascii="Arial" w:hAnsi="Arial" w:cs="Arial"/>
                <w:b/>
                <w:sz w:val="24"/>
              </w:rPr>
              <w:t xml:space="preserve">% </w:t>
            </w:r>
            <w:r w:rsidR="00CA0E2C" w:rsidRPr="00426AE1">
              <w:rPr>
                <w:rFonts w:ascii="Arial" w:hAnsi="Arial" w:cs="Arial"/>
                <w:b/>
                <w:sz w:val="24"/>
              </w:rPr>
              <w:t>zużycie</w:t>
            </w:r>
          </w:p>
        </w:tc>
        <w:tc>
          <w:tcPr>
            <w:tcW w:w="7229" w:type="dxa"/>
          </w:tcPr>
          <w:p w:rsidR="00CA0E2C" w:rsidRPr="00426AE1" w:rsidRDefault="00CA0E2C" w:rsidP="00784979">
            <w:pPr>
              <w:jc w:val="center"/>
              <w:rPr>
                <w:rFonts w:ascii="Arial" w:hAnsi="Arial" w:cs="Arial"/>
                <w:b/>
                <w:sz w:val="24"/>
              </w:rPr>
            </w:pPr>
            <w:r w:rsidRPr="00426AE1">
              <w:rPr>
                <w:rFonts w:ascii="Arial" w:hAnsi="Arial" w:cs="Arial"/>
                <w:b/>
                <w:sz w:val="24"/>
              </w:rPr>
              <w:t>Kryterium oceny</w:t>
            </w:r>
          </w:p>
        </w:tc>
      </w:tr>
      <w:tr w:rsidR="00CA0E2C" w:rsidRPr="00426AE1" w:rsidTr="00CA0E2C">
        <w:tc>
          <w:tcPr>
            <w:tcW w:w="568" w:type="dxa"/>
          </w:tcPr>
          <w:p w:rsidR="00CA0E2C" w:rsidRPr="00426AE1" w:rsidRDefault="00CA0E2C" w:rsidP="00784979">
            <w:pPr>
              <w:spacing w:line="360" w:lineRule="auto"/>
              <w:jc w:val="center"/>
              <w:rPr>
                <w:rFonts w:ascii="Arial" w:hAnsi="Arial" w:cs="Arial"/>
                <w:sz w:val="24"/>
              </w:rPr>
            </w:pPr>
            <w:r w:rsidRPr="00426AE1">
              <w:rPr>
                <w:rFonts w:ascii="Arial" w:hAnsi="Arial" w:cs="Arial"/>
                <w:sz w:val="24"/>
              </w:rPr>
              <w:t>1</w:t>
            </w:r>
          </w:p>
        </w:tc>
        <w:tc>
          <w:tcPr>
            <w:tcW w:w="1276" w:type="dxa"/>
          </w:tcPr>
          <w:p w:rsidR="00CA0E2C" w:rsidRPr="00426AE1" w:rsidRDefault="00CA0E2C" w:rsidP="00784979">
            <w:pPr>
              <w:spacing w:line="360" w:lineRule="auto"/>
              <w:rPr>
                <w:rFonts w:ascii="Arial" w:hAnsi="Arial" w:cs="Arial"/>
                <w:sz w:val="24"/>
              </w:rPr>
            </w:pPr>
            <w:r w:rsidRPr="00426AE1">
              <w:rPr>
                <w:rFonts w:ascii="Arial" w:hAnsi="Arial" w:cs="Arial"/>
                <w:sz w:val="24"/>
              </w:rPr>
              <w:t>Zadowalający</w:t>
            </w:r>
          </w:p>
        </w:tc>
        <w:tc>
          <w:tcPr>
            <w:tcW w:w="1276" w:type="dxa"/>
          </w:tcPr>
          <w:p w:rsidR="00CA0E2C" w:rsidRPr="00426AE1" w:rsidRDefault="00CA0E2C" w:rsidP="000E1858">
            <w:pPr>
              <w:spacing w:line="360" w:lineRule="auto"/>
              <w:jc w:val="center"/>
              <w:rPr>
                <w:rFonts w:ascii="Arial" w:hAnsi="Arial" w:cs="Arial"/>
                <w:sz w:val="24"/>
              </w:rPr>
            </w:pPr>
            <w:r w:rsidRPr="00426AE1">
              <w:rPr>
                <w:rFonts w:ascii="Arial" w:hAnsi="Arial" w:cs="Arial"/>
                <w:sz w:val="24"/>
              </w:rPr>
              <w:t>0</w:t>
            </w:r>
            <w:r w:rsidR="000E1858">
              <w:rPr>
                <w:rFonts w:ascii="Arial" w:hAnsi="Arial" w:cs="Arial"/>
                <w:sz w:val="24"/>
              </w:rPr>
              <w:t xml:space="preserve"> –</w:t>
            </w:r>
            <w:r w:rsidRPr="00426AE1">
              <w:rPr>
                <w:rFonts w:ascii="Arial" w:hAnsi="Arial" w:cs="Arial"/>
                <w:sz w:val="24"/>
              </w:rPr>
              <w:t xml:space="preserve"> 25</w:t>
            </w:r>
          </w:p>
        </w:tc>
        <w:tc>
          <w:tcPr>
            <w:tcW w:w="7229" w:type="dxa"/>
          </w:tcPr>
          <w:p w:rsidR="00CA0E2C" w:rsidRPr="00426AE1" w:rsidRDefault="00CA0E2C" w:rsidP="00CA0E2C">
            <w:pPr>
              <w:jc w:val="both"/>
              <w:rPr>
                <w:rFonts w:ascii="Arial" w:hAnsi="Arial" w:cs="Arial"/>
                <w:sz w:val="24"/>
              </w:rPr>
            </w:pPr>
            <w:r w:rsidRPr="00426AE1">
              <w:rPr>
                <w:rFonts w:ascii="Arial" w:hAnsi="Arial" w:cs="Arial"/>
                <w:sz w:val="24"/>
              </w:rPr>
              <w:t xml:space="preserve">Brak widocznych śladów zużycia, uszkodzeń przewodów, uzbrojenia (zasuw, zaworów, odwadniaczy, odpowietrzników), aparatury kontrolno - </w:t>
            </w:r>
            <w:proofErr w:type="spellStart"/>
            <w:r w:rsidRPr="00426AE1">
              <w:rPr>
                <w:rFonts w:ascii="Arial" w:hAnsi="Arial" w:cs="Arial"/>
                <w:sz w:val="24"/>
              </w:rPr>
              <w:t>pomiarowej.nIzolacja</w:t>
            </w:r>
            <w:proofErr w:type="spellEnd"/>
            <w:r w:rsidRPr="00426AE1">
              <w:rPr>
                <w:rFonts w:ascii="Arial" w:hAnsi="Arial" w:cs="Arial"/>
                <w:sz w:val="24"/>
              </w:rPr>
              <w:t xml:space="preserve"> przewodów i armatury pełna. Armatura szczelna i  sprawna. Pełne oznakowanie sieci i uzbrojenia, kompletna inwentaryzacja sieci. Pełna  bezawaryjność. Okres eksploatacji do 5 lat lub więcej przy spełnianiu pozostałych kryteriów tego zakresu. Stan techniczny sieci wymagający tylko konserwacji. Komory i studzienki w stanie dobrym. Przejście przez ścianę zewnętrzną gazoszczelne. Sieć cieplna z rur preizolowanych (z sygnalizacją lub bez sygnalizacji).</w:t>
            </w:r>
          </w:p>
        </w:tc>
      </w:tr>
      <w:tr w:rsidR="00CA0E2C" w:rsidRPr="00426AE1" w:rsidTr="00CA0E2C">
        <w:tc>
          <w:tcPr>
            <w:tcW w:w="568" w:type="dxa"/>
          </w:tcPr>
          <w:p w:rsidR="00CA0E2C" w:rsidRPr="00426AE1" w:rsidRDefault="00CA0E2C" w:rsidP="00784979">
            <w:pPr>
              <w:spacing w:line="360" w:lineRule="auto"/>
              <w:jc w:val="center"/>
              <w:rPr>
                <w:rFonts w:ascii="Arial" w:hAnsi="Arial" w:cs="Arial"/>
                <w:sz w:val="24"/>
              </w:rPr>
            </w:pPr>
            <w:r w:rsidRPr="00426AE1">
              <w:rPr>
                <w:rFonts w:ascii="Arial" w:hAnsi="Arial" w:cs="Arial"/>
                <w:sz w:val="24"/>
              </w:rPr>
              <w:t>2</w:t>
            </w:r>
          </w:p>
        </w:tc>
        <w:tc>
          <w:tcPr>
            <w:tcW w:w="1276" w:type="dxa"/>
          </w:tcPr>
          <w:p w:rsidR="00CA0E2C" w:rsidRPr="00426AE1" w:rsidRDefault="00CA0E2C" w:rsidP="00784979">
            <w:pPr>
              <w:spacing w:line="360" w:lineRule="auto"/>
              <w:rPr>
                <w:rFonts w:ascii="Arial" w:hAnsi="Arial" w:cs="Arial"/>
                <w:sz w:val="24"/>
              </w:rPr>
            </w:pPr>
            <w:r w:rsidRPr="00426AE1">
              <w:rPr>
                <w:rFonts w:ascii="Arial" w:hAnsi="Arial" w:cs="Arial"/>
                <w:sz w:val="24"/>
              </w:rPr>
              <w:t>Niezadowalający</w:t>
            </w:r>
          </w:p>
        </w:tc>
        <w:tc>
          <w:tcPr>
            <w:tcW w:w="1276" w:type="dxa"/>
          </w:tcPr>
          <w:p w:rsidR="00CA0E2C" w:rsidRPr="00426AE1" w:rsidRDefault="000E1858" w:rsidP="000E1858">
            <w:pPr>
              <w:spacing w:line="360" w:lineRule="auto"/>
              <w:rPr>
                <w:rFonts w:ascii="Arial" w:hAnsi="Arial" w:cs="Arial"/>
                <w:sz w:val="24"/>
              </w:rPr>
            </w:pPr>
            <w:r>
              <w:rPr>
                <w:rFonts w:ascii="Arial" w:hAnsi="Arial" w:cs="Arial"/>
                <w:sz w:val="24"/>
              </w:rPr>
              <w:t>26</w:t>
            </w:r>
            <w:r w:rsidR="00CA0E2C" w:rsidRPr="00426AE1">
              <w:rPr>
                <w:rFonts w:ascii="Arial" w:hAnsi="Arial" w:cs="Arial"/>
                <w:sz w:val="24"/>
              </w:rPr>
              <w:t xml:space="preserve"> </w:t>
            </w:r>
            <w:r>
              <w:rPr>
                <w:rFonts w:ascii="Arial" w:hAnsi="Arial" w:cs="Arial"/>
                <w:sz w:val="24"/>
              </w:rPr>
              <w:t>–</w:t>
            </w:r>
            <w:r w:rsidR="00CA0E2C" w:rsidRPr="00426AE1">
              <w:rPr>
                <w:rFonts w:ascii="Arial" w:hAnsi="Arial" w:cs="Arial"/>
                <w:sz w:val="24"/>
              </w:rPr>
              <w:t xml:space="preserve"> 50</w:t>
            </w:r>
          </w:p>
        </w:tc>
        <w:tc>
          <w:tcPr>
            <w:tcW w:w="7229" w:type="dxa"/>
          </w:tcPr>
          <w:p w:rsidR="00CA0E2C" w:rsidRPr="00426AE1" w:rsidRDefault="00CA0E2C" w:rsidP="00CA0E2C">
            <w:pPr>
              <w:jc w:val="both"/>
              <w:rPr>
                <w:rFonts w:ascii="Arial" w:hAnsi="Arial" w:cs="Arial"/>
                <w:sz w:val="24"/>
              </w:rPr>
            </w:pPr>
            <w:r w:rsidRPr="00426AE1">
              <w:rPr>
                <w:rFonts w:ascii="Arial" w:hAnsi="Arial" w:cs="Arial"/>
                <w:sz w:val="24"/>
              </w:rPr>
              <w:t>Występująca korozja na pojedynczych odcinkach  przewodów sieci cieplnej powodująca konieczność remontu  lub wymiany pojedynczych odcinków przewodu, napraw i remontu z przerwaniem dostawy ciepła. Stan armatury wymagający wymiany poszczególnych elementów uzbrojenia sieci cieplnej. Armatura w niektórych przypadkach nieszczelna. Znaczne ubytki w izolacji, występowanie pojedynczych miejsc zawilgocenia izolacji. Brak znacznej części oznakowania w terenie i znacznej części inwentaryzacji. Awaryjność w ostatnich 2-3 latach do 2-3 rocznie. Okres eksploatacji do 20 lat lub spełniająca kryteria tego przedziału. Ogólny stan techniczny wymagający remontów i wymiany drobnych elementów.</w:t>
            </w:r>
          </w:p>
          <w:p w:rsidR="00CA0E2C" w:rsidRPr="00426AE1" w:rsidRDefault="00CA0E2C" w:rsidP="00CA0E2C">
            <w:pPr>
              <w:jc w:val="both"/>
              <w:rPr>
                <w:rFonts w:ascii="Arial" w:hAnsi="Arial" w:cs="Arial"/>
                <w:sz w:val="24"/>
              </w:rPr>
            </w:pPr>
            <w:r w:rsidRPr="00426AE1">
              <w:rPr>
                <w:rFonts w:ascii="Arial" w:hAnsi="Arial" w:cs="Arial"/>
                <w:sz w:val="24"/>
              </w:rPr>
              <w:t>Studzienki w stanie niezadowalającym, wymagającym napraw i remontów.</w:t>
            </w:r>
          </w:p>
        </w:tc>
      </w:tr>
      <w:tr w:rsidR="00CA0E2C" w:rsidRPr="00426AE1" w:rsidTr="00CA0E2C">
        <w:tc>
          <w:tcPr>
            <w:tcW w:w="568" w:type="dxa"/>
          </w:tcPr>
          <w:p w:rsidR="00CA0E2C" w:rsidRPr="00426AE1" w:rsidRDefault="00CA0E2C" w:rsidP="00784979">
            <w:pPr>
              <w:spacing w:line="360" w:lineRule="auto"/>
              <w:jc w:val="center"/>
              <w:rPr>
                <w:rFonts w:ascii="Arial" w:hAnsi="Arial" w:cs="Arial"/>
                <w:sz w:val="24"/>
              </w:rPr>
            </w:pPr>
            <w:r w:rsidRPr="00426AE1">
              <w:rPr>
                <w:rFonts w:ascii="Arial" w:hAnsi="Arial" w:cs="Arial"/>
                <w:sz w:val="24"/>
              </w:rPr>
              <w:t>3</w:t>
            </w:r>
          </w:p>
        </w:tc>
        <w:tc>
          <w:tcPr>
            <w:tcW w:w="1276" w:type="dxa"/>
          </w:tcPr>
          <w:p w:rsidR="00CA0E2C" w:rsidRPr="00426AE1" w:rsidRDefault="00CA0E2C" w:rsidP="00784979">
            <w:pPr>
              <w:spacing w:line="360" w:lineRule="auto"/>
              <w:rPr>
                <w:rFonts w:ascii="Arial" w:hAnsi="Arial" w:cs="Arial"/>
                <w:sz w:val="24"/>
              </w:rPr>
            </w:pPr>
            <w:r w:rsidRPr="00426AE1">
              <w:rPr>
                <w:rFonts w:ascii="Arial" w:hAnsi="Arial" w:cs="Arial"/>
                <w:sz w:val="24"/>
              </w:rPr>
              <w:t>Zły</w:t>
            </w:r>
          </w:p>
        </w:tc>
        <w:tc>
          <w:tcPr>
            <w:tcW w:w="1276" w:type="dxa"/>
          </w:tcPr>
          <w:p w:rsidR="00CA0E2C" w:rsidRPr="00426AE1" w:rsidRDefault="000E1858" w:rsidP="00784979">
            <w:pPr>
              <w:spacing w:line="360" w:lineRule="auto"/>
              <w:rPr>
                <w:rFonts w:ascii="Arial" w:hAnsi="Arial" w:cs="Arial"/>
                <w:sz w:val="24"/>
              </w:rPr>
            </w:pPr>
            <w:r>
              <w:rPr>
                <w:rFonts w:ascii="Arial" w:hAnsi="Arial" w:cs="Arial"/>
                <w:sz w:val="24"/>
              </w:rPr>
              <w:t>powyżej 50</w:t>
            </w:r>
          </w:p>
        </w:tc>
        <w:tc>
          <w:tcPr>
            <w:tcW w:w="7229" w:type="dxa"/>
          </w:tcPr>
          <w:p w:rsidR="00CA0E2C" w:rsidRPr="00426AE1" w:rsidRDefault="00CA0E2C" w:rsidP="00CA0E2C">
            <w:pPr>
              <w:jc w:val="both"/>
              <w:rPr>
                <w:rFonts w:ascii="Arial" w:hAnsi="Arial" w:cs="Arial"/>
                <w:sz w:val="24"/>
              </w:rPr>
            </w:pPr>
            <w:r w:rsidRPr="00426AE1">
              <w:rPr>
                <w:rFonts w:ascii="Arial" w:hAnsi="Arial" w:cs="Arial"/>
                <w:sz w:val="24"/>
              </w:rPr>
              <w:t>Występująca korozja na dużych odcinkach przewodów, wymagająca wymiany poszczególnych odcinków  przewodów. Uzbrojenie sieci w stanie złym, większość armatury niesprawna i nieszczelna, skorodowana.</w:t>
            </w:r>
          </w:p>
          <w:p w:rsidR="00CA0E2C" w:rsidRPr="00426AE1" w:rsidRDefault="00CA0E2C" w:rsidP="00CA0E2C">
            <w:pPr>
              <w:jc w:val="both"/>
              <w:rPr>
                <w:rFonts w:ascii="Arial" w:hAnsi="Arial" w:cs="Arial"/>
                <w:sz w:val="24"/>
              </w:rPr>
            </w:pPr>
            <w:r w:rsidRPr="00426AE1">
              <w:rPr>
                <w:rFonts w:ascii="Arial" w:hAnsi="Arial" w:cs="Arial"/>
                <w:sz w:val="24"/>
              </w:rPr>
              <w:t>Stan uzbrojenia i armatury wymagający wymiany grup uzbrojenia. Brak oznakowania  i inwentaryzacji sieci.</w:t>
            </w:r>
          </w:p>
          <w:p w:rsidR="00CA0E2C" w:rsidRPr="00426AE1" w:rsidRDefault="00CA0E2C" w:rsidP="00CA0E2C">
            <w:pPr>
              <w:jc w:val="both"/>
              <w:rPr>
                <w:rFonts w:ascii="Arial" w:hAnsi="Arial" w:cs="Arial"/>
                <w:sz w:val="24"/>
              </w:rPr>
            </w:pPr>
            <w:r w:rsidRPr="00426AE1">
              <w:rPr>
                <w:rFonts w:ascii="Arial" w:hAnsi="Arial" w:cs="Arial"/>
                <w:sz w:val="24"/>
              </w:rPr>
              <w:t>Awaryjność w ciągu ostatnich 2-3 lat powyżej 3 awarii rocznie w postaci pęknięć przewodów. Okres eksploatacji powyżej 20 lat  lub spełniająca kryteria tego przedziału. Ogólny stan techniczny wymagający wymiany i remontów dużej ilości przewodów. Izolacja okresowo podtapiana, duże ubytki izolacji. Studzienki w złym stanie, wymagające modernizacji, wymiany elementów lub przebudowy. Występująca korozja komór i studzienek z przemieszczeniem elementów, liczne i duże spękania ścian studzienek i komór ciepłowniczych.</w:t>
            </w:r>
          </w:p>
        </w:tc>
      </w:tr>
    </w:tbl>
    <w:p w:rsidR="00CA0E2C" w:rsidRPr="00426AE1" w:rsidRDefault="00CA0E2C" w:rsidP="00CA0E2C">
      <w:pPr>
        <w:rPr>
          <w:rFonts w:ascii="Arial" w:hAnsi="Arial" w:cs="Arial"/>
          <w:sz w:val="24"/>
        </w:rPr>
      </w:pPr>
    </w:p>
    <w:p w:rsidR="00CA0E2C" w:rsidRPr="00426AE1" w:rsidRDefault="00CA0E2C" w:rsidP="00CA0E2C">
      <w:pPr>
        <w:rPr>
          <w:rFonts w:ascii="Arial" w:hAnsi="Arial" w:cs="Arial"/>
        </w:rPr>
      </w:pPr>
      <w:r w:rsidRPr="00426AE1">
        <w:rPr>
          <w:rFonts w:ascii="Arial" w:hAnsi="Arial" w:cs="Arial"/>
        </w:rPr>
        <w:br w:type="page"/>
      </w:r>
    </w:p>
    <w:p w:rsidR="00291DEA" w:rsidRPr="00426AE1" w:rsidRDefault="00291DEA" w:rsidP="00295BA8">
      <w:pPr>
        <w:pStyle w:val="Nagwek1"/>
        <w:numPr>
          <w:ilvl w:val="0"/>
          <w:numId w:val="176"/>
        </w:numPr>
        <w:spacing w:line="240" w:lineRule="auto"/>
        <w:ind w:left="567" w:right="423" w:hanging="567"/>
        <w:jc w:val="both"/>
        <w:rPr>
          <w:rFonts w:ascii="Arial" w:hAnsi="Arial" w:cs="Arial"/>
          <w:sz w:val="24"/>
          <w:szCs w:val="22"/>
        </w:rPr>
      </w:pPr>
      <w:bookmarkStart w:id="46" w:name="_Toc500423174"/>
      <w:r w:rsidRPr="00426AE1">
        <w:rPr>
          <w:rFonts w:ascii="Arial" w:hAnsi="Arial" w:cs="Arial"/>
          <w:sz w:val="24"/>
          <w:szCs w:val="22"/>
        </w:rPr>
        <w:lastRenderedPageBreak/>
        <w:t>Kryterium oceny sieci gazowych i ich elementów</w:t>
      </w:r>
      <w:bookmarkEnd w:id="46"/>
    </w:p>
    <w:p w:rsidR="00291DEA" w:rsidRPr="00426AE1" w:rsidRDefault="00291DEA" w:rsidP="00291DEA">
      <w:pPr>
        <w:rPr>
          <w:rFonts w:ascii="Arial" w:hAnsi="Arial" w:cs="Arial"/>
          <w:sz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568"/>
        <w:gridCol w:w="1842"/>
        <w:gridCol w:w="1418"/>
        <w:gridCol w:w="6237"/>
      </w:tblGrid>
      <w:tr w:rsidR="00291DEA" w:rsidRPr="00426AE1" w:rsidTr="00291DEA">
        <w:tc>
          <w:tcPr>
            <w:tcW w:w="568" w:type="dxa"/>
          </w:tcPr>
          <w:p w:rsidR="00291DEA" w:rsidRPr="00426AE1" w:rsidRDefault="00291DEA" w:rsidP="00784979">
            <w:pPr>
              <w:jc w:val="center"/>
              <w:rPr>
                <w:rFonts w:ascii="Arial" w:hAnsi="Arial" w:cs="Arial"/>
                <w:b/>
                <w:sz w:val="24"/>
              </w:rPr>
            </w:pPr>
            <w:r w:rsidRPr="00426AE1">
              <w:rPr>
                <w:rFonts w:ascii="Arial" w:hAnsi="Arial" w:cs="Arial"/>
                <w:b/>
                <w:sz w:val="24"/>
              </w:rPr>
              <w:t>Lp.</w:t>
            </w:r>
          </w:p>
        </w:tc>
        <w:tc>
          <w:tcPr>
            <w:tcW w:w="1842" w:type="dxa"/>
          </w:tcPr>
          <w:p w:rsidR="00291DEA" w:rsidRPr="00426AE1" w:rsidRDefault="00291DEA" w:rsidP="00784979">
            <w:pPr>
              <w:jc w:val="center"/>
              <w:rPr>
                <w:rFonts w:ascii="Arial" w:hAnsi="Arial" w:cs="Arial"/>
                <w:b/>
                <w:sz w:val="24"/>
              </w:rPr>
            </w:pPr>
            <w:r w:rsidRPr="00426AE1">
              <w:rPr>
                <w:rFonts w:ascii="Arial" w:hAnsi="Arial" w:cs="Arial"/>
                <w:b/>
                <w:sz w:val="24"/>
              </w:rPr>
              <w:t>Klasyfikacja stanu technicznego</w:t>
            </w:r>
          </w:p>
        </w:tc>
        <w:tc>
          <w:tcPr>
            <w:tcW w:w="1418" w:type="dxa"/>
          </w:tcPr>
          <w:p w:rsidR="00291DEA" w:rsidRPr="00426AE1" w:rsidRDefault="000E1858" w:rsidP="000E1858">
            <w:pPr>
              <w:jc w:val="center"/>
              <w:rPr>
                <w:rFonts w:ascii="Arial" w:hAnsi="Arial" w:cs="Arial"/>
                <w:b/>
                <w:sz w:val="24"/>
              </w:rPr>
            </w:pPr>
            <w:r>
              <w:rPr>
                <w:rFonts w:ascii="Arial" w:hAnsi="Arial" w:cs="Arial"/>
                <w:b/>
                <w:sz w:val="24"/>
              </w:rPr>
              <w:t>%</w:t>
            </w:r>
            <w:r w:rsidR="00291DEA" w:rsidRPr="00426AE1">
              <w:rPr>
                <w:rFonts w:ascii="Arial" w:hAnsi="Arial" w:cs="Arial"/>
                <w:b/>
                <w:sz w:val="24"/>
              </w:rPr>
              <w:t xml:space="preserve"> zużycie</w:t>
            </w:r>
          </w:p>
        </w:tc>
        <w:tc>
          <w:tcPr>
            <w:tcW w:w="6237" w:type="dxa"/>
          </w:tcPr>
          <w:p w:rsidR="00291DEA" w:rsidRPr="00426AE1" w:rsidRDefault="00291DEA" w:rsidP="009013E9">
            <w:pPr>
              <w:jc w:val="center"/>
              <w:rPr>
                <w:rFonts w:ascii="Arial" w:hAnsi="Arial" w:cs="Arial"/>
              </w:rPr>
            </w:pPr>
            <w:r w:rsidRPr="009013E9">
              <w:rPr>
                <w:rFonts w:ascii="Arial" w:hAnsi="Arial" w:cs="Arial"/>
                <w:b/>
                <w:sz w:val="24"/>
              </w:rPr>
              <w:t>Kryterium oceny</w:t>
            </w:r>
          </w:p>
        </w:tc>
      </w:tr>
      <w:tr w:rsidR="00291DEA" w:rsidRPr="00426AE1" w:rsidTr="00291DEA">
        <w:tc>
          <w:tcPr>
            <w:tcW w:w="568" w:type="dxa"/>
          </w:tcPr>
          <w:p w:rsidR="00291DEA" w:rsidRPr="00426AE1" w:rsidRDefault="00291DEA" w:rsidP="00291DEA">
            <w:pPr>
              <w:spacing w:line="360" w:lineRule="auto"/>
              <w:jc w:val="both"/>
              <w:rPr>
                <w:rFonts w:ascii="Arial" w:hAnsi="Arial" w:cs="Arial"/>
                <w:sz w:val="22"/>
              </w:rPr>
            </w:pPr>
            <w:r w:rsidRPr="00426AE1">
              <w:rPr>
                <w:rFonts w:ascii="Arial" w:hAnsi="Arial" w:cs="Arial"/>
                <w:sz w:val="22"/>
              </w:rPr>
              <w:t>1</w:t>
            </w:r>
          </w:p>
        </w:tc>
        <w:tc>
          <w:tcPr>
            <w:tcW w:w="1842" w:type="dxa"/>
          </w:tcPr>
          <w:p w:rsidR="00291DEA" w:rsidRPr="00426AE1" w:rsidRDefault="00291DEA" w:rsidP="00291DEA">
            <w:pPr>
              <w:spacing w:line="360" w:lineRule="auto"/>
              <w:jc w:val="both"/>
              <w:rPr>
                <w:rFonts w:ascii="Arial" w:hAnsi="Arial" w:cs="Arial"/>
                <w:sz w:val="22"/>
              </w:rPr>
            </w:pPr>
            <w:r w:rsidRPr="00426AE1">
              <w:rPr>
                <w:rFonts w:ascii="Arial" w:hAnsi="Arial" w:cs="Arial"/>
                <w:sz w:val="22"/>
              </w:rPr>
              <w:t>Zadowalający</w:t>
            </w:r>
          </w:p>
        </w:tc>
        <w:tc>
          <w:tcPr>
            <w:tcW w:w="1418" w:type="dxa"/>
          </w:tcPr>
          <w:p w:rsidR="00291DEA" w:rsidRPr="00426AE1" w:rsidRDefault="000E1858" w:rsidP="000E1858">
            <w:pPr>
              <w:spacing w:line="360" w:lineRule="auto"/>
              <w:jc w:val="both"/>
              <w:rPr>
                <w:rFonts w:ascii="Arial" w:hAnsi="Arial" w:cs="Arial"/>
                <w:sz w:val="22"/>
              </w:rPr>
            </w:pPr>
            <w:r>
              <w:rPr>
                <w:rFonts w:ascii="Arial" w:hAnsi="Arial" w:cs="Arial"/>
                <w:sz w:val="22"/>
              </w:rPr>
              <w:t>0</w:t>
            </w:r>
            <w:r w:rsidR="00291DEA" w:rsidRPr="00426AE1">
              <w:rPr>
                <w:rFonts w:ascii="Arial" w:hAnsi="Arial" w:cs="Arial"/>
                <w:sz w:val="22"/>
              </w:rPr>
              <w:t xml:space="preserve"> </w:t>
            </w:r>
            <w:r>
              <w:rPr>
                <w:rFonts w:ascii="Arial" w:hAnsi="Arial" w:cs="Arial"/>
                <w:sz w:val="22"/>
              </w:rPr>
              <w:t>–</w:t>
            </w:r>
            <w:r w:rsidR="00291DEA" w:rsidRPr="00426AE1">
              <w:rPr>
                <w:rFonts w:ascii="Arial" w:hAnsi="Arial" w:cs="Arial"/>
                <w:sz w:val="22"/>
              </w:rPr>
              <w:t xml:space="preserve"> 25</w:t>
            </w:r>
          </w:p>
        </w:tc>
        <w:tc>
          <w:tcPr>
            <w:tcW w:w="6237" w:type="dxa"/>
          </w:tcPr>
          <w:p w:rsidR="00291DEA" w:rsidRPr="00426AE1" w:rsidRDefault="00291DEA" w:rsidP="00291DEA">
            <w:pPr>
              <w:jc w:val="both"/>
              <w:rPr>
                <w:rFonts w:ascii="Arial" w:hAnsi="Arial" w:cs="Arial"/>
                <w:sz w:val="22"/>
              </w:rPr>
            </w:pPr>
            <w:r w:rsidRPr="00426AE1">
              <w:rPr>
                <w:rFonts w:ascii="Arial" w:hAnsi="Arial" w:cs="Arial"/>
                <w:sz w:val="22"/>
              </w:rPr>
              <w:t>Brak widocznych śladów zużycia, uszkodzeń przewodów, uzbrojenia (zasuw, zaworów, reduktorów, gazomierzy odwadniaczy),</w:t>
            </w:r>
          </w:p>
          <w:p w:rsidR="00291DEA" w:rsidRPr="00426AE1" w:rsidRDefault="00291DEA" w:rsidP="00291DEA">
            <w:pPr>
              <w:jc w:val="both"/>
              <w:rPr>
                <w:rFonts w:ascii="Arial" w:hAnsi="Arial" w:cs="Arial"/>
                <w:sz w:val="22"/>
              </w:rPr>
            </w:pPr>
            <w:r w:rsidRPr="00426AE1">
              <w:rPr>
                <w:rFonts w:ascii="Arial" w:hAnsi="Arial" w:cs="Arial"/>
                <w:sz w:val="22"/>
              </w:rPr>
              <w:t>armatura szczelna i sprawna,</w:t>
            </w:r>
          </w:p>
          <w:p w:rsidR="00291DEA" w:rsidRPr="00426AE1" w:rsidRDefault="00291DEA" w:rsidP="00291DEA">
            <w:pPr>
              <w:jc w:val="both"/>
              <w:rPr>
                <w:rFonts w:ascii="Arial" w:hAnsi="Arial" w:cs="Arial"/>
                <w:sz w:val="22"/>
              </w:rPr>
            </w:pPr>
            <w:r w:rsidRPr="00426AE1">
              <w:rPr>
                <w:rFonts w:ascii="Arial" w:hAnsi="Arial" w:cs="Arial"/>
                <w:sz w:val="22"/>
              </w:rPr>
              <w:t xml:space="preserve">pełne oznakowanie sieci i uzbrojenia, kompletna inwentaryzacja sieci, </w:t>
            </w:r>
          </w:p>
          <w:p w:rsidR="00291DEA" w:rsidRPr="00426AE1" w:rsidRDefault="00291DEA" w:rsidP="00291DEA">
            <w:pPr>
              <w:jc w:val="both"/>
              <w:rPr>
                <w:rFonts w:ascii="Arial" w:hAnsi="Arial" w:cs="Arial"/>
                <w:sz w:val="22"/>
              </w:rPr>
            </w:pPr>
            <w:r w:rsidRPr="00426AE1">
              <w:rPr>
                <w:rFonts w:ascii="Arial" w:hAnsi="Arial" w:cs="Arial"/>
                <w:sz w:val="22"/>
              </w:rPr>
              <w:t xml:space="preserve">pełna bezawaryjność, </w:t>
            </w:r>
          </w:p>
          <w:p w:rsidR="00291DEA" w:rsidRPr="00426AE1" w:rsidRDefault="00291DEA" w:rsidP="00291DEA">
            <w:pPr>
              <w:jc w:val="both"/>
              <w:rPr>
                <w:rFonts w:ascii="Arial" w:hAnsi="Arial" w:cs="Arial"/>
                <w:sz w:val="22"/>
              </w:rPr>
            </w:pPr>
            <w:r w:rsidRPr="00426AE1">
              <w:rPr>
                <w:rFonts w:ascii="Arial" w:hAnsi="Arial" w:cs="Arial"/>
                <w:sz w:val="22"/>
              </w:rPr>
              <w:t xml:space="preserve">okres eksploatacji do 5 lat lub więcej przy spełnianiu pozostałych kryteriów tego zakresu, </w:t>
            </w:r>
          </w:p>
          <w:p w:rsidR="00291DEA" w:rsidRPr="00426AE1" w:rsidRDefault="00291DEA" w:rsidP="00291DEA">
            <w:pPr>
              <w:jc w:val="both"/>
              <w:rPr>
                <w:rFonts w:ascii="Arial" w:hAnsi="Arial" w:cs="Arial"/>
                <w:sz w:val="22"/>
              </w:rPr>
            </w:pPr>
            <w:r w:rsidRPr="00426AE1">
              <w:rPr>
                <w:rFonts w:ascii="Arial" w:hAnsi="Arial" w:cs="Arial"/>
                <w:sz w:val="22"/>
              </w:rPr>
              <w:t>stan techniczny sieci wymagający tylko konserwacji,</w:t>
            </w:r>
          </w:p>
          <w:p w:rsidR="00291DEA" w:rsidRPr="00426AE1" w:rsidRDefault="00291DEA" w:rsidP="00291DEA">
            <w:pPr>
              <w:jc w:val="both"/>
              <w:rPr>
                <w:rFonts w:ascii="Arial" w:hAnsi="Arial" w:cs="Arial"/>
                <w:sz w:val="22"/>
              </w:rPr>
            </w:pPr>
            <w:r w:rsidRPr="00426AE1">
              <w:rPr>
                <w:rFonts w:ascii="Arial" w:hAnsi="Arial" w:cs="Arial"/>
                <w:sz w:val="22"/>
              </w:rPr>
              <w:t xml:space="preserve">szafki zewnętrzne w dobrym stanie, zabezpieczone przed dostępem osób nieupoważnionych, sprawne gazomierze, </w:t>
            </w:r>
          </w:p>
          <w:p w:rsidR="00291DEA" w:rsidRPr="00426AE1" w:rsidRDefault="00291DEA" w:rsidP="00291DEA">
            <w:pPr>
              <w:jc w:val="both"/>
              <w:rPr>
                <w:rFonts w:ascii="Arial" w:hAnsi="Arial" w:cs="Arial"/>
                <w:sz w:val="22"/>
              </w:rPr>
            </w:pPr>
            <w:r w:rsidRPr="00426AE1">
              <w:rPr>
                <w:rFonts w:ascii="Arial" w:hAnsi="Arial" w:cs="Arial"/>
                <w:sz w:val="22"/>
              </w:rPr>
              <w:t xml:space="preserve">główne kurki gazowe wyprowadzone na zewnątrz budynku, </w:t>
            </w:r>
          </w:p>
          <w:p w:rsidR="00291DEA" w:rsidRPr="00426AE1" w:rsidRDefault="00291DEA" w:rsidP="00291DEA">
            <w:pPr>
              <w:jc w:val="both"/>
              <w:rPr>
                <w:rFonts w:ascii="Arial" w:hAnsi="Arial" w:cs="Arial"/>
                <w:sz w:val="22"/>
              </w:rPr>
            </w:pPr>
            <w:r w:rsidRPr="00426AE1">
              <w:rPr>
                <w:rFonts w:ascii="Arial" w:hAnsi="Arial" w:cs="Arial"/>
                <w:sz w:val="22"/>
              </w:rPr>
              <w:t>nie występuje spadek ciśnienia gazu.</w:t>
            </w:r>
          </w:p>
        </w:tc>
      </w:tr>
      <w:tr w:rsidR="00291DEA" w:rsidRPr="00426AE1" w:rsidTr="00291DEA">
        <w:tc>
          <w:tcPr>
            <w:tcW w:w="568" w:type="dxa"/>
          </w:tcPr>
          <w:p w:rsidR="00291DEA" w:rsidRPr="00426AE1" w:rsidRDefault="00291DEA" w:rsidP="00291DEA">
            <w:pPr>
              <w:spacing w:line="360" w:lineRule="auto"/>
              <w:jc w:val="both"/>
              <w:rPr>
                <w:rFonts w:ascii="Arial" w:hAnsi="Arial" w:cs="Arial"/>
                <w:sz w:val="22"/>
              </w:rPr>
            </w:pPr>
            <w:r w:rsidRPr="00426AE1">
              <w:rPr>
                <w:rFonts w:ascii="Arial" w:hAnsi="Arial" w:cs="Arial"/>
                <w:sz w:val="22"/>
              </w:rPr>
              <w:t>2</w:t>
            </w:r>
          </w:p>
        </w:tc>
        <w:tc>
          <w:tcPr>
            <w:tcW w:w="1842" w:type="dxa"/>
          </w:tcPr>
          <w:p w:rsidR="00291DEA" w:rsidRPr="00426AE1" w:rsidRDefault="00291DEA" w:rsidP="00291DEA">
            <w:pPr>
              <w:spacing w:line="360" w:lineRule="auto"/>
              <w:jc w:val="both"/>
              <w:rPr>
                <w:rFonts w:ascii="Arial" w:hAnsi="Arial" w:cs="Arial"/>
                <w:sz w:val="22"/>
              </w:rPr>
            </w:pPr>
            <w:r w:rsidRPr="00426AE1">
              <w:rPr>
                <w:rFonts w:ascii="Arial" w:hAnsi="Arial" w:cs="Arial"/>
                <w:sz w:val="22"/>
              </w:rPr>
              <w:t>Niezadowalający</w:t>
            </w:r>
          </w:p>
        </w:tc>
        <w:tc>
          <w:tcPr>
            <w:tcW w:w="1418" w:type="dxa"/>
          </w:tcPr>
          <w:p w:rsidR="00291DEA" w:rsidRPr="00426AE1" w:rsidRDefault="00291DEA" w:rsidP="000E1858">
            <w:pPr>
              <w:spacing w:line="360" w:lineRule="auto"/>
              <w:jc w:val="both"/>
              <w:rPr>
                <w:rFonts w:ascii="Arial" w:hAnsi="Arial" w:cs="Arial"/>
                <w:sz w:val="22"/>
              </w:rPr>
            </w:pPr>
            <w:r w:rsidRPr="00426AE1">
              <w:rPr>
                <w:rFonts w:ascii="Arial" w:hAnsi="Arial" w:cs="Arial"/>
                <w:sz w:val="22"/>
              </w:rPr>
              <w:t xml:space="preserve">26 </w:t>
            </w:r>
            <w:r w:rsidR="000E1858">
              <w:rPr>
                <w:rFonts w:ascii="Arial" w:hAnsi="Arial" w:cs="Arial"/>
                <w:sz w:val="22"/>
              </w:rPr>
              <w:t>–</w:t>
            </w:r>
            <w:r w:rsidRPr="00426AE1">
              <w:rPr>
                <w:rFonts w:ascii="Arial" w:hAnsi="Arial" w:cs="Arial"/>
                <w:sz w:val="22"/>
              </w:rPr>
              <w:t xml:space="preserve"> 50</w:t>
            </w:r>
          </w:p>
        </w:tc>
        <w:tc>
          <w:tcPr>
            <w:tcW w:w="6237" w:type="dxa"/>
          </w:tcPr>
          <w:p w:rsidR="00291DEA" w:rsidRPr="00426AE1" w:rsidRDefault="00291DEA" w:rsidP="00291DEA">
            <w:pPr>
              <w:jc w:val="both"/>
              <w:rPr>
                <w:rFonts w:ascii="Arial" w:hAnsi="Arial" w:cs="Arial"/>
                <w:sz w:val="22"/>
              </w:rPr>
            </w:pPr>
            <w:r w:rsidRPr="00426AE1">
              <w:rPr>
                <w:rFonts w:ascii="Arial" w:hAnsi="Arial" w:cs="Arial"/>
                <w:sz w:val="22"/>
              </w:rPr>
              <w:t>Występująca korozja na  pojedynczych odcinkach  przewodów, powodująca konieczność wymiany pojedynczych odcinków przewodu, napraw i remontu z przerwaniem dopływu gazu. Stan armatury wymagający wymiany poszczególnych elementów uzbrojenia sieci gazowej, armatura w niektórych przypadkach nieszczelna, uszkodzenia gazomierza na skutek korozji (zużycie mechanizmów gazomierza na skutek naprężeń  w instalacjach), brak znacznej części oznakowania  w terenie i znacznej części inwentaryzacji.</w:t>
            </w:r>
          </w:p>
          <w:p w:rsidR="00291DEA" w:rsidRPr="00426AE1" w:rsidRDefault="00291DEA" w:rsidP="00291DEA">
            <w:pPr>
              <w:jc w:val="both"/>
              <w:rPr>
                <w:rFonts w:ascii="Arial" w:hAnsi="Arial" w:cs="Arial"/>
                <w:sz w:val="22"/>
              </w:rPr>
            </w:pPr>
            <w:r w:rsidRPr="00426AE1">
              <w:rPr>
                <w:rFonts w:ascii="Arial" w:hAnsi="Arial" w:cs="Arial"/>
                <w:sz w:val="22"/>
              </w:rPr>
              <w:t>Awaryjność w ostatnich 2-3 latach do 2-3 rocznie w postaci pęknięcia przewodów lub zatkania się przez osady stałe.</w:t>
            </w:r>
          </w:p>
          <w:p w:rsidR="00291DEA" w:rsidRPr="00426AE1" w:rsidRDefault="00291DEA" w:rsidP="00291DEA">
            <w:pPr>
              <w:jc w:val="both"/>
              <w:rPr>
                <w:rFonts w:ascii="Arial" w:hAnsi="Arial" w:cs="Arial"/>
                <w:sz w:val="22"/>
              </w:rPr>
            </w:pPr>
            <w:r w:rsidRPr="00426AE1">
              <w:rPr>
                <w:rFonts w:ascii="Arial" w:hAnsi="Arial" w:cs="Arial"/>
                <w:sz w:val="22"/>
              </w:rPr>
              <w:t xml:space="preserve">Okres eksploatacji do 25 lat lub spełniająca kryteria tego przedziału. Ogólny stan techniczny wymagający remontów i wymiany drobnych elementów gazociągu, szafki w stanie niezadowalającym, wymagającym napraw i remontów. </w:t>
            </w:r>
          </w:p>
        </w:tc>
      </w:tr>
      <w:tr w:rsidR="00291DEA" w:rsidRPr="00426AE1" w:rsidTr="00291DEA">
        <w:tc>
          <w:tcPr>
            <w:tcW w:w="568" w:type="dxa"/>
          </w:tcPr>
          <w:p w:rsidR="00291DEA" w:rsidRPr="00426AE1" w:rsidRDefault="00291DEA" w:rsidP="00291DEA">
            <w:pPr>
              <w:spacing w:line="360" w:lineRule="auto"/>
              <w:jc w:val="both"/>
              <w:rPr>
                <w:rFonts w:ascii="Arial" w:hAnsi="Arial" w:cs="Arial"/>
                <w:sz w:val="22"/>
              </w:rPr>
            </w:pPr>
            <w:r w:rsidRPr="00426AE1">
              <w:rPr>
                <w:rFonts w:ascii="Arial" w:hAnsi="Arial" w:cs="Arial"/>
                <w:sz w:val="22"/>
              </w:rPr>
              <w:t>3</w:t>
            </w:r>
          </w:p>
        </w:tc>
        <w:tc>
          <w:tcPr>
            <w:tcW w:w="1842" w:type="dxa"/>
          </w:tcPr>
          <w:p w:rsidR="00291DEA" w:rsidRPr="00426AE1" w:rsidRDefault="00291DEA" w:rsidP="00291DEA">
            <w:pPr>
              <w:spacing w:line="360" w:lineRule="auto"/>
              <w:jc w:val="both"/>
              <w:rPr>
                <w:rFonts w:ascii="Arial" w:hAnsi="Arial" w:cs="Arial"/>
                <w:sz w:val="22"/>
              </w:rPr>
            </w:pPr>
            <w:r w:rsidRPr="00426AE1">
              <w:rPr>
                <w:rFonts w:ascii="Arial" w:hAnsi="Arial" w:cs="Arial"/>
                <w:sz w:val="22"/>
              </w:rPr>
              <w:t>Zły</w:t>
            </w:r>
          </w:p>
        </w:tc>
        <w:tc>
          <w:tcPr>
            <w:tcW w:w="1418" w:type="dxa"/>
          </w:tcPr>
          <w:p w:rsidR="00291DEA" w:rsidRPr="00426AE1" w:rsidRDefault="000E1858" w:rsidP="00291DEA">
            <w:pPr>
              <w:spacing w:line="360" w:lineRule="auto"/>
              <w:jc w:val="both"/>
              <w:rPr>
                <w:rFonts w:ascii="Arial" w:hAnsi="Arial" w:cs="Arial"/>
                <w:sz w:val="22"/>
              </w:rPr>
            </w:pPr>
            <w:r>
              <w:rPr>
                <w:rFonts w:ascii="Arial" w:hAnsi="Arial" w:cs="Arial"/>
                <w:sz w:val="22"/>
              </w:rPr>
              <w:t>powyżej 50</w:t>
            </w:r>
          </w:p>
        </w:tc>
        <w:tc>
          <w:tcPr>
            <w:tcW w:w="6237" w:type="dxa"/>
          </w:tcPr>
          <w:p w:rsidR="00291DEA" w:rsidRPr="00426AE1" w:rsidRDefault="00291DEA" w:rsidP="00291DEA">
            <w:pPr>
              <w:jc w:val="both"/>
              <w:rPr>
                <w:rFonts w:ascii="Arial" w:hAnsi="Arial" w:cs="Arial"/>
                <w:sz w:val="22"/>
              </w:rPr>
            </w:pPr>
            <w:r w:rsidRPr="00426AE1">
              <w:rPr>
                <w:rFonts w:ascii="Arial" w:hAnsi="Arial" w:cs="Arial"/>
                <w:sz w:val="22"/>
              </w:rPr>
              <w:t>Występująca korozja na dużych odcinkach przewodów, wymagająca wymiany poszczególnych odcinków sieci gazowej. Uzbrojenie sieci w stanie złym, większość armatury niesprawna, stan uzbrojenia i armatury wymagający wymiany grup uzbrojenia, brak oznakowania i inwentaryzacji sieci,</w:t>
            </w:r>
          </w:p>
          <w:p w:rsidR="00291DEA" w:rsidRPr="00426AE1" w:rsidRDefault="00291DEA" w:rsidP="00291DEA">
            <w:pPr>
              <w:jc w:val="both"/>
              <w:rPr>
                <w:rFonts w:ascii="Arial" w:hAnsi="Arial" w:cs="Arial"/>
                <w:sz w:val="22"/>
              </w:rPr>
            </w:pPr>
            <w:r w:rsidRPr="00426AE1">
              <w:rPr>
                <w:rFonts w:ascii="Arial" w:hAnsi="Arial" w:cs="Arial"/>
                <w:sz w:val="22"/>
              </w:rPr>
              <w:t>Awaryjność w ciągu ostatnich 2-3 lat powyżej 3 awarii rocznie w postaci wystąpienia zatkania przewodu, nieszczelności kurków gazowych, pęknięć  itp.,</w:t>
            </w:r>
          </w:p>
          <w:p w:rsidR="00291DEA" w:rsidRPr="00426AE1" w:rsidRDefault="00291DEA" w:rsidP="00291DEA">
            <w:pPr>
              <w:jc w:val="both"/>
              <w:rPr>
                <w:rFonts w:ascii="Arial" w:hAnsi="Arial" w:cs="Arial"/>
                <w:sz w:val="22"/>
              </w:rPr>
            </w:pPr>
            <w:r w:rsidRPr="00426AE1">
              <w:rPr>
                <w:rFonts w:ascii="Arial" w:hAnsi="Arial" w:cs="Arial"/>
                <w:sz w:val="22"/>
              </w:rPr>
              <w:t>Okres eksploatacji powyżej 25 lat  lub spełniająca kryteria tego przedziału, ogólny stan techniczny wymagający wymiany i remontów dużej ilości elementów gazociągu,</w:t>
            </w:r>
          </w:p>
          <w:p w:rsidR="00291DEA" w:rsidRPr="00426AE1" w:rsidRDefault="00291DEA" w:rsidP="00291DEA">
            <w:pPr>
              <w:jc w:val="both"/>
              <w:rPr>
                <w:rFonts w:ascii="Arial" w:hAnsi="Arial" w:cs="Arial"/>
                <w:sz w:val="22"/>
              </w:rPr>
            </w:pPr>
            <w:r w:rsidRPr="00426AE1">
              <w:rPr>
                <w:rFonts w:ascii="Arial" w:hAnsi="Arial" w:cs="Arial"/>
                <w:sz w:val="22"/>
              </w:rPr>
              <w:t xml:space="preserve">Szafki w złym stanie, wymagające modernizacji, wymiany elementów lub przebudowy.  </w:t>
            </w:r>
          </w:p>
        </w:tc>
      </w:tr>
    </w:tbl>
    <w:p w:rsidR="00291DEA" w:rsidRPr="00426AE1" w:rsidRDefault="00291DEA" w:rsidP="00291DEA">
      <w:pPr>
        <w:jc w:val="both"/>
        <w:rPr>
          <w:rFonts w:ascii="Arial" w:hAnsi="Arial" w:cs="Arial"/>
          <w:sz w:val="24"/>
        </w:rPr>
      </w:pPr>
    </w:p>
    <w:p w:rsidR="00291DEA" w:rsidRPr="00426AE1" w:rsidRDefault="00291DEA" w:rsidP="00291DEA">
      <w:pPr>
        <w:rPr>
          <w:rFonts w:ascii="Arial" w:hAnsi="Arial" w:cs="Arial"/>
        </w:rPr>
      </w:pPr>
      <w:r w:rsidRPr="00426AE1">
        <w:rPr>
          <w:rFonts w:ascii="Arial" w:hAnsi="Arial" w:cs="Arial"/>
        </w:rPr>
        <w:br w:type="page"/>
      </w:r>
    </w:p>
    <w:tbl>
      <w:tblPr>
        <w:tblW w:w="10005" w:type="dxa"/>
        <w:tblInd w:w="55" w:type="dxa"/>
        <w:tblCellMar>
          <w:left w:w="70" w:type="dxa"/>
          <w:right w:w="70" w:type="dxa"/>
        </w:tblCellMar>
        <w:tblLook w:val="04A0"/>
      </w:tblPr>
      <w:tblGrid>
        <w:gridCol w:w="500"/>
        <w:gridCol w:w="1785"/>
        <w:gridCol w:w="247"/>
        <w:gridCol w:w="843"/>
        <w:gridCol w:w="673"/>
        <w:gridCol w:w="5957"/>
      </w:tblGrid>
      <w:tr w:rsidR="001F75B6" w:rsidRPr="00426AE1" w:rsidTr="0016645F">
        <w:trPr>
          <w:trHeight w:val="312"/>
        </w:trPr>
        <w:tc>
          <w:tcPr>
            <w:tcW w:w="10005" w:type="dxa"/>
            <w:gridSpan w:val="6"/>
            <w:tcBorders>
              <w:top w:val="nil"/>
              <w:left w:val="nil"/>
              <w:bottom w:val="nil"/>
              <w:right w:val="nil"/>
            </w:tcBorders>
            <w:shd w:val="clear" w:color="auto" w:fill="auto"/>
            <w:noWrap/>
            <w:hideMark/>
          </w:tcPr>
          <w:p w:rsidR="001F75B6" w:rsidRPr="00426AE1" w:rsidRDefault="001F75B6" w:rsidP="00295BA8">
            <w:pPr>
              <w:pStyle w:val="Nagwek1"/>
              <w:numPr>
                <w:ilvl w:val="0"/>
                <w:numId w:val="176"/>
              </w:numPr>
              <w:spacing w:line="240" w:lineRule="auto"/>
              <w:ind w:left="567" w:right="423" w:hanging="567"/>
              <w:jc w:val="both"/>
              <w:rPr>
                <w:rFonts w:ascii="Arial" w:hAnsi="Arial" w:cs="Arial"/>
                <w:b/>
                <w:bCs/>
                <w:sz w:val="24"/>
                <w:szCs w:val="24"/>
              </w:rPr>
            </w:pPr>
            <w:bookmarkStart w:id="47" w:name="_Toc500423175"/>
            <w:r w:rsidRPr="00426AE1">
              <w:rPr>
                <w:rFonts w:ascii="Arial" w:hAnsi="Arial" w:cs="Arial"/>
                <w:sz w:val="24"/>
                <w:szCs w:val="24"/>
              </w:rPr>
              <w:lastRenderedPageBreak/>
              <w:t>Szczegółowe kryteria oceny stopnia zużycia obiektów budownictwa ogólnego</w:t>
            </w:r>
            <w:bookmarkEnd w:id="47"/>
          </w:p>
        </w:tc>
      </w:tr>
      <w:tr w:rsidR="001F75B6" w:rsidRPr="00426AE1" w:rsidTr="0016645F">
        <w:trPr>
          <w:trHeight w:val="825"/>
        </w:trPr>
        <w:tc>
          <w:tcPr>
            <w:tcW w:w="500" w:type="dxa"/>
            <w:tcBorders>
              <w:top w:val="single" w:sz="4" w:space="0" w:color="auto"/>
              <w:left w:val="single" w:sz="4" w:space="0" w:color="auto"/>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b/>
                <w:bCs/>
                <w:sz w:val="24"/>
                <w:szCs w:val="24"/>
              </w:rPr>
            </w:pPr>
            <w:r w:rsidRPr="00426AE1">
              <w:rPr>
                <w:rFonts w:ascii="Arial" w:hAnsi="Arial" w:cs="Arial"/>
                <w:b/>
                <w:bCs/>
                <w:sz w:val="24"/>
                <w:szCs w:val="24"/>
              </w:rPr>
              <w:t>Lp.</w:t>
            </w:r>
          </w:p>
        </w:tc>
        <w:tc>
          <w:tcPr>
            <w:tcW w:w="2032" w:type="dxa"/>
            <w:gridSpan w:val="2"/>
            <w:tcBorders>
              <w:top w:val="single" w:sz="4" w:space="0" w:color="auto"/>
              <w:left w:val="nil"/>
              <w:bottom w:val="single" w:sz="4" w:space="0" w:color="auto"/>
              <w:right w:val="single" w:sz="4" w:space="0" w:color="auto"/>
            </w:tcBorders>
            <w:shd w:val="clear" w:color="auto" w:fill="auto"/>
            <w:hideMark/>
          </w:tcPr>
          <w:p w:rsidR="001F75B6" w:rsidRPr="00426AE1" w:rsidRDefault="001F75B6" w:rsidP="001F75B6">
            <w:pPr>
              <w:jc w:val="center"/>
              <w:rPr>
                <w:rFonts w:ascii="Arial" w:hAnsi="Arial" w:cs="Arial"/>
                <w:b/>
                <w:bCs/>
                <w:sz w:val="24"/>
                <w:szCs w:val="24"/>
              </w:rPr>
            </w:pPr>
            <w:r w:rsidRPr="00426AE1">
              <w:rPr>
                <w:rFonts w:ascii="Arial" w:hAnsi="Arial" w:cs="Arial"/>
                <w:b/>
                <w:bCs/>
                <w:sz w:val="24"/>
                <w:szCs w:val="24"/>
              </w:rPr>
              <w:t>Klasyfikacja stanu technicznego</w:t>
            </w:r>
          </w:p>
        </w:tc>
        <w:tc>
          <w:tcPr>
            <w:tcW w:w="1516" w:type="dxa"/>
            <w:gridSpan w:val="2"/>
            <w:tcBorders>
              <w:top w:val="single" w:sz="4" w:space="0" w:color="auto"/>
              <w:left w:val="nil"/>
              <w:bottom w:val="single" w:sz="4" w:space="0" w:color="auto"/>
              <w:right w:val="single" w:sz="4" w:space="0" w:color="auto"/>
            </w:tcBorders>
            <w:shd w:val="clear" w:color="auto" w:fill="auto"/>
            <w:hideMark/>
          </w:tcPr>
          <w:p w:rsidR="001F75B6" w:rsidRPr="00426AE1" w:rsidRDefault="000E1858" w:rsidP="000E1858">
            <w:pPr>
              <w:jc w:val="center"/>
              <w:rPr>
                <w:rFonts w:ascii="Arial" w:hAnsi="Arial" w:cs="Arial"/>
                <w:b/>
                <w:bCs/>
                <w:sz w:val="24"/>
                <w:szCs w:val="24"/>
              </w:rPr>
            </w:pPr>
            <w:r>
              <w:rPr>
                <w:rFonts w:ascii="Arial" w:hAnsi="Arial" w:cs="Arial"/>
                <w:b/>
                <w:bCs/>
                <w:sz w:val="24"/>
                <w:szCs w:val="24"/>
              </w:rPr>
              <w:t>%</w:t>
            </w:r>
            <w:r w:rsidR="001F75B6" w:rsidRPr="00426AE1">
              <w:rPr>
                <w:rFonts w:ascii="Arial" w:hAnsi="Arial" w:cs="Arial"/>
                <w:b/>
                <w:bCs/>
                <w:sz w:val="24"/>
                <w:szCs w:val="24"/>
              </w:rPr>
              <w:t xml:space="preserve"> zużycie elementu</w:t>
            </w:r>
          </w:p>
        </w:tc>
        <w:tc>
          <w:tcPr>
            <w:tcW w:w="5957" w:type="dxa"/>
            <w:tcBorders>
              <w:top w:val="single" w:sz="4" w:space="0" w:color="auto"/>
              <w:left w:val="nil"/>
              <w:bottom w:val="single" w:sz="4" w:space="0" w:color="auto"/>
              <w:right w:val="single" w:sz="4" w:space="0" w:color="auto"/>
            </w:tcBorders>
            <w:shd w:val="clear" w:color="auto" w:fill="auto"/>
            <w:hideMark/>
          </w:tcPr>
          <w:p w:rsidR="001F75B6" w:rsidRPr="00426AE1" w:rsidRDefault="001F75B6" w:rsidP="001F75B6">
            <w:pPr>
              <w:jc w:val="center"/>
              <w:rPr>
                <w:rFonts w:ascii="Arial" w:hAnsi="Arial" w:cs="Arial"/>
                <w:b/>
                <w:bCs/>
                <w:sz w:val="24"/>
                <w:szCs w:val="24"/>
              </w:rPr>
            </w:pPr>
            <w:r w:rsidRPr="00426AE1">
              <w:rPr>
                <w:rFonts w:ascii="Arial" w:hAnsi="Arial" w:cs="Arial"/>
                <w:b/>
                <w:bCs/>
                <w:sz w:val="24"/>
                <w:szCs w:val="24"/>
              </w:rPr>
              <w:t>Zdefiniowania rozmiaru uszkodzeń lub zniszczeń elementu na skutek zużycia– ocena wizualna, oględziny</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0E1858" w:rsidRDefault="001F75B6" w:rsidP="001F75B6">
            <w:pPr>
              <w:jc w:val="right"/>
              <w:rPr>
                <w:rFonts w:ascii="Arial" w:hAnsi="Arial" w:cs="Arial"/>
                <w:b/>
                <w:bCs/>
                <w:sz w:val="24"/>
                <w:szCs w:val="24"/>
              </w:rPr>
            </w:pPr>
            <w:r w:rsidRPr="000E1858">
              <w:rPr>
                <w:rFonts w:ascii="Arial" w:hAnsi="Arial" w:cs="Arial"/>
                <w:b/>
                <w:bCs/>
                <w:sz w:val="24"/>
                <w:szCs w:val="24"/>
              </w:rPr>
              <w:t>1</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0E1858" w:rsidRDefault="001F75B6" w:rsidP="001F75B6">
            <w:pPr>
              <w:rPr>
                <w:rFonts w:ascii="Arial" w:hAnsi="Arial" w:cs="Arial"/>
                <w:b/>
                <w:bCs/>
                <w:sz w:val="24"/>
                <w:szCs w:val="24"/>
              </w:rPr>
            </w:pPr>
            <w:r w:rsidRPr="000E1858">
              <w:rPr>
                <w:rFonts w:ascii="Arial" w:hAnsi="Arial" w:cs="Arial"/>
                <w:b/>
                <w:bCs/>
                <w:sz w:val="24"/>
                <w:szCs w:val="24"/>
              </w:rPr>
              <w:t>Roboty ziemne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0E1858"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0E1858" w:rsidRDefault="001F75B6" w:rsidP="001F75B6">
            <w:pPr>
              <w:rPr>
                <w:rFonts w:ascii="Arial" w:hAnsi="Arial" w:cs="Arial"/>
                <w:sz w:val="24"/>
                <w:szCs w:val="24"/>
              </w:rPr>
            </w:pPr>
            <w:r w:rsidRPr="000E1858">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0E1858" w:rsidRDefault="001F75B6" w:rsidP="001F75B6">
            <w:pPr>
              <w:jc w:val="center"/>
              <w:rPr>
                <w:rFonts w:ascii="Arial" w:hAnsi="Arial" w:cs="Arial"/>
                <w:sz w:val="24"/>
                <w:szCs w:val="24"/>
              </w:rPr>
            </w:pPr>
            <w:r w:rsidRPr="000E1858">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0E1858" w:rsidRDefault="001F75B6" w:rsidP="001F75B6">
            <w:pPr>
              <w:jc w:val="both"/>
              <w:rPr>
                <w:rFonts w:ascii="Arial" w:hAnsi="Arial" w:cs="Arial"/>
                <w:sz w:val="24"/>
                <w:szCs w:val="24"/>
              </w:rPr>
            </w:pPr>
            <w:r w:rsidRPr="000E1858">
              <w:rPr>
                <w:rFonts w:ascii="Arial" w:hAnsi="Arial" w:cs="Arial"/>
                <w:sz w:val="24"/>
                <w:szCs w:val="24"/>
              </w:rPr>
              <w:t>Mało korzystny układ warstw gruntu</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0E1858"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0E1858" w:rsidRDefault="001F75B6" w:rsidP="001F75B6">
            <w:pPr>
              <w:rPr>
                <w:rFonts w:ascii="Arial" w:hAnsi="Arial" w:cs="Arial"/>
                <w:sz w:val="24"/>
                <w:szCs w:val="24"/>
              </w:rPr>
            </w:pPr>
            <w:r w:rsidRPr="000E1858">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0E1858" w:rsidRDefault="001F75B6" w:rsidP="001F75B6">
            <w:pPr>
              <w:jc w:val="center"/>
              <w:rPr>
                <w:rFonts w:ascii="Arial" w:hAnsi="Arial" w:cs="Arial"/>
                <w:sz w:val="24"/>
                <w:szCs w:val="24"/>
              </w:rPr>
            </w:pPr>
            <w:r w:rsidRPr="000E1858">
              <w:rPr>
                <w:rFonts w:ascii="Arial" w:hAnsi="Arial" w:cs="Arial"/>
                <w:sz w:val="24"/>
                <w:szCs w:val="24"/>
              </w:rPr>
              <w:t>21 – 50</w:t>
            </w:r>
          </w:p>
        </w:tc>
        <w:tc>
          <w:tcPr>
            <w:tcW w:w="5957" w:type="dxa"/>
            <w:tcBorders>
              <w:top w:val="nil"/>
              <w:left w:val="nil"/>
              <w:bottom w:val="single" w:sz="4" w:space="0" w:color="auto"/>
              <w:right w:val="single" w:sz="4" w:space="0" w:color="auto"/>
            </w:tcBorders>
            <w:shd w:val="clear" w:color="auto" w:fill="auto"/>
            <w:hideMark/>
          </w:tcPr>
          <w:p w:rsidR="001F75B6" w:rsidRPr="000E1858" w:rsidRDefault="001F75B6" w:rsidP="001F75B6">
            <w:pPr>
              <w:jc w:val="both"/>
              <w:rPr>
                <w:rFonts w:ascii="Arial" w:hAnsi="Arial" w:cs="Arial"/>
                <w:sz w:val="24"/>
                <w:szCs w:val="24"/>
              </w:rPr>
            </w:pPr>
            <w:r w:rsidRPr="000E1858">
              <w:rPr>
                <w:rFonts w:ascii="Arial" w:hAnsi="Arial" w:cs="Arial"/>
                <w:sz w:val="24"/>
                <w:szCs w:val="24"/>
              </w:rPr>
              <w:t>Zawilgocenie gruntu od strony stoku przez wody spływające z góry po powierzchni skały. Fałdy między gruntem mało ściśliwym wypełnione są gruntem bardziej ściśliwym</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0E1858"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0E1858" w:rsidRDefault="001F75B6" w:rsidP="001F75B6">
            <w:pPr>
              <w:rPr>
                <w:rFonts w:ascii="Arial" w:hAnsi="Arial" w:cs="Arial"/>
                <w:sz w:val="24"/>
                <w:szCs w:val="24"/>
              </w:rPr>
            </w:pPr>
            <w:r w:rsidRPr="000E1858">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0E1858" w:rsidRDefault="001F75B6" w:rsidP="001F75B6">
            <w:pPr>
              <w:jc w:val="center"/>
              <w:rPr>
                <w:rFonts w:ascii="Arial" w:hAnsi="Arial" w:cs="Arial"/>
                <w:sz w:val="24"/>
                <w:szCs w:val="24"/>
              </w:rPr>
            </w:pPr>
            <w:r w:rsidRPr="000E1858">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0E1858" w:rsidRDefault="001F75B6" w:rsidP="001F75B6">
            <w:pPr>
              <w:jc w:val="both"/>
              <w:rPr>
                <w:rFonts w:ascii="Arial" w:hAnsi="Arial" w:cs="Arial"/>
                <w:sz w:val="24"/>
                <w:szCs w:val="24"/>
              </w:rPr>
            </w:pPr>
            <w:r w:rsidRPr="000E1858">
              <w:rPr>
                <w:rFonts w:ascii="Arial" w:hAnsi="Arial" w:cs="Arial"/>
                <w:sz w:val="24"/>
                <w:szCs w:val="24"/>
              </w:rPr>
              <w:t>Zalanie terenu wskutek powodzi lub uszkodzenia sieci wodociągowej. Kawerna w gruncie (spowodowana przez zjawisko krasowe w wapieniu lub poprzez zapadnięcie się starych piwnic)</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2</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Izolacja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 występują deformacje izolacji, brak przecieków w powłoce bitumicznej, zapchane wpusty spustowe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Małe wybrzuszenia (</w:t>
            </w:r>
            <w:proofErr w:type="spellStart"/>
            <w:r w:rsidRPr="00426AE1">
              <w:rPr>
                <w:rFonts w:ascii="Arial" w:hAnsi="Arial" w:cs="Arial"/>
                <w:sz w:val="24"/>
                <w:szCs w:val="24"/>
              </w:rPr>
              <w:t>purchle</w:t>
            </w:r>
            <w:proofErr w:type="spellEnd"/>
            <w:r w:rsidRPr="00426AE1">
              <w:rPr>
                <w:rFonts w:ascii="Arial" w:hAnsi="Arial" w:cs="Arial"/>
                <w:sz w:val="24"/>
                <w:szCs w:val="24"/>
              </w:rPr>
              <w:t>) i uszkodzenia przepon izolacyjnych. Drobne spękania powierzchni lastrykowej i odspojenia płytek terakotowych.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 xml:space="preserve">Niewielkie zawilgocenie izolacji termicznej, kondensacja pary wodnej na przegrodzie, popękane </w:t>
            </w:r>
            <w:proofErr w:type="spellStart"/>
            <w:r w:rsidRPr="00426AE1">
              <w:rPr>
                <w:rFonts w:ascii="Arial" w:hAnsi="Arial" w:cs="Arial"/>
                <w:sz w:val="24"/>
                <w:szCs w:val="24"/>
              </w:rPr>
              <w:t>purchle</w:t>
            </w:r>
            <w:proofErr w:type="spellEnd"/>
            <w:r w:rsidRPr="00426AE1">
              <w:rPr>
                <w:rFonts w:ascii="Arial" w:hAnsi="Arial" w:cs="Arial"/>
                <w:sz w:val="24"/>
                <w:szCs w:val="24"/>
              </w:rPr>
              <w:t>, spękania płyt dociskowych.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Silne zawilgocenia i korozja biologiczna, uszkodzony drenaż odwadniający, brak cech i właściwości materiałów izolacyjnych.</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3</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Fundamenty</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Niewielki odpryski fundamentu spowodowane krótkotrwałym oddziaływaniem mechanicznym</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Drobne uszkodzenia powierzchni fundamentu spowodowane przemarzaniem i ścieraniem przez piasek</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Niewielkie pęknięcia i rysy fundamentu spowodowane w początkowym okresie naruszeniem stateczności budynku spowodowane nierównomiernym osiadaniem gruntu</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Znaczne przeciążenie fundamentu w stosunku do dopuszczalnej nośności gruntu spowodowane naruszeniem struktury materiału ław i osłabienie jego wytrzymałości</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4</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Ściany konstrukcyjne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Ściany konstrukcyjne suche, deformacje nie występują</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Ściany konstrukcyjne suche, odchylenie od poziomu małe. Nieliczne szczeliny w sklepieniach, głównie na wyższych piętrach budynku.</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Ściany konstrukcyjne zawilgocone, odchylenie od poziomu i pionu nieco większe. Pęknięcia w ilości do 10%.</w:t>
            </w:r>
          </w:p>
        </w:tc>
      </w:tr>
      <w:tr w:rsidR="001F75B6" w:rsidRPr="00426AE1" w:rsidTr="000E1858">
        <w:trPr>
          <w:trHeight w:val="27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51 –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 xml:space="preserve">Ściany konstrukcyjne silnie zawilgocone, występuje powierzchniowa i wgłębna korozja. Znaczne odchylenie od pionu i poziomu. Liczne pęknięcia i zniszczenia murów. Cechy i własności wbudowanych </w:t>
            </w:r>
            <w:r w:rsidRPr="00426AE1">
              <w:rPr>
                <w:rFonts w:ascii="Arial" w:hAnsi="Arial" w:cs="Arial"/>
                <w:sz w:val="24"/>
                <w:szCs w:val="24"/>
              </w:rPr>
              <w:lastRenderedPageBreak/>
              <w:t>materiałów w stosunku do nowych dużo niższe.</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 nadaje się do remontu</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Liczne zniszczenia w różnych miejscach lub na dużej powierzchni w murach, stropach i filarach aż do zagrożenia ruiną i koniecznością rozbiórki.</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5</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Ściany działowe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 występują deformacje, drobne rysy na tynkach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Małe odchylenia od poziomu, brak zawilgocenia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Niewielkie zawilgocenia i odchylenia od poziomu</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51 –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Silne zawilgocenia powierzchniowe i wgłębna korozja. Znaczne odchylenie od poziomu i pionu, cechy i właściwości wbudowanych materiałów w stosunku do nowych dużo niższe.</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 nadaje się do remontu</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Zniszczenia aż do pełnej destrukcji elementu</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6</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Stropy i balkony</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Niewielkie odpryśnięcia tynku i zarysowania spowodowane krótkotrwałym oddziaływaniem mechanicznym</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proofErr w:type="spellStart"/>
            <w:r w:rsidRPr="00426AE1">
              <w:rPr>
                <w:rFonts w:ascii="Arial" w:hAnsi="Arial" w:cs="Arial"/>
                <w:sz w:val="24"/>
                <w:szCs w:val="24"/>
              </w:rPr>
              <w:t>Klawiszowanie</w:t>
            </w:r>
            <w:proofErr w:type="spellEnd"/>
            <w:r w:rsidRPr="00426AE1">
              <w:rPr>
                <w:rFonts w:ascii="Arial" w:hAnsi="Arial" w:cs="Arial"/>
                <w:sz w:val="24"/>
                <w:szCs w:val="24"/>
              </w:rPr>
              <w:t xml:space="preserve"> płyt stropowych, odpadanie tynku na wskutek oddziaływań termicznych</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Korozja kotwienia belek stropowych, wypadanie betonu komórkowego z płyt rusztowych. Rozwarcia rys i ugięcia konstrukcji nie przekraczają dopuszczalnych warunków normowych</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51 –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 xml:space="preserve">Ścięcie betonu w ścianie lub w płycie na skutek małej głębokości oparcia w ścianie. Brak </w:t>
            </w:r>
            <w:proofErr w:type="spellStart"/>
            <w:r w:rsidRPr="00426AE1">
              <w:rPr>
                <w:rFonts w:ascii="Arial" w:hAnsi="Arial" w:cs="Arial"/>
                <w:sz w:val="24"/>
                <w:szCs w:val="24"/>
              </w:rPr>
              <w:t>skotwienia</w:t>
            </w:r>
            <w:proofErr w:type="spellEnd"/>
            <w:r w:rsidRPr="00426AE1">
              <w:rPr>
                <w:rFonts w:ascii="Arial" w:hAnsi="Arial" w:cs="Arial"/>
                <w:sz w:val="24"/>
                <w:szCs w:val="24"/>
              </w:rPr>
              <w:t xml:space="preserve"> belek ze ścianami zewnętrznymi, rysy przy podporach przekraczają dopuszczalne warunki normowe.</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 nadaje się do remontu</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Duże uszkodzenia stropu bądź balkonu, aż do zagrożenia zawaleniem.</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7</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Schody</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 xml:space="preserve">Niewielkie </w:t>
            </w:r>
            <w:proofErr w:type="spellStart"/>
            <w:r w:rsidRPr="00426AE1">
              <w:rPr>
                <w:rFonts w:ascii="Arial" w:hAnsi="Arial" w:cs="Arial"/>
                <w:sz w:val="24"/>
                <w:szCs w:val="24"/>
              </w:rPr>
              <w:t>odprysnięcia</w:t>
            </w:r>
            <w:proofErr w:type="spellEnd"/>
            <w:r w:rsidRPr="00426AE1">
              <w:rPr>
                <w:rFonts w:ascii="Arial" w:hAnsi="Arial" w:cs="Arial"/>
                <w:sz w:val="24"/>
                <w:szCs w:val="24"/>
              </w:rPr>
              <w:t xml:space="preserve"> tynku i zarysowania spowodowane oddziaływaniem mechanicznym.</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Odpryśnięcia i zarysowania w stopniach, wyrobione gniazda w stopniach, mało stateczne balustrady.</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 xml:space="preserve">Skorodowane </w:t>
            </w:r>
            <w:proofErr w:type="spellStart"/>
            <w:r w:rsidRPr="00426AE1">
              <w:rPr>
                <w:rFonts w:ascii="Arial" w:hAnsi="Arial" w:cs="Arial"/>
                <w:sz w:val="24"/>
                <w:szCs w:val="24"/>
              </w:rPr>
              <w:t>skotwienia</w:t>
            </w:r>
            <w:proofErr w:type="spellEnd"/>
            <w:r w:rsidRPr="00426AE1">
              <w:rPr>
                <w:rFonts w:ascii="Arial" w:hAnsi="Arial" w:cs="Arial"/>
                <w:sz w:val="24"/>
                <w:szCs w:val="24"/>
              </w:rPr>
              <w:t xml:space="preserve"> belek. Korozja wierzchniej warstwy zbrojenia, uszkodzone stopnie i spoczniki.</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51 –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 xml:space="preserve">Ścięcie betonu w ścianie lub w płycie na skutek małej głębokości oparcia w ścianie. Brak </w:t>
            </w:r>
            <w:proofErr w:type="spellStart"/>
            <w:r w:rsidRPr="00426AE1">
              <w:rPr>
                <w:rFonts w:ascii="Arial" w:hAnsi="Arial" w:cs="Arial"/>
                <w:sz w:val="24"/>
                <w:szCs w:val="24"/>
              </w:rPr>
              <w:t>skotwienia</w:t>
            </w:r>
            <w:proofErr w:type="spellEnd"/>
            <w:r w:rsidRPr="00426AE1">
              <w:rPr>
                <w:rFonts w:ascii="Arial" w:hAnsi="Arial" w:cs="Arial"/>
                <w:sz w:val="24"/>
                <w:szCs w:val="24"/>
              </w:rPr>
              <w:t xml:space="preserve"> belek stalowych ze ścianami zewnętrznymi, rysy na podporach przekraczają dopuszczalne warunki normowe.</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 nadaje się do remontu</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Zniszczenie wewnętrznej struktury elementu, skorodowanie stali, występowanie zagrożenia bezpieczeństwa, aż do stanu ruiny.</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8</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Balustrady</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Niewielka korozja słupków</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Uszkodzona taśma z polichlorku winylu na poręczy. Pogięte pionowe pręty między słupkami, niewielkie zmurszenie drewnianych elementów.</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 xml:space="preserve">Brakuje prętów pomiędzy słupkami, zmurszenie drewnianych elementów konstrukcyjnych </w:t>
            </w:r>
            <w:r w:rsidRPr="00426AE1">
              <w:rPr>
                <w:rFonts w:ascii="Arial" w:hAnsi="Arial" w:cs="Arial"/>
                <w:sz w:val="24"/>
                <w:szCs w:val="24"/>
              </w:rPr>
              <w:lastRenderedPageBreak/>
              <w:t>spowodowało nadwątlenie stateczności balustrady.</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51 –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Wyrobione sworznie z gwintem oraz gniazda dla słupków stalowych, oberwanych dolny płaskownik balustrady, brak podkładek i nakrętek mocujących, uszkodzone słupki, duża korozja biologiczna drewnianych elementów balustrady.</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 nadaje się do remontu</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Duże zniszczenie, aż do groźby zawalenia</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9</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Więźba dachowa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Więźba równa, brak ugięć deskowania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Wygięcie więźby (w granicach 20%), niewielkie rozeschnięcie krokwi i łat</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Wygięcie więźby (w granicach 50%), ślady porażenia grzybami, liczne zbutwienia elementów, konstrukcja częściowo nadwątlona.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51 –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Duże zmurszenia więźby (w granicach 60%), znaczne ugięcie deskowania dachu, liczne zbutwienia, porażenie owadami i grzybami.</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 nadaje się do remontu</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Duże zniszczenia więźby, aż do zagrożenia zawaleniem.</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10</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Pokrycie dachu</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Pokrycie dachu równe bez widocznych szczelin w pokryciu i bez śladów przecieków.</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Wygięcie dachu (w granicach 20% powierzchni), liczne przecieki, konstrukcja dachu miejscami rozeschnięta, liczne uszkodzenia rynien i rur spustowych.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Wygięcie (w granicach 50% powierzchni), liczne ślady porażenia grzybami, konstrukcja częściowo nadwątlona.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51 –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Duże zmurszenie dachu (w granicach 60%powierzchni), niebezpieczeństwo zawalenia się.</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 nadaje się do remontu</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Duże zniszczenia dachu, aż do zagrożenia zawaleniem.</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11</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Obróbka blacharska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Niewielkie podgięcia blachy i korozja blach na ściankach kolankowych.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 xml:space="preserve">Brak połączeń obróbek blacharskich, brak </w:t>
            </w:r>
            <w:proofErr w:type="spellStart"/>
            <w:r w:rsidRPr="00426AE1">
              <w:rPr>
                <w:rFonts w:ascii="Arial" w:hAnsi="Arial" w:cs="Arial"/>
                <w:sz w:val="24"/>
                <w:szCs w:val="24"/>
              </w:rPr>
              <w:t>wyder</w:t>
            </w:r>
            <w:proofErr w:type="spellEnd"/>
            <w:r w:rsidRPr="00426AE1">
              <w:rPr>
                <w:rFonts w:ascii="Arial" w:hAnsi="Arial" w:cs="Arial"/>
                <w:sz w:val="24"/>
                <w:szCs w:val="24"/>
              </w:rPr>
              <w:t>, liczne uszkodzenia rur spustowych, uszkodzone wywiewki rur kanalizacyjnych i wentylacyjnych.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Uszkodzony odbój dookoła komina, nieszczelności w przejściach rur wentylacyjnych, wywiewek przechodzących przez płytę stropodachu.</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Duże ubytki lub brak blach na gzymsie, ściankach kolankowych, brak jakichkolwiek uszczelnień przy przejściach rur wentylacyjnych, wywiewek w stropodachu, brak rynien i rur spustowych.</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12</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Tynki wewnętrzne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Powierzchnia tynków równa, gładka, co najwyżej widoczne rysy włoskowate z ewentualnym łuszczeniem się farby.</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 xml:space="preserve">Na powierzchni tynków widoczne pęknięcia, </w:t>
            </w:r>
            <w:r w:rsidRPr="00426AE1">
              <w:rPr>
                <w:rFonts w:ascii="Arial" w:hAnsi="Arial" w:cs="Arial"/>
                <w:sz w:val="24"/>
                <w:szCs w:val="24"/>
              </w:rPr>
              <w:lastRenderedPageBreak/>
              <w:t>wybrzuszenia i miejscowe odpadanie (w granicach 15%).</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Na powierzchni tynków liczne pęknięcia, wybrzuszenia i miejscowe odpadanie (w granicach 35%).</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Tynk odpada dużymi płatami na znacznych powierzchniach, spękania, tynki skruszałe (na ponad 35% powierzchni).</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13</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Tynki zewnętrzne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Powierzchnia tynków równa, gładka, co najwyżej widoczne rysy włoskowate z ewentualnym łuszczeniem się farby.</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Na powierzchni tynków widoczne pęknięcia, wybrzuszenia i miejscowe odpadanie (w granicach 15%).</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Na powierzchni tynków liczne pęknięcia, wybrzuszenia i miejscowe odpadanie (w granicach 35%).</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Tynk odpada dużymi płatami na znacznych powierzchniach, spękania, tynki skruszałe (na ponad 35% powierzchni).</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14</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Stolarka okienna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Brak spękań w skrzydłach otworów, co najwyżej drobne szczeliny w ościeżnicach.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Stolarka częściowo rozeschnięta, spaczenia materiału, okucia zluzowane, ościeżnice zawilgocone, szczeliny w skrzydłach.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Spaczenia skrzydeł, okucia zluzowane, ślady zagrzybienia, częściowe uszkodzenia okuć.</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Znaczne zniszczenie materiału, zawilgocenia i zagrzybienia – stolarka nadaje się do wymiany.</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15</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Stolarka drzwiowa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Brak spękań w skrzydłach otworów, co najwyżej drobne szczeliny w ościeżnicach.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Stolarka częściowo rozeschnięta, spaczenia materiału, okucia zluzowane, ościeżnice zawilgocone, szczeliny w skrzydłach.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Spaczenia skrzydeł, okucia zluzowane, ślady zagrzybienia, częściowe uszkodzenia okuć.</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Znaczne zniszczenie materiału, zawilgocenia i zagrzybienia – stolarka nadaje się do wymiany.</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16</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Oszklenie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Niewielkie zarysowania szyb, brak pęknięć, niewielkie braki w okitowaniu.</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Zarysowania, pęknięcia, braki w okitowaniu oraz liczne zmatowienia szyb (w zakresie 16 – 30% powierzchni).</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Zarysowania, pęknięcia, braki w okitowaniu oraz liczne zmatowienia szyb (w zakresie 16 – 31% powierzchni).</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Braki w okitowaniu, oszkleniu przekraczają 51% powierzchni.</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17</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Podłogi z posadzką</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Podłogi gładkie, nierozeschnięte, bez szczelin.</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 xml:space="preserve">Przekrzywienia i osiadanie podłóg, liczniejsze </w:t>
            </w:r>
            <w:r w:rsidRPr="00426AE1">
              <w:rPr>
                <w:rFonts w:ascii="Arial" w:hAnsi="Arial" w:cs="Arial"/>
                <w:sz w:val="24"/>
                <w:szCs w:val="24"/>
              </w:rPr>
              <w:lastRenderedPageBreak/>
              <w:t>uszkodzenia posadzek klepkowych i innych (w granicach 20%).</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Licznie występujące zmurszenia do 50%, ewentualne gnicie i zagrzybienie drewna.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Uszkodzenia przekraczają 50% powierzchni.</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18</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Malowanie ścian i sufitów</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 xml:space="preserve">Niewielkie widoczne </w:t>
            </w:r>
            <w:proofErr w:type="spellStart"/>
            <w:r w:rsidRPr="00426AE1">
              <w:rPr>
                <w:rFonts w:ascii="Arial" w:hAnsi="Arial" w:cs="Arial"/>
                <w:sz w:val="24"/>
                <w:szCs w:val="24"/>
              </w:rPr>
              <w:t>odprysnięcia</w:t>
            </w:r>
            <w:proofErr w:type="spellEnd"/>
            <w:r w:rsidRPr="00426AE1">
              <w:rPr>
                <w:rFonts w:ascii="Arial" w:hAnsi="Arial" w:cs="Arial"/>
                <w:sz w:val="24"/>
                <w:szCs w:val="24"/>
              </w:rPr>
              <w:t xml:space="preserve"> i spękania farby.</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Na powierzchni ścian i sufitów odpryśnięcia farby wraz z powłokami gruntującymi, widoczne zabrudzenia.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proofErr w:type="spellStart"/>
            <w:r w:rsidRPr="00426AE1">
              <w:rPr>
                <w:rFonts w:ascii="Arial" w:hAnsi="Arial" w:cs="Arial"/>
                <w:sz w:val="24"/>
                <w:szCs w:val="24"/>
              </w:rPr>
              <w:t>Odprysnięcia</w:t>
            </w:r>
            <w:proofErr w:type="spellEnd"/>
            <w:r w:rsidRPr="00426AE1">
              <w:rPr>
                <w:rFonts w:ascii="Arial" w:hAnsi="Arial" w:cs="Arial"/>
                <w:sz w:val="24"/>
                <w:szCs w:val="24"/>
              </w:rPr>
              <w:t xml:space="preserve"> i łuszczenie się farby wraz z powłokami gruntującymi (w granicach 35% powierzchni), niezbędne szpachlowanie.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Farba i powłoka gruntująca odpada dużymi płatami (na ponad 35% powierzchni ścian i sufitów).</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19</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Malowanie olejne stolarki</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 xml:space="preserve">Niewielkie widoczne </w:t>
            </w:r>
            <w:proofErr w:type="spellStart"/>
            <w:r w:rsidRPr="00426AE1">
              <w:rPr>
                <w:rFonts w:ascii="Arial" w:hAnsi="Arial" w:cs="Arial"/>
                <w:sz w:val="24"/>
                <w:szCs w:val="24"/>
              </w:rPr>
              <w:t>odprysnięcia</w:t>
            </w:r>
            <w:proofErr w:type="spellEnd"/>
            <w:r w:rsidRPr="00426AE1">
              <w:rPr>
                <w:rFonts w:ascii="Arial" w:hAnsi="Arial" w:cs="Arial"/>
                <w:sz w:val="24"/>
                <w:szCs w:val="24"/>
              </w:rPr>
              <w:t xml:space="preserve"> i spękania farby.</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Na powierzchni stolarki odpryśnięcia farby wraz z powłoką gruntującą.</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proofErr w:type="spellStart"/>
            <w:r w:rsidRPr="00426AE1">
              <w:rPr>
                <w:rFonts w:ascii="Arial" w:hAnsi="Arial" w:cs="Arial"/>
                <w:sz w:val="24"/>
                <w:szCs w:val="24"/>
              </w:rPr>
              <w:t>Odprysnięcia</w:t>
            </w:r>
            <w:proofErr w:type="spellEnd"/>
            <w:r w:rsidRPr="00426AE1">
              <w:rPr>
                <w:rFonts w:ascii="Arial" w:hAnsi="Arial" w:cs="Arial"/>
                <w:sz w:val="24"/>
                <w:szCs w:val="24"/>
              </w:rPr>
              <w:t xml:space="preserve"> i łuszczenie się farby wraz z powłoką gruntującą (w granicach 35% powierzchni), niezbędne szpachlowanie.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Farba i powłoka gruntująca odpada dużymi płatami (na ponad 35% powierzchni ścian i sufitów).</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20</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Piece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Zanieczyszczone przewody dymowe. Duże ilości sadzy w kanałach dymowych.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Niewielkie pęknięcia w ściankach kuchni.</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Nieszczelne wykonanie przewodu dymowego, grube spoiny, złe wiązanie, nierównomierne nagrzewanie się blatu kuchni.</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Przepalone lub zawalone ścianki kuchni, uszkodzona i źle osadzona armatura, wypalone palenisko.</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21</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Kuchnie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Zanieczyszczone przewody dymowe. Duże ilości sadzy w kanałach dymowych.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Niewielkie pęknięcia w ściankach kuchni.</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Nieszczelne wykonanie przewodu dymowego, grube spoiny, złe wiązanie, nierównomierne nagrzewanie się blatu kuchni.</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Przepalone lub zawalone ścianki kuchni, uszkodzona i źle osadzona armatura, wypalone palenisko.</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22</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Centralne ogrzewanie (</w:t>
            </w:r>
            <w:proofErr w:type="spellStart"/>
            <w:r w:rsidRPr="00426AE1">
              <w:rPr>
                <w:rFonts w:ascii="Arial" w:hAnsi="Arial" w:cs="Arial"/>
                <w:b/>
                <w:bCs/>
                <w:sz w:val="24"/>
                <w:szCs w:val="24"/>
              </w:rPr>
              <w:t>ruraż</w:t>
            </w:r>
            <w:proofErr w:type="spellEnd"/>
            <w:r w:rsidRPr="00426AE1">
              <w:rPr>
                <w:rFonts w:ascii="Arial" w:hAnsi="Arial" w:cs="Arial"/>
                <w:b/>
                <w:bCs/>
                <w:sz w:val="24"/>
                <w:szCs w:val="24"/>
              </w:rPr>
              <w:t>)</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Uszkodzone uchwyty utrzymujące rury, nieszczelne połączenia i rozgałęzienia.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Brak przejść dla przewodów przez przegrody budowlane, niewielka korozja małych odcinków rur.</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Mała drożność rur spowodowana osadzaniem się kamienia kotłowego.</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23</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Centralne ogrzewanie (kotły i grzejniki)</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 xml:space="preserve">Duża wartość sadzy w członach i </w:t>
            </w:r>
            <w:proofErr w:type="spellStart"/>
            <w:r w:rsidRPr="00426AE1">
              <w:rPr>
                <w:rFonts w:ascii="Arial" w:hAnsi="Arial" w:cs="Arial"/>
                <w:sz w:val="24"/>
                <w:szCs w:val="24"/>
              </w:rPr>
              <w:t>półczłonach</w:t>
            </w:r>
            <w:proofErr w:type="spellEnd"/>
            <w:r w:rsidRPr="00426AE1">
              <w:rPr>
                <w:rFonts w:ascii="Arial" w:hAnsi="Arial" w:cs="Arial"/>
                <w:sz w:val="24"/>
                <w:szCs w:val="24"/>
              </w:rPr>
              <w:t xml:space="preserve"> kotła. Przecieki na zaworach grzejnikowych.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Uszkodzone metalowe złącza kotłów. Złe uszczelnienie dławic, nieszczelności między ogniwami grzejnika.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 xml:space="preserve">Szczeliny między członami i </w:t>
            </w:r>
            <w:proofErr w:type="spellStart"/>
            <w:r w:rsidRPr="00426AE1">
              <w:rPr>
                <w:rFonts w:ascii="Arial" w:hAnsi="Arial" w:cs="Arial"/>
                <w:sz w:val="24"/>
                <w:szCs w:val="24"/>
              </w:rPr>
              <w:t>półczłonami</w:t>
            </w:r>
            <w:proofErr w:type="spellEnd"/>
            <w:r w:rsidRPr="00426AE1">
              <w:rPr>
                <w:rFonts w:ascii="Arial" w:hAnsi="Arial" w:cs="Arial"/>
                <w:sz w:val="24"/>
                <w:szCs w:val="24"/>
              </w:rPr>
              <w:t xml:space="preserve"> kotła. Mała drożność grzejników spowodowana osadzaniem się kamienia kotłowego.</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Zużyta płomieniówka, przecieki wody z kotła, dziury w grzejniku.</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24</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Instalacja wodno – kanalizacyjna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Uszkodzone gwinty śrub dociskowych, uszkodzone krążki w kołnierzach rur żeliwnych, brak uszczelek gumowych.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Uszkodzony spaw, niewielka powierzchniowa korozja. Uszkodzona złączki klejowe i gumowe.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Przecieki w trójnikach i króćcach. Brak jakiegokolwiek uszczelnienia.</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Duża korozja atmosferyczna, instalacja wodno-kanalizacyjna nie spełnia normowych wymogów w zakresie wytrzymałości na ciśnienie. Degradacja instalacji spowodowana dwutlenkiem węgla i kwasami.</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25</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Instalacja wodno – kanalizacyjna (armatura)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Przecieki na zasuwach, zaworach, spustach, nieszczelne baterie czerpalne.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Nieszczelne dławice pomp, brak kształtek odwadniających.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Uszkodzone kompensatory, zerwane zawory i baterie czerpalne.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Zniszczone umywalki, miski klozetowe, pisuary, uszkodzona armatura regulacyjna. Uszkodzone pompy i silniki instalacji hydraulicznej.</w:t>
            </w:r>
          </w:p>
        </w:tc>
      </w:tr>
      <w:tr w:rsidR="001F75B6" w:rsidRPr="00426AE1" w:rsidTr="0016645F">
        <w:trPr>
          <w:trHeight w:val="312"/>
        </w:trPr>
        <w:tc>
          <w:tcPr>
            <w:tcW w:w="500" w:type="dxa"/>
            <w:tcBorders>
              <w:top w:val="nil"/>
              <w:left w:val="single" w:sz="4" w:space="0" w:color="auto"/>
              <w:bottom w:val="single" w:sz="4" w:space="0" w:color="auto"/>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26</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Instalacja gazowa (</w:t>
            </w:r>
            <w:proofErr w:type="spellStart"/>
            <w:r w:rsidRPr="00426AE1">
              <w:rPr>
                <w:rFonts w:ascii="Arial" w:hAnsi="Arial" w:cs="Arial"/>
                <w:b/>
                <w:bCs/>
                <w:sz w:val="24"/>
                <w:szCs w:val="24"/>
              </w:rPr>
              <w:t>ruraż</w:t>
            </w:r>
            <w:proofErr w:type="spellEnd"/>
            <w:r w:rsidRPr="00426AE1">
              <w:rPr>
                <w:rFonts w:ascii="Arial" w:hAnsi="Arial" w:cs="Arial"/>
                <w:b/>
                <w:bCs/>
                <w:sz w:val="24"/>
                <w:szCs w:val="24"/>
              </w:rPr>
              <w:t>)</w:t>
            </w:r>
          </w:p>
        </w:tc>
      </w:tr>
      <w:tr w:rsidR="001F75B6" w:rsidRPr="00426AE1" w:rsidTr="0016645F">
        <w:trPr>
          <w:trHeight w:val="528"/>
        </w:trPr>
        <w:tc>
          <w:tcPr>
            <w:tcW w:w="500" w:type="dxa"/>
            <w:tcBorders>
              <w:top w:val="nil"/>
              <w:left w:val="single" w:sz="4" w:space="0" w:color="auto"/>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 </w:t>
            </w: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 xml:space="preserve">Przewody gazowe dla gazów suchych (bez pary wodnej), przeprowadzone po stronie zewnętrznej ścian budynku, niesprawny kurek </w:t>
            </w:r>
            <w:proofErr w:type="spellStart"/>
            <w:r w:rsidRPr="00426AE1">
              <w:rPr>
                <w:rFonts w:ascii="Arial" w:hAnsi="Arial" w:cs="Arial"/>
                <w:sz w:val="24"/>
                <w:szCs w:val="24"/>
              </w:rPr>
              <w:t>ćwierćobrotowy</w:t>
            </w:r>
            <w:proofErr w:type="spellEnd"/>
            <w:r w:rsidRPr="00426AE1">
              <w:rPr>
                <w:rFonts w:ascii="Arial" w:hAnsi="Arial" w:cs="Arial"/>
                <w:sz w:val="24"/>
                <w:szCs w:val="24"/>
              </w:rPr>
              <w:t xml:space="preserve"> odcinający dopływ gazu do aparatu, przewody gazowe niezabezpieczone przed korozją.</w:t>
            </w:r>
          </w:p>
        </w:tc>
      </w:tr>
      <w:tr w:rsidR="001F75B6" w:rsidRPr="00426AE1" w:rsidTr="0016645F">
        <w:trPr>
          <w:trHeight w:val="528"/>
        </w:trPr>
        <w:tc>
          <w:tcPr>
            <w:tcW w:w="500" w:type="dxa"/>
            <w:tcBorders>
              <w:top w:val="nil"/>
              <w:left w:val="single" w:sz="4" w:space="0" w:color="auto"/>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 </w:t>
            </w: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Przewody gazowe zakryte zaprawą gipsową i wapienną. Brak odpowiedniego spadku w kierunku odpływu gazu do odwadniaczy. Instalacja na połączeniach nieszczelna.</w:t>
            </w:r>
            <w:r w:rsidR="000E1858">
              <w:rPr>
                <w:rFonts w:ascii="Arial" w:hAnsi="Arial" w:cs="Arial"/>
                <w:sz w:val="24"/>
                <w:szCs w:val="24"/>
              </w:rPr>
              <w:t xml:space="preserve"> </w:t>
            </w:r>
            <w:r w:rsidRPr="00426AE1">
              <w:rPr>
                <w:rFonts w:ascii="Arial" w:hAnsi="Arial" w:cs="Arial"/>
                <w:sz w:val="24"/>
                <w:szCs w:val="24"/>
              </w:rPr>
              <w:t>UWAGA: wymagane jest natychmiastowe usunięcie niesprawności, gdyż dalsze użytkowanie instalacji grozi niebezpieczeństwem.</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27</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Instalacja gazowa (armatura)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Uszkodzone wsporniki armatury gazowej przymocowanej do ścian.</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Grzejniki wody przepływowej (piece kaflowe, termy) zainstalowane na ścianach z materiałów palnych. Uszkodzone połączenia pomiędzy aparatem gazowym a przewodem spalinowym.</w:t>
            </w:r>
          </w:p>
        </w:tc>
      </w:tr>
      <w:tr w:rsidR="001F75B6" w:rsidRPr="00426AE1" w:rsidTr="0016645F">
        <w:trPr>
          <w:trHeight w:val="792"/>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 xml:space="preserve">Gazomierz na paliwo lżejsze od powietrza znajduje się poniżej licznika elektrycznego. Uszkodzone zawory bezpiecznika w reduktorze. Palniki gazowe do </w:t>
            </w:r>
            <w:r w:rsidRPr="00426AE1">
              <w:rPr>
                <w:rFonts w:ascii="Arial" w:hAnsi="Arial" w:cs="Arial"/>
                <w:sz w:val="24"/>
                <w:szCs w:val="24"/>
              </w:rPr>
              <w:lastRenderedPageBreak/>
              <w:t>ogrzewania pomieszczeń przekazują obciążenie cieplne.</w:t>
            </w:r>
            <w:r w:rsidR="00326FD2">
              <w:rPr>
                <w:rFonts w:ascii="Arial" w:hAnsi="Arial" w:cs="Arial"/>
                <w:sz w:val="24"/>
                <w:szCs w:val="24"/>
              </w:rPr>
              <w:t xml:space="preserve"> </w:t>
            </w:r>
            <w:r w:rsidRPr="00426AE1">
              <w:rPr>
                <w:rFonts w:ascii="Arial" w:hAnsi="Arial" w:cs="Arial"/>
                <w:sz w:val="24"/>
                <w:szCs w:val="24"/>
              </w:rPr>
              <w:t>UWAGA: wymagane jest natychmiastowe usunięcie niesprawności, gdyż dalsze użytkowanie instalacji grozi niebezpieczeństwem.</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lastRenderedPageBreak/>
              <w:t>28</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Instalacja elektryczna (przewody)</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Brak widocznych śladów uszkodzeń lub zużycia przewodów. Pozytywne wyniki pomiarów elektrycznych.</w:t>
            </w:r>
          </w:p>
        </w:tc>
      </w:tr>
      <w:tr w:rsidR="001F75B6" w:rsidRPr="00426AE1" w:rsidTr="0016645F">
        <w:trPr>
          <w:trHeight w:val="792"/>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proofErr w:type="spellStart"/>
            <w:r w:rsidRPr="00426AE1">
              <w:rPr>
                <w:rFonts w:ascii="Arial" w:hAnsi="Arial" w:cs="Arial"/>
                <w:sz w:val="24"/>
                <w:szCs w:val="24"/>
              </w:rPr>
              <w:t>j.w</w:t>
            </w:r>
            <w:proofErr w:type="spellEnd"/>
            <w:r w:rsidRPr="00426AE1">
              <w:rPr>
                <w:rFonts w:ascii="Arial" w:hAnsi="Arial" w:cs="Arial"/>
                <w:sz w:val="24"/>
                <w:szCs w:val="24"/>
              </w:rPr>
              <w:t>., lecz widoczna w pojedynczych miejscach korozja (utlenienie) przewodów elektrycznych. Konieczność wymiany pewnych odcinków instalacji wewnętrznej, uszkodzonych na skutek zwarcia, przeciążenia lub w związku z zaniżeniem wartości ich rezystancji izolacji. Konieczność usprawnienia połączeń elektrycznych (podwyższona impedancja pętli zwarcia).</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Konieczność wymiany rurowania i przewodów na skutek: silnego zwarcia w znacznej części instalacji, na skutek silnego jej zawilgocenia, zaniżonej wartości rezystancji izolacji, nadmiernego przeciążenia. Połączenia przewodów skorodowane lub przegrzane, zawyżona ponad normę impedancja pętli zwarcia.</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29</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Instalacja elektryczna (osprzęt)</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1785" w:type="dxa"/>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090"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6630"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 xml:space="preserve">Dopuszczone jest uszkodzenie pojedynczych kontaktów , wyłączników, puszek i kloszy opraw oświetleniowych. Zabrudzone styki i oprawy oświetleniowe. Niesprawnych jest nie więcej niż 10% źródeł światła. </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1785" w:type="dxa"/>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090"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50</w:t>
            </w:r>
          </w:p>
        </w:tc>
        <w:tc>
          <w:tcPr>
            <w:tcW w:w="6630" w:type="dxa"/>
            <w:gridSpan w:val="2"/>
            <w:tcBorders>
              <w:top w:val="nil"/>
              <w:left w:val="nil"/>
              <w:bottom w:val="single" w:sz="4" w:space="0" w:color="auto"/>
              <w:right w:val="single" w:sz="4" w:space="0" w:color="auto"/>
            </w:tcBorders>
            <w:shd w:val="clear" w:color="auto" w:fill="auto"/>
            <w:hideMark/>
          </w:tcPr>
          <w:p w:rsidR="001F75B6" w:rsidRPr="00426AE1" w:rsidRDefault="001F75B6" w:rsidP="00326FD2">
            <w:pPr>
              <w:rPr>
                <w:rFonts w:ascii="Arial" w:hAnsi="Arial" w:cs="Arial"/>
                <w:sz w:val="24"/>
                <w:szCs w:val="24"/>
              </w:rPr>
            </w:pPr>
            <w:r w:rsidRPr="00426AE1">
              <w:rPr>
                <w:rFonts w:ascii="Arial" w:hAnsi="Arial" w:cs="Arial"/>
                <w:sz w:val="24"/>
                <w:szCs w:val="24"/>
              </w:rPr>
              <w:t>j.</w:t>
            </w:r>
            <w:r w:rsidR="00326FD2">
              <w:rPr>
                <w:rFonts w:ascii="Arial" w:hAnsi="Arial" w:cs="Arial"/>
                <w:sz w:val="24"/>
                <w:szCs w:val="24"/>
              </w:rPr>
              <w:t xml:space="preserve"> </w:t>
            </w:r>
            <w:r w:rsidRPr="00426AE1">
              <w:rPr>
                <w:rFonts w:ascii="Arial" w:hAnsi="Arial" w:cs="Arial"/>
                <w:sz w:val="24"/>
                <w:szCs w:val="24"/>
              </w:rPr>
              <w:t>w. i konieczność wymiany części opraw o</w:t>
            </w:r>
            <w:r w:rsidR="00326FD2">
              <w:rPr>
                <w:rFonts w:ascii="Arial" w:hAnsi="Arial" w:cs="Arial"/>
                <w:sz w:val="24"/>
                <w:szCs w:val="24"/>
              </w:rPr>
              <w:t>świetleniowych w związku z ich zużyciem</w:t>
            </w:r>
            <w:r w:rsidRPr="00426AE1">
              <w:rPr>
                <w:rFonts w:ascii="Arial" w:hAnsi="Arial" w:cs="Arial"/>
                <w:sz w:val="24"/>
                <w:szCs w:val="24"/>
              </w:rPr>
              <w:t xml:space="preserve"> i (lub) korozją odbłyśników. Konieczność wymiany części osprzętu tablic rozdzielczych w związku z ich niesprawnością, przegrzaniem lub dewastacją. Niesprawnych jest nie więcej niż 30% źródeł światła.</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1785" w:type="dxa"/>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090"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6630" w:type="dxa"/>
            <w:gridSpan w:val="2"/>
            <w:tcBorders>
              <w:top w:val="nil"/>
              <w:left w:val="nil"/>
              <w:bottom w:val="single" w:sz="4" w:space="0" w:color="auto"/>
              <w:right w:val="single" w:sz="4" w:space="0" w:color="auto"/>
            </w:tcBorders>
            <w:shd w:val="clear" w:color="auto" w:fill="auto"/>
            <w:hideMark/>
          </w:tcPr>
          <w:p w:rsidR="001F75B6" w:rsidRPr="00426AE1" w:rsidRDefault="001F75B6" w:rsidP="00326FD2">
            <w:pPr>
              <w:rPr>
                <w:rFonts w:ascii="Arial" w:hAnsi="Arial" w:cs="Arial"/>
                <w:sz w:val="24"/>
                <w:szCs w:val="24"/>
              </w:rPr>
            </w:pPr>
            <w:r w:rsidRPr="00426AE1">
              <w:rPr>
                <w:rFonts w:ascii="Arial" w:hAnsi="Arial" w:cs="Arial"/>
                <w:sz w:val="24"/>
                <w:szCs w:val="24"/>
              </w:rPr>
              <w:t xml:space="preserve">Konieczność wymiany opraw oświetleniowych w związku z ich </w:t>
            </w:r>
            <w:r w:rsidR="00326FD2">
              <w:rPr>
                <w:rFonts w:ascii="Arial" w:hAnsi="Arial" w:cs="Arial"/>
                <w:sz w:val="24"/>
                <w:szCs w:val="24"/>
              </w:rPr>
              <w:t>zużyciem</w:t>
            </w:r>
            <w:r w:rsidRPr="00426AE1">
              <w:rPr>
                <w:rFonts w:ascii="Arial" w:hAnsi="Arial" w:cs="Arial"/>
                <w:sz w:val="24"/>
                <w:szCs w:val="24"/>
              </w:rPr>
              <w:t xml:space="preserve"> i (lub) dużą korozją odbłyśników. Konieczność wymiany </w:t>
            </w:r>
            <w:r w:rsidR="00326FD2" w:rsidRPr="00326FD2">
              <w:rPr>
                <w:rFonts w:ascii="Arial" w:hAnsi="Arial" w:cs="Arial"/>
                <w:sz w:val="24"/>
                <w:szCs w:val="24"/>
              </w:rPr>
              <w:t xml:space="preserve">gniazd zasilających </w:t>
            </w:r>
            <w:r w:rsidRPr="00426AE1">
              <w:rPr>
                <w:rFonts w:ascii="Arial" w:hAnsi="Arial" w:cs="Arial"/>
                <w:sz w:val="24"/>
                <w:szCs w:val="24"/>
              </w:rPr>
              <w:t>i wyłączników oraz osprzętu tablic rozdzielczych. Niesprawnych jest więcej niż 30% źródeł światła.</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30</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Instalacja odgromowa</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1785" w:type="dxa"/>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090"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6630"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Instalacja kompletna - bez znaków korozji, stan połączeń dobry - bez wyraźnych znaków korozji, połączenia zabezpieczone przed działaniem korozji, wartość uziemienia zgodna z normą, dopuszczalna lekka korozja uziomu.</w:t>
            </w:r>
          </w:p>
        </w:tc>
      </w:tr>
      <w:tr w:rsidR="001F75B6" w:rsidRPr="00426AE1" w:rsidTr="0016645F">
        <w:trPr>
          <w:trHeight w:val="792"/>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1785" w:type="dxa"/>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090"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50</w:t>
            </w:r>
          </w:p>
        </w:tc>
        <w:tc>
          <w:tcPr>
            <w:tcW w:w="6630"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Instalacja częściowo niekompletna - wyraźne znaki korozji, braki w zamocowaniach, zmniejszony naciąg przewodów, skorodowane i nie zabezpieczone połączenia, zawyżona rezystancja uziemienia (wzrost rezystancji o 50% w stosunku do pierwotnej dla ochrony obostrzonej, o 30% ponad normatywną w pozostałych przypadkach), przerwy w uziomie otokowym, duża korozja uziomu</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1785" w:type="dxa"/>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090"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6630"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Instalacja w znacznej części niekompletna i w dużym stopniu skorodowana, braki w połączeniach, brak uziomu lub znacznie zawyżona ponad normę jego rezystancja, bardzo duża korozja uziomu, liczne przerwy w uziomie otokowym.</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lastRenderedPageBreak/>
              <w:t>31</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Inne (różne)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1785" w:type="dxa"/>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090"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6630"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Kompletna dokumentacja techniczna, konieczna częściowa aktualizacja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1785" w:type="dxa"/>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090"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50</w:t>
            </w:r>
          </w:p>
        </w:tc>
        <w:tc>
          <w:tcPr>
            <w:tcW w:w="6630"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Niekompletna dokumentacja techniczna, znaczna dezaktualizacja.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1785" w:type="dxa"/>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090"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6630"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Brak dokumentacji technicznej.</w:t>
            </w:r>
          </w:p>
        </w:tc>
      </w:tr>
    </w:tbl>
    <w:p w:rsidR="00CA0E2C" w:rsidRPr="00426AE1" w:rsidRDefault="00CA0E2C" w:rsidP="00291DEA">
      <w:pPr>
        <w:jc w:val="both"/>
        <w:rPr>
          <w:rFonts w:ascii="Arial" w:hAnsi="Arial" w:cs="Arial"/>
          <w:sz w:val="24"/>
        </w:rPr>
      </w:pPr>
    </w:p>
    <w:p w:rsidR="00FE2608" w:rsidRPr="00426AE1" w:rsidRDefault="00FE2608" w:rsidP="00295BA8">
      <w:pPr>
        <w:pStyle w:val="Nagwek1"/>
        <w:numPr>
          <w:ilvl w:val="0"/>
          <w:numId w:val="176"/>
        </w:numPr>
        <w:spacing w:line="240" w:lineRule="auto"/>
        <w:ind w:left="567" w:right="423" w:hanging="567"/>
        <w:rPr>
          <w:rFonts w:ascii="Arial" w:hAnsi="Arial" w:cs="Arial"/>
          <w:bCs/>
          <w:color w:val="000000"/>
        </w:rPr>
      </w:pPr>
      <w:bookmarkStart w:id="48" w:name="_Toc500423176"/>
      <w:r w:rsidRPr="00426AE1">
        <w:rPr>
          <w:rFonts w:ascii="Arial" w:hAnsi="Arial" w:cs="Arial"/>
          <w:sz w:val="24"/>
          <w:szCs w:val="24"/>
        </w:rPr>
        <w:t>Zestawienie zbiorcze U</w:t>
      </w:r>
      <w:r w:rsidRPr="00426AE1">
        <w:rPr>
          <w:rFonts w:ascii="Arial" w:hAnsi="Arial" w:cs="Arial"/>
          <w:bCs/>
          <w:color w:val="000000"/>
          <w:sz w:val="24"/>
          <w:szCs w:val="24"/>
        </w:rPr>
        <w:t>rządzeń budowlanych</w:t>
      </w:r>
      <w:r w:rsidRPr="00426AE1">
        <w:rPr>
          <w:rFonts w:ascii="Arial" w:hAnsi="Arial" w:cs="Arial"/>
          <w:sz w:val="24"/>
          <w:szCs w:val="24"/>
        </w:rPr>
        <w:t xml:space="preserve"> za RZI, WZI, SZI</w:t>
      </w:r>
      <w:bookmarkEnd w:id="48"/>
    </w:p>
    <w:p w:rsidR="00FE2608" w:rsidRPr="00426AE1" w:rsidRDefault="00FE2608" w:rsidP="00FE2608">
      <w:pPr>
        <w:spacing w:before="120"/>
        <w:jc w:val="center"/>
        <w:rPr>
          <w:rFonts w:ascii="Arial" w:hAnsi="Arial" w:cs="Arial"/>
          <w:color w:val="000000"/>
          <w:sz w:val="22"/>
        </w:rPr>
      </w:pPr>
      <w:r w:rsidRPr="00426AE1">
        <w:rPr>
          <w:rFonts w:ascii="Arial" w:hAnsi="Arial" w:cs="Arial"/>
          <w:b/>
          <w:color w:val="000000"/>
          <w:sz w:val="22"/>
        </w:rPr>
        <w:t>ZESTAWIENIE ZBIORCZE ZA (STOŁECZNY, REJONOWY, WOJSKOWY) ZARZĄD INFRASTRUKTURY</w:t>
      </w:r>
      <w:r w:rsidR="000D4C4C">
        <w:rPr>
          <w:rFonts w:ascii="Arial" w:hAnsi="Arial" w:cs="Arial"/>
          <w:color w:val="000000"/>
          <w:sz w:val="22"/>
        </w:rPr>
        <w:t xml:space="preserve"> w (miejscowość</w:t>
      </w:r>
      <w:r w:rsidRPr="00426AE1">
        <w:rPr>
          <w:rFonts w:ascii="Arial" w:hAnsi="Arial" w:cs="Arial"/>
          <w:color w:val="000000"/>
          <w:sz w:val="22"/>
        </w:rPr>
        <w:t>)</w:t>
      </w:r>
    </w:p>
    <w:p w:rsidR="00FE2608" w:rsidRPr="00426AE1" w:rsidRDefault="00FE2608" w:rsidP="00FE2608">
      <w:pPr>
        <w:spacing w:before="120"/>
        <w:jc w:val="center"/>
        <w:rPr>
          <w:rFonts w:ascii="Arial" w:hAnsi="Arial" w:cs="Arial"/>
          <w:color w:val="000000"/>
          <w:sz w:val="22"/>
        </w:rPr>
      </w:pPr>
      <w:r w:rsidRPr="00426AE1">
        <w:rPr>
          <w:rFonts w:ascii="Arial" w:hAnsi="Arial" w:cs="Arial"/>
          <w:color w:val="000000"/>
          <w:sz w:val="22"/>
        </w:rPr>
        <w:t>Zbiorcza ocena stanu technicznego obiektów budowlanych oraz określenie potrzeb remontowych i inwestycyjnych po zrealizowanej okresowej kontroli 5 letniej</w:t>
      </w:r>
    </w:p>
    <w:p w:rsidR="00FE2608" w:rsidRPr="00426AE1" w:rsidRDefault="00FE2608" w:rsidP="00FE2608">
      <w:pPr>
        <w:spacing w:before="120" w:after="120"/>
        <w:jc w:val="center"/>
        <w:rPr>
          <w:rFonts w:ascii="Arial" w:hAnsi="Arial" w:cs="Arial"/>
          <w:b/>
          <w:bCs/>
        </w:rPr>
      </w:pPr>
      <w:r w:rsidRPr="00426AE1">
        <w:rPr>
          <w:rFonts w:ascii="Arial" w:hAnsi="Arial" w:cs="Arial"/>
          <w:b/>
          <w:bCs/>
          <w:color w:val="000000"/>
        </w:rPr>
        <w:t>URZĄDZENIA BUDOWLANE</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336"/>
        <w:gridCol w:w="1836"/>
        <w:gridCol w:w="486"/>
        <w:gridCol w:w="665"/>
        <w:gridCol w:w="665"/>
        <w:gridCol w:w="665"/>
        <w:gridCol w:w="665"/>
        <w:gridCol w:w="665"/>
        <w:gridCol w:w="665"/>
        <w:gridCol w:w="665"/>
        <w:gridCol w:w="665"/>
        <w:gridCol w:w="665"/>
        <w:gridCol w:w="615"/>
        <w:gridCol w:w="53"/>
        <w:gridCol w:w="665"/>
      </w:tblGrid>
      <w:tr w:rsidR="00FE2608" w:rsidRPr="00426AE1" w:rsidTr="00426AE1">
        <w:trPr>
          <w:trHeight w:val="20"/>
          <w:tblHeader/>
          <w:jc w:val="center"/>
        </w:trPr>
        <w:tc>
          <w:tcPr>
            <w:tcW w:w="504" w:type="dxa"/>
            <w:vMerge w:val="restart"/>
            <w:tcBorders>
              <w:top w:val="single" w:sz="12"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Lp.</w:t>
            </w:r>
          </w:p>
        </w:tc>
        <w:tc>
          <w:tcPr>
            <w:tcW w:w="2979" w:type="dxa"/>
            <w:vMerge w:val="restart"/>
            <w:tcBorders>
              <w:top w:val="single" w:sz="12" w:space="0" w:color="auto"/>
              <w:bottom w:val="single" w:sz="6" w:space="0" w:color="auto"/>
              <w:right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Urządzenie</w:t>
            </w:r>
          </w:p>
        </w:tc>
        <w:tc>
          <w:tcPr>
            <w:tcW w:w="753" w:type="dxa"/>
            <w:vMerge w:val="restart"/>
            <w:tcBorders>
              <w:top w:val="single" w:sz="12" w:space="0" w:color="auto"/>
              <w:left w:val="single" w:sz="12" w:space="0" w:color="auto"/>
              <w:bottom w:val="single" w:sz="6" w:space="0" w:color="auto"/>
            </w:tcBorders>
            <w:shd w:val="clear" w:color="auto" w:fill="auto"/>
            <w:textDirection w:val="btLr"/>
            <w:vAlign w:val="center"/>
            <w:hideMark/>
          </w:tcPr>
          <w:p w:rsidR="00FE2608" w:rsidRPr="00426AE1" w:rsidRDefault="00FE2608" w:rsidP="00426AE1">
            <w:pPr>
              <w:jc w:val="center"/>
              <w:rPr>
                <w:rFonts w:ascii="Arial" w:hAnsi="Arial" w:cs="Arial"/>
                <w:b/>
                <w:bCs/>
              </w:rPr>
            </w:pPr>
            <w:r w:rsidRPr="00426AE1">
              <w:rPr>
                <w:rFonts w:ascii="Arial" w:hAnsi="Arial" w:cs="Arial"/>
                <w:b/>
                <w:bCs/>
              </w:rPr>
              <w:t>Jednostka miary</w:t>
            </w:r>
          </w:p>
        </w:tc>
        <w:tc>
          <w:tcPr>
            <w:tcW w:w="1048" w:type="dxa"/>
            <w:vMerge w:val="restart"/>
            <w:tcBorders>
              <w:top w:val="single" w:sz="12" w:space="0" w:color="auto"/>
              <w:bottom w:val="single" w:sz="6" w:space="0" w:color="auto"/>
              <w:right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Ilość, wielkość urządzeń</w:t>
            </w:r>
            <w:r w:rsidRPr="00426AE1">
              <w:rPr>
                <w:rFonts w:ascii="Arial" w:hAnsi="Arial" w:cs="Arial"/>
                <w:b/>
                <w:bCs/>
              </w:rPr>
              <w:br/>
            </w:r>
            <w:r w:rsidRPr="00426AE1">
              <w:rPr>
                <w:rFonts w:ascii="Arial" w:hAnsi="Arial" w:cs="Arial"/>
                <w:i/>
                <w:iCs/>
              </w:rPr>
              <w:t>(kol.5+6)</w:t>
            </w:r>
          </w:p>
        </w:tc>
        <w:tc>
          <w:tcPr>
            <w:tcW w:w="2095" w:type="dxa"/>
            <w:gridSpan w:val="2"/>
            <w:tcBorders>
              <w:top w:val="single" w:sz="12" w:space="0" w:color="auto"/>
              <w:left w:val="single" w:sz="12" w:space="0" w:color="auto"/>
              <w:bottom w:val="single" w:sz="6" w:space="0" w:color="auto"/>
              <w:right w:val="single" w:sz="12" w:space="0" w:color="auto"/>
            </w:tcBorders>
            <w:shd w:val="clear" w:color="auto" w:fill="auto"/>
            <w:vAlign w:val="center"/>
            <w:hideMark/>
          </w:tcPr>
          <w:p w:rsidR="00FE2608" w:rsidRPr="00426AE1" w:rsidRDefault="00FE2608" w:rsidP="00426AE1">
            <w:pPr>
              <w:jc w:val="center"/>
              <w:rPr>
                <w:rFonts w:ascii="Arial" w:hAnsi="Arial" w:cs="Arial"/>
                <w:b/>
                <w:bCs/>
                <w:color w:val="000000"/>
              </w:rPr>
            </w:pPr>
            <w:r w:rsidRPr="00426AE1">
              <w:rPr>
                <w:rFonts w:ascii="Arial" w:hAnsi="Arial" w:cs="Arial"/>
                <w:b/>
                <w:bCs/>
                <w:color w:val="000000"/>
              </w:rPr>
              <w:t xml:space="preserve">Stan </w:t>
            </w:r>
            <w:r w:rsidRPr="00426AE1">
              <w:rPr>
                <w:rFonts w:ascii="Arial" w:hAnsi="Arial" w:cs="Arial"/>
                <w:b/>
                <w:bCs/>
                <w:color w:val="000000"/>
              </w:rPr>
              <w:br/>
              <w:t>techniczny</w:t>
            </w:r>
          </w:p>
        </w:tc>
        <w:tc>
          <w:tcPr>
            <w:tcW w:w="4191" w:type="dxa"/>
            <w:gridSpan w:val="4"/>
            <w:tcBorders>
              <w:top w:val="single" w:sz="12" w:space="0" w:color="auto"/>
              <w:left w:val="single" w:sz="12" w:space="0" w:color="auto"/>
              <w:bottom w:val="single" w:sz="6" w:space="0" w:color="auto"/>
              <w:right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 xml:space="preserve">Urządzenia nie spełniające </w:t>
            </w:r>
            <w:r w:rsidRPr="00426AE1">
              <w:rPr>
                <w:rFonts w:ascii="Arial" w:hAnsi="Arial" w:cs="Arial"/>
                <w:b/>
                <w:bCs/>
              </w:rPr>
              <w:br/>
              <w:t>wymagań pod względem</w:t>
            </w:r>
          </w:p>
        </w:tc>
        <w:tc>
          <w:tcPr>
            <w:tcW w:w="4190" w:type="dxa"/>
            <w:gridSpan w:val="5"/>
            <w:tcBorders>
              <w:top w:val="single" w:sz="12" w:space="0" w:color="auto"/>
              <w:left w:val="single" w:sz="12" w:space="0" w:color="auto"/>
              <w:bottom w:val="single" w:sz="6" w:space="0" w:color="auto"/>
              <w:right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Szacunkowy koszt</w:t>
            </w:r>
          </w:p>
        </w:tc>
      </w:tr>
      <w:tr w:rsidR="00FE2608" w:rsidRPr="00426AE1" w:rsidTr="00426AE1">
        <w:trPr>
          <w:trHeight w:val="1789"/>
          <w:tblHeader/>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b/>
                <w:bCs/>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b/>
                <w:bCs/>
              </w:rPr>
            </w:pPr>
          </w:p>
        </w:tc>
        <w:tc>
          <w:tcPr>
            <w:tcW w:w="753"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b/>
                <w:bCs/>
              </w:rPr>
            </w:pPr>
          </w:p>
        </w:tc>
        <w:tc>
          <w:tcPr>
            <w:tcW w:w="1048"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b/>
                <w:bCs/>
              </w:rPr>
            </w:pPr>
          </w:p>
        </w:tc>
        <w:tc>
          <w:tcPr>
            <w:tcW w:w="1048" w:type="dxa"/>
            <w:tcBorders>
              <w:top w:val="single" w:sz="6" w:space="0" w:color="auto"/>
              <w:left w:val="single" w:sz="12" w:space="0" w:color="auto"/>
              <w:bottom w:val="single" w:sz="6" w:space="0" w:color="auto"/>
            </w:tcBorders>
            <w:shd w:val="clear" w:color="auto" w:fill="auto"/>
            <w:textDirection w:val="btLr"/>
            <w:vAlign w:val="center"/>
            <w:hideMark/>
          </w:tcPr>
          <w:p w:rsidR="00FE2608" w:rsidRPr="00426AE1" w:rsidRDefault="00FE2608" w:rsidP="00426AE1">
            <w:pPr>
              <w:jc w:val="center"/>
              <w:rPr>
                <w:rFonts w:ascii="Arial" w:hAnsi="Arial" w:cs="Arial"/>
              </w:rPr>
            </w:pPr>
            <w:r w:rsidRPr="00426AE1">
              <w:rPr>
                <w:rFonts w:ascii="Arial" w:hAnsi="Arial" w:cs="Arial"/>
              </w:rPr>
              <w:t>Spełnia</w:t>
            </w:r>
          </w:p>
        </w:tc>
        <w:tc>
          <w:tcPr>
            <w:tcW w:w="1047" w:type="dxa"/>
            <w:tcBorders>
              <w:top w:val="single" w:sz="6" w:space="0" w:color="auto"/>
              <w:bottom w:val="single" w:sz="6" w:space="0" w:color="auto"/>
              <w:right w:val="single" w:sz="12" w:space="0" w:color="auto"/>
            </w:tcBorders>
            <w:shd w:val="clear" w:color="auto" w:fill="auto"/>
            <w:textDirection w:val="btLr"/>
            <w:vAlign w:val="center"/>
            <w:hideMark/>
          </w:tcPr>
          <w:p w:rsidR="00FE2608" w:rsidRPr="00426AE1" w:rsidRDefault="00FE2608" w:rsidP="00426AE1">
            <w:pPr>
              <w:jc w:val="center"/>
              <w:rPr>
                <w:rFonts w:ascii="Arial" w:hAnsi="Arial" w:cs="Arial"/>
              </w:rPr>
            </w:pPr>
            <w:r w:rsidRPr="00426AE1">
              <w:rPr>
                <w:rFonts w:ascii="Arial" w:hAnsi="Arial" w:cs="Arial"/>
              </w:rPr>
              <w:t>Nie spełnia</w:t>
            </w:r>
          </w:p>
        </w:tc>
        <w:tc>
          <w:tcPr>
            <w:tcW w:w="1048" w:type="dxa"/>
            <w:tcBorders>
              <w:top w:val="single" w:sz="6" w:space="0" w:color="auto"/>
              <w:left w:val="single" w:sz="12" w:space="0" w:color="auto"/>
              <w:bottom w:val="single" w:sz="6" w:space="0" w:color="auto"/>
            </w:tcBorders>
            <w:shd w:val="clear" w:color="auto" w:fill="auto"/>
            <w:textDirection w:val="btLr"/>
            <w:vAlign w:val="center"/>
            <w:hideMark/>
          </w:tcPr>
          <w:p w:rsidR="00FE2608" w:rsidRPr="00426AE1" w:rsidRDefault="00FE2608" w:rsidP="00426AE1">
            <w:pPr>
              <w:jc w:val="center"/>
              <w:rPr>
                <w:rFonts w:ascii="Arial" w:hAnsi="Arial" w:cs="Arial"/>
              </w:rPr>
            </w:pPr>
            <w:r w:rsidRPr="00426AE1">
              <w:rPr>
                <w:rFonts w:ascii="Arial" w:hAnsi="Arial" w:cs="Arial"/>
              </w:rPr>
              <w:t xml:space="preserve">bezpieczeństwa instalacji </w:t>
            </w:r>
            <w:r w:rsidRPr="00426AE1">
              <w:rPr>
                <w:rFonts w:ascii="Arial" w:hAnsi="Arial" w:cs="Arial"/>
              </w:rPr>
              <w:br/>
              <w:t>elektrycznej i piorunochronnej</w:t>
            </w:r>
          </w:p>
        </w:tc>
        <w:tc>
          <w:tcPr>
            <w:tcW w:w="1047" w:type="dxa"/>
            <w:tcBorders>
              <w:top w:val="single" w:sz="6" w:space="0" w:color="auto"/>
              <w:bottom w:val="single" w:sz="6" w:space="0" w:color="auto"/>
            </w:tcBorders>
            <w:shd w:val="clear" w:color="auto" w:fill="auto"/>
            <w:textDirection w:val="btLr"/>
            <w:vAlign w:val="center"/>
            <w:hideMark/>
          </w:tcPr>
          <w:p w:rsidR="00FE2608" w:rsidRPr="00426AE1" w:rsidRDefault="00FE2608" w:rsidP="00426AE1">
            <w:pPr>
              <w:jc w:val="center"/>
              <w:rPr>
                <w:rFonts w:ascii="Arial" w:hAnsi="Arial" w:cs="Arial"/>
              </w:rPr>
            </w:pPr>
            <w:r w:rsidRPr="00426AE1">
              <w:rPr>
                <w:rFonts w:ascii="Arial" w:hAnsi="Arial" w:cs="Arial"/>
              </w:rPr>
              <w:t xml:space="preserve">użytkowania zgodnie </w:t>
            </w:r>
            <w:r w:rsidRPr="00426AE1">
              <w:rPr>
                <w:rFonts w:ascii="Arial" w:hAnsi="Arial" w:cs="Arial"/>
              </w:rPr>
              <w:br/>
              <w:t>z przeznaczeniem</w:t>
            </w:r>
          </w:p>
        </w:tc>
        <w:tc>
          <w:tcPr>
            <w:tcW w:w="1048" w:type="dxa"/>
            <w:tcBorders>
              <w:top w:val="single" w:sz="6" w:space="0" w:color="auto"/>
              <w:bottom w:val="single" w:sz="6" w:space="0" w:color="auto"/>
            </w:tcBorders>
            <w:shd w:val="clear" w:color="auto" w:fill="auto"/>
            <w:textDirection w:val="btLr"/>
            <w:vAlign w:val="center"/>
            <w:hideMark/>
          </w:tcPr>
          <w:p w:rsidR="00FE2608" w:rsidRPr="00426AE1" w:rsidRDefault="00FE2608" w:rsidP="00426AE1">
            <w:pPr>
              <w:jc w:val="center"/>
              <w:rPr>
                <w:rFonts w:ascii="Arial" w:hAnsi="Arial" w:cs="Arial"/>
              </w:rPr>
            </w:pPr>
            <w:r w:rsidRPr="00426AE1">
              <w:rPr>
                <w:rFonts w:ascii="Arial" w:hAnsi="Arial" w:cs="Arial"/>
              </w:rPr>
              <w:t>bezpieczeństwa konstrukcji</w:t>
            </w:r>
          </w:p>
        </w:tc>
        <w:tc>
          <w:tcPr>
            <w:tcW w:w="1048" w:type="dxa"/>
            <w:tcBorders>
              <w:top w:val="single" w:sz="6" w:space="0" w:color="auto"/>
              <w:bottom w:val="single" w:sz="6" w:space="0" w:color="auto"/>
              <w:right w:val="single" w:sz="12" w:space="0" w:color="auto"/>
            </w:tcBorders>
            <w:shd w:val="clear" w:color="auto" w:fill="auto"/>
            <w:textDirection w:val="btLr"/>
            <w:vAlign w:val="center"/>
            <w:hideMark/>
          </w:tcPr>
          <w:p w:rsidR="00FE2608" w:rsidRPr="00426AE1" w:rsidRDefault="00FE2608" w:rsidP="00426AE1">
            <w:pPr>
              <w:jc w:val="center"/>
              <w:rPr>
                <w:rFonts w:ascii="Arial" w:hAnsi="Arial" w:cs="Arial"/>
              </w:rPr>
            </w:pPr>
            <w:r w:rsidRPr="00426AE1">
              <w:rPr>
                <w:rFonts w:ascii="Arial" w:hAnsi="Arial" w:cs="Arial"/>
              </w:rPr>
              <w:t>warunków ochrony środowiska</w:t>
            </w:r>
          </w:p>
        </w:tc>
        <w:tc>
          <w:tcPr>
            <w:tcW w:w="2094" w:type="dxa"/>
            <w:gridSpan w:val="2"/>
            <w:tcBorders>
              <w:top w:val="single" w:sz="6" w:space="0" w:color="auto"/>
              <w:left w:val="single" w:sz="12" w:space="0" w:color="auto"/>
              <w:bottom w:val="single" w:sz="6" w:space="0" w:color="auto"/>
            </w:tcBorders>
            <w:shd w:val="clear" w:color="auto" w:fill="auto"/>
            <w:textDirection w:val="btLr"/>
            <w:vAlign w:val="center"/>
            <w:hideMark/>
          </w:tcPr>
          <w:p w:rsidR="00FE2608" w:rsidRPr="00426AE1" w:rsidRDefault="00FE2608" w:rsidP="00426AE1">
            <w:pPr>
              <w:jc w:val="center"/>
              <w:rPr>
                <w:rFonts w:ascii="Arial" w:hAnsi="Arial" w:cs="Arial"/>
              </w:rPr>
            </w:pPr>
            <w:r w:rsidRPr="00426AE1">
              <w:rPr>
                <w:rFonts w:ascii="Arial" w:hAnsi="Arial" w:cs="Arial"/>
              </w:rPr>
              <w:t xml:space="preserve">zadania </w:t>
            </w:r>
            <w:r w:rsidRPr="00426AE1">
              <w:rPr>
                <w:rFonts w:ascii="Arial" w:hAnsi="Arial" w:cs="Arial"/>
              </w:rPr>
              <w:br/>
              <w:t>remontowe</w:t>
            </w:r>
            <w:r w:rsidRPr="00426AE1">
              <w:rPr>
                <w:rFonts w:ascii="Arial" w:hAnsi="Arial" w:cs="Arial"/>
              </w:rPr>
              <w:br/>
              <w:t>(tys. zł)</w:t>
            </w:r>
          </w:p>
        </w:tc>
        <w:tc>
          <w:tcPr>
            <w:tcW w:w="2096" w:type="dxa"/>
            <w:gridSpan w:val="3"/>
            <w:tcBorders>
              <w:top w:val="single" w:sz="6" w:space="0" w:color="auto"/>
              <w:bottom w:val="single" w:sz="6" w:space="0" w:color="auto"/>
              <w:right w:val="single" w:sz="12" w:space="0" w:color="auto"/>
            </w:tcBorders>
            <w:shd w:val="clear" w:color="auto" w:fill="auto"/>
            <w:textDirection w:val="btLr"/>
            <w:vAlign w:val="center"/>
            <w:hideMark/>
          </w:tcPr>
          <w:p w:rsidR="00FE2608" w:rsidRPr="00426AE1" w:rsidRDefault="00FE2608" w:rsidP="00426AE1">
            <w:pPr>
              <w:jc w:val="center"/>
              <w:rPr>
                <w:rFonts w:ascii="Arial" w:hAnsi="Arial" w:cs="Arial"/>
              </w:rPr>
            </w:pPr>
            <w:r w:rsidRPr="00426AE1">
              <w:rPr>
                <w:rFonts w:ascii="Arial" w:hAnsi="Arial" w:cs="Arial"/>
              </w:rPr>
              <w:t xml:space="preserve">zadania </w:t>
            </w:r>
            <w:r w:rsidRPr="00426AE1">
              <w:rPr>
                <w:rFonts w:ascii="Arial" w:hAnsi="Arial" w:cs="Arial"/>
              </w:rPr>
              <w:br/>
              <w:t>inwestycyjne</w:t>
            </w:r>
            <w:r w:rsidRPr="00426AE1">
              <w:rPr>
                <w:rFonts w:ascii="Arial" w:hAnsi="Arial" w:cs="Arial"/>
              </w:rPr>
              <w:br/>
              <w:t>(tys. zł)</w:t>
            </w:r>
          </w:p>
        </w:tc>
      </w:tr>
      <w:tr w:rsidR="00FE2608" w:rsidRPr="00426AE1" w:rsidTr="00426AE1">
        <w:trPr>
          <w:trHeight w:val="20"/>
          <w:tblHeader/>
          <w:jc w:val="center"/>
        </w:trPr>
        <w:tc>
          <w:tcPr>
            <w:tcW w:w="504" w:type="dxa"/>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1</w:t>
            </w:r>
          </w:p>
        </w:tc>
        <w:tc>
          <w:tcPr>
            <w:tcW w:w="2979" w:type="dxa"/>
            <w:tcBorders>
              <w:top w:val="single" w:sz="6" w:space="0" w:color="auto"/>
              <w:bottom w:val="single" w:sz="6" w:space="0" w:color="auto"/>
              <w:right w:val="single" w:sz="12"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2</w:t>
            </w:r>
          </w:p>
        </w:tc>
        <w:tc>
          <w:tcPr>
            <w:tcW w:w="753" w:type="dxa"/>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3</w:t>
            </w:r>
          </w:p>
        </w:tc>
        <w:tc>
          <w:tcPr>
            <w:tcW w:w="1048" w:type="dxa"/>
            <w:tcBorders>
              <w:top w:val="single" w:sz="6" w:space="0" w:color="auto"/>
              <w:bottom w:val="single" w:sz="6" w:space="0" w:color="auto"/>
              <w:right w:val="single" w:sz="12"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4</w:t>
            </w:r>
          </w:p>
        </w:tc>
        <w:tc>
          <w:tcPr>
            <w:tcW w:w="1048" w:type="dxa"/>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5</w:t>
            </w:r>
          </w:p>
        </w:tc>
        <w:tc>
          <w:tcPr>
            <w:tcW w:w="1047" w:type="dxa"/>
            <w:tcBorders>
              <w:top w:val="single" w:sz="6" w:space="0" w:color="auto"/>
              <w:bottom w:val="single" w:sz="6" w:space="0" w:color="auto"/>
              <w:right w:val="single" w:sz="12"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6</w:t>
            </w:r>
          </w:p>
        </w:tc>
        <w:tc>
          <w:tcPr>
            <w:tcW w:w="1048" w:type="dxa"/>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7</w:t>
            </w:r>
          </w:p>
        </w:tc>
        <w:tc>
          <w:tcPr>
            <w:tcW w:w="1047" w:type="dxa"/>
            <w:tcBorders>
              <w:top w:val="single" w:sz="6"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8</w:t>
            </w:r>
          </w:p>
        </w:tc>
        <w:tc>
          <w:tcPr>
            <w:tcW w:w="1048" w:type="dxa"/>
            <w:tcBorders>
              <w:top w:val="single" w:sz="6"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9</w:t>
            </w:r>
          </w:p>
        </w:tc>
        <w:tc>
          <w:tcPr>
            <w:tcW w:w="1048" w:type="dxa"/>
            <w:tcBorders>
              <w:top w:val="single" w:sz="6" w:space="0" w:color="auto"/>
              <w:bottom w:val="single" w:sz="6" w:space="0" w:color="auto"/>
              <w:right w:val="single" w:sz="12"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10</w:t>
            </w:r>
          </w:p>
        </w:tc>
        <w:tc>
          <w:tcPr>
            <w:tcW w:w="1047" w:type="dxa"/>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11</w:t>
            </w:r>
          </w:p>
        </w:tc>
        <w:tc>
          <w:tcPr>
            <w:tcW w:w="1047" w:type="dxa"/>
            <w:tcBorders>
              <w:top w:val="single" w:sz="6"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12</w:t>
            </w:r>
          </w:p>
        </w:tc>
        <w:tc>
          <w:tcPr>
            <w:tcW w:w="1049" w:type="dxa"/>
            <w:gridSpan w:val="2"/>
            <w:tcBorders>
              <w:top w:val="single" w:sz="6"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13</w:t>
            </w:r>
          </w:p>
        </w:tc>
        <w:tc>
          <w:tcPr>
            <w:tcW w:w="1047" w:type="dxa"/>
            <w:tcBorders>
              <w:top w:val="single" w:sz="6" w:space="0" w:color="auto"/>
              <w:bottom w:val="single" w:sz="6" w:space="0" w:color="auto"/>
              <w:right w:val="single" w:sz="12"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14</w:t>
            </w:r>
          </w:p>
        </w:tc>
      </w:tr>
      <w:tr w:rsidR="00FE2608" w:rsidRPr="00426AE1" w:rsidTr="00426AE1">
        <w:trPr>
          <w:trHeight w:val="20"/>
          <w:jc w:val="center"/>
        </w:trPr>
        <w:tc>
          <w:tcPr>
            <w:tcW w:w="15760" w:type="dxa"/>
            <w:gridSpan w:val="15"/>
            <w:tcBorders>
              <w:top w:val="single" w:sz="6" w:space="0" w:color="auto"/>
              <w:left w:val="single" w:sz="12" w:space="0" w:color="auto"/>
              <w:bottom w:val="single" w:sz="6" w:space="0" w:color="auto"/>
              <w:right w:val="single" w:sz="12" w:space="0" w:color="auto"/>
            </w:tcBorders>
            <w:shd w:val="clear" w:color="auto" w:fill="auto"/>
            <w:noWrap/>
            <w:vAlign w:val="center"/>
            <w:hideMark/>
          </w:tcPr>
          <w:p w:rsidR="00FE2608" w:rsidRPr="00426AE1" w:rsidRDefault="00FE2608" w:rsidP="00426AE1">
            <w:pPr>
              <w:rPr>
                <w:rFonts w:ascii="Arial" w:hAnsi="Arial" w:cs="Arial"/>
                <w:b/>
                <w:bCs/>
              </w:rPr>
            </w:pPr>
            <w:r w:rsidRPr="00426AE1">
              <w:rPr>
                <w:rFonts w:ascii="Arial" w:hAnsi="Arial" w:cs="Arial"/>
                <w:b/>
                <w:bCs/>
              </w:rPr>
              <w:t>Rodzaj wojsk ……..</w:t>
            </w:r>
          </w:p>
        </w:tc>
      </w:tr>
      <w:tr w:rsidR="00FE2608" w:rsidRPr="00426AE1" w:rsidTr="00426AE1">
        <w:trPr>
          <w:trHeight w:val="20"/>
          <w:jc w:val="center"/>
        </w:trPr>
        <w:tc>
          <w:tcPr>
            <w:tcW w:w="504" w:type="dxa"/>
            <w:tcBorders>
              <w:top w:val="single" w:sz="6" w:space="0" w:color="auto"/>
              <w:left w:val="single" w:sz="12" w:space="0" w:color="auto"/>
              <w:bottom w:val="single" w:sz="6" w:space="0" w:color="auto"/>
              <w:right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 xml:space="preserve">C. </w:t>
            </w:r>
          </w:p>
        </w:tc>
        <w:tc>
          <w:tcPr>
            <w:tcW w:w="15256" w:type="dxa"/>
            <w:gridSpan w:val="14"/>
            <w:tcBorders>
              <w:top w:val="single" w:sz="6" w:space="0" w:color="auto"/>
              <w:left w:val="single" w:sz="12"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b/>
                <w:bCs/>
              </w:rPr>
            </w:pPr>
            <w:r w:rsidRPr="00426AE1">
              <w:rPr>
                <w:rFonts w:ascii="Arial" w:hAnsi="Arial" w:cs="Arial"/>
                <w:b/>
                <w:bCs/>
              </w:rPr>
              <w:t>URZĄDZENIA BUDOWLANE</w:t>
            </w: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1</w:t>
            </w:r>
          </w:p>
        </w:tc>
        <w:tc>
          <w:tcPr>
            <w:tcW w:w="2979" w:type="dxa"/>
            <w:vMerge w:val="restart"/>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Kotły na paliwo stałe</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proofErr w:type="spellStart"/>
            <w:r w:rsidRPr="00426AE1">
              <w:rPr>
                <w:rFonts w:ascii="Arial" w:hAnsi="Arial" w:cs="Arial"/>
              </w:rPr>
              <w:t>szt</w:t>
            </w:r>
            <w:proofErr w:type="spellEnd"/>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MW</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2</w:t>
            </w:r>
          </w:p>
        </w:tc>
        <w:tc>
          <w:tcPr>
            <w:tcW w:w="2979" w:type="dxa"/>
            <w:vMerge w:val="restart"/>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Kotły na paliwo olejowe</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proofErr w:type="spellStart"/>
            <w:r w:rsidRPr="00426AE1">
              <w:rPr>
                <w:rFonts w:ascii="Arial" w:hAnsi="Arial" w:cs="Arial"/>
              </w:rPr>
              <w:t>szt</w:t>
            </w:r>
            <w:proofErr w:type="spellEnd"/>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MW</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3</w:t>
            </w:r>
          </w:p>
        </w:tc>
        <w:tc>
          <w:tcPr>
            <w:tcW w:w="2979" w:type="dxa"/>
            <w:vMerge w:val="restart"/>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Kotły na paliwo gazowe</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proofErr w:type="spellStart"/>
            <w:r w:rsidRPr="00426AE1">
              <w:rPr>
                <w:rFonts w:ascii="Arial" w:hAnsi="Arial" w:cs="Arial"/>
              </w:rPr>
              <w:t>szt</w:t>
            </w:r>
            <w:proofErr w:type="spellEnd"/>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MW</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4</w:t>
            </w:r>
          </w:p>
        </w:tc>
        <w:tc>
          <w:tcPr>
            <w:tcW w:w="2979" w:type="dxa"/>
            <w:vMerge w:val="restart"/>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Kotły elektryczne</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proofErr w:type="spellStart"/>
            <w:r w:rsidRPr="00426AE1">
              <w:rPr>
                <w:rFonts w:ascii="Arial" w:hAnsi="Arial" w:cs="Arial"/>
              </w:rPr>
              <w:t>szt</w:t>
            </w:r>
            <w:proofErr w:type="spellEnd"/>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MW</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5</w:t>
            </w:r>
          </w:p>
        </w:tc>
        <w:tc>
          <w:tcPr>
            <w:tcW w:w="2979" w:type="dxa"/>
            <w:vMerge w:val="restart"/>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Wymienniki ciepła</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proofErr w:type="spellStart"/>
            <w:r w:rsidRPr="00426AE1">
              <w:rPr>
                <w:rFonts w:ascii="Arial" w:hAnsi="Arial" w:cs="Arial"/>
              </w:rPr>
              <w:t>szt</w:t>
            </w:r>
            <w:proofErr w:type="spellEnd"/>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MW</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6</w:t>
            </w:r>
          </w:p>
        </w:tc>
        <w:tc>
          <w:tcPr>
            <w:tcW w:w="2979" w:type="dxa"/>
            <w:vMerge w:val="restart"/>
            <w:tcBorders>
              <w:top w:val="single" w:sz="6" w:space="0" w:color="auto"/>
              <w:bottom w:val="single" w:sz="6" w:space="0" w:color="auto"/>
              <w:right w:val="single" w:sz="12" w:space="0" w:color="auto"/>
            </w:tcBorders>
            <w:shd w:val="clear" w:color="auto" w:fill="auto"/>
            <w:noWrap/>
            <w:vAlign w:val="center"/>
            <w:hideMark/>
          </w:tcPr>
          <w:p w:rsidR="00FE2608" w:rsidRPr="00426AE1" w:rsidRDefault="00FE2608" w:rsidP="00426AE1">
            <w:pPr>
              <w:rPr>
                <w:rFonts w:ascii="Arial" w:hAnsi="Arial" w:cs="Arial"/>
              </w:rPr>
            </w:pPr>
            <w:r w:rsidRPr="00426AE1">
              <w:rPr>
                <w:rFonts w:ascii="Arial" w:hAnsi="Arial" w:cs="Arial"/>
              </w:rPr>
              <w:t>Zbiorniki hydroforowe</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proofErr w:type="spellStart"/>
            <w:r w:rsidRPr="00426AE1">
              <w:rPr>
                <w:rFonts w:ascii="Arial" w:hAnsi="Arial" w:cs="Arial"/>
              </w:rPr>
              <w:t>szt</w:t>
            </w:r>
            <w:proofErr w:type="spellEnd"/>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m³/h</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7</w:t>
            </w:r>
          </w:p>
        </w:tc>
        <w:tc>
          <w:tcPr>
            <w:tcW w:w="2979" w:type="dxa"/>
            <w:vMerge w:val="restart"/>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Urządzenia uzdatniające wodę pitną</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proofErr w:type="spellStart"/>
            <w:r w:rsidRPr="00426AE1">
              <w:rPr>
                <w:rFonts w:ascii="Arial" w:hAnsi="Arial" w:cs="Arial"/>
              </w:rPr>
              <w:t>szt</w:t>
            </w:r>
            <w:proofErr w:type="spellEnd"/>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m³/h</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8</w:t>
            </w:r>
          </w:p>
        </w:tc>
        <w:tc>
          <w:tcPr>
            <w:tcW w:w="2979" w:type="dxa"/>
            <w:vMerge w:val="restart"/>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Urządzenia uzdatniające wodę kotłową</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proofErr w:type="spellStart"/>
            <w:r w:rsidRPr="00426AE1">
              <w:rPr>
                <w:rFonts w:ascii="Arial" w:hAnsi="Arial" w:cs="Arial"/>
              </w:rPr>
              <w:t>szt</w:t>
            </w:r>
            <w:proofErr w:type="spellEnd"/>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12"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12"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m³/h</w:t>
            </w:r>
          </w:p>
        </w:tc>
        <w:tc>
          <w:tcPr>
            <w:tcW w:w="1048" w:type="dxa"/>
            <w:tcBorders>
              <w:top w:val="single" w:sz="6" w:space="0" w:color="auto"/>
              <w:bottom w:val="single" w:sz="12" w:space="0" w:color="auto"/>
              <w:right w:val="single" w:sz="12"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 </w:t>
            </w:r>
          </w:p>
        </w:tc>
        <w:tc>
          <w:tcPr>
            <w:tcW w:w="1048" w:type="dxa"/>
            <w:tcBorders>
              <w:top w:val="single" w:sz="6" w:space="0" w:color="auto"/>
              <w:left w:val="single" w:sz="12" w:space="0" w:color="auto"/>
              <w:bottom w:val="single" w:sz="12"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 </w:t>
            </w:r>
          </w:p>
        </w:tc>
        <w:tc>
          <w:tcPr>
            <w:tcW w:w="1047" w:type="dxa"/>
            <w:tcBorders>
              <w:top w:val="single" w:sz="6" w:space="0" w:color="auto"/>
              <w:bottom w:val="single" w:sz="12" w:space="0" w:color="auto"/>
              <w:right w:val="single" w:sz="12"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 </w:t>
            </w:r>
          </w:p>
        </w:tc>
        <w:tc>
          <w:tcPr>
            <w:tcW w:w="1048" w:type="dxa"/>
            <w:tcBorders>
              <w:top w:val="single" w:sz="6" w:space="0" w:color="auto"/>
              <w:left w:val="single" w:sz="12" w:space="0" w:color="auto"/>
              <w:bottom w:val="single" w:sz="12"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 </w:t>
            </w:r>
          </w:p>
        </w:tc>
        <w:tc>
          <w:tcPr>
            <w:tcW w:w="1047" w:type="dxa"/>
            <w:tcBorders>
              <w:top w:val="single" w:sz="6" w:space="0" w:color="auto"/>
              <w:bottom w:val="single" w:sz="12"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 </w:t>
            </w:r>
          </w:p>
        </w:tc>
        <w:tc>
          <w:tcPr>
            <w:tcW w:w="1048" w:type="dxa"/>
            <w:tcBorders>
              <w:top w:val="single" w:sz="6" w:space="0" w:color="auto"/>
              <w:bottom w:val="single" w:sz="12"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 </w:t>
            </w:r>
          </w:p>
        </w:tc>
        <w:tc>
          <w:tcPr>
            <w:tcW w:w="1048" w:type="dxa"/>
            <w:tcBorders>
              <w:top w:val="single" w:sz="6" w:space="0" w:color="auto"/>
              <w:bottom w:val="single" w:sz="12" w:space="0" w:color="auto"/>
              <w:right w:val="single" w:sz="12"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 </w:t>
            </w:r>
          </w:p>
        </w:tc>
        <w:tc>
          <w:tcPr>
            <w:tcW w:w="1047" w:type="dxa"/>
            <w:tcBorders>
              <w:top w:val="single" w:sz="6" w:space="0" w:color="auto"/>
              <w:left w:val="single" w:sz="12" w:space="0" w:color="auto"/>
              <w:bottom w:val="single" w:sz="12"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 </w:t>
            </w:r>
          </w:p>
        </w:tc>
        <w:tc>
          <w:tcPr>
            <w:tcW w:w="1047"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rPr>
            </w:pPr>
          </w:p>
        </w:tc>
        <w:tc>
          <w:tcPr>
            <w:tcW w:w="1049" w:type="dxa"/>
            <w:gridSpan w:val="2"/>
            <w:tcBorders>
              <w:top w:val="single" w:sz="6" w:space="0" w:color="auto"/>
              <w:bottom w:val="single" w:sz="12"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 </w:t>
            </w:r>
          </w:p>
        </w:tc>
        <w:tc>
          <w:tcPr>
            <w:tcW w:w="1047" w:type="dxa"/>
            <w:vMerge/>
            <w:tcBorders>
              <w:top w:val="single" w:sz="6" w:space="0" w:color="auto"/>
              <w:bottom w:val="single" w:sz="12" w:space="0" w:color="auto"/>
              <w:right w:val="single" w:sz="12" w:space="0" w:color="auto"/>
            </w:tcBorders>
            <w:vAlign w:val="center"/>
            <w:hideMark/>
          </w:tcPr>
          <w:p w:rsidR="00FE2608" w:rsidRPr="00426AE1" w:rsidRDefault="00FE2608" w:rsidP="00426AE1">
            <w:pPr>
              <w:rPr>
                <w:rFonts w:ascii="Arial" w:hAnsi="Arial" w:cs="Arial"/>
              </w:rPr>
            </w:pPr>
          </w:p>
        </w:tc>
      </w:tr>
      <w:tr w:rsidR="00FE2608" w:rsidRPr="00426AE1" w:rsidTr="00426AE1">
        <w:trPr>
          <w:cantSplit/>
          <w:trHeight w:val="20"/>
          <w:jc w:val="center"/>
        </w:trPr>
        <w:tc>
          <w:tcPr>
            <w:tcW w:w="504" w:type="dxa"/>
            <w:vMerge w:val="restart"/>
            <w:tcBorders>
              <w:top w:val="single" w:sz="12"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9</w:t>
            </w:r>
          </w:p>
        </w:tc>
        <w:tc>
          <w:tcPr>
            <w:tcW w:w="2979" w:type="dxa"/>
            <w:vMerge w:val="restart"/>
            <w:tcBorders>
              <w:top w:val="single" w:sz="12"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Urządzenia oczyszczalni ścieków</w:t>
            </w:r>
          </w:p>
        </w:tc>
        <w:tc>
          <w:tcPr>
            <w:tcW w:w="753" w:type="dxa"/>
            <w:tcBorders>
              <w:top w:val="single" w:sz="12"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szt.</w:t>
            </w:r>
          </w:p>
        </w:tc>
        <w:tc>
          <w:tcPr>
            <w:tcW w:w="1048" w:type="dxa"/>
            <w:tcBorders>
              <w:top w:val="single" w:sz="12"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12"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12"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12"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12"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12"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12"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m³/h</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10</w:t>
            </w:r>
          </w:p>
        </w:tc>
        <w:tc>
          <w:tcPr>
            <w:tcW w:w="2979" w:type="dxa"/>
            <w:vMerge w:val="restart"/>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Urządzenia przepompowni wody</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proofErr w:type="spellStart"/>
            <w:r w:rsidRPr="00426AE1">
              <w:rPr>
                <w:rFonts w:ascii="Arial" w:hAnsi="Arial" w:cs="Arial"/>
              </w:rPr>
              <w:t>szt</w:t>
            </w:r>
            <w:proofErr w:type="spellEnd"/>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m³/h</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11</w:t>
            </w:r>
          </w:p>
        </w:tc>
        <w:tc>
          <w:tcPr>
            <w:tcW w:w="2979" w:type="dxa"/>
            <w:vMerge w:val="restart"/>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Urządzenia przepompowni ścieków</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proofErr w:type="spellStart"/>
            <w:r w:rsidRPr="00426AE1">
              <w:rPr>
                <w:rFonts w:ascii="Arial" w:hAnsi="Arial" w:cs="Arial"/>
              </w:rPr>
              <w:t>szt</w:t>
            </w:r>
            <w:proofErr w:type="spellEnd"/>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m³/h</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12</w:t>
            </w:r>
          </w:p>
        </w:tc>
        <w:tc>
          <w:tcPr>
            <w:tcW w:w="2979" w:type="dxa"/>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Dźwigi osobowe i towarowe</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proofErr w:type="spellStart"/>
            <w:r w:rsidRPr="00426AE1">
              <w:rPr>
                <w:rFonts w:ascii="Arial" w:hAnsi="Arial" w:cs="Arial"/>
              </w:rPr>
              <w:t>szt</w:t>
            </w:r>
            <w:proofErr w:type="spellEnd"/>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13</w:t>
            </w:r>
          </w:p>
        </w:tc>
        <w:tc>
          <w:tcPr>
            <w:tcW w:w="2979" w:type="dxa"/>
            <w:vMerge w:val="restart"/>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Centrale klimatyzacyjne</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proofErr w:type="spellStart"/>
            <w:r w:rsidRPr="00426AE1">
              <w:rPr>
                <w:rFonts w:ascii="Arial" w:hAnsi="Arial" w:cs="Arial"/>
              </w:rPr>
              <w:t>szt</w:t>
            </w:r>
            <w:proofErr w:type="spellEnd"/>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m³/h</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14</w:t>
            </w:r>
          </w:p>
        </w:tc>
        <w:tc>
          <w:tcPr>
            <w:tcW w:w="2979" w:type="dxa"/>
            <w:vMerge w:val="restart"/>
            <w:tcBorders>
              <w:top w:val="single" w:sz="6" w:space="0" w:color="auto"/>
              <w:bottom w:val="single" w:sz="6" w:space="0" w:color="auto"/>
              <w:right w:val="single" w:sz="12" w:space="0" w:color="auto"/>
            </w:tcBorders>
            <w:shd w:val="clear" w:color="auto" w:fill="auto"/>
            <w:noWrap/>
            <w:vAlign w:val="center"/>
            <w:hideMark/>
          </w:tcPr>
          <w:p w:rsidR="00FE2608" w:rsidRPr="00426AE1" w:rsidRDefault="00FE2608" w:rsidP="00426AE1">
            <w:pPr>
              <w:rPr>
                <w:rFonts w:ascii="Arial" w:hAnsi="Arial" w:cs="Arial"/>
              </w:rPr>
            </w:pPr>
            <w:r w:rsidRPr="00426AE1">
              <w:rPr>
                <w:rFonts w:ascii="Arial" w:hAnsi="Arial" w:cs="Arial"/>
              </w:rPr>
              <w:t xml:space="preserve">Agregaty </w:t>
            </w:r>
            <w:r w:rsidRPr="00426AE1">
              <w:rPr>
                <w:rFonts w:ascii="Arial" w:hAnsi="Arial" w:cs="Arial"/>
              </w:rPr>
              <w:lastRenderedPageBreak/>
              <w:t>prądotwórcze</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lastRenderedPageBreak/>
              <w:t>szt.</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MVA</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3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lastRenderedPageBreak/>
              <w:t>15</w:t>
            </w:r>
          </w:p>
        </w:tc>
        <w:tc>
          <w:tcPr>
            <w:tcW w:w="2979" w:type="dxa"/>
            <w:vMerge w:val="restart"/>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Rozdzielnice główne niskiego napięcia*</w:t>
            </w:r>
          </w:p>
        </w:tc>
        <w:tc>
          <w:tcPr>
            <w:tcW w:w="753" w:type="dxa"/>
            <w:vMerge w:val="restart"/>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szt.</w:t>
            </w:r>
          </w:p>
        </w:tc>
        <w:tc>
          <w:tcPr>
            <w:tcW w:w="1048"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vMerge w:val="restart"/>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vMerge w:val="restart"/>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3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1048"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c>
          <w:tcPr>
            <w:tcW w:w="1048" w:type="dxa"/>
            <w:vMerge/>
            <w:tcBorders>
              <w:top w:val="single" w:sz="6" w:space="0" w:color="auto"/>
              <w:left w:val="single" w:sz="12" w:space="0" w:color="auto"/>
              <w:bottom w:val="single" w:sz="6" w:space="0" w:color="auto"/>
            </w:tcBorders>
            <w:vAlign w:val="center"/>
          </w:tcPr>
          <w:p w:rsidR="00FE2608" w:rsidRPr="00426AE1" w:rsidRDefault="00FE2608" w:rsidP="00426AE1">
            <w:pP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c>
          <w:tcPr>
            <w:tcW w:w="1048" w:type="dxa"/>
            <w:vMerge/>
            <w:tcBorders>
              <w:top w:val="single" w:sz="6" w:space="0" w:color="auto"/>
              <w:left w:val="single" w:sz="12" w:space="0" w:color="auto"/>
              <w:bottom w:val="single" w:sz="6" w:space="0" w:color="auto"/>
            </w:tcBorders>
            <w:vAlign w:val="center"/>
          </w:tcPr>
          <w:p w:rsidR="00FE2608" w:rsidRPr="00426AE1" w:rsidRDefault="00FE2608" w:rsidP="00426AE1">
            <w:pP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8"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8"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c>
          <w:tcPr>
            <w:tcW w:w="1047" w:type="dxa"/>
            <w:vMerge/>
            <w:tcBorders>
              <w:top w:val="single" w:sz="6" w:space="0" w:color="auto"/>
              <w:left w:val="single" w:sz="12" w:space="0" w:color="auto"/>
              <w:bottom w:val="single" w:sz="6" w:space="0" w:color="auto"/>
            </w:tcBorders>
            <w:vAlign w:val="center"/>
          </w:tcPr>
          <w:p w:rsidR="00FE2608" w:rsidRPr="00426AE1" w:rsidRDefault="00FE2608" w:rsidP="00426AE1">
            <w:pP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16</w:t>
            </w:r>
          </w:p>
        </w:tc>
        <w:tc>
          <w:tcPr>
            <w:tcW w:w="2979" w:type="dxa"/>
            <w:vMerge w:val="restart"/>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Transformatory będące na ewidencji WJB</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szt.</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MVA</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17</w:t>
            </w:r>
          </w:p>
        </w:tc>
        <w:tc>
          <w:tcPr>
            <w:tcW w:w="2979" w:type="dxa"/>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Inne urządzenia (razem)**</w:t>
            </w:r>
          </w:p>
        </w:tc>
        <w:tc>
          <w:tcPr>
            <w:tcW w:w="753" w:type="dxa"/>
            <w:tcBorders>
              <w:top w:val="single" w:sz="6" w:space="0" w:color="auto"/>
              <w:left w:val="single" w:sz="12" w:space="0" w:color="auto"/>
              <w:bottom w:val="single" w:sz="6" w:space="0" w:color="auto"/>
              <w:right w:val="single" w:sz="12"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szt.</w:t>
            </w:r>
          </w:p>
        </w:tc>
        <w:tc>
          <w:tcPr>
            <w:tcW w:w="11524" w:type="dxa"/>
            <w:gridSpan w:val="12"/>
            <w:tcBorders>
              <w:top w:val="single" w:sz="6" w:space="0" w:color="auto"/>
              <w:left w:val="single" w:sz="12"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 </w:t>
            </w:r>
          </w:p>
        </w:tc>
        <w:tc>
          <w:tcPr>
            <w:tcW w:w="2979" w:type="dxa"/>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 xml:space="preserve">17. 1 </w:t>
            </w:r>
            <w:r w:rsidRPr="00426AE1">
              <w:rPr>
                <w:rFonts w:ascii="Arial" w:hAnsi="Arial" w:cs="Arial"/>
                <w:i/>
                <w:iCs/>
              </w:rPr>
              <w:t>inne (wymienić jakie)</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szt.</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965"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131" w:type="dxa"/>
            <w:gridSpan w:val="2"/>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tcBorders>
              <w:top w:val="single" w:sz="6" w:space="0" w:color="auto"/>
              <w:left w:val="single" w:sz="12" w:space="0" w:color="auto"/>
              <w:bottom w:val="single" w:sz="12"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 </w:t>
            </w:r>
          </w:p>
        </w:tc>
        <w:tc>
          <w:tcPr>
            <w:tcW w:w="2979" w:type="dxa"/>
            <w:tcBorders>
              <w:top w:val="single" w:sz="6" w:space="0" w:color="auto"/>
              <w:bottom w:val="single" w:sz="12"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 xml:space="preserve">17. 2 </w:t>
            </w:r>
            <w:r w:rsidRPr="00426AE1">
              <w:rPr>
                <w:rFonts w:ascii="Arial" w:hAnsi="Arial" w:cs="Arial"/>
                <w:i/>
                <w:iCs/>
              </w:rPr>
              <w:t>inne (wymienić jakie)</w:t>
            </w:r>
          </w:p>
        </w:tc>
        <w:tc>
          <w:tcPr>
            <w:tcW w:w="753" w:type="dxa"/>
            <w:tcBorders>
              <w:top w:val="single" w:sz="6" w:space="0" w:color="auto"/>
              <w:left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szt.</w:t>
            </w:r>
          </w:p>
        </w:tc>
        <w:tc>
          <w:tcPr>
            <w:tcW w:w="1048" w:type="dxa"/>
            <w:tcBorders>
              <w:top w:val="single" w:sz="6" w:space="0" w:color="auto"/>
              <w:bottom w:val="single" w:sz="12"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12"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12"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965" w:type="dxa"/>
            <w:tcBorders>
              <w:top w:val="single" w:sz="6" w:space="0" w:color="auto"/>
              <w:bottom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131" w:type="dxa"/>
            <w:gridSpan w:val="2"/>
            <w:tcBorders>
              <w:top w:val="single" w:sz="6" w:space="0" w:color="auto"/>
              <w:bottom w:val="single" w:sz="12"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284" w:type="dxa"/>
            <w:gridSpan w:val="4"/>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E2608" w:rsidRPr="00426AE1" w:rsidRDefault="00FE2608" w:rsidP="00426AE1">
            <w:pPr>
              <w:jc w:val="center"/>
              <w:rPr>
                <w:rFonts w:ascii="Arial" w:hAnsi="Arial" w:cs="Arial"/>
                <w:b/>
                <w:bCs/>
                <w:color w:val="000000"/>
              </w:rPr>
            </w:pPr>
            <w:r w:rsidRPr="00426AE1">
              <w:rPr>
                <w:rFonts w:ascii="Arial" w:hAnsi="Arial" w:cs="Arial"/>
                <w:b/>
                <w:bCs/>
                <w:color w:val="000000"/>
              </w:rPr>
              <w:t>Razem</w:t>
            </w:r>
          </w:p>
        </w:tc>
        <w:tc>
          <w:tcPr>
            <w:tcW w:w="1048" w:type="dxa"/>
            <w:tcBorders>
              <w:top w:val="single" w:sz="12" w:space="0" w:color="auto"/>
              <w:left w:val="single" w:sz="12" w:space="0" w:color="auto"/>
              <w:bottom w:val="single" w:sz="12" w:space="0" w:color="auto"/>
            </w:tcBorders>
            <w:shd w:val="clear" w:color="auto" w:fill="auto"/>
            <w:noWrap/>
            <w:vAlign w:val="bottom"/>
          </w:tcPr>
          <w:p w:rsidR="00FE2608" w:rsidRPr="00426AE1" w:rsidRDefault="00FE2608" w:rsidP="00426AE1">
            <w:pPr>
              <w:rPr>
                <w:rFonts w:ascii="Arial" w:hAnsi="Arial" w:cs="Arial"/>
                <w:color w:val="000000"/>
              </w:rPr>
            </w:pPr>
          </w:p>
        </w:tc>
        <w:tc>
          <w:tcPr>
            <w:tcW w:w="1047" w:type="dxa"/>
            <w:tcBorders>
              <w:top w:val="single" w:sz="12" w:space="0" w:color="auto"/>
              <w:bottom w:val="single" w:sz="12" w:space="0" w:color="auto"/>
              <w:right w:val="single" w:sz="12" w:space="0" w:color="auto"/>
            </w:tcBorders>
            <w:shd w:val="clear" w:color="auto" w:fill="auto"/>
            <w:noWrap/>
            <w:vAlign w:val="bottom"/>
          </w:tcPr>
          <w:p w:rsidR="00FE2608" w:rsidRPr="00426AE1" w:rsidRDefault="00FE2608" w:rsidP="00426AE1">
            <w:pPr>
              <w:rPr>
                <w:rFonts w:ascii="Arial" w:hAnsi="Arial" w:cs="Arial"/>
                <w:color w:val="000000"/>
              </w:rPr>
            </w:pPr>
          </w:p>
        </w:tc>
        <w:tc>
          <w:tcPr>
            <w:tcW w:w="1048" w:type="dxa"/>
            <w:tcBorders>
              <w:top w:val="single" w:sz="12" w:space="0" w:color="auto"/>
              <w:left w:val="single" w:sz="12" w:space="0" w:color="auto"/>
              <w:bottom w:val="nil"/>
              <w:right w:val="nil"/>
            </w:tcBorders>
            <w:shd w:val="clear" w:color="auto" w:fill="auto"/>
            <w:noWrap/>
            <w:vAlign w:val="bottom"/>
          </w:tcPr>
          <w:p w:rsidR="00FE2608" w:rsidRPr="00426AE1" w:rsidRDefault="00FE2608" w:rsidP="00426AE1">
            <w:pPr>
              <w:rPr>
                <w:rFonts w:ascii="Arial" w:hAnsi="Arial" w:cs="Arial"/>
                <w:color w:val="000000"/>
              </w:rPr>
            </w:pPr>
          </w:p>
        </w:tc>
        <w:tc>
          <w:tcPr>
            <w:tcW w:w="1047" w:type="dxa"/>
            <w:tcBorders>
              <w:top w:val="single" w:sz="12" w:space="0" w:color="auto"/>
              <w:left w:val="nil"/>
              <w:bottom w:val="nil"/>
              <w:right w:val="nil"/>
            </w:tcBorders>
            <w:shd w:val="clear" w:color="auto" w:fill="auto"/>
            <w:noWrap/>
            <w:vAlign w:val="bottom"/>
          </w:tcPr>
          <w:p w:rsidR="00FE2608" w:rsidRPr="00426AE1" w:rsidRDefault="00FE2608" w:rsidP="00426AE1">
            <w:pPr>
              <w:rPr>
                <w:rFonts w:ascii="Arial" w:hAnsi="Arial" w:cs="Arial"/>
                <w:color w:val="000000"/>
              </w:rPr>
            </w:pPr>
          </w:p>
        </w:tc>
        <w:tc>
          <w:tcPr>
            <w:tcW w:w="1048" w:type="dxa"/>
            <w:tcBorders>
              <w:top w:val="single" w:sz="12" w:space="0" w:color="auto"/>
              <w:left w:val="nil"/>
              <w:bottom w:val="nil"/>
              <w:right w:val="nil"/>
            </w:tcBorders>
            <w:shd w:val="clear" w:color="auto" w:fill="auto"/>
            <w:noWrap/>
            <w:vAlign w:val="bottom"/>
          </w:tcPr>
          <w:p w:rsidR="00FE2608" w:rsidRPr="00426AE1" w:rsidRDefault="00FE2608" w:rsidP="00426AE1">
            <w:pPr>
              <w:rPr>
                <w:rFonts w:ascii="Arial" w:hAnsi="Arial" w:cs="Arial"/>
                <w:color w:val="000000"/>
              </w:rPr>
            </w:pPr>
          </w:p>
        </w:tc>
        <w:tc>
          <w:tcPr>
            <w:tcW w:w="1048" w:type="dxa"/>
            <w:tcBorders>
              <w:top w:val="single" w:sz="12" w:space="0" w:color="auto"/>
              <w:left w:val="nil"/>
              <w:bottom w:val="nil"/>
              <w:right w:val="single" w:sz="12" w:space="0" w:color="auto"/>
            </w:tcBorders>
            <w:shd w:val="clear" w:color="auto" w:fill="auto"/>
            <w:noWrap/>
            <w:vAlign w:val="bottom"/>
          </w:tcPr>
          <w:p w:rsidR="00FE2608" w:rsidRPr="00426AE1" w:rsidRDefault="00FE2608" w:rsidP="00426AE1">
            <w:pPr>
              <w:rPr>
                <w:rFonts w:ascii="Arial" w:hAnsi="Arial" w:cs="Arial"/>
                <w:color w:val="000000"/>
              </w:rPr>
            </w:pPr>
          </w:p>
        </w:tc>
        <w:tc>
          <w:tcPr>
            <w:tcW w:w="1047" w:type="dxa"/>
            <w:tcBorders>
              <w:top w:val="single" w:sz="12" w:space="0" w:color="auto"/>
              <w:left w:val="single" w:sz="12" w:space="0" w:color="auto"/>
              <w:bottom w:val="single" w:sz="12" w:space="0" w:color="auto"/>
            </w:tcBorders>
            <w:shd w:val="clear" w:color="auto" w:fill="auto"/>
            <w:noWrap/>
            <w:vAlign w:val="bottom"/>
          </w:tcPr>
          <w:p w:rsidR="00FE2608" w:rsidRPr="00426AE1" w:rsidRDefault="00FE2608" w:rsidP="00426AE1">
            <w:pPr>
              <w:rPr>
                <w:rFonts w:ascii="Arial" w:hAnsi="Arial" w:cs="Arial"/>
              </w:rPr>
            </w:pPr>
          </w:p>
        </w:tc>
        <w:tc>
          <w:tcPr>
            <w:tcW w:w="1047" w:type="dxa"/>
            <w:tcBorders>
              <w:top w:val="single" w:sz="12" w:space="0" w:color="auto"/>
              <w:bottom w:val="single" w:sz="12" w:space="0" w:color="auto"/>
            </w:tcBorders>
            <w:shd w:val="clear" w:color="auto" w:fill="auto"/>
            <w:noWrap/>
            <w:vAlign w:val="bottom"/>
          </w:tcPr>
          <w:p w:rsidR="00FE2608" w:rsidRPr="00426AE1" w:rsidRDefault="00FE2608" w:rsidP="00426AE1">
            <w:pPr>
              <w:rPr>
                <w:rFonts w:ascii="Arial" w:hAnsi="Arial" w:cs="Arial"/>
              </w:rPr>
            </w:pPr>
          </w:p>
        </w:tc>
        <w:tc>
          <w:tcPr>
            <w:tcW w:w="965" w:type="dxa"/>
            <w:tcBorders>
              <w:top w:val="single" w:sz="12" w:space="0" w:color="auto"/>
              <w:bottom w:val="single" w:sz="12" w:space="0" w:color="auto"/>
            </w:tcBorders>
            <w:shd w:val="clear" w:color="auto" w:fill="auto"/>
            <w:noWrap/>
            <w:vAlign w:val="bottom"/>
          </w:tcPr>
          <w:p w:rsidR="00FE2608" w:rsidRPr="00426AE1" w:rsidRDefault="00FE2608" w:rsidP="00426AE1">
            <w:pPr>
              <w:rPr>
                <w:rFonts w:ascii="Arial" w:hAnsi="Arial" w:cs="Arial"/>
              </w:rPr>
            </w:pPr>
          </w:p>
        </w:tc>
        <w:tc>
          <w:tcPr>
            <w:tcW w:w="1131" w:type="dxa"/>
            <w:gridSpan w:val="2"/>
            <w:tcBorders>
              <w:top w:val="single" w:sz="12" w:space="0" w:color="auto"/>
              <w:bottom w:val="single" w:sz="12" w:space="0" w:color="auto"/>
              <w:right w:val="single" w:sz="12" w:space="0" w:color="auto"/>
            </w:tcBorders>
            <w:shd w:val="clear" w:color="auto" w:fill="auto"/>
            <w:noWrap/>
            <w:vAlign w:val="bottom"/>
          </w:tcPr>
          <w:p w:rsidR="00FE2608" w:rsidRPr="00426AE1" w:rsidRDefault="00FE2608" w:rsidP="00426AE1">
            <w:pPr>
              <w:rPr>
                <w:rFonts w:ascii="Arial" w:hAnsi="Arial" w:cs="Arial"/>
              </w:rPr>
            </w:pPr>
          </w:p>
        </w:tc>
      </w:tr>
    </w:tbl>
    <w:p w:rsidR="00FE2608" w:rsidRPr="00426AE1" w:rsidRDefault="00FE2608" w:rsidP="00FE2608">
      <w:pPr>
        <w:rPr>
          <w:rFonts w:ascii="Arial" w:hAnsi="Arial" w:cs="Arial"/>
        </w:rPr>
      </w:pPr>
    </w:p>
    <w:p w:rsidR="00FE2608" w:rsidRPr="00426AE1" w:rsidRDefault="00FE2608" w:rsidP="00FE2608">
      <w:pPr>
        <w:tabs>
          <w:tab w:val="left" w:pos="504"/>
          <w:tab w:val="left" w:pos="6332"/>
          <w:tab w:val="left" w:pos="7379"/>
          <w:tab w:val="left" w:pos="8427"/>
          <w:tab w:val="left" w:pos="9474"/>
          <w:tab w:val="left" w:pos="10522"/>
          <w:tab w:val="left" w:pos="11570"/>
          <w:tab w:val="left" w:pos="12617"/>
          <w:tab w:val="left" w:pos="14066"/>
        </w:tabs>
        <w:ind w:left="11624"/>
        <w:jc w:val="center"/>
        <w:rPr>
          <w:rFonts w:ascii="Arial" w:hAnsi="Arial" w:cs="Arial"/>
          <w:b/>
          <w:color w:val="000000"/>
        </w:rPr>
      </w:pPr>
      <w:r w:rsidRPr="00426AE1">
        <w:rPr>
          <w:rFonts w:ascii="Arial" w:hAnsi="Arial" w:cs="Arial"/>
          <w:b/>
          <w:color w:val="000000"/>
        </w:rPr>
        <w:t>OPRACOWAŁ:</w:t>
      </w:r>
    </w:p>
    <w:p w:rsidR="00FE2608" w:rsidRPr="00426AE1" w:rsidRDefault="00FE2608" w:rsidP="00FE2608">
      <w:pPr>
        <w:tabs>
          <w:tab w:val="left" w:pos="504"/>
          <w:tab w:val="left" w:pos="6332"/>
          <w:tab w:val="left" w:pos="7379"/>
          <w:tab w:val="left" w:pos="8427"/>
          <w:tab w:val="left" w:pos="9474"/>
          <w:tab w:val="left" w:pos="10522"/>
          <w:tab w:val="left" w:pos="11570"/>
          <w:tab w:val="left" w:pos="12617"/>
          <w:tab w:val="left" w:pos="14066"/>
        </w:tabs>
        <w:ind w:left="11624"/>
        <w:jc w:val="center"/>
        <w:rPr>
          <w:rFonts w:ascii="Arial" w:hAnsi="Arial" w:cs="Arial"/>
          <w:b/>
        </w:rPr>
      </w:pPr>
    </w:p>
    <w:p w:rsidR="00FE2608" w:rsidRPr="00426AE1" w:rsidRDefault="00FE2608" w:rsidP="00FE2608">
      <w:pPr>
        <w:tabs>
          <w:tab w:val="left" w:pos="504"/>
          <w:tab w:val="left" w:pos="3483"/>
          <w:tab w:val="left" w:pos="4236"/>
          <w:tab w:val="left" w:pos="5284"/>
          <w:tab w:val="left" w:pos="6332"/>
          <w:tab w:val="left" w:pos="7379"/>
          <w:tab w:val="left" w:pos="8427"/>
          <w:tab w:val="left" w:pos="9474"/>
          <w:tab w:val="left" w:pos="10522"/>
          <w:tab w:val="left" w:pos="11570"/>
          <w:tab w:val="left" w:pos="12617"/>
          <w:tab w:val="left" w:pos="14066"/>
        </w:tabs>
        <w:ind w:left="11624"/>
        <w:jc w:val="center"/>
        <w:rPr>
          <w:rFonts w:ascii="Arial" w:hAnsi="Arial" w:cs="Arial"/>
          <w:sz w:val="16"/>
          <w:szCs w:val="16"/>
        </w:rPr>
      </w:pPr>
      <w:r w:rsidRPr="00426AE1">
        <w:rPr>
          <w:rFonts w:ascii="Arial" w:hAnsi="Arial" w:cs="Arial"/>
          <w:i/>
          <w:iCs/>
          <w:color w:val="000000"/>
          <w:sz w:val="16"/>
          <w:szCs w:val="16"/>
        </w:rPr>
        <w:t>Imię, Nazwisko, podpis</w:t>
      </w:r>
    </w:p>
    <w:p w:rsidR="00FE2608" w:rsidRPr="00426AE1" w:rsidRDefault="00FE2608" w:rsidP="00FE2608">
      <w:pPr>
        <w:rPr>
          <w:rFonts w:ascii="Arial" w:hAnsi="Arial" w:cs="Arial"/>
          <w:color w:val="000000"/>
        </w:rPr>
      </w:pPr>
      <w:r w:rsidRPr="00426AE1">
        <w:rPr>
          <w:rFonts w:ascii="Arial" w:hAnsi="Arial" w:cs="Arial"/>
          <w:color w:val="000000"/>
        </w:rPr>
        <w:t>* - tylko dla urządzeń nie przekazywanych energetyce zawodowej</w:t>
      </w:r>
    </w:p>
    <w:p w:rsidR="00FE2608" w:rsidRPr="00426AE1" w:rsidRDefault="00FE2608" w:rsidP="00FE2608">
      <w:pPr>
        <w:rPr>
          <w:rFonts w:ascii="Arial" w:hAnsi="Arial" w:cs="Arial"/>
          <w:color w:val="000000"/>
        </w:rPr>
      </w:pPr>
      <w:r w:rsidRPr="00426AE1">
        <w:rPr>
          <w:rFonts w:ascii="Arial" w:hAnsi="Arial" w:cs="Arial"/>
          <w:color w:val="000000"/>
        </w:rPr>
        <w:t>**- wymienić jakie</w:t>
      </w:r>
    </w:p>
    <w:p w:rsidR="00FE2608" w:rsidRPr="00426AE1" w:rsidRDefault="00FE2608" w:rsidP="00FE2608">
      <w:pPr>
        <w:rPr>
          <w:rFonts w:ascii="Arial" w:hAnsi="Arial" w:cs="Arial"/>
          <w:color w:val="000000"/>
        </w:rPr>
      </w:pPr>
    </w:p>
    <w:p w:rsidR="00FE2608" w:rsidRPr="00426AE1" w:rsidRDefault="00FE2608" w:rsidP="00FE2608">
      <w:pPr>
        <w:rPr>
          <w:rFonts w:ascii="Arial" w:hAnsi="Arial" w:cs="Arial"/>
          <w:color w:val="000000"/>
        </w:rPr>
      </w:pPr>
      <w:r w:rsidRPr="00426AE1">
        <w:rPr>
          <w:rFonts w:ascii="Arial" w:hAnsi="Arial" w:cs="Arial"/>
          <w:color w:val="000000"/>
        </w:rPr>
        <w:br w:type="page"/>
      </w:r>
    </w:p>
    <w:p w:rsidR="00FE2608" w:rsidRPr="00426AE1" w:rsidRDefault="00FE2608" w:rsidP="00295BA8">
      <w:pPr>
        <w:pStyle w:val="Nagwek1"/>
        <w:numPr>
          <w:ilvl w:val="0"/>
          <w:numId w:val="176"/>
        </w:numPr>
        <w:spacing w:line="240" w:lineRule="auto"/>
        <w:ind w:left="567" w:right="423" w:hanging="567"/>
        <w:jc w:val="both"/>
        <w:rPr>
          <w:rFonts w:ascii="Arial" w:hAnsi="Arial" w:cs="Arial"/>
          <w:bCs/>
          <w:sz w:val="24"/>
        </w:rPr>
      </w:pPr>
      <w:bookmarkStart w:id="49" w:name="_Toc500423177"/>
      <w:r w:rsidRPr="00426AE1">
        <w:rPr>
          <w:rFonts w:ascii="Arial" w:hAnsi="Arial" w:cs="Arial"/>
          <w:bCs/>
          <w:sz w:val="24"/>
        </w:rPr>
        <w:lastRenderedPageBreak/>
        <w:t>Zestawienie Zbiorcze Oceny Stanu Technicznego Nawierzchni Obiektów Lotniskowych</w:t>
      </w:r>
      <w:bookmarkEnd w:id="49"/>
    </w:p>
    <w:p w:rsidR="00FE2608" w:rsidRPr="00426AE1" w:rsidRDefault="00FE2608" w:rsidP="00FE2608">
      <w:pPr>
        <w:rPr>
          <w:rFonts w:ascii="Arial" w:hAnsi="Arial" w:cs="Arial"/>
        </w:rPr>
      </w:pPr>
    </w:p>
    <w:p w:rsidR="00FE2608" w:rsidRPr="00426AE1" w:rsidRDefault="00FE2608" w:rsidP="00FE2608">
      <w:pPr>
        <w:pStyle w:val="Akapitzlist"/>
        <w:spacing w:after="240"/>
        <w:jc w:val="center"/>
        <w:rPr>
          <w:rFonts w:ascii="Arial" w:hAnsi="Arial" w:cs="Arial"/>
        </w:rPr>
      </w:pPr>
      <w:r w:rsidRPr="00426AE1">
        <w:rPr>
          <w:rFonts w:ascii="Arial" w:hAnsi="Arial" w:cs="Arial"/>
          <w:b/>
          <w:bCs/>
        </w:rPr>
        <w:t>ZBIORCZE ZESTAWIENIE OCENY STANU TECHNICZNEGO NAWIERZCHNI OBIEKTÓW LOTNISKOWYCH</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317"/>
        <w:gridCol w:w="840"/>
        <w:gridCol w:w="907"/>
        <w:gridCol w:w="777"/>
        <w:gridCol w:w="933"/>
        <w:gridCol w:w="786"/>
        <w:gridCol w:w="1210"/>
        <w:gridCol w:w="719"/>
        <w:gridCol w:w="611"/>
        <w:gridCol w:w="569"/>
        <w:gridCol w:w="537"/>
        <w:gridCol w:w="881"/>
        <w:gridCol w:w="889"/>
      </w:tblGrid>
      <w:tr w:rsidR="00FE2608" w:rsidRPr="00426AE1" w:rsidTr="00426AE1">
        <w:trPr>
          <w:cantSplit/>
          <w:trHeight w:val="20"/>
          <w:jc w:val="center"/>
        </w:trPr>
        <w:tc>
          <w:tcPr>
            <w:tcW w:w="472" w:type="dxa"/>
            <w:vMerge w:val="restart"/>
            <w:tcBorders>
              <w:top w:val="single" w:sz="12" w:space="0" w:color="auto"/>
              <w:bottom w:val="single" w:sz="12" w:space="0" w:color="auto"/>
            </w:tcBorders>
            <w:shd w:val="clear" w:color="auto" w:fill="auto"/>
            <w:vAlign w:val="center"/>
            <w:hideMark/>
          </w:tcPr>
          <w:p w:rsidR="00FE2608" w:rsidRPr="00426AE1" w:rsidRDefault="00FE2608" w:rsidP="00426AE1">
            <w:pPr>
              <w:spacing w:after="240"/>
              <w:jc w:val="center"/>
              <w:rPr>
                <w:rFonts w:ascii="Arial" w:hAnsi="Arial" w:cs="Arial"/>
                <w:b/>
                <w:bCs/>
              </w:rPr>
            </w:pPr>
            <w:r w:rsidRPr="00426AE1">
              <w:rPr>
                <w:rFonts w:ascii="Arial" w:hAnsi="Arial" w:cs="Arial"/>
                <w:b/>
                <w:bCs/>
              </w:rPr>
              <w:t>Lp.</w:t>
            </w:r>
          </w:p>
        </w:tc>
        <w:tc>
          <w:tcPr>
            <w:tcW w:w="1332" w:type="dxa"/>
            <w:vMerge w:val="restart"/>
            <w:tcBorders>
              <w:top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Numer kompleksu wojskowego</w:t>
            </w:r>
          </w:p>
        </w:tc>
        <w:tc>
          <w:tcPr>
            <w:tcW w:w="1442" w:type="dxa"/>
            <w:vMerge w:val="restart"/>
            <w:tcBorders>
              <w:top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Lokalizacja obiektu</w:t>
            </w:r>
          </w:p>
        </w:tc>
        <w:tc>
          <w:tcPr>
            <w:tcW w:w="1228" w:type="dxa"/>
            <w:vMerge w:val="restart"/>
            <w:tcBorders>
              <w:top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Zarządca obiektu</w:t>
            </w:r>
          </w:p>
        </w:tc>
        <w:tc>
          <w:tcPr>
            <w:tcW w:w="1484" w:type="dxa"/>
            <w:vMerge w:val="restart"/>
            <w:tcBorders>
              <w:top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Siedziba zarządcy obiektu</w:t>
            </w:r>
          </w:p>
        </w:tc>
        <w:tc>
          <w:tcPr>
            <w:tcW w:w="1243" w:type="dxa"/>
            <w:vMerge w:val="restart"/>
            <w:tcBorders>
              <w:top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Użytkownik</w:t>
            </w:r>
          </w:p>
        </w:tc>
        <w:tc>
          <w:tcPr>
            <w:tcW w:w="1940" w:type="dxa"/>
            <w:vMerge w:val="restart"/>
            <w:tcBorders>
              <w:top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Rodzaj obiektu /Lotnisko, Lądowisko/ inne miejsca do startów i lądowań</w:t>
            </w:r>
          </w:p>
        </w:tc>
        <w:tc>
          <w:tcPr>
            <w:tcW w:w="1132" w:type="dxa"/>
            <w:vMerge w:val="restart"/>
            <w:tcBorders>
              <w:top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Jednostka miary /ha lub m²/</w:t>
            </w:r>
          </w:p>
        </w:tc>
        <w:tc>
          <w:tcPr>
            <w:tcW w:w="956" w:type="dxa"/>
            <w:vMerge w:val="restart"/>
            <w:tcBorders>
              <w:top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Ilość</w:t>
            </w:r>
          </w:p>
        </w:tc>
        <w:tc>
          <w:tcPr>
            <w:tcW w:w="1720" w:type="dxa"/>
            <w:gridSpan w:val="2"/>
            <w:vMerge w:val="restart"/>
            <w:tcBorders>
              <w:top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Sprawność techniczna</w:t>
            </w:r>
          </w:p>
        </w:tc>
        <w:tc>
          <w:tcPr>
            <w:tcW w:w="2811" w:type="dxa"/>
            <w:gridSpan w:val="2"/>
            <w:tcBorders>
              <w:top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color w:val="000000"/>
              </w:rPr>
            </w:pPr>
            <w:r w:rsidRPr="00426AE1">
              <w:rPr>
                <w:rFonts w:ascii="Arial" w:hAnsi="Arial" w:cs="Arial"/>
                <w:b/>
                <w:bCs/>
                <w:color w:val="000000"/>
              </w:rPr>
              <w:t>Szacunkowy koszt</w:t>
            </w:r>
          </w:p>
        </w:tc>
      </w:tr>
      <w:tr w:rsidR="00FE2608" w:rsidRPr="00426AE1" w:rsidTr="00426AE1">
        <w:trPr>
          <w:cantSplit/>
          <w:trHeight w:val="230"/>
          <w:jc w:val="center"/>
        </w:trPr>
        <w:tc>
          <w:tcPr>
            <w:tcW w:w="47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33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44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228"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484"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243"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940"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13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956"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720" w:type="dxa"/>
            <w:gridSpan w:val="2"/>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399" w:type="dxa"/>
            <w:vMerge w:val="restart"/>
            <w:tcBorders>
              <w:top w:val="single" w:sz="6"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color w:val="000000"/>
              </w:rPr>
            </w:pPr>
            <w:r w:rsidRPr="00426AE1">
              <w:rPr>
                <w:rFonts w:ascii="Arial" w:hAnsi="Arial" w:cs="Arial"/>
                <w:b/>
                <w:bCs/>
                <w:color w:val="000000"/>
              </w:rPr>
              <w:t>Zadania remontowe (tyś. zł.)</w:t>
            </w:r>
          </w:p>
        </w:tc>
        <w:tc>
          <w:tcPr>
            <w:tcW w:w="1412" w:type="dxa"/>
            <w:vMerge w:val="restart"/>
            <w:tcBorders>
              <w:top w:val="single" w:sz="6"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color w:val="000000"/>
              </w:rPr>
            </w:pPr>
            <w:r w:rsidRPr="00426AE1">
              <w:rPr>
                <w:rFonts w:ascii="Arial" w:hAnsi="Arial" w:cs="Arial"/>
                <w:b/>
                <w:bCs/>
                <w:color w:val="000000"/>
              </w:rPr>
              <w:t>Zadania inwestycyjne          (tyś. zł.)</w:t>
            </w:r>
          </w:p>
        </w:tc>
      </w:tr>
      <w:tr w:rsidR="00FE2608" w:rsidRPr="00426AE1" w:rsidTr="00426AE1">
        <w:trPr>
          <w:cantSplit/>
          <w:trHeight w:val="230"/>
          <w:jc w:val="center"/>
        </w:trPr>
        <w:tc>
          <w:tcPr>
            <w:tcW w:w="47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33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44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228"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484"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243"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940"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13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956"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886" w:type="dxa"/>
            <w:vMerge w:val="restart"/>
            <w:tcBorders>
              <w:top w:val="single" w:sz="6"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Spełnia</w:t>
            </w:r>
          </w:p>
        </w:tc>
        <w:tc>
          <w:tcPr>
            <w:tcW w:w="834" w:type="dxa"/>
            <w:vMerge w:val="restart"/>
            <w:tcBorders>
              <w:top w:val="single" w:sz="6"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Nie spełnia</w:t>
            </w:r>
          </w:p>
        </w:tc>
        <w:tc>
          <w:tcPr>
            <w:tcW w:w="1399"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color w:val="000000"/>
              </w:rPr>
            </w:pPr>
          </w:p>
        </w:tc>
        <w:tc>
          <w:tcPr>
            <w:tcW w:w="141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color w:val="000000"/>
              </w:rPr>
            </w:pPr>
          </w:p>
        </w:tc>
      </w:tr>
      <w:tr w:rsidR="00FE2608" w:rsidRPr="00426AE1" w:rsidTr="00426AE1">
        <w:trPr>
          <w:cantSplit/>
          <w:trHeight w:val="230"/>
          <w:jc w:val="center"/>
        </w:trPr>
        <w:tc>
          <w:tcPr>
            <w:tcW w:w="47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33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44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228"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484"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243"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940"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13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956"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886"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834"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399"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color w:val="000000"/>
              </w:rPr>
            </w:pPr>
          </w:p>
        </w:tc>
        <w:tc>
          <w:tcPr>
            <w:tcW w:w="141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color w:val="000000"/>
              </w:rPr>
            </w:pPr>
          </w:p>
        </w:tc>
      </w:tr>
      <w:tr w:rsidR="00FE2608" w:rsidRPr="00426AE1" w:rsidTr="00426AE1">
        <w:trPr>
          <w:cantSplit/>
          <w:trHeight w:val="230"/>
          <w:jc w:val="center"/>
        </w:trPr>
        <w:tc>
          <w:tcPr>
            <w:tcW w:w="47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33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44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228"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484"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243"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940"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13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956"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886"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834"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399"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color w:val="000000"/>
              </w:rPr>
            </w:pPr>
          </w:p>
        </w:tc>
        <w:tc>
          <w:tcPr>
            <w:tcW w:w="141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color w:val="000000"/>
              </w:rPr>
            </w:pPr>
          </w:p>
        </w:tc>
      </w:tr>
      <w:tr w:rsidR="00FE2608" w:rsidRPr="00426AE1" w:rsidTr="00426AE1">
        <w:trPr>
          <w:cantSplit/>
          <w:trHeight w:val="230"/>
          <w:jc w:val="center"/>
        </w:trPr>
        <w:tc>
          <w:tcPr>
            <w:tcW w:w="47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33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44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228"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484"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243"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940"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13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956"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886"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834"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399"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color w:val="000000"/>
              </w:rPr>
            </w:pPr>
          </w:p>
        </w:tc>
        <w:tc>
          <w:tcPr>
            <w:tcW w:w="141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color w:val="000000"/>
              </w:rPr>
            </w:pPr>
          </w:p>
        </w:tc>
      </w:tr>
      <w:tr w:rsidR="00FE2608" w:rsidRPr="00426AE1" w:rsidTr="00426AE1">
        <w:trPr>
          <w:cantSplit/>
          <w:trHeight w:val="340"/>
          <w:jc w:val="center"/>
        </w:trPr>
        <w:tc>
          <w:tcPr>
            <w:tcW w:w="472" w:type="dxa"/>
            <w:tcBorders>
              <w:top w:val="single" w:sz="12"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1</w:t>
            </w:r>
          </w:p>
        </w:tc>
        <w:tc>
          <w:tcPr>
            <w:tcW w:w="1332" w:type="dxa"/>
            <w:tcBorders>
              <w:top w:val="single" w:sz="12" w:space="0" w:color="auto"/>
            </w:tcBorders>
            <w:shd w:val="clear" w:color="auto" w:fill="auto"/>
            <w:vAlign w:val="center"/>
          </w:tcPr>
          <w:p w:rsidR="00FE2608" w:rsidRPr="00426AE1" w:rsidRDefault="00FE2608" w:rsidP="00426AE1">
            <w:pPr>
              <w:rPr>
                <w:rFonts w:ascii="Arial" w:hAnsi="Arial" w:cs="Arial"/>
              </w:rPr>
            </w:pPr>
          </w:p>
        </w:tc>
        <w:tc>
          <w:tcPr>
            <w:tcW w:w="1442" w:type="dxa"/>
            <w:tcBorders>
              <w:top w:val="single" w:sz="12" w:space="0" w:color="auto"/>
            </w:tcBorders>
            <w:shd w:val="clear" w:color="auto" w:fill="auto"/>
            <w:vAlign w:val="center"/>
          </w:tcPr>
          <w:p w:rsidR="00FE2608" w:rsidRPr="00426AE1" w:rsidRDefault="00FE2608" w:rsidP="00426AE1">
            <w:pPr>
              <w:rPr>
                <w:rFonts w:ascii="Arial" w:hAnsi="Arial" w:cs="Arial"/>
              </w:rPr>
            </w:pPr>
          </w:p>
        </w:tc>
        <w:tc>
          <w:tcPr>
            <w:tcW w:w="1228" w:type="dxa"/>
            <w:tcBorders>
              <w:top w:val="single" w:sz="12" w:space="0" w:color="auto"/>
            </w:tcBorders>
            <w:shd w:val="clear" w:color="auto" w:fill="auto"/>
            <w:vAlign w:val="center"/>
          </w:tcPr>
          <w:p w:rsidR="00FE2608" w:rsidRPr="00426AE1" w:rsidRDefault="00FE2608" w:rsidP="00426AE1">
            <w:pPr>
              <w:rPr>
                <w:rFonts w:ascii="Arial" w:hAnsi="Arial" w:cs="Arial"/>
              </w:rPr>
            </w:pPr>
          </w:p>
        </w:tc>
        <w:tc>
          <w:tcPr>
            <w:tcW w:w="1484" w:type="dxa"/>
            <w:tcBorders>
              <w:top w:val="single" w:sz="12" w:space="0" w:color="auto"/>
            </w:tcBorders>
            <w:shd w:val="clear" w:color="auto" w:fill="auto"/>
            <w:vAlign w:val="center"/>
          </w:tcPr>
          <w:p w:rsidR="00FE2608" w:rsidRPr="00426AE1" w:rsidRDefault="00FE2608" w:rsidP="00426AE1">
            <w:pPr>
              <w:rPr>
                <w:rFonts w:ascii="Arial" w:hAnsi="Arial" w:cs="Arial"/>
              </w:rPr>
            </w:pPr>
          </w:p>
        </w:tc>
        <w:tc>
          <w:tcPr>
            <w:tcW w:w="1243" w:type="dxa"/>
            <w:tcBorders>
              <w:top w:val="single" w:sz="12" w:space="0" w:color="auto"/>
            </w:tcBorders>
            <w:shd w:val="clear" w:color="auto" w:fill="auto"/>
            <w:vAlign w:val="center"/>
          </w:tcPr>
          <w:p w:rsidR="00FE2608" w:rsidRPr="00426AE1" w:rsidRDefault="00FE2608" w:rsidP="00426AE1">
            <w:pPr>
              <w:rPr>
                <w:rFonts w:ascii="Arial" w:hAnsi="Arial" w:cs="Arial"/>
              </w:rPr>
            </w:pPr>
          </w:p>
        </w:tc>
        <w:tc>
          <w:tcPr>
            <w:tcW w:w="1940" w:type="dxa"/>
            <w:tcBorders>
              <w:top w:val="single" w:sz="12" w:space="0" w:color="auto"/>
            </w:tcBorders>
            <w:shd w:val="clear" w:color="auto" w:fill="auto"/>
            <w:vAlign w:val="center"/>
          </w:tcPr>
          <w:p w:rsidR="00FE2608" w:rsidRPr="00426AE1" w:rsidRDefault="00FE2608" w:rsidP="00426AE1">
            <w:pPr>
              <w:rPr>
                <w:rFonts w:ascii="Arial" w:hAnsi="Arial" w:cs="Arial"/>
              </w:rPr>
            </w:pPr>
          </w:p>
        </w:tc>
        <w:tc>
          <w:tcPr>
            <w:tcW w:w="1132" w:type="dxa"/>
            <w:tcBorders>
              <w:top w:val="single" w:sz="12" w:space="0" w:color="auto"/>
            </w:tcBorders>
            <w:shd w:val="clear" w:color="auto" w:fill="auto"/>
            <w:vAlign w:val="center"/>
          </w:tcPr>
          <w:p w:rsidR="00FE2608" w:rsidRPr="00426AE1" w:rsidRDefault="00FE2608" w:rsidP="00426AE1">
            <w:pPr>
              <w:rPr>
                <w:rFonts w:ascii="Arial" w:hAnsi="Arial" w:cs="Arial"/>
              </w:rPr>
            </w:pPr>
          </w:p>
        </w:tc>
        <w:tc>
          <w:tcPr>
            <w:tcW w:w="956" w:type="dxa"/>
            <w:tcBorders>
              <w:top w:val="single" w:sz="12" w:space="0" w:color="auto"/>
            </w:tcBorders>
            <w:shd w:val="clear" w:color="auto" w:fill="auto"/>
            <w:vAlign w:val="center"/>
          </w:tcPr>
          <w:p w:rsidR="00FE2608" w:rsidRPr="00426AE1" w:rsidRDefault="00FE2608" w:rsidP="00426AE1">
            <w:pPr>
              <w:rPr>
                <w:rFonts w:ascii="Arial" w:hAnsi="Arial" w:cs="Arial"/>
                <w:color w:val="000000"/>
              </w:rPr>
            </w:pPr>
          </w:p>
        </w:tc>
        <w:tc>
          <w:tcPr>
            <w:tcW w:w="886" w:type="dxa"/>
            <w:tcBorders>
              <w:top w:val="single" w:sz="12" w:space="0" w:color="auto"/>
            </w:tcBorders>
            <w:shd w:val="clear" w:color="auto" w:fill="auto"/>
            <w:vAlign w:val="center"/>
          </w:tcPr>
          <w:p w:rsidR="00FE2608" w:rsidRPr="00426AE1" w:rsidRDefault="00FE2608" w:rsidP="00426AE1">
            <w:pPr>
              <w:rPr>
                <w:rFonts w:ascii="Arial" w:hAnsi="Arial" w:cs="Arial"/>
                <w:color w:val="000000"/>
              </w:rPr>
            </w:pPr>
          </w:p>
        </w:tc>
        <w:tc>
          <w:tcPr>
            <w:tcW w:w="834" w:type="dxa"/>
            <w:tcBorders>
              <w:top w:val="single" w:sz="12" w:space="0" w:color="auto"/>
            </w:tcBorders>
            <w:shd w:val="clear" w:color="auto" w:fill="auto"/>
            <w:vAlign w:val="center"/>
          </w:tcPr>
          <w:p w:rsidR="00FE2608" w:rsidRPr="00426AE1" w:rsidRDefault="00FE2608" w:rsidP="00426AE1">
            <w:pPr>
              <w:rPr>
                <w:rFonts w:ascii="Arial" w:hAnsi="Arial" w:cs="Arial"/>
                <w:color w:val="000000"/>
              </w:rPr>
            </w:pPr>
          </w:p>
        </w:tc>
        <w:tc>
          <w:tcPr>
            <w:tcW w:w="1399" w:type="dxa"/>
            <w:tcBorders>
              <w:top w:val="single" w:sz="12" w:space="0" w:color="auto"/>
            </w:tcBorders>
            <w:shd w:val="clear" w:color="auto" w:fill="auto"/>
            <w:noWrap/>
            <w:vAlign w:val="bottom"/>
          </w:tcPr>
          <w:p w:rsidR="00FE2608" w:rsidRPr="00426AE1" w:rsidRDefault="00FE2608" w:rsidP="00426AE1">
            <w:pPr>
              <w:rPr>
                <w:rFonts w:ascii="Arial" w:hAnsi="Arial" w:cs="Arial"/>
              </w:rPr>
            </w:pPr>
          </w:p>
        </w:tc>
        <w:tc>
          <w:tcPr>
            <w:tcW w:w="1412" w:type="dxa"/>
            <w:tcBorders>
              <w:top w:val="single" w:sz="12" w:space="0" w:color="auto"/>
            </w:tcBorders>
            <w:shd w:val="clear" w:color="auto" w:fill="auto"/>
            <w:noWrap/>
            <w:vAlign w:val="bottom"/>
          </w:tcPr>
          <w:p w:rsidR="00FE2608" w:rsidRPr="00426AE1" w:rsidRDefault="00FE2608" w:rsidP="00426AE1">
            <w:pPr>
              <w:rPr>
                <w:rFonts w:ascii="Arial" w:hAnsi="Arial" w:cs="Arial"/>
              </w:rPr>
            </w:pPr>
          </w:p>
        </w:tc>
      </w:tr>
      <w:tr w:rsidR="00FE2608" w:rsidRPr="00426AE1" w:rsidTr="00426AE1">
        <w:trPr>
          <w:cantSplit/>
          <w:trHeight w:val="340"/>
          <w:jc w:val="center"/>
        </w:trPr>
        <w:tc>
          <w:tcPr>
            <w:tcW w:w="472" w:type="dxa"/>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2</w:t>
            </w:r>
          </w:p>
        </w:tc>
        <w:tc>
          <w:tcPr>
            <w:tcW w:w="1332" w:type="dxa"/>
            <w:shd w:val="clear" w:color="auto" w:fill="auto"/>
            <w:vAlign w:val="center"/>
          </w:tcPr>
          <w:p w:rsidR="00FE2608" w:rsidRPr="00426AE1" w:rsidRDefault="00FE2608" w:rsidP="00426AE1">
            <w:pPr>
              <w:rPr>
                <w:rFonts w:ascii="Arial" w:hAnsi="Arial" w:cs="Arial"/>
              </w:rPr>
            </w:pPr>
          </w:p>
        </w:tc>
        <w:tc>
          <w:tcPr>
            <w:tcW w:w="1442" w:type="dxa"/>
            <w:shd w:val="clear" w:color="auto" w:fill="auto"/>
            <w:vAlign w:val="center"/>
          </w:tcPr>
          <w:p w:rsidR="00FE2608" w:rsidRPr="00426AE1" w:rsidRDefault="00FE2608" w:rsidP="00426AE1">
            <w:pPr>
              <w:rPr>
                <w:rFonts w:ascii="Arial" w:hAnsi="Arial" w:cs="Arial"/>
              </w:rPr>
            </w:pPr>
          </w:p>
        </w:tc>
        <w:tc>
          <w:tcPr>
            <w:tcW w:w="1228" w:type="dxa"/>
            <w:shd w:val="clear" w:color="auto" w:fill="auto"/>
            <w:vAlign w:val="center"/>
          </w:tcPr>
          <w:p w:rsidR="00FE2608" w:rsidRPr="00426AE1" w:rsidRDefault="00FE2608" w:rsidP="00426AE1">
            <w:pPr>
              <w:rPr>
                <w:rFonts w:ascii="Arial" w:hAnsi="Arial" w:cs="Arial"/>
              </w:rPr>
            </w:pPr>
          </w:p>
        </w:tc>
        <w:tc>
          <w:tcPr>
            <w:tcW w:w="1484" w:type="dxa"/>
            <w:shd w:val="clear" w:color="auto" w:fill="auto"/>
            <w:vAlign w:val="center"/>
          </w:tcPr>
          <w:p w:rsidR="00FE2608" w:rsidRPr="00426AE1" w:rsidRDefault="00FE2608" w:rsidP="00426AE1">
            <w:pPr>
              <w:rPr>
                <w:rFonts w:ascii="Arial" w:hAnsi="Arial" w:cs="Arial"/>
              </w:rPr>
            </w:pPr>
          </w:p>
        </w:tc>
        <w:tc>
          <w:tcPr>
            <w:tcW w:w="1243" w:type="dxa"/>
            <w:shd w:val="clear" w:color="auto" w:fill="auto"/>
            <w:vAlign w:val="center"/>
          </w:tcPr>
          <w:p w:rsidR="00FE2608" w:rsidRPr="00426AE1" w:rsidRDefault="00FE2608" w:rsidP="00426AE1">
            <w:pPr>
              <w:rPr>
                <w:rFonts w:ascii="Arial" w:hAnsi="Arial" w:cs="Arial"/>
              </w:rPr>
            </w:pPr>
          </w:p>
        </w:tc>
        <w:tc>
          <w:tcPr>
            <w:tcW w:w="1940" w:type="dxa"/>
            <w:shd w:val="clear" w:color="auto" w:fill="auto"/>
            <w:vAlign w:val="center"/>
          </w:tcPr>
          <w:p w:rsidR="00FE2608" w:rsidRPr="00426AE1" w:rsidRDefault="00FE2608" w:rsidP="00426AE1">
            <w:pPr>
              <w:rPr>
                <w:rFonts w:ascii="Arial" w:hAnsi="Arial" w:cs="Arial"/>
              </w:rPr>
            </w:pPr>
          </w:p>
        </w:tc>
        <w:tc>
          <w:tcPr>
            <w:tcW w:w="1132" w:type="dxa"/>
            <w:shd w:val="clear" w:color="auto" w:fill="auto"/>
            <w:vAlign w:val="center"/>
          </w:tcPr>
          <w:p w:rsidR="00FE2608" w:rsidRPr="00426AE1" w:rsidRDefault="00FE2608" w:rsidP="00426AE1">
            <w:pPr>
              <w:rPr>
                <w:rFonts w:ascii="Arial" w:hAnsi="Arial" w:cs="Arial"/>
              </w:rPr>
            </w:pPr>
          </w:p>
        </w:tc>
        <w:tc>
          <w:tcPr>
            <w:tcW w:w="956" w:type="dxa"/>
            <w:shd w:val="clear" w:color="auto" w:fill="auto"/>
            <w:vAlign w:val="center"/>
          </w:tcPr>
          <w:p w:rsidR="00FE2608" w:rsidRPr="00426AE1" w:rsidRDefault="00FE2608" w:rsidP="00426AE1">
            <w:pPr>
              <w:rPr>
                <w:rFonts w:ascii="Arial" w:hAnsi="Arial" w:cs="Arial"/>
                <w:color w:val="000000"/>
              </w:rPr>
            </w:pPr>
          </w:p>
        </w:tc>
        <w:tc>
          <w:tcPr>
            <w:tcW w:w="886" w:type="dxa"/>
            <w:shd w:val="clear" w:color="auto" w:fill="auto"/>
            <w:vAlign w:val="center"/>
          </w:tcPr>
          <w:p w:rsidR="00FE2608" w:rsidRPr="00426AE1" w:rsidRDefault="00FE2608" w:rsidP="00426AE1">
            <w:pPr>
              <w:rPr>
                <w:rFonts w:ascii="Arial" w:hAnsi="Arial" w:cs="Arial"/>
                <w:color w:val="000000"/>
              </w:rPr>
            </w:pPr>
          </w:p>
        </w:tc>
        <w:tc>
          <w:tcPr>
            <w:tcW w:w="834" w:type="dxa"/>
            <w:shd w:val="clear" w:color="auto" w:fill="auto"/>
            <w:vAlign w:val="center"/>
          </w:tcPr>
          <w:p w:rsidR="00FE2608" w:rsidRPr="00426AE1" w:rsidRDefault="00FE2608" w:rsidP="00426AE1">
            <w:pPr>
              <w:rPr>
                <w:rFonts w:ascii="Arial" w:hAnsi="Arial" w:cs="Arial"/>
                <w:color w:val="000000"/>
              </w:rPr>
            </w:pPr>
          </w:p>
        </w:tc>
        <w:tc>
          <w:tcPr>
            <w:tcW w:w="1399" w:type="dxa"/>
            <w:shd w:val="clear" w:color="auto" w:fill="auto"/>
            <w:noWrap/>
            <w:vAlign w:val="bottom"/>
          </w:tcPr>
          <w:p w:rsidR="00FE2608" w:rsidRPr="00426AE1" w:rsidRDefault="00FE2608" w:rsidP="00426AE1">
            <w:pPr>
              <w:rPr>
                <w:rFonts w:ascii="Arial" w:hAnsi="Arial" w:cs="Arial"/>
              </w:rPr>
            </w:pPr>
          </w:p>
        </w:tc>
        <w:tc>
          <w:tcPr>
            <w:tcW w:w="1412" w:type="dxa"/>
            <w:shd w:val="clear" w:color="auto" w:fill="auto"/>
            <w:noWrap/>
            <w:vAlign w:val="bottom"/>
          </w:tcPr>
          <w:p w:rsidR="00FE2608" w:rsidRPr="00426AE1" w:rsidRDefault="00FE2608" w:rsidP="00426AE1">
            <w:pPr>
              <w:rPr>
                <w:rFonts w:ascii="Arial" w:hAnsi="Arial" w:cs="Arial"/>
              </w:rPr>
            </w:pPr>
          </w:p>
        </w:tc>
      </w:tr>
      <w:tr w:rsidR="00FE2608" w:rsidRPr="00426AE1" w:rsidTr="00426AE1">
        <w:trPr>
          <w:cantSplit/>
          <w:trHeight w:val="340"/>
          <w:jc w:val="center"/>
        </w:trPr>
        <w:tc>
          <w:tcPr>
            <w:tcW w:w="472" w:type="dxa"/>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3</w:t>
            </w:r>
          </w:p>
        </w:tc>
        <w:tc>
          <w:tcPr>
            <w:tcW w:w="1332" w:type="dxa"/>
            <w:shd w:val="clear" w:color="auto" w:fill="auto"/>
            <w:vAlign w:val="center"/>
          </w:tcPr>
          <w:p w:rsidR="00FE2608" w:rsidRPr="00426AE1" w:rsidRDefault="00FE2608" w:rsidP="00426AE1">
            <w:pPr>
              <w:rPr>
                <w:rFonts w:ascii="Arial" w:hAnsi="Arial" w:cs="Arial"/>
              </w:rPr>
            </w:pPr>
          </w:p>
        </w:tc>
        <w:tc>
          <w:tcPr>
            <w:tcW w:w="1442" w:type="dxa"/>
            <w:shd w:val="clear" w:color="auto" w:fill="auto"/>
            <w:vAlign w:val="center"/>
          </w:tcPr>
          <w:p w:rsidR="00FE2608" w:rsidRPr="00426AE1" w:rsidRDefault="00FE2608" w:rsidP="00426AE1">
            <w:pPr>
              <w:rPr>
                <w:rFonts w:ascii="Arial" w:hAnsi="Arial" w:cs="Arial"/>
              </w:rPr>
            </w:pPr>
          </w:p>
        </w:tc>
        <w:tc>
          <w:tcPr>
            <w:tcW w:w="1228" w:type="dxa"/>
            <w:shd w:val="clear" w:color="auto" w:fill="auto"/>
            <w:vAlign w:val="center"/>
          </w:tcPr>
          <w:p w:rsidR="00FE2608" w:rsidRPr="00426AE1" w:rsidRDefault="00FE2608" w:rsidP="00426AE1">
            <w:pPr>
              <w:rPr>
                <w:rFonts w:ascii="Arial" w:hAnsi="Arial" w:cs="Arial"/>
              </w:rPr>
            </w:pPr>
          </w:p>
        </w:tc>
        <w:tc>
          <w:tcPr>
            <w:tcW w:w="1484" w:type="dxa"/>
            <w:shd w:val="clear" w:color="auto" w:fill="auto"/>
            <w:vAlign w:val="center"/>
          </w:tcPr>
          <w:p w:rsidR="00FE2608" w:rsidRPr="00426AE1" w:rsidRDefault="00FE2608" w:rsidP="00426AE1">
            <w:pPr>
              <w:rPr>
                <w:rFonts w:ascii="Arial" w:hAnsi="Arial" w:cs="Arial"/>
              </w:rPr>
            </w:pPr>
          </w:p>
        </w:tc>
        <w:tc>
          <w:tcPr>
            <w:tcW w:w="1243" w:type="dxa"/>
            <w:shd w:val="clear" w:color="auto" w:fill="auto"/>
            <w:vAlign w:val="center"/>
          </w:tcPr>
          <w:p w:rsidR="00FE2608" w:rsidRPr="00426AE1" w:rsidRDefault="00FE2608" w:rsidP="00426AE1">
            <w:pPr>
              <w:rPr>
                <w:rFonts w:ascii="Arial" w:hAnsi="Arial" w:cs="Arial"/>
              </w:rPr>
            </w:pPr>
          </w:p>
        </w:tc>
        <w:tc>
          <w:tcPr>
            <w:tcW w:w="1940" w:type="dxa"/>
            <w:shd w:val="clear" w:color="auto" w:fill="auto"/>
            <w:vAlign w:val="center"/>
          </w:tcPr>
          <w:p w:rsidR="00FE2608" w:rsidRPr="00426AE1" w:rsidRDefault="00FE2608" w:rsidP="00426AE1">
            <w:pPr>
              <w:rPr>
                <w:rFonts w:ascii="Arial" w:hAnsi="Arial" w:cs="Arial"/>
              </w:rPr>
            </w:pPr>
          </w:p>
        </w:tc>
        <w:tc>
          <w:tcPr>
            <w:tcW w:w="1132" w:type="dxa"/>
            <w:shd w:val="clear" w:color="auto" w:fill="auto"/>
            <w:vAlign w:val="center"/>
          </w:tcPr>
          <w:p w:rsidR="00FE2608" w:rsidRPr="00426AE1" w:rsidRDefault="00FE2608" w:rsidP="00426AE1">
            <w:pPr>
              <w:rPr>
                <w:rFonts w:ascii="Arial" w:hAnsi="Arial" w:cs="Arial"/>
              </w:rPr>
            </w:pPr>
          </w:p>
        </w:tc>
        <w:tc>
          <w:tcPr>
            <w:tcW w:w="956" w:type="dxa"/>
            <w:shd w:val="clear" w:color="auto" w:fill="auto"/>
            <w:vAlign w:val="center"/>
          </w:tcPr>
          <w:p w:rsidR="00FE2608" w:rsidRPr="00426AE1" w:rsidRDefault="00FE2608" w:rsidP="00426AE1">
            <w:pPr>
              <w:rPr>
                <w:rFonts w:ascii="Arial" w:hAnsi="Arial" w:cs="Arial"/>
                <w:color w:val="000000"/>
              </w:rPr>
            </w:pPr>
          </w:p>
        </w:tc>
        <w:tc>
          <w:tcPr>
            <w:tcW w:w="886" w:type="dxa"/>
            <w:shd w:val="clear" w:color="auto" w:fill="auto"/>
            <w:vAlign w:val="center"/>
          </w:tcPr>
          <w:p w:rsidR="00FE2608" w:rsidRPr="00426AE1" w:rsidRDefault="00FE2608" w:rsidP="00426AE1">
            <w:pPr>
              <w:rPr>
                <w:rFonts w:ascii="Arial" w:hAnsi="Arial" w:cs="Arial"/>
                <w:color w:val="000000"/>
              </w:rPr>
            </w:pPr>
          </w:p>
        </w:tc>
        <w:tc>
          <w:tcPr>
            <w:tcW w:w="834" w:type="dxa"/>
            <w:shd w:val="clear" w:color="auto" w:fill="auto"/>
            <w:vAlign w:val="center"/>
          </w:tcPr>
          <w:p w:rsidR="00FE2608" w:rsidRPr="00426AE1" w:rsidRDefault="00FE2608" w:rsidP="00426AE1">
            <w:pPr>
              <w:rPr>
                <w:rFonts w:ascii="Arial" w:hAnsi="Arial" w:cs="Arial"/>
                <w:color w:val="000000"/>
              </w:rPr>
            </w:pPr>
          </w:p>
        </w:tc>
        <w:tc>
          <w:tcPr>
            <w:tcW w:w="1399" w:type="dxa"/>
            <w:shd w:val="clear" w:color="auto" w:fill="auto"/>
            <w:noWrap/>
            <w:vAlign w:val="bottom"/>
          </w:tcPr>
          <w:p w:rsidR="00FE2608" w:rsidRPr="00426AE1" w:rsidRDefault="00FE2608" w:rsidP="00426AE1">
            <w:pPr>
              <w:rPr>
                <w:rFonts w:ascii="Arial" w:hAnsi="Arial" w:cs="Arial"/>
              </w:rPr>
            </w:pPr>
          </w:p>
        </w:tc>
        <w:tc>
          <w:tcPr>
            <w:tcW w:w="1412" w:type="dxa"/>
            <w:shd w:val="clear" w:color="auto" w:fill="auto"/>
            <w:noWrap/>
            <w:vAlign w:val="bottom"/>
          </w:tcPr>
          <w:p w:rsidR="00FE2608" w:rsidRPr="00426AE1" w:rsidRDefault="00FE2608" w:rsidP="00426AE1">
            <w:pPr>
              <w:rPr>
                <w:rFonts w:ascii="Arial" w:hAnsi="Arial" w:cs="Arial"/>
              </w:rPr>
            </w:pPr>
          </w:p>
        </w:tc>
      </w:tr>
      <w:tr w:rsidR="00FE2608" w:rsidRPr="00426AE1" w:rsidTr="00426AE1">
        <w:trPr>
          <w:cantSplit/>
          <w:trHeight w:val="340"/>
          <w:jc w:val="center"/>
        </w:trPr>
        <w:tc>
          <w:tcPr>
            <w:tcW w:w="472" w:type="dxa"/>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4</w:t>
            </w:r>
          </w:p>
        </w:tc>
        <w:tc>
          <w:tcPr>
            <w:tcW w:w="1332" w:type="dxa"/>
            <w:shd w:val="clear" w:color="auto" w:fill="auto"/>
            <w:vAlign w:val="center"/>
          </w:tcPr>
          <w:p w:rsidR="00FE2608" w:rsidRPr="00426AE1" w:rsidRDefault="00FE2608" w:rsidP="00426AE1">
            <w:pPr>
              <w:rPr>
                <w:rFonts w:ascii="Arial" w:hAnsi="Arial" w:cs="Arial"/>
              </w:rPr>
            </w:pPr>
          </w:p>
        </w:tc>
        <w:tc>
          <w:tcPr>
            <w:tcW w:w="1442" w:type="dxa"/>
            <w:shd w:val="clear" w:color="auto" w:fill="auto"/>
            <w:vAlign w:val="center"/>
          </w:tcPr>
          <w:p w:rsidR="00FE2608" w:rsidRPr="00426AE1" w:rsidRDefault="00FE2608" w:rsidP="00426AE1">
            <w:pPr>
              <w:rPr>
                <w:rFonts w:ascii="Arial" w:hAnsi="Arial" w:cs="Arial"/>
              </w:rPr>
            </w:pPr>
          </w:p>
        </w:tc>
        <w:tc>
          <w:tcPr>
            <w:tcW w:w="1228" w:type="dxa"/>
            <w:shd w:val="clear" w:color="auto" w:fill="auto"/>
            <w:vAlign w:val="center"/>
          </w:tcPr>
          <w:p w:rsidR="00FE2608" w:rsidRPr="00426AE1" w:rsidRDefault="00FE2608" w:rsidP="00426AE1">
            <w:pPr>
              <w:rPr>
                <w:rFonts w:ascii="Arial" w:hAnsi="Arial" w:cs="Arial"/>
              </w:rPr>
            </w:pPr>
          </w:p>
        </w:tc>
        <w:tc>
          <w:tcPr>
            <w:tcW w:w="1484" w:type="dxa"/>
            <w:shd w:val="clear" w:color="auto" w:fill="auto"/>
            <w:vAlign w:val="center"/>
          </w:tcPr>
          <w:p w:rsidR="00FE2608" w:rsidRPr="00426AE1" w:rsidRDefault="00FE2608" w:rsidP="00426AE1">
            <w:pPr>
              <w:rPr>
                <w:rFonts w:ascii="Arial" w:hAnsi="Arial" w:cs="Arial"/>
              </w:rPr>
            </w:pPr>
          </w:p>
        </w:tc>
        <w:tc>
          <w:tcPr>
            <w:tcW w:w="1243" w:type="dxa"/>
            <w:shd w:val="clear" w:color="auto" w:fill="auto"/>
            <w:vAlign w:val="center"/>
          </w:tcPr>
          <w:p w:rsidR="00FE2608" w:rsidRPr="00426AE1" w:rsidRDefault="00FE2608" w:rsidP="00426AE1">
            <w:pPr>
              <w:rPr>
                <w:rFonts w:ascii="Arial" w:hAnsi="Arial" w:cs="Arial"/>
              </w:rPr>
            </w:pPr>
          </w:p>
        </w:tc>
        <w:tc>
          <w:tcPr>
            <w:tcW w:w="1940" w:type="dxa"/>
            <w:shd w:val="clear" w:color="auto" w:fill="auto"/>
            <w:vAlign w:val="center"/>
          </w:tcPr>
          <w:p w:rsidR="00FE2608" w:rsidRPr="00426AE1" w:rsidRDefault="00FE2608" w:rsidP="00426AE1">
            <w:pPr>
              <w:rPr>
                <w:rFonts w:ascii="Arial" w:hAnsi="Arial" w:cs="Arial"/>
              </w:rPr>
            </w:pPr>
          </w:p>
        </w:tc>
        <w:tc>
          <w:tcPr>
            <w:tcW w:w="1132" w:type="dxa"/>
            <w:shd w:val="clear" w:color="auto" w:fill="auto"/>
            <w:vAlign w:val="center"/>
          </w:tcPr>
          <w:p w:rsidR="00FE2608" w:rsidRPr="00426AE1" w:rsidRDefault="00FE2608" w:rsidP="00426AE1">
            <w:pPr>
              <w:rPr>
                <w:rFonts w:ascii="Arial" w:hAnsi="Arial" w:cs="Arial"/>
              </w:rPr>
            </w:pPr>
          </w:p>
        </w:tc>
        <w:tc>
          <w:tcPr>
            <w:tcW w:w="956" w:type="dxa"/>
            <w:shd w:val="clear" w:color="auto" w:fill="auto"/>
            <w:vAlign w:val="center"/>
          </w:tcPr>
          <w:p w:rsidR="00FE2608" w:rsidRPr="00426AE1" w:rsidRDefault="00FE2608" w:rsidP="00426AE1">
            <w:pPr>
              <w:rPr>
                <w:rFonts w:ascii="Arial" w:hAnsi="Arial" w:cs="Arial"/>
                <w:color w:val="000000"/>
              </w:rPr>
            </w:pPr>
          </w:p>
        </w:tc>
        <w:tc>
          <w:tcPr>
            <w:tcW w:w="886" w:type="dxa"/>
            <w:shd w:val="clear" w:color="auto" w:fill="auto"/>
            <w:vAlign w:val="center"/>
          </w:tcPr>
          <w:p w:rsidR="00FE2608" w:rsidRPr="00426AE1" w:rsidRDefault="00FE2608" w:rsidP="00426AE1">
            <w:pPr>
              <w:rPr>
                <w:rFonts w:ascii="Arial" w:hAnsi="Arial" w:cs="Arial"/>
                <w:color w:val="000000"/>
              </w:rPr>
            </w:pPr>
          </w:p>
        </w:tc>
        <w:tc>
          <w:tcPr>
            <w:tcW w:w="834" w:type="dxa"/>
            <w:shd w:val="clear" w:color="auto" w:fill="auto"/>
            <w:vAlign w:val="center"/>
          </w:tcPr>
          <w:p w:rsidR="00FE2608" w:rsidRPr="00426AE1" w:rsidRDefault="00FE2608" w:rsidP="00426AE1">
            <w:pPr>
              <w:rPr>
                <w:rFonts w:ascii="Arial" w:hAnsi="Arial" w:cs="Arial"/>
                <w:color w:val="000000"/>
              </w:rPr>
            </w:pPr>
          </w:p>
        </w:tc>
        <w:tc>
          <w:tcPr>
            <w:tcW w:w="1399" w:type="dxa"/>
            <w:shd w:val="clear" w:color="auto" w:fill="auto"/>
            <w:noWrap/>
            <w:vAlign w:val="bottom"/>
          </w:tcPr>
          <w:p w:rsidR="00FE2608" w:rsidRPr="00426AE1" w:rsidRDefault="00FE2608" w:rsidP="00426AE1">
            <w:pPr>
              <w:rPr>
                <w:rFonts w:ascii="Arial" w:hAnsi="Arial" w:cs="Arial"/>
              </w:rPr>
            </w:pPr>
          </w:p>
        </w:tc>
        <w:tc>
          <w:tcPr>
            <w:tcW w:w="1412" w:type="dxa"/>
            <w:shd w:val="clear" w:color="auto" w:fill="auto"/>
            <w:noWrap/>
            <w:vAlign w:val="bottom"/>
          </w:tcPr>
          <w:p w:rsidR="00FE2608" w:rsidRPr="00426AE1" w:rsidRDefault="00FE2608" w:rsidP="00426AE1">
            <w:pPr>
              <w:rPr>
                <w:rFonts w:ascii="Arial" w:hAnsi="Arial" w:cs="Arial"/>
              </w:rPr>
            </w:pPr>
          </w:p>
        </w:tc>
      </w:tr>
      <w:tr w:rsidR="00FE2608" w:rsidRPr="00426AE1" w:rsidTr="00426AE1">
        <w:trPr>
          <w:cantSplit/>
          <w:trHeight w:val="340"/>
          <w:jc w:val="center"/>
        </w:trPr>
        <w:tc>
          <w:tcPr>
            <w:tcW w:w="472" w:type="dxa"/>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5</w:t>
            </w:r>
          </w:p>
        </w:tc>
        <w:tc>
          <w:tcPr>
            <w:tcW w:w="1332" w:type="dxa"/>
            <w:shd w:val="clear" w:color="auto" w:fill="auto"/>
            <w:vAlign w:val="center"/>
          </w:tcPr>
          <w:p w:rsidR="00FE2608" w:rsidRPr="00426AE1" w:rsidRDefault="00FE2608" w:rsidP="00426AE1">
            <w:pPr>
              <w:rPr>
                <w:rFonts w:ascii="Arial" w:hAnsi="Arial" w:cs="Arial"/>
              </w:rPr>
            </w:pPr>
          </w:p>
        </w:tc>
        <w:tc>
          <w:tcPr>
            <w:tcW w:w="1442" w:type="dxa"/>
            <w:shd w:val="clear" w:color="auto" w:fill="auto"/>
            <w:vAlign w:val="center"/>
          </w:tcPr>
          <w:p w:rsidR="00FE2608" w:rsidRPr="00426AE1" w:rsidRDefault="00FE2608" w:rsidP="00426AE1">
            <w:pPr>
              <w:rPr>
                <w:rFonts w:ascii="Arial" w:hAnsi="Arial" w:cs="Arial"/>
              </w:rPr>
            </w:pPr>
          </w:p>
        </w:tc>
        <w:tc>
          <w:tcPr>
            <w:tcW w:w="1228" w:type="dxa"/>
            <w:shd w:val="clear" w:color="auto" w:fill="auto"/>
            <w:vAlign w:val="center"/>
          </w:tcPr>
          <w:p w:rsidR="00FE2608" w:rsidRPr="00426AE1" w:rsidRDefault="00FE2608" w:rsidP="00426AE1">
            <w:pPr>
              <w:rPr>
                <w:rFonts w:ascii="Arial" w:hAnsi="Arial" w:cs="Arial"/>
              </w:rPr>
            </w:pPr>
          </w:p>
        </w:tc>
        <w:tc>
          <w:tcPr>
            <w:tcW w:w="1484" w:type="dxa"/>
            <w:shd w:val="clear" w:color="auto" w:fill="auto"/>
            <w:vAlign w:val="center"/>
          </w:tcPr>
          <w:p w:rsidR="00FE2608" w:rsidRPr="00426AE1" w:rsidRDefault="00FE2608" w:rsidP="00426AE1">
            <w:pPr>
              <w:rPr>
                <w:rFonts w:ascii="Arial" w:hAnsi="Arial" w:cs="Arial"/>
              </w:rPr>
            </w:pPr>
          </w:p>
        </w:tc>
        <w:tc>
          <w:tcPr>
            <w:tcW w:w="1243" w:type="dxa"/>
            <w:shd w:val="clear" w:color="auto" w:fill="auto"/>
            <w:vAlign w:val="center"/>
          </w:tcPr>
          <w:p w:rsidR="00FE2608" w:rsidRPr="00426AE1" w:rsidRDefault="00FE2608" w:rsidP="00426AE1">
            <w:pPr>
              <w:rPr>
                <w:rFonts w:ascii="Arial" w:hAnsi="Arial" w:cs="Arial"/>
              </w:rPr>
            </w:pPr>
          </w:p>
        </w:tc>
        <w:tc>
          <w:tcPr>
            <w:tcW w:w="1940" w:type="dxa"/>
            <w:shd w:val="clear" w:color="auto" w:fill="auto"/>
            <w:vAlign w:val="center"/>
          </w:tcPr>
          <w:p w:rsidR="00FE2608" w:rsidRPr="00426AE1" w:rsidRDefault="00FE2608" w:rsidP="00426AE1">
            <w:pPr>
              <w:rPr>
                <w:rFonts w:ascii="Arial" w:hAnsi="Arial" w:cs="Arial"/>
              </w:rPr>
            </w:pPr>
          </w:p>
        </w:tc>
        <w:tc>
          <w:tcPr>
            <w:tcW w:w="1132" w:type="dxa"/>
            <w:shd w:val="clear" w:color="auto" w:fill="auto"/>
            <w:vAlign w:val="center"/>
          </w:tcPr>
          <w:p w:rsidR="00FE2608" w:rsidRPr="00426AE1" w:rsidRDefault="00FE2608" w:rsidP="00426AE1">
            <w:pPr>
              <w:rPr>
                <w:rFonts w:ascii="Arial" w:hAnsi="Arial" w:cs="Arial"/>
              </w:rPr>
            </w:pPr>
          </w:p>
        </w:tc>
        <w:tc>
          <w:tcPr>
            <w:tcW w:w="956" w:type="dxa"/>
            <w:shd w:val="clear" w:color="auto" w:fill="auto"/>
            <w:vAlign w:val="center"/>
          </w:tcPr>
          <w:p w:rsidR="00FE2608" w:rsidRPr="00426AE1" w:rsidRDefault="00FE2608" w:rsidP="00426AE1">
            <w:pPr>
              <w:rPr>
                <w:rFonts w:ascii="Arial" w:hAnsi="Arial" w:cs="Arial"/>
                <w:color w:val="000000"/>
              </w:rPr>
            </w:pPr>
          </w:p>
        </w:tc>
        <w:tc>
          <w:tcPr>
            <w:tcW w:w="886" w:type="dxa"/>
            <w:shd w:val="clear" w:color="auto" w:fill="auto"/>
            <w:vAlign w:val="center"/>
          </w:tcPr>
          <w:p w:rsidR="00FE2608" w:rsidRPr="00426AE1" w:rsidRDefault="00FE2608" w:rsidP="00426AE1">
            <w:pPr>
              <w:rPr>
                <w:rFonts w:ascii="Arial" w:hAnsi="Arial" w:cs="Arial"/>
                <w:color w:val="000000"/>
              </w:rPr>
            </w:pPr>
          </w:p>
        </w:tc>
        <w:tc>
          <w:tcPr>
            <w:tcW w:w="834" w:type="dxa"/>
            <w:shd w:val="clear" w:color="auto" w:fill="auto"/>
            <w:vAlign w:val="center"/>
          </w:tcPr>
          <w:p w:rsidR="00FE2608" w:rsidRPr="00426AE1" w:rsidRDefault="00FE2608" w:rsidP="00426AE1">
            <w:pPr>
              <w:rPr>
                <w:rFonts w:ascii="Arial" w:hAnsi="Arial" w:cs="Arial"/>
                <w:color w:val="000000"/>
              </w:rPr>
            </w:pPr>
          </w:p>
        </w:tc>
        <w:tc>
          <w:tcPr>
            <w:tcW w:w="1399" w:type="dxa"/>
            <w:shd w:val="clear" w:color="auto" w:fill="auto"/>
            <w:noWrap/>
            <w:vAlign w:val="bottom"/>
          </w:tcPr>
          <w:p w:rsidR="00FE2608" w:rsidRPr="00426AE1" w:rsidRDefault="00FE2608" w:rsidP="00426AE1">
            <w:pPr>
              <w:rPr>
                <w:rFonts w:ascii="Arial" w:hAnsi="Arial" w:cs="Arial"/>
              </w:rPr>
            </w:pPr>
          </w:p>
        </w:tc>
        <w:tc>
          <w:tcPr>
            <w:tcW w:w="1412" w:type="dxa"/>
            <w:shd w:val="clear" w:color="auto" w:fill="auto"/>
            <w:noWrap/>
            <w:vAlign w:val="bottom"/>
          </w:tcPr>
          <w:p w:rsidR="00FE2608" w:rsidRPr="00426AE1" w:rsidRDefault="00FE2608" w:rsidP="00426AE1">
            <w:pPr>
              <w:rPr>
                <w:rFonts w:ascii="Arial" w:hAnsi="Arial" w:cs="Arial"/>
              </w:rPr>
            </w:pPr>
          </w:p>
        </w:tc>
      </w:tr>
      <w:tr w:rsidR="00FE2608" w:rsidRPr="00426AE1" w:rsidTr="00426AE1">
        <w:trPr>
          <w:cantSplit/>
          <w:trHeight w:val="340"/>
          <w:jc w:val="center"/>
        </w:trPr>
        <w:tc>
          <w:tcPr>
            <w:tcW w:w="472" w:type="dxa"/>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6</w:t>
            </w:r>
          </w:p>
        </w:tc>
        <w:tc>
          <w:tcPr>
            <w:tcW w:w="1332" w:type="dxa"/>
            <w:shd w:val="clear" w:color="auto" w:fill="auto"/>
            <w:vAlign w:val="center"/>
          </w:tcPr>
          <w:p w:rsidR="00FE2608" w:rsidRPr="00426AE1" w:rsidRDefault="00FE2608" w:rsidP="00426AE1">
            <w:pPr>
              <w:rPr>
                <w:rFonts w:ascii="Arial" w:hAnsi="Arial" w:cs="Arial"/>
              </w:rPr>
            </w:pPr>
          </w:p>
        </w:tc>
        <w:tc>
          <w:tcPr>
            <w:tcW w:w="1442" w:type="dxa"/>
            <w:shd w:val="clear" w:color="auto" w:fill="auto"/>
            <w:vAlign w:val="center"/>
          </w:tcPr>
          <w:p w:rsidR="00FE2608" w:rsidRPr="00426AE1" w:rsidRDefault="00FE2608" w:rsidP="00426AE1">
            <w:pPr>
              <w:rPr>
                <w:rFonts w:ascii="Arial" w:hAnsi="Arial" w:cs="Arial"/>
              </w:rPr>
            </w:pPr>
          </w:p>
        </w:tc>
        <w:tc>
          <w:tcPr>
            <w:tcW w:w="1228" w:type="dxa"/>
            <w:shd w:val="clear" w:color="auto" w:fill="auto"/>
            <w:vAlign w:val="center"/>
          </w:tcPr>
          <w:p w:rsidR="00FE2608" w:rsidRPr="00426AE1" w:rsidRDefault="00FE2608" w:rsidP="00426AE1">
            <w:pPr>
              <w:rPr>
                <w:rFonts w:ascii="Arial" w:hAnsi="Arial" w:cs="Arial"/>
              </w:rPr>
            </w:pPr>
          </w:p>
        </w:tc>
        <w:tc>
          <w:tcPr>
            <w:tcW w:w="1484" w:type="dxa"/>
            <w:shd w:val="clear" w:color="auto" w:fill="auto"/>
            <w:vAlign w:val="center"/>
          </w:tcPr>
          <w:p w:rsidR="00FE2608" w:rsidRPr="00426AE1" w:rsidRDefault="00FE2608" w:rsidP="00426AE1">
            <w:pPr>
              <w:rPr>
                <w:rFonts w:ascii="Arial" w:hAnsi="Arial" w:cs="Arial"/>
              </w:rPr>
            </w:pPr>
          </w:p>
        </w:tc>
        <w:tc>
          <w:tcPr>
            <w:tcW w:w="1243" w:type="dxa"/>
            <w:shd w:val="clear" w:color="auto" w:fill="auto"/>
            <w:vAlign w:val="center"/>
          </w:tcPr>
          <w:p w:rsidR="00FE2608" w:rsidRPr="00426AE1" w:rsidRDefault="00FE2608" w:rsidP="00426AE1">
            <w:pPr>
              <w:rPr>
                <w:rFonts w:ascii="Arial" w:hAnsi="Arial" w:cs="Arial"/>
              </w:rPr>
            </w:pPr>
          </w:p>
        </w:tc>
        <w:tc>
          <w:tcPr>
            <w:tcW w:w="1940" w:type="dxa"/>
            <w:shd w:val="clear" w:color="auto" w:fill="auto"/>
            <w:vAlign w:val="center"/>
          </w:tcPr>
          <w:p w:rsidR="00FE2608" w:rsidRPr="00426AE1" w:rsidRDefault="00FE2608" w:rsidP="00426AE1">
            <w:pPr>
              <w:rPr>
                <w:rFonts w:ascii="Arial" w:hAnsi="Arial" w:cs="Arial"/>
              </w:rPr>
            </w:pPr>
          </w:p>
        </w:tc>
        <w:tc>
          <w:tcPr>
            <w:tcW w:w="1132" w:type="dxa"/>
            <w:shd w:val="clear" w:color="auto" w:fill="auto"/>
            <w:vAlign w:val="center"/>
          </w:tcPr>
          <w:p w:rsidR="00FE2608" w:rsidRPr="00426AE1" w:rsidRDefault="00FE2608" w:rsidP="00426AE1">
            <w:pPr>
              <w:rPr>
                <w:rFonts w:ascii="Arial" w:hAnsi="Arial" w:cs="Arial"/>
              </w:rPr>
            </w:pPr>
          </w:p>
        </w:tc>
        <w:tc>
          <w:tcPr>
            <w:tcW w:w="956" w:type="dxa"/>
            <w:shd w:val="clear" w:color="auto" w:fill="auto"/>
            <w:vAlign w:val="center"/>
          </w:tcPr>
          <w:p w:rsidR="00FE2608" w:rsidRPr="00426AE1" w:rsidRDefault="00FE2608" w:rsidP="00426AE1">
            <w:pPr>
              <w:rPr>
                <w:rFonts w:ascii="Arial" w:hAnsi="Arial" w:cs="Arial"/>
                <w:color w:val="000000"/>
              </w:rPr>
            </w:pPr>
          </w:p>
        </w:tc>
        <w:tc>
          <w:tcPr>
            <w:tcW w:w="886" w:type="dxa"/>
            <w:shd w:val="clear" w:color="auto" w:fill="auto"/>
            <w:vAlign w:val="center"/>
          </w:tcPr>
          <w:p w:rsidR="00FE2608" w:rsidRPr="00426AE1" w:rsidRDefault="00FE2608" w:rsidP="00426AE1">
            <w:pPr>
              <w:rPr>
                <w:rFonts w:ascii="Arial" w:hAnsi="Arial" w:cs="Arial"/>
                <w:color w:val="000000"/>
              </w:rPr>
            </w:pPr>
          </w:p>
        </w:tc>
        <w:tc>
          <w:tcPr>
            <w:tcW w:w="834" w:type="dxa"/>
            <w:shd w:val="clear" w:color="auto" w:fill="auto"/>
            <w:vAlign w:val="center"/>
          </w:tcPr>
          <w:p w:rsidR="00FE2608" w:rsidRPr="00426AE1" w:rsidRDefault="00FE2608" w:rsidP="00426AE1">
            <w:pPr>
              <w:rPr>
                <w:rFonts w:ascii="Arial" w:hAnsi="Arial" w:cs="Arial"/>
                <w:color w:val="000000"/>
              </w:rPr>
            </w:pPr>
          </w:p>
        </w:tc>
        <w:tc>
          <w:tcPr>
            <w:tcW w:w="1399" w:type="dxa"/>
            <w:shd w:val="clear" w:color="auto" w:fill="auto"/>
            <w:noWrap/>
            <w:vAlign w:val="bottom"/>
          </w:tcPr>
          <w:p w:rsidR="00FE2608" w:rsidRPr="00426AE1" w:rsidRDefault="00FE2608" w:rsidP="00426AE1">
            <w:pPr>
              <w:rPr>
                <w:rFonts w:ascii="Arial" w:hAnsi="Arial" w:cs="Arial"/>
              </w:rPr>
            </w:pPr>
          </w:p>
        </w:tc>
        <w:tc>
          <w:tcPr>
            <w:tcW w:w="1412" w:type="dxa"/>
            <w:shd w:val="clear" w:color="auto" w:fill="auto"/>
            <w:noWrap/>
            <w:vAlign w:val="bottom"/>
          </w:tcPr>
          <w:p w:rsidR="00FE2608" w:rsidRPr="00426AE1" w:rsidRDefault="00FE2608" w:rsidP="00426AE1">
            <w:pPr>
              <w:rPr>
                <w:rFonts w:ascii="Arial" w:hAnsi="Arial" w:cs="Arial"/>
              </w:rPr>
            </w:pPr>
          </w:p>
        </w:tc>
      </w:tr>
      <w:tr w:rsidR="00FE2608" w:rsidRPr="00426AE1" w:rsidTr="00426AE1">
        <w:trPr>
          <w:cantSplit/>
          <w:trHeight w:val="340"/>
          <w:jc w:val="center"/>
        </w:trPr>
        <w:tc>
          <w:tcPr>
            <w:tcW w:w="472" w:type="dxa"/>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7</w:t>
            </w:r>
          </w:p>
        </w:tc>
        <w:tc>
          <w:tcPr>
            <w:tcW w:w="1332" w:type="dxa"/>
            <w:shd w:val="clear" w:color="auto" w:fill="auto"/>
            <w:vAlign w:val="center"/>
          </w:tcPr>
          <w:p w:rsidR="00FE2608" w:rsidRPr="00426AE1" w:rsidRDefault="00FE2608" w:rsidP="00426AE1">
            <w:pPr>
              <w:rPr>
                <w:rFonts w:ascii="Arial" w:hAnsi="Arial" w:cs="Arial"/>
              </w:rPr>
            </w:pPr>
          </w:p>
        </w:tc>
        <w:tc>
          <w:tcPr>
            <w:tcW w:w="1442" w:type="dxa"/>
            <w:shd w:val="clear" w:color="auto" w:fill="auto"/>
            <w:vAlign w:val="center"/>
          </w:tcPr>
          <w:p w:rsidR="00FE2608" w:rsidRPr="00426AE1" w:rsidRDefault="00FE2608" w:rsidP="00426AE1">
            <w:pPr>
              <w:rPr>
                <w:rFonts w:ascii="Arial" w:hAnsi="Arial" w:cs="Arial"/>
              </w:rPr>
            </w:pPr>
          </w:p>
        </w:tc>
        <w:tc>
          <w:tcPr>
            <w:tcW w:w="1228" w:type="dxa"/>
            <w:shd w:val="clear" w:color="auto" w:fill="auto"/>
            <w:vAlign w:val="center"/>
          </w:tcPr>
          <w:p w:rsidR="00FE2608" w:rsidRPr="00426AE1" w:rsidRDefault="00FE2608" w:rsidP="00426AE1">
            <w:pPr>
              <w:rPr>
                <w:rFonts w:ascii="Arial" w:hAnsi="Arial" w:cs="Arial"/>
              </w:rPr>
            </w:pPr>
          </w:p>
        </w:tc>
        <w:tc>
          <w:tcPr>
            <w:tcW w:w="1484" w:type="dxa"/>
            <w:shd w:val="clear" w:color="auto" w:fill="auto"/>
            <w:vAlign w:val="center"/>
          </w:tcPr>
          <w:p w:rsidR="00FE2608" w:rsidRPr="00426AE1" w:rsidRDefault="00FE2608" w:rsidP="00426AE1">
            <w:pPr>
              <w:rPr>
                <w:rFonts w:ascii="Arial" w:hAnsi="Arial" w:cs="Arial"/>
              </w:rPr>
            </w:pPr>
          </w:p>
        </w:tc>
        <w:tc>
          <w:tcPr>
            <w:tcW w:w="1243" w:type="dxa"/>
            <w:shd w:val="clear" w:color="auto" w:fill="auto"/>
            <w:vAlign w:val="center"/>
          </w:tcPr>
          <w:p w:rsidR="00FE2608" w:rsidRPr="00426AE1" w:rsidRDefault="00FE2608" w:rsidP="00426AE1">
            <w:pPr>
              <w:rPr>
                <w:rFonts w:ascii="Arial" w:hAnsi="Arial" w:cs="Arial"/>
              </w:rPr>
            </w:pPr>
          </w:p>
        </w:tc>
        <w:tc>
          <w:tcPr>
            <w:tcW w:w="1940" w:type="dxa"/>
            <w:shd w:val="clear" w:color="auto" w:fill="auto"/>
            <w:vAlign w:val="center"/>
          </w:tcPr>
          <w:p w:rsidR="00FE2608" w:rsidRPr="00426AE1" w:rsidRDefault="00FE2608" w:rsidP="00426AE1">
            <w:pPr>
              <w:rPr>
                <w:rFonts w:ascii="Arial" w:hAnsi="Arial" w:cs="Arial"/>
              </w:rPr>
            </w:pPr>
          </w:p>
        </w:tc>
        <w:tc>
          <w:tcPr>
            <w:tcW w:w="1132" w:type="dxa"/>
            <w:shd w:val="clear" w:color="auto" w:fill="auto"/>
            <w:vAlign w:val="center"/>
          </w:tcPr>
          <w:p w:rsidR="00FE2608" w:rsidRPr="00426AE1" w:rsidRDefault="00FE2608" w:rsidP="00426AE1">
            <w:pPr>
              <w:rPr>
                <w:rFonts w:ascii="Arial" w:hAnsi="Arial" w:cs="Arial"/>
              </w:rPr>
            </w:pPr>
          </w:p>
        </w:tc>
        <w:tc>
          <w:tcPr>
            <w:tcW w:w="956" w:type="dxa"/>
            <w:shd w:val="clear" w:color="auto" w:fill="auto"/>
            <w:vAlign w:val="center"/>
          </w:tcPr>
          <w:p w:rsidR="00FE2608" w:rsidRPr="00426AE1" w:rsidRDefault="00FE2608" w:rsidP="00426AE1">
            <w:pPr>
              <w:rPr>
                <w:rFonts w:ascii="Arial" w:hAnsi="Arial" w:cs="Arial"/>
                <w:color w:val="000000"/>
              </w:rPr>
            </w:pPr>
          </w:p>
        </w:tc>
        <w:tc>
          <w:tcPr>
            <w:tcW w:w="886" w:type="dxa"/>
            <w:shd w:val="clear" w:color="auto" w:fill="auto"/>
            <w:vAlign w:val="center"/>
          </w:tcPr>
          <w:p w:rsidR="00FE2608" w:rsidRPr="00426AE1" w:rsidRDefault="00FE2608" w:rsidP="00426AE1">
            <w:pPr>
              <w:rPr>
                <w:rFonts w:ascii="Arial" w:hAnsi="Arial" w:cs="Arial"/>
                <w:color w:val="000000"/>
              </w:rPr>
            </w:pPr>
          </w:p>
        </w:tc>
        <w:tc>
          <w:tcPr>
            <w:tcW w:w="834" w:type="dxa"/>
            <w:shd w:val="clear" w:color="auto" w:fill="auto"/>
            <w:vAlign w:val="center"/>
          </w:tcPr>
          <w:p w:rsidR="00FE2608" w:rsidRPr="00426AE1" w:rsidRDefault="00FE2608" w:rsidP="00426AE1">
            <w:pPr>
              <w:rPr>
                <w:rFonts w:ascii="Arial" w:hAnsi="Arial" w:cs="Arial"/>
                <w:color w:val="000000"/>
              </w:rPr>
            </w:pPr>
          </w:p>
        </w:tc>
        <w:tc>
          <w:tcPr>
            <w:tcW w:w="1399" w:type="dxa"/>
            <w:shd w:val="clear" w:color="auto" w:fill="auto"/>
            <w:noWrap/>
            <w:vAlign w:val="bottom"/>
          </w:tcPr>
          <w:p w:rsidR="00FE2608" w:rsidRPr="00426AE1" w:rsidRDefault="00FE2608" w:rsidP="00426AE1">
            <w:pPr>
              <w:rPr>
                <w:rFonts w:ascii="Arial" w:hAnsi="Arial" w:cs="Arial"/>
              </w:rPr>
            </w:pPr>
          </w:p>
        </w:tc>
        <w:tc>
          <w:tcPr>
            <w:tcW w:w="1412" w:type="dxa"/>
            <w:shd w:val="clear" w:color="auto" w:fill="auto"/>
            <w:noWrap/>
            <w:vAlign w:val="bottom"/>
          </w:tcPr>
          <w:p w:rsidR="00FE2608" w:rsidRPr="00426AE1" w:rsidRDefault="00FE2608" w:rsidP="00426AE1">
            <w:pPr>
              <w:rPr>
                <w:rFonts w:ascii="Arial" w:hAnsi="Arial" w:cs="Arial"/>
              </w:rPr>
            </w:pPr>
          </w:p>
        </w:tc>
      </w:tr>
      <w:tr w:rsidR="00FE2608" w:rsidRPr="00426AE1" w:rsidTr="00426AE1">
        <w:trPr>
          <w:cantSplit/>
          <w:trHeight w:val="340"/>
          <w:jc w:val="center"/>
        </w:trPr>
        <w:tc>
          <w:tcPr>
            <w:tcW w:w="472" w:type="dxa"/>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8</w:t>
            </w:r>
          </w:p>
        </w:tc>
        <w:tc>
          <w:tcPr>
            <w:tcW w:w="1332" w:type="dxa"/>
            <w:shd w:val="clear" w:color="auto" w:fill="auto"/>
            <w:vAlign w:val="center"/>
          </w:tcPr>
          <w:p w:rsidR="00FE2608" w:rsidRPr="00426AE1" w:rsidRDefault="00FE2608" w:rsidP="00426AE1">
            <w:pPr>
              <w:rPr>
                <w:rFonts w:ascii="Arial" w:hAnsi="Arial" w:cs="Arial"/>
              </w:rPr>
            </w:pPr>
          </w:p>
        </w:tc>
        <w:tc>
          <w:tcPr>
            <w:tcW w:w="1442" w:type="dxa"/>
            <w:shd w:val="clear" w:color="auto" w:fill="auto"/>
            <w:vAlign w:val="center"/>
          </w:tcPr>
          <w:p w:rsidR="00FE2608" w:rsidRPr="00426AE1" w:rsidRDefault="00FE2608" w:rsidP="00426AE1">
            <w:pPr>
              <w:rPr>
                <w:rFonts w:ascii="Arial" w:hAnsi="Arial" w:cs="Arial"/>
              </w:rPr>
            </w:pPr>
          </w:p>
        </w:tc>
        <w:tc>
          <w:tcPr>
            <w:tcW w:w="1228" w:type="dxa"/>
            <w:shd w:val="clear" w:color="auto" w:fill="auto"/>
            <w:vAlign w:val="center"/>
          </w:tcPr>
          <w:p w:rsidR="00FE2608" w:rsidRPr="00426AE1" w:rsidRDefault="00FE2608" w:rsidP="00426AE1">
            <w:pPr>
              <w:rPr>
                <w:rFonts w:ascii="Arial" w:hAnsi="Arial" w:cs="Arial"/>
              </w:rPr>
            </w:pPr>
          </w:p>
        </w:tc>
        <w:tc>
          <w:tcPr>
            <w:tcW w:w="1484" w:type="dxa"/>
            <w:shd w:val="clear" w:color="auto" w:fill="auto"/>
            <w:vAlign w:val="center"/>
          </w:tcPr>
          <w:p w:rsidR="00FE2608" w:rsidRPr="00426AE1" w:rsidRDefault="00FE2608" w:rsidP="00426AE1">
            <w:pPr>
              <w:rPr>
                <w:rFonts w:ascii="Arial" w:hAnsi="Arial" w:cs="Arial"/>
              </w:rPr>
            </w:pPr>
          </w:p>
        </w:tc>
        <w:tc>
          <w:tcPr>
            <w:tcW w:w="1243" w:type="dxa"/>
            <w:shd w:val="clear" w:color="auto" w:fill="auto"/>
            <w:vAlign w:val="center"/>
          </w:tcPr>
          <w:p w:rsidR="00FE2608" w:rsidRPr="00426AE1" w:rsidRDefault="00FE2608" w:rsidP="00426AE1">
            <w:pPr>
              <w:rPr>
                <w:rFonts w:ascii="Arial" w:hAnsi="Arial" w:cs="Arial"/>
              </w:rPr>
            </w:pPr>
          </w:p>
        </w:tc>
        <w:tc>
          <w:tcPr>
            <w:tcW w:w="1940" w:type="dxa"/>
            <w:shd w:val="clear" w:color="auto" w:fill="auto"/>
            <w:vAlign w:val="center"/>
          </w:tcPr>
          <w:p w:rsidR="00FE2608" w:rsidRPr="00426AE1" w:rsidRDefault="00FE2608" w:rsidP="00426AE1">
            <w:pPr>
              <w:rPr>
                <w:rFonts w:ascii="Arial" w:hAnsi="Arial" w:cs="Arial"/>
              </w:rPr>
            </w:pPr>
          </w:p>
        </w:tc>
        <w:tc>
          <w:tcPr>
            <w:tcW w:w="1132" w:type="dxa"/>
            <w:shd w:val="clear" w:color="auto" w:fill="auto"/>
            <w:vAlign w:val="center"/>
          </w:tcPr>
          <w:p w:rsidR="00FE2608" w:rsidRPr="00426AE1" w:rsidRDefault="00FE2608" w:rsidP="00426AE1">
            <w:pPr>
              <w:rPr>
                <w:rFonts w:ascii="Arial" w:hAnsi="Arial" w:cs="Arial"/>
              </w:rPr>
            </w:pPr>
          </w:p>
        </w:tc>
        <w:tc>
          <w:tcPr>
            <w:tcW w:w="956" w:type="dxa"/>
            <w:shd w:val="clear" w:color="auto" w:fill="auto"/>
            <w:vAlign w:val="center"/>
          </w:tcPr>
          <w:p w:rsidR="00FE2608" w:rsidRPr="00426AE1" w:rsidRDefault="00FE2608" w:rsidP="00426AE1">
            <w:pPr>
              <w:rPr>
                <w:rFonts w:ascii="Arial" w:hAnsi="Arial" w:cs="Arial"/>
                <w:color w:val="000000"/>
              </w:rPr>
            </w:pPr>
          </w:p>
        </w:tc>
        <w:tc>
          <w:tcPr>
            <w:tcW w:w="886" w:type="dxa"/>
            <w:shd w:val="clear" w:color="auto" w:fill="auto"/>
            <w:vAlign w:val="center"/>
          </w:tcPr>
          <w:p w:rsidR="00FE2608" w:rsidRPr="00426AE1" w:rsidRDefault="00FE2608" w:rsidP="00426AE1">
            <w:pPr>
              <w:rPr>
                <w:rFonts w:ascii="Arial" w:hAnsi="Arial" w:cs="Arial"/>
                <w:color w:val="000000"/>
              </w:rPr>
            </w:pPr>
          </w:p>
        </w:tc>
        <w:tc>
          <w:tcPr>
            <w:tcW w:w="834" w:type="dxa"/>
            <w:shd w:val="clear" w:color="auto" w:fill="auto"/>
            <w:vAlign w:val="center"/>
          </w:tcPr>
          <w:p w:rsidR="00FE2608" w:rsidRPr="00426AE1" w:rsidRDefault="00FE2608" w:rsidP="00426AE1">
            <w:pPr>
              <w:rPr>
                <w:rFonts w:ascii="Arial" w:hAnsi="Arial" w:cs="Arial"/>
                <w:color w:val="000000"/>
              </w:rPr>
            </w:pPr>
          </w:p>
        </w:tc>
        <w:tc>
          <w:tcPr>
            <w:tcW w:w="1399" w:type="dxa"/>
            <w:shd w:val="clear" w:color="auto" w:fill="auto"/>
            <w:noWrap/>
            <w:vAlign w:val="bottom"/>
          </w:tcPr>
          <w:p w:rsidR="00FE2608" w:rsidRPr="00426AE1" w:rsidRDefault="00FE2608" w:rsidP="00426AE1">
            <w:pPr>
              <w:rPr>
                <w:rFonts w:ascii="Arial" w:hAnsi="Arial" w:cs="Arial"/>
              </w:rPr>
            </w:pPr>
          </w:p>
        </w:tc>
        <w:tc>
          <w:tcPr>
            <w:tcW w:w="1412" w:type="dxa"/>
            <w:shd w:val="clear" w:color="auto" w:fill="auto"/>
            <w:noWrap/>
            <w:vAlign w:val="bottom"/>
          </w:tcPr>
          <w:p w:rsidR="00FE2608" w:rsidRPr="00426AE1" w:rsidRDefault="00FE2608" w:rsidP="00426AE1">
            <w:pPr>
              <w:rPr>
                <w:rFonts w:ascii="Arial" w:hAnsi="Arial" w:cs="Arial"/>
              </w:rPr>
            </w:pPr>
          </w:p>
        </w:tc>
      </w:tr>
      <w:tr w:rsidR="00FE2608" w:rsidRPr="00426AE1" w:rsidTr="00426AE1">
        <w:trPr>
          <w:cantSplit/>
          <w:trHeight w:val="340"/>
          <w:jc w:val="center"/>
        </w:trPr>
        <w:tc>
          <w:tcPr>
            <w:tcW w:w="472" w:type="dxa"/>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9</w:t>
            </w:r>
          </w:p>
        </w:tc>
        <w:tc>
          <w:tcPr>
            <w:tcW w:w="1332" w:type="dxa"/>
            <w:shd w:val="clear" w:color="auto" w:fill="auto"/>
            <w:vAlign w:val="center"/>
          </w:tcPr>
          <w:p w:rsidR="00FE2608" w:rsidRPr="00426AE1" w:rsidRDefault="00FE2608" w:rsidP="00426AE1">
            <w:pPr>
              <w:rPr>
                <w:rFonts w:ascii="Arial" w:hAnsi="Arial" w:cs="Arial"/>
              </w:rPr>
            </w:pPr>
          </w:p>
        </w:tc>
        <w:tc>
          <w:tcPr>
            <w:tcW w:w="1442" w:type="dxa"/>
            <w:shd w:val="clear" w:color="auto" w:fill="auto"/>
            <w:vAlign w:val="center"/>
          </w:tcPr>
          <w:p w:rsidR="00FE2608" w:rsidRPr="00426AE1" w:rsidRDefault="00FE2608" w:rsidP="00426AE1">
            <w:pPr>
              <w:rPr>
                <w:rFonts w:ascii="Arial" w:hAnsi="Arial" w:cs="Arial"/>
              </w:rPr>
            </w:pPr>
          </w:p>
        </w:tc>
        <w:tc>
          <w:tcPr>
            <w:tcW w:w="1228" w:type="dxa"/>
            <w:shd w:val="clear" w:color="auto" w:fill="auto"/>
            <w:vAlign w:val="center"/>
          </w:tcPr>
          <w:p w:rsidR="00FE2608" w:rsidRPr="00426AE1" w:rsidRDefault="00FE2608" w:rsidP="00426AE1">
            <w:pPr>
              <w:rPr>
                <w:rFonts w:ascii="Arial" w:hAnsi="Arial" w:cs="Arial"/>
              </w:rPr>
            </w:pPr>
          </w:p>
        </w:tc>
        <w:tc>
          <w:tcPr>
            <w:tcW w:w="1484" w:type="dxa"/>
            <w:shd w:val="clear" w:color="auto" w:fill="auto"/>
            <w:vAlign w:val="center"/>
          </w:tcPr>
          <w:p w:rsidR="00FE2608" w:rsidRPr="00426AE1" w:rsidRDefault="00FE2608" w:rsidP="00426AE1">
            <w:pPr>
              <w:rPr>
                <w:rFonts w:ascii="Arial" w:hAnsi="Arial" w:cs="Arial"/>
              </w:rPr>
            </w:pPr>
          </w:p>
        </w:tc>
        <w:tc>
          <w:tcPr>
            <w:tcW w:w="1243" w:type="dxa"/>
            <w:shd w:val="clear" w:color="auto" w:fill="auto"/>
            <w:vAlign w:val="center"/>
          </w:tcPr>
          <w:p w:rsidR="00FE2608" w:rsidRPr="00426AE1" w:rsidRDefault="00FE2608" w:rsidP="00426AE1">
            <w:pPr>
              <w:rPr>
                <w:rFonts w:ascii="Arial" w:hAnsi="Arial" w:cs="Arial"/>
              </w:rPr>
            </w:pPr>
          </w:p>
        </w:tc>
        <w:tc>
          <w:tcPr>
            <w:tcW w:w="1940" w:type="dxa"/>
            <w:shd w:val="clear" w:color="auto" w:fill="auto"/>
            <w:vAlign w:val="center"/>
          </w:tcPr>
          <w:p w:rsidR="00FE2608" w:rsidRPr="00426AE1" w:rsidRDefault="00FE2608" w:rsidP="00426AE1">
            <w:pPr>
              <w:rPr>
                <w:rFonts w:ascii="Arial" w:hAnsi="Arial" w:cs="Arial"/>
              </w:rPr>
            </w:pPr>
          </w:p>
        </w:tc>
        <w:tc>
          <w:tcPr>
            <w:tcW w:w="1132" w:type="dxa"/>
            <w:shd w:val="clear" w:color="auto" w:fill="auto"/>
            <w:vAlign w:val="center"/>
          </w:tcPr>
          <w:p w:rsidR="00FE2608" w:rsidRPr="00426AE1" w:rsidRDefault="00FE2608" w:rsidP="00426AE1">
            <w:pPr>
              <w:rPr>
                <w:rFonts w:ascii="Arial" w:hAnsi="Arial" w:cs="Arial"/>
              </w:rPr>
            </w:pPr>
          </w:p>
        </w:tc>
        <w:tc>
          <w:tcPr>
            <w:tcW w:w="956" w:type="dxa"/>
            <w:shd w:val="clear" w:color="auto" w:fill="auto"/>
            <w:vAlign w:val="center"/>
          </w:tcPr>
          <w:p w:rsidR="00FE2608" w:rsidRPr="00426AE1" w:rsidRDefault="00FE2608" w:rsidP="00426AE1">
            <w:pPr>
              <w:rPr>
                <w:rFonts w:ascii="Arial" w:hAnsi="Arial" w:cs="Arial"/>
                <w:color w:val="000000"/>
              </w:rPr>
            </w:pPr>
          </w:p>
        </w:tc>
        <w:tc>
          <w:tcPr>
            <w:tcW w:w="886" w:type="dxa"/>
            <w:shd w:val="clear" w:color="auto" w:fill="auto"/>
            <w:vAlign w:val="center"/>
          </w:tcPr>
          <w:p w:rsidR="00FE2608" w:rsidRPr="00426AE1" w:rsidRDefault="00FE2608" w:rsidP="00426AE1">
            <w:pPr>
              <w:rPr>
                <w:rFonts w:ascii="Arial" w:hAnsi="Arial" w:cs="Arial"/>
                <w:color w:val="000000"/>
              </w:rPr>
            </w:pPr>
          </w:p>
        </w:tc>
        <w:tc>
          <w:tcPr>
            <w:tcW w:w="834" w:type="dxa"/>
            <w:shd w:val="clear" w:color="auto" w:fill="auto"/>
            <w:vAlign w:val="center"/>
          </w:tcPr>
          <w:p w:rsidR="00FE2608" w:rsidRPr="00426AE1" w:rsidRDefault="00FE2608" w:rsidP="00426AE1">
            <w:pPr>
              <w:rPr>
                <w:rFonts w:ascii="Arial" w:hAnsi="Arial" w:cs="Arial"/>
                <w:color w:val="000000"/>
              </w:rPr>
            </w:pPr>
          </w:p>
        </w:tc>
        <w:tc>
          <w:tcPr>
            <w:tcW w:w="1399" w:type="dxa"/>
            <w:shd w:val="clear" w:color="auto" w:fill="auto"/>
            <w:noWrap/>
            <w:vAlign w:val="bottom"/>
          </w:tcPr>
          <w:p w:rsidR="00FE2608" w:rsidRPr="00426AE1" w:rsidRDefault="00FE2608" w:rsidP="00426AE1">
            <w:pPr>
              <w:rPr>
                <w:rFonts w:ascii="Arial" w:hAnsi="Arial" w:cs="Arial"/>
              </w:rPr>
            </w:pPr>
          </w:p>
        </w:tc>
        <w:tc>
          <w:tcPr>
            <w:tcW w:w="1412" w:type="dxa"/>
            <w:shd w:val="clear" w:color="auto" w:fill="auto"/>
            <w:noWrap/>
            <w:vAlign w:val="bottom"/>
          </w:tcPr>
          <w:p w:rsidR="00FE2608" w:rsidRPr="00426AE1" w:rsidRDefault="00FE2608" w:rsidP="00426AE1">
            <w:pPr>
              <w:rPr>
                <w:rFonts w:ascii="Arial" w:hAnsi="Arial" w:cs="Arial"/>
              </w:rPr>
            </w:pPr>
          </w:p>
        </w:tc>
      </w:tr>
      <w:tr w:rsidR="00FE2608" w:rsidRPr="00426AE1" w:rsidTr="00426AE1">
        <w:trPr>
          <w:cantSplit/>
          <w:trHeight w:val="340"/>
          <w:jc w:val="center"/>
        </w:trPr>
        <w:tc>
          <w:tcPr>
            <w:tcW w:w="472" w:type="dxa"/>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10</w:t>
            </w:r>
          </w:p>
        </w:tc>
        <w:tc>
          <w:tcPr>
            <w:tcW w:w="1332" w:type="dxa"/>
            <w:shd w:val="clear" w:color="auto" w:fill="auto"/>
            <w:vAlign w:val="center"/>
          </w:tcPr>
          <w:p w:rsidR="00FE2608" w:rsidRPr="00426AE1" w:rsidRDefault="00FE2608" w:rsidP="00426AE1">
            <w:pPr>
              <w:rPr>
                <w:rFonts w:ascii="Arial" w:hAnsi="Arial" w:cs="Arial"/>
              </w:rPr>
            </w:pPr>
          </w:p>
        </w:tc>
        <w:tc>
          <w:tcPr>
            <w:tcW w:w="1442" w:type="dxa"/>
            <w:shd w:val="clear" w:color="auto" w:fill="auto"/>
            <w:vAlign w:val="center"/>
          </w:tcPr>
          <w:p w:rsidR="00FE2608" w:rsidRPr="00426AE1" w:rsidRDefault="00FE2608" w:rsidP="00426AE1">
            <w:pPr>
              <w:rPr>
                <w:rFonts w:ascii="Arial" w:hAnsi="Arial" w:cs="Arial"/>
              </w:rPr>
            </w:pPr>
          </w:p>
        </w:tc>
        <w:tc>
          <w:tcPr>
            <w:tcW w:w="1228" w:type="dxa"/>
            <w:shd w:val="clear" w:color="auto" w:fill="auto"/>
            <w:vAlign w:val="center"/>
          </w:tcPr>
          <w:p w:rsidR="00FE2608" w:rsidRPr="00426AE1" w:rsidRDefault="00FE2608" w:rsidP="00426AE1">
            <w:pPr>
              <w:rPr>
                <w:rFonts w:ascii="Arial" w:hAnsi="Arial" w:cs="Arial"/>
              </w:rPr>
            </w:pPr>
          </w:p>
        </w:tc>
        <w:tc>
          <w:tcPr>
            <w:tcW w:w="1484" w:type="dxa"/>
            <w:shd w:val="clear" w:color="auto" w:fill="auto"/>
            <w:vAlign w:val="center"/>
          </w:tcPr>
          <w:p w:rsidR="00FE2608" w:rsidRPr="00426AE1" w:rsidRDefault="00FE2608" w:rsidP="00426AE1">
            <w:pPr>
              <w:rPr>
                <w:rFonts w:ascii="Arial" w:hAnsi="Arial" w:cs="Arial"/>
              </w:rPr>
            </w:pPr>
          </w:p>
        </w:tc>
        <w:tc>
          <w:tcPr>
            <w:tcW w:w="1243" w:type="dxa"/>
            <w:shd w:val="clear" w:color="auto" w:fill="auto"/>
            <w:vAlign w:val="center"/>
          </w:tcPr>
          <w:p w:rsidR="00FE2608" w:rsidRPr="00426AE1" w:rsidRDefault="00FE2608" w:rsidP="00426AE1">
            <w:pPr>
              <w:rPr>
                <w:rFonts w:ascii="Arial" w:hAnsi="Arial" w:cs="Arial"/>
              </w:rPr>
            </w:pPr>
          </w:p>
        </w:tc>
        <w:tc>
          <w:tcPr>
            <w:tcW w:w="1940" w:type="dxa"/>
            <w:shd w:val="clear" w:color="auto" w:fill="auto"/>
            <w:vAlign w:val="center"/>
          </w:tcPr>
          <w:p w:rsidR="00FE2608" w:rsidRPr="00426AE1" w:rsidRDefault="00FE2608" w:rsidP="00426AE1">
            <w:pPr>
              <w:rPr>
                <w:rFonts w:ascii="Arial" w:hAnsi="Arial" w:cs="Arial"/>
              </w:rPr>
            </w:pPr>
          </w:p>
        </w:tc>
        <w:tc>
          <w:tcPr>
            <w:tcW w:w="1132" w:type="dxa"/>
            <w:shd w:val="clear" w:color="auto" w:fill="auto"/>
            <w:vAlign w:val="center"/>
          </w:tcPr>
          <w:p w:rsidR="00FE2608" w:rsidRPr="00426AE1" w:rsidRDefault="00FE2608" w:rsidP="00426AE1">
            <w:pPr>
              <w:rPr>
                <w:rFonts w:ascii="Arial" w:hAnsi="Arial" w:cs="Arial"/>
              </w:rPr>
            </w:pPr>
          </w:p>
        </w:tc>
        <w:tc>
          <w:tcPr>
            <w:tcW w:w="956" w:type="dxa"/>
            <w:shd w:val="clear" w:color="auto" w:fill="auto"/>
            <w:vAlign w:val="center"/>
          </w:tcPr>
          <w:p w:rsidR="00FE2608" w:rsidRPr="00426AE1" w:rsidRDefault="00FE2608" w:rsidP="00426AE1">
            <w:pPr>
              <w:rPr>
                <w:rFonts w:ascii="Arial" w:hAnsi="Arial" w:cs="Arial"/>
                <w:color w:val="000000"/>
              </w:rPr>
            </w:pPr>
          </w:p>
        </w:tc>
        <w:tc>
          <w:tcPr>
            <w:tcW w:w="886" w:type="dxa"/>
            <w:shd w:val="clear" w:color="auto" w:fill="auto"/>
            <w:vAlign w:val="center"/>
          </w:tcPr>
          <w:p w:rsidR="00FE2608" w:rsidRPr="00426AE1" w:rsidRDefault="00FE2608" w:rsidP="00426AE1">
            <w:pPr>
              <w:rPr>
                <w:rFonts w:ascii="Arial" w:hAnsi="Arial" w:cs="Arial"/>
                <w:color w:val="000000"/>
              </w:rPr>
            </w:pPr>
          </w:p>
        </w:tc>
        <w:tc>
          <w:tcPr>
            <w:tcW w:w="834" w:type="dxa"/>
            <w:shd w:val="clear" w:color="auto" w:fill="auto"/>
            <w:vAlign w:val="center"/>
          </w:tcPr>
          <w:p w:rsidR="00FE2608" w:rsidRPr="00426AE1" w:rsidRDefault="00FE2608" w:rsidP="00426AE1">
            <w:pPr>
              <w:rPr>
                <w:rFonts w:ascii="Arial" w:hAnsi="Arial" w:cs="Arial"/>
                <w:color w:val="000000"/>
              </w:rPr>
            </w:pPr>
          </w:p>
        </w:tc>
        <w:tc>
          <w:tcPr>
            <w:tcW w:w="1399" w:type="dxa"/>
            <w:shd w:val="clear" w:color="auto" w:fill="auto"/>
            <w:noWrap/>
            <w:vAlign w:val="bottom"/>
          </w:tcPr>
          <w:p w:rsidR="00FE2608" w:rsidRPr="00426AE1" w:rsidRDefault="00FE2608" w:rsidP="00426AE1">
            <w:pPr>
              <w:rPr>
                <w:rFonts w:ascii="Arial" w:hAnsi="Arial" w:cs="Arial"/>
              </w:rPr>
            </w:pPr>
          </w:p>
        </w:tc>
        <w:tc>
          <w:tcPr>
            <w:tcW w:w="1412" w:type="dxa"/>
            <w:shd w:val="clear" w:color="auto" w:fill="auto"/>
            <w:noWrap/>
            <w:vAlign w:val="bottom"/>
          </w:tcPr>
          <w:p w:rsidR="00FE2608" w:rsidRPr="00426AE1" w:rsidRDefault="00FE2608" w:rsidP="00426AE1">
            <w:pPr>
              <w:rPr>
                <w:rFonts w:ascii="Arial" w:hAnsi="Arial" w:cs="Arial"/>
              </w:rPr>
            </w:pPr>
          </w:p>
        </w:tc>
      </w:tr>
      <w:tr w:rsidR="00FE2608" w:rsidRPr="00426AE1" w:rsidTr="00426AE1">
        <w:trPr>
          <w:cantSplit/>
          <w:trHeight w:val="454"/>
          <w:jc w:val="center"/>
        </w:trPr>
        <w:tc>
          <w:tcPr>
            <w:tcW w:w="9141" w:type="dxa"/>
            <w:gridSpan w:val="7"/>
            <w:tcBorders>
              <w:top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RAZEM ZA OBIEKTY LOTNISKOWE</w:t>
            </w:r>
          </w:p>
        </w:tc>
        <w:tc>
          <w:tcPr>
            <w:tcW w:w="1132" w:type="dxa"/>
            <w:tcBorders>
              <w:top w:val="single" w:sz="12" w:space="0" w:color="auto"/>
              <w:bottom w:val="single" w:sz="12" w:space="0" w:color="auto"/>
            </w:tcBorders>
            <w:shd w:val="clear" w:color="auto" w:fill="auto"/>
            <w:vAlign w:val="center"/>
          </w:tcPr>
          <w:p w:rsidR="00FE2608" w:rsidRPr="00426AE1" w:rsidRDefault="00FE2608" w:rsidP="00426AE1">
            <w:pPr>
              <w:jc w:val="center"/>
              <w:rPr>
                <w:rFonts w:ascii="Arial" w:hAnsi="Arial" w:cs="Arial"/>
              </w:rPr>
            </w:pPr>
          </w:p>
        </w:tc>
        <w:tc>
          <w:tcPr>
            <w:tcW w:w="956" w:type="dxa"/>
            <w:tcBorders>
              <w:top w:val="single" w:sz="12" w:space="0" w:color="auto"/>
              <w:bottom w:val="single" w:sz="12" w:space="0" w:color="auto"/>
            </w:tcBorders>
            <w:shd w:val="clear" w:color="auto" w:fill="auto"/>
            <w:vAlign w:val="center"/>
          </w:tcPr>
          <w:p w:rsidR="00FE2608" w:rsidRPr="00426AE1" w:rsidRDefault="00FE2608" w:rsidP="00426AE1">
            <w:pPr>
              <w:rPr>
                <w:rFonts w:ascii="Arial" w:hAnsi="Arial" w:cs="Arial"/>
                <w:b/>
                <w:bCs/>
              </w:rPr>
            </w:pPr>
          </w:p>
        </w:tc>
        <w:tc>
          <w:tcPr>
            <w:tcW w:w="886" w:type="dxa"/>
            <w:tcBorders>
              <w:top w:val="single" w:sz="12" w:space="0" w:color="auto"/>
              <w:bottom w:val="single" w:sz="12" w:space="0" w:color="auto"/>
            </w:tcBorders>
            <w:shd w:val="clear" w:color="auto" w:fill="auto"/>
            <w:vAlign w:val="center"/>
          </w:tcPr>
          <w:p w:rsidR="00FE2608" w:rsidRPr="00426AE1" w:rsidRDefault="00FE2608" w:rsidP="00426AE1">
            <w:pPr>
              <w:rPr>
                <w:rFonts w:ascii="Arial" w:hAnsi="Arial" w:cs="Arial"/>
                <w:b/>
                <w:bCs/>
              </w:rPr>
            </w:pPr>
          </w:p>
        </w:tc>
        <w:tc>
          <w:tcPr>
            <w:tcW w:w="834" w:type="dxa"/>
            <w:tcBorders>
              <w:top w:val="single" w:sz="12" w:space="0" w:color="auto"/>
              <w:bottom w:val="single" w:sz="12" w:space="0" w:color="auto"/>
            </w:tcBorders>
            <w:shd w:val="clear" w:color="auto" w:fill="auto"/>
            <w:vAlign w:val="center"/>
          </w:tcPr>
          <w:p w:rsidR="00FE2608" w:rsidRPr="00426AE1" w:rsidRDefault="00FE2608" w:rsidP="00426AE1">
            <w:pPr>
              <w:rPr>
                <w:rFonts w:ascii="Arial" w:hAnsi="Arial" w:cs="Arial"/>
                <w:b/>
                <w:bCs/>
              </w:rPr>
            </w:pPr>
          </w:p>
        </w:tc>
        <w:tc>
          <w:tcPr>
            <w:tcW w:w="1399" w:type="dxa"/>
            <w:tcBorders>
              <w:top w:val="single" w:sz="12" w:space="0" w:color="auto"/>
              <w:bottom w:val="single" w:sz="12" w:space="0" w:color="auto"/>
            </w:tcBorders>
            <w:shd w:val="clear" w:color="auto" w:fill="auto"/>
            <w:noWrap/>
            <w:vAlign w:val="bottom"/>
          </w:tcPr>
          <w:p w:rsidR="00FE2608" w:rsidRPr="00426AE1" w:rsidRDefault="00FE2608" w:rsidP="00426AE1">
            <w:pPr>
              <w:rPr>
                <w:rFonts w:ascii="Arial" w:hAnsi="Arial" w:cs="Arial"/>
              </w:rPr>
            </w:pPr>
          </w:p>
        </w:tc>
        <w:tc>
          <w:tcPr>
            <w:tcW w:w="1412" w:type="dxa"/>
            <w:tcBorders>
              <w:top w:val="single" w:sz="12" w:space="0" w:color="auto"/>
              <w:bottom w:val="single" w:sz="12" w:space="0" w:color="auto"/>
            </w:tcBorders>
            <w:shd w:val="clear" w:color="auto" w:fill="auto"/>
            <w:noWrap/>
            <w:vAlign w:val="bottom"/>
          </w:tcPr>
          <w:p w:rsidR="00FE2608" w:rsidRPr="00426AE1" w:rsidRDefault="00FE2608" w:rsidP="00426AE1">
            <w:pPr>
              <w:rPr>
                <w:rFonts w:ascii="Arial" w:hAnsi="Arial" w:cs="Arial"/>
              </w:rPr>
            </w:pPr>
          </w:p>
        </w:tc>
      </w:tr>
    </w:tbl>
    <w:p w:rsidR="00FE2608" w:rsidRPr="00426AE1" w:rsidRDefault="00FE2608" w:rsidP="00FE2608">
      <w:pPr>
        <w:rPr>
          <w:rFonts w:ascii="Arial" w:hAnsi="Arial" w:cs="Arial"/>
        </w:rPr>
      </w:pPr>
    </w:p>
    <w:p w:rsidR="00FE2608" w:rsidRPr="000E1858" w:rsidRDefault="00FE2608">
      <w:pPr>
        <w:rPr>
          <w:rFonts w:ascii="Arial" w:hAnsi="Arial" w:cs="Arial"/>
          <w:sz w:val="24"/>
        </w:rPr>
      </w:pPr>
    </w:p>
    <w:sectPr w:rsidR="00FE2608" w:rsidRPr="000E1858" w:rsidSect="007A2AB0">
      <w:pgSz w:w="11906" w:h="16838" w:code="9"/>
      <w:pgMar w:top="1135" w:right="851" w:bottom="567" w:left="113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B5F" w:rsidRDefault="00741B5F">
      <w:r>
        <w:separator/>
      </w:r>
    </w:p>
  </w:endnote>
  <w:endnote w:type="continuationSeparator" w:id="0">
    <w:p w:rsidR="00741B5F" w:rsidRDefault="00741B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B5F" w:rsidRDefault="00741B5F">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w:t>
    </w:r>
    <w:r>
      <w:rPr>
        <w:rStyle w:val="Numerstrony"/>
      </w:rPr>
      <w:fldChar w:fldCharType="end"/>
    </w:r>
  </w:p>
  <w:p w:rsidR="00741B5F" w:rsidRDefault="00741B5F">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B5F" w:rsidRPr="007E464D" w:rsidRDefault="00741B5F" w:rsidP="000466BF">
    <w:pPr>
      <w:pStyle w:val="Stopka"/>
      <w:tabs>
        <w:tab w:val="clear" w:pos="4536"/>
        <w:tab w:val="clear" w:pos="9072"/>
      </w:tabs>
      <w:ind w:right="-6"/>
      <w:jc w:val="right"/>
      <w:rPr>
        <w:rFonts w:ascii="Arial" w:hAnsi="Arial" w:cs="Arial"/>
      </w:rPr>
    </w:pPr>
    <w:r w:rsidRPr="001C1467">
      <w:rPr>
        <w:rFonts w:ascii="Arial" w:hAnsi="Arial" w:cs="Arial"/>
        <w:snapToGrid w:val="0"/>
      </w:rPr>
      <w:t xml:space="preserve">Str. </w:t>
    </w:r>
    <w:r w:rsidRPr="001C1467">
      <w:rPr>
        <w:rFonts w:ascii="Arial" w:hAnsi="Arial" w:cs="Arial"/>
        <w:snapToGrid w:val="0"/>
      </w:rPr>
      <w:fldChar w:fldCharType="begin"/>
    </w:r>
    <w:r w:rsidRPr="001C1467">
      <w:rPr>
        <w:rFonts w:ascii="Arial" w:hAnsi="Arial" w:cs="Arial"/>
        <w:snapToGrid w:val="0"/>
      </w:rPr>
      <w:instrText xml:space="preserve"> PAGE </w:instrText>
    </w:r>
    <w:r w:rsidRPr="001C1467">
      <w:rPr>
        <w:rFonts w:ascii="Arial" w:hAnsi="Arial" w:cs="Arial"/>
        <w:snapToGrid w:val="0"/>
      </w:rPr>
      <w:fldChar w:fldCharType="separate"/>
    </w:r>
    <w:r>
      <w:rPr>
        <w:rFonts w:ascii="Arial" w:hAnsi="Arial" w:cs="Arial"/>
        <w:noProof/>
        <w:snapToGrid w:val="0"/>
      </w:rPr>
      <w:t>124</w:t>
    </w:r>
    <w:r w:rsidRPr="001C1467">
      <w:rPr>
        <w:rFonts w:ascii="Arial" w:hAnsi="Arial" w:cs="Arial"/>
        <w:snapToGrid w:val="0"/>
      </w:rPr>
      <w:fldChar w:fldCharType="end"/>
    </w:r>
    <w:r w:rsidRPr="001C1467">
      <w:rPr>
        <w:rFonts w:ascii="Arial" w:hAnsi="Arial" w:cs="Arial"/>
        <w:snapToGrid w:val="0"/>
      </w:rPr>
      <w:t>/</w:t>
    </w:r>
    <w:r w:rsidRPr="001C1467">
      <w:rPr>
        <w:rFonts w:ascii="Arial" w:hAnsi="Arial" w:cs="Arial"/>
        <w:snapToGrid w:val="0"/>
      </w:rPr>
      <w:fldChar w:fldCharType="begin"/>
    </w:r>
    <w:r w:rsidRPr="001C1467">
      <w:rPr>
        <w:rFonts w:ascii="Arial" w:hAnsi="Arial" w:cs="Arial"/>
        <w:snapToGrid w:val="0"/>
      </w:rPr>
      <w:instrText xml:space="preserve"> NUMPAGES </w:instrText>
    </w:r>
    <w:r w:rsidRPr="001C1467">
      <w:rPr>
        <w:rFonts w:ascii="Arial" w:hAnsi="Arial" w:cs="Arial"/>
        <w:snapToGrid w:val="0"/>
      </w:rPr>
      <w:fldChar w:fldCharType="separate"/>
    </w:r>
    <w:r>
      <w:rPr>
        <w:rFonts w:ascii="Arial" w:hAnsi="Arial" w:cs="Arial"/>
        <w:noProof/>
        <w:snapToGrid w:val="0"/>
      </w:rPr>
      <w:t>124</w:t>
    </w:r>
    <w:r w:rsidRPr="001C1467">
      <w:rPr>
        <w:rFonts w:ascii="Arial" w:hAnsi="Arial" w:cs="Arial"/>
        <w:snapToGrid w:val="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B5F" w:rsidRDefault="00741B5F">
      <w:r>
        <w:separator/>
      </w:r>
    </w:p>
  </w:footnote>
  <w:footnote w:type="continuationSeparator" w:id="0">
    <w:p w:rsidR="00741B5F" w:rsidRDefault="00741B5F">
      <w:r>
        <w:continuationSeparator/>
      </w:r>
    </w:p>
  </w:footnote>
  <w:footnote w:id="1">
    <w:p w:rsidR="00741B5F" w:rsidRPr="00856484" w:rsidRDefault="00741B5F" w:rsidP="00A310BC">
      <w:pPr>
        <w:pStyle w:val="Tekstprzypisudolnego"/>
        <w:jc w:val="both"/>
        <w:rPr>
          <w:rFonts w:ascii="Arial" w:hAnsi="Arial" w:cs="Arial"/>
        </w:rPr>
      </w:pPr>
      <w:r w:rsidRPr="00856484">
        <w:rPr>
          <w:rStyle w:val="Odwoanieprzypisudolnego"/>
          <w:rFonts w:ascii="Arial" w:hAnsi="Arial" w:cs="Arial"/>
        </w:rPr>
        <w:footnoteRef/>
      </w:r>
      <w:r w:rsidRPr="00856484">
        <w:rPr>
          <w:rFonts w:ascii="Arial" w:hAnsi="Arial" w:cs="Arial"/>
        </w:rPr>
        <w:t xml:space="preserve"> w rozumieniu ustawy z 17 maja 1989 r Prawo geodezyjne i kartograficzne (</w:t>
      </w:r>
      <w:r w:rsidRPr="00A310BC">
        <w:rPr>
          <w:rFonts w:ascii="Arial" w:hAnsi="Arial" w:cs="Arial"/>
          <w:bCs/>
        </w:rPr>
        <w:t xml:space="preserve">Dz. U z 2016 r., poz. 1629, z </w:t>
      </w:r>
      <w:proofErr w:type="spellStart"/>
      <w:r w:rsidRPr="00A310BC">
        <w:rPr>
          <w:rFonts w:ascii="Arial" w:hAnsi="Arial" w:cs="Arial"/>
          <w:bCs/>
        </w:rPr>
        <w:t>późn</w:t>
      </w:r>
      <w:proofErr w:type="spellEnd"/>
      <w:r w:rsidRPr="00A310BC">
        <w:rPr>
          <w:rFonts w:ascii="Arial" w:hAnsi="Arial" w:cs="Arial"/>
          <w:bCs/>
        </w:rPr>
        <w:t>. zm.)</w:t>
      </w:r>
    </w:p>
  </w:footnote>
  <w:footnote w:id="2">
    <w:p w:rsidR="00741B5F" w:rsidRPr="001D61E4" w:rsidRDefault="00741B5F" w:rsidP="00022555">
      <w:pPr>
        <w:pStyle w:val="Tekstprzypisudolnego"/>
        <w:jc w:val="both"/>
        <w:rPr>
          <w:rFonts w:ascii="Arial" w:hAnsi="Arial" w:cs="Arial"/>
        </w:rPr>
      </w:pPr>
      <w:r w:rsidRPr="001D61E4">
        <w:rPr>
          <w:rStyle w:val="Odwoanieprzypisudolnego"/>
          <w:rFonts w:ascii="Arial" w:hAnsi="Arial" w:cs="Arial"/>
        </w:rPr>
        <w:footnoteRef/>
      </w:r>
      <w:r>
        <w:rPr>
          <w:rFonts w:ascii="Arial" w:hAnsi="Arial" w:cs="Arial"/>
        </w:rPr>
        <w:t xml:space="preserve"> w rozumieniu art. 62</w:t>
      </w:r>
      <w:r w:rsidRPr="001D61E4">
        <w:rPr>
          <w:rFonts w:ascii="Arial" w:hAnsi="Arial" w:cs="Arial"/>
        </w:rPr>
        <w:t xml:space="preserve"> </w:t>
      </w:r>
      <w:r>
        <w:rPr>
          <w:rFonts w:ascii="Arial" w:hAnsi="Arial" w:cs="Arial"/>
        </w:rPr>
        <w:t>ust. 1 i 2</w:t>
      </w:r>
      <w:r w:rsidRPr="001D61E4">
        <w:rPr>
          <w:rFonts w:ascii="Arial" w:hAnsi="Arial" w:cs="Arial"/>
        </w:rPr>
        <w:t xml:space="preserve"> Ustawy z dnia 7 lipca 1994 r. – Prawo budowlane </w:t>
      </w:r>
      <w:r>
        <w:rPr>
          <w:rFonts w:ascii="Arial" w:hAnsi="Arial" w:cs="Arial"/>
        </w:rPr>
        <w:t>(</w:t>
      </w:r>
      <w:r w:rsidRPr="00A310BC">
        <w:rPr>
          <w:rFonts w:ascii="Arial" w:hAnsi="Arial" w:cs="Arial"/>
        </w:rPr>
        <w:t xml:space="preserve">Dz. U z 2017, poz. 1332, z </w:t>
      </w:r>
      <w:proofErr w:type="spellStart"/>
      <w:r w:rsidRPr="00A310BC">
        <w:rPr>
          <w:rFonts w:ascii="Arial" w:hAnsi="Arial" w:cs="Arial"/>
        </w:rPr>
        <w:t>późn</w:t>
      </w:r>
      <w:proofErr w:type="spellEnd"/>
      <w:r w:rsidRPr="00A310BC">
        <w:rPr>
          <w:rFonts w:ascii="Arial" w:hAnsi="Arial" w:cs="Arial"/>
        </w:rPr>
        <w:t>. zm.)</w:t>
      </w:r>
    </w:p>
  </w:footnote>
  <w:footnote w:id="3">
    <w:p w:rsidR="00741B5F" w:rsidRPr="00834649" w:rsidRDefault="00741B5F" w:rsidP="00022555">
      <w:pPr>
        <w:jc w:val="both"/>
        <w:rPr>
          <w:rFonts w:ascii="Arial" w:hAnsi="Arial" w:cs="Arial"/>
        </w:rPr>
      </w:pPr>
      <w:r w:rsidRPr="00834649">
        <w:rPr>
          <w:rStyle w:val="Odwoanieprzypisudolnego"/>
          <w:rFonts w:ascii="Arial" w:hAnsi="Arial" w:cs="Arial"/>
        </w:rPr>
        <w:footnoteRef/>
      </w:r>
      <w:r w:rsidRPr="00834649">
        <w:rPr>
          <w:rFonts w:ascii="Arial" w:hAnsi="Arial" w:cs="Arial"/>
        </w:rPr>
        <w:t xml:space="preserve"> </w:t>
      </w:r>
      <w:r>
        <w:rPr>
          <w:rFonts w:ascii="Arial" w:hAnsi="Arial" w:cs="Arial"/>
        </w:rPr>
        <w:t>z</w:t>
      </w:r>
      <w:r w:rsidRPr="00834649">
        <w:rPr>
          <w:rFonts w:ascii="Arial" w:hAnsi="Arial" w:cs="Arial"/>
        </w:rPr>
        <w:t xml:space="preserve">godnie z uregulowaniami ustawy z dnia </w:t>
      </w:r>
      <w:r>
        <w:rPr>
          <w:rFonts w:ascii="Arial" w:hAnsi="Arial" w:cs="Arial"/>
        </w:rPr>
        <w:t>10 lipca 2015 r. o</w:t>
      </w:r>
      <w:r w:rsidRPr="00834649">
        <w:rPr>
          <w:rFonts w:ascii="Arial" w:hAnsi="Arial" w:cs="Arial"/>
        </w:rPr>
        <w:t xml:space="preserve"> </w:t>
      </w:r>
      <w:r>
        <w:rPr>
          <w:rFonts w:ascii="Arial" w:hAnsi="Arial" w:cs="Arial"/>
        </w:rPr>
        <w:t>Agencji Mienia Wojskowego</w:t>
      </w:r>
      <w:r w:rsidRPr="00834649">
        <w:rPr>
          <w:rFonts w:ascii="Arial" w:hAnsi="Arial" w:cs="Arial"/>
        </w:rPr>
        <w:t xml:space="preserve"> </w:t>
      </w:r>
      <w:r>
        <w:rPr>
          <w:rFonts w:ascii="Arial" w:hAnsi="Arial" w:cs="Arial"/>
        </w:rPr>
        <w:t>(</w:t>
      </w:r>
      <w:r w:rsidRPr="00A310BC">
        <w:rPr>
          <w:rFonts w:ascii="Arial" w:hAnsi="Arial" w:cs="Arial"/>
        </w:rPr>
        <w:t>Dz. U. z 2017 r., poz. 1456</w:t>
      </w:r>
      <w:r>
        <w:rPr>
          <w:rFonts w:ascii="Arial" w:hAnsi="Arial" w:cs="Arial"/>
        </w:rPr>
        <w:t>)</w:t>
      </w:r>
    </w:p>
  </w:footnote>
  <w:footnote w:id="4">
    <w:p w:rsidR="00741B5F" w:rsidRPr="00FE63BE" w:rsidRDefault="00741B5F" w:rsidP="00022555">
      <w:pPr>
        <w:pStyle w:val="Tekstprzypisudolnego"/>
        <w:jc w:val="both"/>
        <w:rPr>
          <w:rFonts w:ascii="Arial" w:hAnsi="Arial" w:cs="Arial"/>
        </w:rPr>
      </w:pPr>
      <w:r w:rsidRPr="00FE63BE">
        <w:rPr>
          <w:rStyle w:val="Odwoanieprzypisudolnego"/>
          <w:rFonts w:ascii="Arial" w:hAnsi="Arial" w:cs="Arial"/>
        </w:rPr>
        <w:footnoteRef/>
      </w:r>
      <w:r w:rsidRPr="00FE63BE">
        <w:rPr>
          <w:rFonts w:ascii="Arial" w:hAnsi="Arial" w:cs="Arial"/>
        </w:rPr>
        <w:t xml:space="preserve"> Zgodnie z </w:t>
      </w:r>
      <w:r w:rsidRPr="00FE63BE">
        <w:rPr>
          <w:rFonts w:ascii="Arial" w:hAnsi="Arial" w:cs="Arial"/>
          <w:bCs/>
        </w:rPr>
        <w:t xml:space="preserve">§ 5 pkt 4 </w:t>
      </w:r>
      <w:r>
        <w:rPr>
          <w:rFonts w:ascii="Arial" w:hAnsi="Arial" w:cs="Arial"/>
          <w:bCs/>
        </w:rPr>
        <w:t>Rozporządzenia</w:t>
      </w:r>
      <w:r w:rsidRPr="00FE63BE">
        <w:rPr>
          <w:rFonts w:ascii="Arial" w:hAnsi="Arial" w:cs="Arial"/>
          <w:bCs/>
        </w:rPr>
        <w:t xml:space="preserve"> Ministra Infrastruktury z dnia 3 lipca 2003 r. w sprawie książki obiektu budowlanego (Dz. U. z dnia 10 lipca 2003 r.)</w:t>
      </w:r>
    </w:p>
  </w:footnote>
  <w:footnote w:id="5">
    <w:p w:rsidR="00741B5F" w:rsidRPr="00C117D0" w:rsidRDefault="00741B5F">
      <w:pPr>
        <w:pStyle w:val="Tekstprzypisudolnego"/>
        <w:rPr>
          <w:rFonts w:ascii="Arial" w:hAnsi="Arial" w:cs="Arial"/>
        </w:rPr>
      </w:pPr>
      <w:r w:rsidRPr="00C117D0">
        <w:rPr>
          <w:rStyle w:val="Odwoanieprzypisudolnego"/>
          <w:rFonts w:ascii="Arial" w:hAnsi="Arial" w:cs="Arial"/>
        </w:rPr>
        <w:footnoteRef/>
      </w:r>
      <w:r w:rsidRPr="00C117D0">
        <w:rPr>
          <w:rFonts w:ascii="Arial" w:hAnsi="Arial" w:cs="Arial"/>
        </w:rPr>
        <w:t xml:space="preserve"> Zgodnie z Ustawą z 29 stycznia 2004r Prawo zamówień publicznych </w:t>
      </w:r>
      <w:r>
        <w:rPr>
          <w:rFonts w:ascii="Arial" w:hAnsi="Arial" w:cs="Arial"/>
        </w:rPr>
        <w:t>(</w:t>
      </w:r>
      <w:r w:rsidRPr="006A48CC">
        <w:rPr>
          <w:rFonts w:ascii="Arial" w:hAnsi="Arial" w:cs="Arial"/>
        </w:rPr>
        <w:t>Dz. U. z 2017 r., poz. 1579</w:t>
      </w:r>
      <w:r>
        <w:rPr>
          <w:rFonts w:ascii="Arial" w:hAnsi="Arial" w:cs="Arial"/>
        </w:rPr>
        <w:t>)</w:t>
      </w:r>
    </w:p>
  </w:footnote>
  <w:footnote w:id="6">
    <w:p w:rsidR="00741B5F" w:rsidRDefault="00741B5F">
      <w:pPr>
        <w:pStyle w:val="Tekstprzypisudolnego"/>
      </w:pPr>
      <w:r w:rsidRPr="00C117D0">
        <w:rPr>
          <w:rStyle w:val="Odwoanieprzypisudolnego"/>
          <w:rFonts w:ascii="Arial" w:hAnsi="Arial" w:cs="Arial"/>
        </w:rPr>
        <w:footnoteRef/>
      </w:r>
      <w:r w:rsidRPr="00C117D0">
        <w:rPr>
          <w:rFonts w:ascii="Arial" w:hAnsi="Arial" w:cs="Arial"/>
        </w:rPr>
        <w:t xml:space="preserve"> </w:t>
      </w:r>
      <w:r w:rsidRPr="000445F9">
        <w:rPr>
          <w:rFonts w:ascii="Arial" w:hAnsi="Arial" w:cs="Arial"/>
        </w:rPr>
        <w:t xml:space="preserve">W rozumieniu </w:t>
      </w:r>
      <w:r>
        <w:rPr>
          <w:rFonts w:ascii="Arial" w:hAnsi="Arial" w:cs="Arial"/>
        </w:rPr>
        <w:t>a</w:t>
      </w:r>
      <w:r>
        <w:rPr>
          <w:rFonts w:ascii="Arial" w:hAnsi="Arial" w:cs="Arial"/>
          <w:bCs/>
        </w:rPr>
        <w:t>rt. 70</w:t>
      </w:r>
      <w:r w:rsidRPr="00C117D0">
        <w:rPr>
          <w:rFonts w:ascii="Arial" w:hAnsi="Arial" w:cs="Arial"/>
        </w:rPr>
        <w:t> </w:t>
      </w:r>
      <w:r>
        <w:rPr>
          <w:rFonts w:ascii="Arial" w:hAnsi="Arial" w:cs="Arial"/>
        </w:rPr>
        <w:t xml:space="preserve">ust. </w:t>
      </w:r>
      <w:r w:rsidRPr="00C117D0">
        <w:rPr>
          <w:rFonts w:ascii="Arial" w:hAnsi="Arial" w:cs="Arial"/>
        </w:rPr>
        <w:t>1.</w:t>
      </w:r>
      <w:r>
        <w:rPr>
          <w:rFonts w:ascii="Arial" w:hAnsi="Arial" w:cs="Arial"/>
        </w:rPr>
        <w:t xml:space="preserve"> </w:t>
      </w:r>
      <w:r w:rsidRPr="001D61E4">
        <w:rPr>
          <w:rFonts w:ascii="Arial" w:hAnsi="Arial" w:cs="Arial"/>
        </w:rPr>
        <w:t>Ustawy z dnia 7 lipc</w:t>
      </w:r>
      <w:r>
        <w:rPr>
          <w:rFonts w:ascii="Arial" w:hAnsi="Arial" w:cs="Arial"/>
        </w:rPr>
        <w:t>a 1994 r. – Prawo budowlane (</w:t>
      </w:r>
      <w:r w:rsidRPr="006A48CC">
        <w:rPr>
          <w:rFonts w:ascii="Arial" w:hAnsi="Arial" w:cs="Arial"/>
        </w:rPr>
        <w:t>Dz. U. z 2017 r., poz. 1332</w:t>
      </w:r>
      <w:r>
        <w:rPr>
          <w:rFonts w:ascii="Arial" w:hAnsi="Arial" w:cs="Arial"/>
        </w:rPr>
        <w:t xml:space="preserve"> </w:t>
      </w:r>
      <w:r w:rsidRPr="001D61E4">
        <w:rPr>
          <w:rFonts w:ascii="Arial" w:hAnsi="Arial" w:cs="Arial"/>
        </w:rPr>
        <w:t xml:space="preserve">z </w:t>
      </w:r>
      <w:proofErr w:type="spellStart"/>
      <w:r w:rsidRPr="001D61E4">
        <w:rPr>
          <w:rFonts w:ascii="Arial" w:hAnsi="Arial" w:cs="Arial"/>
        </w:rPr>
        <w:t>późn</w:t>
      </w:r>
      <w:proofErr w:type="spellEnd"/>
      <w:r w:rsidRPr="001D61E4">
        <w:rPr>
          <w:rFonts w:ascii="Arial" w:hAnsi="Arial" w:cs="Arial"/>
        </w:rPr>
        <w:t>. zm.)</w:t>
      </w:r>
    </w:p>
  </w:footnote>
  <w:footnote w:id="7">
    <w:p w:rsidR="00741B5F" w:rsidRPr="0016413E" w:rsidRDefault="00741B5F" w:rsidP="008124AD">
      <w:pPr>
        <w:pStyle w:val="Tekstprzypisudolnego"/>
        <w:jc w:val="both"/>
        <w:rPr>
          <w:rFonts w:ascii="Arial" w:hAnsi="Arial" w:cs="Arial"/>
        </w:rPr>
      </w:pPr>
      <w:r w:rsidRPr="0016413E">
        <w:rPr>
          <w:rStyle w:val="Odwoanieprzypisudolnego"/>
          <w:rFonts w:ascii="Arial" w:hAnsi="Arial" w:cs="Arial"/>
        </w:rPr>
        <w:footnoteRef/>
      </w:r>
      <w:r w:rsidRPr="0016413E">
        <w:rPr>
          <w:rFonts w:ascii="Arial" w:hAnsi="Arial" w:cs="Arial"/>
        </w:rPr>
        <w:t xml:space="preserve"> </w:t>
      </w:r>
      <w:r w:rsidRPr="00C117D0">
        <w:rPr>
          <w:rFonts w:ascii="Arial" w:hAnsi="Arial" w:cs="Arial"/>
        </w:rPr>
        <w:t>Zgodnie z Ustawą z 29 stycznia 2004</w:t>
      </w:r>
      <w:r>
        <w:rPr>
          <w:rFonts w:ascii="Arial" w:hAnsi="Arial" w:cs="Arial"/>
        </w:rPr>
        <w:t xml:space="preserve"> </w:t>
      </w:r>
      <w:r w:rsidRPr="00C117D0">
        <w:rPr>
          <w:rFonts w:ascii="Arial" w:hAnsi="Arial" w:cs="Arial"/>
        </w:rPr>
        <w:t>r</w:t>
      </w:r>
      <w:r>
        <w:rPr>
          <w:rFonts w:ascii="Arial" w:hAnsi="Arial" w:cs="Arial"/>
        </w:rPr>
        <w:t>.</w:t>
      </w:r>
      <w:r w:rsidRPr="00C117D0">
        <w:rPr>
          <w:rFonts w:ascii="Arial" w:hAnsi="Arial" w:cs="Arial"/>
        </w:rPr>
        <w:t xml:space="preserve"> Prawo zamówień publicznych (Dz.</w:t>
      </w:r>
      <w:r>
        <w:rPr>
          <w:rFonts w:ascii="Arial" w:hAnsi="Arial" w:cs="Arial"/>
        </w:rPr>
        <w:t xml:space="preserve"> U </w:t>
      </w:r>
      <w:r w:rsidRPr="008124AD">
        <w:rPr>
          <w:rFonts w:ascii="Arial" w:hAnsi="Arial" w:cs="Arial"/>
        </w:rPr>
        <w:t>z 2017 r., poz. 1579</w:t>
      </w:r>
      <w:r>
        <w:rPr>
          <w:rFonts w:ascii="Arial" w:hAnsi="Arial" w:cs="Arial"/>
        </w:rPr>
        <w:t xml:space="preserve"> z </w:t>
      </w:r>
      <w:proofErr w:type="spellStart"/>
      <w:r>
        <w:rPr>
          <w:rFonts w:ascii="Arial" w:hAnsi="Arial" w:cs="Arial"/>
        </w:rPr>
        <w:t>późn</w:t>
      </w:r>
      <w:proofErr w:type="spellEnd"/>
      <w:r>
        <w:rPr>
          <w:rFonts w:ascii="Arial" w:hAnsi="Arial" w:cs="Arial"/>
        </w:rPr>
        <w:t>. zm.)</w:t>
      </w:r>
    </w:p>
  </w:footnote>
  <w:footnote w:id="8">
    <w:p w:rsidR="00741B5F" w:rsidRPr="00F6553B" w:rsidRDefault="00741B5F" w:rsidP="00A9607C">
      <w:pPr>
        <w:pStyle w:val="Tekstprzypisudolnego"/>
        <w:rPr>
          <w:rFonts w:ascii="Arial" w:hAnsi="Arial" w:cs="Arial"/>
        </w:rPr>
      </w:pPr>
      <w:r w:rsidRPr="00E666C5">
        <w:rPr>
          <w:rStyle w:val="Odwoanieprzypisudolnego"/>
          <w:rFonts w:ascii="Arial" w:hAnsi="Arial" w:cs="Arial"/>
          <w:sz w:val="16"/>
        </w:rPr>
        <w:footnoteRef/>
      </w:r>
      <w:r w:rsidRPr="00F6553B">
        <w:rPr>
          <w:rFonts w:ascii="Arial" w:hAnsi="Arial" w:cs="Arial"/>
        </w:rPr>
        <w:t xml:space="preserve"> </w:t>
      </w:r>
      <w:r w:rsidRPr="00E666C5">
        <w:rPr>
          <w:rFonts w:ascii="Arial" w:hAnsi="Arial" w:cs="Arial"/>
          <w:sz w:val="16"/>
        </w:rPr>
        <w:t>Instrukcji o zasadach utrzymania nieruchomości wojska” (sygn. Kwat. – Bud. 118/98)</w:t>
      </w:r>
    </w:p>
  </w:footnote>
  <w:footnote w:id="9">
    <w:p w:rsidR="00741B5F" w:rsidRPr="00B1545F" w:rsidRDefault="00741B5F">
      <w:pPr>
        <w:pStyle w:val="Tekstprzypisudolnego"/>
        <w:rPr>
          <w:rFonts w:ascii="Arial" w:hAnsi="Arial" w:cs="Arial"/>
        </w:rPr>
      </w:pPr>
      <w:r w:rsidRPr="00B1545F">
        <w:rPr>
          <w:rStyle w:val="Odwoanieprzypisudolnego"/>
          <w:rFonts w:ascii="Arial" w:hAnsi="Arial" w:cs="Arial"/>
        </w:rPr>
        <w:footnoteRef/>
      </w:r>
      <w:r w:rsidRPr="00B1545F">
        <w:rPr>
          <w:rFonts w:ascii="Arial" w:hAnsi="Arial" w:cs="Arial"/>
        </w:rPr>
        <w:t xml:space="preserve"> </w:t>
      </w:r>
      <w:r>
        <w:rPr>
          <w:rFonts w:ascii="Arial" w:hAnsi="Arial" w:cs="Arial"/>
        </w:rPr>
        <w:t>n - r</w:t>
      </w:r>
      <w:r w:rsidRPr="00B1545F">
        <w:rPr>
          <w:rFonts w:ascii="Arial" w:hAnsi="Arial" w:cs="Arial"/>
        </w:rPr>
        <w:t>ok planistyczny</w:t>
      </w:r>
    </w:p>
  </w:footnote>
  <w:footnote w:id="10">
    <w:p w:rsidR="00741B5F" w:rsidRDefault="00741B5F">
      <w:pPr>
        <w:pStyle w:val="Tekstprzypisudolnego"/>
      </w:pPr>
      <w:r w:rsidRPr="00B1545F">
        <w:rPr>
          <w:rStyle w:val="Odwoanieprzypisudolnego"/>
          <w:rFonts w:ascii="Arial" w:hAnsi="Arial" w:cs="Arial"/>
        </w:rPr>
        <w:footnoteRef/>
      </w:r>
      <w:r>
        <w:t xml:space="preserve"> </w:t>
      </w:r>
      <w:r w:rsidRPr="00B1545F">
        <w:rPr>
          <w:rStyle w:val="Odwoanieprzypisudolnego"/>
          <w:rFonts w:ascii="Arial" w:hAnsi="Arial" w:cs="Arial"/>
          <w:vertAlign w:val="baseline"/>
        </w:rPr>
        <w:t xml:space="preserve">n+1 </w:t>
      </w:r>
      <w:r>
        <w:rPr>
          <w:rFonts w:ascii="Arial" w:hAnsi="Arial" w:cs="Arial"/>
        </w:rPr>
        <w:t xml:space="preserve">– </w:t>
      </w:r>
      <w:r w:rsidRPr="00B1545F">
        <w:rPr>
          <w:rStyle w:val="Odwoanieprzypisudolnego"/>
          <w:rFonts w:ascii="Arial" w:hAnsi="Arial" w:cs="Arial"/>
          <w:vertAlign w:val="baseline"/>
        </w:rPr>
        <w:t>kolejne lata planistyczne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7618"/>
    <w:multiLevelType w:val="hybridMultilevel"/>
    <w:tmpl w:val="F58EE754"/>
    <w:lvl w:ilvl="0" w:tplc="9D4E365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211D2D"/>
    <w:multiLevelType w:val="hybridMultilevel"/>
    <w:tmpl w:val="3C7E2E80"/>
    <w:lvl w:ilvl="0" w:tplc="B674F0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04D43DB"/>
    <w:multiLevelType w:val="hybridMultilevel"/>
    <w:tmpl w:val="D256B58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0810C9D"/>
    <w:multiLevelType w:val="hybridMultilevel"/>
    <w:tmpl w:val="1CDCA5F6"/>
    <w:lvl w:ilvl="0" w:tplc="B1964838">
      <w:start w:val="8"/>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0EC09E4"/>
    <w:multiLevelType w:val="hybridMultilevel"/>
    <w:tmpl w:val="CE542AAC"/>
    <w:lvl w:ilvl="0" w:tplc="83E08C2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11D54CC"/>
    <w:multiLevelType w:val="hybridMultilevel"/>
    <w:tmpl w:val="986CEBCC"/>
    <w:lvl w:ilvl="0" w:tplc="480A2F1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1292E71"/>
    <w:multiLevelType w:val="hybridMultilevel"/>
    <w:tmpl w:val="A7829CF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017C16F1"/>
    <w:multiLevelType w:val="hybridMultilevel"/>
    <w:tmpl w:val="610A432E"/>
    <w:lvl w:ilvl="0" w:tplc="EB34C08A">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1B80C05"/>
    <w:multiLevelType w:val="hybridMultilevel"/>
    <w:tmpl w:val="F3AEEFB2"/>
    <w:lvl w:ilvl="0" w:tplc="DDA496EA">
      <w:start w:val="1"/>
      <w:numFmt w:val="upperRoman"/>
      <w:lvlText w:val="%1."/>
      <w:lvlJc w:val="left"/>
      <w:pPr>
        <w:ind w:left="1396" w:hanging="720"/>
      </w:pPr>
      <w:rPr>
        <w:rFonts w:hint="default"/>
      </w:r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9">
    <w:nsid w:val="01CA4F0E"/>
    <w:multiLevelType w:val="hybridMultilevel"/>
    <w:tmpl w:val="910E5E9C"/>
    <w:lvl w:ilvl="0" w:tplc="E4786DAA">
      <w:start w:val="1"/>
      <w:numFmt w:val="lowerLetter"/>
      <w:lvlText w:val="%1)"/>
      <w:lvlJc w:val="left"/>
      <w:pPr>
        <w:ind w:left="107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nsid w:val="02D97CD5"/>
    <w:multiLevelType w:val="hybridMultilevel"/>
    <w:tmpl w:val="AEF6C71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030C1608"/>
    <w:multiLevelType w:val="hybridMultilevel"/>
    <w:tmpl w:val="CE542AAC"/>
    <w:lvl w:ilvl="0" w:tplc="83E08C2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43B0399"/>
    <w:multiLevelType w:val="hybridMultilevel"/>
    <w:tmpl w:val="C8D08A9E"/>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3">
    <w:nsid w:val="047640D3"/>
    <w:multiLevelType w:val="hybridMultilevel"/>
    <w:tmpl w:val="649048BE"/>
    <w:lvl w:ilvl="0" w:tplc="0CEE53B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8802D1"/>
    <w:multiLevelType w:val="hybridMultilevel"/>
    <w:tmpl w:val="72581E2A"/>
    <w:lvl w:ilvl="0" w:tplc="35AC90C6">
      <w:start w:val="1"/>
      <w:numFmt w:val="decimal"/>
      <w:lvlText w:val="%1."/>
      <w:lvlJc w:val="left"/>
      <w:pPr>
        <w:ind w:left="394" w:hanging="360"/>
      </w:pPr>
      <w:rPr>
        <w:rFonts w:hint="default"/>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5">
    <w:nsid w:val="0506739F"/>
    <w:multiLevelType w:val="hybridMultilevel"/>
    <w:tmpl w:val="D158A098"/>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nsid w:val="05F0057D"/>
    <w:multiLevelType w:val="hybridMultilevel"/>
    <w:tmpl w:val="766A2CA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6273432"/>
    <w:multiLevelType w:val="hybridMultilevel"/>
    <w:tmpl w:val="0AF2528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068834D1"/>
    <w:multiLevelType w:val="hybridMultilevel"/>
    <w:tmpl w:val="9FA40372"/>
    <w:lvl w:ilvl="0" w:tplc="D22EC23C">
      <w:start w:val="5"/>
      <w:numFmt w:val="decimal"/>
      <w:lvlText w:val="%1."/>
      <w:lvlJc w:val="left"/>
      <w:pPr>
        <w:ind w:left="16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6DA7B35"/>
    <w:multiLevelType w:val="hybridMultilevel"/>
    <w:tmpl w:val="D9CAA95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07864BA5"/>
    <w:multiLevelType w:val="hybridMultilevel"/>
    <w:tmpl w:val="965AA942"/>
    <w:lvl w:ilvl="0" w:tplc="236C58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85F67BA"/>
    <w:multiLevelType w:val="hybridMultilevel"/>
    <w:tmpl w:val="0F54748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089C700C"/>
    <w:multiLevelType w:val="hybridMultilevel"/>
    <w:tmpl w:val="9C42139E"/>
    <w:lvl w:ilvl="0" w:tplc="8DEE534C">
      <w:start w:val="2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93F761B"/>
    <w:multiLevelType w:val="hybridMultilevel"/>
    <w:tmpl w:val="FF7CFF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94E288D"/>
    <w:multiLevelType w:val="hybridMultilevel"/>
    <w:tmpl w:val="649048BE"/>
    <w:lvl w:ilvl="0" w:tplc="0CEE53B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95E7D5C"/>
    <w:multiLevelType w:val="hybridMultilevel"/>
    <w:tmpl w:val="43D0FC28"/>
    <w:lvl w:ilvl="0" w:tplc="3154AB38">
      <w:start w:val="2"/>
      <w:numFmt w:val="upperRoman"/>
      <w:lvlText w:val="%1."/>
      <w:lvlJc w:val="left"/>
      <w:pPr>
        <w:ind w:left="1125" w:hanging="720"/>
      </w:pPr>
      <w:rPr>
        <w:rFonts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9CD37A7"/>
    <w:multiLevelType w:val="hybridMultilevel"/>
    <w:tmpl w:val="0F54748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0A6E5F47"/>
    <w:multiLevelType w:val="hybridMultilevel"/>
    <w:tmpl w:val="C92C4BE2"/>
    <w:lvl w:ilvl="0" w:tplc="0C6E5AEA">
      <w:start w:val="8"/>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AE071A4"/>
    <w:multiLevelType w:val="hybridMultilevel"/>
    <w:tmpl w:val="B8262ED6"/>
    <w:lvl w:ilvl="0" w:tplc="FBE648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0B057F9E"/>
    <w:multiLevelType w:val="multilevel"/>
    <w:tmpl w:val="11EE5916"/>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2"/>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0BA43485"/>
    <w:multiLevelType w:val="hybridMultilevel"/>
    <w:tmpl w:val="0F54748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0BAB4AAE"/>
    <w:multiLevelType w:val="hybridMultilevel"/>
    <w:tmpl w:val="F58EE754"/>
    <w:lvl w:ilvl="0" w:tplc="9D4E365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0BC95573"/>
    <w:multiLevelType w:val="hybridMultilevel"/>
    <w:tmpl w:val="C4347694"/>
    <w:lvl w:ilvl="0" w:tplc="04150017">
      <w:start w:val="1"/>
      <w:numFmt w:val="lowerLetter"/>
      <w:lvlText w:val="%1)"/>
      <w:lvlJc w:val="left"/>
      <w:pPr>
        <w:ind w:left="1788" w:hanging="360"/>
      </w:pPr>
    </w:lvl>
    <w:lvl w:ilvl="1" w:tplc="04150019" w:tentative="1">
      <w:start w:val="1"/>
      <w:numFmt w:val="lowerLetter"/>
      <w:lvlText w:val="%2."/>
      <w:lvlJc w:val="left"/>
      <w:pPr>
        <w:ind w:left="2508" w:hanging="360"/>
      </w:pPr>
    </w:lvl>
    <w:lvl w:ilvl="2" w:tplc="0415001B" w:tentative="1">
      <w:start w:val="1"/>
      <w:numFmt w:val="lowerRoman"/>
      <w:lvlText w:val="%3."/>
      <w:lvlJc w:val="right"/>
      <w:pPr>
        <w:ind w:left="3228" w:hanging="180"/>
      </w:p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33">
    <w:nsid w:val="0CDC7805"/>
    <w:multiLevelType w:val="hybridMultilevel"/>
    <w:tmpl w:val="1398EDE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0D593893"/>
    <w:multiLevelType w:val="hybridMultilevel"/>
    <w:tmpl w:val="184EE384"/>
    <w:lvl w:ilvl="0" w:tplc="04150017">
      <w:start w:val="1"/>
      <w:numFmt w:val="lowerLetter"/>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nsid w:val="0D786D01"/>
    <w:multiLevelType w:val="hybridMultilevel"/>
    <w:tmpl w:val="8564D316"/>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0F530D2F"/>
    <w:multiLevelType w:val="hybridMultilevel"/>
    <w:tmpl w:val="C97E88C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nsid w:val="10374D33"/>
    <w:multiLevelType w:val="hybridMultilevel"/>
    <w:tmpl w:val="D256B58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106F1C9C"/>
    <w:multiLevelType w:val="hybridMultilevel"/>
    <w:tmpl w:val="8564D316"/>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0C934DD"/>
    <w:multiLevelType w:val="hybridMultilevel"/>
    <w:tmpl w:val="FF7CFF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0F81DF7"/>
    <w:multiLevelType w:val="hybridMultilevel"/>
    <w:tmpl w:val="A154B7E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11686556"/>
    <w:multiLevelType w:val="hybridMultilevel"/>
    <w:tmpl w:val="B5CA771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12811B98"/>
    <w:multiLevelType w:val="hybridMultilevel"/>
    <w:tmpl w:val="4AAAF23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nsid w:val="12964853"/>
    <w:multiLevelType w:val="hybridMultilevel"/>
    <w:tmpl w:val="F3AEEFB2"/>
    <w:lvl w:ilvl="0" w:tplc="DDA496EA">
      <w:start w:val="1"/>
      <w:numFmt w:val="upperRoman"/>
      <w:lvlText w:val="%1."/>
      <w:lvlJc w:val="left"/>
      <w:pPr>
        <w:ind w:left="1396" w:hanging="720"/>
      </w:pPr>
      <w:rPr>
        <w:rFonts w:hint="default"/>
      </w:r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44">
    <w:nsid w:val="12C25532"/>
    <w:multiLevelType w:val="hybridMultilevel"/>
    <w:tmpl w:val="31EA34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133F1C7B"/>
    <w:multiLevelType w:val="hybridMultilevel"/>
    <w:tmpl w:val="FDA66334"/>
    <w:lvl w:ilvl="0" w:tplc="17E6149E">
      <w:start w:val="1"/>
      <w:numFmt w:val="decimal"/>
      <w:lvlText w:val="%1."/>
      <w:lvlJc w:val="left"/>
      <w:pPr>
        <w:ind w:left="1440" w:hanging="360"/>
      </w:pPr>
      <w:rPr>
        <w:rFonts w:ascii="Arial" w:hAnsi="Arial" w:cs="Aria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nsid w:val="1423477C"/>
    <w:multiLevelType w:val="hybridMultilevel"/>
    <w:tmpl w:val="503204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14CB72AC"/>
    <w:multiLevelType w:val="hybridMultilevel"/>
    <w:tmpl w:val="3D425B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14D26C6F"/>
    <w:multiLevelType w:val="hybridMultilevel"/>
    <w:tmpl w:val="8564D316"/>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150D5347"/>
    <w:multiLevelType w:val="hybridMultilevel"/>
    <w:tmpl w:val="35EAA606"/>
    <w:lvl w:ilvl="0" w:tplc="13FC0E92">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0">
    <w:nsid w:val="15516F59"/>
    <w:multiLevelType w:val="hybridMultilevel"/>
    <w:tmpl w:val="348668B0"/>
    <w:lvl w:ilvl="0" w:tplc="C6345DA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15656D19"/>
    <w:multiLevelType w:val="hybridMultilevel"/>
    <w:tmpl w:val="391C7100"/>
    <w:lvl w:ilvl="0" w:tplc="BABC5E90">
      <w:start w:val="9"/>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160322C0"/>
    <w:multiLevelType w:val="hybridMultilevel"/>
    <w:tmpl w:val="5642AFD8"/>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53">
    <w:nsid w:val="166A2862"/>
    <w:multiLevelType w:val="hybridMultilevel"/>
    <w:tmpl w:val="D1C0610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4">
    <w:nsid w:val="179B3E6C"/>
    <w:multiLevelType w:val="hybridMultilevel"/>
    <w:tmpl w:val="048E10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nsid w:val="17CB6BBA"/>
    <w:multiLevelType w:val="hybridMultilevel"/>
    <w:tmpl w:val="3F9A8B0A"/>
    <w:lvl w:ilvl="0" w:tplc="04150017">
      <w:start w:val="1"/>
      <w:numFmt w:val="lowerLetter"/>
      <w:lvlText w:val="%1)"/>
      <w:lvlJc w:val="left"/>
      <w:pPr>
        <w:ind w:left="1788" w:hanging="360"/>
      </w:pPr>
    </w:lvl>
    <w:lvl w:ilvl="1" w:tplc="04150019" w:tentative="1">
      <w:start w:val="1"/>
      <w:numFmt w:val="lowerLetter"/>
      <w:lvlText w:val="%2."/>
      <w:lvlJc w:val="left"/>
      <w:pPr>
        <w:ind w:left="2508" w:hanging="360"/>
      </w:pPr>
    </w:lvl>
    <w:lvl w:ilvl="2" w:tplc="0415001B" w:tentative="1">
      <w:start w:val="1"/>
      <w:numFmt w:val="lowerRoman"/>
      <w:lvlText w:val="%3."/>
      <w:lvlJc w:val="right"/>
      <w:pPr>
        <w:ind w:left="3228" w:hanging="180"/>
      </w:p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56">
    <w:nsid w:val="1833018F"/>
    <w:multiLevelType w:val="hybridMultilevel"/>
    <w:tmpl w:val="35BE234A"/>
    <w:lvl w:ilvl="0" w:tplc="E4B69E52">
      <w:start w:val="1"/>
      <w:numFmt w:val="decimal"/>
      <w:lvlText w:val="%1."/>
      <w:lvlJc w:val="left"/>
      <w:pPr>
        <w:tabs>
          <w:tab w:val="num" w:pos="432"/>
        </w:tabs>
        <w:ind w:left="432" w:hanging="435"/>
      </w:pPr>
      <w:rPr>
        <w:rFonts w:hint="default"/>
      </w:rPr>
    </w:lvl>
    <w:lvl w:ilvl="1" w:tplc="04150019" w:tentative="1">
      <w:start w:val="1"/>
      <w:numFmt w:val="lowerLetter"/>
      <w:lvlText w:val="%2."/>
      <w:lvlJc w:val="left"/>
      <w:pPr>
        <w:tabs>
          <w:tab w:val="num" w:pos="1077"/>
        </w:tabs>
        <w:ind w:left="1077" w:hanging="360"/>
      </w:pPr>
    </w:lvl>
    <w:lvl w:ilvl="2" w:tplc="0415001B" w:tentative="1">
      <w:start w:val="1"/>
      <w:numFmt w:val="lowerRoman"/>
      <w:lvlText w:val="%3."/>
      <w:lvlJc w:val="right"/>
      <w:pPr>
        <w:tabs>
          <w:tab w:val="num" w:pos="1797"/>
        </w:tabs>
        <w:ind w:left="1797" w:hanging="180"/>
      </w:pPr>
    </w:lvl>
    <w:lvl w:ilvl="3" w:tplc="0415000F" w:tentative="1">
      <w:start w:val="1"/>
      <w:numFmt w:val="decimal"/>
      <w:lvlText w:val="%4."/>
      <w:lvlJc w:val="left"/>
      <w:pPr>
        <w:tabs>
          <w:tab w:val="num" w:pos="2517"/>
        </w:tabs>
        <w:ind w:left="2517" w:hanging="360"/>
      </w:pPr>
    </w:lvl>
    <w:lvl w:ilvl="4" w:tplc="04150019" w:tentative="1">
      <w:start w:val="1"/>
      <w:numFmt w:val="lowerLetter"/>
      <w:lvlText w:val="%5."/>
      <w:lvlJc w:val="left"/>
      <w:pPr>
        <w:tabs>
          <w:tab w:val="num" w:pos="3237"/>
        </w:tabs>
        <w:ind w:left="3237" w:hanging="360"/>
      </w:pPr>
    </w:lvl>
    <w:lvl w:ilvl="5" w:tplc="0415001B" w:tentative="1">
      <w:start w:val="1"/>
      <w:numFmt w:val="lowerRoman"/>
      <w:lvlText w:val="%6."/>
      <w:lvlJc w:val="right"/>
      <w:pPr>
        <w:tabs>
          <w:tab w:val="num" w:pos="3957"/>
        </w:tabs>
        <w:ind w:left="3957" w:hanging="180"/>
      </w:pPr>
    </w:lvl>
    <w:lvl w:ilvl="6" w:tplc="0415000F" w:tentative="1">
      <w:start w:val="1"/>
      <w:numFmt w:val="decimal"/>
      <w:lvlText w:val="%7."/>
      <w:lvlJc w:val="left"/>
      <w:pPr>
        <w:tabs>
          <w:tab w:val="num" w:pos="4677"/>
        </w:tabs>
        <w:ind w:left="4677" w:hanging="360"/>
      </w:pPr>
    </w:lvl>
    <w:lvl w:ilvl="7" w:tplc="04150019" w:tentative="1">
      <w:start w:val="1"/>
      <w:numFmt w:val="lowerLetter"/>
      <w:lvlText w:val="%8."/>
      <w:lvlJc w:val="left"/>
      <w:pPr>
        <w:tabs>
          <w:tab w:val="num" w:pos="5397"/>
        </w:tabs>
        <w:ind w:left="5397" w:hanging="360"/>
      </w:pPr>
    </w:lvl>
    <w:lvl w:ilvl="8" w:tplc="0415001B" w:tentative="1">
      <w:start w:val="1"/>
      <w:numFmt w:val="lowerRoman"/>
      <w:lvlText w:val="%9."/>
      <w:lvlJc w:val="right"/>
      <w:pPr>
        <w:tabs>
          <w:tab w:val="num" w:pos="6117"/>
        </w:tabs>
        <w:ind w:left="6117" w:hanging="180"/>
      </w:pPr>
    </w:lvl>
  </w:abstractNum>
  <w:abstractNum w:abstractNumId="57">
    <w:nsid w:val="186B64BB"/>
    <w:multiLevelType w:val="hybridMultilevel"/>
    <w:tmpl w:val="D9008E08"/>
    <w:lvl w:ilvl="0" w:tplc="C6C64866">
      <w:start w:val="8"/>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8">
    <w:nsid w:val="18CF0515"/>
    <w:multiLevelType w:val="hybridMultilevel"/>
    <w:tmpl w:val="E86276A4"/>
    <w:lvl w:ilvl="0" w:tplc="04150017">
      <w:start w:val="1"/>
      <w:numFmt w:val="lowerLetter"/>
      <w:lvlText w:val="%1)"/>
      <w:lvlJc w:val="left"/>
      <w:pPr>
        <w:ind w:left="1500" w:hanging="360"/>
      </w:pPr>
      <w:rPr>
        <w:rFonts w:hint="default"/>
      </w:r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59">
    <w:nsid w:val="19463523"/>
    <w:multiLevelType w:val="hybridMultilevel"/>
    <w:tmpl w:val="1FAC922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nsid w:val="199C36DF"/>
    <w:multiLevelType w:val="hybridMultilevel"/>
    <w:tmpl w:val="AB986D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nsid w:val="19F7580E"/>
    <w:multiLevelType w:val="hybridMultilevel"/>
    <w:tmpl w:val="D228E0B4"/>
    <w:lvl w:ilvl="0" w:tplc="C54209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1A072F76"/>
    <w:multiLevelType w:val="hybridMultilevel"/>
    <w:tmpl w:val="21BCAE5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nsid w:val="1AA572E0"/>
    <w:multiLevelType w:val="hybridMultilevel"/>
    <w:tmpl w:val="F58EE754"/>
    <w:lvl w:ilvl="0" w:tplc="9D4E365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1B4A1189"/>
    <w:multiLevelType w:val="hybridMultilevel"/>
    <w:tmpl w:val="ADA64AE6"/>
    <w:lvl w:ilvl="0" w:tplc="ECECCDA2">
      <w:start w:val="1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1C5944B2"/>
    <w:multiLevelType w:val="hybridMultilevel"/>
    <w:tmpl w:val="20A02282"/>
    <w:lvl w:ilvl="0" w:tplc="04150017">
      <w:start w:val="1"/>
      <w:numFmt w:val="lowerLetter"/>
      <w:lvlText w:val="%1)"/>
      <w:lvlJc w:val="left"/>
      <w:pPr>
        <w:ind w:left="1778" w:hanging="360"/>
      </w:p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66">
    <w:nsid w:val="1D707D12"/>
    <w:multiLevelType w:val="hybridMultilevel"/>
    <w:tmpl w:val="EDBCC9CE"/>
    <w:lvl w:ilvl="0" w:tplc="E8522078">
      <w:start w:val="1"/>
      <w:numFmt w:val="upperRoman"/>
      <w:lvlText w:val="%1."/>
      <w:lvlJc w:val="left"/>
      <w:pPr>
        <w:ind w:left="1396" w:hanging="720"/>
      </w:pPr>
      <w:rPr>
        <w:rFonts w:hint="default"/>
      </w:r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67">
    <w:nsid w:val="1D993630"/>
    <w:multiLevelType w:val="hybridMultilevel"/>
    <w:tmpl w:val="CED448AE"/>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68">
    <w:nsid w:val="1DE474E2"/>
    <w:multiLevelType w:val="hybridMultilevel"/>
    <w:tmpl w:val="C54EB314"/>
    <w:lvl w:ilvl="0" w:tplc="30C2E3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1E9444E6"/>
    <w:multiLevelType w:val="hybridMultilevel"/>
    <w:tmpl w:val="D464767E"/>
    <w:lvl w:ilvl="0" w:tplc="5A249B66">
      <w:start w:val="4"/>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1ECF11C0"/>
    <w:multiLevelType w:val="hybridMultilevel"/>
    <w:tmpl w:val="F58EE754"/>
    <w:lvl w:ilvl="0" w:tplc="9D4E365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1F734331"/>
    <w:multiLevelType w:val="hybridMultilevel"/>
    <w:tmpl w:val="8564D316"/>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1F7E4EDE"/>
    <w:multiLevelType w:val="hybridMultilevel"/>
    <w:tmpl w:val="BC4E7346"/>
    <w:lvl w:ilvl="0" w:tplc="CE2E6954">
      <w:start w:val="1"/>
      <w:numFmt w:val="upperRoman"/>
      <w:lvlText w:val="%1."/>
      <w:lvlJc w:val="left"/>
      <w:pPr>
        <w:ind w:left="1396" w:hanging="720"/>
      </w:pPr>
      <w:rPr>
        <w:rFonts w:hint="default"/>
        <w:b/>
        <w:i/>
      </w:r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73">
    <w:nsid w:val="203E2ADA"/>
    <w:multiLevelType w:val="hybridMultilevel"/>
    <w:tmpl w:val="C27C981A"/>
    <w:lvl w:ilvl="0" w:tplc="C84C8DE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21B42F4A"/>
    <w:multiLevelType w:val="hybridMultilevel"/>
    <w:tmpl w:val="C772E4F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5">
    <w:nsid w:val="21C543EF"/>
    <w:multiLevelType w:val="hybridMultilevel"/>
    <w:tmpl w:val="ACF84684"/>
    <w:lvl w:ilvl="0" w:tplc="11925C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22F708BF"/>
    <w:multiLevelType w:val="hybridMultilevel"/>
    <w:tmpl w:val="0AF2528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nsid w:val="238E3415"/>
    <w:multiLevelType w:val="hybridMultilevel"/>
    <w:tmpl w:val="35BE234A"/>
    <w:lvl w:ilvl="0" w:tplc="E4B69E52">
      <w:start w:val="1"/>
      <w:numFmt w:val="decimal"/>
      <w:lvlText w:val="%1."/>
      <w:lvlJc w:val="left"/>
      <w:pPr>
        <w:tabs>
          <w:tab w:val="num" w:pos="432"/>
        </w:tabs>
        <w:ind w:left="432" w:hanging="435"/>
      </w:pPr>
      <w:rPr>
        <w:rFonts w:hint="default"/>
      </w:rPr>
    </w:lvl>
    <w:lvl w:ilvl="1" w:tplc="04150019" w:tentative="1">
      <w:start w:val="1"/>
      <w:numFmt w:val="lowerLetter"/>
      <w:lvlText w:val="%2."/>
      <w:lvlJc w:val="left"/>
      <w:pPr>
        <w:tabs>
          <w:tab w:val="num" w:pos="1077"/>
        </w:tabs>
        <w:ind w:left="1077" w:hanging="360"/>
      </w:pPr>
    </w:lvl>
    <w:lvl w:ilvl="2" w:tplc="0415001B" w:tentative="1">
      <w:start w:val="1"/>
      <w:numFmt w:val="lowerRoman"/>
      <w:lvlText w:val="%3."/>
      <w:lvlJc w:val="right"/>
      <w:pPr>
        <w:tabs>
          <w:tab w:val="num" w:pos="1797"/>
        </w:tabs>
        <w:ind w:left="1797" w:hanging="180"/>
      </w:pPr>
    </w:lvl>
    <w:lvl w:ilvl="3" w:tplc="0415000F" w:tentative="1">
      <w:start w:val="1"/>
      <w:numFmt w:val="decimal"/>
      <w:lvlText w:val="%4."/>
      <w:lvlJc w:val="left"/>
      <w:pPr>
        <w:tabs>
          <w:tab w:val="num" w:pos="2517"/>
        </w:tabs>
        <w:ind w:left="2517" w:hanging="360"/>
      </w:pPr>
    </w:lvl>
    <w:lvl w:ilvl="4" w:tplc="04150019" w:tentative="1">
      <w:start w:val="1"/>
      <w:numFmt w:val="lowerLetter"/>
      <w:lvlText w:val="%5."/>
      <w:lvlJc w:val="left"/>
      <w:pPr>
        <w:tabs>
          <w:tab w:val="num" w:pos="3237"/>
        </w:tabs>
        <w:ind w:left="3237" w:hanging="360"/>
      </w:pPr>
    </w:lvl>
    <w:lvl w:ilvl="5" w:tplc="0415001B" w:tentative="1">
      <w:start w:val="1"/>
      <w:numFmt w:val="lowerRoman"/>
      <w:lvlText w:val="%6."/>
      <w:lvlJc w:val="right"/>
      <w:pPr>
        <w:tabs>
          <w:tab w:val="num" w:pos="3957"/>
        </w:tabs>
        <w:ind w:left="3957" w:hanging="180"/>
      </w:pPr>
    </w:lvl>
    <w:lvl w:ilvl="6" w:tplc="0415000F" w:tentative="1">
      <w:start w:val="1"/>
      <w:numFmt w:val="decimal"/>
      <w:lvlText w:val="%7."/>
      <w:lvlJc w:val="left"/>
      <w:pPr>
        <w:tabs>
          <w:tab w:val="num" w:pos="4677"/>
        </w:tabs>
        <w:ind w:left="4677" w:hanging="360"/>
      </w:pPr>
    </w:lvl>
    <w:lvl w:ilvl="7" w:tplc="04150019" w:tentative="1">
      <w:start w:val="1"/>
      <w:numFmt w:val="lowerLetter"/>
      <w:lvlText w:val="%8."/>
      <w:lvlJc w:val="left"/>
      <w:pPr>
        <w:tabs>
          <w:tab w:val="num" w:pos="5397"/>
        </w:tabs>
        <w:ind w:left="5397" w:hanging="360"/>
      </w:pPr>
    </w:lvl>
    <w:lvl w:ilvl="8" w:tplc="0415001B" w:tentative="1">
      <w:start w:val="1"/>
      <w:numFmt w:val="lowerRoman"/>
      <w:lvlText w:val="%9."/>
      <w:lvlJc w:val="right"/>
      <w:pPr>
        <w:tabs>
          <w:tab w:val="num" w:pos="6117"/>
        </w:tabs>
        <w:ind w:left="6117" w:hanging="180"/>
      </w:pPr>
    </w:lvl>
  </w:abstractNum>
  <w:abstractNum w:abstractNumId="78">
    <w:nsid w:val="23F05577"/>
    <w:multiLevelType w:val="hybridMultilevel"/>
    <w:tmpl w:val="53683844"/>
    <w:lvl w:ilvl="0" w:tplc="04150017">
      <w:start w:val="1"/>
      <w:numFmt w:val="lowerLetter"/>
      <w:lvlText w:val="%1)"/>
      <w:lvlJc w:val="left"/>
      <w:pPr>
        <w:ind w:left="1495" w:hanging="360"/>
      </w:p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79">
    <w:nsid w:val="24A469E5"/>
    <w:multiLevelType w:val="hybridMultilevel"/>
    <w:tmpl w:val="641E5A0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25432A94"/>
    <w:multiLevelType w:val="hybridMultilevel"/>
    <w:tmpl w:val="5368384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1">
    <w:nsid w:val="26AF303D"/>
    <w:multiLevelType w:val="hybridMultilevel"/>
    <w:tmpl w:val="BECE95C0"/>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2">
    <w:nsid w:val="27FF1FBD"/>
    <w:multiLevelType w:val="hybridMultilevel"/>
    <w:tmpl w:val="FF7CFF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294A33E0"/>
    <w:multiLevelType w:val="hybridMultilevel"/>
    <w:tmpl w:val="1FAC922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nsid w:val="29625880"/>
    <w:multiLevelType w:val="hybridMultilevel"/>
    <w:tmpl w:val="D158A098"/>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5">
    <w:nsid w:val="2A5A7C0B"/>
    <w:multiLevelType w:val="hybridMultilevel"/>
    <w:tmpl w:val="0ECAC156"/>
    <w:lvl w:ilvl="0" w:tplc="6B5C104A">
      <w:start w:val="12"/>
      <w:numFmt w:val="decimal"/>
      <w:lvlText w:val="%1."/>
      <w:lvlJc w:val="left"/>
      <w:pPr>
        <w:ind w:left="765" w:hanging="360"/>
      </w:pPr>
      <w:rPr>
        <w:rFonts w:hint="default"/>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2A5A7D07"/>
    <w:multiLevelType w:val="hybridMultilevel"/>
    <w:tmpl w:val="91061E32"/>
    <w:lvl w:ilvl="0" w:tplc="ECD6968A">
      <w:start w:val="1"/>
      <w:numFmt w:val="lowerLetter"/>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7">
    <w:nsid w:val="2AF9527C"/>
    <w:multiLevelType w:val="hybridMultilevel"/>
    <w:tmpl w:val="55E467B4"/>
    <w:lvl w:ilvl="0" w:tplc="F854530E">
      <w:start w:val="1"/>
      <w:numFmt w:val="lowerLetter"/>
      <w:lvlText w:val="%1)"/>
      <w:lvlJc w:val="left"/>
      <w:pPr>
        <w:ind w:left="720" w:hanging="360"/>
      </w:pPr>
      <w:rPr>
        <w:rFonts w:ascii="Arial" w:hAnsi="Arial" w:cs="Aria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2B087E70"/>
    <w:multiLevelType w:val="hybridMultilevel"/>
    <w:tmpl w:val="DB280EF0"/>
    <w:lvl w:ilvl="0" w:tplc="09E8504E">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2B117577"/>
    <w:multiLevelType w:val="hybridMultilevel"/>
    <w:tmpl w:val="2B7C78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2B146AEF"/>
    <w:multiLevelType w:val="hybridMultilevel"/>
    <w:tmpl w:val="CA64D9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2B1918A2"/>
    <w:multiLevelType w:val="hybridMultilevel"/>
    <w:tmpl w:val="C9707E6E"/>
    <w:lvl w:ilvl="0" w:tplc="ADD40C0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2D2403E8"/>
    <w:multiLevelType w:val="hybridMultilevel"/>
    <w:tmpl w:val="EDBCC9CE"/>
    <w:lvl w:ilvl="0" w:tplc="E8522078">
      <w:start w:val="1"/>
      <w:numFmt w:val="upperRoman"/>
      <w:lvlText w:val="%1."/>
      <w:lvlJc w:val="left"/>
      <w:pPr>
        <w:ind w:left="1396" w:hanging="720"/>
      </w:pPr>
      <w:rPr>
        <w:rFonts w:hint="default"/>
      </w:r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93">
    <w:nsid w:val="2D7356E3"/>
    <w:multiLevelType w:val="hybridMultilevel"/>
    <w:tmpl w:val="8564D316"/>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2EAC3B63"/>
    <w:multiLevelType w:val="hybridMultilevel"/>
    <w:tmpl w:val="72581E2A"/>
    <w:lvl w:ilvl="0" w:tplc="35AC90C6">
      <w:start w:val="1"/>
      <w:numFmt w:val="decimal"/>
      <w:lvlText w:val="%1."/>
      <w:lvlJc w:val="left"/>
      <w:pPr>
        <w:ind w:left="394" w:hanging="360"/>
      </w:pPr>
      <w:rPr>
        <w:rFonts w:hint="default"/>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95">
    <w:nsid w:val="2EBE62CA"/>
    <w:multiLevelType w:val="multilevel"/>
    <w:tmpl w:val="137E0610"/>
    <w:lvl w:ilvl="0">
      <w:start w:val="1"/>
      <w:numFmt w:val="decimal"/>
      <w:lvlText w:val="%1)"/>
      <w:lvlJc w:val="left"/>
      <w:pPr>
        <w:ind w:left="360" w:hanging="360"/>
      </w:pPr>
      <w:rPr>
        <w:rFonts w:hint="default"/>
        <w:sz w:val="22"/>
      </w:rPr>
    </w:lvl>
    <w:lvl w:ilvl="1">
      <w:start w:val="1"/>
      <w:numFmt w:val="decimal"/>
      <w:lvlText w:val="%1.%2."/>
      <w:lvlJc w:val="left"/>
      <w:pPr>
        <w:ind w:left="792" w:hanging="432"/>
      </w:pPr>
      <w:rPr>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2F631733"/>
    <w:multiLevelType w:val="hybridMultilevel"/>
    <w:tmpl w:val="FAAA05D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nsid w:val="321F00DA"/>
    <w:multiLevelType w:val="hybridMultilevel"/>
    <w:tmpl w:val="F0DE0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8">
    <w:nsid w:val="32D71466"/>
    <w:multiLevelType w:val="hybridMultilevel"/>
    <w:tmpl w:val="6450EFC2"/>
    <w:lvl w:ilvl="0" w:tplc="7BC26440">
      <w:start w:val="7"/>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332C4E54"/>
    <w:multiLevelType w:val="hybridMultilevel"/>
    <w:tmpl w:val="A7829CF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nsid w:val="33405DCB"/>
    <w:multiLevelType w:val="hybridMultilevel"/>
    <w:tmpl w:val="FF7CFF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33630E7B"/>
    <w:multiLevelType w:val="hybridMultilevel"/>
    <w:tmpl w:val="576883AC"/>
    <w:lvl w:ilvl="0" w:tplc="16A8A55C">
      <w:start w:val="8"/>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337C49DF"/>
    <w:multiLevelType w:val="hybridMultilevel"/>
    <w:tmpl w:val="5C42DE6C"/>
    <w:lvl w:ilvl="0" w:tplc="E2402E2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3">
    <w:nsid w:val="33A44D0E"/>
    <w:multiLevelType w:val="singleLevel"/>
    <w:tmpl w:val="D150A7A4"/>
    <w:lvl w:ilvl="0">
      <w:start w:val="1"/>
      <w:numFmt w:val="lowerLetter"/>
      <w:lvlText w:val="%1)"/>
      <w:lvlJc w:val="left"/>
      <w:pPr>
        <w:tabs>
          <w:tab w:val="num" w:pos="1065"/>
        </w:tabs>
        <w:ind w:left="1065" w:hanging="360"/>
      </w:pPr>
      <w:rPr>
        <w:rFonts w:hint="default"/>
      </w:rPr>
    </w:lvl>
  </w:abstractNum>
  <w:abstractNum w:abstractNumId="104">
    <w:nsid w:val="33BC7394"/>
    <w:multiLevelType w:val="hybridMultilevel"/>
    <w:tmpl w:val="FF7CFF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35AE210C"/>
    <w:multiLevelType w:val="hybridMultilevel"/>
    <w:tmpl w:val="91061E32"/>
    <w:lvl w:ilvl="0" w:tplc="ECD6968A">
      <w:start w:val="1"/>
      <w:numFmt w:val="lowerLetter"/>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6">
    <w:nsid w:val="37805F87"/>
    <w:multiLevelType w:val="hybridMultilevel"/>
    <w:tmpl w:val="FF7CFF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38194985"/>
    <w:multiLevelType w:val="hybridMultilevel"/>
    <w:tmpl w:val="4B205A8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8">
    <w:nsid w:val="3881634B"/>
    <w:multiLevelType w:val="hybridMultilevel"/>
    <w:tmpl w:val="229068EA"/>
    <w:lvl w:ilvl="0" w:tplc="4FBAFF1C">
      <w:start w:val="37"/>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38AA1530"/>
    <w:multiLevelType w:val="hybridMultilevel"/>
    <w:tmpl w:val="C8D08A9E"/>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10">
    <w:nsid w:val="38E15FE5"/>
    <w:multiLevelType w:val="hybridMultilevel"/>
    <w:tmpl w:val="4B205A8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nsid w:val="39082851"/>
    <w:multiLevelType w:val="hybridMultilevel"/>
    <w:tmpl w:val="FF7CFF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3920329E"/>
    <w:multiLevelType w:val="hybridMultilevel"/>
    <w:tmpl w:val="8564D316"/>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39647384"/>
    <w:multiLevelType w:val="hybridMultilevel"/>
    <w:tmpl w:val="042437D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nsid w:val="3A5060BE"/>
    <w:multiLevelType w:val="hybridMultilevel"/>
    <w:tmpl w:val="28E2CB28"/>
    <w:lvl w:ilvl="0" w:tplc="F7A4E9AE">
      <w:start w:val="2"/>
      <w:numFmt w:val="decimal"/>
      <w:lvlText w:val="%1."/>
      <w:lvlJc w:val="left"/>
      <w:pPr>
        <w:ind w:left="720" w:hanging="360"/>
      </w:pPr>
      <w:rPr>
        <w:rFonts w:hint="default"/>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3B8C2A1B"/>
    <w:multiLevelType w:val="hybridMultilevel"/>
    <w:tmpl w:val="15DAB4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3BA5618B"/>
    <w:multiLevelType w:val="hybridMultilevel"/>
    <w:tmpl w:val="1FAC922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7">
    <w:nsid w:val="3BAD1A53"/>
    <w:multiLevelType w:val="hybridMultilevel"/>
    <w:tmpl w:val="FF7CFF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3BC11974"/>
    <w:multiLevelType w:val="hybridMultilevel"/>
    <w:tmpl w:val="79A67C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9">
    <w:nsid w:val="3CB80E32"/>
    <w:multiLevelType w:val="hybridMultilevel"/>
    <w:tmpl w:val="91061E32"/>
    <w:lvl w:ilvl="0" w:tplc="ECD6968A">
      <w:start w:val="1"/>
      <w:numFmt w:val="lowerLetter"/>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0">
    <w:nsid w:val="3D040766"/>
    <w:multiLevelType w:val="hybridMultilevel"/>
    <w:tmpl w:val="4B205A8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nsid w:val="3DD66923"/>
    <w:multiLevelType w:val="hybridMultilevel"/>
    <w:tmpl w:val="1FAC922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nsid w:val="3E8E1E68"/>
    <w:multiLevelType w:val="hybridMultilevel"/>
    <w:tmpl w:val="79A67C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nsid w:val="3EAC136F"/>
    <w:multiLevelType w:val="hybridMultilevel"/>
    <w:tmpl w:val="7DEAD7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3FD17470"/>
    <w:multiLevelType w:val="hybridMultilevel"/>
    <w:tmpl w:val="D95E97F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nsid w:val="40471907"/>
    <w:multiLevelType w:val="hybridMultilevel"/>
    <w:tmpl w:val="0AF2528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nsid w:val="40DD1705"/>
    <w:multiLevelType w:val="hybridMultilevel"/>
    <w:tmpl w:val="85E299D8"/>
    <w:lvl w:ilvl="0" w:tplc="C7B26B22">
      <w:start w:val="13"/>
      <w:numFmt w:val="decimal"/>
      <w:lvlText w:val="%1."/>
      <w:lvlJc w:val="left"/>
      <w:pPr>
        <w:ind w:left="765" w:hanging="360"/>
      </w:pPr>
      <w:rPr>
        <w:rFonts w:hint="default"/>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418C571A"/>
    <w:multiLevelType w:val="hybridMultilevel"/>
    <w:tmpl w:val="EDBCC9CE"/>
    <w:lvl w:ilvl="0" w:tplc="E8522078">
      <w:start w:val="1"/>
      <w:numFmt w:val="upperRoman"/>
      <w:lvlText w:val="%1."/>
      <w:lvlJc w:val="left"/>
      <w:pPr>
        <w:ind w:left="1396" w:hanging="720"/>
      </w:pPr>
      <w:rPr>
        <w:rFonts w:hint="default"/>
      </w:r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28">
    <w:nsid w:val="41941122"/>
    <w:multiLevelType w:val="hybridMultilevel"/>
    <w:tmpl w:val="F58EE754"/>
    <w:lvl w:ilvl="0" w:tplc="9D4E365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42C25C10"/>
    <w:multiLevelType w:val="hybridMultilevel"/>
    <w:tmpl w:val="C772E4F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0">
    <w:nsid w:val="45087FAA"/>
    <w:multiLevelType w:val="hybridMultilevel"/>
    <w:tmpl w:val="765297E2"/>
    <w:lvl w:ilvl="0" w:tplc="7090BC68">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45E5265E"/>
    <w:multiLevelType w:val="hybridMultilevel"/>
    <w:tmpl w:val="C8D08A9E"/>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32">
    <w:nsid w:val="471B1465"/>
    <w:multiLevelType w:val="hybridMultilevel"/>
    <w:tmpl w:val="7BC00A18"/>
    <w:lvl w:ilvl="0" w:tplc="74A0ADD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47BA7C96"/>
    <w:multiLevelType w:val="hybridMultilevel"/>
    <w:tmpl w:val="FF7CFF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492C682E"/>
    <w:multiLevelType w:val="hybridMultilevel"/>
    <w:tmpl w:val="1570D61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49440772"/>
    <w:multiLevelType w:val="hybridMultilevel"/>
    <w:tmpl w:val="9C748616"/>
    <w:lvl w:ilvl="0" w:tplc="7780D60E">
      <w:start w:val="3"/>
      <w:numFmt w:val="upperRoman"/>
      <w:lvlText w:val="%1."/>
      <w:lvlJc w:val="left"/>
      <w:pPr>
        <w:ind w:left="1125" w:hanging="720"/>
      </w:pPr>
      <w:rPr>
        <w:rFonts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49B3149D"/>
    <w:multiLevelType w:val="multilevel"/>
    <w:tmpl w:val="39C0EDE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7">
    <w:nsid w:val="49B439B0"/>
    <w:multiLevelType w:val="hybridMultilevel"/>
    <w:tmpl w:val="9A9A71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49BE4EA9"/>
    <w:multiLevelType w:val="hybridMultilevel"/>
    <w:tmpl w:val="E85258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4AA972C3"/>
    <w:multiLevelType w:val="hybridMultilevel"/>
    <w:tmpl w:val="910E5E9C"/>
    <w:lvl w:ilvl="0" w:tplc="E4786DAA">
      <w:start w:val="1"/>
      <w:numFmt w:val="lowerLetter"/>
      <w:lvlText w:val="%1)"/>
      <w:lvlJc w:val="left"/>
      <w:pPr>
        <w:ind w:left="107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0">
    <w:nsid w:val="4ACE7392"/>
    <w:multiLevelType w:val="hybridMultilevel"/>
    <w:tmpl w:val="D95E97F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nsid w:val="4B7E7550"/>
    <w:multiLevelType w:val="hybridMultilevel"/>
    <w:tmpl w:val="FF7CFF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4BC04D45"/>
    <w:multiLevelType w:val="hybridMultilevel"/>
    <w:tmpl w:val="46E2E192"/>
    <w:lvl w:ilvl="0" w:tplc="3F368314">
      <w:numFmt w:val="bullet"/>
      <w:lvlText w:val="–"/>
      <w:lvlJc w:val="left"/>
      <w:pPr>
        <w:tabs>
          <w:tab w:val="num" w:pos="1713"/>
        </w:tabs>
        <w:ind w:left="1713" w:hanging="360"/>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3">
    <w:nsid w:val="4BDF5D75"/>
    <w:multiLevelType w:val="hybridMultilevel"/>
    <w:tmpl w:val="C0BED43A"/>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4EA71775"/>
    <w:multiLevelType w:val="hybridMultilevel"/>
    <w:tmpl w:val="D95E97F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5">
    <w:nsid w:val="4EAC6D7B"/>
    <w:multiLevelType w:val="hybridMultilevel"/>
    <w:tmpl w:val="042437D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6">
    <w:nsid w:val="506D31FE"/>
    <w:multiLevelType w:val="multilevel"/>
    <w:tmpl w:val="C2EC7D8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7">
    <w:nsid w:val="50771956"/>
    <w:multiLevelType w:val="hybridMultilevel"/>
    <w:tmpl w:val="4AAAF23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8">
    <w:nsid w:val="52136DD0"/>
    <w:multiLevelType w:val="multilevel"/>
    <w:tmpl w:val="AE78A0C2"/>
    <w:lvl w:ilvl="0">
      <w:start w:val="6"/>
      <w:numFmt w:val="decimal"/>
      <w:lvlText w:val="%1."/>
      <w:lvlJc w:val="left"/>
      <w:pPr>
        <w:ind w:left="390" w:hanging="390"/>
      </w:pPr>
      <w:rPr>
        <w:rFonts w:hint="default"/>
      </w:rPr>
    </w:lvl>
    <w:lvl w:ilvl="1">
      <w:start w:val="1"/>
      <w:numFmt w:val="decimal"/>
      <w:lvlText w:val="%2)"/>
      <w:lvlJc w:val="left"/>
      <w:pPr>
        <w:ind w:left="862"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9">
    <w:nsid w:val="52641E5B"/>
    <w:multiLevelType w:val="hybridMultilevel"/>
    <w:tmpl w:val="910E5E9C"/>
    <w:lvl w:ilvl="0" w:tplc="E4786DAA">
      <w:start w:val="1"/>
      <w:numFmt w:val="lowerLetter"/>
      <w:lvlText w:val="%1)"/>
      <w:lvlJc w:val="left"/>
      <w:pPr>
        <w:ind w:left="107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0">
    <w:nsid w:val="528508AD"/>
    <w:multiLevelType w:val="hybridMultilevel"/>
    <w:tmpl w:val="C8D08A9E"/>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51">
    <w:nsid w:val="52A95E26"/>
    <w:multiLevelType w:val="hybridMultilevel"/>
    <w:tmpl w:val="4AAAF23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nsid w:val="52B95CF7"/>
    <w:multiLevelType w:val="hybridMultilevel"/>
    <w:tmpl w:val="8564D316"/>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52E60E57"/>
    <w:multiLevelType w:val="hybridMultilevel"/>
    <w:tmpl w:val="8564D316"/>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53DE458C"/>
    <w:multiLevelType w:val="hybridMultilevel"/>
    <w:tmpl w:val="6C3A8674"/>
    <w:lvl w:ilvl="0" w:tplc="F768F04E">
      <w:start w:val="8"/>
      <w:numFmt w:val="decimal"/>
      <w:lvlText w:val="%1."/>
      <w:lvlJc w:val="left"/>
      <w:pPr>
        <w:ind w:left="1500" w:hanging="360"/>
      </w:pPr>
      <w:rPr>
        <w:rFonts w:ascii="Arial" w:hAnsi="Arial" w:cs="Arial"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56E73708"/>
    <w:multiLevelType w:val="hybridMultilevel"/>
    <w:tmpl w:val="D256B58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nsid w:val="581571B0"/>
    <w:multiLevelType w:val="hybridMultilevel"/>
    <w:tmpl w:val="D6B4649E"/>
    <w:lvl w:ilvl="0" w:tplc="0415000F">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nsid w:val="589D520E"/>
    <w:multiLevelType w:val="hybridMultilevel"/>
    <w:tmpl w:val="C8D08A9E"/>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58">
    <w:nsid w:val="59892978"/>
    <w:multiLevelType w:val="hybridMultilevel"/>
    <w:tmpl w:val="D256B58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nsid w:val="5B495A29"/>
    <w:multiLevelType w:val="hybridMultilevel"/>
    <w:tmpl w:val="FAAA05D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nsid w:val="5B80199E"/>
    <w:multiLevelType w:val="hybridMultilevel"/>
    <w:tmpl w:val="0602C5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1">
    <w:nsid w:val="5C0A28FA"/>
    <w:multiLevelType w:val="hybridMultilevel"/>
    <w:tmpl w:val="509E4F9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2">
    <w:nsid w:val="5C7131A2"/>
    <w:multiLevelType w:val="hybridMultilevel"/>
    <w:tmpl w:val="89EA385E"/>
    <w:lvl w:ilvl="0" w:tplc="EB5CD012">
      <w:start w:val="11"/>
      <w:numFmt w:val="decimal"/>
      <w:lvlText w:val="%1."/>
      <w:lvlJc w:val="left"/>
      <w:pPr>
        <w:ind w:left="76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5C9222B5"/>
    <w:multiLevelType w:val="hybridMultilevel"/>
    <w:tmpl w:val="8564D316"/>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nsid w:val="5D043675"/>
    <w:multiLevelType w:val="hybridMultilevel"/>
    <w:tmpl w:val="A40E5EB2"/>
    <w:lvl w:ilvl="0" w:tplc="7570D120">
      <w:start w:val="2"/>
      <w:numFmt w:val="bullet"/>
      <w:lvlText w:val="–"/>
      <w:lvlJc w:val="left"/>
      <w:pPr>
        <w:ind w:left="720" w:hanging="360"/>
      </w:pPr>
      <w:rPr>
        <w:rFonts w:ascii="Times New Roman" w:hAnsi="Times New Roman" w:cs="Times New Roman" w:hint="default"/>
        <w:b w:val="0"/>
        <w:i w:val="0"/>
      </w:rPr>
    </w:lvl>
    <w:lvl w:ilvl="1" w:tplc="7570D120">
      <w:start w:val="2"/>
      <w:numFmt w:val="bullet"/>
      <w:lvlText w:val="–"/>
      <w:lvlJc w:val="left"/>
      <w:pPr>
        <w:ind w:left="1440" w:hanging="360"/>
      </w:pPr>
      <w:rPr>
        <w:rFonts w:ascii="Times New Roman" w:hAnsi="Times New Roman" w:cs="Times New Roman" w:hint="default"/>
        <w:b w:val="0"/>
        <w:i w:val="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5D99757F"/>
    <w:multiLevelType w:val="hybridMultilevel"/>
    <w:tmpl w:val="C8D08A9E"/>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66">
    <w:nsid w:val="5EC734A9"/>
    <w:multiLevelType w:val="hybridMultilevel"/>
    <w:tmpl w:val="AEF6C71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7">
    <w:nsid w:val="5ED43DE8"/>
    <w:multiLevelType w:val="hybridMultilevel"/>
    <w:tmpl w:val="AC027AE8"/>
    <w:lvl w:ilvl="0" w:tplc="0415000F">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5F3D77C8"/>
    <w:multiLevelType w:val="hybridMultilevel"/>
    <w:tmpl w:val="E2487A3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9">
    <w:nsid w:val="5F7F5FBC"/>
    <w:multiLevelType w:val="hybridMultilevel"/>
    <w:tmpl w:val="90FA5ADC"/>
    <w:lvl w:ilvl="0" w:tplc="260ACA50">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nsid w:val="5F8D5F4E"/>
    <w:multiLevelType w:val="hybridMultilevel"/>
    <w:tmpl w:val="0F54748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1">
    <w:nsid w:val="5FAB6D1E"/>
    <w:multiLevelType w:val="hybridMultilevel"/>
    <w:tmpl w:val="B128ED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nsid w:val="5FB60475"/>
    <w:multiLevelType w:val="hybridMultilevel"/>
    <w:tmpl w:val="8564D316"/>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nsid w:val="5FF74638"/>
    <w:multiLevelType w:val="hybridMultilevel"/>
    <w:tmpl w:val="5C2A3916"/>
    <w:lvl w:ilvl="0" w:tplc="77AEF47C">
      <w:start w:val="4"/>
      <w:numFmt w:val="decimal"/>
      <w:lvlText w:val="%1."/>
      <w:lvlJc w:val="left"/>
      <w:pPr>
        <w:ind w:left="144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nsid w:val="60130631"/>
    <w:multiLevelType w:val="hybridMultilevel"/>
    <w:tmpl w:val="8564D316"/>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nsid w:val="61391791"/>
    <w:multiLevelType w:val="multilevel"/>
    <w:tmpl w:val="A2D076AE"/>
    <w:lvl w:ilvl="0">
      <w:start w:val="9"/>
      <w:numFmt w:val="decimal"/>
      <w:lvlText w:val="%1."/>
      <w:lvlJc w:val="left"/>
      <w:pPr>
        <w:ind w:left="390" w:hanging="390"/>
      </w:pPr>
      <w:rPr>
        <w:rFonts w:hint="default"/>
      </w:rPr>
    </w:lvl>
    <w:lvl w:ilvl="1">
      <w:start w:val="1"/>
      <w:numFmt w:val="decimal"/>
      <w:lvlText w:val="%2)"/>
      <w:lvlJc w:val="left"/>
      <w:pPr>
        <w:ind w:left="1800" w:hanging="72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76">
    <w:nsid w:val="6172179B"/>
    <w:multiLevelType w:val="hybridMultilevel"/>
    <w:tmpl w:val="B0E84256"/>
    <w:lvl w:ilvl="0" w:tplc="131C9DBC">
      <w:start w:val="15"/>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nsid w:val="61CA47B7"/>
    <w:multiLevelType w:val="hybridMultilevel"/>
    <w:tmpl w:val="FE940412"/>
    <w:lvl w:ilvl="0" w:tplc="8752EA50">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nsid w:val="623F6738"/>
    <w:multiLevelType w:val="hybridMultilevel"/>
    <w:tmpl w:val="337C99E0"/>
    <w:lvl w:ilvl="0" w:tplc="9B708424">
      <w:start w:val="1"/>
      <w:numFmt w:val="decimal"/>
      <w:lvlText w:val="%1."/>
      <w:lvlJc w:val="left"/>
      <w:pPr>
        <w:ind w:left="502"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nsid w:val="629C560E"/>
    <w:multiLevelType w:val="hybridMultilevel"/>
    <w:tmpl w:val="F3AEEFB2"/>
    <w:lvl w:ilvl="0" w:tplc="DDA496EA">
      <w:start w:val="1"/>
      <w:numFmt w:val="upperRoman"/>
      <w:lvlText w:val="%1."/>
      <w:lvlJc w:val="left"/>
      <w:pPr>
        <w:ind w:left="1396" w:hanging="720"/>
      </w:pPr>
      <w:rPr>
        <w:rFonts w:hint="default"/>
      </w:r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80">
    <w:nsid w:val="63481D24"/>
    <w:multiLevelType w:val="hybridMultilevel"/>
    <w:tmpl w:val="042437D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1">
    <w:nsid w:val="635876E4"/>
    <w:multiLevelType w:val="hybridMultilevel"/>
    <w:tmpl w:val="0AF2528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2">
    <w:nsid w:val="63991F20"/>
    <w:multiLevelType w:val="hybridMultilevel"/>
    <w:tmpl w:val="AEF6C71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3">
    <w:nsid w:val="63C00BC8"/>
    <w:multiLevelType w:val="hybridMultilevel"/>
    <w:tmpl w:val="6EFE9D4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nsid w:val="64305CE1"/>
    <w:multiLevelType w:val="hybridMultilevel"/>
    <w:tmpl w:val="F3464D32"/>
    <w:lvl w:ilvl="0" w:tplc="69BA93A0">
      <w:start w:val="5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nsid w:val="643D4FFC"/>
    <w:multiLevelType w:val="hybridMultilevel"/>
    <w:tmpl w:val="4AAAF23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6">
    <w:nsid w:val="651D5B23"/>
    <w:multiLevelType w:val="hybridMultilevel"/>
    <w:tmpl w:val="153020C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7">
    <w:nsid w:val="6523351D"/>
    <w:multiLevelType w:val="hybridMultilevel"/>
    <w:tmpl w:val="B8262ED6"/>
    <w:lvl w:ilvl="0" w:tplc="FBE648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nsid w:val="67864EA7"/>
    <w:multiLevelType w:val="hybridMultilevel"/>
    <w:tmpl w:val="153020C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9">
    <w:nsid w:val="69A82F86"/>
    <w:multiLevelType w:val="hybridMultilevel"/>
    <w:tmpl w:val="910E5E9C"/>
    <w:lvl w:ilvl="0" w:tplc="E4786DAA">
      <w:start w:val="1"/>
      <w:numFmt w:val="lowerLetter"/>
      <w:lvlText w:val="%1)"/>
      <w:lvlJc w:val="left"/>
      <w:pPr>
        <w:ind w:left="107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0">
    <w:nsid w:val="69F9352D"/>
    <w:multiLevelType w:val="hybridMultilevel"/>
    <w:tmpl w:val="9DB00578"/>
    <w:lvl w:ilvl="0" w:tplc="15E40B9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nsid w:val="6AAE6603"/>
    <w:multiLevelType w:val="hybridMultilevel"/>
    <w:tmpl w:val="042437D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nsid w:val="6AE06C33"/>
    <w:multiLevelType w:val="hybridMultilevel"/>
    <w:tmpl w:val="A154B7E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3">
    <w:nsid w:val="6D60497B"/>
    <w:multiLevelType w:val="hybridMultilevel"/>
    <w:tmpl w:val="FF1EEA70"/>
    <w:lvl w:ilvl="0" w:tplc="D02247E4">
      <w:start w:val="2"/>
      <w:numFmt w:val="decimal"/>
      <w:lvlText w:val="%1."/>
      <w:lvlJc w:val="left"/>
      <w:pPr>
        <w:ind w:left="900" w:hanging="360"/>
      </w:pPr>
      <w:rPr>
        <w:rFonts w:hint="default"/>
        <w:b/>
      </w:rPr>
    </w:lvl>
    <w:lvl w:ilvl="1" w:tplc="04150017">
      <w:start w:val="1"/>
      <w:numFmt w:val="lowerLetter"/>
      <w:lvlText w:val="%2)"/>
      <w:lvlJc w:val="left"/>
      <w:pPr>
        <w:ind w:left="1620" w:hanging="360"/>
      </w:pPr>
    </w:lvl>
    <w:lvl w:ilvl="2" w:tplc="52AE4088">
      <w:start w:val="14"/>
      <w:numFmt w:val="decimal"/>
      <w:lvlText w:val="%3."/>
      <w:lvlJc w:val="left"/>
      <w:pPr>
        <w:ind w:left="2520" w:hanging="360"/>
      </w:pPr>
      <w:rPr>
        <w:rFonts w:hint="default"/>
        <w:b/>
      </w:rPr>
    </w:lvl>
    <w:lvl w:ilvl="3" w:tplc="0415000F">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94">
    <w:nsid w:val="6D937C1F"/>
    <w:multiLevelType w:val="hybridMultilevel"/>
    <w:tmpl w:val="FA4E4E4C"/>
    <w:lvl w:ilvl="0" w:tplc="2E56EEF6">
      <w:start w:val="1"/>
      <w:numFmt w:val="decimal"/>
      <w:lvlText w:val="%1."/>
      <w:lvlJc w:val="right"/>
      <w:pPr>
        <w:ind w:left="1428" w:hanging="360"/>
      </w:pPr>
      <w:rPr>
        <w:rFonts w:hint="default"/>
        <w:sz w:val="24"/>
      </w:r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95">
    <w:nsid w:val="6E6E3972"/>
    <w:multiLevelType w:val="singleLevel"/>
    <w:tmpl w:val="C8BE9ABC"/>
    <w:lvl w:ilvl="0">
      <w:start w:val="1"/>
      <w:numFmt w:val="decimal"/>
      <w:lvlText w:val="%1."/>
      <w:lvlJc w:val="left"/>
      <w:pPr>
        <w:ind w:left="720" w:hanging="360"/>
      </w:pPr>
      <w:rPr>
        <w:rFonts w:hint="default"/>
        <w:b w:val="0"/>
        <w:sz w:val="24"/>
      </w:rPr>
    </w:lvl>
  </w:abstractNum>
  <w:abstractNum w:abstractNumId="196">
    <w:nsid w:val="6EBE303D"/>
    <w:multiLevelType w:val="hybridMultilevel"/>
    <w:tmpl w:val="0AF2528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7">
    <w:nsid w:val="6F4611C2"/>
    <w:multiLevelType w:val="hybridMultilevel"/>
    <w:tmpl w:val="3C7E2E80"/>
    <w:lvl w:ilvl="0" w:tplc="B674F0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nsid w:val="6F5A13AB"/>
    <w:multiLevelType w:val="hybridMultilevel"/>
    <w:tmpl w:val="5FB8A990"/>
    <w:lvl w:ilvl="0" w:tplc="C542092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9">
    <w:nsid w:val="6F600EC8"/>
    <w:multiLevelType w:val="hybridMultilevel"/>
    <w:tmpl w:val="ACF84684"/>
    <w:lvl w:ilvl="0" w:tplc="11925C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nsid w:val="6FFE42EE"/>
    <w:multiLevelType w:val="hybridMultilevel"/>
    <w:tmpl w:val="FF7CFF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nsid w:val="70DC7ADF"/>
    <w:multiLevelType w:val="hybridMultilevel"/>
    <w:tmpl w:val="56E614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2">
    <w:nsid w:val="714522BB"/>
    <w:multiLevelType w:val="hybridMultilevel"/>
    <w:tmpl w:val="29BC718A"/>
    <w:lvl w:ilvl="0" w:tplc="30C2E3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nsid w:val="71761041"/>
    <w:multiLevelType w:val="hybridMultilevel"/>
    <w:tmpl w:val="9CB428D8"/>
    <w:lvl w:ilvl="0" w:tplc="30C2E3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nsid w:val="725323A8"/>
    <w:multiLevelType w:val="hybridMultilevel"/>
    <w:tmpl w:val="FF7CFF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nsid w:val="72ED2EB1"/>
    <w:multiLevelType w:val="hybridMultilevel"/>
    <w:tmpl w:val="E2487A3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6">
    <w:nsid w:val="737C2036"/>
    <w:multiLevelType w:val="hybridMultilevel"/>
    <w:tmpl w:val="1FAC922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7">
    <w:nsid w:val="73AF5FC4"/>
    <w:multiLevelType w:val="hybridMultilevel"/>
    <w:tmpl w:val="35BE234A"/>
    <w:lvl w:ilvl="0" w:tplc="E4B69E52">
      <w:start w:val="1"/>
      <w:numFmt w:val="decimal"/>
      <w:lvlText w:val="%1."/>
      <w:lvlJc w:val="left"/>
      <w:pPr>
        <w:tabs>
          <w:tab w:val="num" w:pos="432"/>
        </w:tabs>
        <w:ind w:left="432" w:hanging="435"/>
      </w:pPr>
      <w:rPr>
        <w:rFonts w:hint="default"/>
      </w:rPr>
    </w:lvl>
    <w:lvl w:ilvl="1" w:tplc="04150019" w:tentative="1">
      <w:start w:val="1"/>
      <w:numFmt w:val="lowerLetter"/>
      <w:lvlText w:val="%2."/>
      <w:lvlJc w:val="left"/>
      <w:pPr>
        <w:tabs>
          <w:tab w:val="num" w:pos="1077"/>
        </w:tabs>
        <w:ind w:left="1077" w:hanging="360"/>
      </w:pPr>
    </w:lvl>
    <w:lvl w:ilvl="2" w:tplc="0415001B" w:tentative="1">
      <w:start w:val="1"/>
      <w:numFmt w:val="lowerRoman"/>
      <w:lvlText w:val="%3."/>
      <w:lvlJc w:val="right"/>
      <w:pPr>
        <w:tabs>
          <w:tab w:val="num" w:pos="1797"/>
        </w:tabs>
        <w:ind w:left="1797" w:hanging="180"/>
      </w:pPr>
    </w:lvl>
    <w:lvl w:ilvl="3" w:tplc="0415000F" w:tentative="1">
      <w:start w:val="1"/>
      <w:numFmt w:val="decimal"/>
      <w:lvlText w:val="%4."/>
      <w:lvlJc w:val="left"/>
      <w:pPr>
        <w:tabs>
          <w:tab w:val="num" w:pos="2517"/>
        </w:tabs>
        <w:ind w:left="2517" w:hanging="360"/>
      </w:pPr>
    </w:lvl>
    <w:lvl w:ilvl="4" w:tplc="04150019" w:tentative="1">
      <w:start w:val="1"/>
      <w:numFmt w:val="lowerLetter"/>
      <w:lvlText w:val="%5."/>
      <w:lvlJc w:val="left"/>
      <w:pPr>
        <w:tabs>
          <w:tab w:val="num" w:pos="3237"/>
        </w:tabs>
        <w:ind w:left="3237" w:hanging="360"/>
      </w:pPr>
    </w:lvl>
    <w:lvl w:ilvl="5" w:tplc="0415001B" w:tentative="1">
      <w:start w:val="1"/>
      <w:numFmt w:val="lowerRoman"/>
      <w:lvlText w:val="%6."/>
      <w:lvlJc w:val="right"/>
      <w:pPr>
        <w:tabs>
          <w:tab w:val="num" w:pos="3957"/>
        </w:tabs>
        <w:ind w:left="3957" w:hanging="180"/>
      </w:pPr>
    </w:lvl>
    <w:lvl w:ilvl="6" w:tplc="0415000F" w:tentative="1">
      <w:start w:val="1"/>
      <w:numFmt w:val="decimal"/>
      <w:lvlText w:val="%7."/>
      <w:lvlJc w:val="left"/>
      <w:pPr>
        <w:tabs>
          <w:tab w:val="num" w:pos="4677"/>
        </w:tabs>
        <w:ind w:left="4677" w:hanging="360"/>
      </w:pPr>
    </w:lvl>
    <w:lvl w:ilvl="7" w:tplc="04150019" w:tentative="1">
      <w:start w:val="1"/>
      <w:numFmt w:val="lowerLetter"/>
      <w:lvlText w:val="%8."/>
      <w:lvlJc w:val="left"/>
      <w:pPr>
        <w:tabs>
          <w:tab w:val="num" w:pos="5397"/>
        </w:tabs>
        <w:ind w:left="5397" w:hanging="360"/>
      </w:pPr>
    </w:lvl>
    <w:lvl w:ilvl="8" w:tplc="0415001B" w:tentative="1">
      <w:start w:val="1"/>
      <w:numFmt w:val="lowerRoman"/>
      <w:lvlText w:val="%9."/>
      <w:lvlJc w:val="right"/>
      <w:pPr>
        <w:tabs>
          <w:tab w:val="num" w:pos="6117"/>
        </w:tabs>
        <w:ind w:left="6117" w:hanging="180"/>
      </w:pPr>
    </w:lvl>
  </w:abstractNum>
  <w:abstractNum w:abstractNumId="208">
    <w:nsid w:val="73E56FF2"/>
    <w:multiLevelType w:val="hybridMultilevel"/>
    <w:tmpl w:val="F1C47526"/>
    <w:lvl w:ilvl="0" w:tplc="EEB07062">
      <w:start w:val="5"/>
      <w:numFmt w:val="decimal"/>
      <w:lvlText w:val="%1."/>
      <w:lvlJc w:val="left"/>
      <w:pPr>
        <w:ind w:left="502"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nsid w:val="74A47B7A"/>
    <w:multiLevelType w:val="hybridMultilevel"/>
    <w:tmpl w:val="C6566E54"/>
    <w:lvl w:ilvl="0" w:tplc="04150011">
      <w:start w:val="1"/>
      <w:numFmt w:val="decimal"/>
      <w:lvlText w:val="%1)"/>
      <w:lvlJc w:val="left"/>
      <w:pPr>
        <w:tabs>
          <w:tab w:val="num" w:pos="900"/>
        </w:tabs>
        <w:ind w:left="900" w:hanging="360"/>
      </w:pPr>
      <w:rPr>
        <w:rFonts w:hint="default"/>
      </w:rPr>
    </w:lvl>
    <w:lvl w:ilvl="1" w:tplc="04150013">
      <w:start w:val="1"/>
      <w:numFmt w:val="upperRoman"/>
      <w:lvlText w:val="%2."/>
      <w:lvlJc w:val="right"/>
      <w:pPr>
        <w:tabs>
          <w:tab w:val="num" w:pos="1260"/>
        </w:tabs>
        <w:ind w:left="1260" w:hanging="180"/>
      </w:pPr>
      <w:rPr>
        <w:rFonts w:hint="default"/>
        <w:b/>
        <w:color w:val="auto"/>
      </w:rPr>
    </w:lvl>
    <w:lvl w:ilvl="2" w:tplc="04150011">
      <w:start w:val="1"/>
      <w:numFmt w:val="decimal"/>
      <w:lvlText w:val="%3)"/>
      <w:lvlJc w:val="left"/>
      <w:pPr>
        <w:tabs>
          <w:tab w:val="num" w:pos="2340"/>
        </w:tabs>
        <w:ind w:left="2340" w:hanging="360"/>
      </w:pPr>
      <w:rPr>
        <w:rFonts w:hint="default"/>
      </w:rPr>
    </w:lvl>
    <w:lvl w:ilvl="3" w:tplc="86FCEF54">
      <w:start w:val="1"/>
      <w:numFmt w:val="decimal"/>
      <w:lvlText w:val="%4."/>
      <w:lvlJc w:val="left"/>
      <w:pPr>
        <w:ind w:left="644" w:hanging="360"/>
      </w:pPr>
      <w:rPr>
        <w:rFonts w:hint="default"/>
        <w:b w:val="0"/>
        <w:color w:val="auto"/>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0">
    <w:nsid w:val="74D862EA"/>
    <w:multiLevelType w:val="hybridMultilevel"/>
    <w:tmpl w:val="6D5822F4"/>
    <w:lvl w:ilvl="0" w:tplc="7B864628">
      <w:start w:val="2"/>
      <w:numFmt w:val="upperRoman"/>
      <w:lvlText w:val="%1."/>
      <w:lvlJc w:val="left"/>
      <w:pPr>
        <w:ind w:left="1125" w:hanging="720"/>
      </w:pPr>
      <w:rPr>
        <w:rFonts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nsid w:val="75185FF9"/>
    <w:multiLevelType w:val="multilevel"/>
    <w:tmpl w:val="A15267FA"/>
    <w:lvl w:ilvl="0">
      <w:start w:val="1"/>
      <w:numFmt w:val="decimal"/>
      <w:lvlText w:val="%1)"/>
      <w:lvlJc w:val="left"/>
      <w:pPr>
        <w:tabs>
          <w:tab w:val="num" w:pos="780"/>
        </w:tabs>
        <w:ind w:left="78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2">
    <w:nsid w:val="75603236"/>
    <w:multiLevelType w:val="hybridMultilevel"/>
    <w:tmpl w:val="3E689D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3">
    <w:nsid w:val="76AA3437"/>
    <w:multiLevelType w:val="hybridMultilevel"/>
    <w:tmpl w:val="A7829CF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4">
    <w:nsid w:val="787D221D"/>
    <w:multiLevelType w:val="hybridMultilevel"/>
    <w:tmpl w:val="C0BED43A"/>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nsid w:val="790A4203"/>
    <w:multiLevelType w:val="hybridMultilevel"/>
    <w:tmpl w:val="506824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nsid w:val="7AE90600"/>
    <w:multiLevelType w:val="hybridMultilevel"/>
    <w:tmpl w:val="F3AEEFB2"/>
    <w:lvl w:ilvl="0" w:tplc="DDA496EA">
      <w:start w:val="1"/>
      <w:numFmt w:val="upperRoman"/>
      <w:lvlText w:val="%1."/>
      <w:lvlJc w:val="left"/>
      <w:pPr>
        <w:ind w:left="1396" w:hanging="720"/>
      </w:pPr>
      <w:rPr>
        <w:rFonts w:hint="default"/>
      </w:r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217">
    <w:nsid w:val="7B0370EE"/>
    <w:multiLevelType w:val="hybridMultilevel"/>
    <w:tmpl w:val="8564D316"/>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nsid w:val="7B40227F"/>
    <w:multiLevelType w:val="hybridMultilevel"/>
    <w:tmpl w:val="A154B7E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9">
    <w:nsid w:val="7BF94ADF"/>
    <w:multiLevelType w:val="hybridMultilevel"/>
    <w:tmpl w:val="0568C290"/>
    <w:lvl w:ilvl="0" w:tplc="DC3C9AAA">
      <w:start w:val="1"/>
      <w:numFmt w:val="decimal"/>
      <w:lvlText w:val="%1."/>
      <w:lvlJc w:val="left"/>
      <w:pPr>
        <w:ind w:left="103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nsid w:val="7C1A3542"/>
    <w:multiLevelType w:val="hybridMultilevel"/>
    <w:tmpl w:val="986CEBCC"/>
    <w:lvl w:ilvl="0" w:tplc="480A2F1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nsid w:val="7DB02383"/>
    <w:multiLevelType w:val="hybridMultilevel"/>
    <w:tmpl w:val="56E614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2">
    <w:nsid w:val="7E89245E"/>
    <w:multiLevelType w:val="hybridMultilevel"/>
    <w:tmpl w:val="AC24797C"/>
    <w:lvl w:ilvl="0" w:tplc="BAA026D4">
      <w:start w:val="33"/>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nsid w:val="7EF840A1"/>
    <w:multiLevelType w:val="hybridMultilevel"/>
    <w:tmpl w:val="5642AFD8"/>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num w:numId="1">
    <w:abstractNumId w:val="103"/>
  </w:num>
  <w:num w:numId="2">
    <w:abstractNumId w:val="211"/>
  </w:num>
  <w:num w:numId="3">
    <w:abstractNumId w:val="102"/>
  </w:num>
  <w:num w:numId="4">
    <w:abstractNumId w:val="58"/>
  </w:num>
  <w:num w:numId="5">
    <w:abstractNumId w:val="19"/>
  </w:num>
  <w:num w:numId="6">
    <w:abstractNumId w:val="54"/>
  </w:num>
  <w:num w:numId="7">
    <w:abstractNumId w:val="160"/>
  </w:num>
  <w:num w:numId="8">
    <w:abstractNumId w:val="195"/>
  </w:num>
  <w:num w:numId="9">
    <w:abstractNumId w:val="77"/>
  </w:num>
  <w:num w:numId="10">
    <w:abstractNumId w:val="198"/>
  </w:num>
  <w:num w:numId="11">
    <w:abstractNumId w:val="61"/>
  </w:num>
  <w:num w:numId="12">
    <w:abstractNumId w:val="216"/>
  </w:num>
  <w:num w:numId="13">
    <w:abstractNumId w:val="109"/>
  </w:num>
  <w:num w:numId="14">
    <w:abstractNumId w:val="210"/>
  </w:num>
  <w:num w:numId="15">
    <w:abstractNumId w:val="193"/>
  </w:num>
  <w:num w:numId="16">
    <w:abstractNumId w:val="148"/>
  </w:num>
  <w:num w:numId="17">
    <w:abstractNumId w:val="146"/>
  </w:num>
  <w:num w:numId="18">
    <w:abstractNumId w:val="29"/>
  </w:num>
  <w:num w:numId="19">
    <w:abstractNumId w:val="175"/>
  </w:num>
  <w:num w:numId="20">
    <w:abstractNumId w:val="167"/>
  </w:num>
  <w:num w:numId="21">
    <w:abstractNumId w:val="164"/>
  </w:num>
  <w:num w:numId="22">
    <w:abstractNumId w:val="209"/>
  </w:num>
  <w:num w:numId="23">
    <w:abstractNumId w:val="136"/>
  </w:num>
  <w:num w:numId="24">
    <w:abstractNumId w:val="124"/>
  </w:num>
  <w:num w:numId="25">
    <w:abstractNumId w:val="147"/>
  </w:num>
  <w:num w:numId="26">
    <w:abstractNumId w:val="21"/>
  </w:num>
  <w:num w:numId="27">
    <w:abstractNumId w:val="110"/>
  </w:num>
  <w:num w:numId="28">
    <w:abstractNumId w:val="6"/>
  </w:num>
  <w:num w:numId="29">
    <w:abstractNumId w:val="122"/>
  </w:num>
  <w:num w:numId="30">
    <w:abstractNumId w:val="76"/>
  </w:num>
  <w:num w:numId="31">
    <w:abstractNumId w:val="10"/>
  </w:num>
  <w:num w:numId="32">
    <w:abstractNumId w:val="37"/>
  </w:num>
  <w:num w:numId="33">
    <w:abstractNumId w:val="192"/>
  </w:num>
  <w:num w:numId="34">
    <w:abstractNumId w:val="96"/>
  </w:num>
  <w:num w:numId="35">
    <w:abstractNumId w:val="66"/>
  </w:num>
  <w:num w:numId="36">
    <w:abstractNumId w:val="128"/>
  </w:num>
  <w:num w:numId="37">
    <w:abstractNumId w:val="187"/>
  </w:num>
  <w:num w:numId="38">
    <w:abstractNumId w:val="86"/>
  </w:num>
  <w:num w:numId="39">
    <w:abstractNumId w:val="5"/>
  </w:num>
  <w:num w:numId="40">
    <w:abstractNumId w:val="94"/>
  </w:num>
  <w:num w:numId="41">
    <w:abstractNumId w:val="169"/>
  </w:num>
  <w:num w:numId="42">
    <w:abstractNumId w:val="199"/>
  </w:num>
  <w:num w:numId="43">
    <w:abstractNumId w:val="214"/>
  </w:num>
  <w:num w:numId="44">
    <w:abstractNumId w:val="172"/>
  </w:num>
  <w:num w:numId="45">
    <w:abstractNumId w:val="197"/>
  </w:num>
  <w:num w:numId="46">
    <w:abstractNumId w:val="16"/>
  </w:num>
  <w:num w:numId="47">
    <w:abstractNumId w:val="46"/>
  </w:num>
  <w:num w:numId="48">
    <w:abstractNumId w:val="45"/>
  </w:num>
  <w:num w:numId="49">
    <w:abstractNumId w:val="190"/>
  </w:num>
  <w:num w:numId="50">
    <w:abstractNumId w:val="20"/>
  </w:num>
  <w:num w:numId="51">
    <w:abstractNumId w:val="91"/>
  </w:num>
  <w:num w:numId="52">
    <w:abstractNumId w:val="97"/>
  </w:num>
  <w:num w:numId="53">
    <w:abstractNumId w:val="90"/>
  </w:num>
  <w:num w:numId="54">
    <w:abstractNumId w:val="36"/>
  </w:num>
  <w:num w:numId="55">
    <w:abstractNumId w:val="41"/>
  </w:num>
  <w:num w:numId="56">
    <w:abstractNumId w:val="35"/>
  </w:num>
  <w:num w:numId="57">
    <w:abstractNumId w:val="112"/>
  </w:num>
  <w:num w:numId="58">
    <w:abstractNumId w:val="217"/>
  </w:num>
  <w:num w:numId="59">
    <w:abstractNumId w:val="152"/>
  </w:num>
  <w:num w:numId="60">
    <w:abstractNumId w:val="174"/>
  </w:num>
  <w:num w:numId="61">
    <w:abstractNumId w:val="13"/>
  </w:num>
  <w:num w:numId="62">
    <w:abstractNumId w:val="157"/>
  </w:num>
  <w:num w:numId="63">
    <w:abstractNumId w:val="14"/>
  </w:num>
  <w:num w:numId="64">
    <w:abstractNumId w:val="143"/>
  </w:num>
  <w:num w:numId="65">
    <w:abstractNumId w:val="48"/>
  </w:num>
  <w:num w:numId="66">
    <w:abstractNumId w:val="93"/>
  </w:num>
  <w:num w:numId="67">
    <w:abstractNumId w:val="153"/>
  </w:num>
  <w:num w:numId="68">
    <w:abstractNumId w:val="38"/>
  </w:num>
  <w:num w:numId="69">
    <w:abstractNumId w:val="163"/>
  </w:num>
  <w:num w:numId="70">
    <w:abstractNumId w:val="71"/>
  </w:num>
  <w:num w:numId="71">
    <w:abstractNumId w:val="75"/>
  </w:num>
  <w:num w:numId="72">
    <w:abstractNumId w:val="132"/>
  </w:num>
  <w:num w:numId="73">
    <w:abstractNumId w:val="1"/>
  </w:num>
  <w:num w:numId="74">
    <w:abstractNumId w:val="166"/>
  </w:num>
  <w:num w:numId="75">
    <w:abstractNumId w:val="119"/>
  </w:num>
  <w:num w:numId="76">
    <w:abstractNumId w:val="144"/>
  </w:num>
  <w:num w:numId="77">
    <w:abstractNumId w:val="72"/>
  </w:num>
  <w:num w:numId="78">
    <w:abstractNumId w:val="165"/>
  </w:num>
  <w:num w:numId="79">
    <w:abstractNumId w:val="42"/>
  </w:num>
  <w:num w:numId="80">
    <w:abstractNumId w:val="30"/>
  </w:num>
  <w:num w:numId="81">
    <w:abstractNumId w:val="26"/>
  </w:num>
  <w:num w:numId="82">
    <w:abstractNumId w:val="170"/>
  </w:num>
  <w:num w:numId="83">
    <w:abstractNumId w:val="118"/>
  </w:num>
  <w:num w:numId="84">
    <w:abstractNumId w:val="196"/>
  </w:num>
  <w:num w:numId="85">
    <w:abstractNumId w:val="182"/>
  </w:num>
  <w:num w:numId="86">
    <w:abstractNumId w:val="158"/>
  </w:num>
  <w:num w:numId="87">
    <w:abstractNumId w:val="218"/>
  </w:num>
  <w:num w:numId="88">
    <w:abstractNumId w:val="28"/>
  </w:num>
  <w:num w:numId="89">
    <w:abstractNumId w:val="33"/>
  </w:num>
  <w:num w:numId="90">
    <w:abstractNumId w:val="220"/>
  </w:num>
  <w:num w:numId="91">
    <w:abstractNumId w:val="50"/>
  </w:num>
  <w:num w:numId="92">
    <w:abstractNumId w:val="140"/>
  </w:num>
  <w:num w:numId="93">
    <w:abstractNumId w:val="145"/>
  </w:num>
  <w:num w:numId="94">
    <w:abstractNumId w:val="113"/>
  </w:num>
  <w:num w:numId="95">
    <w:abstractNumId w:val="120"/>
  </w:num>
  <w:num w:numId="96">
    <w:abstractNumId w:val="99"/>
  </w:num>
  <w:num w:numId="97">
    <w:abstractNumId w:val="17"/>
  </w:num>
  <w:num w:numId="98">
    <w:abstractNumId w:val="155"/>
  </w:num>
  <w:num w:numId="99">
    <w:abstractNumId w:val="40"/>
  </w:num>
  <w:num w:numId="100">
    <w:abstractNumId w:val="159"/>
  </w:num>
  <w:num w:numId="101">
    <w:abstractNumId w:val="105"/>
  </w:num>
  <w:num w:numId="102">
    <w:abstractNumId w:val="67"/>
  </w:num>
  <w:num w:numId="103">
    <w:abstractNumId w:val="173"/>
  </w:num>
  <w:num w:numId="104">
    <w:abstractNumId w:val="73"/>
  </w:num>
  <w:num w:numId="105">
    <w:abstractNumId w:val="123"/>
  </w:num>
  <w:num w:numId="106">
    <w:abstractNumId w:val="142"/>
  </w:num>
  <w:num w:numId="107">
    <w:abstractNumId w:val="87"/>
  </w:num>
  <w:num w:numId="108">
    <w:abstractNumId w:val="49"/>
  </w:num>
  <w:num w:numId="109">
    <w:abstractNumId w:val="3"/>
  </w:num>
  <w:num w:numId="110">
    <w:abstractNumId w:val="7"/>
  </w:num>
  <w:num w:numId="111">
    <w:abstractNumId w:val="18"/>
  </w:num>
  <w:num w:numId="112">
    <w:abstractNumId w:val="64"/>
  </w:num>
  <w:num w:numId="113">
    <w:abstractNumId w:val="194"/>
  </w:num>
  <w:num w:numId="114">
    <w:abstractNumId w:val="32"/>
  </w:num>
  <w:num w:numId="115">
    <w:abstractNumId w:val="55"/>
  </w:num>
  <w:num w:numId="116">
    <w:abstractNumId w:val="65"/>
  </w:num>
  <w:num w:numId="117">
    <w:abstractNumId w:val="178"/>
  </w:num>
  <w:num w:numId="118">
    <w:abstractNumId w:val="69"/>
  </w:num>
  <w:num w:numId="119">
    <w:abstractNumId w:val="12"/>
  </w:num>
  <w:num w:numId="120">
    <w:abstractNumId w:val="208"/>
  </w:num>
  <w:num w:numId="121">
    <w:abstractNumId w:val="98"/>
  </w:num>
  <w:num w:numId="122">
    <w:abstractNumId w:val="101"/>
  </w:num>
  <w:num w:numId="123">
    <w:abstractNumId w:val="176"/>
  </w:num>
  <w:num w:numId="124">
    <w:abstractNumId w:val="22"/>
  </w:num>
  <w:num w:numId="125">
    <w:abstractNumId w:val="222"/>
  </w:num>
  <w:num w:numId="126">
    <w:abstractNumId w:val="108"/>
  </w:num>
  <w:num w:numId="127">
    <w:abstractNumId w:val="215"/>
  </w:num>
  <w:num w:numId="128">
    <w:abstractNumId w:val="89"/>
  </w:num>
  <w:num w:numId="129">
    <w:abstractNumId w:val="171"/>
  </w:num>
  <w:num w:numId="130">
    <w:abstractNumId w:val="44"/>
  </w:num>
  <w:num w:numId="131">
    <w:abstractNumId w:val="138"/>
  </w:num>
  <w:num w:numId="132">
    <w:abstractNumId w:val="11"/>
  </w:num>
  <w:num w:numId="133">
    <w:abstractNumId w:val="80"/>
  </w:num>
  <w:num w:numId="134">
    <w:abstractNumId w:val="62"/>
  </w:num>
  <w:num w:numId="135">
    <w:abstractNumId w:val="74"/>
  </w:num>
  <w:num w:numId="136">
    <w:abstractNumId w:val="186"/>
  </w:num>
  <w:num w:numId="137">
    <w:abstractNumId w:val="168"/>
  </w:num>
  <w:num w:numId="138">
    <w:abstractNumId w:val="223"/>
  </w:num>
  <w:num w:numId="139">
    <w:abstractNumId w:val="15"/>
  </w:num>
  <w:num w:numId="140">
    <w:abstractNumId w:val="137"/>
  </w:num>
  <w:num w:numId="141">
    <w:abstractNumId w:val="134"/>
  </w:num>
  <w:num w:numId="142">
    <w:abstractNumId w:val="95"/>
  </w:num>
  <w:num w:numId="143">
    <w:abstractNumId w:val="53"/>
  </w:num>
  <w:num w:numId="144">
    <w:abstractNumId w:val="78"/>
  </w:num>
  <w:num w:numId="145">
    <w:abstractNumId w:val="156"/>
  </w:num>
  <w:num w:numId="146">
    <w:abstractNumId w:val="56"/>
  </w:num>
  <w:num w:numId="147">
    <w:abstractNumId w:val="4"/>
  </w:num>
  <w:num w:numId="148">
    <w:abstractNumId w:val="188"/>
  </w:num>
  <w:num w:numId="149">
    <w:abstractNumId w:val="84"/>
  </w:num>
  <w:num w:numId="150">
    <w:abstractNumId w:val="139"/>
  </w:num>
  <w:num w:numId="151">
    <w:abstractNumId w:val="205"/>
  </w:num>
  <w:num w:numId="152">
    <w:abstractNumId w:val="52"/>
  </w:num>
  <w:num w:numId="153">
    <w:abstractNumId w:val="129"/>
  </w:num>
  <w:num w:numId="154">
    <w:abstractNumId w:val="151"/>
  </w:num>
  <w:num w:numId="155">
    <w:abstractNumId w:val="121"/>
  </w:num>
  <w:num w:numId="156">
    <w:abstractNumId w:val="24"/>
  </w:num>
  <w:num w:numId="157">
    <w:abstractNumId w:val="57"/>
  </w:num>
  <w:num w:numId="158">
    <w:abstractNumId w:val="127"/>
  </w:num>
  <w:num w:numId="159">
    <w:abstractNumId w:val="180"/>
  </w:num>
  <w:num w:numId="160">
    <w:abstractNumId w:val="191"/>
  </w:num>
  <w:num w:numId="161">
    <w:abstractNumId w:val="107"/>
  </w:num>
  <w:num w:numId="162">
    <w:abstractNumId w:val="213"/>
  </w:num>
  <w:num w:numId="163">
    <w:abstractNumId w:val="181"/>
  </w:num>
  <w:num w:numId="164">
    <w:abstractNumId w:val="2"/>
  </w:num>
  <w:num w:numId="165">
    <w:abstractNumId w:val="116"/>
  </w:num>
  <w:num w:numId="166">
    <w:abstractNumId w:val="206"/>
  </w:num>
  <w:num w:numId="167">
    <w:abstractNumId w:val="185"/>
  </w:num>
  <w:num w:numId="168">
    <w:abstractNumId w:val="83"/>
  </w:num>
  <w:num w:numId="169">
    <w:abstractNumId w:val="59"/>
  </w:num>
  <w:num w:numId="170">
    <w:abstractNumId w:val="212"/>
  </w:num>
  <w:num w:numId="171">
    <w:abstractNumId w:val="150"/>
  </w:num>
  <w:num w:numId="172">
    <w:abstractNumId w:val="70"/>
  </w:num>
  <w:num w:numId="173">
    <w:abstractNumId w:val="177"/>
  </w:num>
  <w:num w:numId="174">
    <w:abstractNumId w:val="162"/>
  </w:num>
  <w:num w:numId="175">
    <w:abstractNumId w:val="85"/>
  </w:num>
  <w:num w:numId="176">
    <w:abstractNumId w:val="126"/>
  </w:num>
  <w:num w:numId="177">
    <w:abstractNumId w:val="60"/>
  </w:num>
  <w:num w:numId="178">
    <w:abstractNumId w:val="219"/>
  </w:num>
  <w:num w:numId="179">
    <w:abstractNumId w:val="43"/>
  </w:num>
  <w:num w:numId="180">
    <w:abstractNumId w:val="92"/>
  </w:num>
  <w:num w:numId="181">
    <w:abstractNumId w:val="131"/>
  </w:num>
  <w:num w:numId="182">
    <w:abstractNumId w:val="8"/>
  </w:num>
  <w:num w:numId="183">
    <w:abstractNumId w:val="79"/>
  </w:num>
  <w:num w:numId="184">
    <w:abstractNumId w:val="184"/>
  </w:num>
  <w:num w:numId="185">
    <w:abstractNumId w:val="149"/>
  </w:num>
  <w:num w:numId="186">
    <w:abstractNumId w:val="189"/>
  </w:num>
  <w:num w:numId="187">
    <w:abstractNumId w:val="9"/>
  </w:num>
  <w:num w:numId="188">
    <w:abstractNumId w:val="179"/>
  </w:num>
  <w:num w:numId="189">
    <w:abstractNumId w:val="25"/>
  </w:num>
  <w:num w:numId="190">
    <w:abstractNumId w:val="207"/>
  </w:num>
  <w:num w:numId="191">
    <w:abstractNumId w:val="114"/>
  </w:num>
  <w:num w:numId="192">
    <w:abstractNumId w:val="135"/>
  </w:num>
  <w:num w:numId="193">
    <w:abstractNumId w:val="154"/>
  </w:num>
  <w:num w:numId="194">
    <w:abstractNumId w:val="183"/>
  </w:num>
  <w:num w:numId="195">
    <w:abstractNumId w:val="51"/>
  </w:num>
  <w:num w:numId="196">
    <w:abstractNumId w:val="27"/>
  </w:num>
  <w:num w:numId="197">
    <w:abstractNumId w:val="130"/>
  </w:num>
  <w:num w:numId="198">
    <w:abstractNumId w:val="34"/>
  </w:num>
  <w:num w:numId="199">
    <w:abstractNumId w:val="68"/>
  </w:num>
  <w:num w:numId="200">
    <w:abstractNumId w:val="115"/>
  </w:num>
  <w:num w:numId="201">
    <w:abstractNumId w:val="81"/>
  </w:num>
  <w:num w:numId="202">
    <w:abstractNumId w:val="202"/>
  </w:num>
  <w:num w:numId="203">
    <w:abstractNumId w:val="106"/>
  </w:num>
  <w:num w:numId="204">
    <w:abstractNumId w:val="23"/>
  </w:num>
  <w:num w:numId="205">
    <w:abstractNumId w:val="88"/>
  </w:num>
  <w:num w:numId="206">
    <w:abstractNumId w:val="39"/>
  </w:num>
  <w:num w:numId="207">
    <w:abstractNumId w:val="133"/>
  </w:num>
  <w:num w:numId="208">
    <w:abstractNumId w:val="161"/>
  </w:num>
  <w:num w:numId="209">
    <w:abstractNumId w:val="104"/>
  </w:num>
  <w:num w:numId="210">
    <w:abstractNumId w:val="204"/>
  </w:num>
  <w:num w:numId="211">
    <w:abstractNumId w:val="203"/>
  </w:num>
  <w:num w:numId="212">
    <w:abstractNumId w:val="200"/>
  </w:num>
  <w:num w:numId="213">
    <w:abstractNumId w:val="141"/>
  </w:num>
  <w:num w:numId="214">
    <w:abstractNumId w:val="117"/>
  </w:num>
  <w:num w:numId="215">
    <w:abstractNumId w:val="82"/>
  </w:num>
  <w:num w:numId="216">
    <w:abstractNumId w:val="100"/>
  </w:num>
  <w:num w:numId="217">
    <w:abstractNumId w:val="111"/>
  </w:num>
  <w:num w:numId="218">
    <w:abstractNumId w:val="125"/>
  </w:num>
  <w:num w:numId="219">
    <w:abstractNumId w:val="63"/>
  </w:num>
  <w:num w:numId="220">
    <w:abstractNumId w:val="201"/>
  </w:num>
  <w:num w:numId="221">
    <w:abstractNumId w:val="47"/>
  </w:num>
  <w:num w:numId="222">
    <w:abstractNumId w:val="221"/>
  </w:num>
  <w:num w:numId="223">
    <w:abstractNumId w:val="0"/>
  </w:num>
  <w:num w:numId="224">
    <w:abstractNumId w:val="31"/>
  </w:num>
  <w:numIdMacAtCleanup w:val="2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9505"/>
  </w:hdrShapeDefaults>
  <w:footnotePr>
    <w:footnote w:id="-1"/>
    <w:footnote w:id="0"/>
  </w:footnotePr>
  <w:endnotePr>
    <w:endnote w:id="-1"/>
    <w:endnote w:id="0"/>
  </w:endnotePr>
  <w:compat/>
  <w:rsids>
    <w:rsidRoot w:val="003518C1"/>
    <w:rsid w:val="00005E85"/>
    <w:rsid w:val="000155B9"/>
    <w:rsid w:val="000157A4"/>
    <w:rsid w:val="00016098"/>
    <w:rsid w:val="00022555"/>
    <w:rsid w:val="00025E59"/>
    <w:rsid w:val="00031A40"/>
    <w:rsid w:val="00033674"/>
    <w:rsid w:val="000338C8"/>
    <w:rsid w:val="0003600A"/>
    <w:rsid w:val="000363AC"/>
    <w:rsid w:val="00040218"/>
    <w:rsid w:val="00041290"/>
    <w:rsid w:val="000445F9"/>
    <w:rsid w:val="00045669"/>
    <w:rsid w:val="0004582C"/>
    <w:rsid w:val="000466BF"/>
    <w:rsid w:val="00046762"/>
    <w:rsid w:val="000506D9"/>
    <w:rsid w:val="00057E16"/>
    <w:rsid w:val="000600F4"/>
    <w:rsid w:val="00061540"/>
    <w:rsid w:val="000621D4"/>
    <w:rsid w:val="0006288E"/>
    <w:rsid w:val="000635F4"/>
    <w:rsid w:val="000656EC"/>
    <w:rsid w:val="00073A76"/>
    <w:rsid w:val="0007547C"/>
    <w:rsid w:val="00083931"/>
    <w:rsid w:val="00090ECE"/>
    <w:rsid w:val="00090FC3"/>
    <w:rsid w:val="00093E57"/>
    <w:rsid w:val="000B2BBD"/>
    <w:rsid w:val="000B48CF"/>
    <w:rsid w:val="000B4F91"/>
    <w:rsid w:val="000D15F0"/>
    <w:rsid w:val="000D4C4C"/>
    <w:rsid w:val="000E1109"/>
    <w:rsid w:val="000E1858"/>
    <w:rsid w:val="000F2ACA"/>
    <w:rsid w:val="0010235E"/>
    <w:rsid w:val="001058F2"/>
    <w:rsid w:val="00106049"/>
    <w:rsid w:val="00115C78"/>
    <w:rsid w:val="00120BF2"/>
    <w:rsid w:val="00127D51"/>
    <w:rsid w:val="00134389"/>
    <w:rsid w:val="00136599"/>
    <w:rsid w:val="00137ACA"/>
    <w:rsid w:val="0014145B"/>
    <w:rsid w:val="00145C53"/>
    <w:rsid w:val="00160F14"/>
    <w:rsid w:val="0016413E"/>
    <w:rsid w:val="0016645F"/>
    <w:rsid w:val="00171728"/>
    <w:rsid w:val="001742D7"/>
    <w:rsid w:val="00174811"/>
    <w:rsid w:val="00176738"/>
    <w:rsid w:val="0019622F"/>
    <w:rsid w:val="001A2052"/>
    <w:rsid w:val="001B3228"/>
    <w:rsid w:val="001B3740"/>
    <w:rsid w:val="001B4C4F"/>
    <w:rsid w:val="001B5D0A"/>
    <w:rsid w:val="001B7083"/>
    <w:rsid w:val="001C2405"/>
    <w:rsid w:val="001C2F0C"/>
    <w:rsid w:val="001C3049"/>
    <w:rsid w:val="001D3651"/>
    <w:rsid w:val="001D61E4"/>
    <w:rsid w:val="001E7A79"/>
    <w:rsid w:val="001F60BB"/>
    <w:rsid w:val="001F69BF"/>
    <w:rsid w:val="001F75B6"/>
    <w:rsid w:val="00211160"/>
    <w:rsid w:val="00212A40"/>
    <w:rsid w:val="00215BF5"/>
    <w:rsid w:val="00216CF6"/>
    <w:rsid w:val="002201AF"/>
    <w:rsid w:val="002206EE"/>
    <w:rsid w:val="002213D4"/>
    <w:rsid w:val="00230DB8"/>
    <w:rsid w:val="00231207"/>
    <w:rsid w:val="002323FA"/>
    <w:rsid w:val="00243696"/>
    <w:rsid w:val="00245202"/>
    <w:rsid w:val="002477BE"/>
    <w:rsid w:val="002621AB"/>
    <w:rsid w:val="00263D66"/>
    <w:rsid w:val="00273372"/>
    <w:rsid w:val="00282E5E"/>
    <w:rsid w:val="00291DEA"/>
    <w:rsid w:val="00295BA8"/>
    <w:rsid w:val="002A48BE"/>
    <w:rsid w:val="002A56EB"/>
    <w:rsid w:val="002A7663"/>
    <w:rsid w:val="002A7869"/>
    <w:rsid w:val="002B0F48"/>
    <w:rsid w:val="002B4C57"/>
    <w:rsid w:val="002B6F05"/>
    <w:rsid w:val="002C234D"/>
    <w:rsid w:val="002D10C3"/>
    <w:rsid w:val="002D2BCB"/>
    <w:rsid w:val="002D315F"/>
    <w:rsid w:val="002E1E5C"/>
    <w:rsid w:val="002E67B9"/>
    <w:rsid w:val="002F02CF"/>
    <w:rsid w:val="002F2D6C"/>
    <w:rsid w:val="002F3E91"/>
    <w:rsid w:val="002F592C"/>
    <w:rsid w:val="003013A3"/>
    <w:rsid w:val="00304514"/>
    <w:rsid w:val="00311C66"/>
    <w:rsid w:val="00314326"/>
    <w:rsid w:val="00315C6B"/>
    <w:rsid w:val="00325FB3"/>
    <w:rsid w:val="00326FD2"/>
    <w:rsid w:val="003272E4"/>
    <w:rsid w:val="00342FEF"/>
    <w:rsid w:val="003437FE"/>
    <w:rsid w:val="00343888"/>
    <w:rsid w:val="00343AC6"/>
    <w:rsid w:val="00345150"/>
    <w:rsid w:val="003518C1"/>
    <w:rsid w:val="00362092"/>
    <w:rsid w:val="0036615A"/>
    <w:rsid w:val="00376E1E"/>
    <w:rsid w:val="00383B23"/>
    <w:rsid w:val="003855A8"/>
    <w:rsid w:val="003953B6"/>
    <w:rsid w:val="003A4C9D"/>
    <w:rsid w:val="003C42D7"/>
    <w:rsid w:val="003E1487"/>
    <w:rsid w:val="003E5CD8"/>
    <w:rsid w:val="003F6196"/>
    <w:rsid w:val="00401347"/>
    <w:rsid w:val="00403BC0"/>
    <w:rsid w:val="00405196"/>
    <w:rsid w:val="004079D2"/>
    <w:rsid w:val="00413B51"/>
    <w:rsid w:val="00420DEB"/>
    <w:rsid w:val="00422BF5"/>
    <w:rsid w:val="00423BF9"/>
    <w:rsid w:val="00423C67"/>
    <w:rsid w:val="00426AE1"/>
    <w:rsid w:val="0043014F"/>
    <w:rsid w:val="00430D36"/>
    <w:rsid w:val="00440E51"/>
    <w:rsid w:val="00441650"/>
    <w:rsid w:val="0044281C"/>
    <w:rsid w:val="004446B4"/>
    <w:rsid w:val="004521F0"/>
    <w:rsid w:val="00461F24"/>
    <w:rsid w:val="00466139"/>
    <w:rsid w:val="00475049"/>
    <w:rsid w:val="00475AF4"/>
    <w:rsid w:val="00476AE9"/>
    <w:rsid w:val="00486A89"/>
    <w:rsid w:val="0049098C"/>
    <w:rsid w:val="004925FC"/>
    <w:rsid w:val="00493420"/>
    <w:rsid w:val="00495D36"/>
    <w:rsid w:val="004A718F"/>
    <w:rsid w:val="004B0CC1"/>
    <w:rsid w:val="004B578F"/>
    <w:rsid w:val="004B6128"/>
    <w:rsid w:val="004E719A"/>
    <w:rsid w:val="004F04D1"/>
    <w:rsid w:val="004F449A"/>
    <w:rsid w:val="004F490D"/>
    <w:rsid w:val="004F6881"/>
    <w:rsid w:val="00500033"/>
    <w:rsid w:val="005051F3"/>
    <w:rsid w:val="005056E1"/>
    <w:rsid w:val="005164D5"/>
    <w:rsid w:val="00516C73"/>
    <w:rsid w:val="0052461C"/>
    <w:rsid w:val="00524E22"/>
    <w:rsid w:val="00541A7D"/>
    <w:rsid w:val="005462B8"/>
    <w:rsid w:val="005538F6"/>
    <w:rsid w:val="00555375"/>
    <w:rsid w:val="00566C3B"/>
    <w:rsid w:val="00570B45"/>
    <w:rsid w:val="00572D3B"/>
    <w:rsid w:val="00581CC4"/>
    <w:rsid w:val="00585C38"/>
    <w:rsid w:val="005A0C89"/>
    <w:rsid w:val="005A2D59"/>
    <w:rsid w:val="005A51C5"/>
    <w:rsid w:val="005A609B"/>
    <w:rsid w:val="005B0A55"/>
    <w:rsid w:val="005B2E8D"/>
    <w:rsid w:val="005B3E3F"/>
    <w:rsid w:val="005B5386"/>
    <w:rsid w:val="005C1A0A"/>
    <w:rsid w:val="005C572E"/>
    <w:rsid w:val="005E599C"/>
    <w:rsid w:val="005F07BB"/>
    <w:rsid w:val="005F1252"/>
    <w:rsid w:val="005F177A"/>
    <w:rsid w:val="005F6FAD"/>
    <w:rsid w:val="005F7F75"/>
    <w:rsid w:val="006020D3"/>
    <w:rsid w:val="00604766"/>
    <w:rsid w:val="00611B5D"/>
    <w:rsid w:val="00617557"/>
    <w:rsid w:val="00623B86"/>
    <w:rsid w:val="00625775"/>
    <w:rsid w:val="00633DFC"/>
    <w:rsid w:val="006443FA"/>
    <w:rsid w:val="0064611B"/>
    <w:rsid w:val="00665D69"/>
    <w:rsid w:val="00670435"/>
    <w:rsid w:val="006719E5"/>
    <w:rsid w:val="00674F01"/>
    <w:rsid w:val="006767D5"/>
    <w:rsid w:val="006813DD"/>
    <w:rsid w:val="006977CA"/>
    <w:rsid w:val="006A1508"/>
    <w:rsid w:val="006A48CC"/>
    <w:rsid w:val="006B14A8"/>
    <w:rsid w:val="006C75BB"/>
    <w:rsid w:val="006D0647"/>
    <w:rsid w:val="006D0D3B"/>
    <w:rsid w:val="006D422A"/>
    <w:rsid w:val="006D7219"/>
    <w:rsid w:val="006E0CCA"/>
    <w:rsid w:val="006E1603"/>
    <w:rsid w:val="006F2F92"/>
    <w:rsid w:val="006F6ABE"/>
    <w:rsid w:val="00703130"/>
    <w:rsid w:val="00705293"/>
    <w:rsid w:val="007061A9"/>
    <w:rsid w:val="0071189E"/>
    <w:rsid w:val="00727A4D"/>
    <w:rsid w:val="00733FF1"/>
    <w:rsid w:val="00737209"/>
    <w:rsid w:val="00740867"/>
    <w:rsid w:val="00741B5F"/>
    <w:rsid w:val="00744397"/>
    <w:rsid w:val="00745D02"/>
    <w:rsid w:val="00746013"/>
    <w:rsid w:val="00746A31"/>
    <w:rsid w:val="007526D1"/>
    <w:rsid w:val="00756320"/>
    <w:rsid w:val="00762D70"/>
    <w:rsid w:val="00765BAC"/>
    <w:rsid w:val="00767091"/>
    <w:rsid w:val="00773417"/>
    <w:rsid w:val="00774DF2"/>
    <w:rsid w:val="00777944"/>
    <w:rsid w:val="00780F8F"/>
    <w:rsid w:val="00781EA5"/>
    <w:rsid w:val="00783214"/>
    <w:rsid w:val="00784979"/>
    <w:rsid w:val="00785431"/>
    <w:rsid w:val="00785DDA"/>
    <w:rsid w:val="00786EE0"/>
    <w:rsid w:val="00787642"/>
    <w:rsid w:val="007937FC"/>
    <w:rsid w:val="007A0AAE"/>
    <w:rsid w:val="007A13EA"/>
    <w:rsid w:val="007A2AB0"/>
    <w:rsid w:val="007A2EFD"/>
    <w:rsid w:val="007B26AD"/>
    <w:rsid w:val="007B4C01"/>
    <w:rsid w:val="007C4AB7"/>
    <w:rsid w:val="007C5674"/>
    <w:rsid w:val="007C6FEE"/>
    <w:rsid w:val="007D2B1A"/>
    <w:rsid w:val="007D2D26"/>
    <w:rsid w:val="007D6234"/>
    <w:rsid w:val="007D6F6D"/>
    <w:rsid w:val="007E04DB"/>
    <w:rsid w:val="007E1B51"/>
    <w:rsid w:val="007E2C8F"/>
    <w:rsid w:val="007E5925"/>
    <w:rsid w:val="007F04CA"/>
    <w:rsid w:val="007F172B"/>
    <w:rsid w:val="007F351C"/>
    <w:rsid w:val="0080182A"/>
    <w:rsid w:val="008124AD"/>
    <w:rsid w:val="00822856"/>
    <w:rsid w:val="00824CAA"/>
    <w:rsid w:val="008309F4"/>
    <w:rsid w:val="00834649"/>
    <w:rsid w:val="008350B0"/>
    <w:rsid w:val="008433B1"/>
    <w:rsid w:val="00853E7C"/>
    <w:rsid w:val="00855B21"/>
    <w:rsid w:val="00855EB3"/>
    <w:rsid w:val="00856484"/>
    <w:rsid w:val="00857B9C"/>
    <w:rsid w:val="00861E2C"/>
    <w:rsid w:val="008624D3"/>
    <w:rsid w:val="00871AF8"/>
    <w:rsid w:val="008733BF"/>
    <w:rsid w:val="00873629"/>
    <w:rsid w:val="00877743"/>
    <w:rsid w:val="008850F8"/>
    <w:rsid w:val="00886293"/>
    <w:rsid w:val="008914C1"/>
    <w:rsid w:val="008935B3"/>
    <w:rsid w:val="008936A2"/>
    <w:rsid w:val="008A1AE6"/>
    <w:rsid w:val="008A288C"/>
    <w:rsid w:val="008B6175"/>
    <w:rsid w:val="008C6D81"/>
    <w:rsid w:val="008D065F"/>
    <w:rsid w:val="008E526E"/>
    <w:rsid w:val="008F2742"/>
    <w:rsid w:val="009013E9"/>
    <w:rsid w:val="00902F94"/>
    <w:rsid w:val="00904A08"/>
    <w:rsid w:val="0091073E"/>
    <w:rsid w:val="00911B86"/>
    <w:rsid w:val="00912038"/>
    <w:rsid w:val="00912DC2"/>
    <w:rsid w:val="00913965"/>
    <w:rsid w:val="00922ABF"/>
    <w:rsid w:val="00923811"/>
    <w:rsid w:val="00923FE2"/>
    <w:rsid w:val="00924B87"/>
    <w:rsid w:val="009303B8"/>
    <w:rsid w:val="0093137D"/>
    <w:rsid w:val="009313B6"/>
    <w:rsid w:val="00933166"/>
    <w:rsid w:val="00935D5F"/>
    <w:rsid w:val="009407B8"/>
    <w:rsid w:val="00943A68"/>
    <w:rsid w:val="009444B5"/>
    <w:rsid w:val="00944A41"/>
    <w:rsid w:val="009459E2"/>
    <w:rsid w:val="00946D38"/>
    <w:rsid w:val="00951608"/>
    <w:rsid w:val="00954B24"/>
    <w:rsid w:val="00956A47"/>
    <w:rsid w:val="0095733D"/>
    <w:rsid w:val="009616F0"/>
    <w:rsid w:val="00962202"/>
    <w:rsid w:val="00963DB9"/>
    <w:rsid w:val="00967EB0"/>
    <w:rsid w:val="009707CA"/>
    <w:rsid w:val="009708F5"/>
    <w:rsid w:val="0097602B"/>
    <w:rsid w:val="00985299"/>
    <w:rsid w:val="009974AD"/>
    <w:rsid w:val="009A0D06"/>
    <w:rsid w:val="009A701F"/>
    <w:rsid w:val="009B21B9"/>
    <w:rsid w:val="009B2CD1"/>
    <w:rsid w:val="009B33F3"/>
    <w:rsid w:val="009C349D"/>
    <w:rsid w:val="009C4CFF"/>
    <w:rsid w:val="009E625F"/>
    <w:rsid w:val="009F3BF1"/>
    <w:rsid w:val="00A063C5"/>
    <w:rsid w:val="00A151C2"/>
    <w:rsid w:val="00A310BC"/>
    <w:rsid w:val="00A31A9F"/>
    <w:rsid w:val="00A33B04"/>
    <w:rsid w:val="00A33BAB"/>
    <w:rsid w:val="00A37940"/>
    <w:rsid w:val="00A4504F"/>
    <w:rsid w:val="00A457F9"/>
    <w:rsid w:val="00A45F25"/>
    <w:rsid w:val="00A50345"/>
    <w:rsid w:val="00A52397"/>
    <w:rsid w:val="00A53367"/>
    <w:rsid w:val="00A53455"/>
    <w:rsid w:val="00A74430"/>
    <w:rsid w:val="00A75DC5"/>
    <w:rsid w:val="00A8612C"/>
    <w:rsid w:val="00A90D84"/>
    <w:rsid w:val="00A9462D"/>
    <w:rsid w:val="00A9531F"/>
    <w:rsid w:val="00A9607C"/>
    <w:rsid w:val="00A96613"/>
    <w:rsid w:val="00A978FE"/>
    <w:rsid w:val="00A97F0D"/>
    <w:rsid w:val="00AA1013"/>
    <w:rsid w:val="00AA56DB"/>
    <w:rsid w:val="00AA6499"/>
    <w:rsid w:val="00AB2589"/>
    <w:rsid w:val="00AB3111"/>
    <w:rsid w:val="00AC2B46"/>
    <w:rsid w:val="00AC476E"/>
    <w:rsid w:val="00AC73C7"/>
    <w:rsid w:val="00AD14D7"/>
    <w:rsid w:val="00AE3699"/>
    <w:rsid w:val="00AE40CE"/>
    <w:rsid w:val="00AE5D6B"/>
    <w:rsid w:val="00AE7E8D"/>
    <w:rsid w:val="00AF7035"/>
    <w:rsid w:val="00B01669"/>
    <w:rsid w:val="00B06260"/>
    <w:rsid w:val="00B075A7"/>
    <w:rsid w:val="00B11995"/>
    <w:rsid w:val="00B1545F"/>
    <w:rsid w:val="00B16EC1"/>
    <w:rsid w:val="00B17578"/>
    <w:rsid w:val="00B21D67"/>
    <w:rsid w:val="00B24D0D"/>
    <w:rsid w:val="00B26421"/>
    <w:rsid w:val="00B30E77"/>
    <w:rsid w:val="00B34E12"/>
    <w:rsid w:val="00B378E9"/>
    <w:rsid w:val="00B37EFB"/>
    <w:rsid w:val="00B479E9"/>
    <w:rsid w:val="00B52D43"/>
    <w:rsid w:val="00B55334"/>
    <w:rsid w:val="00B6014F"/>
    <w:rsid w:val="00B718B9"/>
    <w:rsid w:val="00B74A3B"/>
    <w:rsid w:val="00B83251"/>
    <w:rsid w:val="00B9149E"/>
    <w:rsid w:val="00B96256"/>
    <w:rsid w:val="00BA0436"/>
    <w:rsid w:val="00BA3315"/>
    <w:rsid w:val="00BA6064"/>
    <w:rsid w:val="00BB2EC3"/>
    <w:rsid w:val="00BB73EC"/>
    <w:rsid w:val="00BC530A"/>
    <w:rsid w:val="00BD14CF"/>
    <w:rsid w:val="00BE1403"/>
    <w:rsid w:val="00BE7216"/>
    <w:rsid w:val="00BE78A4"/>
    <w:rsid w:val="00BF3CAE"/>
    <w:rsid w:val="00BF68BA"/>
    <w:rsid w:val="00BF712E"/>
    <w:rsid w:val="00C01CD5"/>
    <w:rsid w:val="00C040A1"/>
    <w:rsid w:val="00C1101F"/>
    <w:rsid w:val="00C117D0"/>
    <w:rsid w:val="00C17A50"/>
    <w:rsid w:val="00C21812"/>
    <w:rsid w:val="00C2267F"/>
    <w:rsid w:val="00C32136"/>
    <w:rsid w:val="00C33441"/>
    <w:rsid w:val="00C400F3"/>
    <w:rsid w:val="00C411B5"/>
    <w:rsid w:val="00C41B3D"/>
    <w:rsid w:val="00C45526"/>
    <w:rsid w:val="00C455EB"/>
    <w:rsid w:val="00C5562B"/>
    <w:rsid w:val="00C556A6"/>
    <w:rsid w:val="00C60391"/>
    <w:rsid w:val="00C67CBA"/>
    <w:rsid w:val="00C717ED"/>
    <w:rsid w:val="00C7378E"/>
    <w:rsid w:val="00C74B6B"/>
    <w:rsid w:val="00C90936"/>
    <w:rsid w:val="00C91BDC"/>
    <w:rsid w:val="00C97FF3"/>
    <w:rsid w:val="00CA0C65"/>
    <w:rsid w:val="00CA0E2C"/>
    <w:rsid w:val="00CA3EBC"/>
    <w:rsid w:val="00CB2B38"/>
    <w:rsid w:val="00CC247B"/>
    <w:rsid w:val="00CC3199"/>
    <w:rsid w:val="00CC38DF"/>
    <w:rsid w:val="00CC51E7"/>
    <w:rsid w:val="00CD1175"/>
    <w:rsid w:val="00CE07B4"/>
    <w:rsid w:val="00CE3150"/>
    <w:rsid w:val="00CE57A9"/>
    <w:rsid w:val="00CE77D4"/>
    <w:rsid w:val="00CF2A75"/>
    <w:rsid w:val="00CF2D58"/>
    <w:rsid w:val="00CF56D8"/>
    <w:rsid w:val="00D06823"/>
    <w:rsid w:val="00D106DE"/>
    <w:rsid w:val="00D25E14"/>
    <w:rsid w:val="00D30F0F"/>
    <w:rsid w:val="00D33465"/>
    <w:rsid w:val="00D451C3"/>
    <w:rsid w:val="00D56ABC"/>
    <w:rsid w:val="00D602EF"/>
    <w:rsid w:val="00D611A6"/>
    <w:rsid w:val="00D618ED"/>
    <w:rsid w:val="00D6386C"/>
    <w:rsid w:val="00D65562"/>
    <w:rsid w:val="00D7139A"/>
    <w:rsid w:val="00D738DC"/>
    <w:rsid w:val="00D77B58"/>
    <w:rsid w:val="00D909D0"/>
    <w:rsid w:val="00D929AB"/>
    <w:rsid w:val="00D94F0F"/>
    <w:rsid w:val="00DA330E"/>
    <w:rsid w:val="00DA522D"/>
    <w:rsid w:val="00DB01D6"/>
    <w:rsid w:val="00DB2EC4"/>
    <w:rsid w:val="00DD01DC"/>
    <w:rsid w:val="00DD46C2"/>
    <w:rsid w:val="00DD6388"/>
    <w:rsid w:val="00DE15EC"/>
    <w:rsid w:val="00DE2B2F"/>
    <w:rsid w:val="00DE6918"/>
    <w:rsid w:val="00DF0E04"/>
    <w:rsid w:val="00E00ADF"/>
    <w:rsid w:val="00E00C3C"/>
    <w:rsid w:val="00E05B2D"/>
    <w:rsid w:val="00E07F62"/>
    <w:rsid w:val="00E221A6"/>
    <w:rsid w:val="00E31533"/>
    <w:rsid w:val="00E36B3F"/>
    <w:rsid w:val="00E36C76"/>
    <w:rsid w:val="00E46541"/>
    <w:rsid w:val="00E4762D"/>
    <w:rsid w:val="00E50792"/>
    <w:rsid w:val="00E52CBE"/>
    <w:rsid w:val="00E52F37"/>
    <w:rsid w:val="00E53060"/>
    <w:rsid w:val="00E55861"/>
    <w:rsid w:val="00E64126"/>
    <w:rsid w:val="00E65882"/>
    <w:rsid w:val="00E666C5"/>
    <w:rsid w:val="00E7272A"/>
    <w:rsid w:val="00E72C2C"/>
    <w:rsid w:val="00E76967"/>
    <w:rsid w:val="00E84C7F"/>
    <w:rsid w:val="00E940EB"/>
    <w:rsid w:val="00E94379"/>
    <w:rsid w:val="00E94DEC"/>
    <w:rsid w:val="00E94EF1"/>
    <w:rsid w:val="00EC7397"/>
    <w:rsid w:val="00ED5858"/>
    <w:rsid w:val="00ED61DE"/>
    <w:rsid w:val="00EE0F70"/>
    <w:rsid w:val="00EE193B"/>
    <w:rsid w:val="00EE1C1B"/>
    <w:rsid w:val="00EE34B1"/>
    <w:rsid w:val="00EE40E0"/>
    <w:rsid w:val="00EE48CE"/>
    <w:rsid w:val="00EE5340"/>
    <w:rsid w:val="00EE651B"/>
    <w:rsid w:val="00EF1B2B"/>
    <w:rsid w:val="00EF4697"/>
    <w:rsid w:val="00F02342"/>
    <w:rsid w:val="00F050DE"/>
    <w:rsid w:val="00F07914"/>
    <w:rsid w:val="00F10298"/>
    <w:rsid w:val="00F10CF1"/>
    <w:rsid w:val="00F24A60"/>
    <w:rsid w:val="00F347E3"/>
    <w:rsid w:val="00F35169"/>
    <w:rsid w:val="00F52217"/>
    <w:rsid w:val="00F63F80"/>
    <w:rsid w:val="00F64DDD"/>
    <w:rsid w:val="00F6553B"/>
    <w:rsid w:val="00F709A5"/>
    <w:rsid w:val="00F71C94"/>
    <w:rsid w:val="00F735EE"/>
    <w:rsid w:val="00F856E6"/>
    <w:rsid w:val="00F918BD"/>
    <w:rsid w:val="00FA08B0"/>
    <w:rsid w:val="00FC36E2"/>
    <w:rsid w:val="00FD08D4"/>
    <w:rsid w:val="00FD18E6"/>
    <w:rsid w:val="00FD523B"/>
    <w:rsid w:val="00FD58DA"/>
    <w:rsid w:val="00FE0C67"/>
    <w:rsid w:val="00FE2608"/>
    <w:rsid w:val="00FE63BE"/>
    <w:rsid w:val="00FE6DC2"/>
    <w:rsid w:val="00FF475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C3199"/>
  </w:style>
  <w:style w:type="paragraph" w:styleId="Nagwek1">
    <w:name w:val="heading 1"/>
    <w:basedOn w:val="Normalny"/>
    <w:next w:val="Normalny"/>
    <w:link w:val="Nagwek1Znak"/>
    <w:qFormat/>
    <w:rsid w:val="00CC3199"/>
    <w:pPr>
      <w:keepNext/>
      <w:spacing w:line="360" w:lineRule="auto"/>
      <w:outlineLvl w:val="0"/>
    </w:pPr>
    <w:rPr>
      <w:sz w:val="28"/>
    </w:rPr>
  </w:style>
  <w:style w:type="paragraph" w:styleId="Nagwek2">
    <w:name w:val="heading 2"/>
    <w:basedOn w:val="Normalny"/>
    <w:next w:val="Normalny"/>
    <w:link w:val="Nagwek2Znak"/>
    <w:qFormat/>
    <w:rsid w:val="00CC3199"/>
    <w:pPr>
      <w:keepNext/>
      <w:spacing w:line="360" w:lineRule="auto"/>
      <w:jc w:val="center"/>
      <w:outlineLvl w:val="1"/>
    </w:pPr>
    <w:rPr>
      <w:b/>
      <w:sz w:val="24"/>
    </w:rPr>
  </w:style>
  <w:style w:type="paragraph" w:styleId="Nagwek3">
    <w:name w:val="heading 3"/>
    <w:basedOn w:val="Normalny"/>
    <w:next w:val="Normalny"/>
    <w:qFormat/>
    <w:rsid w:val="00CC3199"/>
    <w:pPr>
      <w:keepNext/>
      <w:spacing w:line="360" w:lineRule="auto"/>
      <w:outlineLvl w:val="2"/>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rsid w:val="00CC3199"/>
  </w:style>
  <w:style w:type="character" w:styleId="Odwoanieprzypisudolnego">
    <w:name w:val="footnote reference"/>
    <w:basedOn w:val="Domylnaczcionkaakapitu"/>
    <w:rsid w:val="00CC3199"/>
    <w:rPr>
      <w:vertAlign w:val="superscript"/>
    </w:rPr>
  </w:style>
  <w:style w:type="paragraph" w:styleId="Tekstpodstawowywcity">
    <w:name w:val="Body Text Indent"/>
    <w:basedOn w:val="Normalny"/>
    <w:semiHidden/>
    <w:rsid w:val="00CC3199"/>
    <w:pPr>
      <w:spacing w:line="360" w:lineRule="auto"/>
      <w:ind w:left="2127"/>
      <w:jc w:val="both"/>
    </w:pPr>
    <w:rPr>
      <w:sz w:val="28"/>
    </w:rPr>
  </w:style>
  <w:style w:type="paragraph" w:styleId="Stopka">
    <w:name w:val="footer"/>
    <w:basedOn w:val="Normalny"/>
    <w:link w:val="StopkaZnak"/>
    <w:uiPriority w:val="99"/>
    <w:rsid w:val="00CC3199"/>
    <w:pPr>
      <w:tabs>
        <w:tab w:val="center" w:pos="4536"/>
        <w:tab w:val="right" w:pos="9072"/>
      </w:tabs>
    </w:pPr>
  </w:style>
  <w:style w:type="character" w:styleId="Numerstrony">
    <w:name w:val="page number"/>
    <w:basedOn w:val="Domylnaczcionkaakapitu"/>
    <w:rsid w:val="00CC3199"/>
  </w:style>
  <w:style w:type="paragraph" w:styleId="Tekstpodstawowywcity2">
    <w:name w:val="Body Text Indent 2"/>
    <w:basedOn w:val="Normalny"/>
    <w:semiHidden/>
    <w:rsid w:val="00CC3199"/>
    <w:pPr>
      <w:spacing w:line="360" w:lineRule="auto"/>
      <w:ind w:left="709"/>
    </w:pPr>
    <w:rPr>
      <w:sz w:val="28"/>
    </w:rPr>
  </w:style>
  <w:style w:type="paragraph" w:styleId="Tekstpodstawowywcity3">
    <w:name w:val="Body Text Indent 3"/>
    <w:basedOn w:val="Normalny"/>
    <w:semiHidden/>
    <w:rsid w:val="00CC3199"/>
    <w:pPr>
      <w:spacing w:line="360" w:lineRule="auto"/>
      <w:ind w:left="709"/>
      <w:jc w:val="both"/>
    </w:pPr>
    <w:rPr>
      <w:sz w:val="28"/>
    </w:rPr>
  </w:style>
  <w:style w:type="paragraph" w:styleId="Tekstpodstawowy">
    <w:name w:val="Body Text"/>
    <w:basedOn w:val="Normalny"/>
    <w:link w:val="TekstpodstawowyZnak"/>
    <w:semiHidden/>
    <w:rsid w:val="00CC3199"/>
    <w:pPr>
      <w:spacing w:line="360" w:lineRule="auto"/>
      <w:jc w:val="both"/>
    </w:pPr>
    <w:rPr>
      <w:sz w:val="24"/>
    </w:rPr>
  </w:style>
  <w:style w:type="paragraph" w:styleId="Nagwek">
    <w:name w:val="header"/>
    <w:basedOn w:val="Normalny"/>
    <w:link w:val="NagwekZnak"/>
    <w:uiPriority w:val="99"/>
    <w:rsid w:val="00CC3199"/>
    <w:pPr>
      <w:tabs>
        <w:tab w:val="center" w:pos="4536"/>
        <w:tab w:val="right" w:pos="9072"/>
      </w:tabs>
    </w:pPr>
  </w:style>
  <w:style w:type="paragraph" w:styleId="Tekstpodstawowy2">
    <w:name w:val="Body Text 2"/>
    <w:basedOn w:val="Normalny"/>
    <w:link w:val="Tekstpodstawowy2Znak"/>
    <w:uiPriority w:val="99"/>
    <w:semiHidden/>
    <w:rsid w:val="00CC3199"/>
    <w:pPr>
      <w:spacing w:line="360" w:lineRule="auto"/>
      <w:jc w:val="center"/>
    </w:pPr>
    <w:rPr>
      <w:b/>
      <w:sz w:val="28"/>
    </w:rPr>
  </w:style>
  <w:style w:type="paragraph" w:styleId="Tekstpodstawowy3">
    <w:name w:val="Body Text 3"/>
    <w:basedOn w:val="Normalny"/>
    <w:link w:val="Tekstpodstawowy3Znak"/>
    <w:rsid w:val="00CC3199"/>
    <w:pPr>
      <w:spacing w:line="360" w:lineRule="auto"/>
    </w:pPr>
    <w:rPr>
      <w:sz w:val="24"/>
    </w:rPr>
  </w:style>
  <w:style w:type="paragraph" w:styleId="Akapitzlist">
    <w:name w:val="List Paragraph"/>
    <w:basedOn w:val="Normalny"/>
    <w:uiPriority w:val="34"/>
    <w:qFormat/>
    <w:rsid w:val="00041290"/>
    <w:pPr>
      <w:ind w:left="720"/>
      <w:contextualSpacing/>
    </w:pPr>
  </w:style>
  <w:style w:type="paragraph" w:styleId="Nagwekspisutreci">
    <w:name w:val="TOC Heading"/>
    <w:basedOn w:val="Nagwek1"/>
    <w:next w:val="Normalny"/>
    <w:uiPriority w:val="39"/>
    <w:unhideWhenUsed/>
    <w:qFormat/>
    <w:rsid w:val="00282E5E"/>
    <w:pPr>
      <w:keepLines/>
      <w:spacing w:before="480" w:line="276" w:lineRule="auto"/>
      <w:outlineLvl w:val="9"/>
    </w:pPr>
    <w:rPr>
      <w:rFonts w:asciiTheme="majorHAnsi" w:eastAsiaTheme="majorEastAsia" w:hAnsiTheme="majorHAnsi" w:cstheme="majorBidi"/>
      <w:b/>
      <w:bCs/>
      <w:color w:val="365F91" w:themeColor="accent1" w:themeShade="BF"/>
      <w:szCs w:val="28"/>
    </w:rPr>
  </w:style>
  <w:style w:type="paragraph" w:styleId="Spistreci1">
    <w:name w:val="toc 1"/>
    <w:basedOn w:val="Normalny"/>
    <w:next w:val="Normalny"/>
    <w:autoRedefine/>
    <w:uiPriority w:val="39"/>
    <w:unhideWhenUsed/>
    <w:rsid w:val="00362092"/>
    <w:pPr>
      <w:tabs>
        <w:tab w:val="left" w:pos="560"/>
        <w:tab w:val="right" w:leader="dot" w:pos="9639"/>
      </w:tabs>
      <w:spacing w:after="100"/>
      <w:jc w:val="both"/>
    </w:pPr>
  </w:style>
  <w:style w:type="paragraph" w:styleId="Spistreci3">
    <w:name w:val="toc 3"/>
    <w:basedOn w:val="Normalny"/>
    <w:next w:val="Normalny"/>
    <w:autoRedefine/>
    <w:uiPriority w:val="39"/>
    <w:unhideWhenUsed/>
    <w:rsid w:val="00057E16"/>
    <w:pPr>
      <w:tabs>
        <w:tab w:val="right" w:leader="dot" w:pos="9639"/>
      </w:tabs>
      <w:spacing w:after="100"/>
      <w:ind w:left="400"/>
    </w:pPr>
  </w:style>
  <w:style w:type="paragraph" w:styleId="Spistreci2">
    <w:name w:val="toc 2"/>
    <w:basedOn w:val="Normalny"/>
    <w:next w:val="Normalny"/>
    <w:autoRedefine/>
    <w:uiPriority w:val="39"/>
    <w:unhideWhenUsed/>
    <w:rsid w:val="00745D02"/>
    <w:pPr>
      <w:tabs>
        <w:tab w:val="left" w:pos="920"/>
        <w:tab w:val="left" w:pos="9923"/>
      </w:tabs>
      <w:spacing w:after="100"/>
      <w:ind w:left="560" w:right="281"/>
    </w:pPr>
  </w:style>
  <w:style w:type="character" w:styleId="Hipercze">
    <w:name w:val="Hyperlink"/>
    <w:basedOn w:val="Domylnaczcionkaakapitu"/>
    <w:uiPriority w:val="99"/>
    <w:unhideWhenUsed/>
    <w:rsid w:val="00282E5E"/>
    <w:rPr>
      <w:color w:val="0000FF" w:themeColor="hyperlink"/>
      <w:u w:val="single"/>
    </w:rPr>
  </w:style>
  <w:style w:type="paragraph" w:styleId="Tekstdymka">
    <w:name w:val="Balloon Text"/>
    <w:basedOn w:val="Normalny"/>
    <w:link w:val="TekstdymkaZnak"/>
    <w:unhideWhenUsed/>
    <w:rsid w:val="00282E5E"/>
    <w:rPr>
      <w:rFonts w:ascii="Tahoma" w:hAnsi="Tahoma" w:cs="Tahoma"/>
      <w:sz w:val="16"/>
      <w:szCs w:val="16"/>
    </w:rPr>
  </w:style>
  <w:style w:type="character" w:customStyle="1" w:styleId="TekstdymkaZnak">
    <w:name w:val="Tekst dymka Znak"/>
    <w:basedOn w:val="Domylnaczcionkaakapitu"/>
    <w:link w:val="Tekstdymka"/>
    <w:rsid w:val="00282E5E"/>
    <w:rPr>
      <w:rFonts w:ascii="Tahoma" w:hAnsi="Tahoma" w:cs="Tahoma"/>
      <w:sz w:val="16"/>
      <w:szCs w:val="16"/>
    </w:rPr>
  </w:style>
  <w:style w:type="character" w:customStyle="1" w:styleId="NagwekZnak">
    <w:name w:val="Nagłówek Znak"/>
    <w:basedOn w:val="Domylnaczcionkaakapitu"/>
    <w:link w:val="Nagwek"/>
    <w:uiPriority w:val="99"/>
    <w:rsid w:val="002E67B9"/>
  </w:style>
  <w:style w:type="character" w:customStyle="1" w:styleId="StopkaZnak">
    <w:name w:val="Stopka Znak"/>
    <w:basedOn w:val="Domylnaczcionkaakapitu"/>
    <w:link w:val="Stopka"/>
    <w:uiPriority w:val="99"/>
    <w:rsid w:val="002E67B9"/>
  </w:style>
  <w:style w:type="paragraph" w:styleId="Tekstprzypisukocowego">
    <w:name w:val="endnote text"/>
    <w:basedOn w:val="Normalny"/>
    <w:link w:val="TekstprzypisukocowegoZnak"/>
    <w:rsid w:val="000466BF"/>
    <w:pPr>
      <w:spacing w:line="360" w:lineRule="auto"/>
      <w:jc w:val="both"/>
    </w:pPr>
  </w:style>
  <w:style w:type="character" w:customStyle="1" w:styleId="TekstprzypisukocowegoZnak">
    <w:name w:val="Tekst przypisu końcowego Znak"/>
    <w:basedOn w:val="Domylnaczcionkaakapitu"/>
    <w:link w:val="Tekstprzypisukocowego"/>
    <w:rsid w:val="000466BF"/>
  </w:style>
  <w:style w:type="character" w:styleId="Odwoanieprzypisukocowego">
    <w:name w:val="endnote reference"/>
    <w:rsid w:val="000466BF"/>
    <w:rPr>
      <w:vertAlign w:val="superscript"/>
    </w:rPr>
  </w:style>
  <w:style w:type="table" w:styleId="Tabela-Siatka">
    <w:name w:val="Table Grid"/>
    <w:basedOn w:val="Standardowy"/>
    <w:uiPriority w:val="59"/>
    <w:rsid w:val="000466B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tn">
    <w:name w:val="dtn"/>
    <w:basedOn w:val="Normalny"/>
    <w:rsid w:val="000466BF"/>
    <w:pPr>
      <w:spacing w:before="100" w:beforeAutospacing="1" w:after="100" w:afterAutospacing="1"/>
    </w:pPr>
    <w:rPr>
      <w:sz w:val="24"/>
      <w:szCs w:val="24"/>
    </w:rPr>
  </w:style>
  <w:style w:type="paragraph" w:customStyle="1" w:styleId="dtz">
    <w:name w:val="dtz"/>
    <w:basedOn w:val="Normalny"/>
    <w:rsid w:val="000466BF"/>
    <w:pPr>
      <w:spacing w:before="100" w:beforeAutospacing="1" w:after="100" w:afterAutospacing="1"/>
    </w:pPr>
    <w:rPr>
      <w:sz w:val="24"/>
      <w:szCs w:val="24"/>
    </w:rPr>
  </w:style>
  <w:style w:type="paragraph" w:customStyle="1" w:styleId="dtu">
    <w:name w:val="dtu"/>
    <w:basedOn w:val="Normalny"/>
    <w:rsid w:val="000466BF"/>
    <w:pPr>
      <w:spacing w:before="100" w:beforeAutospacing="1" w:after="100" w:afterAutospacing="1"/>
    </w:pPr>
    <w:rPr>
      <w:sz w:val="24"/>
      <w:szCs w:val="24"/>
    </w:rPr>
  </w:style>
  <w:style w:type="character" w:customStyle="1" w:styleId="TekstprzypisudolnegoZnak">
    <w:name w:val="Tekst przypisu dolnego Znak"/>
    <w:basedOn w:val="Domylnaczcionkaakapitu"/>
    <w:link w:val="Tekstprzypisudolnego"/>
    <w:rsid w:val="000466BF"/>
  </w:style>
  <w:style w:type="character" w:customStyle="1" w:styleId="Tekstpodstawowy3Znak">
    <w:name w:val="Tekst podstawowy 3 Znak"/>
    <w:link w:val="Tekstpodstawowy3"/>
    <w:rsid w:val="000466BF"/>
    <w:rPr>
      <w:sz w:val="24"/>
    </w:rPr>
  </w:style>
  <w:style w:type="character" w:customStyle="1" w:styleId="FontStyle41">
    <w:name w:val="Font Style41"/>
    <w:uiPriority w:val="99"/>
    <w:rsid w:val="000466BF"/>
    <w:rPr>
      <w:rFonts w:ascii="Times New Roman" w:hAnsi="Times New Roman" w:cs="Times New Roman"/>
      <w:b/>
      <w:bCs/>
      <w:sz w:val="42"/>
      <w:szCs w:val="42"/>
    </w:rPr>
  </w:style>
  <w:style w:type="character" w:customStyle="1" w:styleId="Nagwek1Znak">
    <w:name w:val="Nagłówek 1 Znak"/>
    <w:link w:val="Nagwek1"/>
    <w:rsid w:val="000466BF"/>
    <w:rPr>
      <w:sz w:val="28"/>
    </w:rPr>
  </w:style>
  <w:style w:type="character" w:customStyle="1" w:styleId="Nagwek2Znak">
    <w:name w:val="Nagłówek 2 Znak"/>
    <w:link w:val="Nagwek2"/>
    <w:rsid w:val="000466BF"/>
    <w:rPr>
      <w:b/>
      <w:sz w:val="24"/>
    </w:rPr>
  </w:style>
  <w:style w:type="character" w:customStyle="1" w:styleId="h1">
    <w:name w:val="h1"/>
    <w:basedOn w:val="Domylnaczcionkaakapitu"/>
    <w:rsid w:val="009407B8"/>
  </w:style>
  <w:style w:type="paragraph" w:styleId="Tytu">
    <w:name w:val="Title"/>
    <w:basedOn w:val="Normalny"/>
    <w:link w:val="TytuZnak"/>
    <w:qFormat/>
    <w:rsid w:val="00DE15EC"/>
    <w:pPr>
      <w:jc w:val="center"/>
    </w:pPr>
    <w:rPr>
      <w:b/>
      <w:spacing w:val="24"/>
      <w:sz w:val="36"/>
      <w:szCs w:val="24"/>
    </w:rPr>
  </w:style>
  <w:style w:type="character" w:customStyle="1" w:styleId="TytuZnak">
    <w:name w:val="Tytuł Znak"/>
    <w:basedOn w:val="Domylnaczcionkaakapitu"/>
    <w:link w:val="Tytu"/>
    <w:rsid w:val="00DE15EC"/>
    <w:rPr>
      <w:b/>
      <w:spacing w:val="24"/>
      <w:sz w:val="36"/>
      <w:szCs w:val="24"/>
    </w:rPr>
  </w:style>
  <w:style w:type="character" w:customStyle="1" w:styleId="Tekstpodstawowy2Znak">
    <w:name w:val="Tekst podstawowy 2 Znak"/>
    <w:basedOn w:val="Domylnaczcionkaakapitu"/>
    <w:link w:val="Tekstpodstawowy2"/>
    <w:uiPriority w:val="99"/>
    <w:semiHidden/>
    <w:rsid w:val="002C234D"/>
    <w:rPr>
      <w:b/>
      <w:sz w:val="28"/>
    </w:rPr>
  </w:style>
  <w:style w:type="character" w:styleId="Odwoaniedokomentarza">
    <w:name w:val="annotation reference"/>
    <w:basedOn w:val="Domylnaczcionkaakapitu"/>
    <w:uiPriority w:val="99"/>
    <w:semiHidden/>
    <w:unhideWhenUsed/>
    <w:rsid w:val="002C234D"/>
    <w:rPr>
      <w:sz w:val="16"/>
      <w:szCs w:val="16"/>
    </w:rPr>
  </w:style>
  <w:style w:type="paragraph" w:styleId="Tekstkomentarza">
    <w:name w:val="annotation text"/>
    <w:basedOn w:val="Normalny"/>
    <w:link w:val="TekstkomentarzaZnak"/>
    <w:uiPriority w:val="99"/>
    <w:unhideWhenUsed/>
    <w:rsid w:val="002C234D"/>
  </w:style>
  <w:style w:type="character" w:customStyle="1" w:styleId="TekstkomentarzaZnak">
    <w:name w:val="Tekst komentarza Znak"/>
    <w:basedOn w:val="Domylnaczcionkaakapitu"/>
    <w:link w:val="Tekstkomentarza"/>
    <w:uiPriority w:val="99"/>
    <w:rsid w:val="002C234D"/>
  </w:style>
  <w:style w:type="character" w:customStyle="1" w:styleId="TekstpodstawowyZnak">
    <w:name w:val="Tekst podstawowy Znak"/>
    <w:basedOn w:val="Domylnaczcionkaakapitu"/>
    <w:link w:val="Tekstpodstawowy"/>
    <w:semiHidden/>
    <w:rsid w:val="007A2AB0"/>
    <w:rPr>
      <w:sz w:val="24"/>
    </w:rPr>
  </w:style>
  <w:style w:type="character" w:styleId="UyteHipercze">
    <w:name w:val="FollowedHyperlink"/>
    <w:basedOn w:val="Domylnaczcionkaakapitu"/>
    <w:uiPriority w:val="99"/>
    <w:semiHidden/>
    <w:unhideWhenUsed/>
    <w:rsid w:val="0060476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pPr>
      <w:keepNext/>
      <w:spacing w:line="360" w:lineRule="auto"/>
      <w:outlineLvl w:val="0"/>
    </w:pPr>
    <w:rPr>
      <w:sz w:val="28"/>
    </w:rPr>
  </w:style>
  <w:style w:type="paragraph" w:styleId="Nagwek2">
    <w:name w:val="heading 2"/>
    <w:basedOn w:val="Normalny"/>
    <w:next w:val="Normalny"/>
    <w:link w:val="Nagwek2Znak"/>
    <w:qFormat/>
    <w:pPr>
      <w:keepNext/>
      <w:spacing w:line="360" w:lineRule="auto"/>
      <w:jc w:val="center"/>
      <w:outlineLvl w:val="1"/>
    </w:pPr>
    <w:rPr>
      <w:b/>
      <w:sz w:val="24"/>
    </w:rPr>
  </w:style>
  <w:style w:type="paragraph" w:styleId="Nagwek3">
    <w:name w:val="heading 3"/>
    <w:basedOn w:val="Normalny"/>
    <w:next w:val="Normalny"/>
    <w:qFormat/>
    <w:pPr>
      <w:keepNext/>
      <w:spacing w:line="360" w:lineRule="auto"/>
      <w:outlineLvl w:val="2"/>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basedOn w:val="Domylnaczcionkaakapitu"/>
    <w:rPr>
      <w:vertAlign w:val="superscript"/>
    </w:rPr>
  </w:style>
  <w:style w:type="paragraph" w:styleId="Tekstpodstawowywcity">
    <w:name w:val="Body Text Indent"/>
    <w:basedOn w:val="Normalny"/>
    <w:semiHidden/>
    <w:pPr>
      <w:spacing w:line="360" w:lineRule="auto"/>
      <w:ind w:left="2127"/>
      <w:jc w:val="both"/>
    </w:pPr>
    <w:rPr>
      <w:sz w:val="28"/>
    </w:rPr>
  </w:style>
  <w:style w:type="paragraph" w:styleId="Stopka">
    <w:name w:val="footer"/>
    <w:basedOn w:val="Normalny"/>
    <w:link w:val="StopkaZnak"/>
    <w:uiPriority w:val="99"/>
    <w:pPr>
      <w:tabs>
        <w:tab w:val="center" w:pos="4536"/>
        <w:tab w:val="right" w:pos="9072"/>
      </w:tabs>
    </w:pPr>
  </w:style>
  <w:style w:type="character" w:styleId="Numerstrony">
    <w:name w:val="page number"/>
    <w:basedOn w:val="Domylnaczcionkaakapitu"/>
  </w:style>
  <w:style w:type="paragraph" w:styleId="Tekstpodstawowywcity2">
    <w:name w:val="Body Text Indent 2"/>
    <w:basedOn w:val="Normalny"/>
    <w:semiHidden/>
    <w:pPr>
      <w:spacing w:line="360" w:lineRule="auto"/>
      <w:ind w:left="709"/>
    </w:pPr>
    <w:rPr>
      <w:sz w:val="28"/>
    </w:rPr>
  </w:style>
  <w:style w:type="paragraph" w:styleId="Tekstpodstawowywcity3">
    <w:name w:val="Body Text Indent 3"/>
    <w:basedOn w:val="Normalny"/>
    <w:semiHidden/>
    <w:pPr>
      <w:spacing w:line="360" w:lineRule="auto"/>
      <w:ind w:left="709"/>
      <w:jc w:val="both"/>
    </w:pPr>
    <w:rPr>
      <w:sz w:val="28"/>
    </w:rPr>
  </w:style>
  <w:style w:type="paragraph" w:styleId="Tekstpodstawowy">
    <w:name w:val="Body Text"/>
    <w:basedOn w:val="Normalny"/>
    <w:link w:val="TekstpodstawowyZnak"/>
    <w:semiHidden/>
    <w:pPr>
      <w:spacing w:line="360" w:lineRule="auto"/>
      <w:jc w:val="both"/>
    </w:pPr>
    <w:rPr>
      <w:sz w:val="24"/>
    </w:rPr>
  </w:style>
  <w:style w:type="paragraph" w:styleId="Nagwek">
    <w:name w:val="header"/>
    <w:basedOn w:val="Normalny"/>
    <w:link w:val="NagwekZnak"/>
    <w:uiPriority w:val="99"/>
    <w:pPr>
      <w:tabs>
        <w:tab w:val="center" w:pos="4536"/>
        <w:tab w:val="right" w:pos="9072"/>
      </w:tabs>
    </w:pPr>
  </w:style>
  <w:style w:type="paragraph" w:styleId="Tekstpodstawowy2">
    <w:name w:val="Body Text 2"/>
    <w:basedOn w:val="Normalny"/>
    <w:link w:val="Tekstpodstawowy2Znak"/>
    <w:uiPriority w:val="99"/>
    <w:semiHidden/>
    <w:pPr>
      <w:spacing w:line="360" w:lineRule="auto"/>
      <w:jc w:val="center"/>
    </w:pPr>
    <w:rPr>
      <w:b/>
      <w:sz w:val="28"/>
    </w:rPr>
  </w:style>
  <w:style w:type="paragraph" w:styleId="Tekstpodstawowy3">
    <w:name w:val="Body Text 3"/>
    <w:basedOn w:val="Normalny"/>
    <w:link w:val="Tekstpodstawowy3Znak"/>
    <w:pPr>
      <w:spacing w:line="360" w:lineRule="auto"/>
    </w:pPr>
    <w:rPr>
      <w:sz w:val="24"/>
    </w:rPr>
  </w:style>
  <w:style w:type="paragraph" w:styleId="Akapitzlist">
    <w:name w:val="List Paragraph"/>
    <w:basedOn w:val="Normalny"/>
    <w:uiPriority w:val="34"/>
    <w:qFormat/>
    <w:rsid w:val="00041290"/>
    <w:pPr>
      <w:ind w:left="720"/>
      <w:contextualSpacing/>
    </w:pPr>
  </w:style>
  <w:style w:type="paragraph" w:styleId="Nagwekspisutreci">
    <w:name w:val="TOC Heading"/>
    <w:basedOn w:val="Nagwek1"/>
    <w:next w:val="Normalny"/>
    <w:uiPriority w:val="39"/>
    <w:unhideWhenUsed/>
    <w:qFormat/>
    <w:rsid w:val="00282E5E"/>
    <w:pPr>
      <w:keepLines/>
      <w:spacing w:before="480" w:line="276" w:lineRule="auto"/>
      <w:outlineLvl w:val="9"/>
    </w:pPr>
    <w:rPr>
      <w:rFonts w:asciiTheme="majorHAnsi" w:eastAsiaTheme="majorEastAsia" w:hAnsiTheme="majorHAnsi" w:cstheme="majorBidi"/>
      <w:b/>
      <w:bCs/>
      <w:color w:val="365F91" w:themeColor="accent1" w:themeShade="BF"/>
      <w:szCs w:val="28"/>
    </w:rPr>
  </w:style>
  <w:style w:type="paragraph" w:styleId="Spistreci1">
    <w:name w:val="toc 1"/>
    <w:basedOn w:val="Normalny"/>
    <w:next w:val="Normalny"/>
    <w:autoRedefine/>
    <w:uiPriority w:val="39"/>
    <w:unhideWhenUsed/>
    <w:rsid w:val="00362092"/>
    <w:pPr>
      <w:tabs>
        <w:tab w:val="left" w:pos="560"/>
        <w:tab w:val="right" w:leader="dot" w:pos="9639"/>
      </w:tabs>
      <w:spacing w:after="100"/>
      <w:jc w:val="both"/>
    </w:pPr>
  </w:style>
  <w:style w:type="paragraph" w:styleId="Spistreci3">
    <w:name w:val="toc 3"/>
    <w:basedOn w:val="Normalny"/>
    <w:next w:val="Normalny"/>
    <w:autoRedefine/>
    <w:uiPriority w:val="39"/>
    <w:unhideWhenUsed/>
    <w:rsid w:val="00057E16"/>
    <w:pPr>
      <w:tabs>
        <w:tab w:val="right" w:leader="dot" w:pos="9639"/>
      </w:tabs>
      <w:spacing w:after="100"/>
      <w:ind w:left="400"/>
    </w:pPr>
  </w:style>
  <w:style w:type="paragraph" w:styleId="Spistreci2">
    <w:name w:val="toc 2"/>
    <w:basedOn w:val="Normalny"/>
    <w:next w:val="Normalny"/>
    <w:autoRedefine/>
    <w:uiPriority w:val="39"/>
    <w:unhideWhenUsed/>
    <w:rsid w:val="00745D02"/>
    <w:pPr>
      <w:tabs>
        <w:tab w:val="left" w:pos="920"/>
        <w:tab w:val="left" w:pos="9923"/>
      </w:tabs>
      <w:spacing w:after="100"/>
      <w:ind w:left="560" w:right="281"/>
    </w:pPr>
  </w:style>
  <w:style w:type="character" w:styleId="Hipercze">
    <w:name w:val="Hyperlink"/>
    <w:basedOn w:val="Domylnaczcionkaakapitu"/>
    <w:uiPriority w:val="99"/>
    <w:unhideWhenUsed/>
    <w:rsid w:val="00282E5E"/>
    <w:rPr>
      <w:color w:val="0000FF" w:themeColor="hyperlink"/>
      <w:u w:val="single"/>
    </w:rPr>
  </w:style>
  <w:style w:type="paragraph" w:styleId="Tekstdymka">
    <w:name w:val="Balloon Text"/>
    <w:basedOn w:val="Normalny"/>
    <w:link w:val="TekstdymkaZnak"/>
    <w:unhideWhenUsed/>
    <w:rsid w:val="00282E5E"/>
    <w:rPr>
      <w:rFonts w:ascii="Tahoma" w:hAnsi="Tahoma" w:cs="Tahoma"/>
      <w:sz w:val="16"/>
      <w:szCs w:val="16"/>
    </w:rPr>
  </w:style>
  <w:style w:type="character" w:customStyle="1" w:styleId="TekstdymkaZnak">
    <w:name w:val="Tekst dymka Znak"/>
    <w:basedOn w:val="Domylnaczcionkaakapitu"/>
    <w:link w:val="Tekstdymka"/>
    <w:rsid w:val="00282E5E"/>
    <w:rPr>
      <w:rFonts w:ascii="Tahoma" w:hAnsi="Tahoma" w:cs="Tahoma"/>
      <w:sz w:val="16"/>
      <w:szCs w:val="16"/>
    </w:rPr>
  </w:style>
  <w:style w:type="character" w:customStyle="1" w:styleId="NagwekZnak">
    <w:name w:val="Nagłówek Znak"/>
    <w:basedOn w:val="Domylnaczcionkaakapitu"/>
    <w:link w:val="Nagwek"/>
    <w:uiPriority w:val="99"/>
    <w:rsid w:val="002E67B9"/>
  </w:style>
  <w:style w:type="character" w:customStyle="1" w:styleId="StopkaZnak">
    <w:name w:val="Stopka Znak"/>
    <w:basedOn w:val="Domylnaczcionkaakapitu"/>
    <w:link w:val="Stopka"/>
    <w:uiPriority w:val="99"/>
    <w:rsid w:val="002E67B9"/>
  </w:style>
  <w:style w:type="paragraph" w:styleId="Tekstprzypisukocowego">
    <w:name w:val="endnote text"/>
    <w:basedOn w:val="Normalny"/>
    <w:link w:val="TekstprzypisukocowegoZnak"/>
    <w:rsid w:val="000466BF"/>
    <w:pPr>
      <w:spacing w:line="360" w:lineRule="auto"/>
      <w:jc w:val="both"/>
    </w:pPr>
  </w:style>
  <w:style w:type="character" w:customStyle="1" w:styleId="TekstprzypisukocowegoZnak">
    <w:name w:val="Tekst przypisu końcowego Znak"/>
    <w:basedOn w:val="Domylnaczcionkaakapitu"/>
    <w:link w:val="Tekstprzypisukocowego"/>
    <w:rsid w:val="000466BF"/>
  </w:style>
  <w:style w:type="character" w:styleId="Odwoanieprzypisukocowego">
    <w:name w:val="endnote reference"/>
    <w:rsid w:val="000466BF"/>
    <w:rPr>
      <w:vertAlign w:val="superscript"/>
    </w:rPr>
  </w:style>
  <w:style w:type="table" w:styleId="Tabela-Siatka">
    <w:name w:val="Table Grid"/>
    <w:basedOn w:val="Standardowy"/>
    <w:uiPriority w:val="59"/>
    <w:rsid w:val="000466B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tn">
    <w:name w:val="dtn"/>
    <w:basedOn w:val="Normalny"/>
    <w:rsid w:val="000466BF"/>
    <w:pPr>
      <w:spacing w:before="100" w:beforeAutospacing="1" w:after="100" w:afterAutospacing="1"/>
    </w:pPr>
    <w:rPr>
      <w:sz w:val="24"/>
      <w:szCs w:val="24"/>
    </w:rPr>
  </w:style>
  <w:style w:type="paragraph" w:customStyle="1" w:styleId="dtz">
    <w:name w:val="dtz"/>
    <w:basedOn w:val="Normalny"/>
    <w:rsid w:val="000466BF"/>
    <w:pPr>
      <w:spacing w:before="100" w:beforeAutospacing="1" w:after="100" w:afterAutospacing="1"/>
    </w:pPr>
    <w:rPr>
      <w:sz w:val="24"/>
      <w:szCs w:val="24"/>
    </w:rPr>
  </w:style>
  <w:style w:type="paragraph" w:customStyle="1" w:styleId="dtu">
    <w:name w:val="dtu"/>
    <w:basedOn w:val="Normalny"/>
    <w:rsid w:val="000466BF"/>
    <w:pPr>
      <w:spacing w:before="100" w:beforeAutospacing="1" w:after="100" w:afterAutospacing="1"/>
    </w:pPr>
    <w:rPr>
      <w:sz w:val="24"/>
      <w:szCs w:val="24"/>
    </w:rPr>
  </w:style>
  <w:style w:type="character" w:customStyle="1" w:styleId="TekstprzypisudolnegoZnak">
    <w:name w:val="Tekst przypisu dolnego Znak"/>
    <w:basedOn w:val="Domylnaczcionkaakapitu"/>
    <w:link w:val="Tekstprzypisudolnego"/>
    <w:rsid w:val="000466BF"/>
  </w:style>
  <w:style w:type="character" w:customStyle="1" w:styleId="Tekstpodstawowy3Znak">
    <w:name w:val="Tekst podstawowy 3 Znak"/>
    <w:link w:val="Tekstpodstawowy3"/>
    <w:rsid w:val="000466BF"/>
    <w:rPr>
      <w:sz w:val="24"/>
    </w:rPr>
  </w:style>
  <w:style w:type="character" w:customStyle="1" w:styleId="FontStyle41">
    <w:name w:val="Font Style41"/>
    <w:uiPriority w:val="99"/>
    <w:rsid w:val="000466BF"/>
    <w:rPr>
      <w:rFonts w:ascii="Times New Roman" w:hAnsi="Times New Roman" w:cs="Times New Roman"/>
      <w:b/>
      <w:bCs/>
      <w:sz w:val="42"/>
      <w:szCs w:val="42"/>
    </w:rPr>
  </w:style>
  <w:style w:type="character" w:customStyle="1" w:styleId="Nagwek1Znak">
    <w:name w:val="Nagłówek 1 Znak"/>
    <w:link w:val="Nagwek1"/>
    <w:rsid w:val="000466BF"/>
    <w:rPr>
      <w:sz w:val="28"/>
    </w:rPr>
  </w:style>
  <w:style w:type="character" w:customStyle="1" w:styleId="Nagwek2Znak">
    <w:name w:val="Nagłówek 2 Znak"/>
    <w:link w:val="Nagwek2"/>
    <w:rsid w:val="000466BF"/>
    <w:rPr>
      <w:b/>
      <w:sz w:val="24"/>
    </w:rPr>
  </w:style>
  <w:style w:type="character" w:customStyle="1" w:styleId="h1">
    <w:name w:val="h1"/>
    <w:basedOn w:val="Domylnaczcionkaakapitu"/>
    <w:rsid w:val="009407B8"/>
  </w:style>
  <w:style w:type="paragraph" w:styleId="Tytu">
    <w:name w:val="Title"/>
    <w:basedOn w:val="Normalny"/>
    <w:link w:val="TytuZnak"/>
    <w:qFormat/>
    <w:rsid w:val="00DE15EC"/>
    <w:pPr>
      <w:jc w:val="center"/>
    </w:pPr>
    <w:rPr>
      <w:b/>
      <w:spacing w:val="24"/>
      <w:sz w:val="36"/>
      <w:szCs w:val="24"/>
    </w:rPr>
  </w:style>
  <w:style w:type="character" w:customStyle="1" w:styleId="TytuZnak">
    <w:name w:val="Tytuł Znak"/>
    <w:basedOn w:val="Domylnaczcionkaakapitu"/>
    <w:link w:val="Tytu"/>
    <w:rsid w:val="00DE15EC"/>
    <w:rPr>
      <w:b/>
      <w:spacing w:val="24"/>
      <w:sz w:val="36"/>
      <w:szCs w:val="24"/>
    </w:rPr>
  </w:style>
  <w:style w:type="character" w:customStyle="1" w:styleId="Tekstpodstawowy2Znak">
    <w:name w:val="Tekst podstawowy 2 Znak"/>
    <w:basedOn w:val="Domylnaczcionkaakapitu"/>
    <w:link w:val="Tekstpodstawowy2"/>
    <w:uiPriority w:val="99"/>
    <w:semiHidden/>
    <w:rsid w:val="002C234D"/>
    <w:rPr>
      <w:b/>
      <w:sz w:val="28"/>
    </w:rPr>
  </w:style>
  <w:style w:type="character" w:styleId="Odwoaniedokomentarza">
    <w:name w:val="annotation reference"/>
    <w:basedOn w:val="Domylnaczcionkaakapitu"/>
    <w:uiPriority w:val="99"/>
    <w:semiHidden/>
    <w:unhideWhenUsed/>
    <w:rsid w:val="002C234D"/>
    <w:rPr>
      <w:sz w:val="16"/>
      <w:szCs w:val="16"/>
    </w:rPr>
  </w:style>
  <w:style w:type="paragraph" w:styleId="Tekstkomentarza">
    <w:name w:val="annotation text"/>
    <w:basedOn w:val="Normalny"/>
    <w:link w:val="TekstkomentarzaZnak"/>
    <w:uiPriority w:val="99"/>
    <w:unhideWhenUsed/>
    <w:rsid w:val="002C234D"/>
  </w:style>
  <w:style w:type="character" w:customStyle="1" w:styleId="TekstkomentarzaZnak">
    <w:name w:val="Tekst komentarza Znak"/>
    <w:basedOn w:val="Domylnaczcionkaakapitu"/>
    <w:link w:val="Tekstkomentarza"/>
    <w:uiPriority w:val="99"/>
    <w:rsid w:val="002C234D"/>
  </w:style>
  <w:style w:type="character" w:customStyle="1" w:styleId="TekstpodstawowyZnak">
    <w:name w:val="Tekst podstawowy Znak"/>
    <w:basedOn w:val="Domylnaczcionkaakapitu"/>
    <w:link w:val="Tekstpodstawowy"/>
    <w:semiHidden/>
    <w:rsid w:val="007A2AB0"/>
    <w:rPr>
      <w:sz w:val="24"/>
    </w:rPr>
  </w:style>
  <w:style w:type="character" w:styleId="UyteHipercze">
    <w:name w:val="FollowedHyperlink"/>
    <w:basedOn w:val="Domylnaczcionkaakapitu"/>
    <w:uiPriority w:val="99"/>
    <w:semiHidden/>
    <w:unhideWhenUsed/>
    <w:rsid w:val="0060476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299979">
      <w:bodyDiv w:val="1"/>
      <w:marLeft w:val="0"/>
      <w:marRight w:val="0"/>
      <w:marTop w:val="0"/>
      <w:marBottom w:val="0"/>
      <w:divBdr>
        <w:top w:val="none" w:sz="0" w:space="0" w:color="auto"/>
        <w:left w:val="none" w:sz="0" w:space="0" w:color="auto"/>
        <w:bottom w:val="none" w:sz="0" w:space="0" w:color="auto"/>
        <w:right w:val="none" w:sz="0" w:space="0" w:color="auto"/>
      </w:divBdr>
    </w:div>
    <w:div w:id="109711142">
      <w:bodyDiv w:val="1"/>
      <w:marLeft w:val="0"/>
      <w:marRight w:val="0"/>
      <w:marTop w:val="0"/>
      <w:marBottom w:val="0"/>
      <w:divBdr>
        <w:top w:val="none" w:sz="0" w:space="0" w:color="auto"/>
        <w:left w:val="none" w:sz="0" w:space="0" w:color="auto"/>
        <w:bottom w:val="none" w:sz="0" w:space="0" w:color="auto"/>
        <w:right w:val="none" w:sz="0" w:space="0" w:color="auto"/>
      </w:divBdr>
      <w:divsChild>
        <w:div w:id="1931426286">
          <w:marLeft w:val="547"/>
          <w:marRight w:val="115"/>
          <w:marTop w:val="0"/>
          <w:marBottom w:val="0"/>
          <w:divBdr>
            <w:top w:val="none" w:sz="0" w:space="0" w:color="auto"/>
            <w:left w:val="none" w:sz="0" w:space="0" w:color="auto"/>
            <w:bottom w:val="none" w:sz="0" w:space="0" w:color="auto"/>
            <w:right w:val="none" w:sz="0" w:space="0" w:color="auto"/>
          </w:divBdr>
        </w:div>
      </w:divsChild>
    </w:div>
    <w:div w:id="187109988">
      <w:bodyDiv w:val="1"/>
      <w:marLeft w:val="0"/>
      <w:marRight w:val="0"/>
      <w:marTop w:val="0"/>
      <w:marBottom w:val="0"/>
      <w:divBdr>
        <w:top w:val="none" w:sz="0" w:space="0" w:color="auto"/>
        <w:left w:val="none" w:sz="0" w:space="0" w:color="auto"/>
        <w:bottom w:val="none" w:sz="0" w:space="0" w:color="auto"/>
        <w:right w:val="none" w:sz="0" w:space="0" w:color="auto"/>
      </w:divBdr>
      <w:divsChild>
        <w:div w:id="1054768107">
          <w:marLeft w:val="547"/>
          <w:marRight w:val="115"/>
          <w:marTop w:val="0"/>
          <w:marBottom w:val="0"/>
          <w:divBdr>
            <w:top w:val="none" w:sz="0" w:space="0" w:color="auto"/>
            <w:left w:val="none" w:sz="0" w:space="0" w:color="auto"/>
            <w:bottom w:val="none" w:sz="0" w:space="0" w:color="auto"/>
            <w:right w:val="none" w:sz="0" w:space="0" w:color="auto"/>
          </w:divBdr>
        </w:div>
      </w:divsChild>
    </w:div>
    <w:div w:id="305017515">
      <w:bodyDiv w:val="1"/>
      <w:marLeft w:val="0"/>
      <w:marRight w:val="0"/>
      <w:marTop w:val="0"/>
      <w:marBottom w:val="0"/>
      <w:divBdr>
        <w:top w:val="none" w:sz="0" w:space="0" w:color="auto"/>
        <w:left w:val="none" w:sz="0" w:space="0" w:color="auto"/>
        <w:bottom w:val="none" w:sz="0" w:space="0" w:color="auto"/>
        <w:right w:val="none" w:sz="0" w:space="0" w:color="auto"/>
      </w:divBdr>
    </w:div>
    <w:div w:id="416513704">
      <w:bodyDiv w:val="1"/>
      <w:marLeft w:val="0"/>
      <w:marRight w:val="0"/>
      <w:marTop w:val="0"/>
      <w:marBottom w:val="0"/>
      <w:divBdr>
        <w:top w:val="none" w:sz="0" w:space="0" w:color="auto"/>
        <w:left w:val="none" w:sz="0" w:space="0" w:color="auto"/>
        <w:bottom w:val="none" w:sz="0" w:space="0" w:color="auto"/>
        <w:right w:val="none" w:sz="0" w:space="0" w:color="auto"/>
      </w:divBdr>
      <w:divsChild>
        <w:div w:id="732697712">
          <w:marLeft w:val="547"/>
          <w:marRight w:val="115"/>
          <w:marTop w:val="0"/>
          <w:marBottom w:val="0"/>
          <w:divBdr>
            <w:top w:val="none" w:sz="0" w:space="0" w:color="auto"/>
            <w:left w:val="none" w:sz="0" w:space="0" w:color="auto"/>
            <w:bottom w:val="none" w:sz="0" w:space="0" w:color="auto"/>
            <w:right w:val="none" w:sz="0" w:space="0" w:color="auto"/>
          </w:divBdr>
        </w:div>
      </w:divsChild>
    </w:div>
    <w:div w:id="519509662">
      <w:bodyDiv w:val="1"/>
      <w:marLeft w:val="0"/>
      <w:marRight w:val="0"/>
      <w:marTop w:val="0"/>
      <w:marBottom w:val="0"/>
      <w:divBdr>
        <w:top w:val="none" w:sz="0" w:space="0" w:color="auto"/>
        <w:left w:val="none" w:sz="0" w:space="0" w:color="auto"/>
        <w:bottom w:val="none" w:sz="0" w:space="0" w:color="auto"/>
        <w:right w:val="none" w:sz="0" w:space="0" w:color="auto"/>
      </w:divBdr>
    </w:div>
    <w:div w:id="965694799">
      <w:bodyDiv w:val="1"/>
      <w:marLeft w:val="0"/>
      <w:marRight w:val="0"/>
      <w:marTop w:val="0"/>
      <w:marBottom w:val="0"/>
      <w:divBdr>
        <w:top w:val="none" w:sz="0" w:space="0" w:color="auto"/>
        <w:left w:val="none" w:sz="0" w:space="0" w:color="auto"/>
        <w:bottom w:val="none" w:sz="0" w:space="0" w:color="auto"/>
        <w:right w:val="none" w:sz="0" w:space="0" w:color="auto"/>
      </w:divBdr>
    </w:div>
    <w:div w:id="1440834009">
      <w:bodyDiv w:val="1"/>
      <w:marLeft w:val="0"/>
      <w:marRight w:val="0"/>
      <w:marTop w:val="0"/>
      <w:marBottom w:val="0"/>
      <w:divBdr>
        <w:top w:val="none" w:sz="0" w:space="0" w:color="auto"/>
        <w:left w:val="none" w:sz="0" w:space="0" w:color="auto"/>
        <w:bottom w:val="none" w:sz="0" w:space="0" w:color="auto"/>
        <w:right w:val="none" w:sz="0" w:space="0" w:color="auto"/>
      </w:divBdr>
      <w:divsChild>
        <w:div w:id="1568804921">
          <w:marLeft w:val="547"/>
          <w:marRight w:val="115"/>
          <w:marTop w:val="0"/>
          <w:marBottom w:val="0"/>
          <w:divBdr>
            <w:top w:val="none" w:sz="0" w:space="0" w:color="auto"/>
            <w:left w:val="none" w:sz="0" w:space="0" w:color="auto"/>
            <w:bottom w:val="none" w:sz="0" w:space="0" w:color="auto"/>
            <w:right w:val="none" w:sz="0" w:space="0" w:color="auto"/>
          </w:divBdr>
        </w:div>
      </w:divsChild>
    </w:div>
    <w:div w:id="1725057366">
      <w:bodyDiv w:val="1"/>
      <w:marLeft w:val="0"/>
      <w:marRight w:val="0"/>
      <w:marTop w:val="0"/>
      <w:marBottom w:val="0"/>
      <w:divBdr>
        <w:top w:val="none" w:sz="0" w:space="0" w:color="auto"/>
        <w:left w:val="none" w:sz="0" w:space="0" w:color="auto"/>
        <w:bottom w:val="none" w:sz="0" w:space="0" w:color="auto"/>
        <w:right w:val="none" w:sz="0" w:space="0" w:color="auto"/>
      </w:divBdr>
      <w:divsChild>
        <w:div w:id="810294136">
          <w:marLeft w:val="0"/>
          <w:marRight w:val="0"/>
          <w:marTop w:val="0"/>
          <w:marBottom w:val="0"/>
          <w:divBdr>
            <w:top w:val="none" w:sz="0" w:space="0" w:color="auto"/>
            <w:left w:val="none" w:sz="0" w:space="0" w:color="auto"/>
            <w:bottom w:val="none" w:sz="0" w:space="0" w:color="auto"/>
            <w:right w:val="none" w:sz="0" w:space="0" w:color="auto"/>
          </w:divBdr>
        </w:div>
      </w:divsChild>
    </w:div>
    <w:div w:id="1751460934">
      <w:bodyDiv w:val="1"/>
      <w:marLeft w:val="0"/>
      <w:marRight w:val="0"/>
      <w:marTop w:val="0"/>
      <w:marBottom w:val="0"/>
      <w:divBdr>
        <w:top w:val="none" w:sz="0" w:space="0" w:color="auto"/>
        <w:left w:val="none" w:sz="0" w:space="0" w:color="auto"/>
        <w:bottom w:val="none" w:sz="0" w:space="0" w:color="auto"/>
        <w:right w:val="none" w:sz="0" w:space="0" w:color="auto"/>
      </w:divBdr>
    </w:div>
    <w:div w:id="1971864587">
      <w:bodyDiv w:val="1"/>
      <w:marLeft w:val="0"/>
      <w:marRight w:val="0"/>
      <w:marTop w:val="0"/>
      <w:marBottom w:val="0"/>
      <w:divBdr>
        <w:top w:val="none" w:sz="0" w:space="0" w:color="auto"/>
        <w:left w:val="none" w:sz="0" w:space="0" w:color="auto"/>
        <w:bottom w:val="none" w:sz="0" w:space="0" w:color="auto"/>
        <w:right w:val="none" w:sz="0" w:space="0" w:color="auto"/>
      </w:divBdr>
      <w:divsChild>
        <w:div w:id="2114937679">
          <w:marLeft w:val="547"/>
          <w:marRight w:val="115"/>
          <w:marTop w:val="0"/>
          <w:marBottom w:val="0"/>
          <w:divBdr>
            <w:top w:val="none" w:sz="0" w:space="0" w:color="auto"/>
            <w:left w:val="none" w:sz="0" w:space="0" w:color="auto"/>
            <w:bottom w:val="none" w:sz="0" w:space="0" w:color="auto"/>
            <w:right w:val="none" w:sz="0" w:space="0" w:color="auto"/>
          </w:divBdr>
        </w:div>
      </w:divsChild>
    </w:div>
    <w:div w:id="2093693669">
      <w:bodyDiv w:val="1"/>
      <w:marLeft w:val="0"/>
      <w:marRight w:val="0"/>
      <w:marTop w:val="0"/>
      <w:marBottom w:val="0"/>
      <w:divBdr>
        <w:top w:val="none" w:sz="0" w:space="0" w:color="auto"/>
        <w:left w:val="none" w:sz="0" w:space="0" w:color="auto"/>
        <w:bottom w:val="none" w:sz="0" w:space="0" w:color="auto"/>
        <w:right w:val="none" w:sz="0" w:space="0" w:color="auto"/>
      </w:divBdr>
      <w:divsChild>
        <w:div w:id="1483158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image" Target="media/image9.pn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5.w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pis xmlns="http://schemas.microsoft.com/sharepoint/v3" xsi:nil="true"/>
    <ZatwierdzonyPrzez xmlns="http://schemas.microsoft.com/sharepoint/v3" xsi:nil="true"/>
    <Language xmlns="http://schemas.microsoft.com/sharepoint/v3">Polski</Language>
    <KomorkaOrganizacyjna xmlns="http://schemas.microsoft.com/sharepoint/v3">IWspSZ</KomorkaOrganizacyjna>
    <DokumentWazny xmlns="http://schemas.microsoft.com/sharepoint/v3">false</DokumentWazny>
    <KlauzulaTajnosci xmlns="http://schemas.microsoft.com/sharepoint/v3">JAWNE</KlauzulaTajnosci>
    <NumerKancelaryjny xmlns="http://schemas.microsoft.com/sharepoint/v3" xsi:nil="true"/>
    <JednostkaWojskowa xmlns="http://schemas.microsoft.com/sharepoint/v3">IWspSZ</JednostkaWojskowa>
  </documentManagement>
</p:properties>
</file>

<file path=customXml/item2.xml><?xml version="1.0" encoding="utf-8"?>
<ct:contentTypeSchema xmlns:ct="http://schemas.microsoft.com/office/2006/metadata/contentType" xmlns:ma="http://schemas.microsoft.com/office/2006/metadata/properties/metaAttributes" ct:_="" ma:_="" ma:contentTypeName="Word" ma:contentTypeID="0x010100EA88FAC8E08B4012A42756AAADA623DA01001EEFB247D98D874F9EA26646BBC33580" ma:contentTypeVersion="0" ma:contentTypeDescription="Utwórz nowy dokument typu Word" ma:contentTypeScope="" ma:versionID="2adc97776611c89a5f73660eafb71f6e">
  <xsd:schema xmlns:xsd="http://www.w3.org/2001/XMLSchema" xmlns:xs="http://www.w3.org/2001/XMLSchema" xmlns:p="http://schemas.microsoft.com/office/2006/metadata/properties" xmlns:ns1="http://schemas.microsoft.com/sharepoint/v3" targetNamespace="http://schemas.microsoft.com/office/2006/metadata/properties" ma:root="true" ma:fieldsID="579513aa779844eb2d9815bbea036712" ns1:_="">
    <xsd:import namespace="http://schemas.microsoft.com/sharepoint/v3"/>
    <xsd:element name="properties">
      <xsd:complexType>
        <xsd:sequence>
          <xsd:element name="documentManagement">
            <xsd:complexType>
              <xsd:all>
                <xsd:element ref="ns1:Opis" minOccurs="0"/>
                <xsd:element ref="ns1:ZatwierdzonyPrzez" minOccurs="0"/>
                <xsd:element ref="ns1:KomorkaOrganizacyjna" minOccurs="0"/>
                <xsd:element ref="ns1:JednostkaWojskowa" minOccurs="0"/>
                <xsd:element ref="ns1:KlauzulaTajnosci"/>
                <xsd:element ref="ns1:Language"/>
                <xsd:element ref="ns1:NumerKancelaryjny" minOccurs="0"/>
                <xsd:element ref="ns1:DokumentWazn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pis" ma:index="8" nillable="true" ma:displayName="Opis" ma:description="Dodatkowe informacje o dokumencie" ma:internalName="Opis">
      <xsd:simpleType>
        <xsd:restriction base="dms:Note"/>
      </xsd:simpleType>
    </xsd:element>
    <xsd:element name="ZatwierdzonyPrzez" ma:index="9" nillable="true" ma:displayName="Zatwierdzony przez" ma:description="Stanowisko służbowe osoby, która podpisała/zatwierdziła dokument" ma:internalName="ZatwierdzonyPrzez">
      <xsd:simpleType>
        <xsd:restriction base="dms:Text"/>
      </xsd:simpleType>
    </xsd:element>
    <xsd:element name="KomorkaOrganizacyjna" ma:index="10" nillable="true" ma:displayName="Komórka organizacyjna" ma:default="Wybór A" ma:description="Komórka organizacyjna autora zgodnie z etatem" ma:format="Dropdown" ma:internalName="KomorkaOrganizacyjna">
      <xsd:simpleType>
        <xsd:union memberTypes="dms:Text">
          <xsd:simpleType>
            <xsd:restriction base="dms:Choice">
              <xsd:enumeration value="Wybór A"/>
              <xsd:enumeration value="Wybór B"/>
              <xsd:enumeration value="Wybór C"/>
            </xsd:restriction>
          </xsd:simpleType>
        </xsd:union>
      </xsd:simpleType>
    </xsd:element>
    <xsd:element name="JednostkaWojskowa" ma:index="11" nillable="true" ma:displayName="Jednostka Wojskowa" ma:default="DG RSZ" ma:format="Dropdown" ma:internalName="JednostkaWojskowa">
      <xsd:simpleType>
        <xsd:union memberTypes="dms:Text">
          <xsd:simpleType>
            <xsd:restriction base="dms:Choice">
              <xsd:enumeration value="DG RSZ"/>
              <xsd:enumeration value="MON"/>
              <xsd:enumeration value="SztGen"/>
              <xsd:enumeration value="DWLąd"/>
              <xsd:enumeration value="2 KZ"/>
              <xsd:enumeration value="WK P-W"/>
              <xsd:enumeration value="1DZ"/>
              <xsd:enumeration value="11DKPanc"/>
              <xsd:enumeration value="12DZ"/>
              <xsd:enumeration value="16DZ"/>
              <xsd:enumeration value="6BDSz"/>
              <xsd:enumeration value="25BKPow"/>
              <xsd:enumeration value="CWSD DG RSZ"/>
              <xsd:enumeration value="CSŁiL"/>
              <xsd:enumeration value="8bWRE"/>
              <xsd:enumeration value="2 ORel"/>
              <xsd:enumeration value="BWD WKP-W"/>
            </xsd:restriction>
          </xsd:simpleType>
        </xsd:union>
      </xsd:simpleType>
    </xsd:element>
    <xsd:element name="KlauzulaTajnosci" ma:index="12" ma:displayName="Klauzula tajności" ma:default="JAWNE" ma:description="Klasyfikacja niejawności dokumentu" ma:format="Dropdown" ma:internalName="KlauzulaTajnosci">
      <xsd:simpleType>
        <xsd:restriction base="dms:Choice">
          <xsd:enumeration value="JAWNE"/>
          <xsd:enumeration value="ZASTRZEŻONE"/>
        </xsd:restriction>
      </xsd:simpleType>
    </xsd:element>
    <xsd:element name="Language" ma:index="13" ma:displayName="Język" ma:default="Polski" ma:internalName="Language">
      <xsd:simpleType>
        <xsd:restriction base="dms:Choice">
          <xsd:enumeration value="Angielski"/>
          <xsd:enumeration value="Francuski"/>
          <xsd:enumeration value="Polski"/>
        </xsd:restriction>
      </xsd:simpleType>
    </xsd:element>
    <xsd:element name="NumerKancelaryjny" ma:index="14" nillable="true" ma:displayName="Numer kancelaryjny" ma:description="Numer kancelarii JW." ma:internalName="NumerKancelaryjny">
      <xsd:simpleType>
        <xsd:restriction base="dms:Text"/>
      </xsd:simpleType>
    </xsd:element>
    <xsd:element name="DokumentWazny" ma:index="15" nillable="true" ma:displayName="Ważny" ma:default="0" ma:description="Zaznaczona flaga oznacza ważny dokument." ma:internalName="DokumentWazny">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77DCA-4F03-41E9-AF00-C26A929CF430}">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FEEE5C6E-DF0F-4034-AA5B-7446BAAE8A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90D3AB-65E9-47E8-A27D-B5874DEA39FD}">
  <ds:schemaRefs>
    <ds:schemaRef ds:uri="http://schemas.microsoft.com/sharepoint/v3/contenttype/forms"/>
  </ds:schemaRefs>
</ds:datastoreItem>
</file>

<file path=customXml/itemProps4.xml><?xml version="1.0" encoding="utf-8"?>
<ds:datastoreItem xmlns:ds="http://schemas.openxmlformats.org/officeDocument/2006/customXml" ds:itemID="{27851422-EB1A-4683-A22A-7246D474D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124</Pages>
  <Words>25391</Words>
  <Characters>216390</Characters>
  <Application>Microsoft Office Word</Application>
  <DocSecurity>0</DocSecurity>
  <Lines>1803</Lines>
  <Paragraphs>482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MINISTERSTWO OBRONY NARODOWEJ</vt:lpstr>
    </vt:vector>
  </TitlesOfParts>
  <Company>MON</Company>
  <LinksUpToDate>false</LinksUpToDate>
  <CharactersWithSpaces>241299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Jesionkowski Radosław</dc:creator>
  <cp:lastModifiedBy>oredarz_m</cp:lastModifiedBy>
  <cp:revision>4</cp:revision>
  <cp:lastPrinted>2018-02-20T12:55:00Z</cp:lastPrinted>
  <dcterms:created xsi:type="dcterms:W3CDTF">2017-12-08T13:32:00Z</dcterms:created>
  <dcterms:modified xsi:type="dcterms:W3CDTF">2018-02-20T13:08:00Z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0x010100EA88FAC8E08B4012A42756AAADA623DA01001EEFB247D98D874F9EA26646BBC33580</vt:lpwstr>
  </property>
</Properties>
</file>