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9E417" w14:textId="77777777" w:rsidR="00B11D40" w:rsidRPr="0042185F" w:rsidRDefault="00B11D40" w:rsidP="009B3982">
      <w:pPr>
        <w:spacing w:after="0" w:line="240" w:lineRule="auto"/>
        <w:ind w:left="425" w:hanging="425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sz w:val="20"/>
          <w:szCs w:val="20"/>
          <w:lang w:eastAsia="pl-PL"/>
        </w:rPr>
        <w:t>UMOWA nr ……………../2017</w:t>
      </w:r>
    </w:p>
    <w:p w14:paraId="5FD00B23" w14:textId="77777777" w:rsidR="00B11D40" w:rsidRPr="0042185F" w:rsidRDefault="00B11D40" w:rsidP="009B3982">
      <w:pPr>
        <w:spacing w:after="0" w:line="240" w:lineRule="auto"/>
        <w:ind w:left="425" w:hanging="425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4B48342D" w14:textId="77777777" w:rsidR="00B11D40" w:rsidRPr="0042185F" w:rsidRDefault="00B11D40" w:rsidP="005806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zawarta w dniu  ............................................................. 2017 r., w Poznaniu pomiędzy:</w:t>
      </w:r>
    </w:p>
    <w:p w14:paraId="2C0682DB" w14:textId="77777777" w:rsidR="00B11D40" w:rsidRPr="0042185F" w:rsidRDefault="00B11D40" w:rsidP="009B39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Skarbem Państwa – Komendantem Wojewódzkim Policji w Poznaniu insp. Piotrem Mąką zwanym w dalszej części umowy „Zamawiającym”, z siedzibą w Poznaniu 60-844 ul. Kochanowskiego 2</w:t>
      </w:r>
      <w:r>
        <w:rPr>
          <w:rFonts w:ascii="Times New Roman" w:hAnsi="Times New Roman"/>
          <w:sz w:val="20"/>
          <w:szCs w:val="20"/>
          <w:lang w:eastAsia="pl-PL"/>
        </w:rPr>
        <w:t>a, NIP 777-00-01-878 i </w:t>
      </w:r>
      <w:r w:rsidRPr="0042185F">
        <w:rPr>
          <w:rFonts w:ascii="Times New Roman" w:hAnsi="Times New Roman"/>
          <w:sz w:val="20"/>
          <w:szCs w:val="20"/>
          <w:lang w:eastAsia="pl-PL"/>
        </w:rPr>
        <w:t xml:space="preserve">REGON 63073410, reprezentowanym przez Zastępcę Komendanta Wojewódzkiego Policji w Poznaniu - </w:t>
      </w:r>
      <w:r>
        <w:rPr>
          <w:rFonts w:ascii="Times New Roman" w:hAnsi="Times New Roman"/>
          <w:sz w:val="20"/>
          <w:szCs w:val="20"/>
          <w:lang w:eastAsia="pl-PL"/>
        </w:rPr>
        <w:t>insp. </w:t>
      </w:r>
      <w:r w:rsidRPr="0042185F">
        <w:rPr>
          <w:rFonts w:ascii="Times New Roman" w:hAnsi="Times New Roman"/>
          <w:sz w:val="20"/>
          <w:szCs w:val="20"/>
          <w:lang w:eastAsia="pl-PL"/>
        </w:rPr>
        <w:t>Konrada Chmielewskiego,</w:t>
      </w:r>
    </w:p>
    <w:p w14:paraId="10D6E39A" w14:textId="77777777" w:rsidR="00B11D40" w:rsidRPr="0042185F" w:rsidRDefault="00B11D40" w:rsidP="009B398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a</w:t>
      </w:r>
    </w:p>
    <w:p w14:paraId="1EE64ED5" w14:textId="77777777" w:rsidR="00B11D40" w:rsidRPr="0042185F" w:rsidRDefault="00B11D40" w:rsidP="009B398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……………….. zwaną w dalszej części umowy „Wykonawcą” z siedzibą w: ……………………………………………, wpisaną do ewidencji działalności gospodarczej/Krajowego Rejestru Sądowego prowadzonego przez ………………………………., pod numerem KRS …………. NIP ………………… REGON</w:t>
      </w:r>
      <w:r w:rsidRPr="0042185F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42185F">
        <w:rPr>
          <w:rFonts w:ascii="Times New Roman" w:hAnsi="Times New Roman"/>
          <w:sz w:val="20"/>
          <w:szCs w:val="20"/>
          <w:lang w:eastAsia="pl-PL"/>
        </w:rPr>
        <w:t>………………… reprezentowaną przez: ………………………………………..</w:t>
      </w:r>
    </w:p>
    <w:p w14:paraId="046B0A96" w14:textId="77777777" w:rsidR="00B11D40" w:rsidRPr="0042185F" w:rsidRDefault="00B11D40" w:rsidP="009B39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981E1BB" w14:textId="77777777" w:rsidR="00B11D40" w:rsidRPr="0042185F" w:rsidRDefault="00B11D40" w:rsidP="009B39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w wyniku wyboru przez Zamawiającego oferty Wykonawcy w ramach zaproszenia do składania ofert na podstawie art. 4 ust. 8 ustawy Prawo zamówień publicznych z dnia 29 stycznia 2004 roku (Dz. U. z 2017 r., poz. 1579 ze zm.), zawarta została umowa o następującej treści:</w:t>
      </w:r>
    </w:p>
    <w:p w14:paraId="26BD701E" w14:textId="77777777" w:rsidR="00B11D40" w:rsidRPr="0042185F" w:rsidRDefault="00B11D40" w:rsidP="009B398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14:paraId="4C82F6AE" w14:textId="77777777" w:rsidR="00B11D40" w:rsidRPr="0042185F" w:rsidRDefault="00B11D40" w:rsidP="009B3982">
      <w:pPr>
        <w:spacing w:after="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§ 1 </w:t>
      </w:r>
    </w:p>
    <w:p w14:paraId="573E4B80" w14:textId="77777777" w:rsidR="00B11D40" w:rsidRPr="0042185F" w:rsidRDefault="00B11D40" w:rsidP="009B3982">
      <w:pPr>
        <w:spacing w:after="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color w:val="000000"/>
          <w:sz w:val="20"/>
          <w:szCs w:val="20"/>
          <w:lang w:eastAsia="pl-PL"/>
        </w:rPr>
        <w:t>Definicje</w:t>
      </w:r>
    </w:p>
    <w:p w14:paraId="0BE3429F" w14:textId="77777777" w:rsidR="00B11D40" w:rsidRPr="0042185F" w:rsidRDefault="00B11D40" w:rsidP="009B3982">
      <w:pPr>
        <w:spacing w:after="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14:paraId="287F8E6D" w14:textId="77777777" w:rsidR="00B11D40" w:rsidRPr="0042185F" w:rsidRDefault="00B11D40" w:rsidP="00625176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185F">
        <w:rPr>
          <w:rFonts w:ascii="Times New Roman" w:hAnsi="Times New Roman"/>
          <w:sz w:val="20"/>
          <w:szCs w:val="20"/>
        </w:rPr>
        <w:t>Ilekroć w niniejszej umowie jest mowa o:</w:t>
      </w:r>
    </w:p>
    <w:p w14:paraId="4087BC12" w14:textId="77777777" w:rsidR="00B11D40" w:rsidRPr="0042185F" w:rsidRDefault="00B11D40" w:rsidP="0062517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2185F">
        <w:rPr>
          <w:rFonts w:ascii="Times New Roman" w:hAnsi="Times New Roman"/>
          <w:sz w:val="20"/>
          <w:szCs w:val="20"/>
        </w:rPr>
        <w:t xml:space="preserve">Umowie - należy przez to rozumieć niniejszą umowę wraz z załącznikami; </w:t>
      </w:r>
    </w:p>
    <w:p w14:paraId="3246DB87" w14:textId="524BE232" w:rsidR="00B11D40" w:rsidRDefault="00B11D40" w:rsidP="0062517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2185F">
        <w:rPr>
          <w:rFonts w:ascii="Times New Roman" w:hAnsi="Times New Roman"/>
          <w:sz w:val="20"/>
          <w:szCs w:val="20"/>
        </w:rPr>
        <w:t>Stronach - należy przez to rozumieć Zamawiającego i Wykonawcę.</w:t>
      </w:r>
    </w:p>
    <w:p w14:paraId="44317C7E" w14:textId="2D7E1974" w:rsidR="00943440" w:rsidRPr="0042185F" w:rsidRDefault="00943440" w:rsidP="0062517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Dniu roboczym – należy rozumieć każdy dzień tygodnia, od poniedziałku do piątku w godz. od 7:30 </w:t>
      </w:r>
      <w:r>
        <w:rPr>
          <w:rFonts w:ascii="Times New Roman" w:hAnsi="Times New Roman"/>
          <w:sz w:val="20"/>
          <w:szCs w:val="20"/>
        </w:rPr>
        <w:br/>
        <w:t>do 15:30, za wyjątkiem dni ustawowo wolnych od pracy.</w:t>
      </w:r>
    </w:p>
    <w:p w14:paraId="63608D7A" w14:textId="77777777" w:rsidR="00B11D40" w:rsidRPr="0042185F" w:rsidRDefault="00B11D40" w:rsidP="009B3982">
      <w:pPr>
        <w:spacing w:after="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</w:t>
      </w:r>
    </w:p>
    <w:p w14:paraId="0A206D72" w14:textId="77777777" w:rsidR="00B11D40" w:rsidRPr="0042185F" w:rsidRDefault="00B11D40" w:rsidP="0069138D">
      <w:pPr>
        <w:spacing w:after="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§ 2 </w:t>
      </w:r>
    </w:p>
    <w:p w14:paraId="19136603" w14:textId="77777777" w:rsidR="00B11D40" w:rsidRPr="0042185F" w:rsidRDefault="00B11D40" w:rsidP="0069138D">
      <w:pPr>
        <w:spacing w:after="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color w:val="000000"/>
          <w:sz w:val="20"/>
          <w:szCs w:val="20"/>
          <w:lang w:eastAsia="pl-PL"/>
        </w:rPr>
        <w:t>Przedmiot umowy</w:t>
      </w:r>
    </w:p>
    <w:p w14:paraId="183D5264" w14:textId="77777777" w:rsidR="00B11D40" w:rsidRPr="0042185F" w:rsidRDefault="00B11D40" w:rsidP="0069138D">
      <w:pPr>
        <w:spacing w:after="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14:paraId="038E7CE1" w14:textId="77777777" w:rsidR="00B11D40" w:rsidRPr="0042185F" w:rsidRDefault="00B11D40" w:rsidP="00625176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Przedmiotem umowy jest opracowanie wstępnej dokumentacji dla Ogólnopolskiego Cyfrowego Systemu Łączności Radiowej Policji złożonych z części:</w:t>
      </w:r>
    </w:p>
    <w:p w14:paraId="0C598035" w14:textId="77777777" w:rsidR="00B11D40" w:rsidRPr="0042185F" w:rsidRDefault="00B11D40" w:rsidP="00545E15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>wykonanie ekspertyz technicznych do zbadania możliwości zwiększenia obciążenia wieży radiowej w lokalizacji pasa autostrady A2 na węźle BUK, wskazanej jako miejsce lokalizacji stacji bazowej projektowanego systemu TETRA;</w:t>
      </w:r>
    </w:p>
    <w:p w14:paraId="60983B22" w14:textId="77777777" w:rsidR="00B11D40" w:rsidRPr="0042185F" w:rsidRDefault="00B11D40" w:rsidP="00545E15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>wykonanie ekspertyz technicznych do zbadania możliwości zwiększenia obciążenia wieży radiowej w lokalizacji pasa autostrady A2 na węźle NAGRADOWICE, wskazanej jako miejsce lokalizacji stacji bazowej projektowanego systemu TETRA;</w:t>
      </w:r>
    </w:p>
    <w:p w14:paraId="4B2164F0" w14:textId="77777777" w:rsidR="00B11D40" w:rsidRPr="0042185F" w:rsidRDefault="00B11D40" w:rsidP="00545E15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>wykonanie pełnej inwentaryzacji masztu i ekspertyzy technicznej do zbadania możliwości posadowienia nowego wyższego masztu na budynku policji, wskazanego do lokalizacji stacji bazowej TETRA w Murowanej Goślinie;</w:t>
      </w:r>
    </w:p>
    <w:p w14:paraId="5B2A2001" w14:textId="77777777" w:rsidR="00B11D40" w:rsidRPr="0042185F" w:rsidRDefault="00B11D40" w:rsidP="00545E15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>wykonanie pełnej inwentaryzacji masztu i ekspertyzy technicznej do zbadania możliwości posadowienia nowego wyższego masztu na budynku policji, wskazanego do lokalizacji stacji bazowej TETRA w Pobiedziskach;</w:t>
      </w:r>
    </w:p>
    <w:p w14:paraId="7A1AB7E0" w14:textId="77777777" w:rsidR="00B11D40" w:rsidRPr="0042185F" w:rsidRDefault="00B11D40" w:rsidP="00545E15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>wykonanie pełnej inwentaryzacji masztu i ekspertyzy technicznej do zbadania możliwości instalacji sys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temów antenowych na istniejącym</w:t>
      </w: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maszcie posadowionym na budynku policji, wskazanym do lokalizacji stacji bazowej TETRA w Rokietnicy;</w:t>
      </w:r>
    </w:p>
    <w:p w14:paraId="6E0D13B1" w14:textId="77777777" w:rsidR="00B11D40" w:rsidRPr="0042185F" w:rsidRDefault="00B11D40" w:rsidP="00545E15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>wykonanie pełnej inwentaryzacji masztu i ekspertyzy technicznej do zbadania możliwości instalacji sys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temów antenowych na istniejącym</w:t>
      </w: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maszcie posadowionym na budynku policji, wskazanym do lokalizacji stacji bazowej TETRA w Buku;</w:t>
      </w:r>
    </w:p>
    <w:p w14:paraId="06B96F4E" w14:textId="77777777" w:rsidR="00B11D40" w:rsidRPr="0042185F" w:rsidRDefault="00B11D40" w:rsidP="00545E15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>wykonanie pełnej inwentaryzacji masztu i ekspertyzy technicznej do zbadania możliwości instalacji sys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temów antenowych na istniejącym</w:t>
      </w: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maszcie posadowionym na budynku policji, wskazanym do lokalizacji stacji bazowej TETRA w Mosinie;</w:t>
      </w:r>
    </w:p>
    <w:p w14:paraId="12EFBC82" w14:textId="77777777" w:rsidR="00B11D40" w:rsidRPr="0042185F" w:rsidRDefault="00B11D40" w:rsidP="00545E15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>wykonanie pełnej inwentaryzacji masztu i ekspertyzy technicznej do zbadania możliwości instalacji systemów antenowych n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a istniejącym</w:t>
      </w: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maszcie posadowionym na budynku policji, wskazanym do lokalizacji stacji bazowej TETRA w Kórniku;</w:t>
      </w:r>
    </w:p>
    <w:p w14:paraId="121F9169" w14:textId="77777777" w:rsidR="00B11D40" w:rsidRPr="0042185F" w:rsidRDefault="00B11D40" w:rsidP="00545E15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>wykonanie pełnej inwentaryzacji masztu i ekspertyzy technicznej do zbadania możliwości instalacji sys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temów antenowych na istniejącym</w:t>
      </w: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maszcie posadowionym na budynku policji, wskazanym do lokalizacji stacji bazowej TETRA w Kostrzynie.</w:t>
      </w:r>
    </w:p>
    <w:p w14:paraId="601A15E0" w14:textId="77777777" w:rsidR="00B11D40" w:rsidRPr="0042185F" w:rsidRDefault="00B11D40" w:rsidP="00625176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Szczegółowy opis przedmiotu umowy zawarty jest w załączniku nr 1.</w:t>
      </w:r>
    </w:p>
    <w:p w14:paraId="63C61D12" w14:textId="77777777" w:rsidR="00B11D40" w:rsidRPr="0042185F" w:rsidRDefault="00B11D40" w:rsidP="00625176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lastRenderedPageBreak/>
        <w:t>Wykonawca zobowiązuje się wykonać dokumentacje dla poszczególnych części w 3 egzemplarzach w wersji papierowej oraz w 2 egzemplarzach w wersji elektronicznej na nośnikach CD/DVD/pendrive.</w:t>
      </w:r>
    </w:p>
    <w:p w14:paraId="42562E8E" w14:textId="77777777" w:rsidR="00B11D40" w:rsidRPr="0042185F" w:rsidRDefault="00B11D40" w:rsidP="0042185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F44D074" w14:textId="77777777" w:rsidR="00B11D40" w:rsidRPr="0042185F" w:rsidRDefault="00B11D40" w:rsidP="009B3982">
      <w:pPr>
        <w:spacing w:after="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§3 </w:t>
      </w:r>
    </w:p>
    <w:p w14:paraId="0DFDEE4D" w14:textId="77777777" w:rsidR="00B11D40" w:rsidRPr="0042185F" w:rsidRDefault="00B11D40" w:rsidP="009B3982">
      <w:pPr>
        <w:spacing w:after="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color w:val="000000"/>
          <w:sz w:val="20"/>
          <w:szCs w:val="20"/>
          <w:lang w:eastAsia="pl-PL"/>
        </w:rPr>
        <w:t>Termin realizacji przedmiotu umowy</w:t>
      </w:r>
    </w:p>
    <w:p w14:paraId="61ABB2B3" w14:textId="77777777" w:rsidR="00B11D40" w:rsidRPr="0042185F" w:rsidRDefault="00B11D40" w:rsidP="009B3982">
      <w:pPr>
        <w:spacing w:after="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14:paraId="12F355BF" w14:textId="77777777" w:rsidR="00B11D40" w:rsidRPr="0042185F" w:rsidRDefault="00B11D40" w:rsidP="00545E15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</w:rPr>
        <w:t xml:space="preserve">Wykonawca zrealizuje przedmiot umowy, o którym mowa w §2 w terminie do dnia 22 grudnia 2017 r. </w:t>
      </w:r>
    </w:p>
    <w:p w14:paraId="1C2D3643" w14:textId="77777777" w:rsidR="00B11D40" w:rsidRPr="0042185F" w:rsidRDefault="00B11D40" w:rsidP="00CC77CE">
      <w:pPr>
        <w:suppressAutoHyphens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14:paraId="0D8772D2" w14:textId="77777777" w:rsidR="00B11D40" w:rsidRPr="0042185F" w:rsidRDefault="00B11D40" w:rsidP="00CC77CE">
      <w:pPr>
        <w:spacing w:after="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§4 </w:t>
      </w:r>
    </w:p>
    <w:p w14:paraId="204CAAE6" w14:textId="77777777" w:rsidR="00B11D40" w:rsidRPr="0042185F" w:rsidRDefault="00B11D40" w:rsidP="00CC77CE">
      <w:pPr>
        <w:spacing w:after="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color w:val="000000"/>
          <w:sz w:val="20"/>
          <w:szCs w:val="20"/>
          <w:lang w:eastAsia="pl-PL"/>
        </w:rPr>
        <w:t>Wynagrodzenie</w:t>
      </w:r>
    </w:p>
    <w:p w14:paraId="3844ED68" w14:textId="77777777" w:rsidR="00B11D40" w:rsidRPr="0042185F" w:rsidRDefault="00B11D40" w:rsidP="00CC77CE">
      <w:pPr>
        <w:spacing w:after="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14:paraId="47547CEE" w14:textId="77777777" w:rsidR="00B11D40" w:rsidRPr="0042185F" w:rsidRDefault="00B11D40" w:rsidP="00545E15">
      <w:pPr>
        <w:numPr>
          <w:ilvl w:val="0"/>
          <w:numId w:val="6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 xml:space="preserve">Zamawiający zapłaci Wykonawcy wynagrodzenie za wykonanie przedmiotu umowy w kwocie ……………….. zł (słownie: ……………………………………………………………… /100 brutto). </w:t>
      </w:r>
    </w:p>
    <w:p w14:paraId="0F49A19D" w14:textId="77777777" w:rsidR="00B11D40" w:rsidRPr="0042185F" w:rsidRDefault="00B11D40" w:rsidP="00545E15">
      <w:pPr>
        <w:numPr>
          <w:ilvl w:val="0"/>
          <w:numId w:val="6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Wynagrodzenie obejmuje w szczególności koszty robocizny i wykorzystanych materiałów oraz wszystkie inne koszty wynikające realizacji przedmiotu umowy.</w:t>
      </w:r>
    </w:p>
    <w:p w14:paraId="16C9ADC6" w14:textId="77777777" w:rsidR="00B11D40" w:rsidRPr="0042185F" w:rsidRDefault="00B11D40" w:rsidP="00545E15">
      <w:pPr>
        <w:numPr>
          <w:ilvl w:val="0"/>
          <w:numId w:val="6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Zamawiający zapłaci Wykonawcy wynagrodzenie przelewem na rachunek bankowy Wykonawcy w terminie do 30</w:t>
      </w:r>
      <w:r w:rsidRPr="0042185F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42185F">
        <w:rPr>
          <w:rFonts w:ascii="Times New Roman" w:hAnsi="Times New Roman"/>
          <w:sz w:val="20"/>
          <w:szCs w:val="20"/>
          <w:lang w:eastAsia="pl-PL"/>
        </w:rPr>
        <w:t xml:space="preserve">dni, licząc od daty doręczenia prawidłowo sporządzonej faktury VAT. </w:t>
      </w:r>
    </w:p>
    <w:p w14:paraId="521C3F13" w14:textId="77777777" w:rsidR="00B11D40" w:rsidRPr="0042185F" w:rsidRDefault="00B11D40" w:rsidP="00545E15">
      <w:pPr>
        <w:numPr>
          <w:ilvl w:val="0"/>
          <w:numId w:val="6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Za dzień dokonania zapłaty przyjmuje się dzień, w którym Zamawiający wydał dyspozycję przelewu ze swojego konta na konto Wykonawcy.</w:t>
      </w:r>
    </w:p>
    <w:p w14:paraId="20AC93F2" w14:textId="77777777" w:rsidR="00B11D40" w:rsidRPr="0042185F" w:rsidRDefault="00B11D40" w:rsidP="00545E15">
      <w:pPr>
        <w:numPr>
          <w:ilvl w:val="0"/>
          <w:numId w:val="6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Zamawiający dopuszcza częściową płatność wynagrodzenia za wykonaną i odebraną w protokole odbioru końcowego część przedmiotu umowy, zgodną z formularzem cenowym stanowiącym Załącznik nr 4.</w:t>
      </w:r>
    </w:p>
    <w:p w14:paraId="17B46ECD" w14:textId="77777777" w:rsidR="00B11D40" w:rsidRPr="0042185F" w:rsidRDefault="00B11D40" w:rsidP="00545E15">
      <w:pPr>
        <w:numPr>
          <w:ilvl w:val="0"/>
          <w:numId w:val="6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 xml:space="preserve">Płatność za realizację przedmiotu umowy dokonywana będzie przelewem bankowym na rachunek Wykonawcy, wskazany na fakturze, w terminie do 30 dni od daty dostarczenia, do siedziby Zamawiającego, prawidłowo wystawionej faktury VAT. </w:t>
      </w:r>
    </w:p>
    <w:p w14:paraId="000B77AF" w14:textId="77777777" w:rsidR="00B11D40" w:rsidRPr="0042185F" w:rsidRDefault="00B11D40" w:rsidP="00545E15">
      <w:pPr>
        <w:numPr>
          <w:ilvl w:val="0"/>
          <w:numId w:val="6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Podstawą do wystawienia faktury będzie protokół odbioru końcowego podpisany przez przedstawicieli stron.</w:t>
      </w:r>
    </w:p>
    <w:p w14:paraId="52FB1372" w14:textId="77777777" w:rsidR="00B11D40" w:rsidRPr="0042185F" w:rsidRDefault="00B11D40" w:rsidP="00545E15">
      <w:pPr>
        <w:numPr>
          <w:ilvl w:val="0"/>
          <w:numId w:val="6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Wykonawca wystawi faktury VAT, wskazując jako płatnika: Komenda Wo</w:t>
      </w:r>
      <w:r>
        <w:rPr>
          <w:rFonts w:ascii="Times New Roman" w:hAnsi="Times New Roman"/>
          <w:sz w:val="20"/>
          <w:szCs w:val="20"/>
          <w:lang w:eastAsia="pl-PL"/>
        </w:rPr>
        <w:t>jewódzka Policji w Poznaniu,           60-</w:t>
      </w:r>
      <w:r w:rsidRPr="0042185F">
        <w:rPr>
          <w:rFonts w:ascii="Times New Roman" w:hAnsi="Times New Roman"/>
          <w:sz w:val="20"/>
          <w:szCs w:val="20"/>
          <w:lang w:eastAsia="pl-PL"/>
        </w:rPr>
        <w:t>844 Poznań, ul. Kochanowskiego 2a, NIP 777-00-01-878, REGON 630703410.</w:t>
      </w:r>
    </w:p>
    <w:p w14:paraId="0525CFF7" w14:textId="77777777" w:rsidR="00B11D40" w:rsidRPr="0042185F" w:rsidRDefault="00B11D40" w:rsidP="00545E15">
      <w:pPr>
        <w:numPr>
          <w:ilvl w:val="0"/>
          <w:numId w:val="6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Za termin zapłaty przyjmuje się datę obciążenia przez bank rachunku Zamawiającego.</w:t>
      </w:r>
    </w:p>
    <w:p w14:paraId="16A7E5CA" w14:textId="77777777" w:rsidR="00B11D40" w:rsidRPr="0042185F" w:rsidRDefault="00B11D40" w:rsidP="00545E15">
      <w:pPr>
        <w:numPr>
          <w:ilvl w:val="0"/>
          <w:numId w:val="6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W przypadku wystąpienia opóźnienia Zamawiającego w zapłacie wynagrodzenia, Wykonawca ma prawo żądać z tego tytułu odsetek ustawowych za opóźnienia w transakcjach handlowych, wyliczonych od zaległej kwoty.</w:t>
      </w:r>
    </w:p>
    <w:p w14:paraId="42272C8E" w14:textId="77777777" w:rsidR="00B11D40" w:rsidRPr="0042185F" w:rsidRDefault="00B11D40" w:rsidP="00545E15">
      <w:pPr>
        <w:numPr>
          <w:ilvl w:val="0"/>
          <w:numId w:val="6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Wszelkie rozliczenia finansowe między Zamawiającym a Wykonawcą będą prowadzone wyłącznie w złotych polskich.</w:t>
      </w:r>
    </w:p>
    <w:p w14:paraId="73E529EF" w14:textId="77777777" w:rsidR="00B11D40" w:rsidRPr="0042185F" w:rsidRDefault="00B11D40" w:rsidP="00CC77CE">
      <w:pPr>
        <w:spacing w:after="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14:paraId="3986BAAC" w14:textId="77777777" w:rsidR="00B11D40" w:rsidRPr="0042185F" w:rsidRDefault="00B11D40" w:rsidP="00CC77CE">
      <w:pPr>
        <w:spacing w:after="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§5 </w:t>
      </w:r>
    </w:p>
    <w:p w14:paraId="00B43447" w14:textId="77777777" w:rsidR="00B11D40" w:rsidRPr="0042185F" w:rsidRDefault="00B11D40" w:rsidP="00CC77CE">
      <w:pPr>
        <w:spacing w:after="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color w:val="000000"/>
          <w:sz w:val="20"/>
          <w:szCs w:val="20"/>
          <w:lang w:eastAsia="pl-PL"/>
        </w:rPr>
        <w:t>Realizacja przedmiotu umowy</w:t>
      </w:r>
    </w:p>
    <w:p w14:paraId="1C462877" w14:textId="77777777" w:rsidR="00B11D40" w:rsidRPr="0042185F" w:rsidRDefault="00B11D40" w:rsidP="00CC77CE">
      <w:pPr>
        <w:spacing w:after="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14:paraId="4A8B1833" w14:textId="5CB2B979" w:rsidR="00B11D40" w:rsidRPr="0042185F" w:rsidRDefault="00943440" w:rsidP="00545E1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Wykonawca w terminie 5 dni roboczych </w:t>
      </w:r>
      <w:r w:rsidR="00B11D40" w:rsidRPr="0042185F">
        <w:rPr>
          <w:rFonts w:ascii="Times New Roman" w:hAnsi="Times New Roman"/>
          <w:sz w:val="20"/>
          <w:szCs w:val="20"/>
          <w:lang w:eastAsia="pl-PL"/>
        </w:rPr>
        <w:t>od podpisania umowy przedstawi szczegółowy harmonogram realizacji przedmiotu umowy, który podlega akceptacji przez przedstawiciela Zamawiającego.</w:t>
      </w:r>
    </w:p>
    <w:p w14:paraId="552C3FFE" w14:textId="77777777" w:rsidR="00B11D40" w:rsidRPr="0042185F" w:rsidRDefault="00B11D40" w:rsidP="00545E1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</w:rPr>
        <w:t>Wykonawca przekaże przedmiot umowy o którym mowa w §2 ust.1 pkt e, f, g, h, i w terminie do dnia 8</w:t>
      </w:r>
      <w:r>
        <w:rPr>
          <w:rFonts w:ascii="Times New Roman" w:hAnsi="Times New Roman"/>
          <w:sz w:val="20"/>
          <w:szCs w:val="20"/>
        </w:rPr>
        <w:t> </w:t>
      </w:r>
      <w:r w:rsidRPr="0042185F">
        <w:rPr>
          <w:rFonts w:ascii="Times New Roman" w:hAnsi="Times New Roman"/>
          <w:sz w:val="20"/>
          <w:szCs w:val="20"/>
        </w:rPr>
        <w:t xml:space="preserve">grudnia 2017 r. </w:t>
      </w:r>
    </w:p>
    <w:p w14:paraId="1D9FE52B" w14:textId="77777777" w:rsidR="00B11D40" w:rsidRPr="0042185F" w:rsidRDefault="00B11D40" w:rsidP="00545E1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</w:rPr>
        <w:t xml:space="preserve">Wykonawca przekaże przedmiot umowy o którym mowa w §2 ust.1 pkt c, d w terminie do dnia 12 grudnia 2017 r. </w:t>
      </w:r>
    </w:p>
    <w:p w14:paraId="1A2759B2" w14:textId="77777777" w:rsidR="00B11D40" w:rsidRPr="0042185F" w:rsidRDefault="00B11D40" w:rsidP="00545E1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</w:rPr>
        <w:t xml:space="preserve">Wykonawca przekaże przedmiot umowy o którym mowa w §2 ust.1 pkt a, b w terminie do dnia 14 grudnia 2017 r. </w:t>
      </w:r>
    </w:p>
    <w:p w14:paraId="72A8C88B" w14:textId="77777777" w:rsidR="00B11D40" w:rsidRPr="0042185F" w:rsidRDefault="00B11D40" w:rsidP="00545E1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Wykonawca przekaże Zamawiającemu przedmiot umowy w siedzibie Zamawiającego w godzinach 7:30 – 15:30 w dni robocze.</w:t>
      </w:r>
    </w:p>
    <w:p w14:paraId="50227641" w14:textId="77777777" w:rsidR="00B11D40" w:rsidRPr="0042185F" w:rsidRDefault="00B11D40" w:rsidP="00545E1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 xml:space="preserve">Przy przejmowaniu przedmiotu umowy Zamawiający nie jest obowiązany dokonywać sprawdzenia jakości przedmiotu umowy. </w:t>
      </w:r>
    </w:p>
    <w:p w14:paraId="551F7BE5" w14:textId="77777777" w:rsidR="00B11D40" w:rsidRPr="0042185F" w:rsidRDefault="00B11D40" w:rsidP="00545E1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 xml:space="preserve">Dokumentem potwierdzającym przekazanie przedmiotu umowy jest protokół przekazania, przygotowany przez Wykonawcę, podpisany przez Wykonawcę oraz przedstawicieli Zamawiającego, zawierający oświadczenia Wykonawcy, że przedmiot umowy został opracowany zgodnie z umową, jest kompletny ze względu na cel, któremu ma służyć. </w:t>
      </w:r>
    </w:p>
    <w:p w14:paraId="33E0E9B1" w14:textId="44413699" w:rsidR="00B11D40" w:rsidRPr="0042185F" w:rsidRDefault="00B11D40" w:rsidP="00545E1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Zamawiający dokona sprawdzenia przedmiotu umowy w terminie 2 dni</w:t>
      </w:r>
      <w:r w:rsidR="00943440">
        <w:rPr>
          <w:rFonts w:ascii="Times New Roman" w:hAnsi="Times New Roman"/>
          <w:sz w:val="20"/>
          <w:szCs w:val="20"/>
          <w:lang w:eastAsia="pl-PL"/>
        </w:rPr>
        <w:t xml:space="preserve"> roboczych</w:t>
      </w:r>
      <w:r w:rsidRPr="0042185F">
        <w:rPr>
          <w:rFonts w:ascii="Times New Roman" w:hAnsi="Times New Roman"/>
          <w:sz w:val="20"/>
          <w:szCs w:val="20"/>
          <w:lang w:eastAsia="pl-PL"/>
        </w:rPr>
        <w:t xml:space="preserve"> od dnia następnego po dniu podpisania protokołu przekazania i poinformuje Wykonawcę o wadach lub ich braku.</w:t>
      </w:r>
    </w:p>
    <w:p w14:paraId="5671FB8C" w14:textId="62105CD1" w:rsidR="00B11D40" w:rsidRPr="0042185F" w:rsidRDefault="00B11D40" w:rsidP="00545E1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 xml:space="preserve">W przypadku wykrycia wad przez Zamawiającego w przekazanej dokumentacji, Wykonawca będzie zobowiązany do ich usunięcia w terminie 3 dni </w:t>
      </w:r>
      <w:r w:rsidR="00943440">
        <w:rPr>
          <w:rFonts w:ascii="Times New Roman" w:hAnsi="Times New Roman"/>
          <w:sz w:val="20"/>
          <w:szCs w:val="20"/>
          <w:lang w:eastAsia="pl-PL"/>
        </w:rPr>
        <w:t xml:space="preserve">roboczych </w:t>
      </w:r>
      <w:r w:rsidRPr="0042185F">
        <w:rPr>
          <w:rFonts w:ascii="Times New Roman" w:hAnsi="Times New Roman"/>
          <w:sz w:val="20"/>
          <w:szCs w:val="20"/>
          <w:lang w:eastAsia="pl-PL"/>
        </w:rPr>
        <w:t>od dnia pisemnego (faxem lub pocztą elektroniczną) zgłoszenia ich Wykonawcy przez Zamawiającego.</w:t>
      </w:r>
    </w:p>
    <w:p w14:paraId="6DCC184D" w14:textId="77777777" w:rsidR="00B11D40" w:rsidRPr="0042185F" w:rsidRDefault="00B11D40" w:rsidP="00545E1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Odbiór przedmiotu umowy odbędzie się w siedzibie Zamawiającego 22 grudnia 2017 r. o godz. 10:00.</w:t>
      </w:r>
    </w:p>
    <w:p w14:paraId="49CD3822" w14:textId="77777777" w:rsidR="00B11D40" w:rsidRPr="0042185F" w:rsidRDefault="00B11D40" w:rsidP="00545E1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lastRenderedPageBreak/>
        <w:t>Z czynności odbioru zostanie spisany Protokół odbioru końcowego podpisany przez przedstawiciela Wykonawcy i Zamawiającego, którego wzór stanowi załącznik nr 2.</w:t>
      </w:r>
    </w:p>
    <w:p w14:paraId="60EF5B6C" w14:textId="77777777" w:rsidR="00B11D40" w:rsidRPr="0042185F" w:rsidRDefault="00B11D40" w:rsidP="00545E1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Protokół odbioru końcowego stanowi podstawę wystawienia faktury obejmującej wynagrodzenie za wykonany i odebrany przedmiot umowy.</w:t>
      </w:r>
    </w:p>
    <w:p w14:paraId="59932DBA" w14:textId="77777777" w:rsidR="00B11D40" w:rsidRPr="0042185F" w:rsidRDefault="00B11D40" w:rsidP="00545E15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2185F">
        <w:rPr>
          <w:rFonts w:ascii="Times New Roman" w:hAnsi="Times New Roman"/>
          <w:color w:val="000000"/>
          <w:sz w:val="20"/>
          <w:szCs w:val="20"/>
        </w:rPr>
        <w:t>Do kontaktów w sprawie realizacji umowy strony wyznaczają swoich przedstawicieli:</w:t>
      </w:r>
    </w:p>
    <w:p w14:paraId="7E4E1D32" w14:textId="77777777" w:rsidR="00B11D40" w:rsidRPr="0042185F" w:rsidRDefault="00B11D40" w:rsidP="00ED2DD6">
      <w:pPr>
        <w:widowControl w:val="0"/>
        <w:tabs>
          <w:tab w:val="left" w:pos="340"/>
          <w:tab w:val="left" w:pos="5245"/>
        </w:tabs>
        <w:ind w:left="340"/>
        <w:rPr>
          <w:rFonts w:ascii="Times New Roman" w:hAnsi="Times New Roman"/>
          <w:sz w:val="20"/>
          <w:szCs w:val="20"/>
        </w:rPr>
      </w:pPr>
      <w:r w:rsidRPr="0042185F">
        <w:rPr>
          <w:rFonts w:ascii="Times New Roman" w:hAnsi="Times New Roman"/>
          <w:color w:val="000000"/>
          <w:sz w:val="20"/>
          <w:szCs w:val="20"/>
        </w:rPr>
        <w:t>1) Przedstawiciele Zamawiającego:</w:t>
      </w:r>
    </w:p>
    <w:p w14:paraId="15C30532" w14:textId="77777777" w:rsidR="00B11D40" w:rsidRPr="0042185F" w:rsidRDefault="00B11D40" w:rsidP="00ED2DD6">
      <w:pPr>
        <w:autoSpaceDE w:val="0"/>
        <w:ind w:left="714" w:hanging="357"/>
        <w:rPr>
          <w:rFonts w:ascii="Times New Roman" w:hAnsi="Times New Roman"/>
          <w:sz w:val="20"/>
          <w:szCs w:val="20"/>
        </w:rPr>
      </w:pPr>
      <w:r w:rsidRPr="0042185F">
        <w:rPr>
          <w:rFonts w:ascii="Times New Roman" w:hAnsi="Times New Roman"/>
          <w:sz w:val="20"/>
          <w:szCs w:val="20"/>
        </w:rPr>
        <w:t>a) ……………………………………………………………………….……………………………………………………………………………</w:t>
      </w:r>
    </w:p>
    <w:p w14:paraId="75AB16B8" w14:textId="77777777" w:rsidR="00B11D40" w:rsidRPr="0042185F" w:rsidRDefault="00B11D40" w:rsidP="00ED2DD6">
      <w:pPr>
        <w:autoSpaceDE w:val="0"/>
        <w:ind w:left="714" w:hanging="357"/>
        <w:rPr>
          <w:rFonts w:ascii="Times New Roman" w:hAnsi="Times New Roman"/>
          <w:sz w:val="20"/>
          <w:szCs w:val="20"/>
        </w:rPr>
      </w:pPr>
      <w:r w:rsidRPr="0042185F">
        <w:rPr>
          <w:rFonts w:ascii="Times New Roman" w:hAnsi="Times New Roman"/>
          <w:sz w:val="20"/>
          <w:szCs w:val="20"/>
        </w:rPr>
        <w:t>b) ………………………………………………………………….…………………………………………………………………………………</w:t>
      </w:r>
    </w:p>
    <w:p w14:paraId="3F937C97" w14:textId="77777777" w:rsidR="00B11D40" w:rsidRPr="0042185F" w:rsidRDefault="00B11D40" w:rsidP="00AE1F46">
      <w:pPr>
        <w:autoSpaceDE w:val="0"/>
        <w:ind w:left="714" w:hanging="357"/>
        <w:rPr>
          <w:rFonts w:ascii="Times New Roman" w:hAnsi="Times New Roman"/>
          <w:sz w:val="20"/>
          <w:szCs w:val="20"/>
        </w:rPr>
      </w:pPr>
      <w:r w:rsidRPr="0042185F">
        <w:rPr>
          <w:rFonts w:ascii="Times New Roman" w:hAnsi="Times New Roman"/>
          <w:sz w:val="20"/>
          <w:szCs w:val="20"/>
        </w:rPr>
        <w:t>c) ………………………………………………………………….…………………………………………………………………………………</w:t>
      </w:r>
    </w:p>
    <w:p w14:paraId="181F8E7D" w14:textId="77777777" w:rsidR="00B11D40" w:rsidRPr="0042185F" w:rsidRDefault="00B11D40" w:rsidP="00ED2DD6">
      <w:pPr>
        <w:widowControl w:val="0"/>
        <w:tabs>
          <w:tab w:val="left" w:pos="340"/>
          <w:tab w:val="left" w:pos="5245"/>
        </w:tabs>
        <w:ind w:left="340"/>
        <w:rPr>
          <w:rFonts w:ascii="Times New Roman" w:hAnsi="Times New Roman"/>
          <w:sz w:val="20"/>
          <w:szCs w:val="20"/>
        </w:rPr>
      </w:pPr>
      <w:r w:rsidRPr="0042185F">
        <w:rPr>
          <w:rFonts w:ascii="Times New Roman" w:hAnsi="Times New Roman"/>
          <w:color w:val="000000"/>
          <w:sz w:val="20"/>
          <w:szCs w:val="20"/>
        </w:rPr>
        <w:t>2) Przedstawiciele Wykonawcy:</w:t>
      </w:r>
    </w:p>
    <w:p w14:paraId="0DAA1EE4" w14:textId="77777777" w:rsidR="00B11D40" w:rsidRPr="0042185F" w:rsidRDefault="00B11D40" w:rsidP="00ED2DD6">
      <w:pPr>
        <w:autoSpaceDE w:val="0"/>
        <w:ind w:left="714" w:hanging="357"/>
        <w:rPr>
          <w:rFonts w:ascii="Times New Roman" w:hAnsi="Times New Roman"/>
          <w:sz w:val="20"/>
          <w:szCs w:val="20"/>
        </w:rPr>
      </w:pPr>
      <w:r w:rsidRPr="0042185F">
        <w:rPr>
          <w:rFonts w:ascii="Times New Roman" w:hAnsi="Times New Roman"/>
          <w:sz w:val="20"/>
          <w:szCs w:val="20"/>
        </w:rPr>
        <w:t>a) ……………………………………………………………………….……………………………………………………………………………</w:t>
      </w:r>
    </w:p>
    <w:p w14:paraId="526FBD43" w14:textId="77777777" w:rsidR="00B11D40" w:rsidRPr="0042185F" w:rsidRDefault="00B11D40" w:rsidP="00ED2DD6">
      <w:pPr>
        <w:autoSpaceDE w:val="0"/>
        <w:ind w:left="720" w:hanging="360"/>
        <w:rPr>
          <w:rFonts w:ascii="Times New Roman" w:hAnsi="Times New Roman"/>
          <w:sz w:val="20"/>
          <w:szCs w:val="20"/>
        </w:rPr>
      </w:pPr>
      <w:r w:rsidRPr="0042185F">
        <w:rPr>
          <w:rFonts w:ascii="Times New Roman" w:hAnsi="Times New Roman"/>
          <w:sz w:val="20"/>
          <w:szCs w:val="20"/>
        </w:rPr>
        <w:t>b)  …………………………………………………………………….……………………………………………………………………………..</w:t>
      </w:r>
    </w:p>
    <w:p w14:paraId="23BC822B" w14:textId="77777777" w:rsidR="00B11D40" w:rsidRPr="0042185F" w:rsidRDefault="00B11D40" w:rsidP="00545E15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2185F">
        <w:rPr>
          <w:rFonts w:ascii="Times New Roman" w:hAnsi="Times New Roman"/>
          <w:bCs/>
          <w:sz w:val="20"/>
          <w:szCs w:val="20"/>
        </w:rPr>
        <w:t>Przedstawiciele Zamawiającego upoważnieni są do wszystkich czynności związanych z realizacją niniejszej umowy, w tym do podpisywania protokołu odbioru.</w:t>
      </w:r>
    </w:p>
    <w:p w14:paraId="11DA6266" w14:textId="77777777" w:rsidR="00B11D40" w:rsidRPr="0042185F" w:rsidRDefault="00B11D40" w:rsidP="00545E15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2185F">
        <w:rPr>
          <w:rFonts w:ascii="Times New Roman" w:hAnsi="Times New Roman"/>
          <w:bCs/>
          <w:sz w:val="20"/>
          <w:szCs w:val="20"/>
        </w:rPr>
        <w:t>Zmiana osoby wyznaczonej do kontaktów wymaga powiadomienia pisemnego drugiej strony umowy. Zmiany te nie wymagają natomiast zawarcia aneksu do umowy.</w:t>
      </w:r>
    </w:p>
    <w:p w14:paraId="01FD8E11" w14:textId="77777777" w:rsidR="00B11D40" w:rsidRPr="0042185F" w:rsidRDefault="00B11D40" w:rsidP="00545E15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185F">
        <w:rPr>
          <w:rFonts w:ascii="Times New Roman" w:hAnsi="Times New Roman"/>
          <w:bCs/>
          <w:sz w:val="20"/>
          <w:szCs w:val="20"/>
        </w:rPr>
        <w:t>Wykonawca skieruje do wykonania przedmiotu umowy</w:t>
      </w:r>
      <w:r w:rsidRPr="0042185F">
        <w:rPr>
          <w:rFonts w:ascii="Times New Roman" w:hAnsi="Times New Roman"/>
          <w:sz w:val="20"/>
          <w:szCs w:val="20"/>
        </w:rPr>
        <w:t xml:space="preserve"> minimum następujące 2 osoby:</w:t>
      </w:r>
    </w:p>
    <w:p w14:paraId="773FDFB0" w14:textId="77777777" w:rsidR="00B11D40" w:rsidRPr="0042185F" w:rsidRDefault="00B11D40" w:rsidP="00545E15">
      <w:pPr>
        <w:numPr>
          <w:ilvl w:val="0"/>
          <w:numId w:val="14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42185F">
        <w:rPr>
          <w:rFonts w:ascii="Times New Roman" w:hAnsi="Times New Roman"/>
          <w:sz w:val="20"/>
          <w:szCs w:val="20"/>
        </w:rPr>
        <w:t>…………………………..</w:t>
      </w:r>
    </w:p>
    <w:p w14:paraId="68756803" w14:textId="77777777" w:rsidR="00B11D40" w:rsidRPr="0042185F" w:rsidRDefault="00B11D40" w:rsidP="00AE1F46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2185F">
        <w:rPr>
          <w:rFonts w:ascii="Times New Roman" w:hAnsi="Times New Roman"/>
          <w:sz w:val="20"/>
          <w:szCs w:val="20"/>
        </w:rPr>
        <w:t>posiadający/a uprawnienia do projektowania w specjalności konstrukcyjno-budowlanej o numerze …………………………………., oraz przynależność do odpowiedniej izby samorządu zawodowego………………….....</w:t>
      </w:r>
    </w:p>
    <w:p w14:paraId="7B241C6B" w14:textId="77777777" w:rsidR="00B11D40" w:rsidRPr="0042185F" w:rsidRDefault="00B11D40" w:rsidP="00545E15">
      <w:pPr>
        <w:numPr>
          <w:ilvl w:val="0"/>
          <w:numId w:val="14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42185F">
        <w:rPr>
          <w:rFonts w:ascii="Times New Roman" w:hAnsi="Times New Roman"/>
          <w:sz w:val="20"/>
          <w:szCs w:val="20"/>
        </w:rPr>
        <w:t>…………………………..</w:t>
      </w:r>
    </w:p>
    <w:p w14:paraId="33633334" w14:textId="77777777" w:rsidR="00B11D40" w:rsidRPr="0042185F" w:rsidRDefault="00B11D40" w:rsidP="00AE1F46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2185F">
        <w:rPr>
          <w:rFonts w:ascii="Times New Roman" w:hAnsi="Times New Roman"/>
          <w:sz w:val="20"/>
          <w:szCs w:val="20"/>
        </w:rPr>
        <w:t>posiadający/a uprawnienia do projektowania w specjalności konstrukcyjno-budowlanej o numerze …………………………………. oraz przynależność do odpowiedniej izby samorządu zawodowego………………….....</w:t>
      </w:r>
    </w:p>
    <w:p w14:paraId="7FB00EF4" w14:textId="277FD5CB" w:rsidR="00B11D40" w:rsidRPr="0042185F" w:rsidRDefault="00B11D40" w:rsidP="00545E1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 xml:space="preserve">Wykonawca najpóźniej w terminie 3 dni </w:t>
      </w:r>
      <w:r w:rsidR="00943440">
        <w:rPr>
          <w:rFonts w:ascii="Times New Roman" w:hAnsi="Times New Roman"/>
          <w:sz w:val="20"/>
          <w:szCs w:val="20"/>
          <w:lang w:eastAsia="pl-PL"/>
        </w:rPr>
        <w:t xml:space="preserve">roboczych </w:t>
      </w:r>
      <w:r w:rsidRPr="0042185F">
        <w:rPr>
          <w:rFonts w:ascii="Times New Roman" w:hAnsi="Times New Roman"/>
          <w:sz w:val="20"/>
          <w:szCs w:val="20"/>
          <w:lang w:eastAsia="pl-PL"/>
        </w:rPr>
        <w:t xml:space="preserve">od dnia podpisania umowy, przedstawi Zamawiającemu listę pracowników realizujących prace w obiektach wyszczególnionych w </w:t>
      </w:r>
      <w:r w:rsidRPr="0042185F">
        <w:rPr>
          <w:rFonts w:ascii="Times New Roman" w:hAnsi="Times New Roman"/>
          <w:sz w:val="20"/>
          <w:szCs w:val="20"/>
        </w:rPr>
        <w:t>§2 ust.1</w:t>
      </w:r>
      <w:r w:rsidRPr="0042185F">
        <w:rPr>
          <w:rFonts w:ascii="Times New Roman" w:hAnsi="Times New Roman"/>
          <w:sz w:val="20"/>
          <w:szCs w:val="20"/>
          <w:lang w:eastAsia="pl-PL"/>
        </w:rPr>
        <w:t>.</w:t>
      </w:r>
    </w:p>
    <w:p w14:paraId="203AA845" w14:textId="77777777" w:rsidR="00B11D40" w:rsidRPr="0042185F" w:rsidRDefault="00B11D40" w:rsidP="001E49A5">
      <w:pPr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2185F">
        <w:rPr>
          <w:rFonts w:ascii="Times New Roman" w:hAnsi="Times New Roman"/>
          <w:bCs/>
          <w:sz w:val="20"/>
          <w:szCs w:val="20"/>
        </w:rPr>
        <w:t>Wykonawca zobowiązuje się zapewnić zgodne z przepisami i faktycznymi wymaganiami warunki bezpieczeństwa i higieny pracy zarówno na terenie prowadzonych prac, jak i w innych sytuacjach pozostających w związku z prowadzonymi pracami, a w szczególności zobowiązuje się do odpowiedniego zabezpieczenia terenu robót, aby prowadzone prace nie stanowiły zagrożenia.</w:t>
      </w:r>
    </w:p>
    <w:p w14:paraId="05561BD6" w14:textId="77777777" w:rsidR="00B11D40" w:rsidRPr="0042185F" w:rsidRDefault="00B11D40" w:rsidP="001E49A5">
      <w:pPr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2185F">
        <w:rPr>
          <w:rFonts w:ascii="Times New Roman" w:hAnsi="Times New Roman"/>
          <w:bCs/>
          <w:sz w:val="20"/>
          <w:szCs w:val="20"/>
        </w:rPr>
        <w:t>Za wszelkie szkody związane w wykonywaniem niniejszej umowy odpowiedzialność ponosi Wykonawca.</w:t>
      </w:r>
    </w:p>
    <w:p w14:paraId="5376A021" w14:textId="77777777" w:rsidR="00B11D40" w:rsidRPr="0042185F" w:rsidRDefault="00B11D40" w:rsidP="00545E1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Wykonawca oświadcza, że posiada należyte kwalifikacje i uprawnienia niezbędne do realizacji umowy.</w:t>
      </w:r>
    </w:p>
    <w:p w14:paraId="08EA0575" w14:textId="77777777" w:rsidR="00B11D40" w:rsidRPr="0042185F" w:rsidRDefault="00B11D40" w:rsidP="00B845D6">
      <w:pPr>
        <w:numPr>
          <w:ilvl w:val="0"/>
          <w:numId w:val="13"/>
        </w:numPr>
        <w:tabs>
          <w:tab w:val="left" w:pos="426"/>
          <w:tab w:val="left" w:pos="445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ar-SA"/>
        </w:rPr>
      </w:pPr>
      <w:r w:rsidRPr="0042185F">
        <w:rPr>
          <w:rFonts w:ascii="Times New Roman" w:eastAsia="Arial Unicode MS" w:hAnsi="Times New Roman"/>
          <w:sz w:val="20"/>
          <w:szCs w:val="20"/>
          <w:lang w:eastAsia="ar-SA"/>
        </w:rPr>
        <w:t>Wykonawca zobowiązuje się do nieudostępniania wszelkich informacji otrzymanych i uzyskanych od Zamawiającego, za wyjątkiem osób i podmiotów związanych z wykonaniem umowy.</w:t>
      </w:r>
    </w:p>
    <w:p w14:paraId="14E00976" w14:textId="77777777" w:rsidR="00B11D40" w:rsidRPr="0042185F" w:rsidRDefault="00B11D40" w:rsidP="0048565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1D7B0EE" w14:textId="77777777" w:rsidR="00B11D40" w:rsidRPr="0042185F" w:rsidRDefault="00B11D40" w:rsidP="0048565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§6 </w:t>
      </w:r>
    </w:p>
    <w:p w14:paraId="7AAB9C15" w14:textId="77777777" w:rsidR="00B11D40" w:rsidRPr="0042185F" w:rsidRDefault="00B11D40" w:rsidP="0048565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color w:val="000000"/>
          <w:sz w:val="20"/>
          <w:szCs w:val="20"/>
          <w:lang w:eastAsia="pl-PL"/>
        </w:rPr>
        <w:t>Prawa autorskie</w:t>
      </w:r>
    </w:p>
    <w:p w14:paraId="248FDB20" w14:textId="77777777" w:rsidR="00B11D40" w:rsidRPr="0042185F" w:rsidRDefault="00B11D40" w:rsidP="0048565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3DD61A17" w14:textId="77777777" w:rsidR="00B11D40" w:rsidRPr="0042185F" w:rsidRDefault="00B11D40" w:rsidP="00545E1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 xml:space="preserve">Wraz z odbiorem dokumentacji, Zamawiający przejmuje autorskie prawa majątkowe do dokumentacji wykonanej w ramach umowy. W ramach przejętych praw majątkowych Zamawiający będzie mógł bez </w:t>
      </w:r>
      <w:r w:rsidRPr="0042185F">
        <w:rPr>
          <w:rFonts w:ascii="Times New Roman" w:hAnsi="Times New Roman"/>
          <w:sz w:val="20"/>
          <w:szCs w:val="20"/>
          <w:lang w:eastAsia="pl-PL"/>
        </w:rPr>
        <w:lastRenderedPageBreak/>
        <w:t xml:space="preserve">zgody Wykonawcy i bez dodatkowego wynagrodzenia na rzecz Wykonawcy oraz bez żadnych ograniczeń czasowych i ilościowych: </w:t>
      </w:r>
    </w:p>
    <w:p w14:paraId="59B3B86C" w14:textId="77777777" w:rsidR="00B11D40" w:rsidRPr="0042185F" w:rsidRDefault="00B11D40" w:rsidP="001A054F">
      <w:pPr>
        <w:pStyle w:val="Default"/>
        <w:spacing w:after="10"/>
        <w:ind w:left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85F">
        <w:rPr>
          <w:rFonts w:ascii="Times New Roman" w:hAnsi="Times New Roman" w:cs="Times New Roman"/>
          <w:color w:val="auto"/>
          <w:sz w:val="20"/>
          <w:szCs w:val="20"/>
        </w:rPr>
        <w:t xml:space="preserve">1) użytkować dokumentację na własny użytek i użytek jednostek dla potrzeb i statutowych zadań jednostek Policji, w tym w szczególności przekazywać dokumentację lub jej dowolną część, a także jej kopie: </w:t>
      </w:r>
    </w:p>
    <w:p w14:paraId="5EB6FFCB" w14:textId="77777777" w:rsidR="00B11D40" w:rsidRPr="0042185F" w:rsidRDefault="00B11D40" w:rsidP="001A054F">
      <w:pPr>
        <w:pStyle w:val="Default"/>
        <w:spacing w:after="10"/>
        <w:ind w:left="709" w:firstLine="70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85F">
        <w:rPr>
          <w:rFonts w:ascii="Times New Roman" w:hAnsi="Times New Roman" w:cs="Times New Roman"/>
          <w:color w:val="auto"/>
          <w:sz w:val="20"/>
          <w:szCs w:val="20"/>
        </w:rPr>
        <w:t xml:space="preserve">a) innym wykonawcom jako podstawę lub materiał wyjściowy do wykonania innych opracowań, </w:t>
      </w:r>
    </w:p>
    <w:p w14:paraId="2D7FF28D" w14:textId="77777777" w:rsidR="00B11D40" w:rsidRPr="0042185F" w:rsidRDefault="00B11D40" w:rsidP="0048565B">
      <w:pPr>
        <w:pStyle w:val="Default"/>
        <w:spacing w:after="10"/>
        <w:ind w:left="709" w:firstLine="707"/>
        <w:rPr>
          <w:rFonts w:ascii="Times New Roman" w:hAnsi="Times New Roman" w:cs="Times New Roman"/>
          <w:color w:val="auto"/>
          <w:sz w:val="20"/>
          <w:szCs w:val="20"/>
        </w:rPr>
      </w:pPr>
      <w:r w:rsidRPr="0042185F">
        <w:rPr>
          <w:rFonts w:ascii="Times New Roman" w:hAnsi="Times New Roman" w:cs="Times New Roman"/>
          <w:color w:val="auto"/>
          <w:sz w:val="20"/>
          <w:szCs w:val="20"/>
        </w:rPr>
        <w:t xml:space="preserve">b) stronom trzecim biorącym udział w procesie inwestycyjnym, </w:t>
      </w:r>
    </w:p>
    <w:p w14:paraId="2088E2F7" w14:textId="77777777" w:rsidR="00B11D40" w:rsidRPr="0042185F" w:rsidRDefault="00B11D40" w:rsidP="001A054F">
      <w:pPr>
        <w:pStyle w:val="Default"/>
        <w:spacing w:after="10"/>
        <w:ind w:left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85F">
        <w:rPr>
          <w:rFonts w:ascii="Times New Roman" w:hAnsi="Times New Roman" w:cs="Times New Roman"/>
          <w:color w:val="auto"/>
          <w:sz w:val="20"/>
          <w:szCs w:val="20"/>
        </w:rPr>
        <w:t xml:space="preserve">2) wykorzystywać dokumentację lub jej dowolną część do prezentacji, w tym na stronach internetowych jednostek Policji lub ogólnopolskich środkach masowego przekazu; </w:t>
      </w:r>
    </w:p>
    <w:p w14:paraId="3E77EC1B" w14:textId="77777777" w:rsidR="00B11D40" w:rsidRPr="0042185F" w:rsidRDefault="00B11D40" w:rsidP="001A054F">
      <w:pPr>
        <w:pStyle w:val="Default"/>
        <w:spacing w:after="10"/>
        <w:ind w:left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85F">
        <w:rPr>
          <w:rFonts w:ascii="Times New Roman" w:hAnsi="Times New Roman" w:cs="Times New Roman"/>
          <w:color w:val="auto"/>
          <w:sz w:val="20"/>
          <w:szCs w:val="20"/>
        </w:rPr>
        <w:t xml:space="preserve">3) wykorzystywać dokumentację lub jej dowolną część do opracowania innych dokumentacji; </w:t>
      </w:r>
    </w:p>
    <w:p w14:paraId="19A9A180" w14:textId="77777777" w:rsidR="00B11D40" w:rsidRPr="0042185F" w:rsidRDefault="00B11D40" w:rsidP="001A054F">
      <w:pPr>
        <w:pStyle w:val="Default"/>
        <w:spacing w:after="10"/>
        <w:ind w:left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85F">
        <w:rPr>
          <w:rFonts w:ascii="Times New Roman" w:hAnsi="Times New Roman" w:cs="Times New Roman"/>
          <w:color w:val="auto"/>
          <w:sz w:val="20"/>
          <w:szCs w:val="20"/>
        </w:rPr>
        <w:t>4) wprowadzać dokumentację lub jej dowolną część do pamięci komputera na dowolnej liczbie własnych stanowisk komputerowych i stanowisk komputerowych jednostek Policji;</w:t>
      </w:r>
    </w:p>
    <w:p w14:paraId="1BA56F3D" w14:textId="77777777" w:rsidR="00B11D40" w:rsidRPr="0042185F" w:rsidRDefault="00B11D40" w:rsidP="001A054F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85F">
        <w:rPr>
          <w:rFonts w:ascii="Times New Roman" w:hAnsi="Times New Roman" w:cs="Times New Roman"/>
          <w:color w:val="auto"/>
          <w:sz w:val="20"/>
          <w:szCs w:val="20"/>
        </w:rPr>
        <w:t xml:space="preserve">5) zwielokrotniać dokumentację lub jej część dowolną techniką. </w:t>
      </w:r>
    </w:p>
    <w:p w14:paraId="34A9326E" w14:textId="77777777" w:rsidR="00B11D40" w:rsidRPr="0042185F" w:rsidRDefault="00B11D40" w:rsidP="00545E1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 xml:space="preserve">Wykonawca odpowiada za naruszenie praw autorskich i dóbr osobistych osób trzecich przy wykonaniu przedmiotu umowy i oświadcza, iż wykonany przedmiot umowy wolny jest od wad prawnych i roszczeń osób trzecich. </w:t>
      </w:r>
    </w:p>
    <w:p w14:paraId="5A00736F" w14:textId="77777777" w:rsidR="00B11D40" w:rsidRPr="0042185F" w:rsidRDefault="00B11D40" w:rsidP="0048565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E59627B" w14:textId="77777777" w:rsidR="00B11D40" w:rsidRPr="0042185F" w:rsidRDefault="00B11D40" w:rsidP="00843FF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623FDE0" w14:textId="77777777" w:rsidR="00B11D40" w:rsidRPr="0042185F" w:rsidRDefault="00B11D40" w:rsidP="00843FF3">
      <w:pPr>
        <w:pStyle w:val="Akapitzlist"/>
        <w:tabs>
          <w:tab w:val="left" w:pos="4521"/>
        </w:tabs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sz w:val="20"/>
          <w:szCs w:val="20"/>
          <w:lang w:eastAsia="pl-PL"/>
        </w:rPr>
        <w:t xml:space="preserve">§ 7 </w:t>
      </w:r>
    </w:p>
    <w:p w14:paraId="4DCF3126" w14:textId="77777777" w:rsidR="00B11D40" w:rsidRPr="0042185F" w:rsidRDefault="00B11D40" w:rsidP="00843FF3">
      <w:pPr>
        <w:pStyle w:val="Akapitzlist"/>
        <w:tabs>
          <w:tab w:val="left" w:pos="4521"/>
        </w:tabs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sz w:val="20"/>
          <w:szCs w:val="20"/>
          <w:lang w:eastAsia="pl-PL"/>
        </w:rPr>
        <w:t>Odstąpienie od umowy</w:t>
      </w:r>
    </w:p>
    <w:p w14:paraId="209D502E" w14:textId="77777777" w:rsidR="00B11D40" w:rsidRPr="0042185F" w:rsidRDefault="00B11D40" w:rsidP="00741C6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4E19B23A" w14:textId="77777777" w:rsidR="00B11D40" w:rsidRPr="0042185F" w:rsidRDefault="00B11D40" w:rsidP="00545E1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bCs/>
          <w:sz w:val="20"/>
          <w:szCs w:val="20"/>
          <w:lang w:eastAsia="pl-PL"/>
        </w:rPr>
        <w:t xml:space="preserve">Zamawiający zastrzega możliwość odstąpienia od umowy w całości lub w części, w przypadku niewykonania przedmiotu umowy w terminie, o którym mowa w </w:t>
      </w:r>
      <w:r w:rsidRPr="0042185F">
        <w:rPr>
          <w:rFonts w:ascii="Times New Roman" w:hAnsi="Times New Roman"/>
          <w:sz w:val="20"/>
          <w:szCs w:val="20"/>
          <w:lang w:eastAsia="pl-PL"/>
        </w:rPr>
        <w:t>§3</w:t>
      </w:r>
      <w:r w:rsidRPr="0042185F">
        <w:rPr>
          <w:rFonts w:ascii="Times New Roman" w:hAnsi="Times New Roman"/>
          <w:bCs/>
          <w:sz w:val="20"/>
          <w:szCs w:val="20"/>
          <w:lang w:eastAsia="pl-PL"/>
        </w:rPr>
        <w:t xml:space="preserve"> umowy lub </w:t>
      </w:r>
      <w:r w:rsidRPr="0042185F">
        <w:rPr>
          <w:rFonts w:ascii="Times New Roman" w:hAnsi="Times New Roman"/>
          <w:bCs/>
          <w:sz w:val="20"/>
          <w:szCs w:val="20"/>
          <w:lang w:eastAsia="pl-PL"/>
        </w:rPr>
        <w:br/>
        <w:t>w przypadku niewykonania innych zobowiązań wynikających z umowy, jeżeli niewykonanie przedmiotu zamówienia przez Wykonawcę w umownym terminie spowoduje utratę przez Zamawiającego środków przeznaczonych na sfinansowanie dokumentacji, będących przedmiotem tej umowy. W przypadku odstąpienia przez Zamawiającego od umowy z tej przyczyny, Wykonawcy nie przysługuje odszkodowanie za częściowe wykonanie przedmiotu umowy.</w:t>
      </w:r>
    </w:p>
    <w:p w14:paraId="4AD739C8" w14:textId="77777777" w:rsidR="00B11D40" w:rsidRPr="0042185F" w:rsidRDefault="00B11D40" w:rsidP="00545E1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42185F">
        <w:rPr>
          <w:rFonts w:ascii="Times New Roman" w:hAnsi="Times New Roman"/>
          <w:bCs/>
          <w:sz w:val="20"/>
          <w:szCs w:val="20"/>
          <w:lang w:eastAsia="pl-PL"/>
        </w:rPr>
        <w:t xml:space="preserve">Zamawiającemu przysługuje prawo odstąpienia od umowy, jeżeli Wykonawca narusza postanowienia umowy lub nie wywiązuje się z obowiązków nałożonych na niego w umowie pomimo pisemnego wezwania przez Zamawiającego do stosowania się do jej postanowień. Odstąpienie przez Zamawiającego umowy nastąpi niezwłocznie, licząc po upływie ostatniego dnia terminu wyznaczonego w wezwaniu na wywiązanie się </w:t>
      </w:r>
      <w:r>
        <w:rPr>
          <w:rFonts w:ascii="Times New Roman" w:hAnsi="Times New Roman"/>
          <w:bCs/>
          <w:sz w:val="20"/>
          <w:szCs w:val="20"/>
          <w:lang w:eastAsia="pl-PL"/>
        </w:rPr>
        <w:t>z </w:t>
      </w:r>
      <w:r w:rsidRPr="0042185F">
        <w:rPr>
          <w:rFonts w:ascii="Times New Roman" w:hAnsi="Times New Roman"/>
          <w:bCs/>
          <w:sz w:val="20"/>
          <w:szCs w:val="20"/>
          <w:lang w:eastAsia="pl-PL"/>
        </w:rPr>
        <w:t xml:space="preserve">postanowień i obowiązków wynikających z umowy. </w:t>
      </w:r>
      <w:r w:rsidRPr="0042185F">
        <w:rPr>
          <w:rFonts w:ascii="Times New Roman" w:hAnsi="Times New Roman"/>
          <w:sz w:val="20"/>
          <w:szCs w:val="20"/>
          <w:lang w:eastAsia="pl-PL"/>
        </w:rPr>
        <w:t>W przypadku odstąpienia przez Zamawiającego od umowy z tej przyczyny, Wykonawcy nie przysługuje odszkodowanie ani wynagrodzenie za częściowe wykonanie przedmiotu umowy.</w:t>
      </w:r>
    </w:p>
    <w:p w14:paraId="3DD077E9" w14:textId="77777777" w:rsidR="00B11D40" w:rsidRPr="0042185F" w:rsidRDefault="00B11D40" w:rsidP="00741C6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0194FFB6" w14:textId="77777777" w:rsidR="00B11D40" w:rsidRPr="0042185F" w:rsidRDefault="00B11D40" w:rsidP="0048565B">
      <w:pPr>
        <w:tabs>
          <w:tab w:val="left" w:pos="4521"/>
        </w:tabs>
        <w:spacing w:after="0" w:line="240" w:lineRule="auto"/>
        <w:ind w:left="425" w:hanging="425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sz w:val="20"/>
          <w:szCs w:val="20"/>
          <w:lang w:eastAsia="pl-PL"/>
        </w:rPr>
        <w:t xml:space="preserve">§ 8 </w:t>
      </w:r>
    </w:p>
    <w:p w14:paraId="4C22A955" w14:textId="77777777" w:rsidR="00B11D40" w:rsidRDefault="00B11D40" w:rsidP="0048565B">
      <w:pPr>
        <w:tabs>
          <w:tab w:val="left" w:pos="4521"/>
        </w:tabs>
        <w:spacing w:after="0" w:line="240" w:lineRule="auto"/>
        <w:ind w:left="425" w:hanging="425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sz w:val="20"/>
          <w:szCs w:val="20"/>
          <w:lang w:eastAsia="pl-PL"/>
        </w:rPr>
        <w:t>Kary umowne</w:t>
      </w:r>
    </w:p>
    <w:p w14:paraId="68C6EEE7" w14:textId="77777777" w:rsidR="00B11D40" w:rsidRPr="0042185F" w:rsidRDefault="00B11D40" w:rsidP="0048565B">
      <w:pPr>
        <w:tabs>
          <w:tab w:val="left" w:pos="4521"/>
        </w:tabs>
        <w:spacing w:after="0" w:line="240" w:lineRule="auto"/>
        <w:ind w:left="425" w:hanging="425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32C81518" w14:textId="7BEAB0E5" w:rsidR="00B11D40" w:rsidRPr="0042185F" w:rsidRDefault="00B11D40" w:rsidP="00545E15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W przypadku niewykonania przedmiotu umowy w terminie określonym w §3 umowy, Wykonawca zapłaci na rzecz Zamawiającego karę umowną w wysokości 5% wartości brutto przedmiotu umowy określone</w:t>
      </w:r>
      <w:r w:rsidR="00DE1EEB">
        <w:rPr>
          <w:rFonts w:ascii="Times New Roman" w:hAnsi="Times New Roman"/>
          <w:sz w:val="20"/>
          <w:szCs w:val="20"/>
          <w:lang w:eastAsia="pl-PL"/>
        </w:rPr>
        <w:t>go</w:t>
      </w:r>
      <w:r w:rsidRPr="0042185F">
        <w:rPr>
          <w:rFonts w:ascii="Times New Roman" w:hAnsi="Times New Roman"/>
          <w:sz w:val="20"/>
          <w:szCs w:val="20"/>
          <w:lang w:eastAsia="pl-PL"/>
        </w:rPr>
        <w:t xml:space="preserve"> w §4 ust.1 za każdy dzień kalendarzowy opóźnienia.</w:t>
      </w:r>
    </w:p>
    <w:p w14:paraId="40DE1941" w14:textId="77777777" w:rsidR="00B11D40" w:rsidRPr="0042185F" w:rsidRDefault="00B11D40" w:rsidP="00545E15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W przypadku nieprzekazania przedmiotu umowy w terminach określonych w §5 ust. 2, 3, 4 umowy, Wykonawca zapłaci na rzecz Zamawiającego karę umowną w wysokości 2% wartości brutto przedmiotu umowy określonej w §4 ust.1  za każdy dzień kalendarzowy opóźnienia.</w:t>
      </w:r>
    </w:p>
    <w:p w14:paraId="237B9CCB" w14:textId="77777777" w:rsidR="00B11D40" w:rsidRPr="0042185F" w:rsidRDefault="00B11D40" w:rsidP="00545E15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W przypadku nie usunięcia wady, o której mowa w §5 ust. 9, w terminie wyznaczonym przez Zamawiającego, Wykonawca zapłaci na rzecz Zamawiającego karę umowną w wysokości 1% wartości brutto przedmiotu umowy określonej w §4 ust.1   za każdy dzień kalendarzowy opóźnieni</w:t>
      </w: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>a.</w:t>
      </w:r>
    </w:p>
    <w:p w14:paraId="583AEAD7" w14:textId="77777777" w:rsidR="00B11D40" w:rsidRPr="0042185F" w:rsidRDefault="00B11D40" w:rsidP="00545E15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Wypowiedzenie umowy przez Wykonawcę na każdym etapie jej realizacji skutkuje zapłaceniem przez niego na rzecz Zamawiającego kary umownej w wysokości 20% wartości brutto p</w:t>
      </w:r>
      <w:r>
        <w:rPr>
          <w:rFonts w:ascii="Times New Roman" w:hAnsi="Times New Roman"/>
          <w:sz w:val="20"/>
          <w:szCs w:val="20"/>
          <w:lang w:eastAsia="pl-PL"/>
        </w:rPr>
        <w:t>rzedmiotu umowy określonej w </w:t>
      </w:r>
      <w:r w:rsidRPr="0042185F">
        <w:rPr>
          <w:rFonts w:ascii="Times New Roman" w:hAnsi="Times New Roman"/>
          <w:sz w:val="20"/>
          <w:szCs w:val="20"/>
          <w:lang w:eastAsia="pl-PL"/>
        </w:rPr>
        <w:t>§4 ust.1.</w:t>
      </w:r>
    </w:p>
    <w:p w14:paraId="675024CD" w14:textId="77777777" w:rsidR="00B11D40" w:rsidRPr="0042185F" w:rsidRDefault="00B11D40" w:rsidP="00545E15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Zamawiającemu przysługuje prawo do potrącenia przysługującej mu względem Wykonawcy wierzytelności z tytułu kar umownych, z wierzytelności wykonawcy przysługującej mu względem Zamawiającego z tytułu wynagrodzenia. Skutkiem potrącenia będzie odpowiednie umniejszenie wypłaconego Wykonawcy wynagrodzenia, po uprzednim, pisemnym powiadomieniu Wykonawcy o wysokości i sposobie wyliczenia kar umownych</w:t>
      </w:r>
    </w:p>
    <w:p w14:paraId="08A0BF7E" w14:textId="77777777" w:rsidR="00B11D40" w:rsidRPr="0042185F" w:rsidRDefault="00B11D40" w:rsidP="00545E15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Całkowita suma kar umownych naliczonych na podstawie ust. 1, 2 i 3 nie przekroczy 50% wartości łącznego wynagrodzenia brutto określonego w § 4 ust.1 umowy.</w:t>
      </w:r>
    </w:p>
    <w:p w14:paraId="19DEF149" w14:textId="77777777" w:rsidR="00B11D40" w:rsidRPr="0042185F" w:rsidRDefault="00B11D40" w:rsidP="00545E15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lastRenderedPageBreak/>
        <w:t>Zamawiający zastrzega sobie prawo dochodzenia odszkodowania przewyższającego zastrzeżone kary umowne.</w:t>
      </w:r>
    </w:p>
    <w:p w14:paraId="18DB2CF4" w14:textId="77777777" w:rsidR="00B11D40" w:rsidRDefault="00B11D40" w:rsidP="00741C6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2B583F4B" w14:textId="77777777" w:rsidR="00B11D40" w:rsidRDefault="00B11D40" w:rsidP="00741C6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7380F1FD" w14:textId="77777777" w:rsidR="00B11D40" w:rsidRDefault="00B11D40" w:rsidP="00741C6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34D07DA2" w14:textId="77777777" w:rsidR="00B11D40" w:rsidRDefault="00B11D40" w:rsidP="00741C6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3D707A1B" w14:textId="77777777" w:rsidR="00B11D40" w:rsidRDefault="00B11D40" w:rsidP="00741C6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1F0937E0" w14:textId="77777777" w:rsidR="00B11D40" w:rsidRPr="0042185F" w:rsidRDefault="00B11D40" w:rsidP="00741C6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3FB14C97" w14:textId="77777777" w:rsidR="00B11D40" w:rsidRPr="0042185F" w:rsidRDefault="00B11D40" w:rsidP="00545E15">
      <w:pPr>
        <w:tabs>
          <w:tab w:val="left" w:pos="4521"/>
        </w:tabs>
        <w:spacing w:after="0" w:line="240" w:lineRule="auto"/>
        <w:ind w:left="425" w:hanging="425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sz w:val="20"/>
          <w:szCs w:val="20"/>
          <w:lang w:eastAsia="pl-PL"/>
        </w:rPr>
        <w:t xml:space="preserve">§ 9 </w:t>
      </w:r>
    </w:p>
    <w:p w14:paraId="0FD409E3" w14:textId="77777777" w:rsidR="00B11D40" w:rsidRPr="0042185F" w:rsidRDefault="00B11D40" w:rsidP="00545E15">
      <w:pPr>
        <w:tabs>
          <w:tab w:val="left" w:pos="4521"/>
        </w:tabs>
        <w:spacing w:after="0" w:line="240" w:lineRule="auto"/>
        <w:ind w:left="425" w:hanging="425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sz w:val="20"/>
          <w:szCs w:val="20"/>
          <w:lang w:eastAsia="pl-PL"/>
        </w:rPr>
        <w:t>Gwarancja</w:t>
      </w:r>
    </w:p>
    <w:p w14:paraId="548BF273" w14:textId="77777777" w:rsidR="00B11D40" w:rsidRPr="00545E15" w:rsidRDefault="00B11D40" w:rsidP="00545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7E10D55" w14:textId="77777777" w:rsidR="00B11D40" w:rsidRPr="0042185F" w:rsidRDefault="00B11D40" w:rsidP="00CE32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3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>Gwarancja na przedmiot umowy wynosi 24 miesiące.</w:t>
      </w:r>
    </w:p>
    <w:p w14:paraId="2FC92A68" w14:textId="77777777" w:rsidR="00B11D40" w:rsidRPr="0042185F" w:rsidRDefault="00B11D40" w:rsidP="00CE32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Bieg okresu gwarancji rozpoczyna się w dniu następnym licząc od daty odbioru końcowego przedmiotu umowy. </w:t>
      </w:r>
    </w:p>
    <w:p w14:paraId="536C97EB" w14:textId="77777777" w:rsidR="00B11D40" w:rsidRPr="0042185F" w:rsidRDefault="00B11D40" w:rsidP="00CE32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 ramach gwarancji Wykonawca będzie odpowiedzialny za usunięcie wszelkich wad w przedmiocie umowy, które ujawnią się w okresie gwarancji i które wynikają z nieprawidłowego wykonania jakiegokolwiek opracowania dokumentacji lub z jakiegokolwiek działania lub zaniedbania Wykonawcy. </w:t>
      </w:r>
    </w:p>
    <w:p w14:paraId="080CFECC" w14:textId="77777777" w:rsidR="00B11D40" w:rsidRPr="0042185F" w:rsidRDefault="00B11D40" w:rsidP="00CE32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Zamawiający może dochodzić roszczeń z tytułu gwarancji także po terminie określonym w ust. 1 jeżeli reklamował wadę dokumentacji projektowej przed upływem terminu gwarancji. </w:t>
      </w:r>
    </w:p>
    <w:p w14:paraId="75978537" w14:textId="77777777" w:rsidR="00B11D40" w:rsidRPr="0042185F" w:rsidRDefault="00B11D40" w:rsidP="003F6E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Jeżeli Wykonawca nie usunie wad w dokumentacji, ujawnionych w okresie gwarancji, w terminie wyznaczonym przez Zamawiającego, to Zamawiający może zlecić usunięcie ich stronie trzeciej na koszt Wykonawcy.  </w:t>
      </w:r>
    </w:p>
    <w:p w14:paraId="50DE7628" w14:textId="77777777" w:rsidR="00B11D40" w:rsidRPr="0042185F" w:rsidRDefault="00B11D40" w:rsidP="009B3982">
      <w:pPr>
        <w:tabs>
          <w:tab w:val="left" w:pos="4454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167BB05" w14:textId="77777777" w:rsidR="00B11D40" w:rsidRPr="0042185F" w:rsidRDefault="00B11D40" w:rsidP="009B3982">
      <w:pPr>
        <w:tabs>
          <w:tab w:val="left" w:pos="4454"/>
        </w:tabs>
        <w:spacing w:after="0" w:line="240" w:lineRule="auto"/>
        <w:ind w:left="425" w:hanging="425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§ 10</w:t>
      </w:r>
      <w:r w:rsidRPr="0042185F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</w:p>
    <w:p w14:paraId="037E642B" w14:textId="77777777" w:rsidR="00B11D40" w:rsidRPr="0042185F" w:rsidRDefault="00B11D40" w:rsidP="009B3982">
      <w:pPr>
        <w:tabs>
          <w:tab w:val="left" w:pos="4454"/>
        </w:tabs>
        <w:spacing w:after="0" w:line="240" w:lineRule="auto"/>
        <w:ind w:left="425" w:hanging="425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sz w:val="20"/>
          <w:szCs w:val="20"/>
          <w:lang w:eastAsia="pl-PL"/>
        </w:rPr>
        <w:t>Postanowienia końcowe</w:t>
      </w:r>
    </w:p>
    <w:p w14:paraId="22D585B0" w14:textId="77777777" w:rsidR="00B11D40" w:rsidRPr="0042185F" w:rsidRDefault="00B11D40" w:rsidP="009B3982">
      <w:pPr>
        <w:tabs>
          <w:tab w:val="left" w:pos="4454"/>
        </w:tabs>
        <w:spacing w:after="0" w:line="240" w:lineRule="auto"/>
        <w:ind w:left="425" w:hanging="425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74767B85" w14:textId="6A685FEE" w:rsidR="00B11D40" w:rsidRPr="0042185F" w:rsidRDefault="00B11D40" w:rsidP="00545E15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W sprawach nieuregulowanych niniejszą umową stosuje się przepisy Kodeksu c</w:t>
      </w:r>
      <w:bookmarkStart w:id="0" w:name="_GoBack"/>
      <w:bookmarkEnd w:id="0"/>
      <w:r w:rsidRPr="0042185F">
        <w:rPr>
          <w:rFonts w:ascii="Times New Roman" w:hAnsi="Times New Roman"/>
          <w:sz w:val="20"/>
          <w:szCs w:val="20"/>
          <w:lang w:eastAsia="pl-PL"/>
        </w:rPr>
        <w:t>ywilnego.</w:t>
      </w:r>
    </w:p>
    <w:p w14:paraId="006DA248" w14:textId="77777777" w:rsidR="00B11D40" w:rsidRPr="0042185F" w:rsidRDefault="00B11D40" w:rsidP="00545E15">
      <w:pPr>
        <w:numPr>
          <w:ilvl w:val="0"/>
          <w:numId w:val="4"/>
        </w:numPr>
        <w:tabs>
          <w:tab w:val="left" w:pos="42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Wszelkie spory powstałe pomiędzy stronami wynikające z niniejszej umowy lub z nią związane, nie dające się rozwiązać w sposób polubowny będą rozstrzygane przez właściwy sąd powszechny w Poznaniu.</w:t>
      </w:r>
    </w:p>
    <w:p w14:paraId="08F750E4" w14:textId="77777777" w:rsidR="00B11D40" w:rsidRPr="0042185F" w:rsidRDefault="00B11D40" w:rsidP="00545E15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Umowę sporządzono w dwóch jednobrzmiących egzemplarzach, z których każdy stanowi oryginał i po jednym z nich otrzymuje każda ze stron.</w:t>
      </w:r>
    </w:p>
    <w:p w14:paraId="12E6FF2B" w14:textId="77777777" w:rsidR="00B11D40" w:rsidRPr="0042185F" w:rsidRDefault="00B11D40" w:rsidP="00545E15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 xml:space="preserve">Integralną część niniejszej umowy stanowią załączniki: </w:t>
      </w:r>
    </w:p>
    <w:p w14:paraId="42D7C669" w14:textId="77777777" w:rsidR="00B11D40" w:rsidRPr="0042185F" w:rsidRDefault="00B11D40" w:rsidP="009B3982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 xml:space="preserve">- Załącznik nr 1 – </w:t>
      </w:r>
      <w:r w:rsidR="00853F83">
        <w:rPr>
          <w:rFonts w:ascii="Times New Roman" w:hAnsi="Times New Roman"/>
          <w:sz w:val="20"/>
          <w:szCs w:val="20"/>
          <w:lang w:eastAsia="pl-PL"/>
        </w:rPr>
        <w:t xml:space="preserve">Szczegółowy </w:t>
      </w:r>
      <w:r w:rsidRPr="0042185F">
        <w:rPr>
          <w:rFonts w:ascii="Times New Roman" w:hAnsi="Times New Roman"/>
          <w:sz w:val="20"/>
          <w:szCs w:val="20"/>
          <w:lang w:eastAsia="pl-PL"/>
        </w:rPr>
        <w:t>Opis Przedmiotu Zamówienia.</w:t>
      </w:r>
    </w:p>
    <w:p w14:paraId="6AE38BA9" w14:textId="77777777" w:rsidR="00B11D40" w:rsidRPr="0042185F" w:rsidRDefault="00B11D40" w:rsidP="009B3982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- Załącznik nr 2 – Protokół odbioru.</w:t>
      </w:r>
    </w:p>
    <w:p w14:paraId="3671CEED" w14:textId="77777777" w:rsidR="00B11D40" w:rsidRPr="0042185F" w:rsidRDefault="00B11D40" w:rsidP="009B3982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- Załącznik nr 3 – Oświadczenie o przeniesieniu prawa własności i praw autorskich.</w:t>
      </w:r>
    </w:p>
    <w:p w14:paraId="471C2FBE" w14:textId="77777777" w:rsidR="00B11D40" w:rsidRPr="0042185F" w:rsidRDefault="00B11D40" w:rsidP="009B3982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185F">
        <w:rPr>
          <w:rFonts w:ascii="Times New Roman" w:hAnsi="Times New Roman"/>
          <w:sz w:val="20"/>
          <w:szCs w:val="20"/>
          <w:lang w:eastAsia="pl-PL"/>
        </w:rPr>
        <w:t>- Załącznik nr 4 – Formularz cenowy.</w:t>
      </w:r>
    </w:p>
    <w:p w14:paraId="1F60571B" w14:textId="77777777" w:rsidR="00B11D40" w:rsidRPr="0042185F" w:rsidRDefault="00B11D40" w:rsidP="009B3982">
      <w:pPr>
        <w:tabs>
          <w:tab w:val="left" w:pos="1950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4DFA5A6F" w14:textId="77777777" w:rsidR="00B11D40" w:rsidRPr="0042185F" w:rsidRDefault="00B11D40" w:rsidP="009B3982">
      <w:pPr>
        <w:tabs>
          <w:tab w:val="left" w:pos="1950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86C33EF" w14:textId="77777777" w:rsidR="00B11D40" w:rsidRPr="0042185F" w:rsidRDefault="00B11D40" w:rsidP="009B3982">
      <w:pPr>
        <w:tabs>
          <w:tab w:val="left" w:pos="1950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A1128FA" w14:textId="77777777" w:rsidR="00B11D40" w:rsidRPr="0042185F" w:rsidRDefault="00B11D40" w:rsidP="009B3982">
      <w:pPr>
        <w:tabs>
          <w:tab w:val="left" w:pos="1950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4F5DA76E" w14:textId="77777777" w:rsidR="00B11D40" w:rsidRPr="0042185F" w:rsidRDefault="00B11D40" w:rsidP="009B3982">
      <w:pPr>
        <w:tabs>
          <w:tab w:val="left" w:pos="1950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56ED1208" w14:textId="77777777" w:rsidR="00B11D40" w:rsidRPr="0042185F" w:rsidRDefault="00B11D40" w:rsidP="009B3982">
      <w:pPr>
        <w:tabs>
          <w:tab w:val="left" w:pos="1950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5FD9AC66" w14:textId="77777777" w:rsidR="00B11D40" w:rsidRPr="0042185F" w:rsidRDefault="00B11D40" w:rsidP="009B3982">
      <w:pPr>
        <w:suppressAutoHyphens/>
        <w:spacing w:after="0" w:line="240" w:lineRule="auto"/>
        <w:ind w:left="425" w:hanging="425"/>
        <w:jc w:val="center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14:paraId="3CB7A9AF" w14:textId="77777777" w:rsidR="00B11D40" w:rsidRPr="0042185F" w:rsidRDefault="00B11D40" w:rsidP="009B3982">
      <w:pPr>
        <w:suppressAutoHyphens/>
        <w:spacing w:after="0" w:line="240" w:lineRule="auto"/>
        <w:ind w:left="425" w:hanging="425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42185F">
        <w:rPr>
          <w:rFonts w:ascii="Times New Roman" w:hAnsi="Times New Roman"/>
          <w:b/>
          <w:sz w:val="20"/>
          <w:szCs w:val="20"/>
          <w:lang w:eastAsia="pl-PL"/>
        </w:rPr>
        <w:t>WYKONAWCA</w:t>
      </w:r>
      <w:r w:rsidRPr="0042185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42185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42185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42185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42185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42185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42185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42185F">
        <w:rPr>
          <w:rFonts w:ascii="Times New Roman" w:hAnsi="Times New Roman"/>
          <w:b/>
          <w:sz w:val="20"/>
          <w:szCs w:val="20"/>
          <w:lang w:eastAsia="pl-PL"/>
        </w:rPr>
        <w:tab/>
        <w:t>ZAMAWIAJĄCY</w:t>
      </w:r>
    </w:p>
    <w:p w14:paraId="6CF5763D" w14:textId="77777777" w:rsidR="00B11D40" w:rsidRPr="0042185F" w:rsidRDefault="00B11D40" w:rsidP="009B3982">
      <w:pPr>
        <w:widowControl w:val="0"/>
        <w:autoSpaceDE w:val="0"/>
        <w:autoSpaceDN w:val="0"/>
        <w:adjustRightInd w:val="0"/>
        <w:spacing w:after="0" w:line="240" w:lineRule="exact"/>
        <w:ind w:left="425" w:hanging="65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1FC5EFEF" w14:textId="77777777" w:rsidR="00B11D40" w:rsidRPr="0042185F" w:rsidRDefault="00B11D40" w:rsidP="009B3982">
      <w:pPr>
        <w:widowControl w:val="0"/>
        <w:autoSpaceDE w:val="0"/>
        <w:autoSpaceDN w:val="0"/>
        <w:adjustRightInd w:val="0"/>
        <w:spacing w:after="0" w:line="240" w:lineRule="exact"/>
        <w:ind w:left="425" w:hanging="65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07925B5A" w14:textId="77777777" w:rsidR="00B11D40" w:rsidRPr="0042185F" w:rsidRDefault="00B11D40" w:rsidP="009B398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42185F">
        <w:rPr>
          <w:rFonts w:ascii="Times New Roman" w:hAnsi="Times New Roman"/>
          <w:color w:val="000000"/>
          <w:sz w:val="20"/>
          <w:szCs w:val="20"/>
          <w:lang w:eastAsia="pl-PL"/>
        </w:rPr>
        <w:tab/>
      </w:r>
    </w:p>
    <w:p w14:paraId="14C72FAA" w14:textId="77777777" w:rsidR="00B11D40" w:rsidRPr="0042185F" w:rsidRDefault="00B11D40" w:rsidP="009B398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387C476D" w14:textId="77777777" w:rsidR="00B11D40" w:rsidRPr="0042185F" w:rsidRDefault="00B11D40" w:rsidP="009B398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12CD030E" w14:textId="77777777" w:rsidR="00B11D40" w:rsidRPr="0042185F" w:rsidRDefault="00B11D40">
      <w:pPr>
        <w:rPr>
          <w:rFonts w:ascii="Times New Roman" w:hAnsi="Times New Roman"/>
        </w:rPr>
      </w:pPr>
    </w:p>
    <w:sectPr w:rsidR="00B11D40" w:rsidRPr="0042185F" w:rsidSect="00EF488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F7B1B" w14:textId="77777777" w:rsidR="00B11D40" w:rsidRDefault="00B11D40">
      <w:r>
        <w:separator/>
      </w:r>
    </w:p>
  </w:endnote>
  <w:endnote w:type="continuationSeparator" w:id="0">
    <w:p w14:paraId="311F889A" w14:textId="77777777" w:rsidR="00B11D40" w:rsidRDefault="00B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B15C1" w14:textId="77777777" w:rsidR="00B11D40" w:rsidRDefault="00B11D40" w:rsidP="003658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AE52A5" w14:textId="77777777" w:rsidR="00B11D40" w:rsidRDefault="00B11D40" w:rsidP="00403A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6E28" w14:textId="3BA82EBD" w:rsidR="00B11D40" w:rsidRDefault="00B11D40" w:rsidP="003658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344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A59D75D" w14:textId="77777777" w:rsidR="00B11D40" w:rsidRDefault="00B11D40" w:rsidP="00403A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B703E" w14:textId="77777777" w:rsidR="00B11D40" w:rsidRDefault="00B11D40">
      <w:r>
        <w:separator/>
      </w:r>
    </w:p>
  </w:footnote>
  <w:footnote w:type="continuationSeparator" w:id="0">
    <w:p w14:paraId="72B09391" w14:textId="77777777" w:rsidR="00B11D40" w:rsidRDefault="00B1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0B5A6" w14:textId="77777777" w:rsidR="00B11D40" w:rsidRDefault="00B11D40" w:rsidP="0036584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F54F15" w14:textId="77777777" w:rsidR="00B11D40" w:rsidRDefault="00B11D40" w:rsidP="00EA329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C565E" w14:textId="77777777" w:rsidR="00B11D40" w:rsidRDefault="00B11D40" w:rsidP="00EA329E">
    <w:pPr>
      <w:pStyle w:val="Nagwek"/>
      <w:framePr w:wrap="around" w:vAnchor="text" w:hAnchor="margin" w:xAlign="right" w:y="1"/>
      <w:jc w:val="center"/>
      <w:rPr>
        <w:rStyle w:val="Numerstrony"/>
      </w:rPr>
    </w:pPr>
  </w:p>
  <w:p w14:paraId="7B6A13D6" w14:textId="77777777" w:rsidR="00B11D40" w:rsidRDefault="00B11D40" w:rsidP="00EA329E">
    <w:pPr>
      <w:pStyle w:val="Nagwek"/>
      <w:ind w:right="360"/>
      <w:jc w:val="center"/>
    </w:pPr>
    <w: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4C247D8"/>
    <w:multiLevelType w:val="hybridMultilevel"/>
    <w:tmpl w:val="FB16081C"/>
    <w:name w:val="WW8Num112"/>
    <w:lvl w:ilvl="0" w:tplc="674C6B1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Marlett" w:hint="default"/>
        <w:sz w:val="17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944CA5"/>
    <w:multiLevelType w:val="hybridMultilevel"/>
    <w:tmpl w:val="EF22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97479F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C2270F"/>
    <w:multiLevelType w:val="hybridMultilevel"/>
    <w:tmpl w:val="3F4244A4"/>
    <w:name w:val="WW8Num1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8D278F3"/>
    <w:multiLevelType w:val="hybridMultilevel"/>
    <w:tmpl w:val="5EE054D0"/>
    <w:lvl w:ilvl="0" w:tplc="B2421D90">
      <w:start w:val="1"/>
      <w:numFmt w:val="lowerLetter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34C5851"/>
    <w:multiLevelType w:val="hybridMultilevel"/>
    <w:tmpl w:val="CC464576"/>
    <w:lvl w:ilvl="0" w:tplc="DE945508">
      <w:start w:val="4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1C929590">
      <w:start w:val="10"/>
      <w:numFmt w:val="upperRoman"/>
      <w:lvlText w:val="%3."/>
      <w:lvlJc w:val="left"/>
      <w:pPr>
        <w:tabs>
          <w:tab w:val="num" w:pos="567"/>
        </w:tabs>
      </w:pPr>
      <w:rPr>
        <w:rFonts w:cs="Times New Roman" w:hint="default"/>
        <w:color w:val="auto"/>
      </w:rPr>
    </w:lvl>
    <w:lvl w:ilvl="3" w:tplc="C8FE3B34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</w:rPr>
    </w:lvl>
    <w:lvl w:ilvl="4" w:tplc="B6E865E0">
      <w:start w:val="1"/>
      <w:numFmt w:val="lowerLetter"/>
      <w:lvlText w:val="%5)"/>
      <w:lvlJc w:val="left"/>
      <w:pPr>
        <w:ind w:left="5760" w:hanging="360"/>
      </w:pPr>
      <w:rPr>
        <w:rFonts w:eastAsia="Times New Roman" w:cs="Tahoma" w:hint="default"/>
      </w:rPr>
    </w:lvl>
    <w:lvl w:ilvl="5" w:tplc="61E2AF3A">
      <w:start w:val="1"/>
      <w:numFmt w:val="decimal"/>
      <w:lvlText w:val="%6)"/>
      <w:lvlJc w:val="left"/>
      <w:pPr>
        <w:tabs>
          <w:tab w:val="num" w:pos="357"/>
        </w:tabs>
        <w:ind w:left="357" w:hanging="357"/>
      </w:pPr>
      <w:rPr>
        <w:rFonts w:ascii="Book Antiqua" w:eastAsia="Univers-PL" w:hAnsi="Book Antiqua" w:cs="Univers-PL" w:hint="default"/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0" w15:restartNumberingAfterBreak="0">
    <w:nsid w:val="24017294"/>
    <w:multiLevelType w:val="hybridMultilevel"/>
    <w:tmpl w:val="B368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7B362E"/>
    <w:multiLevelType w:val="hybridMultilevel"/>
    <w:tmpl w:val="7D0E0E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F7C523D"/>
    <w:multiLevelType w:val="hybridMultilevel"/>
    <w:tmpl w:val="7D0E0E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F8301E0"/>
    <w:multiLevelType w:val="hybridMultilevel"/>
    <w:tmpl w:val="23C82D46"/>
    <w:lvl w:ilvl="0" w:tplc="DC88DB22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DB7D12"/>
    <w:multiLevelType w:val="hybridMultilevel"/>
    <w:tmpl w:val="DD56B8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85C3572"/>
    <w:multiLevelType w:val="hybridMultilevel"/>
    <w:tmpl w:val="B36809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A25203D"/>
    <w:multiLevelType w:val="hybridMultilevel"/>
    <w:tmpl w:val="08702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872197"/>
    <w:multiLevelType w:val="hybridMultilevel"/>
    <w:tmpl w:val="9CDAC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316D99"/>
    <w:multiLevelType w:val="hybridMultilevel"/>
    <w:tmpl w:val="739CBBD0"/>
    <w:lvl w:ilvl="0" w:tplc="D04EE496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649737BA"/>
    <w:multiLevelType w:val="hybridMultilevel"/>
    <w:tmpl w:val="183066EC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EE1BB1"/>
    <w:multiLevelType w:val="hybridMultilevel"/>
    <w:tmpl w:val="7D0E0E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D063EE7"/>
    <w:multiLevelType w:val="hybridMultilevel"/>
    <w:tmpl w:val="7D0E0E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0B75AF3"/>
    <w:multiLevelType w:val="hybridMultilevel"/>
    <w:tmpl w:val="D43A4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615980"/>
    <w:multiLevelType w:val="hybridMultilevel"/>
    <w:tmpl w:val="A1CEEE24"/>
    <w:lvl w:ilvl="0" w:tplc="FA18356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4" w15:restartNumberingAfterBreak="0">
    <w:nsid w:val="769619C2"/>
    <w:multiLevelType w:val="hybridMultilevel"/>
    <w:tmpl w:val="339C681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C2A6FE7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C88DB22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E945508">
      <w:start w:val="4"/>
      <w:numFmt w:val="decimal"/>
      <w:lvlText w:val="%6."/>
      <w:lvlJc w:val="left"/>
      <w:pPr>
        <w:ind w:left="3960" w:hanging="180"/>
      </w:pPr>
      <w:rPr>
        <w:rFonts w:cs="Times New Roman" w:hint="default"/>
        <w:color w:val="auto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831439C"/>
    <w:multiLevelType w:val="hybridMultilevel"/>
    <w:tmpl w:val="052A9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7"/>
  </w:num>
  <w:num w:numId="5">
    <w:abstractNumId w:val="18"/>
  </w:num>
  <w:num w:numId="6">
    <w:abstractNumId w:val="25"/>
  </w:num>
  <w:num w:numId="7">
    <w:abstractNumId w:val="22"/>
  </w:num>
  <w:num w:numId="8">
    <w:abstractNumId w:val="14"/>
  </w:num>
  <w:num w:numId="9">
    <w:abstractNumId w:val="8"/>
  </w:num>
  <w:num w:numId="10">
    <w:abstractNumId w:val="23"/>
  </w:num>
  <w:num w:numId="11">
    <w:abstractNumId w:val="12"/>
  </w:num>
  <w:num w:numId="12">
    <w:abstractNumId w:val="24"/>
  </w:num>
  <w:num w:numId="13">
    <w:abstractNumId w:val="20"/>
  </w:num>
  <w:num w:numId="14">
    <w:abstractNumId w:val="13"/>
  </w:num>
  <w:num w:numId="15">
    <w:abstractNumId w:val="21"/>
  </w:num>
  <w:num w:numId="16">
    <w:abstractNumId w:val="11"/>
  </w:num>
  <w:num w:numId="17">
    <w:abstractNumId w:val="6"/>
  </w:num>
  <w:num w:numId="18">
    <w:abstractNumId w:val="19"/>
  </w:num>
  <w:num w:numId="19">
    <w:abstractNumId w:val="5"/>
  </w:num>
  <w:num w:numId="2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982"/>
    <w:rsid w:val="00011207"/>
    <w:rsid w:val="00011F57"/>
    <w:rsid w:val="000512FE"/>
    <w:rsid w:val="00054798"/>
    <w:rsid w:val="000B5A8F"/>
    <w:rsid w:val="000E3F20"/>
    <w:rsid w:val="000E7DEF"/>
    <w:rsid w:val="001010FE"/>
    <w:rsid w:val="00120869"/>
    <w:rsid w:val="001220EF"/>
    <w:rsid w:val="001454F0"/>
    <w:rsid w:val="0017600F"/>
    <w:rsid w:val="001A054F"/>
    <w:rsid w:val="001A3386"/>
    <w:rsid w:val="001A4D85"/>
    <w:rsid w:val="001A6CC7"/>
    <w:rsid w:val="001D54D2"/>
    <w:rsid w:val="001E49A5"/>
    <w:rsid w:val="002142D0"/>
    <w:rsid w:val="00215DA0"/>
    <w:rsid w:val="00217D0C"/>
    <w:rsid w:val="00223CA8"/>
    <w:rsid w:val="00225672"/>
    <w:rsid w:val="00235BF5"/>
    <w:rsid w:val="00244DA3"/>
    <w:rsid w:val="00252D12"/>
    <w:rsid w:val="00262A3F"/>
    <w:rsid w:val="002721E0"/>
    <w:rsid w:val="00275EBD"/>
    <w:rsid w:val="002857B0"/>
    <w:rsid w:val="00286729"/>
    <w:rsid w:val="00293A60"/>
    <w:rsid w:val="002B0E34"/>
    <w:rsid w:val="002D1EE5"/>
    <w:rsid w:val="002D53B6"/>
    <w:rsid w:val="00300AF1"/>
    <w:rsid w:val="00314ADB"/>
    <w:rsid w:val="00316BEF"/>
    <w:rsid w:val="003449C4"/>
    <w:rsid w:val="003571B9"/>
    <w:rsid w:val="003571E8"/>
    <w:rsid w:val="0036584A"/>
    <w:rsid w:val="003809EA"/>
    <w:rsid w:val="003C6F86"/>
    <w:rsid w:val="003F6E1F"/>
    <w:rsid w:val="00403A60"/>
    <w:rsid w:val="0042185F"/>
    <w:rsid w:val="0048565B"/>
    <w:rsid w:val="004B2AC1"/>
    <w:rsid w:val="004B6EB2"/>
    <w:rsid w:val="004E51CF"/>
    <w:rsid w:val="00501CF0"/>
    <w:rsid w:val="00531CCE"/>
    <w:rsid w:val="00535C2D"/>
    <w:rsid w:val="00545E15"/>
    <w:rsid w:val="00571E1C"/>
    <w:rsid w:val="005806C0"/>
    <w:rsid w:val="00594104"/>
    <w:rsid w:val="005C640E"/>
    <w:rsid w:val="005D6994"/>
    <w:rsid w:val="005E7704"/>
    <w:rsid w:val="005F63FA"/>
    <w:rsid w:val="00600F04"/>
    <w:rsid w:val="00603773"/>
    <w:rsid w:val="00625176"/>
    <w:rsid w:val="006470D3"/>
    <w:rsid w:val="00673CD5"/>
    <w:rsid w:val="0069138D"/>
    <w:rsid w:val="006A610F"/>
    <w:rsid w:val="00713849"/>
    <w:rsid w:val="0073528E"/>
    <w:rsid w:val="00741C66"/>
    <w:rsid w:val="007A2E6D"/>
    <w:rsid w:val="007A326C"/>
    <w:rsid w:val="007A6643"/>
    <w:rsid w:val="007D7E5A"/>
    <w:rsid w:val="007F3D16"/>
    <w:rsid w:val="00805AF4"/>
    <w:rsid w:val="008072B7"/>
    <w:rsid w:val="00816488"/>
    <w:rsid w:val="00820ED0"/>
    <w:rsid w:val="00821278"/>
    <w:rsid w:val="00843A5A"/>
    <w:rsid w:val="00843DA4"/>
    <w:rsid w:val="00843FF3"/>
    <w:rsid w:val="00853F83"/>
    <w:rsid w:val="00877F73"/>
    <w:rsid w:val="00882CCE"/>
    <w:rsid w:val="008A3C4D"/>
    <w:rsid w:val="008D39EA"/>
    <w:rsid w:val="008F7FA2"/>
    <w:rsid w:val="00916060"/>
    <w:rsid w:val="00943440"/>
    <w:rsid w:val="009439C9"/>
    <w:rsid w:val="009543CB"/>
    <w:rsid w:val="00962647"/>
    <w:rsid w:val="0098225A"/>
    <w:rsid w:val="009B3982"/>
    <w:rsid w:val="009C35D4"/>
    <w:rsid w:val="009E5C70"/>
    <w:rsid w:val="009F03E3"/>
    <w:rsid w:val="00A2130A"/>
    <w:rsid w:val="00A315F1"/>
    <w:rsid w:val="00A418C1"/>
    <w:rsid w:val="00A42EC3"/>
    <w:rsid w:val="00A52239"/>
    <w:rsid w:val="00AB5769"/>
    <w:rsid w:val="00AE1F46"/>
    <w:rsid w:val="00B05D76"/>
    <w:rsid w:val="00B11D40"/>
    <w:rsid w:val="00B368C5"/>
    <w:rsid w:val="00B41ABE"/>
    <w:rsid w:val="00B845D6"/>
    <w:rsid w:val="00BA68F3"/>
    <w:rsid w:val="00BF1CF4"/>
    <w:rsid w:val="00C33EBE"/>
    <w:rsid w:val="00C365B3"/>
    <w:rsid w:val="00C377B1"/>
    <w:rsid w:val="00C57CFC"/>
    <w:rsid w:val="00C60EF1"/>
    <w:rsid w:val="00C807E1"/>
    <w:rsid w:val="00CA0862"/>
    <w:rsid w:val="00CC77CE"/>
    <w:rsid w:val="00CE2F25"/>
    <w:rsid w:val="00CE32AD"/>
    <w:rsid w:val="00D478CB"/>
    <w:rsid w:val="00D86D23"/>
    <w:rsid w:val="00D93027"/>
    <w:rsid w:val="00DA17D0"/>
    <w:rsid w:val="00DA4B81"/>
    <w:rsid w:val="00DB4CC1"/>
    <w:rsid w:val="00DD1CAA"/>
    <w:rsid w:val="00DE1EEB"/>
    <w:rsid w:val="00E10E4A"/>
    <w:rsid w:val="00E12539"/>
    <w:rsid w:val="00E521B5"/>
    <w:rsid w:val="00E52876"/>
    <w:rsid w:val="00E61F64"/>
    <w:rsid w:val="00E725BC"/>
    <w:rsid w:val="00E728C8"/>
    <w:rsid w:val="00E92D93"/>
    <w:rsid w:val="00EA329E"/>
    <w:rsid w:val="00ED2DD6"/>
    <w:rsid w:val="00ED31EE"/>
    <w:rsid w:val="00EE74BE"/>
    <w:rsid w:val="00EF4889"/>
    <w:rsid w:val="00F00BC5"/>
    <w:rsid w:val="00F122B3"/>
    <w:rsid w:val="00F2058F"/>
    <w:rsid w:val="00F20D35"/>
    <w:rsid w:val="00F36995"/>
    <w:rsid w:val="00F8298C"/>
    <w:rsid w:val="00F943FD"/>
    <w:rsid w:val="00FB5877"/>
    <w:rsid w:val="00FC1F78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2F789"/>
  <w15:docId w15:val="{E951497D-E480-4266-8FBE-51C35173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F488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70D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20D3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20D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EA3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A6CC7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EA329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3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A6CC7"/>
    <w:rPr>
      <w:rFonts w:cs="Times New Roman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B41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1A6CC7"/>
    <w:rPr>
      <w:rFonts w:ascii="Courier New" w:hAnsi="Courier New" w:cs="Courier New"/>
      <w:sz w:val="20"/>
      <w:szCs w:val="20"/>
      <w:lang w:eastAsia="en-US"/>
    </w:rPr>
  </w:style>
  <w:style w:type="paragraph" w:customStyle="1" w:styleId="Styl">
    <w:name w:val="Styl"/>
    <w:uiPriority w:val="99"/>
    <w:rsid w:val="00262A3F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262A3F"/>
  </w:style>
  <w:style w:type="character" w:customStyle="1" w:styleId="FontStyle26">
    <w:name w:val="Font Style26"/>
    <w:uiPriority w:val="99"/>
    <w:rsid w:val="00843FF3"/>
    <w:rPr>
      <w:rFonts w:ascii="Times New Roman" w:hAnsi="Times New Roman"/>
      <w:b/>
      <w:color w:val="000000"/>
      <w:sz w:val="16"/>
    </w:rPr>
  </w:style>
  <w:style w:type="character" w:customStyle="1" w:styleId="FontStyle30">
    <w:name w:val="Font Style30"/>
    <w:uiPriority w:val="99"/>
    <w:rsid w:val="00843FF3"/>
    <w:rPr>
      <w:rFonts w:ascii="Calibri" w:hAnsi="Calibri"/>
      <w:color w:val="000000"/>
      <w:sz w:val="20"/>
    </w:rPr>
  </w:style>
  <w:style w:type="paragraph" w:customStyle="1" w:styleId="Default">
    <w:name w:val="Default"/>
    <w:uiPriority w:val="99"/>
    <w:rsid w:val="0048565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A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4D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2217</Words>
  <Characters>13304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REALIZACYJNA nr ……………</vt:lpstr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REALIZACYJNA nr ……………</dc:title>
  <dc:subject/>
  <dc:creator>A61105</dc:creator>
  <cp:keywords/>
  <dc:description/>
  <cp:lastModifiedBy>612030</cp:lastModifiedBy>
  <cp:revision>5</cp:revision>
  <cp:lastPrinted>2017-10-12T11:55:00Z</cp:lastPrinted>
  <dcterms:created xsi:type="dcterms:W3CDTF">2017-10-13T07:42:00Z</dcterms:created>
  <dcterms:modified xsi:type="dcterms:W3CDTF">2017-10-16T08:44:00Z</dcterms:modified>
</cp:coreProperties>
</file>