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B0574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07901349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B05741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174B93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04.03.2022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174B93">
        <w:rPr>
          <w:rFonts w:ascii="Book Antiqua" w:hAnsi="Book Antiqua"/>
          <w:b/>
          <w:sz w:val="20"/>
          <w:szCs w:val="20"/>
          <w:lang w:eastAsia="pl-PL"/>
        </w:rPr>
        <w:t>5/2022</w:t>
      </w:r>
    </w:p>
    <w:p w:rsidR="001B3171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DE08A7" w:rsidRPr="00D24280" w:rsidRDefault="00DE08A7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DE08A7">
        <w:rPr>
          <w:rFonts w:ascii="Book Antiqua" w:hAnsi="Book Antiqua"/>
          <w:i/>
          <w:sz w:val="20"/>
          <w:szCs w:val="20"/>
          <w:lang w:eastAsia="pl-PL"/>
        </w:rPr>
        <w:t>Dostawa sprzętu laboratoryjnego na potrzeby UKW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DE08A7" w:rsidRPr="00DE08A7">
        <w:rPr>
          <w:rFonts w:ascii="Book Antiqua" w:hAnsi="Book Antiqua"/>
          <w:sz w:val="20"/>
          <w:szCs w:val="20"/>
          <w:lang w:eastAsia="pl-PL"/>
        </w:rPr>
        <w:t>Dostawa sprzętu laboratoryjnego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DE08A7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DE08A7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dniu 04.03.2022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wpłynęły pytania 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D2428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DE08A7" w:rsidRDefault="00DE08A7" w:rsidP="00DE08A7">
      <w:pPr>
        <w:widowControl w:val="0"/>
        <w:suppressAutoHyphens/>
        <w:spacing w:after="0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  <w:shd w:val="clear" w:color="auto" w:fill="FFFFFF"/>
        </w:rPr>
        <w:t>Dotyczy projektu umowy -załącznik nr 3 do SWZ</w:t>
      </w:r>
    </w:p>
    <w:p w:rsidR="001B3171" w:rsidRDefault="00DE08A7" w:rsidP="00DE08A7">
      <w:pPr>
        <w:widowControl w:val="0"/>
        <w:suppressAutoHyphens/>
        <w:spacing w:after="0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</w:rPr>
        <w:br/>
      </w:r>
      <w:r w:rsidRPr="00DE08A7">
        <w:rPr>
          <w:rFonts w:ascii="Book Antiqua" w:hAnsi="Book Antiqua"/>
          <w:sz w:val="20"/>
          <w:szCs w:val="20"/>
          <w:shd w:val="clear" w:color="auto" w:fill="FFFFFF"/>
        </w:rPr>
        <w:t>Czy Zamawiający wyrazi zgodę na obniżenie kar umownych w § 8 ust. 1 pkt 1) za zwłokę w dostawie przedmiotu umowy z 1% do 0,5% za każdy dzień zwłoki?</w:t>
      </w:r>
    </w:p>
    <w:p w:rsidR="00DA6288" w:rsidRPr="00DE08A7" w:rsidRDefault="00DA6288" w:rsidP="00DE08A7">
      <w:pPr>
        <w:widowControl w:val="0"/>
        <w:suppressAutoHyphens/>
        <w:spacing w:after="0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DA628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DA6288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DE08A7">
        <w:rPr>
          <w:rFonts w:ascii="Book Antiqua" w:hAnsi="Book Antiqua" w:cs="Tahoma"/>
          <w:kern w:val="2"/>
          <w:sz w:val="20"/>
          <w:szCs w:val="20"/>
          <w:lang w:eastAsia="hi-IN" w:bidi="hi-IN"/>
        </w:rPr>
        <w:t>nie wyraża zgody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powyższe.</w:t>
      </w: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Pytanie 2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DE08A7" w:rsidRDefault="00DE08A7" w:rsidP="00DE08A7">
      <w:pPr>
        <w:widowControl w:val="0"/>
        <w:suppressAutoHyphens/>
        <w:spacing w:after="0" w:line="240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  <w:shd w:val="clear" w:color="auto" w:fill="FFFFFF"/>
        </w:rPr>
        <w:t>Dotyczy projektu umowy -załącznik nr 3 do SWZ</w:t>
      </w:r>
    </w:p>
    <w:p w:rsidR="001B3171" w:rsidRDefault="00DE08A7" w:rsidP="00DE08A7">
      <w:pPr>
        <w:widowControl w:val="0"/>
        <w:suppressAutoHyphens/>
        <w:spacing w:after="0" w:line="240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DE08A7">
        <w:rPr>
          <w:rFonts w:ascii="Book Antiqua" w:hAnsi="Book Antiqua"/>
          <w:sz w:val="20"/>
          <w:szCs w:val="20"/>
        </w:rPr>
        <w:br/>
      </w:r>
      <w:r w:rsidRPr="00DE08A7">
        <w:rPr>
          <w:rFonts w:ascii="Book Antiqua" w:hAnsi="Book Antiqua"/>
          <w:sz w:val="20"/>
          <w:szCs w:val="20"/>
          <w:shd w:val="clear" w:color="auto" w:fill="FFFFFF"/>
        </w:rPr>
        <w:t>Czy Zamawiający wyrazi zgodę na obniżenie kar umownych w § 8 ust. 1 pkt 2) za zwłokę w wykonaniu zobowiązań, o których mowa w § 2 ust. 5 oraz § 6 ust.1 - w wysokości 1% do 0,5% za każdy dzień zwłoki</w:t>
      </w:r>
    </w:p>
    <w:p w:rsidR="00DA6288" w:rsidRPr="00DE08A7" w:rsidRDefault="00DA6288" w:rsidP="00DE08A7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DA6288" w:rsidRDefault="001B3171" w:rsidP="00DA6288">
      <w:pPr>
        <w:widowControl w:val="0"/>
        <w:suppressAutoHyphens/>
        <w:spacing w:after="0"/>
        <w:contextualSpacing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DA6288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D24280" w:rsidRDefault="001B3171" w:rsidP="00DA6288">
      <w:pPr>
        <w:widowControl w:val="0"/>
        <w:suppressAutoHyphens/>
        <w:spacing w:after="0"/>
        <w:contextualSpacing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DE08A7">
        <w:rPr>
          <w:rFonts w:ascii="Book Antiqua" w:hAnsi="Book Antiqua" w:cs="Tahoma"/>
          <w:kern w:val="2"/>
          <w:sz w:val="20"/>
          <w:szCs w:val="20"/>
          <w:lang w:eastAsia="hi-IN" w:bidi="hi-IN"/>
        </w:rPr>
        <w:t>nie wyraża zgody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na powyższe.</w:t>
      </w:r>
    </w:p>
    <w:p w:rsidR="001B3171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05741" w:rsidRDefault="00B0574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05741" w:rsidRPr="00D24280" w:rsidRDefault="00B0574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A80762" w:rsidRDefault="00B05741" w:rsidP="00B0574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B05741" w:rsidRPr="00D24280" w:rsidRDefault="00B05741" w:rsidP="00B0574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sectPr w:rsidR="00B05741" w:rsidRPr="00D2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9145B"/>
    <w:rsid w:val="000A5B74"/>
    <w:rsid w:val="00104E03"/>
    <w:rsid w:val="00174B93"/>
    <w:rsid w:val="001B3171"/>
    <w:rsid w:val="00251E06"/>
    <w:rsid w:val="00511973"/>
    <w:rsid w:val="006E0F1B"/>
    <w:rsid w:val="007A5AE0"/>
    <w:rsid w:val="009301AA"/>
    <w:rsid w:val="00A26C4D"/>
    <w:rsid w:val="00A41AE4"/>
    <w:rsid w:val="00A80762"/>
    <w:rsid w:val="00B05741"/>
    <w:rsid w:val="00C2557D"/>
    <w:rsid w:val="00D24280"/>
    <w:rsid w:val="00DA1920"/>
    <w:rsid w:val="00DA6288"/>
    <w:rsid w:val="00DE08A7"/>
    <w:rsid w:val="00E11FDC"/>
    <w:rsid w:val="00E67DD1"/>
    <w:rsid w:val="00E7507C"/>
    <w:rsid w:val="00FA2B06"/>
    <w:rsid w:val="00FA3DB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C76F5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cp:lastPrinted>2022-03-04T11:15:00Z</cp:lastPrinted>
  <dcterms:created xsi:type="dcterms:W3CDTF">2022-03-04T10:29:00Z</dcterms:created>
  <dcterms:modified xsi:type="dcterms:W3CDTF">2022-03-04T11:16:00Z</dcterms:modified>
</cp:coreProperties>
</file>