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325947" w:rsidRDefault="00014C17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</w:rPr>
      </w:pPr>
      <w:r w:rsidRPr="00325947">
        <w:rPr>
          <w:rFonts w:ascii="Arial" w:hAnsi="Arial" w:cs="Arial"/>
        </w:rPr>
        <w:t xml:space="preserve">Składając ofertę w postępowaniu prowadzonym w trybie podstawowym bez negocjacji na zamówienie: </w:t>
      </w:r>
    </w:p>
    <w:p w:rsidR="000626C2" w:rsidRPr="00325947" w:rsidRDefault="001A6DCA" w:rsidP="005D2798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325947">
        <w:rPr>
          <w:rFonts w:ascii="Arial" w:hAnsi="Arial" w:cs="Arial"/>
          <w:b/>
        </w:rPr>
        <w:t>D</w:t>
      </w:r>
      <w:r w:rsidR="00014C17" w:rsidRPr="00325947">
        <w:rPr>
          <w:rFonts w:ascii="Arial" w:hAnsi="Arial" w:cs="Arial"/>
          <w:b/>
        </w:rPr>
        <w:t>ostaw</w:t>
      </w:r>
      <w:r w:rsidR="000626C2" w:rsidRPr="00325947">
        <w:rPr>
          <w:rFonts w:ascii="Arial" w:hAnsi="Arial" w:cs="Arial"/>
          <w:b/>
        </w:rPr>
        <w:t xml:space="preserve">y sprzętu medycznego różnego </w:t>
      </w:r>
    </w:p>
    <w:p w:rsidR="00014C17" w:rsidRPr="00325947" w:rsidRDefault="00014C17" w:rsidP="000626C2">
      <w:pPr>
        <w:spacing w:before="120" w:after="120"/>
        <w:ind w:left="284"/>
        <w:rPr>
          <w:rFonts w:ascii="Arial" w:hAnsi="Arial" w:cs="Arial"/>
        </w:rPr>
      </w:pPr>
      <w:r w:rsidRPr="00325947">
        <w:rPr>
          <w:rFonts w:ascii="Arial" w:hAnsi="Arial" w:cs="Arial"/>
        </w:rPr>
        <w:t>oferuję/my wykonanie przedmiotu zamówienia na następujących warunkach:</w:t>
      </w:r>
    </w:p>
    <w:p w:rsidR="000626C2" w:rsidRPr="009E663D" w:rsidRDefault="000626C2" w:rsidP="000626C2">
      <w:pPr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……</w:t>
      </w:r>
    </w:p>
    <w:p w:rsidR="00014C17" w:rsidRPr="009E663D" w:rsidRDefault="001A6DCA" w:rsidP="00EA060D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14C17" w:rsidRPr="009E663D">
        <w:rPr>
          <w:sz w:val="20"/>
          <w:szCs w:val="20"/>
        </w:rPr>
        <w:t>ena netto ......................... zł</w:t>
      </w:r>
      <w:r w:rsidR="00B36C6C" w:rsidRPr="009E663D">
        <w:rPr>
          <w:sz w:val="20"/>
          <w:szCs w:val="20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kwota podatku VAT ............................. zł </w:t>
      </w:r>
      <w:r w:rsidR="00B36C6C" w:rsidRPr="009E663D">
        <w:rPr>
          <w:rFonts w:ascii="Arial" w:hAnsi="Arial" w:cs="Arial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</w:t>
      </w:r>
      <w:r w:rsidR="00B36C6C" w:rsidRPr="009E663D">
        <w:rPr>
          <w:rFonts w:ascii="Arial" w:hAnsi="Arial" w:cs="Arial"/>
          <w:b/>
        </w:rPr>
        <w:t>*</w:t>
      </w:r>
      <w:r w:rsidR="00325947">
        <w:rPr>
          <w:rFonts w:ascii="Arial" w:hAnsi="Arial" w:cs="Arial"/>
          <w:b/>
        </w:rPr>
        <w:t>*</w:t>
      </w:r>
    </w:p>
    <w:p w:rsidR="00014C17" w:rsidRDefault="00014C17" w:rsidP="00EA060D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</w:t>
      </w:r>
      <w:r w:rsidR="00B36C6C" w:rsidRPr="009E663D">
        <w:t>**</w:t>
      </w:r>
    </w:p>
    <w:p w:rsidR="000626C2" w:rsidRPr="009E663D" w:rsidRDefault="000626C2" w:rsidP="00EA060D">
      <w:pPr>
        <w:pStyle w:val="Tekstpodstawowy2"/>
        <w:spacing w:before="120" w:after="120" w:line="312" w:lineRule="auto"/>
        <w:ind w:left="0" w:firstLine="284"/>
        <w:jc w:val="both"/>
      </w:pPr>
      <w:r>
        <w:t>Itd.</w:t>
      </w:r>
    </w:p>
    <w:p w:rsidR="00014C17" w:rsidRPr="009E663D" w:rsidRDefault="00014C17" w:rsidP="00330822">
      <w:pPr>
        <w:numPr>
          <w:ilvl w:val="12"/>
          <w:numId w:val="0"/>
        </w:numPr>
        <w:tabs>
          <w:tab w:val="left" w:pos="284"/>
        </w:tabs>
        <w:spacing w:beforeLines="60" w:afterLines="60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0626C2" w:rsidRDefault="00014C17" w:rsidP="001A6DCA">
      <w:pPr>
        <w:numPr>
          <w:ilvl w:val="0"/>
          <w:numId w:val="1"/>
        </w:numPr>
        <w:tabs>
          <w:tab w:val="clear" w:pos="360"/>
          <w:tab w:val="left" w:pos="-1560"/>
          <w:tab w:val="num" w:pos="-1134"/>
        </w:tabs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1A6DCA">
        <w:rPr>
          <w:rFonts w:ascii="Arial" w:hAnsi="Arial" w:cs="Arial"/>
        </w:rPr>
        <w:t>Wykonawca zobowiązuje się do wykonania przeglądów okresowych przedmiotu umowy</w:t>
      </w:r>
      <w:r w:rsidR="00C54857" w:rsidRPr="001A6DCA">
        <w:rPr>
          <w:rFonts w:ascii="Arial" w:hAnsi="Arial" w:cs="Arial"/>
          <w:b/>
        </w:rPr>
        <w:t xml:space="preserve"> </w:t>
      </w:r>
      <w:r w:rsidR="00325947">
        <w:rPr>
          <w:rFonts w:ascii="Arial" w:hAnsi="Arial" w:cs="Arial"/>
          <w:b/>
        </w:rPr>
        <w:t xml:space="preserve">Zadania ………… </w:t>
      </w:r>
      <w:r w:rsidR="00325947" w:rsidRPr="00325947">
        <w:rPr>
          <w:rFonts w:ascii="Arial" w:hAnsi="Arial" w:cs="Arial"/>
          <w:i/>
        </w:rPr>
        <w:t xml:space="preserve">(należy wpisać </w:t>
      </w:r>
      <w:r w:rsidR="00325947">
        <w:rPr>
          <w:rFonts w:ascii="Arial" w:hAnsi="Arial" w:cs="Arial"/>
          <w:i/>
        </w:rPr>
        <w:t>numer</w:t>
      </w:r>
      <w:r w:rsidR="00325947" w:rsidRPr="00325947">
        <w:rPr>
          <w:rFonts w:ascii="Arial" w:hAnsi="Arial" w:cs="Arial"/>
          <w:i/>
        </w:rPr>
        <w:t xml:space="preserve"> zadania na które została złożona oferta)</w:t>
      </w:r>
      <w:r w:rsidR="00325947">
        <w:rPr>
          <w:rFonts w:ascii="Arial" w:hAnsi="Arial" w:cs="Arial"/>
          <w:i/>
        </w:rPr>
        <w:t xml:space="preserve"> </w:t>
      </w:r>
      <w:r w:rsidR="00C54857" w:rsidRPr="001A6DCA">
        <w:rPr>
          <w:rFonts w:ascii="Arial" w:hAnsi="Arial" w:cs="Arial"/>
          <w:b/>
        </w:rPr>
        <w:t>w  ilości ……</w:t>
      </w:r>
      <w:r w:rsidRPr="001A6DCA">
        <w:rPr>
          <w:rFonts w:ascii="Arial" w:hAnsi="Arial" w:cs="Arial"/>
          <w:b/>
        </w:rPr>
        <w:t xml:space="preserve"> </w:t>
      </w:r>
      <w:r w:rsidR="00ED07AD">
        <w:rPr>
          <w:rFonts w:ascii="Arial" w:hAnsi="Arial" w:cs="Arial"/>
        </w:rPr>
        <w:t>w </w:t>
      </w:r>
      <w:r w:rsidR="00C54857" w:rsidRPr="001A6DCA">
        <w:rPr>
          <w:rFonts w:ascii="Arial" w:hAnsi="Arial" w:cs="Arial"/>
        </w:rPr>
        <w:t xml:space="preserve">skali roku (12 </w:t>
      </w:r>
      <w:proofErr w:type="spellStart"/>
      <w:r w:rsidR="00C54857" w:rsidRPr="001A6DCA">
        <w:rPr>
          <w:rFonts w:ascii="Arial" w:hAnsi="Arial" w:cs="Arial"/>
        </w:rPr>
        <w:t>m-cy</w:t>
      </w:r>
      <w:proofErr w:type="spellEnd"/>
      <w:r w:rsidR="00C54857" w:rsidRPr="001A6DCA">
        <w:rPr>
          <w:rFonts w:ascii="Arial" w:hAnsi="Arial" w:cs="Arial"/>
        </w:rPr>
        <w:t>)</w:t>
      </w:r>
      <w:r w:rsidRPr="001A6DCA">
        <w:rPr>
          <w:rFonts w:ascii="Arial" w:hAnsi="Arial" w:cs="Arial"/>
          <w:b/>
        </w:rPr>
        <w:t xml:space="preserve"> </w:t>
      </w:r>
      <w:r w:rsidR="00325947">
        <w:rPr>
          <w:rFonts w:ascii="Arial" w:hAnsi="Arial" w:cs="Arial"/>
        </w:rPr>
        <w:t>w </w:t>
      </w:r>
      <w:r w:rsidRPr="001A6DCA">
        <w:rPr>
          <w:rFonts w:ascii="Arial" w:hAnsi="Arial" w:cs="Arial"/>
        </w:rPr>
        <w:t>okresie udzielonej gwarancji, zgodnie z zaleceniami producenta</w:t>
      </w:r>
      <w:r w:rsidR="000626C2">
        <w:rPr>
          <w:rFonts w:ascii="Arial" w:hAnsi="Arial" w:cs="Arial"/>
        </w:rPr>
        <w:t xml:space="preserve"> – </w:t>
      </w:r>
      <w:r w:rsidR="000626C2" w:rsidRPr="000626C2">
        <w:rPr>
          <w:rFonts w:ascii="Arial" w:hAnsi="Arial" w:cs="Arial"/>
          <w:i/>
        </w:rPr>
        <w:t xml:space="preserve">dotyczy </w:t>
      </w:r>
      <w:r w:rsidR="00325947">
        <w:rPr>
          <w:rFonts w:ascii="Arial" w:hAnsi="Arial" w:cs="Arial"/>
          <w:i/>
        </w:rPr>
        <w:t>Z</w:t>
      </w:r>
      <w:r w:rsidR="000626C2" w:rsidRPr="000626C2">
        <w:rPr>
          <w:rFonts w:ascii="Arial" w:hAnsi="Arial" w:cs="Arial"/>
          <w:i/>
        </w:rPr>
        <w:t>adania 2 i Zadania 3.</w:t>
      </w:r>
    </w:p>
    <w:p w:rsidR="001A6DCA" w:rsidRPr="001A6DCA" w:rsidRDefault="001A6DCA" w:rsidP="001A6DCA">
      <w:pPr>
        <w:tabs>
          <w:tab w:val="left" w:pos="-156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014C17" w:rsidRPr="001A6DCA" w:rsidRDefault="00014C17" w:rsidP="009A6914">
      <w:pPr>
        <w:numPr>
          <w:ilvl w:val="0"/>
          <w:numId w:val="1"/>
        </w:numPr>
        <w:tabs>
          <w:tab w:val="left" w:pos="-15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A6DCA">
        <w:rPr>
          <w:rFonts w:ascii="Arial" w:hAnsi="Arial" w:cs="Arial"/>
        </w:rPr>
        <w:t>Wykonawca oświadcza, że liczba przeglądów okresowych przedmiotu umowy</w:t>
      </w:r>
      <w:r w:rsidR="00325947" w:rsidRPr="00325947">
        <w:rPr>
          <w:rFonts w:ascii="Arial" w:hAnsi="Arial" w:cs="Arial"/>
          <w:b/>
        </w:rPr>
        <w:t xml:space="preserve"> </w:t>
      </w:r>
      <w:r w:rsidR="00325947">
        <w:rPr>
          <w:rFonts w:ascii="Arial" w:hAnsi="Arial" w:cs="Arial"/>
          <w:b/>
        </w:rPr>
        <w:t xml:space="preserve">Zadania ………… </w:t>
      </w:r>
      <w:r w:rsidR="00325947" w:rsidRPr="00325947">
        <w:rPr>
          <w:rFonts w:ascii="Arial" w:hAnsi="Arial" w:cs="Arial"/>
          <w:i/>
        </w:rPr>
        <w:t xml:space="preserve">(należy wpisać </w:t>
      </w:r>
      <w:r w:rsidR="00325947">
        <w:rPr>
          <w:rFonts w:ascii="Arial" w:hAnsi="Arial" w:cs="Arial"/>
          <w:i/>
        </w:rPr>
        <w:t>numer</w:t>
      </w:r>
      <w:r w:rsidR="00325947" w:rsidRPr="00325947">
        <w:rPr>
          <w:rFonts w:ascii="Arial" w:hAnsi="Arial" w:cs="Arial"/>
          <w:i/>
        </w:rPr>
        <w:t xml:space="preserve"> zadania na które została złożona oferta)</w:t>
      </w:r>
      <w:r w:rsidRPr="001A6DCA">
        <w:rPr>
          <w:rFonts w:ascii="Arial" w:hAnsi="Arial" w:cs="Arial"/>
        </w:rPr>
        <w:t xml:space="preserve">, po zakończeniu gwarancji - zgodnie ze standardem producenta to </w:t>
      </w:r>
      <w:r w:rsidRPr="001A6DCA">
        <w:rPr>
          <w:rFonts w:ascii="Arial" w:hAnsi="Arial" w:cs="Arial"/>
          <w:b/>
          <w:bCs/>
        </w:rPr>
        <w:t>……. przegląd/y</w:t>
      </w:r>
      <w:r w:rsidRPr="001A6DCA">
        <w:rPr>
          <w:rFonts w:ascii="Arial" w:hAnsi="Arial" w:cs="Arial"/>
        </w:rPr>
        <w:t xml:space="preserve">, w skali roku (12 </w:t>
      </w:r>
      <w:proofErr w:type="spellStart"/>
      <w:r w:rsidRPr="001A6DCA">
        <w:rPr>
          <w:rFonts w:ascii="Arial" w:hAnsi="Arial" w:cs="Arial"/>
        </w:rPr>
        <w:t>m-cy</w:t>
      </w:r>
      <w:proofErr w:type="spellEnd"/>
      <w:r w:rsidRPr="001A6DCA">
        <w:rPr>
          <w:rFonts w:ascii="Arial" w:hAnsi="Arial" w:cs="Arial"/>
        </w:rPr>
        <w:t>)</w:t>
      </w:r>
      <w:r w:rsidR="000626C2">
        <w:rPr>
          <w:rFonts w:ascii="Arial" w:hAnsi="Arial" w:cs="Arial"/>
        </w:rPr>
        <w:t xml:space="preserve"> – </w:t>
      </w:r>
      <w:r w:rsidR="00325947">
        <w:rPr>
          <w:rFonts w:ascii="Arial" w:hAnsi="Arial" w:cs="Arial"/>
          <w:i/>
        </w:rPr>
        <w:t>dotyczy Z</w:t>
      </w:r>
      <w:r w:rsidR="000626C2" w:rsidRPr="000626C2">
        <w:rPr>
          <w:rFonts w:ascii="Arial" w:hAnsi="Arial" w:cs="Arial"/>
          <w:i/>
        </w:rPr>
        <w:t>adania 2 i Zadania 3</w:t>
      </w:r>
      <w:r w:rsidR="000626C2">
        <w:rPr>
          <w:rFonts w:ascii="Arial" w:hAnsi="Arial" w:cs="Arial"/>
          <w:i/>
        </w:rPr>
        <w:t>.</w:t>
      </w:r>
    </w:p>
    <w:p w:rsidR="00014C17" w:rsidRPr="001A6DCA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lang w:eastAsia="ar-SA"/>
        </w:rPr>
      </w:pPr>
      <w:r w:rsidRPr="001A6DC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1A6DCA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zapoznaliśmy się z całością dokumentacji </w:t>
      </w:r>
      <w:r w:rsidR="001A6DCA">
        <w:rPr>
          <w:rFonts w:ascii="Arial" w:hAnsi="Arial" w:cs="Arial"/>
        </w:rPr>
        <w:t>niniejszego postępowania</w:t>
      </w:r>
      <w:r w:rsidRPr="009E663D">
        <w:rPr>
          <w:rFonts w:ascii="Arial" w:hAnsi="Arial" w:cs="Arial"/>
        </w:rPr>
        <w:t xml:space="preserve"> i nie wnosimy do niej zastrzeżeń. Zobowiązujemy się do zawarcia umowy zgodnie z aktualnym </w:t>
      </w:r>
      <w:r w:rsidR="005B4372" w:rsidRPr="009E663D">
        <w:rPr>
          <w:rFonts w:ascii="Arial" w:hAnsi="Arial" w:cs="Arial"/>
        </w:rPr>
        <w:t>wzorem</w:t>
      </w:r>
      <w:r w:rsidRPr="009E663D">
        <w:rPr>
          <w:rFonts w:ascii="Arial" w:hAnsi="Arial" w:cs="Arial"/>
        </w:rPr>
        <w:t xml:space="preserve"> stanowiącym integralną część Specyfikacji Warunków Zamówienia.</w:t>
      </w:r>
      <w:r w:rsidR="001A6DCA">
        <w:rPr>
          <w:rFonts w:ascii="Arial" w:hAnsi="Arial" w:cs="Arial"/>
        </w:rPr>
        <w:t xml:space="preserve"> </w:t>
      </w:r>
    </w:p>
    <w:p w:rsidR="00014C17" w:rsidRPr="009E663D" w:rsidRDefault="00014C17" w:rsidP="00330822">
      <w:pPr>
        <w:numPr>
          <w:ilvl w:val="0"/>
          <w:numId w:val="1"/>
        </w:numPr>
        <w:tabs>
          <w:tab w:val="clear" w:pos="360"/>
          <w:tab w:val="num" w:pos="-4536"/>
          <w:tab w:val="left" w:pos="-3969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Oświadczamy, że </w:t>
      </w:r>
      <w:r w:rsidRPr="009E663D">
        <w:rPr>
          <w:rFonts w:ascii="Arial" w:hAnsi="Arial" w:cs="Arial"/>
          <w:bCs/>
          <w:iCs/>
          <w:lang w:eastAsia="ar-SA"/>
        </w:rPr>
        <w:t xml:space="preserve">wybór mojej oferty </w:t>
      </w:r>
      <w:r w:rsidR="000626C2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325947">
        <w:rPr>
          <w:rFonts w:ascii="Arial" w:hAnsi="Arial" w:cs="Arial"/>
          <w:b/>
          <w:bCs/>
          <w:iCs/>
          <w:color w:val="000000" w:themeColor="text1"/>
          <w:lang w:eastAsia="ar-SA"/>
        </w:rPr>
        <w:t>*</w:t>
      </w:r>
      <w:r w:rsidR="000626C2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dla Zadania ……</w:t>
      </w:r>
      <w:r w:rsidR="000626C2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/będzie</w:t>
      </w:r>
      <w:r w:rsidR="00325947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0626C2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0626C2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0626C2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0626C2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E663D">
        <w:rPr>
          <w:rFonts w:ascii="Arial" w:hAnsi="Arial" w:cs="Arial"/>
          <w:bCs/>
          <w:iCs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9E663D">
        <w:rPr>
          <w:rFonts w:ascii="Arial" w:hAnsi="Arial" w:cs="Arial"/>
        </w:rPr>
        <w:t xml:space="preserve">wskazać nazwę (rodzaj) towaru: …………………………………….., którego dostawa będzie prowadzić do jego powstania, oraz wskazać </w:t>
      </w:r>
      <w:r w:rsidRPr="009E663D">
        <w:rPr>
          <w:rFonts w:ascii="Arial" w:hAnsi="Arial" w:cs="Arial"/>
        </w:rPr>
        <w:lastRenderedPageBreak/>
        <w:t>jego wartość bez kwoty podatku</w:t>
      </w:r>
      <w:r w:rsidRPr="009E663D">
        <w:rPr>
          <w:rFonts w:ascii="Arial" w:hAnsi="Arial" w:cs="Arial"/>
          <w:bCs/>
          <w:iCs/>
          <w:lang w:eastAsia="ar-SA"/>
        </w:rPr>
        <w:t xml:space="preserve">: ………………………... </w:t>
      </w:r>
      <w:r w:rsidRPr="009E663D">
        <w:rPr>
          <w:rFonts w:ascii="Arial" w:hAnsi="Arial" w:cs="Arial"/>
        </w:rPr>
        <w:t>Brak skreślenia lub wypełnienia oznaczać będzie, że wybór oferty Wykonawcy nie będzie prowadzić do powstania u Zamawiającego obowiązku podatkowego.</w:t>
      </w:r>
    </w:p>
    <w:p w:rsidR="00014C17" w:rsidRPr="001A6DCA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>Oświadczamy, że zaoferowane dostawy spełniają wymogi Zamawiającego określone w Specyfikacji Warunków Zamówienia, wyspecyfikowane w „Formularzu cenowym”</w:t>
      </w:r>
      <w:r w:rsidR="00F60A91" w:rsidRPr="009E663D">
        <w:rPr>
          <w:rFonts w:ascii="Arial" w:hAnsi="Arial" w:cs="Arial"/>
        </w:rPr>
        <w:t>, „Karcie</w:t>
      </w:r>
      <w:r w:rsidRPr="009E663D">
        <w:rPr>
          <w:rFonts w:ascii="Arial" w:hAnsi="Arial" w:cs="Arial"/>
        </w:rPr>
        <w:t xml:space="preserve"> Parametrów”</w:t>
      </w:r>
      <w:r w:rsidR="000626C2">
        <w:rPr>
          <w:rFonts w:ascii="Arial" w:hAnsi="Arial" w:cs="Arial"/>
        </w:rPr>
        <w:t xml:space="preserve"> –</w:t>
      </w:r>
      <w:r w:rsidR="00325947">
        <w:rPr>
          <w:rFonts w:ascii="Arial" w:hAnsi="Arial" w:cs="Arial"/>
        </w:rPr>
        <w:t xml:space="preserve"> </w:t>
      </w:r>
      <w:r w:rsidR="000626C2" w:rsidRPr="00325947">
        <w:rPr>
          <w:rFonts w:ascii="Arial" w:hAnsi="Arial" w:cs="Arial"/>
          <w:i/>
        </w:rPr>
        <w:t>(dot. Zadania 2 i Zadania 3)</w:t>
      </w:r>
      <w:r w:rsidRPr="009E663D">
        <w:rPr>
          <w:rFonts w:ascii="Arial" w:hAnsi="Arial" w:cs="Arial"/>
        </w:rPr>
        <w:t xml:space="preserve"> stanowiących, integralną cześć SWZ.</w:t>
      </w:r>
    </w:p>
    <w:p w:rsidR="001A6DCA" w:rsidRDefault="000626C2" w:rsidP="00330822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357" w:hanging="357"/>
        <w:jc w:val="both"/>
        <w:rPr>
          <w:rFonts w:ascii="Arial" w:hAnsi="Arial" w:cs="Arial"/>
        </w:rPr>
      </w:pPr>
      <w:r w:rsidRPr="00A74E80">
        <w:rPr>
          <w:rFonts w:ascii="Arial" w:hAnsi="Arial" w:cs="Arial"/>
        </w:rPr>
        <w:t xml:space="preserve">W </w:t>
      </w:r>
      <w:r w:rsidRPr="00A74E80">
        <w:rPr>
          <w:rFonts w:ascii="Arial" w:hAnsi="Arial" w:cs="Arial"/>
          <w:color w:val="000000" w:themeColor="text1"/>
        </w:rPr>
        <w:t>przypadku zaistnienia podstaw do powierzenia przetwarzania danych osobowych  zobowiązujemy się do podpisania umowy powierzenia przetwarzania danych osobowych stanowiącej integralną część SWZ</w:t>
      </w:r>
      <w:r w:rsidRPr="00367B10">
        <w:rPr>
          <w:rFonts w:ascii="Arial" w:hAnsi="Arial" w:cs="Arial"/>
          <w:color w:val="000000" w:themeColor="text1"/>
        </w:rPr>
        <w:t xml:space="preserve"> (zgodnie ze wzorem Zamawiającego).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</w:t>
      </w:r>
      <w:r w:rsidR="006671B0">
        <w:rPr>
          <w:rFonts w:ascii="Arial" w:hAnsi="Arial" w:cs="Arial"/>
        </w:rPr>
        <w:t xml:space="preserve"> „Regulowanie należności” wzoru</w:t>
      </w:r>
      <w:r w:rsidRPr="009E663D">
        <w:rPr>
          <w:rFonts w:ascii="Arial" w:hAnsi="Arial" w:cs="Arial"/>
        </w:rPr>
        <w:t xml:space="preserve"> um</w:t>
      </w:r>
      <w:r w:rsidR="006671B0">
        <w:rPr>
          <w:rFonts w:ascii="Arial" w:hAnsi="Arial" w:cs="Arial"/>
        </w:rPr>
        <w:t>owy</w:t>
      </w:r>
      <w:r w:rsidRPr="009E663D">
        <w:rPr>
          <w:rFonts w:ascii="Arial" w:hAnsi="Arial" w:cs="Arial"/>
        </w:rPr>
        <w:t xml:space="preserve"> stanowiąc</w:t>
      </w:r>
      <w:r w:rsidR="006671B0">
        <w:rPr>
          <w:rFonts w:ascii="Arial" w:hAnsi="Arial" w:cs="Arial"/>
        </w:rPr>
        <w:t>ego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Pr="00B2070F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>Oświadczamy,</w:t>
      </w:r>
      <w:r w:rsidR="001A6DCA" w:rsidRPr="00B2070F">
        <w:rPr>
          <w:rFonts w:ascii="Arial" w:hAnsi="Arial" w:cs="Arial"/>
        </w:rPr>
        <w:t xml:space="preserve"> że zobowiązujemy się dostarczyć</w:t>
      </w:r>
      <w:r w:rsidRPr="00B2070F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>
        <w:rPr>
          <w:rFonts w:ascii="Arial" w:hAnsi="Arial" w:cs="Arial"/>
        </w:rPr>
        <w:t>ym zakresie i na własny koszt w </w:t>
      </w:r>
      <w:r w:rsidR="00F60A91" w:rsidRPr="00B2070F">
        <w:rPr>
          <w:rFonts w:ascii="Arial" w:hAnsi="Arial" w:cs="Arial"/>
        </w:rPr>
        <w:t>termin</w:t>
      </w:r>
      <w:r w:rsidR="001A6DCA" w:rsidRPr="00B2070F">
        <w:rPr>
          <w:rFonts w:ascii="Arial" w:hAnsi="Arial" w:cs="Arial"/>
        </w:rPr>
        <w:t>ie</w:t>
      </w:r>
      <w:r w:rsidR="00F60A91" w:rsidRPr="00B2070F">
        <w:rPr>
          <w:rFonts w:ascii="Arial" w:hAnsi="Arial" w:cs="Arial"/>
        </w:rPr>
        <w:t xml:space="preserve"> wskazany</w:t>
      </w:r>
      <w:r w:rsidR="001A6DCA" w:rsidRPr="00B2070F">
        <w:rPr>
          <w:rFonts w:ascii="Arial" w:hAnsi="Arial" w:cs="Arial"/>
        </w:rPr>
        <w:t>m</w:t>
      </w:r>
      <w:r w:rsidR="001F10FC">
        <w:rPr>
          <w:rFonts w:ascii="Arial" w:hAnsi="Arial" w:cs="Arial"/>
        </w:rPr>
        <w:t xml:space="preserve"> w Rozdziale IV pkt. 2 SWZ </w:t>
      </w:r>
      <w:r w:rsidR="00F60A91" w:rsidRPr="00B2070F">
        <w:rPr>
          <w:rFonts w:ascii="Arial" w:hAnsi="Arial" w:cs="Arial"/>
        </w:rPr>
        <w:t>oraz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 xml:space="preserve">Gwarancję </w:t>
      </w:r>
      <w:r w:rsidR="00F60A91" w:rsidRPr="00B2070F">
        <w:rPr>
          <w:rFonts w:ascii="Arial" w:hAnsi="Arial" w:cs="Arial"/>
        </w:rPr>
        <w:t>na oferowany przedmiot zamówienia ustala się zgodnie z terminami wskazanymi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C83853" w:rsidRPr="00B2070F" w:rsidRDefault="00C83853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zaoferowany przedmiot zamówienia jest fabrycznie</w:t>
      </w:r>
      <w:r w:rsidR="00E83EEF">
        <w:rPr>
          <w:rFonts w:ascii="Arial" w:hAnsi="Arial" w:cs="Arial"/>
        </w:rPr>
        <w:t xml:space="preserve"> nowy (rok produkcji min. 2022) </w:t>
      </w:r>
      <w:r w:rsidR="00E83EEF" w:rsidRPr="00325947">
        <w:rPr>
          <w:rFonts w:ascii="Arial" w:hAnsi="Arial" w:cs="Arial"/>
          <w:i/>
        </w:rPr>
        <w:t>(dot. Zadania 2 i Zadania 3)</w:t>
      </w:r>
      <w:r w:rsidR="00E83EEF">
        <w:rPr>
          <w:rFonts w:ascii="Arial" w:hAnsi="Arial" w:cs="Arial"/>
          <w:i/>
        </w:rPr>
        <w:t>.</w:t>
      </w:r>
    </w:p>
    <w:p w:rsidR="00014C17" w:rsidRPr="009E663D" w:rsidRDefault="00014C17" w:rsidP="00330822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 W imieniu Wykonawcy serwis gwarancyjny prowadzi: </w:t>
      </w:r>
      <w:r w:rsidRPr="009E663D">
        <w:rPr>
          <w:rFonts w:ascii="Arial" w:hAnsi="Arial" w:cs="Arial"/>
          <w:bCs/>
        </w:rPr>
        <w:t>………………………………. tel. ………………………</w:t>
      </w:r>
      <w:r w:rsidR="00330822">
        <w:rPr>
          <w:rFonts w:ascii="Arial" w:hAnsi="Arial" w:cs="Arial"/>
          <w:bCs/>
        </w:rPr>
        <w:t xml:space="preserve"> </w:t>
      </w:r>
      <w:r w:rsidR="00330822">
        <w:rPr>
          <w:rFonts w:ascii="Arial" w:hAnsi="Arial" w:cs="Arial"/>
          <w:i/>
        </w:rPr>
        <w:t>(dot. Zadania 2 i Zadania 3)</w:t>
      </w:r>
      <w:r w:rsidR="001A6DCA">
        <w:rPr>
          <w:rFonts w:ascii="Arial" w:hAnsi="Arial" w:cs="Arial"/>
          <w:i/>
        </w:rPr>
        <w:t xml:space="preserve"> .</w:t>
      </w:r>
    </w:p>
    <w:p w:rsidR="00014C17" w:rsidRPr="009E663D" w:rsidRDefault="00014C17" w:rsidP="00330822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="00ED07AD">
        <w:rPr>
          <w:rFonts w:ascii="Arial" w:hAnsi="Arial" w:cs="Arial"/>
        </w:rPr>
        <w:t>*</w:t>
      </w:r>
      <w:r w:rsidRPr="009E663D">
        <w:rPr>
          <w:rFonts w:ascii="Arial" w:hAnsi="Arial" w:cs="Arial"/>
        </w:rPr>
        <w:t xml:space="preserve">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E46D70">
      <w:pPr>
        <w:tabs>
          <w:tab w:val="left" w:pos="426"/>
        </w:tabs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330822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330822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330822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330822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 xml:space="preserve">       Uwaga: </w:t>
      </w:r>
    </w:p>
    <w:p w:rsidR="00014C17" w:rsidRPr="009E663D" w:rsidRDefault="00A74E80" w:rsidP="00330822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lastRenderedPageBreak/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014C17" w:rsidRPr="009E663D" w:rsidRDefault="00014C17" w:rsidP="003308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w siedzibie Zamawiającego, 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na własną odpowiedzialność w swojej siedzibie i odesłaniu w ciągu 5 dni roboczych od daty wysłania, </w:t>
      </w:r>
      <w:r w:rsidR="001A6DCA">
        <w:t xml:space="preserve">po </w:t>
      </w:r>
      <w:r w:rsidRPr="009E663D">
        <w:t>*: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odebraniu jej przez przedstawiciela firmy.</w:t>
      </w:r>
    </w:p>
    <w:p w:rsidR="00014C17" w:rsidRPr="009E663D" w:rsidRDefault="00C83853" w:rsidP="00330822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14C17" w:rsidRPr="009E663D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E663D">
        <w:rPr>
          <w:rFonts w:ascii="Arial" w:hAnsi="Arial" w:cs="Arial"/>
          <w:b/>
        </w:rPr>
        <w:t>RODO</w:t>
      </w:r>
      <w:r w:rsidR="00014C17"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330822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330822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</w:p>
    <w:p w:rsidR="00014C17" w:rsidRPr="009E663D" w:rsidRDefault="00C83853" w:rsidP="00330822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14C17" w:rsidRPr="009E663D">
        <w:rPr>
          <w:rFonts w:ascii="Arial" w:hAnsi="Arial" w:cs="Arial"/>
        </w:rPr>
        <w:t>. Oświadczamy, że jako Wykonawca jesteśmy (niepotrzebne skreślić):</w:t>
      </w:r>
    </w:p>
    <w:p w:rsidR="00014C17" w:rsidRPr="009E663D" w:rsidRDefault="00014C17" w:rsidP="003308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3308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3308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1A6DCA" w:rsidRPr="005D0BB7" w:rsidRDefault="001A6DCA" w:rsidP="00330822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1A6DCA" w:rsidRPr="005D0BB7" w:rsidRDefault="001A6DCA" w:rsidP="00330822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014C17" w:rsidRDefault="001A6DCA" w:rsidP="00330822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C83853">
        <w:rPr>
          <w:rFonts w:ascii="Arial" w:hAnsi="Arial" w:cs="Arial"/>
          <w:color w:val="000000"/>
        </w:rPr>
        <w:t>2</w:t>
      </w:r>
      <w:r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5D0BB7">
        <w:rPr>
          <w:rFonts w:ascii="Arial" w:hAnsi="Arial" w:cs="Arial"/>
          <w:i/>
          <w:color w:val="000000"/>
        </w:rPr>
        <w:t>(wskazać dane/link)</w:t>
      </w:r>
      <w:r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1A6DCA" w:rsidRPr="009E663D" w:rsidRDefault="001A6DCA" w:rsidP="003308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14C17" w:rsidRPr="009E663D" w:rsidRDefault="00014C17" w:rsidP="00766550">
      <w:pPr>
        <w:spacing w:before="720" w:line="312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>.................................................................................</w:t>
      </w:r>
    </w:p>
    <w:p w:rsidR="00014C17" w:rsidRPr="009E663D" w:rsidRDefault="00014C17" w:rsidP="00CC672F">
      <w:pPr>
        <w:spacing w:line="312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Pr="009E663D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E663D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5B4372" w:rsidRPr="009E663D" w:rsidRDefault="005B4372" w:rsidP="005B4372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</w:t>
      </w:r>
      <w:r w:rsidRPr="009E663D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7"/>
      <w:footerReference w:type="default" r:id="rId8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CA" w:rsidRDefault="001A6DCA">
      <w:r>
        <w:separator/>
      </w:r>
    </w:p>
  </w:endnote>
  <w:endnote w:type="continuationSeparator" w:id="0">
    <w:p w:rsidR="001A6DCA" w:rsidRDefault="001A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CA" w:rsidRDefault="001B2F4C">
    <w:pPr>
      <w:pStyle w:val="Stopka"/>
      <w:jc w:val="right"/>
    </w:pPr>
    <w:fldSimple w:instr=" PAGE   \* MERGEFORMAT ">
      <w:r w:rsidR="0033082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CA" w:rsidRDefault="001A6DCA">
      <w:r>
        <w:separator/>
      </w:r>
    </w:p>
  </w:footnote>
  <w:footnote w:type="continuationSeparator" w:id="0">
    <w:p w:rsidR="001A6DCA" w:rsidRDefault="001A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CA" w:rsidRPr="00DD1C7A" w:rsidRDefault="001A6DC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</w:t>
    </w:r>
    <w:r w:rsidR="000626C2">
      <w:rPr>
        <w:rFonts w:ascii="Arial" w:hAnsi="Arial" w:cs="Arial"/>
        <w:b/>
        <w:bCs/>
      </w:rPr>
      <w:t>234/EM/23</w:t>
    </w:r>
  </w:p>
  <w:p w:rsidR="001A6DCA" w:rsidRDefault="001A6DC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A6DCA" w:rsidRPr="00766962" w:rsidRDefault="001A6DC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29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5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2"/>
  </w:num>
  <w:num w:numId="30">
    <w:abstractNumId w:val="9"/>
  </w:num>
  <w:num w:numId="31">
    <w:abstractNumId w:val="1"/>
  </w:num>
  <w:num w:numId="32">
    <w:abstractNumId w:val="34"/>
  </w:num>
  <w:num w:numId="33">
    <w:abstractNumId w:val="20"/>
  </w:num>
  <w:num w:numId="34">
    <w:abstractNumId w:val="22"/>
  </w:num>
  <w:num w:numId="35">
    <w:abstractNumId w:val="7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5D99"/>
    <w:rsid w:val="000518D0"/>
    <w:rsid w:val="000521F2"/>
    <w:rsid w:val="00052DA9"/>
    <w:rsid w:val="00053A33"/>
    <w:rsid w:val="000626C2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03"/>
    <w:rsid w:val="0011540B"/>
    <w:rsid w:val="00133027"/>
    <w:rsid w:val="00133322"/>
    <w:rsid w:val="00136D1F"/>
    <w:rsid w:val="00143C2C"/>
    <w:rsid w:val="00151A51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6DCA"/>
    <w:rsid w:val="001B2F4C"/>
    <w:rsid w:val="001B3351"/>
    <w:rsid w:val="001B5F0C"/>
    <w:rsid w:val="001B7D46"/>
    <w:rsid w:val="001C0E17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77E5"/>
    <w:rsid w:val="00306BF1"/>
    <w:rsid w:val="00306D5C"/>
    <w:rsid w:val="00313F46"/>
    <w:rsid w:val="0031689B"/>
    <w:rsid w:val="00325750"/>
    <w:rsid w:val="00325947"/>
    <w:rsid w:val="00330822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C7843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237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952"/>
    <w:rsid w:val="00A7322F"/>
    <w:rsid w:val="00A748AF"/>
    <w:rsid w:val="00A74A4E"/>
    <w:rsid w:val="00A74E80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2070F"/>
    <w:rsid w:val="00B2112E"/>
    <w:rsid w:val="00B25A44"/>
    <w:rsid w:val="00B263BF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7253"/>
    <w:rsid w:val="00C43987"/>
    <w:rsid w:val="00C472CE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3EEF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15</cp:revision>
  <cp:lastPrinted>2022-08-08T07:52:00Z</cp:lastPrinted>
  <dcterms:created xsi:type="dcterms:W3CDTF">2022-08-17T12:15:00Z</dcterms:created>
  <dcterms:modified xsi:type="dcterms:W3CDTF">2023-06-02T11:32:00Z</dcterms:modified>
</cp:coreProperties>
</file>