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623D" w14:textId="77777777" w:rsidR="009D7A8B" w:rsidRDefault="009D7A8B" w:rsidP="00D00FAE">
      <w:pPr>
        <w:ind w:left="5246" w:firstLine="708"/>
        <w:jc w:val="center"/>
        <w:rPr>
          <w:rFonts w:cstheme="minorHAnsi"/>
          <w:b/>
          <w:i/>
        </w:rPr>
      </w:pPr>
    </w:p>
    <w:p w14:paraId="58798D49" w14:textId="42C8400A" w:rsidR="009D7A8B" w:rsidRDefault="006053B9" w:rsidP="009D7A8B">
      <w:pPr>
        <w:ind w:left="5246" w:firstLine="708"/>
        <w:jc w:val="right"/>
        <w:rPr>
          <w:rFonts w:cstheme="minorHAnsi"/>
          <w:b/>
          <w:i/>
        </w:rPr>
      </w:pPr>
      <w:r w:rsidRPr="00B57C2E">
        <w:rPr>
          <w:rFonts w:cstheme="minorHAnsi"/>
          <w:b/>
          <w:i/>
        </w:rPr>
        <w:t xml:space="preserve">Załącznik nr </w:t>
      </w:r>
      <w:r w:rsidR="00B57C2E" w:rsidRPr="00B57C2E">
        <w:rPr>
          <w:rFonts w:cstheme="minorHAnsi"/>
          <w:b/>
          <w:i/>
        </w:rPr>
        <w:t>7</w:t>
      </w:r>
      <w:r w:rsidR="00A246D3" w:rsidRPr="00B57C2E">
        <w:rPr>
          <w:rFonts w:cstheme="minorHAnsi"/>
          <w:b/>
          <w:i/>
        </w:rPr>
        <w:t xml:space="preserve"> do SWZ</w:t>
      </w:r>
    </w:p>
    <w:p w14:paraId="4A2DFC2A" w14:textId="77777777"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14:paraId="612FBE82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7FAC669A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13E918EF" w14:textId="77777777"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14:paraId="706E4D62" w14:textId="77777777"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529B8A28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34100D8E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6E4BF13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0832879" w14:textId="77777777"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14:paraId="72B48B5C" w14:textId="77777777"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14:paraId="13534DB9" w14:textId="77777777"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14:paraId="3239AF31" w14:textId="4DF8852E" w:rsidR="003D4FA4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Style w:val="Pogrubienie"/>
          <w:rFonts w:ascii="Arial" w:hAnsi="Arial" w:cs="Arial"/>
        </w:rPr>
      </w:pPr>
      <w:r w:rsidRPr="005A6CD7">
        <w:rPr>
          <w:rFonts w:ascii="Arial" w:hAnsi="Arial" w:cs="Arial"/>
        </w:rPr>
        <w:t>Na potrzeby postępowania o udzielenie zamó</w:t>
      </w:r>
      <w:r w:rsidR="007C16DC" w:rsidRPr="005A6CD7">
        <w:rPr>
          <w:rFonts w:ascii="Arial" w:hAnsi="Arial" w:cs="Arial"/>
        </w:rPr>
        <w:t xml:space="preserve">wienia publicznego znak sprawy: </w:t>
      </w:r>
      <w:r w:rsidR="0087384C" w:rsidRPr="005A6CD7">
        <w:rPr>
          <w:rFonts w:ascii="Arial" w:hAnsi="Arial" w:cs="Arial"/>
          <w:b/>
        </w:rPr>
        <w:t>W</w:t>
      </w:r>
      <w:r w:rsidR="00B94148" w:rsidRPr="005A6CD7">
        <w:rPr>
          <w:rFonts w:ascii="Arial" w:hAnsi="Arial" w:cs="Arial"/>
          <w:b/>
        </w:rPr>
        <w:t>IR</w:t>
      </w:r>
      <w:r w:rsidR="0087384C" w:rsidRPr="005A6CD7">
        <w:rPr>
          <w:rFonts w:ascii="Arial" w:hAnsi="Arial" w:cs="Arial"/>
          <w:b/>
        </w:rPr>
        <w:t>.271.</w:t>
      </w:r>
      <w:r w:rsidR="00B94148" w:rsidRPr="005A6CD7">
        <w:rPr>
          <w:rFonts w:ascii="Arial" w:hAnsi="Arial" w:cs="Arial"/>
          <w:b/>
        </w:rPr>
        <w:t>2.</w:t>
      </w:r>
      <w:r w:rsidR="00D053E9">
        <w:rPr>
          <w:rFonts w:ascii="Arial" w:hAnsi="Arial" w:cs="Arial"/>
          <w:b/>
        </w:rPr>
        <w:t>1</w:t>
      </w:r>
      <w:r w:rsidR="00ED1AEE">
        <w:rPr>
          <w:rFonts w:ascii="Arial" w:hAnsi="Arial" w:cs="Arial"/>
          <w:b/>
        </w:rPr>
        <w:t>2</w:t>
      </w:r>
      <w:r w:rsidR="00B94148" w:rsidRPr="005A6CD7">
        <w:rPr>
          <w:rFonts w:ascii="Arial" w:hAnsi="Arial" w:cs="Arial"/>
          <w:b/>
        </w:rPr>
        <w:t>.</w:t>
      </w:r>
      <w:r w:rsidR="0087384C" w:rsidRPr="005A6CD7">
        <w:rPr>
          <w:rFonts w:ascii="Arial" w:hAnsi="Arial" w:cs="Arial"/>
          <w:b/>
        </w:rPr>
        <w:t>202</w:t>
      </w:r>
      <w:r w:rsidR="00D00FAE">
        <w:rPr>
          <w:rFonts w:ascii="Arial" w:hAnsi="Arial" w:cs="Arial"/>
          <w:b/>
        </w:rPr>
        <w:t>4</w:t>
      </w:r>
      <w:r w:rsidRPr="005A6CD7">
        <w:rPr>
          <w:rFonts w:ascii="Arial" w:hAnsi="Arial" w:cs="Arial"/>
        </w:rPr>
        <w:t xml:space="preserve"> pn. </w:t>
      </w:r>
      <w:r w:rsidR="00ED1AEE" w:rsidRPr="00ED1AEE">
        <w:rPr>
          <w:rStyle w:val="Pogrubienie"/>
          <w:rFonts w:ascii="Arial" w:hAnsi="Arial" w:cs="Arial"/>
        </w:rPr>
        <w:t>„Opracowanie dokumentacji technicznej na budowę hali sportowej przy Szkole Podstawowej nr 4 w Łomży – drugie postępowanie</w:t>
      </w:r>
      <w:r w:rsidR="00ED1AEE" w:rsidRPr="00B57C2E">
        <w:rPr>
          <w:rStyle w:val="Pogrubienie"/>
          <w:rFonts w:ascii="Arial" w:hAnsi="Arial" w:cs="Arial"/>
        </w:rPr>
        <w:t>”</w:t>
      </w:r>
    </w:p>
    <w:p w14:paraId="7BEC4FA6" w14:textId="21F44120" w:rsidR="006511D9" w:rsidRPr="006511D9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6511D9">
        <w:rPr>
          <w:rFonts w:ascii="Arial" w:hAnsi="Arial" w:cs="Arial"/>
        </w:rPr>
        <w:t xml:space="preserve">prowadzonego w trybie </w:t>
      </w:r>
      <w:r w:rsidR="006511D9" w:rsidRPr="006511D9">
        <w:rPr>
          <w:rFonts w:ascii="Arial" w:hAnsi="Arial" w:cs="Arial"/>
        </w:rPr>
        <w:t>podstawowym bez negocjacji</w:t>
      </w:r>
      <w:r w:rsidR="00A246D3" w:rsidRPr="006511D9">
        <w:rPr>
          <w:rFonts w:ascii="Arial" w:hAnsi="Arial" w:cs="Arial"/>
        </w:rPr>
        <w:t xml:space="preserve"> </w:t>
      </w:r>
      <w:r w:rsidRPr="006511D9">
        <w:rPr>
          <w:rFonts w:ascii="Arial" w:hAnsi="Arial" w:cs="Arial"/>
        </w:rPr>
        <w:t xml:space="preserve"> przez </w:t>
      </w:r>
      <w:r w:rsidRPr="006511D9">
        <w:rPr>
          <w:rFonts w:ascii="Arial" w:hAnsi="Arial" w:cs="Arial"/>
          <w:b/>
        </w:rPr>
        <w:t>Miasto Łomża</w:t>
      </w:r>
      <w:r w:rsidRPr="006511D9">
        <w:rPr>
          <w:rFonts w:ascii="Arial" w:hAnsi="Arial" w:cs="Arial"/>
        </w:rPr>
        <w:t xml:space="preserve">, </w:t>
      </w:r>
      <w:r w:rsidR="007369CD" w:rsidRPr="006511D9">
        <w:rPr>
          <w:rFonts w:ascii="Arial" w:hAnsi="Arial" w:cs="Arial"/>
        </w:rPr>
        <w:t>oświad</w:t>
      </w:r>
      <w:r w:rsidR="00F80A1F" w:rsidRPr="006511D9">
        <w:rPr>
          <w:rFonts w:ascii="Arial" w:hAnsi="Arial" w:cs="Arial"/>
        </w:rPr>
        <w:t>czam, że </w:t>
      </w:r>
      <w:r w:rsidR="00D00FAE" w:rsidRPr="006511D9">
        <w:rPr>
          <w:rFonts w:ascii="Arial" w:hAnsi="Arial" w:cs="Arial"/>
          <w:color w:val="000000"/>
        </w:rPr>
        <w:t xml:space="preserve">informacje </w:t>
      </w:r>
      <w:r w:rsidR="006511D9" w:rsidRPr="006511D9">
        <w:rPr>
          <w:rFonts w:ascii="Arial" w:hAnsi="Arial" w:cs="Arial"/>
          <w:color w:val="000000"/>
        </w:rPr>
        <w:t xml:space="preserve">zawarte w oświadczeniu o których mowa w art. 125 ust. 1 ustawy </w:t>
      </w:r>
      <w:proofErr w:type="spellStart"/>
      <w:r w:rsidR="006511D9" w:rsidRPr="006511D9">
        <w:rPr>
          <w:rFonts w:ascii="Arial" w:hAnsi="Arial" w:cs="Arial"/>
          <w:color w:val="000000"/>
        </w:rPr>
        <w:t>pzp</w:t>
      </w:r>
      <w:proofErr w:type="spellEnd"/>
      <w:r w:rsidR="006511D9" w:rsidRPr="006511D9">
        <w:rPr>
          <w:rFonts w:ascii="Arial" w:hAnsi="Arial" w:cs="Arial"/>
          <w:color w:val="000000"/>
        </w:rPr>
        <w:t xml:space="preserve"> w zakresie odnoszącym się do podstaw wykluczenia wskazanych w art. 108 ust. 1 pkt 3 – 6 ustawy </w:t>
      </w:r>
      <w:proofErr w:type="spellStart"/>
      <w:r w:rsidR="006511D9" w:rsidRPr="006511D9">
        <w:rPr>
          <w:rFonts w:ascii="Arial" w:hAnsi="Arial" w:cs="Arial"/>
          <w:color w:val="000000"/>
        </w:rPr>
        <w:t>Pzp</w:t>
      </w:r>
      <w:proofErr w:type="spellEnd"/>
      <w:r w:rsidR="006511D9" w:rsidRPr="006511D9">
        <w:rPr>
          <w:rFonts w:ascii="Arial" w:hAnsi="Arial" w:cs="Arial"/>
          <w:color w:val="000000"/>
        </w:rPr>
        <w:t xml:space="preserve"> oraz zakresie podstaw wykluczenia wskazanych w art.109 ust.1 pkt 7</w:t>
      </w:r>
      <w:r w:rsidR="006511D9" w:rsidRPr="006511D9">
        <w:t xml:space="preserve"> </w:t>
      </w:r>
      <w:r w:rsidR="006511D9" w:rsidRPr="006511D9">
        <w:rPr>
          <w:rFonts w:ascii="Arial" w:hAnsi="Arial" w:cs="Arial"/>
          <w:color w:val="000000"/>
        </w:rPr>
        <w:t xml:space="preserve">ustawy  </w:t>
      </w:r>
      <w:proofErr w:type="spellStart"/>
      <w:r w:rsidR="006511D9" w:rsidRPr="006511D9">
        <w:rPr>
          <w:rFonts w:ascii="Arial" w:hAnsi="Arial" w:cs="Arial"/>
          <w:color w:val="000000"/>
        </w:rPr>
        <w:t>Pzp</w:t>
      </w:r>
      <w:proofErr w:type="spellEnd"/>
      <w:r w:rsidR="006511D9" w:rsidRPr="006511D9">
        <w:rPr>
          <w:rFonts w:ascii="Arial" w:hAnsi="Arial" w:cs="Arial"/>
          <w:color w:val="000000"/>
        </w:rPr>
        <w:t xml:space="preserve"> pozostają aktualne</w:t>
      </w:r>
    </w:p>
    <w:p w14:paraId="33B884E6" w14:textId="77777777" w:rsidR="006511D9" w:rsidRPr="005A6CD7" w:rsidRDefault="006511D9" w:rsidP="005A72F4">
      <w:pPr>
        <w:tabs>
          <w:tab w:val="left" w:pos="9720"/>
        </w:tabs>
        <w:spacing w:line="360" w:lineRule="auto"/>
        <w:ind w:firstLine="708"/>
        <w:jc w:val="both"/>
        <w:rPr>
          <w:rFonts w:ascii="Arial" w:eastAsia="Arial" w:hAnsi="Arial" w:cs="Arial"/>
          <w:b/>
          <w:bCs/>
          <w:lang w:bidi="pl-PL"/>
        </w:rPr>
      </w:pPr>
      <w:bookmarkStart w:id="0" w:name="_GoBack"/>
      <w:bookmarkEnd w:id="0"/>
    </w:p>
    <w:sectPr w:rsidR="006511D9" w:rsidRPr="005A6CD7" w:rsidSect="00D00FAE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B0E94" w14:textId="77777777" w:rsidR="00723CAC" w:rsidRDefault="00723CAC">
      <w:pPr>
        <w:spacing w:after="0" w:line="240" w:lineRule="auto"/>
      </w:pPr>
      <w:r>
        <w:separator/>
      </w:r>
    </w:p>
  </w:endnote>
  <w:endnote w:type="continuationSeparator" w:id="0">
    <w:p w14:paraId="1EB5845F" w14:textId="77777777" w:rsidR="00723CAC" w:rsidRDefault="0072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3AA2F" w14:textId="77777777" w:rsidR="00723CAC" w:rsidRDefault="00723CAC">
      <w:pPr>
        <w:spacing w:after="0" w:line="240" w:lineRule="auto"/>
      </w:pPr>
      <w:r>
        <w:separator/>
      </w:r>
    </w:p>
  </w:footnote>
  <w:footnote w:type="continuationSeparator" w:id="0">
    <w:p w14:paraId="6E9331C5" w14:textId="77777777" w:rsidR="00723CAC" w:rsidRDefault="0072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497F" w14:textId="58777D52" w:rsidR="000A36F4" w:rsidRDefault="000A36F4" w:rsidP="00D00F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A36F4"/>
    <w:rsid w:val="00121002"/>
    <w:rsid w:val="00151A70"/>
    <w:rsid w:val="001B6A02"/>
    <w:rsid w:val="001D4D35"/>
    <w:rsid w:val="001F12A5"/>
    <w:rsid w:val="001F5AF7"/>
    <w:rsid w:val="00246242"/>
    <w:rsid w:val="002575EB"/>
    <w:rsid w:val="002971AE"/>
    <w:rsid w:val="002A5300"/>
    <w:rsid w:val="002A6467"/>
    <w:rsid w:val="002B2987"/>
    <w:rsid w:val="002F4DC1"/>
    <w:rsid w:val="002F604E"/>
    <w:rsid w:val="0038006B"/>
    <w:rsid w:val="00395E68"/>
    <w:rsid w:val="003D4FA4"/>
    <w:rsid w:val="003E209B"/>
    <w:rsid w:val="004071A7"/>
    <w:rsid w:val="00436848"/>
    <w:rsid w:val="00441430"/>
    <w:rsid w:val="004766F4"/>
    <w:rsid w:val="00486B33"/>
    <w:rsid w:val="004E0CBB"/>
    <w:rsid w:val="004E1F15"/>
    <w:rsid w:val="005034E3"/>
    <w:rsid w:val="00505B39"/>
    <w:rsid w:val="0053678E"/>
    <w:rsid w:val="005527DB"/>
    <w:rsid w:val="005A6CD7"/>
    <w:rsid w:val="005A72F4"/>
    <w:rsid w:val="005F7013"/>
    <w:rsid w:val="006053B9"/>
    <w:rsid w:val="00634D0A"/>
    <w:rsid w:val="006511D9"/>
    <w:rsid w:val="006540B7"/>
    <w:rsid w:val="00676816"/>
    <w:rsid w:val="00723CAC"/>
    <w:rsid w:val="007369CD"/>
    <w:rsid w:val="007560C7"/>
    <w:rsid w:val="007B6657"/>
    <w:rsid w:val="007B769F"/>
    <w:rsid w:val="007C16DC"/>
    <w:rsid w:val="007E11D9"/>
    <w:rsid w:val="008324C9"/>
    <w:rsid w:val="00847E51"/>
    <w:rsid w:val="0087384C"/>
    <w:rsid w:val="00894EB7"/>
    <w:rsid w:val="008D3791"/>
    <w:rsid w:val="008D53D1"/>
    <w:rsid w:val="008D6349"/>
    <w:rsid w:val="00904D14"/>
    <w:rsid w:val="00935E50"/>
    <w:rsid w:val="00976BC7"/>
    <w:rsid w:val="009A6F1D"/>
    <w:rsid w:val="009D7A8B"/>
    <w:rsid w:val="00A246D3"/>
    <w:rsid w:val="00A24C87"/>
    <w:rsid w:val="00A32712"/>
    <w:rsid w:val="00A42A60"/>
    <w:rsid w:val="00A479C0"/>
    <w:rsid w:val="00AF1F4E"/>
    <w:rsid w:val="00B57C2E"/>
    <w:rsid w:val="00B94148"/>
    <w:rsid w:val="00BD0B46"/>
    <w:rsid w:val="00BE7D78"/>
    <w:rsid w:val="00C4203E"/>
    <w:rsid w:val="00C44374"/>
    <w:rsid w:val="00C60177"/>
    <w:rsid w:val="00C65F6B"/>
    <w:rsid w:val="00D00FAE"/>
    <w:rsid w:val="00D044D0"/>
    <w:rsid w:val="00D053E9"/>
    <w:rsid w:val="00D15A8C"/>
    <w:rsid w:val="00D421C8"/>
    <w:rsid w:val="00DA33E4"/>
    <w:rsid w:val="00DC0B4E"/>
    <w:rsid w:val="00DD1472"/>
    <w:rsid w:val="00DD4A1F"/>
    <w:rsid w:val="00DF4847"/>
    <w:rsid w:val="00E12A8E"/>
    <w:rsid w:val="00E73D1C"/>
    <w:rsid w:val="00E81422"/>
    <w:rsid w:val="00EA7CF6"/>
    <w:rsid w:val="00ED1A53"/>
    <w:rsid w:val="00ED1AEE"/>
    <w:rsid w:val="00F0660A"/>
    <w:rsid w:val="00F217FC"/>
    <w:rsid w:val="00F80A1F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26F2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  <w:style w:type="character" w:styleId="Pogrubienie">
    <w:name w:val="Strong"/>
    <w:basedOn w:val="Domylnaczcionkaakapitu"/>
    <w:uiPriority w:val="22"/>
    <w:qFormat/>
    <w:rsid w:val="00E814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Tomasz Bąkowski</cp:lastModifiedBy>
  <cp:revision>7</cp:revision>
  <cp:lastPrinted>2024-08-05T08:43:00Z</cp:lastPrinted>
  <dcterms:created xsi:type="dcterms:W3CDTF">2024-08-05T07:31:00Z</dcterms:created>
  <dcterms:modified xsi:type="dcterms:W3CDTF">2024-08-05T09:00:00Z</dcterms:modified>
</cp:coreProperties>
</file>