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58DF" w14:textId="0F29B241" w:rsidR="00A45D8B" w:rsidRPr="00ED02A7" w:rsidRDefault="00393C1F" w:rsidP="00393C1F">
      <w:pPr>
        <w:keepNext/>
        <w:keepLines/>
        <w:spacing w:after="68"/>
        <w:ind w:hanging="10"/>
        <w:jc w:val="both"/>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Sprawa nr: DL-271-15/24                                                                                                         </w:t>
      </w:r>
      <w:r w:rsidR="00A45D8B" w:rsidRPr="00F67F96">
        <w:rPr>
          <w:rFonts w:ascii="Times New Roman" w:eastAsia="Times New Roman" w:hAnsi="Times New Roman" w:cs="Times New Roman"/>
          <w:b/>
          <w:color w:val="000000"/>
          <w:lang w:eastAsia="pl-PL"/>
        </w:rPr>
        <w:t xml:space="preserve">Załącznik nr 3 </w:t>
      </w:r>
    </w:p>
    <w:p w14:paraId="1550237E" w14:textId="77777777" w:rsidR="00A45D8B" w:rsidRPr="00F67F96" w:rsidRDefault="00A45D8B" w:rsidP="00393C1F">
      <w:pPr>
        <w:spacing w:after="40"/>
        <w:jc w:val="both"/>
        <w:rPr>
          <w:rFonts w:ascii="Times New Roman" w:eastAsia="Times New Roman" w:hAnsi="Times New Roman" w:cs="Times New Roman"/>
          <w:color w:val="000000"/>
          <w:lang w:eastAsia="pl-PL"/>
        </w:rPr>
      </w:pPr>
    </w:p>
    <w:p w14:paraId="3E6E44A5" w14:textId="61073C22" w:rsidR="00A45D8B" w:rsidRPr="00F67F96" w:rsidRDefault="00393C1F" w:rsidP="00393C1F">
      <w:pPr>
        <w:keepNext/>
        <w:keepLines/>
        <w:ind w:hanging="10"/>
        <w:jc w:val="both"/>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r w:rsidR="00ED02A7">
        <w:rPr>
          <w:rFonts w:ascii="Times New Roman" w:eastAsia="Times New Roman" w:hAnsi="Times New Roman" w:cs="Times New Roman"/>
          <w:b/>
          <w:color w:val="000000"/>
          <w:lang w:eastAsia="pl-PL"/>
        </w:rPr>
        <w:t xml:space="preserve">Projekt </w:t>
      </w:r>
      <w:r w:rsidR="00A45D8B" w:rsidRPr="00F67F96">
        <w:rPr>
          <w:rFonts w:ascii="Times New Roman" w:eastAsia="Times New Roman" w:hAnsi="Times New Roman" w:cs="Times New Roman"/>
          <w:b/>
          <w:color w:val="000000"/>
          <w:lang w:eastAsia="pl-PL"/>
        </w:rPr>
        <w:t>Umow</w:t>
      </w:r>
      <w:r w:rsidR="00ED02A7">
        <w:rPr>
          <w:rFonts w:ascii="Times New Roman" w:eastAsia="Times New Roman" w:hAnsi="Times New Roman" w:cs="Times New Roman"/>
          <w:b/>
          <w:color w:val="000000"/>
          <w:lang w:eastAsia="pl-PL"/>
        </w:rPr>
        <w:t>y</w:t>
      </w:r>
      <w:r w:rsidR="00A45D8B" w:rsidRPr="00F67F96">
        <w:rPr>
          <w:rFonts w:ascii="Times New Roman" w:eastAsia="Times New Roman" w:hAnsi="Times New Roman" w:cs="Times New Roman"/>
          <w:b/>
          <w:color w:val="000000"/>
          <w:lang w:eastAsia="pl-PL"/>
        </w:rPr>
        <w:t xml:space="preserve"> dostawy nr</w:t>
      </w:r>
      <w:r w:rsidR="008F3E56">
        <w:rPr>
          <w:rFonts w:ascii="Times New Roman" w:eastAsia="Times New Roman" w:hAnsi="Times New Roman" w:cs="Times New Roman"/>
          <w:b/>
          <w:color w:val="000000"/>
          <w:lang w:eastAsia="pl-PL"/>
        </w:rPr>
        <w:t xml:space="preserve"> DL-</w:t>
      </w:r>
      <w:r w:rsidR="00F9470B">
        <w:rPr>
          <w:rFonts w:ascii="Times New Roman" w:eastAsia="Times New Roman" w:hAnsi="Times New Roman" w:cs="Times New Roman"/>
          <w:b/>
          <w:color w:val="000000"/>
          <w:lang w:eastAsia="pl-PL"/>
        </w:rPr>
        <w:t>272-</w:t>
      </w:r>
      <w:r w:rsidR="0043545F">
        <w:rPr>
          <w:rFonts w:ascii="Times New Roman" w:eastAsia="Times New Roman" w:hAnsi="Times New Roman" w:cs="Times New Roman"/>
          <w:b/>
          <w:color w:val="000000"/>
          <w:lang w:eastAsia="pl-PL"/>
        </w:rPr>
        <w:t xml:space="preserve"> .</w:t>
      </w:r>
      <w:r w:rsidR="00F9470B">
        <w:rPr>
          <w:rFonts w:ascii="Times New Roman" w:eastAsia="Times New Roman" w:hAnsi="Times New Roman" w:cs="Times New Roman"/>
          <w:b/>
          <w:color w:val="000000"/>
          <w:lang w:eastAsia="pl-PL"/>
        </w:rPr>
        <w:t>....</w:t>
      </w:r>
      <w:r w:rsidR="002B27AF">
        <w:rPr>
          <w:rFonts w:ascii="Times New Roman" w:eastAsia="Times New Roman" w:hAnsi="Times New Roman" w:cs="Times New Roman"/>
          <w:b/>
          <w:color w:val="000000"/>
          <w:lang w:eastAsia="pl-PL"/>
        </w:rPr>
        <w:t>/2</w:t>
      </w:r>
      <w:r w:rsidR="00F9470B">
        <w:rPr>
          <w:rFonts w:ascii="Times New Roman" w:eastAsia="Times New Roman" w:hAnsi="Times New Roman" w:cs="Times New Roman"/>
          <w:b/>
          <w:color w:val="000000"/>
          <w:lang w:eastAsia="pl-PL"/>
        </w:rPr>
        <w:t>4</w:t>
      </w:r>
    </w:p>
    <w:p w14:paraId="13F19054" w14:textId="4290BB33" w:rsidR="00F9470B" w:rsidRDefault="00F9470B" w:rsidP="00393C1F">
      <w:pPr>
        <w:spacing w:after="43"/>
        <w:ind w:left="0" w:firstLine="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43545F">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 xml:space="preserve">zawarta w Nowym Targu </w:t>
      </w:r>
      <w:r w:rsidR="00A45D8B" w:rsidRPr="00F9470B">
        <w:rPr>
          <w:rFonts w:ascii="Times New Roman" w:eastAsia="Times New Roman" w:hAnsi="Times New Roman" w:cs="Times New Roman"/>
          <w:color w:val="000000"/>
          <w:lang w:eastAsia="pl-PL"/>
        </w:rPr>
        <w:t xml:space="preserve">pomiędzy: </w:t>
      </w:r>
    </w:p>
    <w:p w14:paraId="1C9C9BB9" w14:textId="77777777" w:rsidR="0043545F" w:rsidRDefault="0043545F" w:rsidP="00393C1F">
      <w:pPr>
        <w:spacing w:after="43"/>
        <w:ind w:left="0" w:firstLine="0"/>
        <w:jc w:val="both"/>
        <w:rPr>
          <w:rFonts w:ascii="Times New Roman" w:eastAsia="Times New Roman" w:hAnsi="Times New Roman" w:cs="Times New Roman"/>
          <w:color w:val="000000"/>
          <w:lang w:eastAsia="pl-PL"/>
        </w:rPr>
      </w:pPr>
    </w:p>
    <w:p w14:paraId="676E2888" w14:textId="77777777" w:rsidR="00F9470B" w:rsidRDefault="00F9470B" w:rsidP="00393C1F">
      <w:pPr>
        <w:spacing w:after="43"/>
        <w:ind w:left="0" w:firstLine="0"/>
        <w:jc w:val="both"/>
        <w:rPr>
          <w:rFonts w:ascii="Times New Roman" w:eastAsia="Times New Roman" w:hAnsi="Times New Roman" w:cs="Times New Roman"/>
          <w:color w:val="000000"/>
          <w:lang w:eastAsia="pl-PL"/>
        </w:rPr>
      </w:pPr>
      <w:r w:rsidRPr="00F9470B">
        <w:rPr>
          <w:rFonts w:ascii="Times New Roman" w:eastAsia="Times New Roman" w:hAnsi="Times New Roman" w:cs="Times New Roman"/>
          <w:color w:val="000000"/>
          <w:lang w:eastAsia="pl-PL"/>
        </w:rPr>
        <w:t>Podhalańskim Szpitalem Specjalistycznym im. Jana Pawła II w Nowym Targu – ul. Szpitalna 14, działającym na podstawie wpisu do Krajowego Rejestru Sądowego numer: 0000002479 (NIP: 735-21-78-657, REGON: 000308324),</w:t>
      </w:r>
    </w:p>
    <w:p w14:paraId="18B3FC46" w14:textId="5C5C9933" w:rsidR="00A45D8B" w:rsidRDefault="00A45D8B" w:rsidP="00393C1F">
      <w:pPr>
        <w:spacing w:after="43"/>
        <w:ind w:left="0" w:firstLine="0"/>
        <w:jc w:val="both"/>
        <w:rPr>
          <w:rFonts w:ascii="Times New Roman" w:eastAsia="Times New Roman" w:hAnsi="Times New Roman" w:cs="Times New Roman"/>
          <w:b/>
          <w:color w:val="000000"/>
          <w:lang w:eastAsia="pl-PL"/>
        </w:rPr>
      </w:pPr>
      <w:r w:rsidRPr="00F67F96">
        <w:rPr>
          <w:rFonts w:ascii="Times New Roman" w:eastAsia="Times New Roman" w:hAnsi="Times New Roman" w:cs="Times New Roman"/>
          <w:color w:val="000000"/>
          <w:lang w:eastAsia="pl-PL"/>
        </w:rPr>
        <w:t xml:space="preserve">zwanym dalej w treści umowy </w:t>
      </w:r>
      <w:r w:rsidRPr="00F67F96">
        <w:rPr>
          <w:rFonts w:ascii="Times New Roman" w:eastAsia="Times New Roman" w:hAnsi="Times New Roman" w:cs="Times New Roman"/>
          <w:b/>
          <w:color w:val="000000"/>
          <w:lang w:eastAsia="pl-PL"/>
        </w:rPr>
        <w:t xml:space="preserve">Zamawiającym; </w:t>
      </w:r>
    </w:p>
    <w:p w14:paraId="19587683" w14:textId="77777777" w:rsidR="00F9470B" w:rsidRPr="00F9470B" w:rsidRDefault="00F9470B" w:rsidP="00393C1F">
      <w:pPr>
        <w:spacing w:after="43"/>
        <w:ind w:left="0" w:firstLine="0"/>
        <w:jc w:val="both"/>
        <w:rPr>
          <w:rFonts w:ascii="Times New Roman" w:eastAsia="Times New Roman" w:hAnsi="Times New Roman" w:cs="Times New Roman"/>
          <w:color w:val="000000"/>
          <w:lang w:eastAsia="pl-PL"/>
        </w:rPr>
      </w:pPr>
    </w:p>
    <w:p w14:paraId="4BE1D422" w14:textId="77777777" w:rsidR="00A45D8B" w:rsidRDefault="00A45D8B" w:rsidP="00393C1F">
      <w:pPr>
        <w:spacing w:after="15"/>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a</w:t>
      </w:r>
    </w:p>
    <w:p w14:paraId="00FC307E" w14:textId="77777777" w:rsidR="00F9470B" w:rsidRPr="0043545F" w:rsidRDefault="00F9470B" w:rsidP="00393C1F">
      <w:pPr>
        <w:spacing w:after="15"/>
        <w:jc w:val="both"/>
        <w:rPr>
          <w:rFonts w:ascii="Times New Roman" w:eastAsia="Times New Roman" w:hAnsi="Times New Roman" w:cs="Times New Roman"/>
          <w:bCs/>
          <w:color w:val="000000"/>
          <w:lang w:eastAsia="pl-PL"/>
        </w:rPr>
      </w:pPr>
    </w:p>
    <w:p w14:paraId="3193F9DD" w14:textId="1BD9CA4F" w:rsidR="00A45D8B" w:rsidRDefault="00F9470B" w:rsidP="00393C1F">
      <w:pPr>
        <w:spacing w:after="15"/>
        <w:ind w:left="0" w:firstLine="0"/>
        <w:jc w:val="both"/>
        <w:rPr>
          <w:rFonts w:ascii="Times New Roman" w:eastAsia="Times New Roman" w:hAnsi="Times New Roman" w:cs="Times New Roman"/>
          <w:color w:val="000000"/>
          <w:lang w:eastAsia="pl-PL"/>
        </w:rPr>
      </w:pPr>
      <w:r w:rsidRPr="0043545F">
        <w:rPr>
          <w:rFonts w:ascii="Times New Roman" w:eastAsia="Times New Roman" w:hAnsi="Times New Roman" w:cs="Times New Roman"/>
          <w:bCs/>
          <w:color w:val="000000"/>
          <w:lang w:eastAsia="pl-PL"/>
        </w:rPr>
        <w:t>........................</w:t>
      </w:r>
      <w:r w:rsidR="00184326">
        <w:rPr>
          <w:rFonts w:ascii="Times New Roman" w:eastAsia="Times New Roman" w:hAnsi="Times New Roman" w:cs="Times New Roman"/>
          <w:bCs/>
          <w:color w:val="000000"/>
          <w:lang w:eastAsia="pl-PL"/>
        </w:rPr>
        <w:t>...............................</w:t>
      </w:r>
      <w:r w:rsidR="00A45D8B">
        <w:rPr>
          <w:rFonts w:ascii="Times New Roman" w:eastAsia="Times New Roman" w:hAnsi="Times New Roman" w:cs="Times New Roman"/>
          <w:color w:val="000000"/>
          <w:lang w:eastAsia="pl-PL"/>
        </w:rPr>
        <w:t xml:space="preserve">z siedzibą </w:t>
      </w:r>
      <w:r w:rsidR="002B27AF">
        <w:rPr>
          <w:rFonts w:ascii="Times New Roman" w:eastAsia="Times New Roman" w:hAnsi="Times New Roman" w:cs="Times New Roman"/>
          <w:color w:val="000000"/>
          <w:lang w:eastAsia="pl-PL"/>
        </w:rPr>
        <w:t xml:space="preserve">w </w:t>
      </w:r>
      <w:r w:rsidR="008F3E56">
        <w:rPr>
          <w:rFonts w:ascii="Times New Roman" w:eastAsia="Times New Roman" w:hAnsi="Times New Roman" w:cs="Times New Roman"/>
          <w:color w:val="000000"/>
          <w:lang w:eastAsia="pl-PL"/>
        </w:rPr>
        <w:t>…</w:t>
      </w:r>
      <w:r w:rsidR="00ED02A7">
        <w:rPr>
          <w:rFonts w:ascii="Times New Roman" w:eastAsia="Times New Roman" w:hAnsi="Times New Roman" w:cs="Times New Roman"/>
          <w:color w:val="000000"/>
          <w:lang w:eastAsia="pl-PL"/>
        </w:rPr>
        <w:t>..</w:t>
      </w:r>
      <w:r w:rsidR="008F3E56">
        <w:rPr>
          <w:rFonts w:ascii="Times New Roman" w:eastAsia="Times New Roman" w:hAnsi="Times New Roman" w:cs="Times New Roman"/>
          <w:color w:val="000000"/>
          <w:lang w:eastAsia="pl-PL"/>
        </w:rPr>
        <w:t>-…………</w:t>
      </w:r>
      <w:r w:rsidR="002B27AF">
        <w:rPr>
          <w:rFonts w:ascii="Times New Roman" w:eastAsia="Times New Roman" w:hAnsi="Times New Roman" w:cs="Times New Roman"/>
          <w:color w:val="000000"/>
          <w:lang w:eastAsia="pl-PL"/>
        </w:rPr>
        <w:t xml:space="preserve">, </w:t>
      </w:r>
      <w:r w:rsidR="008F3E56">
        <w:rPr>
          <w:rFonts w:ascii="Times New Roman" w:eastAsia="Times New Roman" w:hAnsi="Times New Roman" w:cs="Times New Roman"/>
          <w:color w:val="000000"/>
          <w:lang w:eastAsia="pl-PL"/>
        </w:rPr>
        <w:t>ul. ……………..</w:t>
      </w:r>
      <w:r w:rsidRPr="00F9470B">
        <w:t xml:space="preserve"> </w:t>
      </w:r>
      <w:r w:rsidRPr="00F9470B">
        <w:rPr>
          <w:rFonts w:ascii="Times New Roman" w:eastAsia="Times New Roman" w:hAnsi="Times New Roman" w:cs="Times New Roman"/>
          <w:color w:val="000000"/>
          <w:lang w:eastAsia="pl-PL"/>
        </w:rPr>
        <w:t>działającym na podstawie wpisu</w:t>
      </w:r>
    </w:p>
    <w:p w14:paraId="11F97AB1" w14:textId="5E75B097" w:rsidR="002B27AF" w:rsidRDefault="002B27AF" w:rsidP="00393C1F">
      <w:pPr>
        <w:spacing w:after="15"/>
        <w:ind w:left="0" w:firstLine="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NIP: </w:t>
      </w:r>
      <w:r w:rsidR="008F3E56">
        <w:rPr>
          <w:rFonts w:ascii="Times New Roman" w:eastAsia="Times New Roman" w:hAnsi="Times New Roman" w:cs="Times New Roman"/>
          <w:color w:val="000000"/>
          <w:lang w:eastAsia="pl-PL"/>
        </w:rPr>
        <w:t>……………………..</w:t>
      </w:r>
      <w:r w:rsidR="00F9470B">
        <w:rPr>
          <w:rFonts w:ascii="Times New Roman" w:eastAsia="Times New Roman" w:hAnsi="Times New Roman" w:cs="Times New Roman"/>
          <w:color w:val="000000"/>
          <w:lang w:eastAsia="pl-PL"/>
        </w:rPr>
        <w:t>, Regon.......................................</w:t>
      </w:r>
    </w:p>
    <w:p w14:paraId="3E65AC7E" w14:textId="77777777" w:rsidR="00A45D8B" w:rsidRPr="00F67F96" w:rsidRDefault="00A45D8B" w:rsidP="00393C1F">
      <w:p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zwanym dalej w treści umowy </w:t>
      </w:r>
      <w:r w:rsidRPr="00F67F96">
        <w:rPr>
          <w:rFonts w:ascii="Times New Roman" w:eastAsia="Times New Roman" w:hAnsi="Times New Roman" w:cs="Times New Roman"/>
          <w:b/>
          <w:color w:val="000000"/>
          <w:lang w:eastAsia="pl-PL"/>
        </w:rPr>
        <w:t>Wykonawcą;</w:t>
      </w:r>
    </w:p>
    <w:p w14:paraId="5D973CC8" w14:textId="77777777" w:rsidR="00A45D8B" w:rsidRPr="00F67F96" w:rsidRDefault="00A45D8B" w:rsidP="00393C1F">
      <w:pPr>
        <w:spacing w:after="10"/>
        <w:jc w:val="both"/>
        <w:rPr>
          <w:rFonts w:ascii="Times New Roman" w:eastAsia="Times New Roman" w:hAnsi="Times New Roman" w:cs="Times New Roman"/>
          <w:color w:val="000000"/>
          <w:lang w:eastAsia="pl-PL"/>
        </w:rPr>
      </w:pPr>
    </w:p>
    <w:p w14:paraId="0E03AAC9" w14:textId="7F1FC600" w:rsidR="00A45D8B" w:rsidRPr="00F67F96" w:rsidRDefault="00A45D8B" w:rsidP="00393C1F">
      <w:p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b/>
          <w:color w:val="000000"/>
          <w:lang w:eastAsia="pl-PL"/>
        </w:rPr>
        <w:t xml:space="preserve">zawarto umowę, </w:t>
      </w:r>
      <w:r w:rsidRPr="00F67F96">
        <w:rPr>
          <w:rFonts w:ascii="Times New Roman" w:eastAsia="Times New Roman" w:hAnsi="Times New Roman" w:cs="Times New Roman"/>
          <w:color w:val="000000"/>
          <w:lang w:eastAsia="pl-PL"/>
        </w:rPr>
        <w:t xml:space="preserve">do której na podstawie art. 2 ust. 1 pkt. 1  ustawy z dnia 11 września 2019 </w:t>
      </w:r>
      <w:r w:rsidR="002B27AF">
        <w:rPr>
          <w:rFonts w:ascii="Times New Roman" w:eastAsia="Times New Roman" w:hAnsi="Times New Roman" w:cs="Times New Roman"/>
          <w:color w:val="000000"/>
          <w:lang w:eastAsia="pl-PL"/>
        </w:rPr>
        <w:t>r. Prawo Zamówień</w:t>
      </w:r>
      <w:r w:rsidR="00AF6036">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Publicznych (</w:t>
      </w:r>
      <w:r w:rsidRPr="00F67F96">
        <w:rPr>
          <w:rFonts w:ascii="Times New Roman" w:eastAsia="Times New Roman" w:hAnsi="Times New Roman" w:cs="Times New Roman"/>
          <w:color w:val="000000"/>
          <w:lang w:eastAsia="pl-PL"/>
        </w:rPr>
        <w:t>Dz. U. z 20</w:t>
      </w:r>
      <w:r>
        <w:rPr>
          <w:rFonts w:ascii="Times New Roman" w:eastAsia="Times New Roman" w:hAnsi="Times New Roman" w:cs="Times New Roman"/>
          <w:color w:val="000000"/>
          <w:lang w:eastAsia="pl-PL"/>
        </w:rPr>
        <w:t>2</w:t>
      </w:r>
      <w:r w:rsidR="00ED02A7">
        <w:rPr>
          <w:rFonts w:ascii="Times New Roman" w:eastAsia="Times New Roman" w:hAnsi="Times New Roman" w:cs="Times New Roman"/>
          <w:color w:val="000000"/>
          <w:lang w:eastAsia="pl-PL"/>
        </w:rPr>
        <w:t>3</w:t>
      </w:r>
      <w:r w:rsidRPr="00F67F96">
        <w:rPr>
          <w:rFonts w:ascii="Times New Roman" w:eastAsia="Times New Roman" w:hAnsi="Times New Roman" w:cs="Times New Roman"/>
          <w:color w:val="000000"/>
          <w:lang w:eastAsia="pl-PL"/>
        </w:rPr>
        <w:t xml:space="preserve">, poz. </w:t>
      </w:r>
      <w:r>
        <w:rPr>
          <w:rFonts w:ascii="Times New Roman" w:eastAsia="Times New Roman" w:hAnsi="Times New Roman" w:cs="Times New Roman"/>
          <w:color w:val="000000"/>
          <w:lang w:eastAsia="pl-PL"/>
        </w:rPr>
        <w:t>1</w:t>
      </w:r>
      <w:r w:rsidR="00ED02A7">
        <w:rPr>
          <w:rFonts w:ascii="Times New Roman" w:eastAsia="Times New Roman" w:hAnsi="Times New Roman" w:cs="Times New Roman"/>
          <w:color w:val="000000"/>
          <w:lang w:eastAsia="pl-PL"/>
        </w:rPr>
        <w:t>605, 1720</w:t>
      </w:r>
      <w:r w:rsidRPr="00F67F96">
        <w:rPr>
          <w:rFonts w:ascii="Times New Roman" w:eastAsia="Times New Roman" w:hAnsi="Times New Roman" w:cs="Times New Roman"/>
          <w:color w:val="000000"/>
          <w:lang w:eastAsia="pl-PL"/>
        </w:rPr>
        <w:t xml:space="preserve">), nie stosuje się ww. ustawy, </w:t>
      </w:r>
      <w:r w:rsidRPr="00F67F96">
        <w:rPr>
          <w:rFonts w:ascii="Times New Roman" w:eastAsia="Times New Roman" w:hAnsi="Times New Roman" w:cs="Times New Roman"/>
          <w:b/>
          <w:color w:val="000000"/>
          <w:lang w:eastAsia="pl-PL"/>
        </w:rPr>
        <w:t>o następującej treści:</w:t>
      </w:r>
    </w:p>
    <w:p w14:paraId="3DBBAA99" w14:textId="77777777" w:rsidR="00A45D8B" w:rsidRDefault="00A45D8B" w:rsidP="00393C1F">
      <w:pPr>
        <w:keepNext/>
        <w:keepLines/>
        <w:spacing w:after="68"/>
        <w:ind w:hanging="10"/>
        <w:jc w:val="both"/>
        <w:outlineLvl w:val="0"/>
        <w:rPr>
          <w:rFonts w:ascii="Times New Roman" w:eastAsia="Times New Roman" w:hAnsi="Times New Roman" w:cs="Times New Roman"/>
          <w:b/>
          <w:color w:val="000000"/>
          <w:lang w:eastAsia="pl-PL"/>
        </w:rPr>
      </w:pPr>
    </w:p>
    <w:p w14:paraId="638C97A8" w14:textId="77777777" w:rsidR="00A45D8B" w:rsidRPr="00F67F96" w:rsidRDefault="00A45D8B" w:rsidP="00C97491">
      <w:pPr>
        <w:keepNext/>
        <w:keepLines/>
        <w:spacing w:after="68"/>
        <w:ind w:hanging="10"/>
        <w:jc w:val="center"/>
        <w:outlineLvl w:val="0"/>
        <w:rPr>
          <w:rFonts w:ascii="Times New Roman" w:eastAsia="Times New Roman" w:hAnsi="Times New Roman" w:cs="Times New Roman"/>
          <w:b/>
          <w:color w:val="000000"/>
          <w:lang w:eastAsia="pl-PL"/>
        </w:rPr>
      </w:pPr>
      <w:r w:rsidRPr="00F67F96">
        <w:rPr>
          <w:rFonts w:ascii="Times New Roman" w:eastAsia="Times New Roman" w:hAnsi="Times New Roman" w:cs="Times New Roman"/>
          <w:b/>
          <w:color w:val="000000"/>
          <w:lang w:eastAsia="pl-PL"/>
        </w:rPr>
        <w:t>§ 1</w:t>
      </w:r>
    </w:p>
    <w:p w14:paraId="3C77C5E6" w14:textId="2EE4FD67" w:rsidR="00A45D8B" w:rsidRPr="00AF6036" w:rsidRDefault="00A45D8B" w:rsidP="00393C1F">
      <w:pPr>
        <w:numPr>
          <w:ilvl w:val="0"/>
          <w:numId w:val="32"/>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Przedmiotem umowy jest dostaw</w:t>
      </w:r>
      <w:r>
        <w:rPr>
          <w:rFonts w:ascii="Times New Roman" w:eastAsia="Times New Roman" w:hAnsi="Times New Roman" w:cs="Times New Roman"/>
          <w:color w:val="000000"/>
          <w:lang w:eastAsia="pl-PL"/>
        </w:rPr>
        <w:t>a</w:t>
      </w:r>
      <w:r w:rsidRPr="00F67F96">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t>
      </w:r>
      <w:r w:rsidR="00AF6036" w:rsidRPr="00AF6036">
        <w:rPr>
          <w:rFonts w:ascii="Times New Roman" w:eastAsia="Times New Roman" w:hAnsi="Times New Roman" w:cs="Times New Roman"/>
          <w:b/>
          <w:color w:val="000000"/>
          <w:lang w:eastAsia="pl-PL"/>
        </w:rPr>
        <w:t>detektor do wykrywania promieniowania gamma</w:t>
      </w:r>
      <w:r w:rsidR="00ED02A7">
        <w:rPr>
          <w:rFonts w:ascii="Times New Roman" w:eastAsia="Times New Roman" w:hAnsi="Times New Roman" w:cs="Times New Roman"/>
          <w:b/>
          <w:color w:val="000000"/>
          <w:lang w:eastAsia="pl-PL"/>
        </w:rPr>
        <w:t>.</w:t>
      </w:r>
    </w:p>
    <w:p w14:paraId="59EFD13C" w14:textId="7D5C4DDA" w:rsidR="00A45D8B" w:rsidRPr="00F67F96" w:rsidRDefault="00AF6036" w:rsidP="00393C1F">
      <w:pPr>
        <w:spacing w:after="34"/>
        <w:ind w:left="0" w:firstLine="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Szczegółowy opis przedmiotu zamówienia - zawiera załącznik nr 1 do umowy, stanowiący jej integralną część</w:t>
      </w:r>
    </w:p>
    <w:p w14:paraId="4AB02636" w14:textId="77777777" w:rsidR="00A45D8B" w:rsidRPr="00F67F96" w:rsidRDefault="00A45D8B" w:rsidP="00393C1F">
      <w:pPr>
        <w:numPr>
          <w:ilvl w:val="0"/>
          <w:numId w:val="32"/>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Przedmiot umowy musi być fabrycznie nowy, wolny od wad fizycznych i prawnych, nieużywany i bez cech</w:t>
      </w:r>
    </w:p>
    <w:p w14:paraId="62B6D123" w14:textId="468B1DE4" w:rsidR="00A45D8B" w:rsidRPr="00F67F96" w:rsidRDefault="002B27AF" w:rsidP="00393C1F">
      <w:pPr>
        <w:spacing w:after="43"/>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używalności.</w:t>
      </w:r>
      <w:r w:rsidR="00A45D8B" w:rsidRPr="00F67F96">
        <w:rPr>
          <w:rFonts w:ascii="Times New Roman" w:eastAsia="Times New Roman" w:hAnsi="Times New Roman" w:cs="Times New Roman"/>
          <w:b/>
          <w:color w:val="000000"/>
          <w:lang w:eastAsia="pl-PL"/>
        </w:rPr>
        <w:t xml:space="preserve"> </w:t>
      </w:r>
    </w:p>
    <w:p w14:paraId="1A821EA8" w14:textId="77777777" w:rsidR="00A45D8B" w:rsidRDefault="00A45D8B" w:rsidP="00393C1F">
      <w:pPr>
        <w:numPr>
          <w:ilvl w:val="0"/>
          <w:numId w:val="32"/>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Przedmiot umowy musi być zabezpieczony przez producenta w sposób gwarantujący, że produkt nie był </w:t>
      </w:r>
    </w:p>
    <w:p w14:paraId="2488528E" w14:textId="77777777" w:rsidR="002B27AF" w:rsidRDefault="002B27AF" w:rsidP="00393C1F">
      <w:pPr>
        <w:spacing w:after="43"/>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użyty od momentu wyprodukowania, oraz musi posiadać naniesiony na opakowaniu opis jednoznacznie identyfikujący produkt oraz jego wydajność, znak firmowy producenta, kod</w:t>
      </w:r>
      <w:r>
        <w:rPr>
          <w:rFonts w:ascii="Times New Roman" w:eastAsia="Times New Roman" w:hAnsi="Times New Roman" w:cs="Times New Roman"/>
          <w:color w:val="000000"/>
          <w:lang w:eastAsia="pl-PL"/>
        </w:rPr>
        <w:t xml:space="preserve"> produktu, typ i model sprzętu,</w:t>
      </w:r>
    </w:p>
    <w:p w14:paraId="5D1B50BD" w14:textId="7573EFB4" w:rsidR="00A45D8B" w:rsidRPr="002B27AF" w:rsidRDefault="002B27AF" w:rsidP="00393C1F">
      <w:pPr>
        <w:pStyle w:val="Akapitzlist"/>
        <w:numPr>
          <w:ilvl w:val="0"/>
          <w:numId w:val="32"/>
        </w:numPr>
        <w:spacing w:after="43"/>
        <w:ind w:left="284" w:hanging="284"/>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45D8B" w:rsidRPr="002B27AF">
        <w:rPr>
          <w:rFonts w:ascii="Times New Roman" w:eastAsia="Times New Roman" w:hAnsi="Times New Roman" w:cs="Times New Roman"/>
          <w:color w:val="000000"/>
          <w:lang w:eastAsia="pl-PL"/>
        </w:rPr>
        <w:t xml:space="preserve">Wykonawca zobowiązuje się do dostarczenia przedmiotu umowy w wyznaczone przez Zamawiającego </w:t>
      </w:r>
    </w:p>
    <w:p w14:paraId="7BF53B4C" w14:textId="7AF762D0" w:rsidR="00A45D8B" w:rsidRPr="00F67F96" w:rsidRDefault="002B27AF" w:rsidP="00393C1F">
      <w:pPr>
        <w:spacing w:after="43"/>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m</w:t>
      </w:r>
      <w:r w:rsidR="00A45D8B" w:rsidRPr="00F67F96">
        <w:rPr>
          <w:rFonts w:ascii="Times New Roman" w:eastAsia="Times New Roman" w:hAnsi="Times New Roman" w:cs="Times New Roman"/>
          <w:color w:val="000000"/>
          <w:lang w:eastAsia="pl-PL"/>
        </w:rPr>
        <w:t>iejsce</w:t>
      </w:r>
      <w:r>
        <w:rPr>
          <w:rFonts w:ascii="Times New Roman" w:eastAsia="Times New Roman" w:hAnsi="Times New Roman" w:cs="Times New Roman"/>
          <w:color w:val="000000"/>
          <w:lang w:eastAsia="pl-PL"/>
        </w:rPr>
        <w:t xml:space="preserve"> – </w:t>
      </w:r>
      <w:r w:rsidR="003A2EB7">
        <w:rPr>
          <w:rFonts w:ascii="Times New Roman" w:eastAsia="Times New Roman" w:hAnsi="Times New Roman" w:cs="Times New Roman"/>
          <w:color w:val="000000"/>
          <w:lang w:eastAsia="pl-PL"/>
        </w:rPr>
        <w:t xml:space="preserve">Blok Operacyjny </w:t>
      </w:r>
      <w:r>
        <w:rPr>
          <w:rFonts w:ascii="Times New Roman" w:eastAsia="Times New Roman" w:hAnsi="Times New Roman" w:cs="Times New Roman"/>
          <w:color w:val="000000"/>
          <w:lang w:eastAsia="pl-PL"/>
        </w:rPr>
        <w:t xml:space="preserve"> </w:t>
      </w:r>
      <w:r w:rsidR="00A45D8B">
        <w:rPr>
          <w:rFonts w:ascii="Times New Roman" w:eastAsia="Times New Roman" w:hAnsi="Times New Roman" w:cs="Times New Roman"/>
          <w:color w:val="000000"/>
          <w:lang w:eastAsia="pl-PL"/>
        </w:rPr>
        <w:t xml:space="preserve"> na swój koszt i ryzyko.</w:t>
      </w:r>
      <w:r w:rsidR="00A45D8B" w:rsidRPr="00F67F96">
        <w:rPr>
          <w:rFonts w:ascii="Times New Roman" w:eastAsia="Times New Roman" w:hAnsi="Times New Roman" w:cs="Times New Roman"/>
          <w:color w:val="000000"/>
          <w:lang w:eastAsia="pl-PL"/>
        </w:rPr>
        <w:t xml:space="preserve"> </w:t>
      </w:r>
    </w:p>
    <w:p w14:paraId="09F0CE3F" w14:textId="7F96C89C" w:rsidR="00A45D8B" w:rsidRPr="00F67F96" w:rsidRDefault="00A45D8B" w:rsidP="00393C1F">
      <w:pPr>
        <w:numPr>
          <w:ilvl w:val="0"/>
          <w:numId w:val="32"/>
        </w:numPr>
        <w:spacing w:after="2"/>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Wraz z dostawą przedmiotu umowy Wykonawca wyda Zamawiającemu wszystkie niezbędne </w:t>
      </w:r>
    </w:p>
    <w:p w14:paraId="7624EF45" w14:textId="60E273C9" w:rsidR="00A45D8B" w:rsidRPr="00F67F96" w:rsidRDefault="002B27AF" w:rsidP="00393C1F">
      <w:pPr>
        <w:spacing w:after="2"/>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dokumenty (gwarancję producenta,  certyfikaty, itp.) dotyczące przedmiotu umowy.</w:t>
      </w:r>
      <w:r w:rsidR="00A45D8B" w:rsidRPr="00F67F96">
        <w:rPr>
          <w:rFonts w:ascii="Times New Roman" w:eastAsia="Times New Roman" w:hAnsi="Times New Roman" w:cs="Times New Roman"/>
          <w:b/>
          <w:color w:val="000000"/>
          <w:lang w:eastAsia="pl-PL"/>
        </w:rPr>
        <w:t xml:space="preserve"> </w:t>
      </w:r>
    </w:p>
    <w:p w14:paraId="01FC269A" w14:textId="1F2A4E05" w:rsidR="00A45D8B" w:rsidRDefault="00A45D8B" w:rsidP="00393C1F">
      <w:pPr>
        <w:numPr>
          <w:ilvl w:val="0"/>
          <w:numId w:val="32"/>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Odbiór  przedmiotu zamówienia zostanie przeprowadzony w dniu dostawy</w:t>
      </w:r>
      <w:r w:rsidR="00A64862">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zainstalowania</w:t>
      </w:r>
      <w:r w:rsidR="00A6486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szkolenia   </w:t>
      </w:r>
    </w:p>
    <w:p w14:paraId="570D2926" w14:textId="1747D07F" w:rsidR="00A45D8B" w:rsidRPr="00F67F96" w:rsidRDefault="00A45D8B" w:rsidP="00393C1F">
      <w:pPr>
        <w:spacing w:after="43"/>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64862">
        <w:rPr>
          <w:rFonts w:ascii="Times New Roman" w:eastAsia="Times New Roman" w:hAnsi="Times New Roman" w:cs="Times New Roman"/>
          <w:color w:val="000000"/>
          <w:lang w:eastAsia="pl-PL"/>
        </w:rPr>
        <w:t>P</w:t>
      </w:r>
      <w:r>
        <w:rPr>
          <w:rFonts w:ascii="Times New Roman" w:eastAsia="Times New Roman" w:hAnsi="Times New Roman" w:cs="Times New Roman"/>
          <w:color w:val="000000"/>
          <w:lang w:eastAsia="pl-PL"/>
        </w:rPr>
        <w:t>ersonelu</w:t>
      </w:r>
      <w:r w:rsidR="00A64862">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Pr="00F67F96">
        <w:rPr>
          <w:rFonts w:ascii="Times New Roman" w:eastAsia="Times New Roman" w:hAnsi="Times New Roman" w:cs="Times New Roman"/>
          <w:color w:val="000000"/>
          <w:lang w:eastAsia="pl-PL"/>
        </w:rPr>
        <w:t xml:space="preserve">Dowodem zrealizowania dostawy będzie pisemne potwierdzenie </w:t>
      </w:r>
      <w:r w:rsidR="00A434A8" w:rsidRPr="00F67F96">
        <w:rPr>
          <w:rFonts w:ascii="Times New Roman" w:eastAsia="Times New Roman" w:hAnsi="Times New Roman" w:cs="Times New Roman"/>
          <w:color w:val="000000"/>
          <w:lang w:eastAsia="pl-PL"/>
        </w:rPr>
        <w:t xml:space="preserve">przez </w:t>
      </w:r>
      <w:r w:rsidR="00A434A8" w:rsidRPr="00A434A8">
        <w:rPr>
          <w:rFonts w:ascii="Times New Roman" w:eastAsia="Times New Roman" w:hAnsi="Times New Roman" w:cs="Times New Roman"/>
          <w:color w:val="000000"/>
          <w:lang w:eastAsia="pl-PL"/>
        </w:rPr>
        <w:t xml:space="preserve"> upoważnionego pracownika Zamawiającego</w:t>
      </w:r>
      <w:r w:rsidR="00A434A8">
        <w:rPr>
          <w:rFonts w:ascii="Times New Roman" w:eastAsia="Times New Roman" w:hAnsi="Times New Roman" w:cs="Times New Roman"/>
          <w:color w:val="000000"/>
          <w:lang w:eastAsia="pl-PL"/>
        </w:rPr>
        <w:t>,</w:t>
      </w:r>
      <w:r w:rsidR="00A434A8" w:rsidRPr="00F67F96">
        <w:rPr>
          <w:rFonts w:ascii="Times New Roman" w:eastAsia="Times New Roman" w:hAnsi="Times New Roman" w:cs="Times New Roman"/>
          <w:b/>
          <w:color w:val="000000"/>
          <w:lang w:eastAsia="pl-PL"/>
        </w:rPr>
        <w:t xml:space="preserve"> </w:t>
      </w:r>
      <w:r w:rsidRPr="00F67F96">
        <w:rPr>
          <w:rFonts w:ascii="Times New Roman" w:eastAsia="Times New Roman" w:hAnsi="Times New Roman" w:cs="Times New Roman"/>
          <w:color w:val="000000"/>
          <w:lang w:eastAsia="pl-PL"/>
        </w:rPr>
        <w:t>przyjęcia</w:t>
      </w:r>
      <w:r w:rsidR="00A64862">
        <w:rPr>
          <w:rFonts w:ascii="Times New Roman" w:eastAsia="Times New Roman" w:hAnsi="Times New Roman" w:cs="Times New Roman"/>
          <w:color w:val="000000"/>
          <w:lang w:eastAsia="pl-PL"/>
        </w:rPr>
        <w:t xml:space="preserve"> </w:t>
      </w:r>
      <w:r w:rsidRPr="00F67F96">
        <w:rPr>
          <w:rFonts w:ascii="Times New Roman" w:eastAsia="Times New Roman" w:hAnsi="Times New Roman" w:cs="Times New Roman"/>
          <w:color w:val="000000"/>
          <w:lang w:eastAsia="pl-PL"/>
        </w:rPr>
        <w:t>przedmiotu umowy</w:t>
      </w:r>
      <w:r w:rsidR="00A434A8">
        <w:rPr>
          <w:rFonts w:ascii="Times New Roman" w:eastAsia="Times New Roman" w:hAnsi="Times New Roman" w:cs="Times New Roman"/>
          <w:color w:val="000000"/>
          <w:lang w:eastAsia="pl-PL"/>
        </w:rPr>
        <w:t xml:space="preserve"> na podstawie </w:t>
      </w:r>
      <w:r w:rsidRPr="00F67F96">
        <w:rPr>
          <w:rFonts w:ascii="Times New Roman" w:eastAsia="Times New Roman" w:hAnsi="Times New Roman" w:cs="Times New Roman"/>
          <w:color w:val="000000"/>
          <w:lang w:eastAsia="pl-PL"/>
        </w:rPr>
        <w:t xml:space="preserve"> </w:t>
      </w:r>
      <w:r w:rsidR="004070AD">
        <w:rPr>
          <w:rFonts w:ascii="Times New Roman" w:eastAsia="Times New Roman" w:hAnsi="Times New Roman" w:cs="Times New Roman"/>
          <w:color w:val="000000"/>
          <w:lang w:eastAsia="pl-PL"/>
        </w:rPr>
        <w:t>Protok</w:t>
      </w:r>
      <w:r w:rsidR="00A434A8">
        <w:rPr>
          <w:rFonts w:ascii="Times New Roman" w:eastAsia="Times New Roman" w:hAnsi="Times New Roman" w:cs="Times New Roman"/>
          <w:color w:val="000000"/>
          <w:lang w:eastAsia="pl-PL"/>
        </w:rPr>
        <w:t>o</w:t>
      </w:r>
      <w:r w:rsidR="004070AD">
        <w:rPr>
          <w:rFonts w:ascii="Times New Roman" w:eastAsia="Times New Roman" w:hAnsi="Times New Roman" w:cs="Times New Roman"/>
          <w:color w:val="000000"/>
          <w:lang w:eastAsia="pl-PL"/>
        </w:rPr>
        <w:t>ł</w:t>
      </w:r>
      <w:r w:rsidR="00A434A8">
        <w:rPr>
          <w:rFonts w:ascii="Times New Roman" w:eastAsia="Times New Roman" w:hAnsi="Times New Roman" w:cs="Times New Roman"/>
          <w:color w:val="000000"/>
          <w:lang w:eastAsia="pl-PL"/>
        </w:rPr>
        <w:t>u</w:t>
      </w:r>
      <w:r w:rsidR="004070AD">
        <w:rPr>
          <w:rFonts w:ascii="Times New Roman" w:eastAsia="Times New Roman" w:hAnsi="Times New Roman" w:cs="Times New Roman"/>
          <w:color w:val="000000"/>
          <w:lang w:eastAsia="pl-PL"/>
        </w:rPr>
        <w:t xml:space="preserve"> zdawczo-</w:t>
      </w:r>
      <w:r w:rsidR="00A434A8">
        <w:rPr>
          <w:rFonts w:ascii="Times New Roman" w:eastAsia="Times New Roman" w:hAnsi="Times New Roman" w:cs="Times New Roman"/>
          <w:color w:val="000000"/>
          <w:lang w:eastAsia="pl-PL"/>
        </w:rPr>
        <w:t>odbiorczego.</w:t>
      </w:r>
    </w:p>
    <w:p w14:paraId="2EF087CC" w14:textId="77777777" w:rsidR="00A45D8B" w:rsidRDefault="00A45D8B" w:rsidP="00393C1F">
      <w:pPr>
        <w:numPr>
          <w:ilvl w:val="0"/>
          <w:numId w:val="32"/>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Jeżeli w toku czynności odbiorczych stwierdzone zostanie, że dostarczony towar jest odmienny od </w:t>
      </w:r>
    </w:p>
    <w:p w14:paraId="20DEE6B0" w14:textId="77777777" w:rsidR="00AF6036" w:rsidRDefault="00AF6036" w:rsidP="00393C1F">
      <w:pPr>
        <w:spacing w:after="43"/>
        <w:ind w:left="351" w:firstLine="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określonego w §1 ust. 1 i 2 umowy</w:t>
      </w:r>
      <w:r w:rsidR="00A45D8B" w:rsidRPr="00F67F96">
        <w:rPr>
          <w:rFonts w:ascii="Times New Roman" w:eastAsia="Times New Roman" w:hAnsi="Times New Roman" w:cs="Times New Roman"/>
          <w:strike/>
          <w:color w:val="000000"/>
          <w:lang w:eastAsia="pl-PL"/>
        </w:rPr>
        <w:t>,</w:t>
      </w:r>
      <w:r w:rsidR="00A45D8B" w:rsidRPr="00F67F96">
        <w:rPr>
          <w:rFonts w:ascii="Times New Roman" w:eastAsia="Times New Roman" w:hAnsi="Times New Roman" w:cs="Times New Roman"/>
          <w:color w:val="000000"/>
          <w:lang w:eastAsia="pl-PL"/>
        </w:rPr>
        <w:t xml:space="preserve"> niezupełny lub posiada wady uniemożliwiające jego prawidłowe</w:t>
      </w:r>
    </w:p>
    <w:p w14:paraId="5C9673A6" w14:textId="1C713E20" w:rsidR="00A45D8B" w:rsidRPr="00F67F96" w:rsidRDefault="00AF6036" w:rsidP="00393C1F">
      <w:pPr>
        <w:spacing w:after="43"/>
        <w:ind w:left="351" w:firstLine="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użytkowanie – Zamawiającemu przysługuje prawo do odmowy jego przyjęcia.</w:t>
      </w:r>
      <w:r w:rsidR="00A45D8B" w:rsidRPr="00F67F96">
        <w:rPr>
          <w:rFonts w:ascii="Times New Roman" w:eastAsia="Times New Roman" w:hAnsi="Times New Roman" w:cs="Times New Roman"/>
          <w:b/>
          <w:color w:val="000000"/>
          <w:lang w:eastAsia="pl-PL"/>
        </w:rPr>
        <w:t xml:space="preserve"> </w:t>
      </w:r>
    </w:p>
    <w:p w14:paraId="12DF9FA5" w14:textId="77777777" w:rsidR="00A45D8B" w:rsidRPr="00F67F96" w:rsidRDefault="00A45D8B" w:rsidP="00393C1F">
      <w:pPr>
        <w:spacing w:after="53"/>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b/>
          <w:color w:val="000000"/>
          <w:lang w:eastAsia="pl-PL"/>
        </w:rPr>
        <w:t xml:space="preserve"> </w:t>
      </w:r>
    </w:p>
    <w:p w14:paraId="27FC257B" w14:textId="77777777" w:rsidR="00A45D8B" w:rsidRPr="00F67F96" w:rsidRDefault="00A45D8B" w:rsidP="00C97491">
      <w:pPr>
        <w:keepNext/>
        <w:keepLines/>
        <w:spacing w:after="68"/>
        <w:ind w:hanging="10"/>
        <w:jc w:val="center"/>
        <w:outlineLvl w:val="0"/>
        <w:rPr>
          <w:rFonts w:ascii="Times New Roman" w:eastAsia="Times New Roman" w:hAnsi="Times New Roman" w:cs="Times New Roman"/>
          <w:b/>
          <w:color w:val="000000"/>
          <w:lang w:eastAsia="pl-PL"/>
        </w:rPr>
      </w:pPr>
      <w:r w:rsidRPr="00F67F96">
        <w:rPr>
          <w:rFonts w:ascii="Times New Roman" w:eastAsia="Times New Roman" w:hAnsi="Times New Roman" w:cs="Times New Roman"/>
          <w:b/>
          <w:color w:val="000000"/>
          <w:lang w:eastAsia="pl-PL"/>
        </w:rPr>
        <w:t>§ 2</w:t>
      </w:r>
    </w:p>
    <w:p w14:paraId="0F369D6E" w14:textId="608E3CA4" w:rsidR="00A45D8B" w:rsidRDefault="00A64862" w:rsidP="00393C1F">
      <w:pPr>
        <w:spacing w:after="43"/>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 xml:space="preserve">Przedmiot umowy określony w § 1 ust. 1 należy wykonać w terminie </w:t>
      </w:r>
      <w:r w:rsidR="00A45D8B" w:rsidRPr="00184326">
        <w:rPr>
          <w:rFonts w:ascii="Times New Roman" w:eastAsia="Times New Roman" w:hAnsi="Times New Roman" w:cs="Times New Roman"/>
          <w:b/>
          <w:bCs/>
          <w:color w:val="000000"/>
          <w:lang w:eastAsia="pl-PL"/>
        </w:rPr>
        <w:t xml:space="preserve">do </w:t>
      </w:r>
      <w:r w:rsidR="004C2695" w:rsidRPr="004C2695">
        <w:rPr>
          <w:rFonts w:ascii="Times New Roman" w:eastAsia="Times New Roman" w:hAnsi="Times New Roman" w:cs="Times New Roman"/>
          <w:b/>
          <w:bCs/>
          <w:color w:val="000000"/>
          <w:lang w:eastAsia="pl-PL"/>
        </w:rPr>
        <w:t xml:space="preserve">6 </w:t>
      </w:r>
      <w:r w:rsidR="005C27B4" w:rsidRPr="004C2695">
        <w:rPr>
          <w:rFonts w:ascii="Times New Roman" w:eastAsia="Times New Roman" w:hAnsi="Times New Roman" w:cs="Times New Roman"/>
          <w:b/>
          <w:bCs/>
          <w:color w:val="000000"/>
          <w:lang w:eastAsia="pl-PL"/>
        </w:rPr>
        <w:t>(</w:t>
      </w:r>
      <w:r w:rsidR="00362509">
        <w:rPr>
          <w:rFonts w:ascii="Times New Roman" w:eastAsia="Times New Roman" w:hAnsi="Times New Roman" w:cs="Times New Roman"/>
          <w:color w:val="000000"/>
          <w:lang w:eastAsia="pl-PL"/>
        </w:rPr>
        <w:t xml:space="preserve"> tygodni od podpisania umowy)</w:t>
      </w:r>
    </w:p>
    <w:p w14:paraId="3D422BD9" w14:textId="77777777" w:rsidR="00A45D8B" w:rsidRPr="00F67F96" w:rsidRDefault="00A45D8B" w:rsidP="00393C1F">
      <w:pPr>
        <w:spacing w:after="53"/>
        <w:jc w:val="both"/>
        <w:rPr>
          <w:rFonts w:ascii="Times New Roman" w:eastAsia="Times New Roman" w:hAnsi="Times New Roman" w:cs="Times New Roman"/>
          <w:color w:val="000000"/>
          <w:lang w:eastAsia="pl-PL"/>
        </w:rPr>
      </w:pPr>
    </w:p>
    <w:p w14:paraId="2E990816" w14:textId="77777777" w:rsidR="00A45D8B" w:rsidRPr="00F67F96" w:rsidRDefault="00A45D8B" w:rsidP="00C97491">
      <w:pPr>
        <w:keepNext/>
        <w:keepLines/>
        <w:spacing w:after="68"/>
        <w:ind w:hanging="10"/>
        <w:jc w:val="center"/>
        <w:outlineLvl w:val="0"/>
        <w:rPr>
          <w:rFonts w:ascii="Times New Roman" w:eastAsia="Times New Roman" w:hAnsi="Times New Roman" w:cs="Times New Roman"/>
          <w:b/>
          <w:color w:val="000000"/>
          <w:lang w:eastAsia="pl-PL"/>
        </w:rPr>
      </w:pPr>
      <w:r w:rsidRPr="00F67F96">
        <w:rPr>
          <w:rFonts w:ascii="Times New Roman" w:eastAsia="Times New Roman" w:hAnsi="Times New Roman" w:cs="Times New Roman"/>
          <w:b/>
          <w:color w:val="000000"/>
          <w:lang w:eastAsia="pl-PL"/>
        </w:rPr>
        <w:t>§ 3</w:t>
      </w:r>
    </w:p>
    <w:p w14:paraId="3FD80F2E" w14:textId="77777777" w:rsidR="00A45D8B" w:rsidRDefault="00A45D8B" w:rsidP="00393C1F">
      <w:pPr>
        <w:numPr>
          <w:ilvl w:val="0"/>
          <w:numId w:val="38"/>
        </w:numPr>
        <w:spacing w:after="12"/>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Ze </w:t>
      </w:r>
      <w:r>
        <w:rPr>
          <w:rFonts w:ascii="Times New Roman" w:eastAsia="Times New Roman" w:hAnsi="Times New Roman" w:cs="Times New Roman"/>
          <w:color w:val="000000"/>
          <w:lang w:eastAsia="pl-PL"/>
        </w:rPr>
        <w:t xml:space="preserve">strony Zamawiającego wykonanie </w:t>
      </w:r>
      <w:r w:rsidRPr="00F67F96">
        <w:rPr>
          <w:rFonts w:ascii="Times New Roman" w:eastAsia="Times New Roman" w:hAnsi="Times New Roman" w:cs="Times New Roman"/>
          <w:color w:val="000000"/>
          <w:lang w:eastAsia="pl-PL"/>
        </w:rPr>
        <w:t>przedmiotu zamówienia nadzorować będzie</w:t>
      </w:r>
      <w:r>
        <w:rPr>
          <w:rFonts w:ascii="Times New Roman" w:eastAsia="Times New Roman" w:hAnsi="Times New Roman" w:cs="Times New Roman"/>
          <w:color w:val="000000"/>
          <w:lang w:eastAsia="pl-PL"/>
        </w:rPr>
        <w:t xml:space="preserve">: </w:t>
      </w:r>
    </w:p>
    <w:p w14:paraId="5ECB33B9" w14:textId="021AC206" w:rsidR="00A45D8B" w:rsidRPr="00F67F96" w:rsidRDefault="00A64862" w:rsidP="00393C1F">
      <w:pPr>
        <w:spacing w:after="12"/>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5C27B4">
        <w:rPr>
          <w:rFonts w:ascii="Times New Roman" w:eastAsia="Times New Roman" w:hAnsi="Times New Roman" w:cs="Times New Roman"/>
          <w:color w:val="000000"/>
          <w:lang w:eastAsia="pl-PL"/>
        </w:rPr>
        <w:t>Krzysztof</w:t>
      </w:r>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Siuta</w:t>
      </w:r>
      <w:proofErr w:type="spellEnd"/>
      <w:r>
        <w:rPr>
          <w:rFonts w:ascii="Times New Roman" w:eastAsia="Times New Roman" w:hAnsi="Times New Roman" w:cs="Times New Roman"/>
          <w:color w:val="000000"/>
          <w:lang w:eastAsia="pl-PL"/>
        </w:rPr>
        <w:t xml:space="preserve"> </w:t>
      </w:r>
      <w:proofErr w:type="spellStart"/>
      <w:r w:rsidR="00A45D8B" w:rsidRPr="00F67F96">
        <w:rPr>
          <w:rFonts w:ascii="Times New Roman" w:eastAsia="Times New Roman" w:hAnsi="Times New Roman" w:cs="Times New Roman"/>
          <w:color w:val="000000"/>
          <w:lang w:eastAsia="pl-PL"/>
        </w:rPr>
        <w:t>tel</w:t>
      </w:r>
      <w:proofErr w:type="spellEnd"/>
      <w:r w:rsidR="00ED02A7">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18 263 30</w:t>
      </w:r>
      <w:r w:rsidR="00756D13">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92</w:t>
      </w:r>
      <w:r w:rsidR="00A45D8B" w:rsidRPr="00F67F96">
        <w:rPr>
          <w:rFonts w:ascii="Times New Roman" w:eastAsia="Times New Roman" w:hAnsi="Times New Roman" w:cs="Times New Roman"/>
          <w:color w:val="000000"/>
          <w:lang w:eastAsia="pl-PL"/>
        </w:rPr>
        <w:t xml:space="preserve">, e-mail: </w:t>
      </w:r>
      <w:hyperlink r:id="rId8" w:history="1">
        <w:r w:rsidRPr="007E0202">
          <w:rPr>
            <w:rStyle w:val="Hipercze"/>
            <w:rFonts w:ascii="Times New Roman" w:eastAsia="Times New Roman" w:hAnsi="Times New Roman" w:cs="Times New Roman"/>
            <w:lang w:eastAsia="pl-PL"/>
          </w:rPr>
          <w:t>serwismedyczny@pszs.eu</w:t>
        </w:r>
      </w:hyperlink>
      <w:r>
        <w:rPr>
          <w:rFonts w:ascii="Times New Roman" w:eastAsia="Times New Roman" w:hAnsi="Times New Roman" w:cs="Times New Roman"/>
          <w:color w:val="000000"/>
          <w:lang w:eastAsia="pl-PL"/>
        </w:rPr>
        <w:t xml:space="preserve"> </w:t>
      </w:r>
    </w:p>
    <w:p w14:paraId="348C1C25" w14:textId="77777777" w:rsidR="00A45D8B" w:rsidRPr="00F67F96" w:rsidRDefault="00A45D8B" w:rsidP="00393C1F">
      <w:pPr>
        <w:numPr>
          <w:ilvl w:val="0"/>
          <w:numId w:val="38"/>
        </w:numPr>
        <w:spacing w:after="9"/>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Ze strony Wykonawcy wykonywanie zamówienia realizować będzie: </w:t>
      </w:r>
    </w:p>
    <w:p w14:paraId="7E208C68" w14:textId="5ADADFDE" w:rsidR="00A45D8B" w:rsidRPr="00F67F96" w:rsidRDefault="00A64862" w:rsidP="00393C1F">
      <w:pPr>
        <w:spacing w:after="9"/>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5C27B4">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 xml:space="preserve"> tel. kom.</w:t>
      </w:r>
      <w:r>
        <w:rPr>
          <w:rFonts w:ascii="Times New Roman" w:eastAsia="Times New Roman" w:hAnsi="Times New Roman" w:cs="Times New Roman"/>
          <w:color w:val="000000"/>
          <w:lang w:eastAsia="pl-PL"/>
        </w:rPr>
        <w:t xml:space="preserve"> </w:t>
      </w:r>
      <w:r w:rsidR="005C27B4">
        <w:rPr>
          <w:rFonts w:ascii="Times New Roman" w:eastAsia="Times New Roman" w:hAnsi="Times New Roman" w:cs="Times New Roman"/>
          <w:color w:val="000000"/>
          <w:lang w:eastAsia="pl-PL"/>
        </w:rPr>
        <w:t>……………</w:t>
      </w:r>
      <w:r w:rsidR="00A45D8B" w:rsidRPr="00F67F96">
        <w:rPr>
          <w:rFonts w:ascii="Times New Roman" w:eastAsia="Times New Roman" w:hAnsi="Times New Roman" w:cs="Times New Roman"/>
          <w:color w:val="000000"/>
          <w:lang w:eastAsia="pl-PL"/>
        </w:rPr>
        <w:t xml:space="preserve">, e-mail: </w:t>
      </w:r>
      <w:r w:rsidR="005C27B4">
        <w:rPr>
          <w:rFonts w:ascii="Times New Roman" w:eastAsia="Times New Roman" w:hAnsi="Times New Roman" w:cs="Times New Roman"/>
          <w:color w:val="000000"/>
          <w:lang w:eastAsia="pl-PL"/>
        </w:rPr>
        <w:t>….........................................</w:t>
      </w:r>
    </w:p>
    <w:p w14:paraId="41B7713C" w14:textId="77777777" w:rsidR="00A45D8B" w:rsidRPr="00F67F96" w:rsidRDefault="00A45D8B" w:rsidP="00393C1F">
      <w:pPr>
        <w:numPr>
          <w:ilvl w:val="0"/>
          <w:numId w:val="38"/>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Każda ze Stron zobowiązuje się niezwłocznie poinformować drugą Stronę na piśmie  o zmianie osób lub </w:t>
      </w:r>
    </w:p>
    <w:p w14:paraId="7FCE9D62" w14:textId="21DA31E2" w:rsidR="00A45D8B" w:rsidRPr="00ED02A7" w:rsidRDefault="00BF03E1" w:rsidP="00393C1F">
      <w:pPr>
        <w:spacing w:after="43"/>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 xml:space="preserve">danych, o których mowa w ust. 1 i 2. Zmiany te nie wymagają wprowadzenia zmian  do treści umowy. </w:t>
      </w:r>
    </w:p>
    <w:p w14:paraId="3478A7F2" w14:textId="77777777" w:rsidR="00A45D8B" w:rsidRDefault="00A45D8B" w:rsidP="00393C1F">
      <w:pPr>
        <w:keepNext/>
        <w:keepLines/>
        <w:spacing w:after="68"/>
        <w:ind w:hanging="10"/>
        <w:jc w:val="both"/>
        <w:outlineLvl w:val="0"/>
        <w:rPr>
          <w:rFonts w:ascii="Times New Roman" w:eastAsia="Times New Roman" w:hAnsi="Times New Roman" w:cs="Times New Roman"/>
          <w:b/>
          <w:color w:val="000000"/>
          <w:lang w:eastAsia="pl-PL"/>
        </w:rPr>
      </w:pPr>
    </w:p>
    <w:p w14:paraId="13CFC5C2" w14:textId="77777777" w:rsidR="00A45D8B" w:rsidRPr="00F67F96" w:rsidRDefault="00A45D8B" w:rsidP="00C97491">
      <w:pPr>
        <w:keepNext/>
        <w:keepLines/>
        <w:spacing w:after="68"/>
        <w:ind w:hanging="10"/>
        <w:jc w:val="center"/>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4</w:t>
      </w:r>
    </w:p>
    <w:p w14:paraId="11F55029" w14:textId="77777777" w:rsidR="00BC3437" w:rsidRDefault="00A45D8B" w:rsidP="00393C1F">
      <w:pPr>
        <w:numPr>
          <w:ilvl w:val="0"/>
          <w:numId w:val="33"/>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Za wykonanie przedmiotu umowy wymienionego w § 1 Zamawiający zapłaci Wykonawcy</w:t>
      </w:r>
    </w:p>
    <w:p w14:paraId="1D2E1DC9" w14:textId="307E99DA" w:rsidR="00A45D8B" w:rsidRPr="00BC3437" w:rsidRDefault="00BC3437" w:rsidP="00393C1F">
      <w:pPr>
        <w:spacing w:after="43"/>
        <w:ind w:left="0" w:firstLine="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 xml:space="preserve">wynagrodzenie </w:t>
      </w:r>
      <w:r w:rsidR="00180859">
        <w:rPr>
          <w:rFonts w:ascii="Times New Roman" w:eastAsia="Times New Roman" w:hAnsi="Times New Roman" w:cs="Times New Roman"/>
          <w:color w:val="000000"/>
          <w:lang w:eastAsia="pl-PL"/>
        </w:rPr>
        <w:t xml:space="preserve"> </w:t>
      </w:r>
      <w:r w:rsidR="00180859" w:rsidRPr="00BC3437">
        <w:rPr>
          <w:rFonts w:ascii="Times New Roman" w:eastAsia="Times New Roman" w:hAnsi="Times New Roman" w:cs="Times New Roman"/>
          <w:color w:val="000000"/>
          <w:lang w:eastAsia="pl-PL"/>
        </w:rPr>
        <w:t>w</w:t>
      </w:r>
      <w:r w:rsidR="00BF03E1" w:rsidRPr="00BC3437">
        <w:rPr>
          <w:rFonts w:ascii="Times New Roman" w:eastAsia="Times New Roman" w:hAnsi="Times New Roman" w:cs="Times New Roman"/>
          <w:color w:val="000000"/>
          <w:lang w:eastAsia="pl-PL"/>
        </w:rPr>
        <w:t xml:space="preserve"> </w:t>
      </w:r>
      <w:r w:rsidR="00A45D8B" w:rsidRPr="00BC3437">
        <w:rPr>
          <w:rFonts w:ascii="Times New Roman" w:eastAsia="Times New Roman" w:hAnsi="Times New Roman" w:cs="Times New Roman"/>
          <w:color w:val="000000"/>
          <w:lang w:eastAsia="pl-PL"/>
        </w:rPr>
        <w:t xml:space="preserve">wysokości: </w:t>
      </w:r>
    </w:p>
    <w:p w14:paraId="0027C797" w14:textId="254005B8" w:rsidR="00BF03E1" w:rsidRDefault="00A45D8B" w:rsidP="00393C1F">
      <w:pPr>
        <w:spacing w:after="43"/>
        <w:ind w:left="708"/>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ab/>
      </w:r>
      <w:r w:rsidR="00F9470B">
        <w:rPr>
          <w:rFonts w:ascii="Times New Roman" w:eastAsia="Times New Roman" w:hAnsi="Times New Roman" w:cs="Times New Roman"/>
          <w:color w:val="000000"/>
          <w:lang w:eastAsia="pl-PL"/>
        </w:rPr>
        <w:t xml:space="preserve">kwota </w:t>
      </w:r>
      <w:r w:rsidRPr="00F67F96">
        <w:rPr>
          <w:rFonts w:ascii="Times New Roman" w:eastAsia="Times New Roman" w:hAnsi="Times New Roman" w:cs="Times New Roman"/>
          <w:color w:val="000000"/>
          <w:lang w:eastAsia="pl-PL"/>
        </w:rPr>
        <w:t xml:space="preserve">netto </w:t>
      </w:r>
      <w:r w:rsidR="00F9470B">
        <w:rPr>
          <w:rFonts w:ascii="Times New Roman" w:eastAsia="Times New Roman" w:hAnsi="Times New Roman" w:cs="Times New Roman"/>
          <w:color w:val="000000"/>
          <w:lang w:eastAsia="pl-PL"/>
        </w:rPr>
        <w:t>..............</w:t>
      </w:r>
      <w:r w:rsidR="00BF03E1">
        <w:rPr>
          <w:rFonts w:ascii="Times New Roman" w:eastAsia="Times New Roman" w:hAnsi="Times New Roman" w:cs="Times New Roman"/>
          <w:color w:val="000000"/>
          <w:lang w:eastAsia="pl-PL"/>
        </w:rPr>
        <w:t xml:space="preserve"> </w:t>
      </w:r>
      <w:r w:rsidRPr="00F67F96">
        <w:rPr>
          <w:rFonts w:ascii="Times New Roman" w:eastAsia="Times New Roman" w:hAnsi="Times New Roman" w:cs="Times New Roman"/>
          <w:color w:val="000000"/>
          <w:lang w:eastAsia="pl-PL"/>
        </w:rPr>
        <w:t xml:space="preserve">zł  (słownie netto: </w:t>
      </w:r>
      <w:r w:rsidR="00BF03E1">
        <w:rPr>
          <w:rFonts w:ascii="Times New Roman" w:eastAsia="Times New Roman" w:hAnsi="Times New Roman" w:cs="Times New Roman"/>
          <w:color w:val="000000"/>
          <w:lang w:eastAsia="pl-PL"/>
        </w:rPr>
        <w:t xml:space="preserve">czterdzieści </w:t>
      </w:r>
      <w:r w:rsidR="008F3E56">
        <w:rPr>
          <w:rFonts w:ascii="Times New Roman" w:eastAsia="Times New Roman" w:hAnsi="Times New Roman" w:cs="Times New Roman"/>
          <w:color w:val="000000"/>
          <w:lang w:eastAsia="pl-PL"/>
        </w:rPr>
        <w:t>dwa tysiące</w:t>
      </w:r>
      <w:r w:rsidR="00BF03E1">
        <w:rPr>
          <w:rFonts w:ascii="Times New Roman" w:eastAsia="Times New Roman" w:hAnsi="Times New Roman" w:cs="Times New Roman"/>
          <w:color w:val="000000"/>
          <w:lang w:eastAsia="pl-PL"/>
        </w:rPr>
        <w:t xml:space="preserve"> </w:t>
      </w:r>
      <w:r w:rsidR="008F3E56">
        <w:rPr>
          <w:rFonts w:ascii="Times New Roman" w:eastAsia="Times New Roman" w:hAnsi="Times New Roman" w:cs="Times New Roman"/>
          <w:color w:val="000000"/>
          <w:lang w:eastAsia="pl-PL"/>
        </w:rPr>
        <w:t>sześćset pięćdziesiąt jeden</w:t>
      </w:r>
      <w:r w:rsidR="00BF03E1">
        <w:rPr>
          <w:rFonts w:ascii="Times New Roman" w:eastAsia="Times New Roman" w:hAnsi="Times New Roman" w:cs="Times New Roman"/>
          <w:color w:val="000000"/>
          <w:lang w:eastAsia="pl-PL"/>
        </w:rPr>
        <w:t xml:space="preserve"> </w:t>
      </w:r>
      <w:r w:rsidRPr="00F67F96">
        <w:rPr>
          <w:rFonts w:ascii="Times New Roman" w:eastAsia="Times New Roman" w:hAnsi="Times New Roman" w:cs="Times New Roman"/>
          <w:color w:val="000000"/>
          <w:lang w:eastAsia="pl-PL"/>
        </w:rPr>
        <w:t>złotych</w:t>
      </w:r>
      <w:r w:rsidR="00BF03E1">
        <w:rPr>
          <w:rFonts w:ascii="Times New Roman" w:eastAsia="Times New Roman" w:hAnsi="Times New Roman" w:cs="Times New Roman"/>
          <w:color w:val="000000"/>
          <w:lang w:eastAsia="pl-PL"/>
        </w:rPr>
        <w:t xml:space="preserve"> 00/100</w:t>
      </w:r>
      <w:r w:rsidRPr="00F67F96">
        <w:rPr>
          <w:rFonts w:ascii="Times New Roman" w:eastAsia="Times New Roman" w:hAnsi="Times New Roman" w:cs="Times New Roman"/>
          <w:color w:val="000000"/>
          <w:lang w:eastAsia="pl-PL"/>
        </w:rPr>
        <w:t xml:space="preserve">)  </w:t>
      </w:r>
    </w:p>
    <w:p w14:paraId="0D396743" w14:textId="6DA269B1" w:rsidR="00A45D8B" w:rsidRPr="00F67F96" w:rsidRDefault="00A45D8B" w:rsidP="00393C1F">
      <w:pPr>
        <w:spacing w:after="43"/>
        <w:ind w:left="708" w:hanging="6"/>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plus  podatek </w:t>
      </w:r>
      <w:r w:rsidR="00F9470B">
        <w:rPr>
          <w:rFonts w:ascii="Times New Roman" w:eastAsia="Times New Roman" w:hAnsi="Times New Roman" w:cs="Times New Roman"/>
          <w:color w:val="000000"/>
          <w:lang w:eastAsia="pl-PL"/>
        </w:rPr>
        <w:t>VAT</w:t>
      </w:r>
      <w:r w:rsidRPr="00F67F96">
        <w:rPr>
          <w:rFonts w:ascii="Times New Roman" w:eastAsia="Times New Roman" w:hAnsi="Times New Roman" w:cs="Times New Roman"/>
          <w:color w:val="000000"/>
          <w:lang w:eastAsia="pl-PL"/>
        </w:rPr>
        <w:t xml:space="preserve">, </w:t>
      </w:r>
      <w:r w:rsidR="00F9470B">
        <w:rPr>
          <w:rFonts w:ascii="Times New Roman" w:eastAsia="Times New Roman" w:hAnsi="Times New Roman" w:cs="Times New Roman"/>
          <w:color w:val="000000"/>
          <w:lang w:eastAsia="pl-PL"/>
        </w:rPr>
        <w:t>............zł</w:t>
      </w:r>
      <w:r w:rsidR="00A434A8">
        <w:rPr>
          <w:rFonts w:ascii="Times New Roman" w:eastAsia="Times New Roman" w:hAnsi="Times New Roman" w:cs="Times New Roman"/>
          <w:color w:val="000000"/>
          <w:lang w:eastAsia="pl-PL"/>
        </w:rPr>
        <w:t xml:space="preserve"> </w:t>
      </w:r>
      <w:r w:rsidR="00F9470B">
        <w:rPr>
          <w:rFonts w:ascii="Times New Roman" w:eastAsia="Times New Roman" w:hAnsi="Times New Roman" w:cs="Times New Roman"/>
          <w:color w:val="000000"/>
          <w:lang w:eastAsia="pl-PL"/>
        </w:rPr>
        <w:t>(</w:t>
      </w:r>
      <w:r w:rsidR="00F9470B" w:rsidRPr="00F9470B">
        <w:rPr>
          <w:rFonts w:ascii="Times New Roman" w:eastAsia="Times New Roman" w:hAnsi="Times New Roman" w:cs="Times New Roman"/>
          <w:color w:val="000000"/>
          <w:lang w:eastAsia="pl-PL"/>
        </w:rPr>
        <w:t>słownie</w:t>
      </w:r>
      <w:r w:rsidR="00F9470B">
        <w:rPr>
          <w:rFonts w:ascii="Times New Roman" w:eastAsia="Times New Roman" w:hAnsi="Times New Roman" w:cs="Times New Roman"/>
          <w:color w:val="000000"/>
          <w:lang w:eastAsia="pl-PL"/>
        </w:rPr>
        <w:t>:</w:t>
      </w:r>
      <w:r w:rsidR="00AF6036">
        <w:rPr>
          <w:rFonts w:ascii="Times New Roman" w:eastAsia="Times New Roman" w:hAnsi="Times New Roman" w:cs="Times New Roman"/>
          <w:color w:val="000000"/>
          <w:lang w:eastAsia="pl-PL"/>
        </w:rPr>
        <w:t>....</w:t>
      </w:r>
      <w:r w:rsidR="00F9470B">
        <w:rPr>
          <w:rFonts w:ascii="Times New Roman" w:eastAsia="Times New Roman" w:hAnsi="Times New Roman" w:cs="Times New Roman"/>
          <w:color w:val="000000"/>
          <w:lang w:eastAsia="pl-PL"/>
        </w:rPr>
        <w:t>.........................................zł)</w:t>
      </w:r>
    </w:p>
    <w:p w14:paraId="6E3B3480" w14:textId="5BAFAFA1" w:rsidR="00A45D8B" w:rsidRPr="00F67F96" w:rsidRDefault="00F9470B" w:rsidP="00393C1F">
      <w:pPr>
        <w:spacing w:after="19"/>
        <w:ind w:left="708" w:hanging="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kwota </w:t>
      </w:r>
      <w:r w:rsidR="00A45D8B" w:rsidRPr="00F67F96">
        <w:rPr>
          <w:rFonts w:ascii="Times New Roman" w:eastAsia="Times New Roman" w:hAnsi="Times New Roman" w:cs="Times New Roman"/>
          <w:color w:val="000000"/>
          <w:lang w:eastAsia="pl-PL"/>
        </w:rPr>
        <w:t>brutto</w:t>
      </w:r>
      <w:r w:rsidR="00BF03E1">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w:t>
      </w:r>
      <w:r w:rsidR="00BF03E1">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zł (słownie brutto:</w:t>
      </w:r>
      <w:r w:rsidR="00184326">
        <w:rPr>
          <w:rFonts w:ascii="Times New Roman" w:eastAsia="Times New Roman" w:hAnsi="Times New Roman" w:cs="Times New Roman"/>
          <w:color w:val="000000"/>
          <w:lang w:eastAsia="pl-PL"/>
        </w:rPr>
        <w:t>..................................................</w:t>
      </w:r>
      <w:r w:rsidR="00A45D8B" w:rsidRPr="00F67F96">
        <w:rPr>
          <w:rFonts w:ascii="Times New Roman" w:eastAsia="Arial" w:hAnsi="Times New Roman" w:cs="Times New Roman"/>
          <w:color w:val="000000"/>
          <w:lang w:eastAsia="pl-PL"/>
        </w:rPr>
        <w:t>)</w:t>
      </w:r>
      <w:r w:rsidR="00A45D8B" w:rsidRPr="00F67F96">
        <w:rPr>
          <w:rFonts w:ascii="Times New Roman" w:eastAsia="Times New Roman" w:hAnsi="Times New Roman" w:cs="Times New Roman"/>
          <w:color w:val="000000"/>
          <w:lang w:eastAsia="pl-PL"/>
        </w:rPr>
        <w:t xml:space="preserve"> </w:t>
      </w:r>
    </w:p>
    <w:p w14:paraId="705A176C" w14:textId="42A0585B" w:rsidR="00A45D8B" w:rsidRPr="00F67F96" w:rsidRDefault="00BF03E1" w:rsidP="00393C1F">
      <w:pPr>
        <w:spacing w:after="43"/>
        <w:ind w:left="702"/>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 xml:space="preserve">zgodne z </w:t>
      </w:r>
      <w:r>
        <w:rPr>
          <w:rFonts w:ascii="Times New Roman" w:eastAsia="Times New Roman" w:hAnsi="Times New Roman" w:cs="Times New Roman"/>
          <w:color w:val="000000"/>
          <w:lang w:eastAsia="pl-PL"/>
        </w:rPr>
        <w:t>Formularzem cenowym</w:t>
      </w:r>
      <w:r w:rsidR="00A45D8B" w:rsidRPr="00F67F96">
        <w:rPr>
          <w:rFonts w:ascii="Times New Roman" w:eastAsia="Times New Roman" w:hAnsi="Times New Roman" w:cs="Times New Roman"/>
          <w:color w:val="000000"/>
          <w:lang w:eastAsia="pl-PL"/>
        </w:rPr>
        <w:t xml:space="preserve"> Wykonawcy  złożonym w postępowaniu o udzielenie zamówienia. </w:t>
      </w:r>
    </w:p>
    <w:p w14:paraId="4B416D10" w14:textId="77777777" w:rsidR="00A45D8B" w:rsidRPr="00F67F96" w:rsidRDefault="00A45D8B" w:rsidP="00393C1F">
      <w:pPr>
        <w:numPr>
          <w:ilvl w:val="0"/>
          <w:numId w:val="33"/>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Wynagrodzenie o którym mowa w ust. 1 obejmuje cenę przedmiotu umowy, koszty jego dostarczenia do </w:t>
      </w:r>
    </w:p>
    <w:p w14:paraId="2801EF22" w14:textId="7BC1F8F0" w:rsidR="00A45D8B" w:rsidRPr="00F67F96" w:rsidRDefault="00A45D8B" w:rsidP="00393C1F">
      <w:pPr>
        <w:spacing w:after="43"/>
        <w:ind w:left="708"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wskazanego  miejsca</w:t>
      </w:r>
      <w:r w:rsidR="00BF03E1">
        <w:rPr>
          <w:rFonts w:ascii="Times New Roman" w:eastAsia="Times New Roman" w:hAnsi="Times New Roman" w:cs="Times New Roman"/>
          <w:color w:val="000000"/>
          <w:lang w:eastAsia="pl-PL"/>
        </w:rPr>
        <w:t>, instalacja, szkolenie personelu</w:t>
      </w:r>
      <w:r w:rsidRPr="00F67F96">
        <w:rPr>
          <w:rFonts w:ascii="Times New Roman" w:eastAsia="Times New Roman" w:hAnsi="Times New Roman" w:cs="Times New Roman"/>
          <w:color w:val="000000"/>
          <w:lang w:eastAsia="pl-PL"/>
        </w:rPr>
        <w:t xml:space="preserve">, koszty gwarancji i serwisu w </w:t>
      </w:r>
      <w:r w:rsidR="00BF03E1">
        <w:rPr>
          <w:rFonts w:ascii="Times New Roman" w:eastAsia="Times New Roman" w:hAnsi="Times New Roman" w:cs="Times New Roman"/>
          <w:color w:val="000000"/>
          <w:lang w:eastAsia="pl-PL"/>
        </w:rPr>
        <w:t xml:space="preserve">okresie gwarancji oraz wszelkie </w:t>
      </w:r>
      <w:r w:rsidRPr="00F67F96">
        <w:rPr>
          <w:rFonts w:ascii="Times New Roman" w:eastAsia="Times New Roman" w:hAnsi="Times New Roman" w:cs="Times New Roman"/>
          <w:color w:val="000000"/>
          <w:lang w:eastAsia="pl-PL"/>
        </w:rPr>
        <w:t xml:space="preserve">inne koszty związane z należytą realizacją przedmiotu umowy, a także podatek VAT. </w:t>
      </w:r>
    </w:p>
    <w:p w14:paraId="6D3FA98A" w14:textId="12EA1F8F" w:rsidR="00A45D8B" w:rsidRDefault="00A45D8B" w:rsidP="00393C1F">
      <w:pPr>
        <w:numPr>
          <w:ilvl w:val="0"/>
          <w:numId w:val="33"/>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Zapłata za wykonanie przedmiotu umowy nastąpi przelewem na </w:t>
      </w:r>
      <w:r w:rsidR="00BF03E1">
        <w:rPr>
          <w:rFonts w:ascii="Times New Roman" w:eastAsia="Times New Roman" w:hAnsi="Times New Roman" w:cs="Times New Roman"/>
          <w:color w:val="000000"/>
          <w:lang w:eastAsia="pl-PL"/>
        </w:rPr>
        <w:t xml:space="preserve">rachunek Wykonawcy w </w:t>
      </w:r>
      <w:r w:rsidR="00BF03E1" w:rsidRPr="003A2EB7">
        <w:rPr>
          <w:rFonts w:ascii="Times New Roman" w:eastAsia="Times New Roman" w:hAnsi="Times New Roman" w:cs="Times New Roman"/>
          <w:color w:val="000000"/>
          <w:lang w:eastAsia="pl-PL"/>
        </w:rPr>
        <w:t xml:space="preserve">terminie </w:t>
      </w:r>
      <w:r w:rsidR="003A2EB7" w:rsidRPr="003A2EB7">
        <w:rPr>
          <w:rFonts w:ascii="Times New Roman" w:eastAsia="Times New Roman" w:hAnsi="Times New Roman" w:cs="Times New Roman"/>
          <w:color w:val="000000"/>
          <w:lang w:eastAsia="pl-PL"/>
        </w:rPr>
        <w:t>6</w:t>
      </w:r>
      <w:r w:rsidRPr="003A2EB7">
        <w:rPr>
          <w:rFonts w:ascii="Times New Roman" w:eastAsia="Times New Roman" w:hAnsi="Times New Roman" w:cs="Times New Roman"/>
          <w:color w:val="000000"/>
          <w:lang w:eastAsia="pl-PL"/>
        </w:rPr>
        <w:t>0</w:t>
      </w:r>
      <w:r w:rsidRPr="00F67F96">
        <w:rPr>
          <w:rFonts w:ascii="Times New Roman" w:eastAsia="Times New Roman" w:hAnsi="Times New Roman" w:cs="Times New Roman"/>
          <w:color w:val="000000"/>
          <w:lang w:eastAsia="pl-PL"/>
        </w:rPr>
        <w:t xml:space="preserve"> dni </w:t>
      </w:r>
    </w:p>
    <w:p w14:paraId="3E580A32" w14:textId="77777777" w:rsidR="00A45D8B" w:rsidRDefault="00A45D8B" w:rsidP="00393C1F">
      <w:pPr>
        <w:spacing w:after="43"/>
        <w:ind w:hanging="6"/>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licząc </w:t>
      </w:r>
      <w:r>
        <w:rPr>
          <w:rFonts w:ascii="Times New Roman" w:eastAsia="Times New Roman" w:hAnsi="Times New Roman" w:cs="Times New Roman"/>
          <w:color w:val="000000"/>
          <w:lang w:eastAsia="pl-PL"/>
        </w:rPr>
        <w:t xml:space="preserve">od daty otrzymania faktury i przedmiotu dostawy. </w:t>
      </w:r>
    </w:p>
    <w:p w14:paraId="791D4FCA" w14:textId="6A987B60" w:rsidR="00F9470B" w:rsidRDefault="00A45D8B" w:rsidP="00393C1F">
      <w:pPr>
        <w:pStyle w:val="Akapitzlist"/>
        <w:numPr>
          <w:ilvl w:val="0"/>
          <w:numId w:val="33"/>
        </w:numPr>
        <w:spacing w:after="43"/>
        <w:ind w:left="709" w:hanging="709"/>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Faktur</w:t>
      </w:r>
      <w:r w:rsidR="004070AD">
        <w:rPr>
          <w:rFonts w:ascii="Times New Roman" w:eastAsia="Times New Roman" w:hAnsi="Times New Roman" w:cs="Times New Roman"/>
          <w:color w:val="000000"/>
          <w:lang w:eastAsia="pl-PL"/>
        </w:rPr>
        <w:t>a</w:t>
      </w:r>
      <w:r>
        <w:rPr>
          <w:rFonts w:ascii="Times New Roman" w:eastAsia="Times New Roman" w:hAnsi="Times New Roman" w:cs="Times New Roman"/>
          <w:color w:val="000000"/>
          <w:lang w:eastAsia="pl-PL"/>
        </w:rPr>
        <w:t xml:space="preserve"> </w:t>
      </w:r>
      <w:r w:rsidR="004070AD">
        <w:rPr>
          <w:rFonts w:ascii="Times New Roman" w:eastAsia="Times New Roman" w:hAnsi="Times New Roman" w:cs="Times New Roman"/>
          <w:color w:val="000000"/>
          <w:lang w:eastAsia="pl-PL"/>
        </w:rPr>
        <w:t xml:space="preserve">wraz Protokołem odbioru </w:t>
      </w:r>
      <w:r>
        <w:rPr>
          <w:rFonts w:ascii="Times New Roman" w:eastAsia="Times New Roman" w:hAnsi="Times New Roman" w:cs="Times New Roman"/>
          <w:color w:val="000000"/>
          <w:lang w:eastAsia="pl-PL"/>
        </w:rPr>
        <w:t>będ</w:t>
      </w:r>
      <w:r w:rsidR="004070AD">
        <w:rPr>
          <w:rFonts w:ascii="Times New Roman" w:eastAsia="Times New Roman" w:hAnsi="Times New Roman" w:cs="Times New Roman"/>
          <w:color w:val="000000"/>
          <w:lang w:eastAsia="pl-PL"/>
        </w:rPr>
        <w:t>zie</w:t>
      </w:r>
      <w:r>
        <w:rPr>
          <w:rFonts w:ascii="Times New Roman" w:eastAsia="Times New Roman" w:hAnsi="Times New Roman" w:cs="Times New Roman"/>
          <w:color w:val="000000"/>
          <w:lang w:eastAsia="pl-PL"/>
        </w:rPr>
        <w:t xml:space="preserve"> dostarczon</w:t>
      </w:r>
      <w:r w:rsidR="004070AD">
        <w:rPr>
          <w:rFonts w:ascii="Times New Roman" w:eastAsia="Times New Roman" w:hAnsi="Times New Roman" w:cs="Times New Roman"/>
          <w:color w:val="000000"/>
          <w:lang w:eastAsia="pl-PL"/>
        </w:rPr>
        <w:t>a</w:t>
      </w:r>
      <w:r>
        <w:rPr>
          <w:rFonts w:ascii="Times New Roman" w:eastAsia="Times New Roman" w:hAnsi="Times New Roman" w:cs="Times New Roman"/>
          <w:color w:val="000000"/>
          <w:lang w:eastAsia="pl-PL"/>
        </w:rPr>
        <w:t xml:space="preserve"> na</w:t>
      </w:r>
      <w:r w:rsidR="00F9470B">
        <w:rPr>
          <w:rFonts w:ascii="Times New Roman" w:eastAsia="Times New Roman" w:hAnsi="Times New Roman" w:cs="Times New Roman"/>
          <w:color w:val="000000"/>
          <w:lang w:eastAsia="pl-PL"/>
        </w:rPr>
        <w:t>:</w:t>
      </w:r>
    </w:p>
    <w:p w14:paraId="0EB0E0EC" w14:textId="77777777" w:rsidR="00AF6036" w:rsidRDefault="00AF6036" w:rsidP="00393C1F">
      <w:pPr>
        <w:pStyle w:val="Akapitzlist"/>
        <w:spacing w:after="43"/>
        <w:ind w:left="709" w:firstLine="0"/>
        <w:jc w:val="both"/>
        <w:rPr>
          <w:rFonts w:ascii="Times New Roman" w:eastAsia="Times New Roman" w:hAnsi="Times New Roman" w:cs="Times New Roman"/>
          <w:color w:val="000000"/>
          <w:lang w:eastAsia="pl-PL"/>
        </w:rPr>
      </w:pPr>
    </w:p>
    <w:p w14:paraId="0ECC0E25" w14:textId="1FC28E9C" w:rsidR="00F9470B" w:rsidRDefault="00F9470B" w:rsidP="00393C1F">
      <w:pPr>
        <w:pStyle w:val="Akapitzlist"/>
        <w:spacing w:after="43"/>
        <w:ind w:left="1416" w:firstLine="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45D8B">
        <w:rPr>
          <w:rFonts w:ascii="Times New Roman" w:eastAsia="Times New Roman" w:hAnsi="Times New Roman" w:cs="Times New Roman"/>
          <w:color w:val="000000"/>
          <w:lang w:eastAsia="pl-PL"/>
        </w:rPr>
        <w:t xml:space="preserve">Dziennik Podawczy Zamawiającego lub </w:t>
      </w:r>
    </w:p>
    <w:p w14:paraId="2B8FC1B3" w14:textId="05E5AEA6" w:rsidR="00F9470B" w:rsidRDefault="00F9470B" w:rsidP="00393C1F">
      <w:pPr>
        <w:pStyle w:val="Akapitzlist"/>
        <w:spacing w:after="43"/>
        <w:ind w:left="1416" w:firstLine="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45D8B">
        <w:rPr>
          <w:rFonts w:ascii="Times New Roman" w:eastAsia="Times New Roman" w:hAnsi="Times New Roman" w:cs="Times New Roman"/>
          <w:color w:val="000000"/>
          <w:lang w:eastAsia="pl-PL"/>
        </w:rPr>
        <w:t xml:space="preserve">na adres email: </w:t>
      </w:r>
      <w:r w:rsidR="00A45D8B">
        <w:rPr>
          <w:rStyle w:val="Hipercze"/>
          <w:rFonts w:ascii="Times New Roman" w:eastAsia="Times New Roman" w:hAnsi="Times New Roman" w:cs="Times New Roman"/>
          <w:lang w:eastAsia="pl-PL"/>
        </w:rPr>
        <w:t>e-faktura@pszs.eu</w:t>
      </w:r>
      <w:r w:rsidR="00A45D8B">
        <w:rPr>
          <w:rFonts w:ascii="Times New Roman" w:eastAsia="Times New Roman" w:hAnsi="Times New Roman" w:cs="Times New Roman"/>
          <w:color w:val="000000"/>
          <w:lang w:eastAsia="pl-PL"/>
        </w:rPr>
        <w:t xml:space="preserve"> lub </w:t>
      </w:r>
    </w:p>
    <w:p w14:paraId="528BEBC4" w14:textId="2E111720" w:rsidR="00A45D8B" w:rsidRPr="0004164A" w:rsidRDefault="00F9470B" w:rsidP="00393C1F">
      <w:pPr>
        <w:pStyle w:val="Akapitzlist"/>
        <w:spacing w:after="43"/>
        <w:ind w:left="1416" w:firstLine="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45D8B">
        <w:rPr>
          <w:rFonts w:ascii="Times New Roman" w:eastAsia="Times New Roman" w:hAnsi="Times New Roman" w:cs="Times New Roman"/>
          <w:color w:val="000000"/>
          <w:lang w:eastAsia="pl-PL"/>
        </w:rPr>
        <w:t xml:space="preserve">za pośrednictwem Platformy Elektrycznego Fakturowania. </w:t>
      </w:r>
    </w:p>
    <w:p w14:paraId="5CE0A29B" w14:textId="77777777" w:rsidR="00A45D8B" w:rsidRPr="00F67F96" w:rsidRDefault="00A45D8B" w:rsidP="00393C1F">
      <w:pPr>
        <w:numPr>
          <w:ilvl w:val="0"/>
          <w:numId w:val="33"/>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Wykonawca wystawi fakturę na </w:t>
      </w:r>
      <w:r>
        <w:rPr>
          <w:rFonts w:ascii="Times New Roman" w:eastAsia="Times New Roman" w:hAnsi="Times New Roman" w:cs="Times New Roman"/>
          <w:color w:val="000000"/>
          <w:lang w:eastAsia="pl-PL"/>
        </w:rPr>
        <w:t>nabywcę</w:t>
      </w:r>
      <w:r w:rsidRPr="00F67F96">
        <w:rPr>
          <w:rFonts w:ascii="Times New Roman" w:eastAsia="Times New Roman" w:hAnsi="Times New Roman" w:cs="Times New Roman"/>
          <w:color w:val="000000"/>
          <w:lang w:eastAsia="pl-PL"/>
        </w:rPr>
        <w:t>: Podhalański Szpital Specjalistyczny im. Jana Pawła II w Nowym</w:t>
      </w:r>
    </w:p>
    <w:p w14:paraId="30CAFD6F" w14:textId="77777777" w:rsidR="00A45D8B" w:rsidRPr="00F67F96" w:rsidRDefault="00A45D8B" w:rsidP="00393C1F">
      <w:pPr>
        <w:spacing w:after="43"/>
        <w:ind w:hanging="6"/>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Targu, ul. Szpitalna 14, 34-400 Nowy Targ, NIP: 735-21-78-657</w:t>
      </w:r>
    </w:p>
    <w:p w14:paraId="76695F17" w14:textId="77777777" w:rsidR="00A45D8B" w:rsidRPr="00F67F96" w:rsidRDefault="00A45D8B" w:rsidP="00393C1F">
      <w:pPr>
        <w:numPr>
          <w:ilvl w:val="0"/>
          <w:numId w:val="33"/>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W przypadku błędnie wystawionej faktury, termin płatności liczony będzie od daty otrzymania faktury </w:t>
      </w:r>
    </w:p>
    <w:p w14:paraId="4371F868" w14:textId="77777777" w:rsidR="00A45D8B" w:rsidRPr="00F67F96" w:rsidRDefault="00A45D8B" w:rsidP="00393C1F">
      <w:pPr>
        <w:spacing w:after="43"/>
        <w:ind w:hanging="6"/>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korygującej. </w:t>
      </w:r>
    </w:p>
    <w:p w14:paraId="06537BC9" w14:textId="77777777" w:rsidR="00A45D8B" w:rsidRDefault="00A45D8B" w:rsidP="00393C1F">
      <w:pPr>
        <w:numPr>
          <w:ilvl w:val="0"/>
          <w:numId w:val="33"/>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Za dzień zapłaty przyjmuje się datę obciążenia przez bank rachunku Zamawiającego. </w:t>
      </w:r>
    </w:p>
    <w:p w14:paraId="33B610FD" w14:textId="02F14EFE" w:rsidR="00A45D8B" w:rsidRPr="00756D13" w:rsidRDefault="00A45D8B" w:rsidP="00393C1F">
      <w:pPr>
        <w:numPr>
          <w:ilvl w:val="0"/>
          <w:numId w:val="33"/>
        </w:numPr>
        <w:spacing w:after="43"/>
        <w:ind w:left="0" w:firstLine="0"/>
        <w:jc w:val="both"/>
        <w:rPr>
          <w:rFonts w:ascii="Times New Roman" w:eastAsia="Times New Roman" w:hAnsi="Times New Roman" w:cs="Times New Roman"/>
          <w:color w:val="000000"/>
          <w:lang w:eastAsia="pl-PL"/>
        </w:rPr>
      </w:pPr>
      <w:r w:rsidRPr="00CD6B8D">
        <w:rPr>
          <w:rFonts w:ascii="Times New Roman" w:eastAsia="Times New Roman" w:hAnsi="Times New Roman" w:cs="Times New Roman"/>
          <w:color w:val="000000"/>
          <w:lang w:eastAsia="pl-PL"/>
        </w:rPr>
        <w:t>Zapłata wynagrodzenia nastąpi z zastosowaniem mechanizmu podzielonej płatności.</w:t>
      </w:r>
    </w:p>
    <w:p w14:paraId="6AB699AB" w14:textId="77777777" w:rsidR="00A45D8B" w:rsidRPr="00F67F96" w:rsidRDefault="00A45D8B" w:rsidP="00393C1F">
      <w:pPr>
        <w:spacing w:after="43"/>
        <w:ind w:left="708"/>
        <w:jc w:val="both"/>
        <w:rPr>
          <w:rFonts w:ascii="Times New Roman" w:eastAsia="Times New Roman" w:hAnsi="Times New Roman" w:cs="Times New Roman"/>
          <w:color w:val="000000"/>
          <w:lang w:eastAsia="pl-PL"/>
        </w:rPr>
      </w:pPr>
    </w:p>
    <w:p w14:paraId="7A321434" w14:textId="77777777" w:rsidR="00A45D8B" w:rsidRPr="00F67F96" w:rsidRDefault="00A45D8B" w:rsidP="00C97491">
      <w:pPr>
        <w:keepNext/>
        <w:keepLines/>
        <w:spacing w:after="68"/>
        <w:ind w:hanging="10"/>
        <w:jc w:val="center"/>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5</w:t>
      </w:r>
    </w:p>
    <w:p w14:paraId="6E3DFBFC" w14:textId="564CD9EA" w:rsidR="00A45D8B" w:rsidRPr="00F67F96" w:rsidRDefault="00A45D8B" w:rsidP="00393C1F">
      <w:pPr>
        <w:numPr>
          <w:ilvl w:val="0"/>
          <w:numId w:val="34"/>
        </w:numPr>
        <w:spacing w:after="43"/>
        <w:ind w:left="0" w:firstLine="0"/>
        <w:jc w:val="both"/>
        <w:rPr>
          <w:rFonts w:ascii="Times New Roman" w:eastAsia="Times New Roman" w:hAnsi="Times New Roman" w:cs="Times New Roman"/>
          <w:color w:val="000000"/>
          <w:lang w:eastAsia="pl-PL"/>
        </w:rPr>
      </w:pPr>
      <w:r w:rsidRPr="002C6D7D">
        <w:rPr>
          <w:rFonts w:ascii="Times New Roman" w:eastAsia="Times New Roman" w:hAnsi="Times New Roman" w:cs="Times New Roman"/>
          <w:color w:val="000000"/>
          <w:lang w:eastAsia="pl-PL"/>
        </w:rPr>
        <w:t xml:space="preserve">Wykonawca udziela  </w:t>
      </w:r>
      <w:r w:rsidR="00756D13" w:rsidRPr="002C6D7D">
        <w:rPr>
          <w:rFonts w:ascii="Times New Roman" w:eastAsia="Times New Roman" w:hAnsi="Times New Roman" w:cs="Times New Roman"/>
          <w:b/>
          <w:color w:val="000000"/>
          <w:lang w:eastAsia="pl-PL"/>
        </w:rPr>
        <w:t>.</w:t>
      </w:r>
      <w:r w:rsidR="002C6D7D">
        <w:rPr>
          <w:rFonts w:ascii="Times New Roman" w:eastAsia="Times New Roman" w:hAnsi="Times New Roman" w:cs="Times New Roman"/>
          <w:b/>
          <w:color w:val="000000"/>
          <w:lang w:eastAsia="pl-PL"/>
        </w:rPr>
        <w:t>...</w:t>
      </w:r>
      <w:r w:rsidR="00756D13" w:rsidRPr="002C6D7D">
        <w:rPr>
          <w:rFonts w:ascii="Times New Roman" w:eastAsia="Times New Roman" w:hAnsi="Times New Roman" w:cs="Times New Roman"/>
          <w:b/>
          <w:color w:val="000000"/>
          <w:lang w:eastAsia="pl-PL"/>
        </w:rPr>
        <w:t>.....</w:t>
      </w:r>
      <w:r w:rsidRPr="002C6D7D">
        <w:rPr>
          <w:rFonts w:ascii="Times New Roman" w:eastAsia="Times New Roman" w:hAnsi="Times New Roman" w:cs="Times New Roman"/>
          <w:b/>
          <w:color w:val="000000"/>
          <w:lang w:eastAsia="pl-PL"/>
        </w:rPr>
        <w:t xml:space="preserve"> miesięcy</w:t>
      </w:r>
      <w:r w:rsidRPr="00F67F96">
        <w:rPr>
          <w:rFonts w:ascii="Times New Roman" w:eastAsia="Times New Roman" w:hAnsi="Times New Roman" w:cs="Times New Roman"/>
          <w:color w:val="000000"/>
          <w:lang w:eastAsia="pl-PL"/>
        </w:rPr>
        <w:t xml:space="preserve"> gwarancji jakości na cały przedmiot umowy.</w:t>
      </w:r>
      <w:r w:rsidRPr="00F67F96">
        <w:rPr>
          <w:rFonts w:ascii="Times New Roman" w:eastAsia="Times New Roman" w:hAnsi="Times New Roman" w:cs="Times New Roman"/>
          <w:b/>
          <w:color w:val="000000"/>
          <w:lang w:eastAsia="pl-PL"/>
        </w:rPr>
        <w:t xml:space="preserve"> </w:t>
      </w:r>
    </w:p>
    <w:p w14:paraId="5AF8DE5E" w14:textId="77777777" w:rsidR="00A45D8B" w:rsidRPr="00F67F96" w:rsidRDefault="00A45D8B" w:rsidP="00393C1F">
      <w:pPr>
        <w:numPr>
          <w:ilvl w:val="0"/>
          <w:numId w:val="34"/>
        </w:numPr>
        <w:spacing w:after="4"/>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Gwarancja, o której mowa w ust. 1 obejmuje cały przedmiot dostawy i liczy się od daty odbioru przedmiotu </w:t>
      </w:r>
    </w:p>
    <w:p w14:paraId="1877A4AD" w14:textId="77777777" w:rsidR="00A45D8B" w:rsidRPr="00F67F96" w:rsidRDefault="00A45D8B" w:rsidP="00393C1F">
      <w:pPr>
        <w:spacing w:after="4"/>
        <w:ind w:hanging="6"/>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umowy bez uwag i wad.  </w:t>
      </w:r>
    </w:p>
    <w:p w14:paraId="40F5433C" w14:textId="77777777" w:rsidR="00A45D8B" w:rsidRPr="00F67F96" w:rsidRDefault="00A45D8B" w:rsidP="00393C1F">
      <w:pPr>
        <w:numPr>
          <w:ilvl w:val="0"/>
          <w:numId w:val="34"/>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Umowa stanowi dokument gwarancyjny. </w:t>
      </w:r>
    </w:p>
    <w:p w14:paraId="1C212C17" w14:textId="2080ED1E" w:rsidR="00A45D8B" w:rsidRPr="00F67F96" w:rsidRDefault="00A45D8B" w:rsidP="00393C1F">
      <w:pPr>
        <w:numPr>
          <w:ilvl w:val="0"/>
          <w:numId w:val="34"/>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Wykonawca </w:t>
      </w:r>
      <w:r w:rsidRPr="003A2EB7">
        <w:rPr>
          <w:rFonts w:ascii="Times New Roman" w:eastAsia="Times New Roman" w:hAnsi="Times New Roman" w:cs="Times New Roman"/>
          <w:color w:val="000000"/>
          <w:lang w:eastAsia="pl-PL"/>
        </w:rPr>
        <w:t xml:space="preserve">udziela </w:t>
      </w:r>
      <w:r w:rsidR="00756D13" w:rsidRPr="003A2EB7">
        <w:rPr>
          <w:rFonts w:ascii="Times New Roman" w:eastAsia="Times New Roman" w:hAnsi="Times New Roman" w:cs="Times New Roman"/>
          <w:b/>
          <w:color w:val="000000"/>
          <w:lang w:eastAsia="pl-PL"/>
        </w:rPr>
        <w:t>......</w:t>
      </w:r>
      <w:r w:rsidRPr="003A2EB7">
        <w:rPr>
          <w:rFonts w:ascii="Times New Roman" w:eastAsia="Times New Roman" w:hAnsi="Times New Roman" w:cs="Times New Roman"/>
          <w:b/>
          <w:color w:val="000000"/>
          <w:lang w:eastAsia="pl-PL"/>
        </w:rPr>
        <w:t xml:space="preserve"> miesięcy</w:t>
      </w:r>
      <w:r w:rsidRPr="003A2EB7">
        <w:rPr>
          <w:rFonts w:ascii="Times New Roman" w:eastAsia="Times New Roman" w:hAnsi="Times New Roman" w:cs="Times New Roman"/>
          <w:color w:val="000000"/>
          <w:lang w:eastAsia="pl-PL"/>
        </w:rPr>
        <w:t xml:space="preserve"> rękojmi</w:t>
      </w:r>
      <w:r w:rsidRPr="00F67F96">
        <w:rPr>
          <w:rFonts w:ascii="Times New Roman" w:eastAsia="Times New Roman" w:hAnsi="Times New Roman" w:cs="Times New Roman"/>
          <w:color w:val="000000"/>
          <w:lang w:eastAsia="pl-PL"/>
        </w:rPr>
        <w:t xml:space="preserve"> na cały przedmiot umowy. </w:t>
      </w:r>
    </w:p>
    <w:p w14:paraId="3FA53949" w14:textId="77777777" w:rsidR="00A45D8B" w:rsidRPr="00F67F96" w:rsidRDefault="00A45D8B" w:rsidP="00393C1F">
      <w:pPr>
        <w:numPr>
          <w:ilvl w:val="0"/>
          <w:numId w:val="34"/>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Zamawiający powiadomi Wykonawcę o wadach przedmiotu telefonicznie, faksem lub  e-mailem. </w:t>
      </w:r>
    </w:p>
    <w:p w14:paraId="40937192" w14:textId="77777777" w:rsidR="00A45D8B" w:rsidRPr="00F67F96" w:rsidRDefault="00A45D8B" w:rsidP="00393C1F">
      <w:pPr>
        <w:numPr>
          <w:ilvl w:val="0"/>
          <w:numId w:val="34"/>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Wykonawca zobowiązuje do nieodpłatnego usunięcia  wad bądź wymiany wadliwego przedmiotu umowy </w:t>
      </w:r>
    </w:p>
    <w:p w14:paraId="7378D5E3" w14:textId="705F74DF" w:rsidR="00A45D8B" w:rsidRDefault="00A45D8B" w:rsidP="00393C1F">
      <w:pPr>
        <w:spacing w:after="43"/>
        <w:ind w:hanging="6"/>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 na nowy w te</w:t>
      </w:r>
      <w:r>
        <w:rPr>
          <w:rFonts w:ascii="Times New Roman" w:eastAsia="Times New Roman" w:hAnsi="Times New Roman" w:cs="Times New Roman"/>
          <w:color w:val="000000"/>
          <w:lang w:eastAsia="pl-PL"/>
        </w:rPr>
        <w:t xml:space="preserve">rminie </w:t>
      </w:r>
      <w:r w:rsidR="003A2EB7" w:rsidRPr="003A2EB7">
        <w:rPr>
          <w:rFonts w:ascii="Times New Roman" w:eastAsia="Times New Roman" w:hAnsi="Times New Roman" w:cs="Times New Roman"/>
          <w:b/>
          <w:bCs/>
          <w:color w:val="000000"/>
          <w:lang w:eastAsia="pl-PL"/>
        </w:rPr>
        <w:t>7</w:t>
      </w:r>
      <w:r w:rsidRPr="003A2EB7">
        <w:rPr>
          <w:rFonts w:ascii="Times New Roman" w:eastAsia="Times New Roman" w:hAnsi="Times New Roman" w:cs="Times New Roman"/>
          <w:b/>
          <w:bCs/>
          <w:color w:val="000000"/>
          <w:lang w:eastAsia="pl-PL"/>
        </w:rPr>
        <w:t xml:space="preserve"> dni</w:t>
      </w:r>
      <w:r>
        <w:rPr>
          <w:rFonts w:ascii="Times New Roman" w:eastAsia="Times New Roman" w:hAnsi="Times New Roman" w:cs="Times New Roman"/>
          <w:color w:val="000000"/>
          <w:lang w:eastAsia="pl-PL"/>
        </w:rPr>
        <w:t xml:space="preserve"> od zgłoszenia wady lub w innym terminie </w:t>
      </w:r>
      <w:r w:rsidRPr="00F67F96">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ustalonym pomiędzy </w:t>
      </w:r>
    </w:p>
    <w:p w14:paraId="7DB25C39" w14:textId="28AD8F77" w:rsidR="00A45D8B" w:rsidRPr="00F67F96" w:rsidRDefault="00A45D8B" w:rsidP="00393C1F">
      <w:pPr>
        <w:spacing w:after="43"/>
        <w:ind w:hanging="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stronami. </w:t>
      </w:r>
    </w:p>
    <w:p w14:paraId="3E88F32A" w14:textId="77777777" w:rsidR="00A45D8B" w:rsidRPr="00F67F96" w:rsidRDefault="00A45D8B" w:rsidP="00393C1F">
      <w:pPr>
        <w:numPr>
          <w:ilvl w:val="0"/>
          <w:numId w:val="34"/>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Zamawiającemu służy swobodne prawo wyboru podstaw roszczeń z tytułu rękojmi lub gwarancji. </w:t>
      </w:r>
    </w:p>
    <w:p w14:paraId="26E560DC" w14:textId="77777777" w:rsidR="00A45D8B" w:rsidRDefault="00A45D8B" w:rsidP="00393C1F">
      <w:pPr>
        <w:numPr>
          <w:ilvl w:val="0"/>
          <w:numId w:val="34"/>
        </w:numPr>
        <w:spacing w:after="14"/>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W zakresie nieuregulowanym do rękojmi  oraz gwarancji stosuje się przepisy Kodeksu cywilnego.</w:t>
      </w:r>
    </w:p>
    <w:p w14:paraId="244864EC" w14:textId="77777777" w:rsidR="004070AD" w:rsidRPr="00F67F96" w:rsidRDefault="004070AD" w:rsidP="00393C1F">
      <w:pPr>
        <w:spacing w:after="14"/>
        <w:ind w:left="0" w:firstLine="0"/>
        <w:jc w:val="both"/>
        <w:rPr>
          <w:rFonts w:ascii="Times New Roman" w:eastAsia="Times New Roman" w:hAnsi="Times New Roman" w:cs="Times New Roman"/>
          <w:color w:val="000000"/>
          <w:lang w:eastAsia="pl-PL"/>
        </w:rPr>
      </w:pPr>
    </w:p>
    <w:p w14:paraId="59AE5C69" w14:textId="6F98A677" w:rsidR="004070AD" w:rsidRPr="00FE4439" w:rsidRDefault="00A45D8B" w:rsidP="00393C1F">
      <w:pPr>
        <w:spacing w:after="43"/>
        <w:ind w:left="0" w:firstLine="0"/>
        <w:jc w:val="both"/>
        <w:rPr>
          <w:rFonts w:ascii="Times New Roman" w:eastAsia="Times New Roman" w:hAnsi="Times New Roman" w:cs="Times New Roman"/>
          <w:b/>
          <w:bCs/>
          <w:color w:val="000000"/>
          <w:lang w:eastAsia="pl-PL"/>
        </w:rPr>
      </w:pPr>
      <w:r w:rsidRPr="00F67F96">
        <w:rPr>
          <w:rFonts w:ascii="Times New Roman" w:eastAsia="Times New Roman" w:hAnsi="Times New Roman" w:cs="Times New Roman"/>
          <w:b/>
          <w:color w:val="000000"/>
          <w:lang w:eastAsia="pl-PL"/>
        </w:rPr>
        <w:t xml:space="preserve"> </w:t>
      </w:r>
      <w:r w:rsidR="004070AD" w:rsidRPr="00F67F96">
        <w:rPr>
          <w:rFonts w:ascii="Times New Roman" w:eastAsia="Times New Roman" w:hAnsi="Times New Roman" w:cs="Times New Roman"/>
          <w:b/>
          <w:color w:val="000000"/>
          <w:lang w:eastAsia="pl-PL"/>
        </w:rPr>
        <w:t xml:space="preserve"> </w:t>
      </w:r>
      <w:r w:rsidR="004070AD" w:rsidRPr="00FE4439">
        <w:rPr>
          <w:rFonts w:ascii="Times New Roman" w:eastAsia="Times New Roman" w:hAnsi="Times New Roman" w:cs="Times New Roman"/>
          <w:b/>
          <w:bCs/>
          <w:color w:val="000000"/>
          <w:lang w:eastAsia="pl-PL"/>
        </w:rPr>
        <w:t xml:space="preserve">                                                                                                   §</w:t>
      </w:r>
      <w:r w:rsidR="004070AD">
        <w:rPr>
          <w:rFonts w:ascii="Times New Roman" w:eastAsia="Times New Roman" w:hAnsi="Times New Roman" w:cs="Times New Roman"/>
          <w:b/>
          <w:bCs/>
          <w:color w:val="000000"/>
          <w:lang w:eastAsia="pl-PL"/>
        </w:rPr>
        <w:t>6</w:t>
      </w:r>
    </w:p>
    <w:p w14:paraId="111C0728" w14:textId="24E9706F" w:rsidR="004070AD" w:rsidRPr="00FE4439" w:rsidRDefault="004070AD" w:rsidP="00393C1F">
      <w:pPr>
        <w:spacing w:after="43"/>
        <w:ind w:left="708" w:firstLine="0"/>
        <w:jc w:val="both"/>
        <w:rPr>
          <w:rFonts w:ascii="Times New Roman" w:eastAsia="Times New Roman" w:hAnsi="Times New Roman" w:cs="Times New Roman"/>
          <w:color w:val="000000"/>
          <w:lang w:eastAsia="pl-PL"/>
        </w:rPr>
      </w:pPr>
      <w:r w:rsidRPr="00FE4439">
        <w:rPr>
          <w:rFonts w:ascii="Times New Roman" w:eastAsia="Times New Roman" w:hAnsi="Times New Roman" w:cs="Times New Roman"/>
          <w:color w:val="000000"/>
          <w:lang w:eastAsia="pl-PL"/>
        </w:rPr>
        <w:t xml:space="preserve">Zamawiającemu przysługuje prawo odmowy przyjęcia </w:t>
      </w:r>
      <w:r w:rsidR="003A2EB7">
        <w:rPr>
          <w:rFonts w:ascii="Times New Roman" w:eastAsia="Times New Roman" w:hAnsi="Times New Roman" w:cs="Times New Roman"/>
          <w:color w:val="000000"/>
          <w:lang w:eastAsia="pl-PL"/>
        </w:rPr>
        <w:t>przedmiotu zamówienia</w:t>
      </w:r>
      <w:r w:rsidRPr="00FE4439">
        <w:rPr>
          <w:rFonts w:ascii="Times New Roman" w:eastAsia="Times New Roman" w:hAnsi="Times New Roman" w:cs="Times New Roman"/>
          <w:color w:val="000000"/>
          <w:lang w:eastAsia="pl-PL"/>
        </w:rPr>
        <w:t xml:space="preserve"> w przypadku:</w:t>
      </w:r>
    </w:p>
    <w:p w14:paraId="7B4B494B" w14:textId="77777777" w:rsidR="004070AD" w:rsidRPr="00FE4439" w:rsidRDefault="004070AD" w:rsidP="00393C1F">
      <w:pPr>
        <w:spacing w:after="43"/>
        <w:ind w:left="708" w:firstLine="0"/>
        <w:jc w:val="both"/>
        <w:rPr>
          <w:rFonts w:ascii="Times New Roman" w:eastAsia="Times New Roman" w:hAnsi="Times New Roman" w:cs="Times New Roman"/>
          <w:color w:val="000000"/>
          <w:lang w:eastAsia="pl-PL"/>
        </w:rPr>
      </w:pPr>
      <w:r w:rsidRPr="00FE4439">
        <w:rPr>
          <w:rFonts w:ascii="Times New Roman" w:eastAsia="Times New Roman" w:hAnsi="Times New Roman" w:cs="Times New Roman"/>
          <w:color w:val="000000"/>
          <w:lang w:eastAsia="pl-PL"/>
        </w:rPr>
        <w:t>-</w:t>
      </w:r>
      <w:r w:rsidRPr="00FE4439">
        <w:rPr>
          <w:rFonts w:ascii="Times New Roman" w:eastAsia="Times New Roman" w:hAnsi="Times New Roman" w:cs="Times New Roman"/>
          <w:color w:val="000000"/>
          <w:lang w:eastAsia="pl-PL"/>
        </w:rPr>
        <w:tab/>
        <w:t>dostarczenia towaru złej jakości, w tym nie posiadającego informacji o których mowa w §</w:t>
      </w:r>
      <w:r>
        <w:rPr>
          <w:rFonts w:ascii="Times New Roman" w:eastAsia="Times New Roman" w:hAnsi="Times New Roman" w:cs="Times New Roman"/>
          <w:color w:val="000000"/>
          <w:lang w:eastAsia="pl-PL"/>
        </w:rPr>
        <w:t>1</w:t>
      </w:r>
      <w:r w:rsidRPr="00FE4439">
        <w:rPr>
          <w:rFonts w:ascii="Times New Roman" w:eastAsia="Times New Roman" w:hAnsi="Times New Roman" w:cs="Times New Roman"/>
          <w:color w:val="000000"/>
          <w:lang w:eastAsia="pl-PL"/>
        </w:rPr>
        <w:t>,</w:t>
      </w:r>
    </w:p>
    <w:p w14:paraId="1247B231" w14:textId="77777777" w:rsidR="004070AD" w:rsidRPr="00FE4439" w:rsidRDefault="004070AD" w:rsidP="00393C1F">
      <w:pPr>
        <w:spacing w:after="43"/>
        <w:ind w:left="708" w:firstLine="0"/>
        <w:jc w:val="both"/>
        <w:rPr>
          <w:rFonts w:ascii="Times New Roman" w:eastAsia="Times New Roman" w:hAnsi="Times New Roman" w:cs="Times New Roman"/>
          <w:color w:val="000000"/>
          <w:lang w:eastAsia="pl-PL"/>
        </w:rPr>
      </w:pPr>
      <w:r w:rsidRPr="00FE4439">
        <w:rPr>
          <w:rFonts w:ascii="Times New Roman" w:eastAsia="Times New Roman" w:hAnsi="Times New Roman" w:cs="Times New Roman"/>
          <w:color w:val="000000"/>
          <w:lang w:eastAsia="pl-PL"/>
        </w:rPr>
        <w:t>-</w:t>
      </w:r>
      <w:r w:rsidRPr="00FE4439">
        <w:rPr>
          <w:rFonts w:ascii="Times New Roman" w:eastAsia="Times New Roman" w:hAnsi="Times New Roman" w:cs="Times New Roman"/>
          <w:color w:val="000000"/>
          <w:lang w:eastAsia="pl-PL"/>
        </w:rPr>
        <w:tab/>
        <w:t>dostarczenia towaru niezgodnego z umową lub zamówieniem,</w:t>
      </w:r>
    </w:p>
    <w:p w14:paraId="638BC3A9" w14:textId="77777777" w:rsidR="004070AD" w:rsidRDefault="004070AD" w:rsidP="00393C1F">
      <w:pPr>
        <w:spacing w:after="43"/>
        <w:ind w:left="708" w:firstLine="0"/>
        <w:jc w:val="both"/>
        <w:rPr>
          <w:rFonts w:ascii="Times New Roman" w:eastAsia="Times New Roman" w:hAnsi="Times New Roman" w:cs="Times New Roman"/>
          <w:color w:val="000000"/>
          <w:lang w:eastAsia="pl-PL"/>
        </w:rPr>
      </w:pPr>
      <w:r w:rsidRPr="00FE4439">
        <w:rPr>
          <w:rFonts w:ascii="Times New Roman" w:eastAsia="Times New Roman" w:hAnsi="Times New Roman" w:cs="Times New Roman"/>
          <w:color w:val="000000"/>
          <w:lang w:eastAsia="pl-PL"/>
        </w:rPr>
        <w:t>-</w:t>
      </w:r>
      <w:r w:rsidRPr="00FE4439">
        <w:rPr>
          <w:rFonts w:ascii="Times New Roman" w:eastAsia="Times New Roman" w:hAnsi="Times New Roman" w:cs="Times New Roman"/>
          <w:color w:val="000000"/>
          <w:lang w:eastAsia="pl-PL"/>
        </w:rPr>
        <w:tab/>
        <w:t>dostarczenia towaru w niewłaściwych opakowaniach</w:t>
      </w:r>
    </w:p>
    <w:p w14:paraId="28C719C6" w14:textId="77777777" w:rsidR="004070AD" w:rsidRDefault="004070AD" w:rsidP="00393C1F">
      <w:pPr>
        <w:spacing w:after="43"/>
        <w:ind w:left="708" w:firstLine="0"/>
        <w:jc w:val="both"/>
        <w:rPr>
          <w:rFonts w:ascii="Times New Roman" w:eastAsia="Times New Roman" w:hAnsi="Times New Roman" w:cs="Times New Roman"/>
          <w:color w:val="000000"/>
          <w:lang w:eastAsia="pl-PL"/>
        </w:rPr>
      </w:pPr>
    </w:p>
    <w:p w14:paraId="48C1A027" w14:textId="03DE1DA3" w:rsidR="00A45D8B" w:rsidRDefault="00A45D8B" w:rsidP="00393C1F">
      <w:pPr>
        <w:spacing w:after="52"/>
        <w:jc w:val="both"/>
        <w:rPr>
          <w:rFonts w:ascii="Times New Roman" w:eastAsia="Times New Roman" w:hAnsi="Times New Roman" w:cs="Times New Roman"/>
          <w:color w:val="000000"/>
          <w:lang w:eastAsia="pl-PL"/>
        </w:rPr>
      </w:pPr>
    </w:p>
    <w:p w14:paraId="69A8F08D" w14:textId="77777777" w:rsidR="004070AD" w:rsidRDefault="004070AD" w:rsidP="00393C1F">
      <w:pPr>
        <w:spacing w:after="52"/>
        <w:jc w:val="both"/>
        <w:rPr>
          <w:rFonts w:ascii="Times New Roman" w:eastAsia="Times New Roman" w:hAnsi="Times New Roman" w:cs="Times New Roman"/>
          <w:color w:val="000000"/>
          <w:lang w:eastAsia="pl-PL"/>
        </w:rPr>
      </w:pPr>
    </w:p>
    <w:p w14:paraId="5A89F9E6" w14:textId="77777777" w:rsidR="004070AD" w:rsidRPr="00F67F96" w:rsidRDefault="004070AD" w:rsidP="00393C1F">
      <w:pPr>
        <w:spacing w:after="52"/>
        <w:jc w:val="both"/>
        <w:rPr>
          <w:rFonts w:ascii="Times New Roman" w:eastAsia="Times New Roman" w:hAnsi="Times New Roman" w:cs="Times New Roman"/>
          <w:color w:val="000000"/>
          <w:lang w:eastAsia="pl-PL"/>
        </w:rPr>
      </w:pPr>
    </w:p>
    <w:p w14:paraId="4729D5E7" w14:textId="7903872E" w:rsidR="00A45D8B" w:rsidRPr="00F67F96" w:rsidRDefault="00A45D8B" w:rsidP="00C97491">
      <w:pPr>
        <w:keepNext/>
        <w:keepLines/>
        <w:spacing w:after="68"/>
        <w:ind w:hanging="10"/>
        <w:jc w:val="center"/>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lastRenderedPageBreak/>
        <w:t xml:space="preserve">§ </w:t>
      </w:r>
      <w:r w:rsidR="004070AD">
        <w:rPr>
          <w:rFonts w:ascii="Times New Roman" w:eastAsia="Times New Roman" w:hAnsi="Times New Roman" w:cs="Times New Roman"/>
          <w:b/>
          <w:color w:val="000000"/>
          <w:lang w:eastAsia="pl-PL"/>
        </w:rPr>
        <w:t>8</w:t>
      </w:r>
    </w:p>
    <w:p w14:paraId="2AFFE1AD" w14:textId="77777777" w:rsidR="00A45D8B" w:rsidRPr="00F67F96" w:rsidRDefault="00A45D8B" w:rsidP="00393C1F">
      <w:pPr>
        <w:numPr>
          <w:ilvl w:val="0"/>
          <w:numId w:val="35"/>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W razie nie wykonania lub nienależytego wykonania umowy przez Wykonawcę, Wykonawca zobowiązuje się </w:t>
      </w:r>
    </w:p>
    <w:p w14:paraId="35816CC2" w14:textId="77777777" w:rsidR="00A45D8B" w:rsidRPr="00F67F96" w:rsidRDefault="00A45D8B" w:rsidP="00393C1F">
      <w:pPr>
        <w:spacing w:after="43"/>
        <w:ind w:hanging="6"/>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zapłacić Zamawiającemu kary umowne za: </w:t>
      </w:r>
    </w:p>
    <w:p w14:paraId="4136302F" w14:textId="77777777" w:rsidR="00A45D8B" w:rsidRPr="00F67F96" w:rsidRDefault="00A45D8B" w:rsidP="00393C1F">
      <w:pPr>
        <w:numPr>
          <w:ilvl w:val="1"/>
          <w:numId w:val="35"/>
        </w:numPr>
        <w:spacing w:after="43"/>
        <w:ind w:left="0" w:firstLine="284"/>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zwłokę w wykonaniu przedmiotu umowy w terminie zgodnie   z § 2  ust. 1, Wykonawca zobowiązuje się do </w:t>
      </w:r>
    </w:p>
    <w:p w14:paraId="56E34F84" w14:textId="77777777" w:rsidR="00A45D8B" w:rsidRPr="00F67F96" w:rsidRDefault="00A45D8B" w:rsidP="00393C1F">
      <w:pPr>
        <w:spacing w:after="43"/>
        <w:ind w:left="708"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zapłacenia kary umownej  w wysokości 0,5 % wartości umowy wskazanej w §</w:t>
      </w:r>
      <w:r>
        <w:rPr>
          <w:rFonts w:ascii="Times New Roman" w:eastAsia="Times New Roman" w:hAnsi="Times New Roman" w:cs="Times New Roman"/>
          <w:color w:val="000000"/>
          <w:lang w:eastAsia="pl-PL"/>
        </w:rPr>
        <w:t xml:space="preserve"> 4</w:t>
      </w:r>
      <w:r w:rsidRPr="00F67F96">
        <w:rPr>
          <w:rFonts w:ascii="Times New Roman" w:eastAsia="Times New Roman" w:hAnsi="Times New Roman" w:cs="Times New Roman"/>
          <w:color w:val="000000"/>
          <w:lang w:eastAsia="pl-PL"/>
        </w:rPr>
        <w:t xml:space="preserve"> ust. 1 umowy za każdy dzień zwłoki; </w:t>
      </w:r>
    </w:p>
    <w:p w14:paraId="696E6FFD" w14:textId="77777777" w:rsidR="00A45D8B" w:rsidRPr="00F67F96" w:rsidRDefault="00A45D8B" w:rsidP="00393C1F">
      <w:pPr>
        <w:numPr>
          <w:ilvl w:val="1"/>
          <w:numId w:val="35"/>
        </w:numPr>
        <w:spacing w:after="43"/>
        <w:ind w:left="0" w:firstLine="284"/>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w razie zwłoki  w usunięciu wady z tytułu rękojmi lub gwarancji, Wykonawca zobowiązuje się zapłacić karę </w:t>
      </w:r>
    </w:p>
    <w:p w14:paraId="2C95F811" w14:textId="17B0AB03" w:rsidR="00756D13" w:rsidRPr="00F67F96" w:rsidRDefault="00A45D8B" w:rsidP="00393C1F">
      <w:pPr>
        <w:spacing w:after="43"/>
        <w:ind w:hanging="6"/>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umowną w wysokości 0,3</w:t>
      </w:r>
      <w:r>
        <w:rPr>
          <w:rFonts w:ascii="Times New Roman" w:eastAsia="Times New Roman" w:hAnsi="Times New Roman" w:cs="Times New Roman"/>
          <w:color w:val="000000"/>
          <w:lang w:eastAsia="pl-PL"/>
        </w:rPr>
        <w:t>% wartości umowy wskazanej w § 4</w:t>
      </w:r>
      <w:r w:rsidRPr="00F67F96">
        <w:rPr>
          <w:rFonts w:ascii="Times New Roman" w:eastAsia="Times New Roman" w:hAnsi="Times New Roman" w:cs="Times New Roman"/>
          <w:color w:val="000000"/>
          <w:lang w:eastAsia="pl-PL"/>
        </w:rPr>
        <w:t xml:space="preserve"> ust. 1 umowy za każdy dzień zwłoki ; </w:t>
      </w:r>
    </w:p>
    <w:p w14:paraId="2A5C2593" w14:textId="77777777" w:rsidR="00A45D8B" w:rsidRPr="00F67F96" w:rsidRDefault="00A45D8B" w:rsidP="00393C1F">
      <w:pPr>
        <w:numPr>
          <w:ilvl w:val="1"/>
          <w:numId w:val="35"/>
        </w:numPr>
        <w:spacing w:after="43"/>
        <w:ind w:left="0" w:firstLine="284"/>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w razie odstąpienia od umowy lub jej rozwiązania z przyczyn, za które odpowiedzialność ponosi Wykonawca </w:t>
      </w:r>
    </w:p>
    <w:p w14:paraId="2C1A352C" w14:textId="77777777" w:rsidR="00A45D8B" w:rsidRPr="00F67F96" w:rsidRDefault="00A45D8B" w:rsidP="00393C1F">
      <w:pPr>
        <w:spacing w:after="43"/>
        <w:ind w:hanging="6"/>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zapłaci on karę umowną w wysokości 10%</w:t>
      </w:r>
      <w:r>
        <w:rPr>
          <w:rFonts w:ascii="Times New Roman" w:eastAsia="Times New Roman" w:hAnsi="Times New Roman" w:cs="Times New Roman"/>
          <w:color w:val="000000"/>
          <w:lang w:eastAsia="pl-PL"/>
        </w:rPr>
        <w:t xml:space="preserve"> wartości umowy wskazanej w  § 4</w:t>
      </w:r>
      <w:r w:rsidRPr="00F67F96">
        <w:rPr>
          <w:rFonts w:ascii="Times New Roman" w:eastAsia="Times New Roman" w:hAnsi="Times New Roman" w:cs="Times New Roman"/>
          <w:color w:val="000000"/>
          <w:lang w:eastAsia="pl-PL"/>
        </w:rPr>
        <w:t xml:space="preserve"> ust. 1 umowy. </w:t>
      </w:r>
    </w:p>
    <w:p w14:paraId="04769861" w14:textId="77777777" w:rsidR="00A45D8B" w:rsidRDefault="00A45D8B" w:rsidP="00393C1F">
      <w:pPr>
        <w:numPr>
          <w:ilvl w:val="0"/>
          <w:numId w:val="35"/>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Maksymalna wysokość kar </w:t>
      </w:r>
      <w:r>
        <w:rPr>
          <w:rFonts w:ascii="Times New Roman" w:eastAsia="Times New Roman" w:hAnsi="Times New Roman" w:cs="Times New Roman"/>
          <w:color w:val="000000"/>
          <w:lang w:eastAsia="pl-PL"/>
        </w:rPr>
        <w:t xml:space="preserve">umownych </w:t>
      </w:r>
      <w:r w:rsidRPr="00F67F96">
        <w:rPr>
          <w:rFonts w:ascii="Times New Roman" w:eastAsia="Times New Roman" w:hAnsi="Times New Roman" w:cs="Times New Roman"/>
          <w:color w:val="000000"/>
          <w:lang w:eastAsia="pl-PL"/>
        </w:rPr>
        <w:t xml:space="preserve">nie może przekroczyć  </w:t>
      </w:r>
      <w:r>
        <w:rPr>
          <w:rFonts w:ascii="Times New Roman" w:eastAsia="Times New Roman" w:hAnsi="Times New Roman" w:cs="Times New Roman"/>
          <w:color w:val="000000"/>
          <w:lang w:eastAsia="pl-PL"/>
        </w:rPr>
        <w:t>wartości brutto  umowy wskazanej  w  § 4</w:t>
      </w:r>
      <w:r w:rsidRPr="00F67F96">
        <w:rPr>
          <w:rFonts w:ascii="Times New Roman" w:eastAsia="Times New Roman" w:hAnsi="Times New Roman" w:cs="Times New Roman"/>
          <w:color w:val="000000"/>
          <w:lang w:eastAsia="pl-PL"/>
        </w:rPr>
        <w:t xml:space="preserve"> ust. </w:t>
      </w:r>
      <w:r>
        <w:rPr>
          <w:rFonts w:ascii="Times New Roman" w:eastAsia="Times New Roman" w:hAnsi="Times New Roman" w:cs="Times New Roman"/>
          <w:color w:val="000000"/>
          <w:lang w:eastAsia="pl-PL"/>
        </w:rPr>
        <w:t xml:space="preserve"> </w:t>
      </w:r>
    </w:p>
    <w:p w14:paraId="54C067FA" w14:textId="46FBCC6C" w:rsidR="00A45D8B" w:rsidRPr="00F67F96" w:rsidRDefault="00A45D8B" w:rsidP="00393C1F">
      <w:pPr>
        <w:spacing w:after="43"/>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F67F96">
        <w:rPr>
          <w:rFonts w:ascii="Times New Roman" w:eastAsia="Times New Roman" w:hAnsi="Times New Roman" w:cs="Times New Roman"/>
          <w:color w:val="000000"/>
          <w:lang w:eastAsia="pl-PL"/>
        </w:rPr>
        <w:t xml:space="preserve">1 umowy. </w:t>
      </w:r>
    </w:p>
    <w:p w14:paraId="7461B823" w14:textId="77777777" w:rsidR="00A45D8B" w:rsidRPr="00F67F96" w:rsidRDefault="00A45D8B" w:rsidP="00393C1F">
      <w:pPr>
        <w:numPr>
          <w:ilvl w:val="0"/>
          <w:numId w:val="35"/>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Kara umowna jest niezależna od poniesionej szkody. </w:t>
      </w:r>
    </w:p>
    <w:p w14:paraId="63E1FA25" w14:textId="77777777" w:rsidR="00A45D8B" w:rsidRPr="00F67F96" w:rsidRDefault="00A45D8B" w:rsidP="00393C1F">
      <w:pPr>
        <w:numPr>
          <w:ilvl w:val="0"/>
          <w:numId w:val="35"/>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Zapłacenie kary umownej, o której mowa w ust. 1 pkt. 1-2 nie zwalnia Wykonawcy z obowiązku dokończenia </w:t>
      </w:r>
    </w:p>
    <w:p w14:paraId="6F4638C7" w14:textId="77777777" w:rsidR="00A45D8B" w:rsidRPr="00F67F96" w:rsidRDefault="00A45D8B" w:rsidP="00393C1F">
      <w:pPr>
        <w:spacing w:after="43"/>
        <w:ind w:hanging="6"/>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świadczenia przedmiotu umowy, jak również z żadnych innych zobowiązań umownych. </w:t>
      </w:r>
    </w:p>
    <w:p w14:paraId="73FD143D" w14:textId="77777777" w:rsidR="00A45D8B" w:rsidRPr="00F67F96" w:rsidRDefault="00A45D8B" w:rsidP="00393C1F">
      <w:pPr>
        <w:numPr>
          <w:ilvl w:val="0"/>
          <w:numId w:val="35"/>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Kary, o których mowa w ust. 1 Wykonawca zapłaci na wskazany przez Zamawiającego rachunek bankowy </w:t>
      </w:r>
    </w:p>
    <w:p w14:paraId="4EFE625E" w14:textId="77777777" w:rsidR="00A45D8B" w:rsidRPr="00F67F96" w:rsidRDefault="00A45D8B" w:rsidP="00393C1F">
      <w:pPr>
        <w:spacing w:after="43"/>
        <w:ind w:left="708"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przelewem, w terminie 14 dni kalendarzowych, licząc od dnia doręczenia mu żądania Zamawiającego zapłaty takiej kary umownej.  </w:t>
      </w:r>
    </w:p>
    <w:p w14:paraId="101093E2" w14:textId="77777777" w:rsidR="00A45D8B" w:rsidRPr="00F67F96" w:rsidRDefault="00A45D8B" w:rsidP="00393C1F">
      <w:pPr>
        <w:numPr>
          <w:ilvl w:val="0"/>
          <w:numId w:val="35"/>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Zamawiający ma prawo do potrącenia kar umownych z wynagrodzenia Wykonawcy o ile przepisy szczególne </w:t>
      </w:r>
    </w:p>
    <w:p w14:paraId="6705EF82" w14:textId="77777777" w:rsidR="00A45D8B" w:rsidRPr="00F67F96" w:rsidRDefault="00A45D8B" w:rsidP="00393C1F">
      <w:pPr>
        <w:spacing w:after="43"/>
        <w:ind w:hanging="6"/>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nie stanowią inaczej.  </w:t>
      </w:r>
    </w:p>
    <w:p w14:paraId="5D2DF04E" w14:textId="76B51923" w:rsidR="00A45D8B" w:rsidRPr="0033360B" w:rsidRDefault="00A45D8B" w:rsidP="0033360B">
      <w:pPr>
        <w:numPr>
          <w:ilvl w:val="0"/>
          <w:numId w:val="35"/>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Zamawiający zastrzega sobie prawo żądania odszkodowania przekraczającego wysokość zastrzeżonych kar. </w:t>
      </w:r>
    </w:p>
    <w:p w14:paraId="01B9175B" w14:textId="77777777" w:rsidR="00FE4439" w:rsidRDefault="00FE4439" w:rsidP="00393C1F">
      <w:pPr>
        <w:keepNext/>
        <w:keepLines/>
        <w:spacing w:after="68"/>
        <w:ind w:hanging="10"/>
        <w:jc w:val="both"/>
        <w:outlineLvl w:val="0"/>
        <w:rPr>
          <w:rFonts w:ascii="Times New Roman" w:eastAsia="Times New Roman" w:hAnsi="Times New Roman" w:cs="Times New Roman"/>
          <w:b/>
          <w:color w:val="000000"/>
          <w:lang w:eastAsia="pl-PL"/>
        </w:rPr>
      </w:pPr>
    </w:p>
    <w:p w14:paraId="4668CDF5" w14:textId="3DD9C882" w:rsidR="00A45D8B" w:rsidRPr="00F67F96" w:rsidRDefault="00A45D8B" w:rsidP="00C97491">
      <w:pPr>
        <w:keepNext/>
        <w:keepLines/>
        <w:spacing w:after="68"/>
        <w:ind w:hanging="10"/>
        <w:jc w:val="center"/>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r w:rsidR="004070AD">
        <w:rPr>
          <w:rFonts w:ascii="Times New Roman" w:eastAsia="Times New Roman" w:hAnsi="Times New Roman" w:cs="Times New Roman"/>
          <w:b/>
          <w:color w:val="000000"/>
          <w:lang w:eastAsia="pl-PL"/>
        </w:rPr>
        <w:t>9</w:t>
      </w:r>
    </w:p>
    <w:p w14:paraId="3DB1FFE1" w14:textId="77777777" w:rsidR="00A45D8B" w:rsidRPr="00F67F96" w:rsidRDefault="00A45D8B" w:rsidP="00393C1F">
      <w:pPr>
        <w:numPr>
          <w:ilvl w:val="0"/>
          <w:numId w:val="36"/>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Zamawiającemu przysługuje prawo do odstąpienia od umowy oraz naliczenia kar umownych, o których mowa </w:t>
      </w:r>
    </w:p>
    <w:p w14:paraId="70B22657" w14:textId="77777777" w:rsidR="00A45D8B" w:rsidRPr="00F67F96" w:rsidRDefault="00A45D8B" w:rsidP="00393C1F">
      <w:pPr>
        <w:spacing w:after="43"/>
        <w:ind w:hanging="6"/>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w §</w:t>
      </w:r>
      <w:r>
        <w:rPr>
          <w:rFonts w:ascii="Times New Roman" w:eastAsia="Times New Roman" w:hAnsi="Times New Roman" w:cs="Times New Roman"/>
          <w:color w:val="000000"/>
          <w:lang w:eastAsia="pl-PL"/>
        </w:rPr>
        <w:t>6</w:t>
      </w:r>
      <w:r w:rsidRPr="00F67F96">
        <w:rPr>
          <w:rFonts w:ascii="Times New Roman" w:eastAsia="Times New Roman" w:hAnsi="Times New Roman" w:cs="Times New Roman"/>
          <w:color w:val="000000"/>
          <w:lang w:eastAsia="pl-PL"/>
        </w:rPr>
        <w:t xml:space="preserve"> ust. 1 pkt</w:t>
      </w:r>
      <w:r>
        <w:rPr>
          <w:rFonts w:ascii="Times New Roman" w:eastAsia="Times New Roman" w:hAnsi="Times New Roman" w:cs="Times New Roman"/>
          <w:color w:val="000000"/>
          <w:lang w:eastAsia="pl-PL"/>
        </w:rPr>
        <w:t xml:space="preserve"> </w:t>
      </w:r>
      <w:r w:rsidRPr="00F67F96">
        <w:rPr>
          <w:rFonts w:ascii="Times New Roman" w:eastAsia="Times New Roman" w:hAnsi="Times New Roman" w:cs="Times New Roman"/>
          <w:color w:val="000000"/>
          <w:lang w:eastAsia="pl-PL"/>
        </w:rPr>
        <w:t xml:space="preserve">3 umowy w sytuacji, gdy: </w:t>
      </w:r>
    </w:p>
    <w:p w14:paraId="7D75BC02" w14:textId="77777777" w:rsidR="00A45D8B" w:rsidRPr="00F67F96" w:rsidRDefault="00A45D8B" w:rsidP="00393C1F">
      <w:pPr>
        <w:numPr>
          <w:ilvl w:val="1"/>
          <w:numId w:val="36"/>
        </w:numPr>
        <w:spacing w:after="43"/>
        <w:ind w:left="0" w:firstLine="284"/>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Wykonawca wykonuje przedmiot umowy w sposób niezgodny z § 1 ust. 1 lub  ust. 2,  w szczególności towar </w:t>
      </w:r>
    </w:p>
    <w:p w14:paraId="28BA81DA" w14:textId="77777777" w:rsidR="00A45D8B" w:rsidRPr="00F67F96" w:rsidRDefault="00A45D8B" w:rsidP="00393C1F">
      <w:pPr>
        <w:spacing w:after="43"/>
        <w:ind w:left="284" w:firstLine="424"/>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jest niezgodny z </w:t>
      </w:r>
      <w:r>
        <w:rPr>
          <w:rFonts w:ascii="Times New Roman" w:eastAsia="Times New Roman" w:hAnsi="Times New Roman" w:cs="Times New Roman"/>
          <w:color w:val="000000"/>
          <w:lang w:eastAsia="pl-PL"/>
        </w:rPr>
        <w:t>s</w:t>
      </w:r>
      <w:r w:rsidRPr="00F67F96">
        <w:rPr>
          <w:rFonts w:ascii="Times New Roman" w:eastAsia="Times New Roman" w:hAnsi="Times New Roman" w:cs="Times New Roman"/>
          <w:color w:val="000000"/>
          <w:lang w:eastAsia="pl-PL"/>
        </w:rPr>
        <w:t xml:space="preserve">zczegółowym opisem przedmiotu umowy ; </w:t>
      </w:r>
    </w:p>
    <w:p w14:paraId="16145C0B" w14:textId="77777777" w:rsidR="00A45D8B" w:rsidRPr="00F67F96" w:rsidRDefault="00A45D8B" w:rsidP="00393C1F">
      <w:pPr>
        <w:numPr>
          <w:ilvl w:val="1"/>
          <w:numId w:val="36"/>
        </w:numPr>
        <w:spacing w:after="43"/>
        <w:ind w:left="0" w:firstLine="284"/>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Wykonawca jest w zwłoce w stosunku do terminu  określonego w § 2   co najmniej 14 dni; </w:t>
      </w:r>
    </w:p>
    <w:p w14:paraId="261BCF4A" w14:textId="77777777" w:rsidR="00A45D8B" w:rsidRPr="00F67F96" w:rsidRDefault="00A45D8B" w:rsidP="00393C1F">
      <w:pPr>
        <w:numPr>
          <w:ilvl w:val="1"/>
          <w:numId w:val="36"/>
        </w:numPr>
        <w:spacing w:after="43"/>
        <w:ind w:left="0" w:firstLine="284"/>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Wykonawca w jakikolwiek inny sposób rażący  naruszy postanowienia niniejszej umowy. </w:t>
      </w:r>
    </w:p>
    <w:p w14:paraId="13EC13B1" w14:textId="77777777" w:rsidR="00A45D8B" w:rsidRPr="00F67F96" w:rsidRDefault="00A45D8B" w:rsidP="00393C1F">
      <w:pPr>
        <w:numPr>
          <w:ilvl w:val="0"/>
          <w:numId w:val="36"/>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Odstąpienie od umowy winno nastąpić w terminie 30 dni od wystąpienia okoliczności będących podstawą </w:t>
      </w:r>
    </w:p>
    <w:p w14:paraId="62BC1D8E" w14:textId="77777777" w:rsidR="00A45D8B" w:rsidRPr="00F67F96" w:rsidRDefault="00A45D8B" w:rsidP="00393C1F">
      <w:pPr>
        <w:spacing w:after="43"/>
        <w:ind w:hanging="6"/>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odstąpienia. </w:t>
      </w:r>
    </w:p>
    <w:p w14:paraId="65C6A986" w14:textId="77777777" w:rsidR="00A45D8B" w:rsidRDefault="00A45D8B" w:rsidP="00393C1F">
      <w:pPr>
        <w:numPr>
          <w:ilvl w:val="0"/>
          <w:numId w:val="36"/>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Odstąpienie od umowy winno nastąpić w formie pisemnej pod rygorem nieważności</w:t>
      </w:r>
      <w:r>
        <w:rPr>
          <w:rFonts w:ascii="Times New Roman" w:eastAsia="Times New Roman" w:hAnsi="Times New Roman" w:cs="Times New Roman"/>
          <w:color w:val="000000"/>
          <w:lang w:eastAsia="pl-PL"/>
        </w:rPr>
        <w:t>.</w:t>
      </w:r>
    </w:p>
    <w:p w14:paraId="11626AD3" w14:textId="77777777" w:rsidR="00A45D8B" w:rsidRDefault="00A45D8B" w:rsidP="00393C1F">
      <w:pPr>
        <w:keepNext/>
        <w:keepLines/>
        <w:spacing w:after="68"/>
        <w:ind w:hanging="10"/>
        <w:jc w:val="both"/>
        <w:outlineLvl w:val="0"/>
        <w:rPr>
          <w:rFonts w:ascii="Times New Roman" w:eastAsia="Times New Roman" w:hAnsi="Times New Roman" w:cs="Times New Roman"/>
          <w:color w:val="000000"/>
          <w:lang w:eastAsia="pl-PL"/>
        </w:rPr>
      </w:pPr>
    </w:p>
    <w:p w14:paraId="07A8DEC6" w14:textId="63CFCB10" w:rsidR="00A45D8B" w:rsidRPr="00F67F96" w:rsidRDefault="00A45D8B" w:rsidP="00C97491">
      <w:pPr>
        <w:keepNext/>
        <w:keepLines/>
        <w:spacing w:after="68"/>
        <w:ind w:hanging="10"/>
        <w:jc w:val="center"/>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r w:rsidR="004070AD">
        <w:rPr>
          <w:rFonts w:ascii="Times New Roman" w:eastAsia="Times New Roman" w:hAnsi="Times New Roman" w:cs="Times New Roman"/>
          <w:b/>
          <w:color w:val="000000"/>
          <w:lang w:eastAsia="pl-PL"/>
        </w:rPr>
        <w:t>10</w:t>
      </w:r>
    </w:p>
    <w:p w14:paraId="7476F54B" w14:textId="77777777" w:rsidR="00A45D8B" w:rsidRPr="00892B23" w:rsidRDefault="00A45D8B" w:rsidP="00393C1F">
      <w:pPr>
        <w:pStyle w:val="Akapitzlist"/>
        <w:numPr>
          <w:ilvl w:val="0"/>
          <w:numId w:val="39"/>
        </w:numPr>
        <w:spacing w:after="45"/>
        <w:ind w:left="709" w:hanging="709"/>
        <w:jc w:val="both"/>
        <w:rPr>
          <w:rFonts w:ascii="Times New Roman" w:eastAsia="Times New Roman" w:hAnsi="Times New Roman" w:cs="Times New Roman"/>
          <w:color w:val="000000"/>
          <w:lang w:eastAsia="pl-PL"/>
        </w:rPr>
      </w:pPr>
      <w:r w:rsidRPr="00892B23">
        <w:rPr>
          <w:rFonts w:ascii="Times New Roman" w:eastAsia="Times New Roman" w:hAnsi="Times New Roman" w:cs="Times New Roman"/>
          <w:color w:val="000000"/>
          <w:lang w:eastAsia="pl-PL"/>
        </w:rPr>
        <w:t xml:space="preserve">Strony postanawiają, że zarówno treść niniejszej umowy, jak i wszelkie dane i informacje dotyczące Stron </w:t>
      </w:r>
    </w:p>
    <w:p w14:paraId="12AD3443" w14:textId="77777777" w:rsidR="00A45D8B" w:rsidRPr="00892B23" w:rsidRDefault="00A45D8B" w:rsidP="00393C1F">
      <w:pPr>
        <w:spacing w:after="45"/>
        <w:ind w:left="708" w:firstLine="0"/>
        <w:jc w:val="both"/>
        <w:rPr>
          <w:rFonts w:ascii="Times New Roman" w:eastAsia="Times New Roman" w:hAnsi="Times New Roman" w:cs="Times New Roman"/>
          <w:color w:val="000000"/>
          <w:lang w:eastAsia="pl-PL"/>
        </w:rPr>
      </w:pPr>
      <w:r w:rsidRPr="00892B23">
        <w:rPr>
          <w:rFonts w:ascii="Times New Roman" w:eastAsia="Times New Roman" w:hAnsi="Times New Roman" w:cs="Times New Roman"/>
          <w:color w:val="000000"/>
          <w:lang w:eastAsia="pl-PL"/>
        </w:rPr>
        <w:t>umowy (w tym m.in techniczne, technologiczne, handlowe, organizacyjne, prawne lub finansowe, w zakresie sposobu oraz zasad prowadzenia działalności, wszelkiego rodzaju strategii i polityk, know-how, etc.), jej pracowników, współpracowników, pacjentów kontrahentów, niebędące informacjami publicznie dostępnymi, objęte są tajemnicą, której Strona zobowiązuje się nie ujawniać osobom trzecim bez uzyskania uprzedniej pisemnej zgody drugiej Strony (przy czym w rozumieniu niniejszej umowy osobą trzecią nie są pracownicy Stron lub podmioty powiązane oraz osoby zatrudnione przez Strony lub podmioty powiązane na podstawie umów cywilnoprawnych, członkowie organów Strony lub podmiotów powiązanych, ich wspólnicy, doradcy, agenci, konsultanci, biegli rewidenci, przedstawiciele, prawnicy, organy nadzorujące i kontrolujące każdą ze Stron).</w:t>
      </w:r>
    </w:p>
    <w:p w14:paraId="19BAA51D" w14:textId="77777777" w:rsidR="00A45D8B" w:rsidRPr="00892B23" w:rsidRDefault="00A45D8B" w:rsidP="00393C1F">
      <w:pPr>
        <w:pStyle w:val="Akapitzlist"/>
        <w:numPr>
          <w:ilvl w:val="0"/>
          <w:numId w:val="39"/>
        </w:numPr>
        <w:spacing w:after="45"/>
        <w:ind w:left="709" w:hanging="709"/>
        <w:jc w:val="both"/>
        <w:rPr>
          <w:rFonts w:ascii="Times New Roman" w:eastAsia="Times New Roman" w:hAnsi="Times New Roman" w:cs="Times New Roman"/>
          <w:color w:val="000000"/>
          <w:lang w:eastAsia="pl-PL"/>
        </w:rPr>
      </w:pPr>
      <w:r w:rsidRPr="00892B23">
        <w:rPr>
          <w:rFonts w:ascii="Times New Roman" w:eastAsia="Times New Roman" w:hAnsi="Times New Roman" w:cs="Times New Roman"/>
          <w:color w:val="000000"/>
          <w:lang w:eastAsia="pl-PL"/>
        </w:rPr>
        <w:t xml:space="preserve">Informacje określone powyżej stanowią tajemnicę przedsiębiorstwa każdej ze Stron niezależnie od zakresu </w:t>
      </w:r>
    </w:p>
    <w:p w14:paraId="285D1AE9" w14:textId="77777777" w:rsidR="00A45D8B" w:rsidRPr="00892B23" w:rsidRDefault="00A45D8B" w:rsidP="00393C1F">
      <w:pPr>
        <w:spacing w:after="45"/>
        <w:ind w:hanging="6"/>
        <w:jc w:val="both"/>
        <w:rPr>
          <w:rFonts w:ascii="Times New Roman" w:eastAsia="Times New Roman" w:hAnsi="Times New Roman" w:cs="Times New Roman"/>
          <w:color w:val="000000"/>
          <w:lang w:eastAsia="pl-PL"/>
        </w:rPr>
      </w:pPr>
      <w:r w:rsidRPr="00892B23">
        <w:rPr>
          <w:rFonts w:ascii="Times New Roman" w:eastAsia="Times New Roman" w:hAnsi="Times New Roman" w:cs="Times New Roman"/>
          <w:color w:val="000000"/>
          <w:lang w:eastAsia="pl-PL"/>
        </w:rPr>
        <w:t>podjętych kroków zmierzających do ich zachowania w poufności oraz ich skuteczności.</w:t>
      </w:r>
    </w:p>
    <w:p w14:paraId="16DE1A2A" w14:textId="77777777" w:rsidR="00A45D8B" w:rsidRPr="00892B23" w:rsidRDefault="00A45D8B" w:rsidP="00393C1F">
      <w:pPr>
        <w:pStyle w:val="Akapitzlist"/>
        <w:numPr>
          <w:ilvl w:val="0"/>
          <w:numId w:val="39"/>
        </w:numPr>
        <w:spacing w:after="45"/>
        <w:ind w:left="709" w:hanging="709"/>
        <w:jc w:val="both"/>
        <w:rPr>
          <w:rFonts w:ascii="Times New Roman" w:eastAsia="Times New Roman" w:hAnsi="Times New Roman" w:cs="Times New Roman"/>
          <w:color w:val="000000"/>
          <w:lang w:eastAsia="pl-PL"/>
        </w:rPr>
      </w:pPr>
      <w:r w:rsidRPr="00892B23">
        <w:rPr>
          <w:rFonts w:ascii="Times New Roman" w:eastAsia="Times New Roman" w:hAnsi="Times New Roman" w:cs="Times New Roman"/>
          <w:color w:val="000000"/>
          <w:lang w:eastAsia="pl-PL"/>
        </w:rPr>
        <w:t xml:space="preserve">Każda ze stron obowiązana jest stosować wszelkie możliwe i niezbędne środki zapobiegające ujawnieniu </w:t>
      </w:r>
    </w:p>
    <w:p w14:paraId="619E759A" w14:textId="77777777" w:rsidR="00A45D8B" w:rsidRPr="00892B23" w:rsidRDefault="00A45D8B" w:rsidP="00393C1F">
      <w:pPr>
        <w:pStyle w:val="Akapitzlist"/>
        <w:spacing w:after="45"/>
        <w:ind w:left="708" w:firstLine="0"/>
        <w:jc w:val="both"/>
        <w:rPr>
          <w:rFonts w:ascii="Times New Roman" w:eastAsia="Times New Roman" w:hAnsi="Times New Roman" w:cs="Times New Roman"/>
          <w:color w:val="000000"/>
          <w:lang w:eastAsia="pl-PL"/>
        </w:rPr>
      </w:pPr>
      <w:r w:rsidRPr="00892B23">
        <w:rPr>
          <w:rFonts w:ascii="Times New Roman" w:eastAsia="Times New Roman" w:hAnsi="Times New Roman" w:cs="Times New Roman"/>
          <w:color w:val="000000"/>
          <w:lang w:eastAsia="pl-PL"/>
        </w:rPr>
        <w:lastRenderedPageBreak/>
        <w:t xml:space="preserve">osobom nieupoważnionym posiadanych informacji stanowiących tajemnicę </w:t>
      </w:r>
      <w:r>
        <w:rPr>
          <w:rFonts w:ascii="Times New Roman" w:eastAsia="Times New Roman" w:hAnsi="Times New Roman" w:cs="Times New Roman"/>
          <w:color w:val="000000"/>
          <w:lang w:eastAsia="pl-PL"/>
        </w:rPr>
        <w:t>przedsiębiorstwa drugiej Strony</w:t>
      </w:r>
      <w:r w:rsidRPr="00892B23">
        <w:rPr>
          <w:rFonts w:ascii="Times New Roman" w:eastAsia="Times New Roman" w:hAnsi="Times New Roman" w:cs="Times New Roman"/>
          <w:color w:val="000000"/>
          <w:lang w:eastAsia="pl-PL"/>
        </w:rPr>
        <w:t xml:space="preserve"> może je wykorzystywać wyłącznie w celu realizacji niniejszej umowy.</w:t>
      </w:r>
    </w:p>
    <w:p w14:paraId="17128591" w14:textId="77777777" w:rsidR="00A45D8B" w:rsidRPr="00892B23" w:rsidRDefault="00A45D8B" w:rsidP="00393C1F">
      <w:pPr>
        <w:pStyle w:val="Akapitzlist"/>
        <w:numPr>
          <w:ilvl w:val="0"/>
          <w:numId w:val="39"/>
        </w:numPr>
        <w:spacing w:after="45"/>
        <w:ind w:left="709" w:hanging="709"/>
        <w:jc w:val="both"/>
        <w:rPr>
          <w:rFonts w:ascii="Times New Roman" w:eastAsia="Times New Roman" w:hAnsi="Times New Roman" w:cs="Times New Roman"/>
          <w:color w:val="000000"/>
          <w:lang w:eastAsia="pl-PL"/>
        </w:rPr>
      </w:pPr>
      <w:r w:rsidRPr="00892B23">
        <w:rPr>
          <w:rFonts w:ascii="Times New Roman" w:eastAsia="Times New Roman" w:hAnsi="Times New Roman" w:cs="Times New Roman"/>
          <w:color w:val="000000"/>
          <w:lang w:eastAsia="pl-PL"/>
        </w:rPr>
        <w:t xml:space="preserve">Obowiązek zachowania poufności nie dotyczy tych informacji, które stały się powszechnie dostępne w sposób </w:t>
      </w:r>
    </w:p>
    <w:p w14:paraId="3C9ABF60" w14:textId="77777777" w:rsidR="00A45D8B" w:rsidRPr="00892B23" w:rsidRDefault="00A45D8B" w:rsidP="00393C1F">
      <w:pPr>
        <w:spacing w:after="45"/>
        <w:ind w:left="708" w:firstLine="0"/>
        <w:jc w:val="both"/>
        <w:rPr>
          <w:rFonts w:ascii="Times New Roman" w:eastAsia="Times New Roman" w:hAnsi="Times New Roman" w:cs="Times New Roman"/>
          <w:color w:val="000000"/>
          <w:lang w:eastAsia="pl-PL"/>
        </w:rPr>
      </w:pPr>
      <w:r w:rsidRPr="00892B23">
        <w:rPr>
          <w:rFonts w:ascii="Times New Roman" w:eastAsia="Times New Roman" w:hAnsi="Times New Roman" w:cs="Times New Roman"/>
          <w:color w:val="000000"/>
          <w:lang w:eastAsia="pl-PL"/>
        </w:rPr>
        <w:t>inny niż poprzez naruszenie postanowień niniejszej umowy, a także sytuacji, kiedy ich ujawnienia wymagają bezwzględnie obowiązujące przepisy prawa bądź uprawnione decyzje organów władzy wykonawczej, ustawodawczej lub sądowniczej. Wówczas jednak każda ze Stron umowy ma obowiązek poinformowania drugiej Strony o konieczności ujawnienia informacji przed jej dokonaniem.</w:t>
      </w:r>
    </w:p>
    <w:p w14:paraId="17ACAC74" w14:textId="77777777" w:rsidR="00A45D8B" w:rsidRDefault="00A45D8B" w:rsidP="00393C1F">
      <w:pPr>
        <w:pStyle w:val="Akapitzlist"/>
        <w:numPr>
          <w:ilvl w:val="0"/>
          <w:numId w:val="39"/>
        </w:numPr>
        <w:spacing w:after="45"/>
        <w:ind w:left="709" w:hanging="709"/>
        <w:jc w:val="both"/>
        <w:rPr>
          <w:rFonts w:ascii="Times New Roman" w:eastAsia="Times New Roman" w:hAnsi="Times New Roman" w:cs="Times New Roman"/>
          <w:color w:val="000000"/>
          <w:lang w:eastAsia="pl-PL"/>
        </w:rPr>
      </w:pPr>
      <w:r w:rsidRPr="00892B23">
        <w:rPr>
          <w:rFonts w:ascii="Times New Roman" w:eastAsia="Times New Roman" w:hAnsi="Times New Roman" w:cs="Times New Roman"/>
          <w:color w:val="000000"/>
          <w:lang w:eastAsia="pl-PL"/>
        </w:rPr>
        <w:t xml:space="preserve">Postanowienia niniejszego paragrafu nie uchybiają dalej idącym obowiązkom w zakresie zachowania </w:t>
      </w:r>
    </w:p>
    <w:p w14:paraId="5660AB2A" w14:textId="77777777" w:rsidR="00A45D8B" w:rsidRPr="00892B23" w:rsidRDefault="00A45D8B" w:rsidP="00393C1F">
      <w:pPr>
        <w:pStyle w:val="Akapitzlist"/>
        <w:spacing w:after="45"/>
        <w:ind w:left="709" w:hanging="5"/>
        <w:jc w:val="both"/>
        <w:rPr>
          <w:rFonts w:ascii="Times New Roman" w:eastAsia="Times New Roman" w:hAnsi="Times New Roman" w:cs="Times New Roman"/>
          <w:color w:val="000000"/>
          <w:lang w:eastAsia="pl-PL"/>
        </w:rPr>
      </w:pPr>
      <w:r w:rsidRPr="00892B23">
        <w:rPr>
          <w:rFonts w:ascii="Times New Roman" w:eastAsia="Times New Roman" w:hAnsi="Times New Roman" w:cs="Times New Roman"/>
          <w:color w:val="000000"/>
          <w:lang w:eastAsia="pl-PL"/>
        </w:rPr>
        <w:t>poufności wynikającym z obowiązujących przepisów prawa.</w:t>
      </w:r>
    </w:p>
    <w:p w14:paraId="55935FF8" w14:textId="77777777" w:rsidR="00A45D8B" w:rsidRDefault="00A45D8B" w:rsidP="00393C1F">
      <w:pPr>
        <w:spacing w:after="45"/>
        <w:jc w:val="both"/>
        <w:rPr>
          <w:rFonts w:ascii="Times New Roman" w:eastAsia="Times New Roman" w:hAnsi="Times New Roman" w:cs="Times New Roman"/>
          <w:color w:val="000000"/>
          <w:lang w:eastAsia="pl-PL"/>
        </w:rPr>
      </w:pPr>
    </w:p>
    <w:p w14:paraId="11D594A6" w14:textId="7A6D6BD1" w:rsidR="00A45D8B" w:rsidRPr="00F67F96" w:rsidRDefault="00A45D8B" w:rsidP="00C97491">
      <w:pPr>
        <w:keepNext/>
        <w:keepLines/>
        <w:spacing w:after="68"/>
        <w:ind w:hanging="10"/>
        <w:jc w:val="center"/>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r w:rsidR="00FE4439">
        <w:rPr>
          <w:rFonts w:ascii="Times New Roman" w:eastAsia="Times New Roman" w:hAnsi="Times New Roman" w:cs="Times New Roman"/>
          <w:b/>
          <w:color w:val="000000"/>
          <w:lang w:eastAsia="pl-PL"/>
        </w:rPr>
        <w:t>1</w:t>
      </w:r>
      <w:r w:rsidR="004070AD">
        <w:rPr>
          <w:rFonts w:ascii="Times New Roman" w:eastAsia="Times New Roman" w:hAnsi="Times New Roman" w:cs="Times New Roman"/>
          <w:b/>
          <w:color w:val="000000"/>
          <w:lang w:eastAsia="pl-PL"/>
        </w:rPr>
        <w:t>1</w:t>
      </w:r>
    </w:p>
    <w:p w14:paraId="49B458D4" w14:textId="6A75455F" w:rsidR="00A45D8B" w:rsidRPr="00F67F96" w:rsidRDefault="00A45D8B" w:rsidP="00393C1F">
      <w:pPr>
        <w:numPr>
          <w:ilvl w:val="0"/>
          <w:numId w:val="37"/>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Spory między stronami mogące zaistnieć na tle realizacji niniejszej umowy będą rozstrzygane przez </w:t>
      </w:r>
      <w:r w:rsidR="00A434A8">
        <w:rPr>
          <w:rFonts w:ascii="Times New Roman" w:eastAsia="Times New Roman" w:hAnsi="Times New Roman" w:cs="Times New Roman"/>
          <w:color w:val="000000"/>
          <w:lang w:eastAsia="pl-PL"/>
        </w:rPr>
        <w:t>S</w:t>
      </w:r>
      <w:r w:rsidRPr="00F67F96">
        <w:rPr>
          <w:rFonts w:ascii="Times New Roman" w:eastAsia="Times New Roman" w:hAnsi="Times New Roman" w:cs="Times New Roman"/>
          <w:color w:val="000000"/>
          <w:lang w:eastAsia="pl-PL"/>
        </w:rPr>
        <w:t xml:space="preserve">ąd </w:t>
      </w:r>
    </w:p>
    <w:p w14:paraId="26C0A385" w14:textId="77777777" w:rsidR="00A45D8B" w:rsidRPr="00F67F96" w:rsidRDefault="00A45D8B" w:rsidP="00393C1F">
      <w:pPr>
        <w:spacing w:after="43"/>
        <w:ind w:hanging="6"/>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właściwy miejscowo dla Zamawiającego. </w:t>
      </w:r>
    </w:p>
    <w:p w14:paraId="474DEB60" w14:textId="77777777" w:rsidR="00A45D8B" w:rsidRPr="00F67F96" w:rsidRDefault="00A45D8B" w:rsidP="00393C1F">
      <w:pPr>
        <w:numPr>
          <w:ilvl w:val="0"/>
          <w:numId w:val="37"/>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W sprawach nieuregulowanych niniejszą umową mają zastosowanie przepisy Kodeksu cywilnego. </w:t>
      </w:r>
    </w:p>
    <w:p w14:paraId="134B9559" w14:textId="77777777" w:rsidR="00A45D8B" w:rsidRPr="00F67F96" w:rsidRDefault="00A45D8B" w:rsidP="00393C1F">
      <w:pPr>
        <w:numPr>
          <w:ilvl w:val="0"/>
          <w:numId w:val="37"/>
        </w:numPr>
        <w:spacing w:after="43"/>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Wszelkie zmiany niniejszej umowy wymagają formy pisemnej w formie aneksu pod rygorem nieważności. </w:t>
      </w:r>
    </w:p>
    <w:p w14:paraId="1BCC9CF1" w14:textId="77777777" w:rsidR="00A45D8B" w:rsidRPr="00F67F96" w:rsidRDefault="00A45D8B" w:rsidP="00393C1F">
      <w:pPr>
        <w:numPr>
          <w:ilvl w:val="0"/>
          <w:numId w:val="37"/>
        </w:numPr>
        <w:spacing w:after="19"/>
        <w:ind w:left="0" w:firstLine="0"/>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Umowa wchodzi w życie z dniem zawarcia. </w:t>
      </w:r>
    </w:p>
    <w:p w14:paraId="05C95229" w14:textId="77777777" w:rsidR="00A45D8B" w:rsidRDefault="00A45D8B" w:rsidP="00393C1F">
      <w:pPr>
        <w:spacing w:after="56"/>
        <w:jc w:val="both"/>
        <w:rPr>
          <w:rFonts w:ascii="Times New Roman" w:eastAsia="Times New Roman" w:hAnsi="Times New Roman" w:cs="Times New Roman"/>
          <w:color w:val="000000"/>
          <w:lang w:eastAsia="pl-PL"/>
        </w:rPr>
      </w:pPr>
    </w:p>
    <w:p w14:paraId="1761A512" w14:textId="77777777" w:rsidR="00A45D8B" w:rsidRDefault="00A45D8B" w:rsidP="00393C1F">
      <w:pPr>
        <w:spacing w:after="56"/>
        <w:jc w:val="both"/>
        <w:rPr>
          <w:rFonts w:ascii="Times New Roman" w:eastAsia="Times New Roman" w:hAnsi="Times New Roman" w:cs="Times New Roman"/>
          <w:color w:val="000000"/>
          <w:lang w:eastAsia="pl-PL"/>
        </w:rPr>
      </w:pPr>
    </w:p>
    <w:p w14:paraId="515C608A" w14:textId="77777777" w:rsidR="00A45D8B" w:rsidRPr="00F67F96" w:rsidRDefault="00A45D8B" w:rsidP="00393C1F">
      <w:pPr>
        <w:spacing w:after="56"/>
        <w:ind w:left="0" w:firstLine="0"/>
        <w:jc w:val="both"/>
        <w:rPr>
          <w:rFonts w:ascii="Times New Roman" w:eastAsia="Times New Roman" w:hAnsi="Times New Roman" w:cs="Times New Roman"/>
          <w:color w:val="000000"/>
          <w:lang w:eastAsia="pl-PL"/>
        </w:rPr>
      </w:pPr>
    </w:p>
    <w:p w14:paraId="64895AE4" w14:textId="7830123C" w:rsidR="00A45D8B" w:rsidRPr="00F67F96" w:rsidRDefault="00A45D8B" w:rsidP="00393C1F">
      <w:pPr>
        <w:spacing w:after="14"/>
        <w:jc w:val="both"/>
        <w:rPr>
          <w:rFonts w:ascii="Times New Roman" w:eastAsia="Times New Roman" w:hAnsi="Times New Roman" w:cs="Times New Roman"/>
          <w:color w:val="000000"/>
          <w:lang w:eastAsia="pl-PL"/>
        </w:rPr>
      </w:pPr>
    </w:p>
    <w:p w14:paraId="5FDE2EEA" w14:textId="77777777" w:rsidR="00A45D8B" w:rsidRDefault="00A45D8B" w:rsidP="00393C1F">
      <w:pPr>
        <w:spacing w:after="63"/>
        <w:ind w:left="0" w:firstLine="0"/>
        <w:jc w:val="both"/>
        <w:rPr>
          <w:rFonts w:ascii="Times New Roman" w:eastAsia="Times New Roman" w:hAnsi="Times New Roman" w:cs="Times New Roman"/>
          <w:color w:val="000000"/>
          <w:lang w:eastAsia="pl-PL"/>
        </w:rPr>
      </w:pPr>
    </w:p>
    <w:p w14:paraId="0BDD355E" w14:textId="77777777" w:rsidR="00FE4439" w:rsidRDefault="00FE4439" w:rsidP="00393C1F">
      <w:pPr>
        <w:spacing w:after="63"/>
        <w:ind w:left="0" w:firstLine="0"/>
        <w:jc w:val="both"/>
        <w:rPr>
          <w:rFonts w:ascii="Times New Roman" w:eastAsia="Times New Roman" w:hAnsi="Times New Roman" w:cs="Times New Roman"/>
          <w:color w:val="000000"/>
          <w:lang w:eastAsia="pl-PL"/>
        </w:rPr>
      </w:pPr>
    </w:p>
    <w:p w14:paraId="1C56ED57" w14:textId="77777777" w:rsidR="00FE4439" w:rsidRDefault="00FE4439" w:rsidP="00393C1F">
      <w:pPr>
        <w:spacing w:after="63"/>
        <w:ind w:left="0" w:firstLine="0"/>
        <w:jc w:val="both"/>
        <w:rPr>
          <w:rFonts w:ascii="Times New Roman" w:eastAsia="Times New Roman" w:hAnsi="Times New Roman" w:cs="Times New Roman"/>
          <w:color w:val="000000"/>
          <w:lang w:eastAsia="pl-PL"/>
        </w:rPr>
      </w:pPr>
    </w:p>
    <w:p w14:paraId="05D613A0" w14:textId="77777777" w:rsidR="00FE4439" w:rsidRDefault="00FE4439" w:rsidP="00393C1F">
      <w:pPr>
        <w:spacing w:after="63"/>
        <w:ind w:left="0" w:firstLine="0"/>
        <w:jc w:val="both"/>
        <w:rPr>
          <w:rFonts w:ascii="Times New Roman" w:eastAsia="Times New Roman" w:hAnsi="Times New Roman" w:cs="Times New Roman"/>
          <w:color w:val="000000"/>
          <w:lang w:eastAsia="pl-PL"/>
        </w:rPr>
      </w:pPr>
    </w:p>
    <w:p w14:paraId="7DC2DAAA" w14:textId="77777777" w:rsidR="002C6D7D" w:rsidRDefault="002C6D7D" w:rsidP="00393C1F">
      <w:pPr>
        <w:spacing w:after="63"/>
        <w:ind w:left="0" w:firstLine="0"/>
        <w:jc w:val="both"/>
        <w:rPr>
          <w:rFonts w:ascii="Times New Roman" w:eastAsia="Times New Roman" w:hAnsi="Times New Roman" w:cs="Times New Roman"/>
          <w:color w:val="000000"/>
          <w:lang w:eastAsia="pl-PL"/>
        </w:rPr>
      </w:pPr>
    </w:p>
    <w:p w14:paraId="6CCEB103" w14:textId="77777777" w:rsidR="002C6D7D" w:rsidRDefault="002C6D7D" w:rsidP="00393C1F">
      <w:pPr>
        <w:spacing w:after="63"/>
        <w:ind w:left="0" w:firstLine="0"/>
        <w:jc w:val="both"/>
        <w:rPr>
          <w:rFonts w:ascii="Times New Roman" w:eastAsia="Times New Roman" w:hAnsi="Times New Roman" w:cs="Times New Roman"/>
          <w:color w:val="000000"/>
          <w:lang w:eastAsia="pl-PL"/>
        </w:rPr>
      </w:pPr>
    </w:p>
    <w:p w14:paraId="00E692E5" w14:textId="77777777" w:rsidR="002C6D7D" w:rsidRDefault="002C6D7D" w:rsidP="00393C1F">
      <w:pPr>
        <w:spacing w:after="63"/>
        <w:ind w:left="0" w:firstLine="0"/>
        <w:jc w:val="both"/>
        <w:rPr>
          <w:rFonts w:ascii="Times New Roman" w:eastAsia="Times New Roman" w:hAnsi="Times New Roman" w:cs="Times New Roman"/>
          <w:color w:val="000000"/>
          <w:lang w:eastAsia="pl-PL"/>
        </w:rPr>
      </w:pPr>
    </w:p>
    <w:p w14:paraId="5343A0AE" w14:textId="77777777" w:rsidR="002C6D7D" w:rsidRDefault="002C6D7D" w:rsidP="00393C1F">
      <w:pPr>
        <w:spacing w:after="63"/>
        <w:ind w:left="0" w:firstLine="0"/>
        <w:jc w:val="both"/>
        <w:rPr>
          <w:rFonts w:ascii="Times New Roman" w:eastAsia="Times New Roman" w:hAnsi="Times New Roman" w:cs="Times New Roman"/>
          <w:color w:val="000000"/>
          <w:lang w:eastAsia="pl-PL"/>
        </w:rPr>
      </w:pPr>
    </w:p>
    <w:p w14:paraId="6EC89433" w14:textId="77777777" w:rsidR="002C6D7D" w:rsidRDefault="002C6D7D" w:rsidP="00393C1F">
      <w:pPr>
        <w:spacing w:after="63"/>
        <w:ind w:left="0" w:firstLine="0"/>
        <w:jc w:val="both"/>
        <w:rPr>
          <w:rFonts w:ascii="Times New Roman" w:eastAsia="Times New Roman" w:hAnsi="Times New Roman" w:cs="Times New Roman"/>
          <w:color w:val="000000"/>
          <w:lang w:eastAsia="pl-PL"/>
        </w:rPr>
      </w:pPr>
    </w:p>
    <w:p w14:paraId="69BAC183" w14:textId="77777777" w:rsidR="00A45D8B" w:rsidRDefault="00A45D8B" w:rsidP="00393C1F">
      <w:pPr>
        <w:spacing w:after="63"/>
        <w:jc w:val="both"/>
        <w:rPr>
          <w:rFonts w:ascii="Times New Roman" w:eastAsia="Times New Roman" w:hAnsi="Times New Roman" w:cs="Times New Roman"/>
          <w:color w:val="000000"/>
          <w:lang w:eastAsia="pl-PL"/>
        </w:rPr>
      </w:pPr>
    </w:p>
    <w:p w14:paraId="3C9EBE1E" w14:textId="77777777" w:rsidR="00A45D8B" w:rsidRPr="00F67F96" w:rsidRDefault="00A45D8B" w:rsidP="00393C1F">
      <w:pPr>
        <w:spacing w:after="63"/>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 </w:t>
      </w:r>
    </w:p>
    <w:p w14:paraId="30F06495" w14:textId="38202B1F" w:rsidR="00A45D8B" w:rsidRPr="00F67F96" w:rsidRDefault="00BF03E1" w:rsidP="00393C1F">
      <w:pPr>
        <w:keepNext/>
        <w:keepLines/>
        <w:spacing w:after="2"/>
        <w:ind w:hanging="10"/>
        <w:jc w:val="both"/>
        <w:outlineLvl w:val="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r w:rsidR="00A45D8B" w:rsidRPr="00F67F96">
        <w:rPr>
          <w:rFonts w:ascii="Times New Roman" w:eastAsia="Times New Roman" w:hAnsi="Times New Roman" w:cs="Times New Roman"/>
          <w:b/>
          <w:color w:val="000000"/>
          <w:lang w:eastAsia="pl-PL"/>
        </w:rPr>
        <w:t>WYKONAWCA</w:t>
      </w:r>
      <w:r w:rsidR="00A45D8B">
        <w:rPr>
          <w:rFonts w:ascii="Times New Roman" w:eastAsia="Times New Roman" w:hAnsi="Times New Roman" w:cs="Times New Roman"/>
          <w:b/>
          <w:color w:val="000000"/>
          <w:lang w:eastAsia="pl-PL"/>
        </w:rPr>
        <w:tab/>
      </w:r>
      <w:r w:rsidR="00A45D8B">
        <w:rPr>
          <w:rFonts w:ascii="Times New Roman" w:eastAsia="Times New Roman" w:hAnsi="Times New Roman" w:cs="Times New Roman"/>
          <w:b/>
          <w:color w:val="000000"/>
          <w:lang w:eastAsia="pl-PL"/>
        </w:rPr>
        <w:tab/>
      </w:r>
      <w:r w:rsidR="00A45D8B">
        <w:rPr>
          <w:rFonts w:ascii="Times New Roman" w:eastAsia="Times New Roman" w:hAnsi="Times New Roman" w:cs="Times New Roman"/>
          <w:b/>
          <w:color w:val="000000"/>
          <w:lang w:eastAsia="pl-PL"/>
        </w:rPr>
        <w:tab/>
      </w:r>
      <w:r w:rsidR="00A45D8B">
        <w:rPr>
          <w:rFonts w:ascii="Times New Roman" w:eastAsia="Times New Roman" w:hAnsi="Times New Roman" w:cs="Times New Roman"/>
          <w:b/>
          <w:color w:val="000000"/>
          <w:lang w:eastAsia="pl-PL"/>
        </w:rPr>
        <w:tab/>
      </w:r>
      <w:r w:rsidR="00A45D8B">
        <w:rPr>
          <w:rFonts w:ascii="Times New Roman" w:eastAsia="Times New Roman" w:hAnsi="Times New Roman" w:cs="Times New Roman"/>
          <w:b/>
          <w:color w:val="000000"/>
          <w:lang w:eastAsia="pl-PL"/>
        </w:rPr>
        <w:tab/>
      </w:r>
      <w:r w:rsidR="002C6D7D">
        <w:rPr>
          <w:rFonts w:ascii="Times New Roman" w:eastAsia="Times New Roman" w:hAnsi="Times New Roman" w:cs="Times New Roman"/>
          <w:b/>
          <w:color w:val="000000"/>
          <w:lang w:eastAsia="pl-PL"/>
        </w:rPr>
        <w:t xml:space="preserve">           </w:t>
      </w:r>
      <w:r w:rsidR="00A45D8B" w:rsidRPr="00F67F96">
        <w:rPr>
          <w:rFonts w:ascii="Times New Roman" w:eastAsia="Times New Roman" w:hAnsi="Times New Roman" w:cs="Times New Roman"/>
          <w:b/>
          <w:color w:val="000000"/>
          <w:lang w:eastAsia="pl-PL"/>
        </w:rPr>
        <w:t>ZAMAWIAJĄCY</w:t>
      </w:r>
    </w:p>
    <w:p w14:paraId="114F803F" w14:textId="77777777" w:rsidR="00A45D8B" w:rsidRPr="00F67F96" w:rsidRDefault="00A45D8B" w:rsidP="00393C1F">
      <w:pPr>
        <w:spacing w:after="14"/>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 </w:t>
      </w:r>
    </w:p>
    <w:p w14:paraId="3808BD95" w14:textId="7B8FD173" w:rsidR="00BF03E1" w:rsidRPr="00F67F96" w:rsidRDefault="00A45D8B" w:rsidP="00393C1F">
      <w:pPr>
        <w:spacing w:after="47"/>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color w:val="000000"/>
          <w:lang w:eastAsia="pl-PL"/>
        </w:rPr>
        <w:t xml:space="preserve"> </w:t>
      </w:r>
    </w:p>
    <w:p w14:paraId="07EA2D1C" w14:textId="45230D3E" w:rsidR="00A45D8B" w:rsidRPr="00F67F96" w:rsidRDefault="002C6D7D" w:rsidP="00393C1F">
      <w:pPr>
        <w:spacing w:after="8"/>
        <w:ind w:left="0" w:firstLine="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w:t>
      </w:r>
      <w:r w:rsidR="00A45D8B">
        <w:rPr>
          <w:rFonts w:ascii="Times New Roman" w:eastAsia="Times New Roman" w:hAnsi="Times New Roman" w:cs="Times New Roman"/>
          <w:color w:val="000000"/>
          <w:lang w:eastAsia="pl-PL"/>
        </w:rPr>
        <w:tab/>
      </w:r>
      <w:r w:rsidR="00A45D8B" w:rsidRPr="00F67F96">
        <w:rPr>
          <w:rFonts w:ascii="Times New Roman" w:eastAsia="Times New Roman" w:hAnsi="Times New Roman" w:cs="Times New Roman"/>
          <w:color w:val="000000"/>
          <w:lang w:eastAsia="pl-PL"/>
        </w:rPr>
        <w:tab/>
      </w:r>
      <w:r w:rsidR="00A45D8B">
        <w:rPr>
          <w:rFonts w:ascii="Times New Roman" w:eastAsia="Times New Roman" w:hAnsi="Times New Roman" w:cs="Times New Roman"/>
          <w:color w:val="000000"/>
          <w:lang w:eastAsia="pl-PL"/>
        </w:rPr>
        <w:tab/>
      </w:r>
      <w:r w:rsidR="00BF03E1">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00BF03E1">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00A45D8B" w:rsidRPr="00F67F96">
        <w:rPr>
          <w:rFonts w:ascii="Times New Roman" w:eastAsia="Times New Roman" w:hAnsi="Times New Roman" w:cs="Times New Roman"/>
          <w:color w:val="000000"/>
          <w:lang w:eastAsia="pl-PL"/>
        </w:rPr>
        <w:t>……………….……………………</w:t>
      </w:r>
    </w:p>
    <w:p w14:paraId="3DD150C8" w14:textId="77777777" w:rsidR="00A45D8B" w:rsidRPr="00F67F96" w:rsidRDefault="00A45D8B" w:rsidP="00393C1F">
      <w:pPr>
        <w:spacing w:after="17"/>
        <w:jc w:val="both"/>
        <w:rPr>
          <w:rFonts w:ascii="Times New Roman" w:eastAsia="Times New Roman" w:hAnsi="Times New Roman" w:cs="Times New Roman"/>
          <w:color w:val="000000"/>
          <w:lang w:eastAsia="pl-PL"/>
        </w:rPr>
      </w:pPr>
      <w:r w:rsidRPr="00F67F96">
        <w:rPr>
          <w:rFonts w:ascii="Times New Roman" w:eastAsia="Times New Roman" w:hAnsi="Times New Roman" w:cs="Times New Roman"/>
          <w:b/>
          <w:i/>
          <w:color w:val="000000"/>
          <w:lang w:eastAsia="pl-PL"/>
        </w:rPr>
        <w:t xml:space="preserve"> </w:t>
      </w:r>
    </w:p>
    <w:p w14:paraId="2214D8AF" w14:textId="77777777" w:rsidR="00A45D8B" w:rsidRDefault="00A45D8B" w:rsidP="00393C1F">
      <w:pPr>
        <w:spacing w:after="59"/>
        <w:jc w:val="both"/>
        <w:rPr>
          <w:rFonts w:ascii="Times New Roman" w:eastAsia="Times New Roman" w:hAnsi="Times New Roman" w:cs="Times New Roman"/>
          <w:b/>
          <w:i/>
          <w:color w:val="000000"/>
          <w:lang w:eastAsia="pl-PL"/>
        </w:rPr>
      </w:pPr>
      <w:r w:rsidRPr="00F67F96">
        <w:rPr>
          <w:rFonts w:ascii="Times New Roman" w:eastAsia="Times New Roman" w:hAnsi="Times New Roman" w:cs="Times New Roman"/>
          <w:b/>
          <w:i/>
          <w:color w:val="000000"/>
          <w:lang w:eastAsia="pl-PL"/>
        </w:rPr>
        <w:t xml:space="preserve"> </w:t>
      </w:r>
    </w:p>
    <w:p w14:paraId="7EF4D99D" w14:textId="77777777" w:rsidR="00FE4439" w:rsidRDefault="00FE4439" w:rsidP="00393C1F">
      <w:pPr>
        <w:spacing w:after="59"/>
        <w:jc w:val="both"/>
        <w:rPr>
          <w:rFonts w:ascii="Times New Roman" w:eastAsia="Times New Roman" w:hAnsi="Times New Roman" w:cs="Times New Roman"/>
          <w:b/>
          <w:i/>
          <w:color w:val="000000"/>
          <w:lang w:eastAsia="pl-PL"/>
        </w:rPr>
      </w:pPr>
    </w:p>
    <w:p w14:paraId="3B1DB5D3" w14:textId="77777777" w:rsidR="00FE4439" w:rsidRDefault="00FE4439" w:rsidP="00393C1F">
      <w:pPr>
        <w:spacing w:after="59"/>
        <w:jc w:val="both"/>
        <w:rPr>
          <w:rFonts w:ascii="Times New Roman" w:eastAsia="Times New Roman" w:hAnsi="Times New Roman" w:cs="Times New Roman"/>
          <w:b/>
          <w:i/>
          <w:color w:val="000000"/>
          <w:lang w:eastAsia="pl-PL"/>
        </w:rPr>
      </w:pPr>
    </w:p>
    <w:p w14:paraId="7664DB74" w14:textId="77777777" w:rsidR="00FE4439" w:rsidRDefault="00FE4439" w:rsidP="00393C1F">
      <w:pPr>
        <w:spacing w:after="59"/>
        <w:jc w:val="both"/>
        <w:rPr>
          <w:rFonts w:ascii="Times New Roman" w:eastAsia="Times New Roman" w:hAnsi="Times New Roman" w:cs="Times New Roman"/>
          <w:b/>
          <w:i/>
          <w:color w:val="000000"/>
          <w:lang w:eastAsia="pl-PL"/>
        </w:rPr>
      </w:pPr>
    </w:p>
    <w:p w14:paraId="464C9D33" w14:textId="77777777" w:rsidR="00FE4439" w:rsidRDefault="00FE4439" w:rsidP="00393C1F">
      <w:pPr>
        <w:spacing w:after="59"/>
        <w:jc w:val="both"/>
        <w:rPr>
          <w:rFonts w:ascii="Times New Roman" w:eastAsia="Times New Roman" w:hAnsi="Times New Roman" w:cs="Times New Roman"/>
          <w:b/>
          <w:i/>
          <w:color w:val="000000"/>
          <w:lang w:eastAsia="pl-PL"/>
        </w:rPr>
      </w:pPr>
    </w:p>
    <w:p w14:paraId="6279057F" w14:textId="77777777" w:rsidR="00FE4439" w:rsidRDefault="00FE4439" w:rsidP="00393C1F">
      <w:pPr>
        <w:spacing w:after="59"/>
        <w:jc w:val="both"/>
        <w:rPr>
          <w:rFonts w:ascii="Times New Roman" w:eastAsia="Times New Roman" w:hAnsi="Times New Roman" w:cs="Times New Roman"/>
          <w:b/>
          <w:i/>
          <w:color w:val="000000"/>
          <w:lang w:eastAsia="pl-PL"/>
        </w:rPr>
      </w:pPr>
    </w:p>
    <w:p w14:paraId="08848687" w14:textId="0282C349" w:rsidR="00556688" w:rsidRPr="00A45D8B" w:rsidRDefault="00556688" w:rsidP="00393C1F">
      <w:pPr>
        <w:ind w:left="0" w:firstLine="0"/>
        <w:jc w:val="both"/>
      </w:pPr>
    </w:p>
    <w:sectPr w:rsidR="00556688" w:rsidRPr="00A45D8B" w:rsidSect="00BC3437">
      <w:headerReference w:type="even" r:id="rId9"/>
      <w:headerReference w:type="default" r:id="rId10"/>
      <w:footerReference w:type="default" r:id="rId11"/>
      <w:pgSz w:w="11906" w:h="16838"/>
      <w:pgMar w:top="720" w:right="720" w:bottom="720"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F183" w14:textId="77777777" w:rsidR="00CC460B" w:rsidRDefault="00CC460B" w:rsidP="00D6204E">
      <w:r>
        <w:separator/>
      </w:r>
    </w:p>
  </w:endnote>
  <w:endnote w:type="continuationSeparator" w:id="0">
    <w:p w14:paraId="3458C8C6" w14:textId="77777777" w:rsidR="00CC460B" w:rsidRDefault="00CC460B" w:rsidP="00D6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567D" w14:textId="77777777" w:rsidR="009E7857" w:rsidRDefault="009E7857" w:rsidP="00556688">
    <w:pPr>
      <w:pStyle w:val="Stopka"/>
      <w:ind w:left="0" w:firstLine="0"/>
      <w:jc w:val="center"/>
      <w:rPr>
        <w:sz w:val="18"/>
        <w:szCs w:val="18"/>
      </w:rPr>
    </w:pPr>
  </w:p>
  <w:p w14:paraId="1BE1E2E9" w14:textId="01F9DC39" w:rsidR="00187C38" w:rsidRPr="00187C38" w:rsidRDefault="00187C38" w:rsidP="00556688">
    <w:pPr>
      <w:pBdr>
        <w:top w:val="single" w:sz="4" w:space="1" w:color="auto"/>
      </w:pBdr>
      <w:tabs>
        <w:tab w:val="center" w:pos="4536"/>
        <w:tab w:val="right" w:pos="9072"/>
      </w:tabs>
      <w:suppressAutoHyphens/>
      <w:spacing w:before="20"/>
      <w:ind w:left="284" w:hanging="284"/>
      <w:jc w:val="center"/>
      <w:rPr>
        <w:rFonts w:ascii="Myriad Pro" w:eastAsia="Times New Roman" w:hAnsi="Myriad Pro" w:cs="Myriad Arabic"/>
        <w:sz w:val="16"/>
        <w:szCs w:val="16"/>
        <w:lang w:val="de-DE" w:eastAsia="ar-SA"/>
      </w:rPr>
    </w:pPr>
    <w:r w:rsidRPr="00187C38">
      <w:rPr>
        <w:rFonts w:ascii="Myriad Pro" w:eastAsia="Times New Roman" w:hAnsi="Myriad Pro" w:cs="Myriad Arabic"/>
        <w:b/>
        <w:sz w:val="16"/>
        <w:szCs w:val="16"/>
        <w:lang w:val="de-DE" w:eastAsia="ar-SA"/>
      </w:rPr>
      <w:t>TEL.</w:t>
    </w:r>
    <w:r w:rsidRPr="00187C38">
      <w:rPr>
        <w:rFonts w:ascii="Myriad Pro" w:eastAsia="Times New Roman" w:hAnsi="Myriad Pro" w:cs="Myriad Arabic"/>
        <w:sz w:val="16"/>
        <w:szCs w:val="16"/>
        <w:lang w:val="de-DE" w:eastAsia="ar-SA"/>
      </w:rPr>
      <w:t xml:space="preserve">  (018) 26 33 000   </w:t>
    </w:r>
    <w:r w:rsidRPr="00187C38">
      <w:rPr>
        <w:rFonts w:ascii="Myriad Pro" w:eastAsia="Times New Roman" w:hAnsi="Myriad Pro" w:cs="Myriad Arabic"/>
        <w:b/>
        <w:sz w:val="16"/>
        <w:szCs w:val="16"/>
        <w:lang w:val="de-DE" w:eastAsia="ar-SA"/>
      </w:rPr>
      <w:t>DYREKTOR</w:t>
    </w:r>
    <w:r w:rsidRPr="00187C38">
      <w:rPr>
        <w:rFonts w:ascii="Myriad Pro" w:eastAsia="Times New Roman" w:hAnsi="Myriad Pro" w:cs="Myriad Arabic"/>
        <w:sz w:val="16"/>
        <w:szCs w:val="16"/>
        <w:lang w:val="de-DE" w:eastAsia="ar-SA"/>
      </w:rPr>
      <w:t xml:space="preserve"> tel. (018) 26 33 001   </w:t>
    </w:r>
    <w:r w:rsidRPr="00187C38">
      <w:rPr>
        <w:rFonts w:ascii="Myriad Pro" w:eastAsia="Times New Roman" w:hAnsi="Myriad Pro" w:cs="Myriad Arabic"/>
        <w:b/>
        <w:sz w:val="16"/>
        <w:szCs w:val="16"/>
        <w:lang w:val="de-DE" w:eastAsia="ar-SA"/>
      </w:rPr>
      <w:t>FAX</w:t>
    </w:r>
    <w:r w:rsidRPr="00187C38">
      <w:rPr>
        <w:rFonts w:ascii="Myriad Pro" w:eastAsia="Times New Roman" w:hAnsi="Myriad Pro" w:cs="Myriad Arabic"/>
        <w:sz w:val="16"/>
        <w:szCs w:val="16"/>
        <w:lang w:val="de-DE" w:eastAsia="ar-SA"/>
      </w:rPr>
      <w:t xml:space="preserve"> (018)</w:t>
    </w:r>
    <w:r w:rsidR="0055427B">
      <w:rPr>
        <w:rFonts w:ascii="Myriad Pro" w:eastAsia="Times New Roman" w:hAnsi="Myriad Pro" w:cs="Myriad Arabic"/>
        <w:sz w:val="16"/>
        <w:szCs w:val="16"/>
        <w:lang w:val="de-DE" w:eastAsia="ar-SA"/>
      </w:rPr>
      <w:t xml:space="preserve"> </w:t>
    </w:r>
    <w:r w:rsidRPr="00187C38">
      <w:rPr>
        <w:rFonts w:ascii="Myriad Pro" w:eastAsia="Times New Roman" w:hAnsi="Myriad Pro" w:cs="Myriad Arabic"/>
        <w:sz w:val="16"/>
        <w:szCs w:val="16"/>
        <w:lang w:val="de-DE" w:eastAsia="ar-SA"/>
      </w:rPr>
      <w:t xml:space="preserve">26 33 950    </w:t>
    </w:r>
    <w:r w:rsidRPr="00187C38">
      <w:rPr>
        <w:rFonts w:ascii="Myriad Pro" w:eastAsia="Times New Roman" w:hAnsi="Myriad Pro" w:cs="Myriad Arabic"/>
        <w:b/>
        <w:sz w:val="16"/>
        <w:szCs w:val="16"/>
        <w:lang w:val="de-DE" w:eastAsia="ar-SA"/>
      </w:rPr>
      <w:t xml:space="preserve">E-MAIL: </w:t>
    </w:r>
    <w:hyperlink r:id="rId1" w:history="1">
      <w:r w:rsidRPr="00367A0F">
        <w:rPr>
          <w:rStyle w:val="Hipercze"/>
          <w:rFonts w:ascii="Myriad Pro" w:eastAsia="Times New Roman" w:hAnsi="Myriad Pro" w:cs="Myriad Arabic"/>
          <w:color w:val="auto"/>
          <w:sz w:val="16"/>
          <w:szCs w:val="16"/>
          <w:lang w:eastAsia="ar-SA"/>
        </w:rPr>
        <w:t>sekretariat@pszs.eu</w:t>
      </w:r>
    </w:hyperlink>
    <w:r w:rsidR="002F28CA" w:rsidRPr="00367A0F">
      <w:rPr>
        <w:rStyle w:val="Hipercze"/>
        <w:rFonts w:ascii="Myriad Pro" w:eastAsia="Times New Roman" w:hAnsi="Myriad Pro" w:cs="Myriad Arabic"/>
        <w:color w:val="auto"/>
        <w:sz w:val="16"/>
        <w:szCs w:val="16"/>
        <w:u w:val="none"/>
        <w:lang w:eastAsia="ar-SA"/>
      </w:rPr>
      <w:t xml:space="preserve"> </w:t>
    </w:r>
    <w:r w:rsidR="00556688" w:rsidRPr="00367A0F">
      <w:rPr>
        <w:rStyle w:val="Hipercze"/>
        <w:rFonts w:ascii="Myriad Pro" w:eastAsia="Times New Roman" w:hAnsi="Myriad Pro" w:cs="Myriad Arabic"/>
        <w:b/>
        <w:bCs/>
        <w:color w:val="auto"/>
        <w:sz w:val="16"/>
        <w:szCs w:val="16"/>
        <w:u w:val="none"/>
        <w:lang w:eastAsia="ar-SA"/>
      </w:rPr>
      <w:t>WWW:</w:t>
    </w:r>
    <w:r w:rsidR="002F28CA" w:rsidRPr="00367A0F">
      <w:rPr>
        <w:rStyle w:val="Hipercze"/>
        <w:rFonts w:ascii="Myriad Pro" w:eastAsia="Times New Roman" w:hAnsi="Myriad Pro" w:cs="Myriad Arabic"/>
        <w:b/>
        <w:bCs/>
        <w:color w:val="auto"/>
        <w:sz w:val="16"/>
        <w:szCs w:val="16"/>
        <w:u w:val="none"/>
        <w:lang w:eastAsia="ar-SA"/>
      </w:rPr>
      <w:t xml:space="preserve"> </w:t>
    </w:r>
    <w:r w:rsidR="00556688" w:rsidRPr="00367A0F">
      <w:rPr>
        <w:rStyle w:val="Hipercze"/>
        <w:rFonts w:ascii="Myriad Pro" w:eastAsia="Times New Roman" w:hAnsi="Myriad Pro" w:cs="Myriad Arabic"/>
        <w:color w:val="auto"/>
        <w:sz w:val="16"/>
        <w:szCs w:val="16"/>
        <w:lang w:eastAsia="ar-SA"/>
      </w:rPr>
      <w:t>www.pszs.eu</w:t>
    </w:r>
    <w:r w:rsidRPr="00367A0F">
      <w:rPr>
        <w:rFonts w:ascii="Myriad Pro" w:eastAsia="Times New Roman" w:hAnsi="Myriad Pro" w:cs="Myriad Arabic"/>
        <w:sz w:val="16"/>
        <w:szCs w:val="16"/>
        <w:lang w:eastAsia="ar-SA"/>
      </w:rPr>
      <w:br/>
    </w:r>
    <w:r w:rsidRPr="00367A0F">
      <w:rPr>
        <w:rFonts w:ascii="Myriad Pro" w:eastAsia="Times New Roman" w:hAnsi="Myriad Pro" w:cs="Myriad Arabic"/>
        <w:b/>
        <w:sz w:val="16"/>
        <w:szCs w:val="16"/>
        <w:lang w:eastAsia="ar-SA"/>
      </w:rPr>
      <w:t>SPORZĄDZIŁ:</w:t>
    </w:r>
    <w:r w:rsidRPr="00367A0F">
      <w:rPr>
        <w:rFonts w:ascii="Myriad Pro" w:eastAsia="Times New Roman" w:hAnsi="Myriad Pro" w:cs="Myriad Arabic"/>
        <w:sz w:val="16"/>
        <w:szCs w:val="16"/>
        <w:lang w:eastAsia="ar-SA"/>
      </w:rPr>
      <w:t xml:space="preserve"> </w:t>
    </w:r>
    <w:r w:rsidR="00370681">
      <w:rPr>
        <w:rFonts w:ascii="Myriad Pro" w:eastAsia="Times New Roman" w:hAnsi="Myriad Pro" w:cs="Myriad Arabic"/>
        <w:sz w:val="16"/>
        <w:szCs w:val="16"/>
        <w:lang w:eastAsia="ar-SA"/>
      </w:rPr>
      <w:t>Dział Logistyki</w:t>
    </w:r>
    <w:r w:rsidRPr="00367A0F">
      <w:rPr>
        <w:rFonts w:ascii="Myriad Pro" w:eastAsia="Times New Roman" w:hAnsi="Myriad Pro" w:cs="Myriad Arabic"/>
        <w:sz w:val="16"/>
        <w:szCs w:val="16"/>
        <w:lang w:eastAsia="ar-SA"/>
      </w:rPr>
      <w:t xml:space="preserve"> / </w:t>
    </w:r>
    <w:r w:rsidR="00BC3437">
      <w:rPr>
        <w:rFonts w:ascii="Myriad Pro" w:eastAsia="Times New Roman" w:hAnsi="Myriad Pro" w:cs="Myriad Arabic"/>
        <w:sz w:val="16"/>
        <w:szCs w:val="16"/>
        <w:lang w:eastAsia="ar-SA"/>
      </w:rPr>
      <w:t>K. S</w:t>
    </w:r>
    <w:r w:rsidRPr="00367A0F">
      <w:rPr>
        <w:rFonts w:ascii="Myriad Pro" w:eastAsia="Times New Roman" w:hAnsi="Myriad Pro" w:cs="Myriad Arabic"/>
        <w:sz w:val="16"/>
        <w:szCs w:val="16"/>
        <w:lang w:eastAsia="ar-SA"/>
      </w:rPr>
      <w:t xml:space="preserve"> </w:t>
    </w:r>
  </w:p>
  <w:p w14:paraId="43CAD4E5" w14:textId="77777777" w:rsidR="00E86479" w:rsidRPr="00E86479" w:rsidRDefault="00E86479" w:rsidP="00E86479">
    <w:pPr>
      <w:pStyle w:val="Stopka"/>
      <w:ind w:left="0" w:firstLine="0"/>
      <w:jc w:val="center"/>
      <w:rPr>
        <w:sz w:val="18"/>
        <w:szCs w:val="18"/>
      </w:rPr>
    </w:pPr>
  </w:p>
  <w:p w14:paraId="57561D45" w14:textId="77777777" w:rsidR="00D6204E" w:rsidRDefault="00D6204E" w:rsidP="00E86479">
    <w:pPr>
      <w:pStyle w:val="Stopka"/>
    </w:pPr>
  </w:p>
  <w:p w14:paraId="1DADD63B" w14:textId="77777777" w:rsidR="00E86479" w:rsidRPr="00E86479" w:rsidRDefault="00E86479" w:rsidP="00E864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396A" w14:textId="77777777" w:rsidR="00CC460B" w:rsidRDefault="00CC460B" w:rsidP="00D6204E">
      <w:r>
        <w:separator/>
      </w:r>
    </w:p>
  </w:footnote>
  <w:footnote w:type="continuationSeparator" w:id="0">
    <w:p w14:paraId="00F5279D" w14:textId="77777777" w:rsidR="00CC460B" w:rsidRDefault="00CC460B" w:rsidP="00D62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69F4" w14:textId="77777777" w:rsidR="00831594" w:rsidRDefault="007E2C78">
    <w:pPr>
      <w:pStyle w:val="Nagwek"/>
    </w:pPr>
    <w:r>
      <w:rPr>
        <w:b/>
        <w:noProof/>
        <w:sz w:val="24"/>
        <w:szCs w:val="24"/>
        <w:lang w:eastAsia="pl-PL"/>
      </w:rPr>
      <w:drawing>
        <wp:inline distT="0" distB="0" distL="0" distR="0" wp14:anchorId="1CB589C8" wp14:editId="7B736EBB">
          <wp:extent cx="1066800" cy="1095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2D25" w14:textId="34DD5733" w:rsidR="00C26E04" w:rsidRDefault="007E2C78" w:rsidP="00CE72DE">
    <w:pPr>
      <w:pStyle w:val="Stopka"/>
      <w:ind w:left="0" w:firstLine="0"/>
      <w:jc w:val="center"/>
      <w:rPr>
        <w:sz w:val="18"/>
        <w:szCs w:val="18"/>
      </w:rPr>
    </w:pPr>
    <w:r>
      <w:rPr>
        <w:noProof/>
        <w:lang w:eastAsia="pl-PL"/>
      </w:rPr>
      <w:drawing>
        <wp:anchor distT="0" distB="0" distL="114300" distR="114300" simplePos="0" relativeHeight="251657728" behindDoc="1" locked="0" layoutInCell="1" allowOverlap="1" wp14:anchorId="166BFB2A" wp14:editId="51A37991">
          <wp:simplePos x="0" y="0"/>
          <wp:positionH relativeFrom="column">
            <wp:posOffset>-95250</wp:posOffset>
          </wp:positionH>
          <wp:positionV relativeFrom="paragraph">
            <wp:posOffset>-98425</wp:posOffset>
          </wp:positionV>
          <wp:extent cx="6762750" cy="1038225"/>
          <wp:effectExtent l="0" t="0" r="0" b="952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1038225"/>
                  </a:xfrm>
                  <a:prstGeom prst="rect">
                    <a:avLst/>
                  </a:prstGeom>
                  <a:noFill/>
                </pic:spPr>
              </pic:pic>
            </a:graphicData>
          </a:graphic>
          <wp14:sizeRelH relativeFrom="margin">
            <wp14:pctWidth>0</wp14:pctWidth>
          </wp14:sizeRelH>
          <wp14:sizeRelV relativeFrom="margin">
            <wp14:pctHeight>0</wp14:pctHeight>
          </wp14:sizeRelV>
        </wp:anchor>
      </w:drawing>
    </w:r>
  </w:p>
  <w:p w14:paraId="6A0CDE33" w14:textId="77777777" w:rsidR="00C26E04" w:rsidRDefault="00C26E04" w:rsidP="00CE72DE">
    <w:pPr>
      <w:pStyle w:val="Stopka"/>
      <w:ind w:left="0" w:firstLine="0"/>
      <w:jc w:val="center"/>
      <w:rPr>
        <w:sz w:val="18"/>
        <w:szCs w:val="18"/>
      </w:rPr>
    </w:pPr>
  </w:p>
  <w:p w14:paraId="0AB52AD0" w14:textId="77777777" w:rsidR="00C26E04" w:rsidRDefault="00C26E04" w:rsidP="00CE72DE">
    <w:pPr>
      <w:pStyle w:val="Stopka"/>
      <w:ind w:left="0" w:firstLine="0"/>
      <w:jc w:val="center"/>
      <w:rPr>
        <w:sz w:val="18"/>
        <w:szCs w:val="18"/>
      </w:rPr>
    </w:pPr>
  </w:p>
  <w:p w14:paraId="633830B2" w14:textId="77777777" w:rsidR="00C26E04" w:rsidRDefault="00C26E04" w:rsidP="00CE72DE">
    <w:pPr>
      <w:pStyle w:val="Stopka"/>
      <w:ind w:left="0" w:firstLine="0"/>
      <w:jc w:val="center"/>
      <w:rPr>
        <w:sz w:val="18"/>
        <w:szCs w:val="18"/>
      </w:rPr>
    </w:pPr>
  </w:p>
  <w:p w14:paraId="7DB11346" w14:textId="77777777" w:rsidR="00C26E04" w:rsidRDefault="00C26E04" w:rsidP="00CE72DE">
    <w:pPr>
      <w:pStyle w:val="Stopka"/>
      <w:ind w:left="0" w:firstLine="0"/>
      <w:jc w:val="center"/>
      <w:rPr>
        <w:sz w:val="18"/>
        <w:szCs w:val="18"/>
      </w:rPr>
    </w:pPr>
  </w:p>
  <w:p w14:paraId="0D3D52E1" w14:textId="6D9DAB82" w:rsidR="00C26E04" w:rsidRDefault="00ED02A7" w:rsidP="00ED02A7">
    <w:pPr>
      <w:pStyle w:val="Stopka"/>
      <w:tabs>
        <w:tab w:val="left" w:pos="7620"/>
      </w:tabs>
      <w:ind w:left="0" w:firstLine="0"/>
      <w:rPr>
        <w:sz w:val="18"/>
        <w:szCs w:val="18"/>
      </w:rPr>
    </w:pPr>
    <w:r>
      <w:rPr>
        <w:sz w:val="18"/>
        <w:szCs w:val="18"/>
      </w:rPr>
      <w:tab/>
    </w:r>
  </w:p>
  <w:p w14:paraId="04A12B54" w14:textId="77777777" w:rsidR="00D6204E" w:rsidRDefault="009E7857" w:rsidP="008248E9">
    <w:pPr>
      <w:pStyle w:val="Stopka"/>
      <w:ind w:left="0" w:firstLine="0"/>
      <w:jc w:val="center"/>
    </w:pPr>
    <w:r>
      <w:rPr>
        <w:sz w:val="18"/>
        <w:szCs w:val="18"/>
      </w:rPr>
      <w:t>__________________________________________________________________________________________________</w:t>
    </w:r>
    <w:r w:rsidR="00AF6DCD">
      <w:rPr>
        <w:sz w:val="18"/>
        <w:szCs w:val="18"/>
      </w:rPr>
      <w:t>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79726E"/>
    <w:multiLevelType w:val="hybridMultilevel"/>
    <w:tmpl w:val="7A44E1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6A22FC0"/>
    <w:multiLevelType w:val="hybridMultilevel"/>
    <w:tmpl w:val="3A54153E"/>
    <w:lvl w:ilvl="0" w:tplc="43BCDADC">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200D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4AD8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84EE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8653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20F0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E00B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C2C8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180D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E81CF8"/>
    <w:multiLevelType w:val="hybridMultilevel"/>
    <w:tmpl w:val="25C2D16C"/>
    <w:lvl w:ilvl="0" w:tplc="23E4554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9676CDF"/>
    <w:multiLevelType w:val="hybridMultilevel"/>
    <w:tmpl w:val="96F6FC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D65391"/>
    <w:multiLevelType w:val="hybridMultilevel"/>
    <w:tmpl w:val="56E4D022"/>
    <w:lvl w:ilvl="0" w:tplc="342E413C">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B662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8EEF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467C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3844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C4F8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18E7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5ED7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ACB9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A03383"/>
    <w:multiLevelType w:val="hybridMultilevel"/>
    <w:tmpl w:val="B9C43032"/>
    <w:lvl w:ilvl="0" w:tplc="32C4F75A">
      <w:start w:val="1"/>
      <w:numFmt w:val="decimal"/>
      <w:lvlText w:val="%1."/>
      <w:lvlJc w:val="left"/>
      <w:pPr>
        <w:ind w:left="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FE81CC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59A851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F9659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E3ED57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83E0E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4A472C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F0871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B74D31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8733872"/>
    <w:multiLevelType w:val="hybridMultilevel"/>
    <w:tmpl w:val="42A2B95A"/>
    <w:lvl w:ilvl="0" w:tplc="618A48BE">
      <w:start w:val="1"/>
      <w:numFmt w:val="decimal"/>
      <w:lvlText w:val="%1."/>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7AC73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C2CA54">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4C68F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B8734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44E95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CE0C0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449E4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EA688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4A6E64"/>
    <w:multiLevelType w:val="hybridMultilevel"/>
    <w:tmpl w:val="85408CB4"/>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17">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9C0345"/>
    <w:multiLevelType w:val="hybridMultilevel"/>
    <w:tmpl w:val="1716F338"/>
    <w:lvl w:ilvl="0" w:tplc="69624450">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A2B832">
      <w:start w:val="1"/>
      <w:numFmt w:val="decimal"/>
      <w:lvlText w:val="%2)"/>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F80674">
      <w:start w:val="1"/>
      <w:numFmt w:val="lowerRoman"/>
      <w:lvlText w:val="%3"/>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A88A3A">
      <w:start w:val="1"/>
      <w:numFmt w:val="decimal"/>
      <w:lvlText w:val="%4"/>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8CA232">
      <w:start w:val="1"/>
      <w:numFmt w:val="lowerLetter"/>
      <w:lvlText w:val="%5"/>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FA68CC">
      <w:start w:val="1"/>
      <w:numFmt w:val="lowerRoman"/>
      <w:lvlText w:val="%6"/>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1AAA6E">
      <w:start w:val="1"/>
      <w:numFmt w:val="decimal"/>
      <w:lvlText w:val="%7"/>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B4100A">
      <w:start w:val="1"/>
      <w:numFmt w:val="lowerLetter"/>
      <w:lvlText w:val="%8"/>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96F26E">
      <w:start w:val="1"/>
      <w:numFmt w:val="lowerRoman"/>
      <w:lvlText w:val="%9"/>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594D46"/>
    <w:multiLevelType w:val="hybridMultilevel"/>
    <w:tmpl w:val="71960EE0"/>
    <w:lvl w:ilvl="0" w:tplc="299EE6C6">
      <w:start w:val="1"/>
      <w:numFmt w:val="decimal"/>
      <w:lvlText w:val="%1."/>
      <w:lvlJc w:val="left"/>
      <w:pPr>
        <w:ind w:left="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6C4813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33C39D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A1C613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DE6129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5742EF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E3476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678EE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A814E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EE61127"/>
    <w:multiLevelType w:val="hybridMultilevel"/>
    <w:tmpl w:val="D23833A8"/>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CA799F"/>
    <w:multiLevelType w:val="hybridMultilevel"/>
    <w:tmpl w:val="5BAA1EC8"/>
    <w:lvl w:ilvl="0" w:tplc="5D3C3384">
      <w:start w:val="1"/>
      <w:numFmt w:val="decimal"/>
      <w:lvlText w:val="%1."/>
      <w:lvlJc w:val="left"/>
      <w:pPr>
        <w:ind w:left="1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79E0D3C">
      <w:start w:val="1"/>
      <w:numFmt w:val="decimal"/>
      <w:lvlText w:val="%2)"/>
      <w:lvlJc w:val="left"/>
      <w:pPr>
        <w:ind w:left="2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CD8E34A">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8C81614">
      <w:start w:val="1"/>
      <w:numFmt w:val="decimal"/>
      <w:lvlText w:val="%4"/>
      <w:lvlJc w:val="left"/>
      <w:pPr>
        <w:ind w:left="307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DCA37B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346B366">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00E353C">
      <w:start w:val="1"/>
      <w:numFmt w:val="decimal"/>
      <w:lvlText w:val="%7"/>
      <w:lvlJc w:val="left"/>
      <w:pPr>
        <w:ind w:left="52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082C1CC">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E3AC988">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22C462A1"/>
    <w:multiLevelType w:val="hybridMultilevel"/>
    <w:tmpl w:val="57EC87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8296048"/>
    <w:multiLevelType w:val="hybridMultilevel"/>
    <w:tmpl w:val="F5FC59F0"/>
    <w:lvl w:ilvl="0" w:tplc="C4A0A9BA">
      <w:start w:val="1"/>
      <w:numFmt w:val="decimal"/>
      <w:lvlText w:val="%1."/>
      <w:lvlJc w:val="left"/>
      <w:pPr>
        <w:ind w:left="1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A6348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9C4024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B967CDC">
      <w:start w:val="1"/>
      <w:numFmt w:val="decimal"/>
      <w:lvlText w:val="%4"/>
      <w:lvlJc w:val="left"/>
      <w:pPr>
        <w:ind w:left="3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B0CC3E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6A41DE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B68A86A">
      <w:start w:val="1"/>
      <w:numFmt w:val="decimal"/>
      <w:lvlText w:val="%7"/>
      <w:lvlJc w:val="left"/>
      <w:pPr>
        <w:ind w:left="53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99290F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432525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396800EE"/>
    <w:multiLevelType w:val="hybridMultilevel"/>
    <w:tmpl w:val="BF243A4E"/>
    <w:lvl w:ilvl="0" w:tplc="A9C0D8D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E590E88"/>
    <w:multiLevelType w:val="hybridMultilevel"/>
    <w:tmpl w:val="2FD8EA34"/>
    <w:lvl w:ilvl="0" w:tplc="8EB8A840">
      <w:start w:val="1"/>
      <w:numFmt w:val="decimal"/>
      <w:lvlText w:val="%1."/>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3AF204">
      <w:start w:val="1"/>
      <w:numFmt w:val="decimal"/>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885080">
      <w:start w:val="1"/>
      <w:numFmt w:val="lowerRoman"/>
      <w:lvlText w:val="%3"/>
      <w:lvlJc w:val="left"/>
      <w:pPr>
        <w:ind w:left="2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0639A2">
      <w:start w:val="1"/>
      <w:numFmt w:val="decimal"/>
      <w:lvlText w:val="%4"/>
      <w:lvlJc w:val="left"/>
      <w:pPr>
        <w:ind w:left="3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60970E">
      <w:start w:val="1"/>
      <w:numFmt w:val="lowerLetter"/>
      <w:lvlText w:val="%5"/>
      <w:lvlJc w:val="left"/>
      <w:pPr>
        <w:ind w:left="3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6C0DD0">
      <w:start w:val="1"/>
      <w:numFmt w:val="lowerRoman"/>
      <w:lvlText w:val="%6"/>
      <w:lvlJc w:val="left"/>
      <w:pPr>
        <w:ind w:left="4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38505A">
      <w:start w:val="1"/>
      <w:numFmt w:val="decimal"/>
      <w:lvlText w:val="%7"/>
      <w:lvlJc w:val="left"/>
      <w:pPr>
        <w:ind w:left="5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347298">
      <w:start w:val="1"/>
      <w:numFmt w:val="lowerLetter"/>
      <w:lvlText w:val="%8"/>
      <w:lvlJc w:val="left"/>
      <w:pPr>
        <w:ind w:left="5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B6C06C">
      <w:start w:val="1"/>
      <w:numFmt w:val="lowerRoman"/>
      <w:lvlText w:val="%9"/>
      <w:lvlJc w:val="left"/>
      <w:pPr>
        <w:ind w:left="6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C34068"/>
    <w:multiLevelType w:val="hybridMultilevel"/>
    <w:tmpl w:val="1F962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A468BA"/>
    <w:multiLevelType w:val="hybridMultilevel"/>
    <w:tmpl w:val="BCD6D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309016B"/>
    <w:multiLevelType w:val="hybridMultilevel"/>
    <w:tmpl w:val="430238DC"/>
    <w:lvl w:ilvl="0" w:tplc="DD246F24">
      <w:start w:val="1"/>
      <w:numFmt w:val="decimal"/>
      <w:lvlText w:val="%1."/>
      <w:lvlJc w:val="left"/>
      <w:pPr>
        <w:ind w:left="1020"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3F5046"/>
    <w:multiLevelType w:val="hybridMultilevel"/>
    <w:tmpl w:val="95E88C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0C13D1D"/>
    <w:multiLevelType w:val="hybridMultilevel"/>
    <w:tmpl w:val="829CFE70"/>
    <w:lvl w:ilvl="0" w:tplc="0706F02C">
      <w:start w:val="2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023EEC"/>
    <w:multiLevelType w:val="hybridMultilevel"/>
    <w:tmpl w:val="763C51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0E226F"/>
    <w:multiLevelType w:val="hybridMultilevel"/>
    <w:tmpl w:val="E438CD7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15:restartNumberingAfterBreak="0">
    <w:nsid w:val="5DEE40BC"/>
    <w:multiLevelType w:val="hybridMultilevel"/>
    <w:tmpl w:val="562437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0377716"/>
    <w:multiLevelType w:val="hybridMultilevel"/>
    <w:tmpl w:val="ACB2A9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0880F9B"/>
    <w:multiLevelType w:val="hybridMultilevel"/>
    <w:tmpl w:val="449458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608B1110"/>
    <w:multiLevelType w:val="hybridMultilevel"/>
    <w:tmpl w:val="2E2807EC"/>
    <w:lvl w:ilvl="0" w:tplc="DD246F24">
      <w:start w:val="1"/>
      <w:numFmt w:val="decimal"/>
      <w:lvlText w:val="%1."/>
      <w:lvlJc w:val="left"/>
      <w:pPr>
        <w:ind w:left="1020" w:hanging="6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58E3538"/>
    <w:multiLevelType w:val="hybridMultilevel"/>
    <w:tmpl w:val="E87C5C8E"/>
    <w:lvl w:ilvl="0" w:tplc="9F84232C">
      <w:start w:val="1"/>
      <w:numFmt w:val="decimal"/>
      <w:lvlText w:val="%1."/>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0D494FA">
      <w:start w:val="1"/>
      <w:numFmt w:val="lowerLetter"/>
      <w:lvlText w:val="%2"/>
      <w:lvlJc w:val="left"/>
      <w:pPr>
        <w:ind w:left="29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96A5248">
      <w:start w:val="1"/>
      <w:numFmt w:val="lowerRoman"/>
      <w:lvlText w:val="%3"/>
      <w:lvlJc w:val="left"/>
      <w:pPr>
        <w:ind w:left="36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9C4B54E">
      <w:start w:val="1"/>
      <w:numFmt w:val="decimal"/>
      <w:lvlText w:val="%4"/>
      <w:lvlJc w:val="left"/>
      <w:pPr>
        <w:ind w:left="4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CFE7D62">
      <w:start w:val="1"/>
      <w:numFmt w:val="lowerLetter"/>
      <w:lvlText w:val="%5"/>
      <w:lvlJc w:val="left"/>
      <w:pPr>
        <w:ind w:left="5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CCACE0A">
      <w:start w:val="1"/>
      <w:numFmt w:val="lowerRoman"/>
      <w:lvlText w:val="%6"/>
      <w:lvlJc w:val="left"/>
      <w:pPr>
        <w:ind w:left="5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BD015F8">
      <w:start w:val="1"/>
      <w:numFmt w:val="decimal"/>
      <w:lvlText w:val="%7"/>
      <w:lvlJc w:val="left"/>
      <w:pPr>
        <w:ind w:left="6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33EAE7C">
      <w:start w:val="1"/>
      <w:numFmt w:val="lowerLetter"/>
      <w:lvlText w:val="%8"/>
      <w:lvlJc w:val="left"/>
      <w:pPr>
        <w:ind w:left="7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1E28E76">
      <w:start w:val="1"/>
      <w:numFmt w:val="lowerRoman"/>
      <w:lvlText w:val="%9"/>
      <w:lvlJc w:val="left"/>
      <w:pPr>
        <w:ind w:left="7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B2A0399"/>
    <w:multiLevelType w:val="hybridMultilevel"/>
    <w:tmpl w:val="BBAA0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9A4E6A"/>
    <w:multiLevelType w:val="hybridMultilevel"/>
    <w:tmpl w:val="96F6FC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6F491B0F"/>
    <w:multiLevelType w:val="hybridMultilevel"/>
    <w:tmpl w:val="888E58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3E61729"/>
    <w:multiLevelType w:val="hybridMultilevel"/>
    <w:tmpl w:val="5F8C18F6"/>
    <w:lvl w:ilvl="0" w:tplc="E51265EE">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84CA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10DF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B207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9614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EC2D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629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227B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6AFE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4C32A79"/>
    <w:multiLevelType w:val="hybridMultilevel"/>
    <w:tmpl w:val="4B50C266"/>
    <w:lvl w:ilvl="0" w:tplc="959E4F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7356D5C"/>
    <w:multiLevelType w:val="hybridMultilevel"/>
    <w:tmpl w:val="C1EE6A94"/>
    <w:lvl w:ilvl="0" w:tplc="04150019">
      <w:start w:val="1"/>
      <w:numFmt w:val="lowerLetter"/>
      <w:lvlText w:val="%1."/>
      <w:lvlJc w:val="left"/>
      <w:pPr>
        <w:ind w:left="4320" w:hanging="360"/>
      </w:pPr>
    </w:lvl>
    <w:lvl w:ilvl="1" w:tplc="04150019">
      <w:start w:val="1"/>
      <w:numFmt w:val="lowerLetter"/>
      <w:lvlText w:val="%2."/>
      <w:lvlJc w:val="left"/>
      <w:pPr>
        <w:ind w:left="5040" w:hanging="360"/>
      </w:pPr>
    </w:lvl>
    <w:lvl w:ilvl="2" w:tplc="0415001B">
      <w:start w:val="1"/>
      <w:numFmt w:val="lowerRoman"/>
      <w:lvlText w:val="%3."/>
      <w:lvlJc w:val="right"/>
      <w:pPr>
        <w:ind w:left="5760" w:hanging="180"/>
      </w:pPr>
    </w:lvl>
    <w:lvl w:ilvl="3" w:tplc="0415000F">
      <w:start w:val="1"/>
      <w:numFmt w:val="decimal"/>
      <w:lvlText w:val="%4."/>
      <w:lvlJc w:val="left"/>
      <w:pPr>
        <w:ind w:left="6480" w:hanging="360"/>
      </w:pPr>
    </w:lvl>
    <w:lvl w:ilvl="4" w:tplc="04150019">
      <w:start w:val="1"/>
      <w:numFmt w:val="lowerLetter"/>
      <w:lvlText w:val="%5."/>
      <w:lvlJc w:val="left"/>
      <w:pPr>
        <w:ind w:left="7200" w:hanging="360"/>
      </w:pPr>
    </w:lvl>
    <w:lvl w:ilvl="5" w:tplc="0415001B">
      <w:start w:val="1"/>
      <w:numFmt w:val="lowerRoman"/>
      <w:lvlText w:val="%6."/>
      <w:lvlJc w:val="right"/>
      <w:pPr>
        <w:ind w:left="7920" w:hanging="180"/>
      </w:pPr>
    </w:lvl>
    <w:lvl w:ilvl="6" w:tplc="0415000F">
      <w:start w:val="1"/>
      <w:numFmt w:val="decimal"/>
      <w:lvlText w:val="%7."/>
      <w:lvlJc w:val="left"/>
      <w:pPr>
        <w:ind w:left="8640" w:hanging="360"/>
      </w:pPr>
    </w:lvl>
    <w:lvl w:ilvl="7" w:tplc="04150019">
      <w:start w:val="1"/>
      <w:numFmt w:val="lowerLetter"/>
      <w:lvlText w:val="%8."/>
      <w:lvlJc w:val="left"/>
      <w:pPr>
        <w:ind w:left="9360" w:hanging="360"/>
      </w:pPr>
    </w:lvl>
    <w:lvl w:ilvl="8" w:tplc="0415001B">
      <w:start w:val="1"/>
      <w:numFmt w:val="lowerRoman"/>
      <w:lvlText w:val="%9."/>
      <w:lvlJc w:val="right"/>
      <w:pPr>
        <w:ind w:left="10080" w:hanging="180"/>
      </w:pPr>
    </w:lvl>
  </w:abstractNum>
  <w:abstractNum w:abstractNumId="35" w15:restartNumberingAfterBreak="0">
    <w:nsid w:val="77595929"/>
    <w:multiLevelType w:val="hybridMultilevel"/>
    <w:tmpl w:val="6E0408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D335783"/>
    <w:multiLevelType w:val="hybridMultilevel"/>
    <w:tmpl w:val="E7380D50"/>
    <w:lvl w:ilvl="0" w:tplc="23E455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E804E20"/>
    <w:multiLevelType w:val="hybridMultilevel"/>
    <w:tmpl w:val="4B6A9A86"/>
    <w:lvl w:ilvl="0" w:tplc="6B4CE4A8">
      <w:start w:val="1"/>
      <w:numFmt w:val="decimal"/>
      <w:lvlText w:val="%1."/>
      <w:lvlJc w:val="left"/>
      <w:pPr>
        <w:ind w:left="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DB6B49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616E6E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954AD8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848A2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44AC74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4EE583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08EB92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DAA7A9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7EEA2F3E"/>
    <w:multiLevelType w:val="hybridMultilevel"/>
    <w:tmpl w:val="BCD6D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40392978">
    <w:abstractNumId w:val="29"/>
  </w:num>
  <w:num w:numId="2" w16cid:durableId="457844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01184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594643">
    <w:abstractNumId w:val="3"/>
  </w:num>
  <w:num w:numId="5" w16cid:durableId="677294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8795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01777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46775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00384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9784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2239855">
    <w:abstractNumId w:val="36"/>
  </w:num>
  <w:num w:numId="12" w16cid:durableId="11528719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9615431">
    <w:abstractNumId w:val="21"/>
  </w:num>
  <w:num w:numId="14" w16cid:durableId="8894596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515100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01358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8795920">
    <w:abstractNumId w:val="23"/>
    <w:lvlOverride w:ilvl="0">
      <w:startOverride w:val="1"/>
    </w:lvlOverride>
    <w:lvlOverride w:ilvl="1"/>
    <w:lvlOverride w:ilvl="2"/>
    <w:lvlOverride w:ilvl="3"/>
    <w:lvlOverride w:ilvl="4"/>
    <w:lvlOverride w:ilvl="5"/>
    <w:lvlOverride w:ilvl="6"/>
    <w:lvlOverride w:ilvl="7"/>
    <w:lvlOverride w:ilvl="8"/>
  </w:num>
  <w:num w:numId="18" w16cid:durableId="188884915">
    <w:abstractNumId w:val="15"/>
  </w:num>
  <w:num w:numId="19" w16cid:durableId="7401023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85460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2055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68502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95552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18576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7399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8055133">
    <w:abstractNumId w:val="22"/>
  </w:num>
  <w:num w:numId="27" w16cid:durableId="3577796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54960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96937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409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47392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2775745">
    <w:abstractNumId w:val="2"/>
  </w:num>
  <w:num w:numId="33" w16cid:durableId="210727823">
    <w:abstractNumId w:val="28"/>
  </w:num>
  <w:num w:numId="34" w16cid:durableId="1139690692">
    <w:abstractNumId w:val="5"/>
  </w:num>
  <w:num w:numId="35" w16cid:durableId="1717897626">
    <w:abstractNumId w:val="9"/>
  </w:num>
  <w:num w:numId="36" w16cid:durableId="1886061598">
    <w:abstractNumId w:val="16"/>
  </w:num>
  <w:num w:numId="37" w16cid:durableId="149567099">
    <w:abstractNumId w:val="32"/>
  </w:num>
  <w:num w:numId="38" w16cid:durableId="1593511303">
    <w:abstractNumId w:val="7"/>
  </w:num>
  <w:num w:numId="39" w16cid:durableId="5918216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4E"/>
    <w:rsid w:val="000015A3"/>
    <w:rsid w:val="00011DBC"/>
    <w:rsid w:val="00033680"/>
    <w:rsid w:val="000647A3"/>
    <w:rsid w:val="0008407B"/>
    <w:rsid w:val="000A646B"/>
    <w:rsid w:val="000B6922"/>
    <w:rsid w:val="000C26D1"/>
    <w:rsid w:val="000F0D67"/>
    <w:rsid w:val="00123ECF"/>
    <w:rsid w:val="0013791B"/>
    <w:rsid w:val="00152816"/>
    <w:rsid w:val="001551F5"/>
    <w:rsid w:val="00175761"/>
    <w:rsid w:val="00180859"/>
    <w:rsid w:val="00184326"/>
    <w:rsid w:val="00187C38"/>
    <w:rsid w:val="001C1EFE"/>
    <w:rsid w:val="001F4E8D"/>
    <w:rsid w:val="0024291F"/>
    <w:rsid w:val="002679B1"/>
    <w:rsid w:val="002B27AF"/>
    <w:rsid w:val="002B75B0"/>
    <w:rsid w:val="002C1268"/>
    <w:rsid w:val="002C6D7D"/>
    <w:rsid w:val="002E1B56"/>
    <w:rsid w:val="002F28CA"/>
    <w:rsid w:val="003050E6"/>
    <w:rsid w:val="00311EA6"/>
    <w:rsid w:val="00313B22"/>
    <w:rsid w:val="00325ED6"/>
    <w:rsid w:val="0033360B"/>
    <w:rsid w:val="00360E06"/>
    <w:rsid w:val="00362509"/>
    <w:rsid w:val="003653FC"/>
    <w:rsid w:val="00367A0F"/>
    <w:rsid w:val="00370681"/>
    <w:rsid w:val="003715BF"/>
    <w:rsid w:val="003755FF"/>
    <w:rsid w:val="00381435"/>
    <w:rsid w:val="003831EC"/>
    <w:rsid w:val="00393C1F"/>
    <w:rsid w:val="003A2EB7"/>
    <w:rsid w:val="003A4A8A"/>
    <w:rsid w:val="003C1D23"/>
    <w:rsid w:val="003D5361"/>
    <w:rsid w:val="003E7449"/>
    <w:rsid w:val="003F7747"/>
    <w:rsid w:val="004070AD"/>
    <w:rsid w:val="00421A41"/>
    <w:rsid w:val="0043545F"/>
    <w:rsid w:val="00465D6E"/>
    <w:rsid w:val="00476D5A"/>
    <w:rsid w:val="004C2695"/>
    <w:rsid w:val="004F58A1"/>
    <w:rsid w:val="0050312E"/>
    <w:rsid w:val="0050793A"/>
    <w:rsid w:val="00532350"/>
    <w:rsid w:val="0055427B"/>
    <w:rsid w:val="00556688"/>
    <w:rsid w:val="005579B5"/>
    <w:rsid w:val="0057041D"/>
    <w:rsid w:val="0058158F"/>
    <w:rsid w:val="005A43A8"/>
    <w:rsid w:val="005C27B4"/>
    <w:rsid w:val="005C4DC1"/>
    <w:rsid w:val="006244AC"/>
    <w:rsid w:val="00637B52"/>
    <w:rsid w:val="00641136"/>
    <w:rsid w:val="00642827"/>
    <w:rsid w:val="006830CF"/>
    <w:rsid w:val="006930D0"/>
    <w:rsid w:val="00693A57"/>
    <w:rsid w:val="006B4BD8"/>
    <w:rsid w:val="006B5DE5"/>
    <w:rsid w:val="006C76F3"/>
    <w:rsid w:val="00703D85"/>
    <w:rsid w:val="007057BF"/>
    <w:rsid w:val="00706485"/>
    <w:rsid w:val="007169DB"/>
    <w:rsid w:val="00722E99"/>
    <w:rsid w:val="0074290C"/>
    <w:rsid w:val="00756D13"/>
    <w:rsid w:val="007A5992"/>
    <w:rsid w:val="007D50F9"/>
    <w:rsid w:val="007E2C78"/>
    <w:rsid w:val="00816707"/>
    <w:rsid w:val="00823B3F"/>
    <w:rsid w:val="008248E9"/>
    <w:rsid w:val="00826428"/>
    <w:rsid w:val="00831594"/>
    <w:rsid w:val="00872333"/>
    <w:rsid w:val="0087363C"/>
    <w:rsid w:val="00875511"/>
    <w:rsid w:val="008765AF"/>
    <w:rsid w:val="00880963"/>
    <w:rsid w:val="00891457"/>
    <w:rsid w:val="008A41B0"/>
    <w:rsid w:val="008B4826"/>
    <w:rsid w:val="008D147D"/>
    <w:rsid w:val="008E257A"/>
    <w:rsid w:val="008F3E56"/>
    <w:rsid w:val="00955D08"/>
    <w:rsid w:val="00957408"/>
    <w:rsid w:val="009617A6"/>
    <w:rsid w:val="00972C76"/>
    <w:rsid w:val="00986EEB"/>
    <w:rsid w:val="009B4291"/>
    <w:rsid w:val="009C42E9"/>
    <w:rsid w:val="009E7857"/>
    <w:rsid w:val="009F1CBE"/>
    <w:rsid w:val="00A027F1"/>
    <w:rsid w:val="00A036DF"/>
    <w:rsid w:val="00A1791B"/>
    <w:rsid w:val="00A434A8"/>
    <w:rsid w:val="00A45D8B"/>
    <w:rsid w:val="00A57EB6"/>
    <w:rsid w:val="00A64862"/>
    <w:rsid w:val="00A92059"/>
    <w:rsid w:val="00A94CE9"/>
    <w:rsid w:val="00AB5BD7"/>
    <w:rsid w:val="00AC21A9"/>
    <w:rsid w:val="00AC25E2"/>
    <w:rsid w:val="00AF6036"/>
    <w:rsid w:val="00AF6DCD"/>
    <w:rsid w:val="00B06E34"/>
    <w:rsid w:val="00B26A78"/>
    <w:rsid w:val="00B54153"/>
    <w:rsid w:val="00B74BCC"/>
    <w:rsid w:val="00B90EE8"/>
    <w:rsid w:val="00B9581B"/>
    <w:rsid w:val="00BA01EE"/>
    <w:rsid w:val="00BA2C17"/>
    <w:rsid w:val="00BA352D"/>
    <w:rsid w:val="00BC3437"/>
    <w:rsid w:val="00BD26C6"/>
    <w:rsid w:val="00BE6659"/>
    <w:rsid w:val="00BF03E1"/>
    <w:rsid w:val="00C26E04"/>
    <w:rsid w:val="00C34E92"/>
    <w:rsid w:val="00C56E28"/>
    <w:rsid w:val="00C6002D"/>
    <w:rsid w:val="00C65330"/>
    <w:rsid w:val="00C66618"/>
    <w:rsid w:val="00C73FAB"/>
    <w:rsid w:val="00C97491"/>
    <w:rsid w:val="00CA1792"/>
    <w:rsid w:val="00CA2D20"/>
    <w:rsid w:val="00CC460B"/>
    <w:rsid w:val="00CE72DE"/>
    <w:rsid w:val="00CF61DA"/>
    <w:rsid w:val="00D35EAE"/>
    <w:rsid w:val="00D435C0"/>
    <w:rsid w:val="00D4543D"/>
    <w:rsid w:val="00D57BCC"/>
    <w:rsid w:val="00D605F8"/>
    <w:rsid w:val="00D6204E"/>
    <w:rsid w:val="00D62718"/>
    <w:rsid w:val="00D65D34"/>
    <w:rsid w:val="00D92AA1"/>
    <w:rsid w:val="00DA3889"/>
    <w:rsid w:val="00DA5C69"/>
    <w:rsid w:val="00DD2970"/>
    <w:rsid w:val="00DD6290"/>
    <w:rsid w:val="00DD682B"/>
    <w:rsid w:val="00DE00B4"/>
    <w:rsid w:val="00DE3DF2"/>
    <w:rsid w:val="00E01BF4"/>
    <w:rsid w:val="00E77ACB"/>
    <w:rsid w:val="00E844AB"/>
    <w:rsid w:val="00E86479"/>
    <w:rsid w:val="00EA631F"/>
    <w:rsid w:val="00ED02A7"/>
    <w:rsid w:val="00ED5B9A"/>
    <w:rsid w:val="00EF2ECA"/>
    <w:rsid w:val="00F2390D"/>
    <w:rsid w:val="00F34EC1"/>
    <w:rsid w:val="00F43148"/>
    <w:rsid w:val="00F93A52"/>
    <w:rsid w:val="00F9470B"/>
    <w:rsid w:val="00FC64CD"/>
    <w:rsid w:val="00FE44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CA416E"/>
  <w15:docId w15:val="{8D686CCB-618A-418E-A0D9-25655180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0D0"/>
  </w:style>
  <w:style w:type="paragraph" w:styleId="Nagwek1">
    <w:name w:val="heading 1"/>
    <w:basedOn w:val="Normalny"/>
    <w:next w:val="Normalny"/>
    <w:link w:val="Nagwek1Znak"/>
    <w:qFormat/>
    <w:rsid w:val="003653FC"/>
    <w:pPr>
      <w:keepNext/>
      <w:numPr>
        <w:numId w:val="2"/>
      </w:numPr>
      <w:suppressAutoHyphens/>
      <w:outlineLvl w:val="0"/>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204E"/>
    <w:rPr>
      <w:rFonts w:ascii="Tahoma" w:hAnsi="Tahoma" w:cs="Tahoma"/>
      <w:sz w:val="16"/>
      <w:szCs w:val="16"/>
    </w:rPr>
  </w:style>
  <w:style w:type="character" w:customStyle="1" w:styleId="TekstdymkaZnak">
    <w:name w:val="Tekst dymka Znak"/>
    <w:basedOn w:val="Domylnaczcionkaakapitu"/>
    <w:link w:val="Tekstdymka"/>
    <w:uiPriority w:val="99"/>
    <w:semiHidden/>
    <w:rsid w:val="00D6204E"/>
    <w:rPr>
      <w:rFonts w:ascii="Tahoma" w:hAnsi="Tahoma" w:cs="Tahoma"/>
      <w:sz w:val="16"/>
      <w:szCs w:val="16"/>
    </w:rPr>
  </w:style>
  <w:style w:type="paragraph" w:styleId="Nagwek">
    <w:name w:val="header"/>
    <w:basedOn w:val="Normalny"/>
    <w:link w:val="NagwekZnak"/>
    <w:uiPriority w:val="99"/>
    <w:unhideWhenUsed/>
    <w:rsid w:val="00D6204E"/>
    <w:pPr>
      <w:tabs>
        <w:tab w:val="center" w:pos="4536"/>
        <w:tab w:val="right" w:pos="9072"/>
      </w:tabs>
    </w:pPr>
  </w:style>
  <w:style w:type="character" w:customStyle="1" w:styleId="NagwekZnak">
    <w:name w:val="Nagłówek Znak"/>
    <w:basedOn w:val="Domylnaczcionkaakapitu"/>
    <w:link w:val="Nagwek"/>
    <w:uiPriority w:val="99"/>
    <w:rsid w:val="00D6204E"/>
  </w:style>
  <w:style w:type="paragraph" w:styleId="Stopka">
    <w:name w:val="footer"/>
    <w:basedOn w:val="Normalny"/>
    <w:link w:val="StopkaZnak"/>
    <w:uiPriority w:val="99"/>
    <w:unhideWhenUsed/>
    <w:rsid w:val="00D6204E"/>
    <w:pPr>
      <w:tabs>
        <w:tab w:val="center" w:pos="4536"/>
        <w:tab w:val="right" w:pos="9072"/>
      </w:tabs>
    </w:pPr>
  </w:style>
  <w:style w:type="character" w:customStyle="1" w:styleId="StopkaZnak">
    <w:name w:val="Stopka Znak"/>
    <w:basedOn w:val="Domylnaczcionkaakapitu"/>
    <w:link w:val="Stopka"/>
    <w:uiPriority w:val="99"/>
    <w:rsid w:val="00D6204E"/>
  </w:style>
  <w:style w:type="character" w:styleId="Hipercze">
    <w:name w:val="Hyperlink"/>
    <w:basedOn w:val="Domylnaczcionkaakapitu"/>
    <w:uiPriority w:val="99"/>
    <w:unhideWhenUsed/>
    <w:rsid w:val="005C4DC1"/>
    <w:rPr>
      <w:color w:val="0000FF" w:themeColor="hyperlink"/>
      <w:u w:val="single"/>
    </w:rPr>
  </w:style>
  <w:style w:type="character" w:styleId="Pogrubienie">
    <w:name w:val="Strong"/>
    <w:basedOn w:val="Domylnaczcionkaakapitu"/>
    <w:uiPriority w:val="22"/>
    <w:qFormat/>
    <w:rsid w:val="00A027F1"/>
    <w:rPr>
      <w:b/>
      <w:bCs/>
    </w:rPr>
  </w:style>
  <w:style w:type="paragraph" w:styleId="Akapitzlist">
    <w:name w:val="List Paragraph"/>
    <w:basedOn w:val="Normalny"/>
    <w:uiPriority w:val="34"/>
    <w:qFormat/>
    <w:rsid w:val="00823B3F"/>
    <w:pPr>
      <w:ind w:left="720"/>
      <w:contextualSpacing/>
    </w:pPr>
  </w:style>
  <w:style w:type="paragraph" w:styleId="NormalnyWeb">
    <w:name w:val="Normal (Web)"/>
    <w:basedOn w:val="Normalny"/>
    <w:uiPriority w:val="99"/>
    <w:unhideWhenUsed/>
    <w:rsid w:val="00A94CE9"/>
    <w:pPr>
      <w:spacing w:before="100" w:beforeAutospacing="1" w:after="100" w:afterAutospacing="1"/>
      <w:ind w:left="0" w:firstLine="0"/>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53FC"/>
    <w:rPr>
      <w:rFonts w:ascii="Times New Roman" w:eastAsia="Times New Roman" w:hAnsi="Times New Roman" w:cs="Times New Roman"/>
      <w:b/>
      <w:bCs/>
      <w:sz w:val="24"/>
      <w:szCs w:val="24"/>
      <w:lang w:eastAsia="zh-CN"/>
    </w:rPr>
  </w:style>
  <w:style w:type="paragraph" w:styleId="Tekstpodstawowy">
    <w:name w:val="Body Text"/>
    <w:basedOn w:val="Normalny"/>
    <w:link w:val="TekstpodstawowyZnak"/>
    <w:uiPriority w:val="99"/>
    <w:semiHidden/>
    <w:unhideWhenUsed/>
    <w:rsid w:val="003653FC"/>
    <w:pPr>
      <w:suppressAutoHyphens/>
      <w:spacing w:after="120"/>
      <w:ind w:left="0" w:firstLine="0"/>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uiPriority w:val="99"/>
    <w:semiHidden/>
    <w:rsid w:val="003653FC"/>
    <w:rPr>
      <w:rFonts w:ascii="Times New Roman" w:eastAsia="Times New Roman" w:hAnsi="Times New Roman" w:cs="Times New Roman"/>
      <w:sz w:val="24"/>
      <w:szCs w:val="24"/>
      <w:lang w:eastAsia="zh-CN"/>
    </w:rPr>
  </w:style>
  <w:style w:type="paragraph" w:customStyle="1" w:styleId="Default">
    <w:name w:val="Default"/>
    <w:uiPriority w:val="99"/>
    <w:rsid w:val="00816707"/>
    <w:pPr>
      <w:autoSpaceDE w:val="0"/>
      <w:autoSpaceDN w:val="0"/>
      <w:adjustRightInd w:val="0"/>
      <w:ind w:left="0" w:firstLine="0"/>
    </w:pPr>
    <w:rPr>
      <w:rFonts w:ascii="Times New Roman" w:eastAsia="Times New Roman" w:hAnsi="Times New Roman" w:cs="Times New Roman"/>
      <w:color w:val="000000"/>
      <w:sz w:val="24"/>
      <w:szCs w:val="24"/>
      <w:lang w:eastAsia="pl-PL"/>
    </w:rPr>
  </w:style>
  <w:style w:type="character" w:customStyle="1" w:styleId="Teksttreci">
    <w:name w:val="Tekst treści_"/>
    <w:link w:val="Teksttreci0"/>
    <w:uiPriority w:val="99"/>
    <w:semiHidden/>
    <w:locked/>
    <w:rsid w:val="00C73FAB"/>
    <w:rPr>
      <w:rFonts w:ascii="Arial Unicode MS" w:eastAsia="Arial Unicode MS" w:hAnsi="Arial Unicode MS" w:cs="Arial Unicode MS"/>
      <w:sz w:val="23"/>
      <w:szCs w:val="23"/>
      <w:shd w:val="clear" w:color="auto" w:fill="FFFFFF"/>
    </w:rPr>
  </w:style>
  <w:style w:type="paragraph" w:customStyle="1" w:styleId="Teksttreci0">
    <w:name w:val="Tekst treści"/>
    <w:basedOn w:val="Normalny"/>
    <w:link w:val="Teksttreci"/>
    <w:uiPriority w:val="99"/>
    <w:semiHidden/>
    <w:rsid w:val="00C73FAB"/>
    <w:pPr>
      <w:widowControl w:val="0"/>
      <w:shd w:val="clear" w:color="auto" w:fill="FFFFFF"/>
      <w:spacing w:before="300" w:after="300" w:line="240" w:lineRule="atLeast"/>
      <w:ind w:left="0" w:hanging="380"/>
    </w:pPr>
    <w:rPr>
      <w:rFonts w:ascii="Arial Unicode MS" w:eastAsia="Arial Unicode MS" w:hAnsi="Arial Unicode MS" w:cs="Arial Unicode M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96">
      <w:bodyDiv w:val="1"/>
      <w:marLeft w:val="0"/>
      <w:marRight w:val="0"/>
      <w:marTop w:val="0"/>
      <w:marBottom w:val="0"/>
      <w:divBdr>
        <w:top w:val="none" w:sz="0" w:space="0" w:color="auto"/>
        <w:left w:val="none" w:sz="0" w:space="0" w:color="auto"/>
        <w:bottom w:val="none" w:sz="0" w:space="0" w:color="auto"/>
        <w:right w:val="none" w:sz="0" w:space="0" w:color="auto"/>
      </w:divBdr>
    </w:div>
    <w:div w:id="672605853">
      <w:bodyDiv w:val="1"/>
      <w:marLeft w:val="0"/>
      <w:marRight w:val="0"/>
      <w:marTop w:val="0"/>
      <w:marBottom w:val="0"/>
      <w:divBdr>
        <w:top w:val="none" w:sz="0" w:space="0" w:color="auto"/>
        <w:left w:val="none" w:sz="0" w:space="0" w:color="auto"/>
        <w:bottom w:val="none" w:sz="0" w:space="0" w:color="auto"/>
        <w:right w:val="none" w:sz="0" w:space="0" w:color="auto"/>
      </w:divBdr>
    </w:div>
    <w:div w:id="741952030">
      <w:bodyDiv w:val="1"/>
      <w:marLeft w:val="0"/>
      <w:marRight w:val="0"/>
      <w:marTop w:val="0"/>
      <w:marBottom w:val="0"/>
      <w:divBdr>
        <w:top w:val="none" w:sz="0" w:space="0" w:color="auto"/>
        <w:left w:val="none" w:sz="0" w:space="0" w:color="auto"/>
        <w:bottom w:val="none" w:sz="0" w:space="0" w:color="auto"/>
        <w:right w:val="none" w:sz="0" w:space="0" w:color="auto"/>
      </w:divBdr>
    </w:div>
    <w:div w:id="1294487000">
      <w:bodyDiv w:val="1"/>
      <w:marLeft w:val="0"/>
      <w:marRight w:val="0"/>
      <w:marTop w:val="0"/>
      <w:marBottom w:val="0"/>
      <w:divBdr>
        <w:top w:val="none" w:sz="0" w:space="0" w:color="auto"/>
        <w:left w:val="none" w:sz="0" w:space="0" w:color="auto"/>
        <w:bottom w:val="none" w:sz="0" w:space="0" w:color="auto"/>
        <w:right w:val="none" w:sz="0" w:space="0" w:color="auto"/>
      </w:divBdr>
    </w:div>
    <w:div w:id="1692220361">
      <w:bodyDiv w:val="1"/>
      <w:marLeft w:val="0"/>
      <w:marRight w:val="0"/>
      <w:marTop w:val="0"/>
      <w:marBottom w:val="0"/>
      <w:divBdr>
        <w:top w:val="none" w:sz="0" w:space="0" w:color="auto"/>
        <w:left w:val="none" w:sz="0" w:space="0" w:color="auto"/>
        <w:bottom w:val="none" w:sz="0" w:space="0" w:color="auto"/>
        <w:right w:val="none" w:sz="0" w:space="0" w:color="auto"/>
      </w:divBdr>
    </w:div>
    <w:div w:id="19872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wismedyczny@psz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z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AC7BC-82B5-42A5-B5E7-DBBB2B4D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1547</Words>
  <Characters>9286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Krystyna Sztur</cp:lastModifiedBy>
  <cp:revision>15</cp:revision>
  <cp:lastPrinted>2024-04-03T07:11:00Z</cp:lastPrinted>
  <dcterms:created xsi:type="dcterms:W3CDTF">2023-02-17T11:05:00Z</dcterms:created>
  <dcterms:modified xsi:type="dcterms:W3CDTF">2024-04-03T07:12:00Z</dcterms:modified>
</cp:coreProperties>
</file>