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E9552B" w:rsidRDefault="000C33E6" w:rsidP="00DA74A6">
      <w:pPr>
        <w:spacing w:after="0" w:line="240" w:lineRule="auto"/>
        <w:ind w:left="851"/>
        <w:rPr>
          <w:rFonts w:asciiTheme="minorHAnsi" w:eastAsia="Times New Roman" w:hAnsiTheme="minorHAnsi" w:cstheme="minorHAnsi"/>
          <w:sz w:val="20"/>
          <w:szCs w:val="20"/>
        </w:rPr>
      </w:pPr>
      <w:r w:rsidRPr="00E9552B">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E9552B" w:rsidRDefault="006013CA" w:rsidP="00DA74A6">
      <w:pPr>
        <w:spacing w:after="0" w:line="240" w:lineRule="auto"/>
        <w:ind w:left="851"/>
        <w:rPr>
          <w:rFonts w:asciiTheme="minorHAnsi" w:eastAsia="Times New Roman" w:hAnsiTheme="minorHAnsi" w:cstheme="minorHAnsi"/>
          <w:sz w:val="20"/>
          <w:szCs w:val="20"/>
        </w:rPr>
      </w:pPr>
    </w:p>
    <w:p w:rsidR="006013CA" w:rsidRPr="00E9552B" w:rsidRDefault="006013CA" w:rsidP="00B535BD">
      <w:pPr>
        <w:spacing w:after="0" w:line="240" w:lineRule="auto"/>
        <w:ind w:left="993" w:hanging="851"/>
        <w:rPr>
          <w:rFonts w:asciiTheme="minorHAnsi" w:eastAsia="Times New Roman" w:hAnsiTheme="minorHAnsi" w:cstheme="minorHAnsi"/>
          <w:sz w:val="20"/>
          <w:szCs w:val="20"/>
        </w:rPr>
      </w:pPr>
    </w:p>
    <w:p w:rsidR="006013CA" w:rsidRPr="00E9552B" w:rsidRDefault="000C33E6" w:rsidP="00B535BD">
      <w:pPr>
        <w:tabs>
          <w:tab w:val="left" w:pos="1240"/>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p>
    <w:p w:rsidR="006013CA" w:rsidRPr="00E9552B" w:rsidRDefault="000C33E6" w:rsidP="00B535BD">
      <w:pPr>
        <w:tabs>
          <w:tab w:val="left" w:pos="2241"/>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p>
    <w:p w:rsidR="006013CA" w:rsidRPr="00E9552B" w:rsidRDefault="000C33E6" w:rsidP="00B535BD">
      <w:pPr>
        <w:tabs>
          <w:tab w:val="left" w:pos="2705"/>
          <w:tab w:val="left" w:pos="3406"/>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r w:rsidRPr="00E9552B">
        <w:rPr>
          <w:rFonts w:asciiTheme="minorHAnsi" w:eastAsia="Times New Roman" w:hAnsiTheme="minorHAnsi" w:cstheme="minorHAnsi"/>
          <w:sz w:val="20"/>
          <w:szCs w:val="20"/>
        </w:rPr>
        <w:tab/>
      </w:r>
    </w:p>
    <w:p w:rsidR="006013CA" w:rsidRPr="00E9552B" w:rsidRDefault="006013CA" w:rsidP="00B535BD">
      <w:pPr>
        <w:spacing w:after="0" w:line="240" w:lineRule="auto"/>
        <w:ind w:left="993" w:hanging="851"/>
        <w:rPr>
          <w:rFonts w:asciiTheme="minorHAnsi" w:eastAsia="Times New Roman" w:hAnsiTheme="minorHAnsi" w:cstheme="minorHAnsi"/>
          <w:sz w:val="20"/>
          <w:szCs w:val="20"/>
        </w:rPr>
      </w:pPr>
    </w:p>
    <w:p w:rsidR="006013CA" w:rsidRPr="00E9552B" w:rsidRDefault="006013CA" w:rsidP="00B535BD">
      <w:pPr>
        <w:spacing w:after="0" w:line="240" w:lineRule="auto"/>
        <w:ind w:left="993" w:hanging="851"/>
        <w:rPr>
          <w:rFonts w:asciiTheme="minorHAnsi" w:eastAsiaTheme="minorHAnsi" w:hAnsiTheme="minorHAnsi" w:cstheme="minorHAnsi"/>
          <w:b/>
          <w:color w:val="auto"/>
          <w:sz w:val="20"/>
          <w:szCs w:val="20"/>
          <w:lang w:eastAsia="en-US"/>
        </w:rPr>
      </w:pPr>
      <w:r w:rsidRPr="00E9552B">
        <w:rPr>
          <w:rFonts w:asciiTheme="minorHAnsi" w:eastAsiaTheme="minorHAnsi" w:hAnsiTheme="minorHAnsi" w:cstheme="minorHAnsi"/>
          <w:b/>
          <w:color w:val="auto"/>
          <w:sz w:val="20"/>
          <w:szCs w:val="20"/>
          <w:lang w:eastAsia="en-US"/>
        </w:rPr>
        <w:t xml:space="preserve">al. Powstańców Wielkopolskich 72 </w:t>
      </w:r>
    </w:p>
    <w:p w:rsidR="006013CA" w:rsidRPr="00E9552B" w:rsidRDefault="006013CA" w:rsidP="00B535BD">
      <w:pPr>
        <w:tabs>
          <w:tab w:val="left" w:pos="7575"/>
        </w:tabs>
        <w:spacing w:after="0" w:line="240" w:lineRule="auto"/>
        <w:ind w:left="993" w:hanging="851"/>
        <w:rPr>
          <w:rFonts w:asciiTheme="minorHAnsi" w:eastAsiaTheme="minorHAnsi" w:hAnsiTheme="minorHAnsi" w:cstheme="minorHAnsi"/>
          <w:b/>
          <w:color w:val="auto"/>
          <w:sz w:val="20"/>
          <w:szCs w:val="20"/>
          <w:lang w:eastAsia="en-US"/>
        </w:rPr>
      </w:pPr>
      <w:r w:rsidRPr="0066119A">
        <w:rPr>
          <w:rFonts w:asciiTheme="minorHAnsi" w:eastAsiaTheme="minorHAnsi" w:hAnsiTheme="minorHAnsi" w:cstheme="minorHAnsi"/>
          <w:b/>
          <w:color w:val="auto"/>
          <w:sz w:val="20"/>
          <w:szCs w:val="20"/>
          <w:lang w:eastAsia="en-US"/>
        </w:rPr>
        <w:t>70-111 Szczecin</w:t>
      </w:r>
      <w:r w:rsidR="00A93DE1" w:rsidRPr="0066119A">
        <w:rPr>
          <w:rFonts w:asciiTheme="minorHAnsi" w:eastAsiaTheme="minorHAnsi" w:hAnsiTheme="minorHAnsi" w:cstheme="minorHAnsi"/>
          <w:b/>
          <w:color w:val="auto"/>
          <w:sz w:val="20"/>
          <w:szCs w:val="20"/>
          <w:lang w:eastAsia="en-US"/>
        </w:rPr>
        <w:tab/>
        <w:t xml:space="preserve">      </w:t>
      </w:r>
      <w:r w:rsidR="00EF2751" w:rsidRPr="0066119A">
        <w:rPr>
          <w:rFonts w:asciiTheme="minorHAnsi" w:eastAsiaTheme="minorHAnsi" w:hAnsiTheme="minorHAnsi" w:cstheme="minorHAnsi"/>
          <w:b/>
          <w:color w:val="auto"/>
          <w:sz w:val="20"/>
          <w:szCs w:val="20"/>
          <w:lang w:eastAsia="en-US"/>
        </w:rPr>
        <w:t xml:space="preserve">      </w:t>
      </w:r>
      <w:r w:rsidR="00A93DE1" w:rsidRPr="0066119A">
        <w:rPr>
          <w:rFonts w:asciiTheme="minorHAnsi" w:eastAsiaTheme="minorHAnsi" w:hAnsiTheme="minorHAnsi" w:cstheme="minorHAnsi"/>
          <w:b/>
          <w:color w:val="auto"/>
          <w:sz w:val="20"/>
          <w:szCs w:val="20"/>
          <w:lang w:eastAsia="en-US"/>
        </w:rPr>
        <w:t xml:space="preserve"> </w:t>
      </w:r>
      <w:proofErr w:type="spellStart"/>
      <w:r w:rsidR="00A93DE1" w:rsidRPr="0066119A">
        <w:rPr>
          <w:rFonts w:asciiTheme="minorHAnsi" w:eastAsiaTheme="minorHAnsi" w:hAnsiTheme="minorHAnsi" w:cstheme="minorHAnsi"/>
          <w:b/>
          <w:color w:val="auto"/>
          <w:sz w:val="20"/>
          <w:szCs w:val="20"/>
          <w:lang w:eastAsia="en-US"/>
        </w:rPr>
        <w:t>Szczecin</w:t>
      </w:r>
      <w:proofErr w:type="spellEnd"/>
      <w:r w:rsidR="00A93DE1" w:rsidRPr="0066119A">
        <w:rPr>
          <w:rFonts w:asciiTheme="minorHAnsi" w:eastAsiaTheme="minorHAnsi" w:hAnsiTheme="minorHAnsi" w:cstheme="minorHAnsi"/>
          <w:b/>
          <w:color w:val="auto"/>
          <w:sz w:val="20"/>
          <w:szCs w:val="20"/>
          <w:lang w:eastAsia="en-US"/>
        </w:rPr>
        <w:t xml:space="preserve">, dnia </w:t>
      </w:r>
      <w:r w:rsidR="000B2313" w:rsidRPr="0066119A">
        <w:rPr>
          <w:rFonts w:asciiTheme="minorHAnsi" w:eastAsiaTheme="minorHAnsi" w:hAnsiTheme="minorHAnsi" w:cstheme="minorHAnsi"/>
          <w:b/>
          <w:color w:val="auto"/>
          <w:sz w:val="20"/>
          <w:szCs w:val="20"/>
          <w:lang w:eastAsia="en-US"/>
        </w:rPr>
        <w:t>20</w:t>
      </w:r>
      <w:r w:rsidR="00D377DC" w:rsidRPr="0066119A">
        <w:rPr>
          <w:rFonts w:asciiTheme="minorHAnsi" w:eastAsiaTheme="minorHAnsi" w:hAnsiTheme="minorHAnsi" w:cstheme="minorHAnsi"/>
          <w:b/>
          <w:color w:val="auto"/>
          <w:sz w:val="20"/>
          <w:szCs w:val="20"/>
          <w:lang w:eastAsia="en-US"/>
        </w:rPr>
        <w:t>-05</w:t>
      </w:r>
      <w:r w:rsidR="00A93DE1" w:rsidRPr="0066119A">
        <w:rPr>
          <w:rFonts w:asciiTheme="minorHAnsi" w:eastAsiaTheme="minorHAnsi" w:hAnsiTheme="minorHAnsi" w:cstheme="minorHAnsi"/>
          <w:b/>
          <w:color w:val="auto"/>
          <w:sz w:val="20"/>
          <w:szCs w:val="20"/>
          <w:lang w:eastAsia="en-US"/>
        </w:rPr>
        <w:t>-2024r</w:t>
      </w:r>
    </w:p>
    <w:p w:rsidR="005D134F" w:rsidRPr="00E9552B" w:rsidRDefault="005D134F" w:rsidP="00B535BD">
      <w:pPr>
        <w:spacing w:after="0" w:line="240" w:lineRule="auto"/>
        <w:ind w:left="142"/>
        <w:rPr>
          <w:rFonts w:asciiTheme="minorHAnsi" w:hAnsiTheme="minorHAnsi" w:cstheme="minorHAnsi"/>
          <w:sz w:val="20"/>
          <w:szCs w:val="20"/>
        </w:rPr>
      </w:pPr>
    </w:p>
    <w:p w:rsidR="00A3434A" w:rsidRPr="00E9552B" w:rsidRDefault="00A3434A" w:rsidP="00B535BD">
      <w:pPr>
        <w:spacing w:after="0" w:line="240" w:lineRule="auto"/>
        <w:ind w:left="142"/>
        <w:jc w:val="right"/>
        <w:rPr>
          <w:rFonts w:asciiTheme="minorHAnsi" w:hAnsiTheme="minorHAnsi" w:cstheme="minorHAnsi"/>
          <w:b/>
          <w:sz w:val="20"/>
          <w:szCs w:val="20"/>
        </w:rPr>
      </w:pPr>
    </w:p>
    <w:p w:rsidR="00D377DC" w:rsidRPr="00D377DC" w:rsidRDefault="00D377DC" w:rsidP="00D377DC">
      <w:pPr>
        <w:tabs>
          <w:tab w:val="left" w:pos="284"/>
        </w:tabs>
        <w:spacing w:after="0" w:line="240" w:lineRule="auto"/>
        <w:jc w:val="both"/>
        <w:rPr>
          <w:rFonts w:asciiTheme="minorHAnsi" w:hAnsiTheme="minorHAnsi" w:cstheme="minorHAnsi"/>
          <w:b/>
          <w:sz w:val="20"/>
          <w:szCs w:val="20"/>
        </w:rPr>
      </w:pPr>
      <w:r w:rsidRPr="00D377DC">
        <w:rPr>
          <w:rFonts w:asciiTheme="minorHAnsi" w:hAnsiTheme="minorHAnsi" w:cstheme="minorHAnsi"/>
          <w:b/>
          <w:sz w:val="20"/>
          <w:szCs w:val="20"/>
        </w:rPr>
        <w:t>Sygnatura: ZP/220/33/24</w:t>
      </w:r>
    </w:p>
    <w:p w:rsidR="00D377DC" w:rsidRPr="00D377DC" w:rsidRDefault="00D377DC" w:rsidP="00D377DC">
      <w:pPr>
        <w:pStyle w:val="Bezodstpw"/>
        <w:tabs>
          <w:tab w:val="left" w:pos="284"/>
        </w:tabs>
        <w:jc w:val="both"/>
        <w:rPr>
          <w:rFonts w:cstheme="minorHAnsi"/>
          <w:sz w:val="20"/>
          <w:szCs w:val="20"/>
        </w:rPr>
      </w:pPr>
      <w:r w:rsidRPr="00D377DC">
        <w:rPr>
          <w:rFonts w:cstheme="minorHAnsi"/>
          <w:sz w:val="20"/>
          <w:szCs w:val="20"/>
        </w:rPr>
        <w:t xml:space="preserve">Dotyczy: postępowania o udzielenie zamówienia publicznego pn.: </w:t>
      </w:r>
    </w:p>
    <w:p w:rsidR="00D377DC" w:rsidRPr="00D377DC" w:rsidRDefault="00D377DC" w:rsidP="00D377DC">
      <w:pPr>
        <w:pStyle w:val="Bezodstpw"/>
        <w:tabs>
          <w:tab w:val="left" w:pos="284"/>
        </w:tabs>
        <w:jc w:val="both"/>
        <w:rPr>
          <w:rFonts w:cstheme="minorHAnsi"/>
          <w:sz w:val="20"/>
          <w:szCs w:val="20"/>
        </w:rPr>
      </w:pPr>
    </w:p>
    <w:p w:rsidR="00D377DC" w:rsidRPr="00D377DC" w:rsidRDefault="00D377DC" w:rsidP="00D377DC">
      <w:pPr>
        <w:pStyle w:val="Akapitzlist"/>
        <w:numPr>
          <w:ilvl w:val="0"/>
          <w:numId w:val="15"/>
        </w:numPr>
        <w:tabs>
          <w:tab w:val="left" w:pos="284"/>
        </w:tabs>
        <w:spacing w:after="0" w:line="240" w:lineRule="auto"/>
        <w:ind w:left="0" w:firstLine="0"/>
        <w:contextualSpacing w:val="0"/>
        <w:jc w:val="both"/>
        <w:rPr>
          <w:rFonts w:asciiTheme="minorHAnsi" w:hAnsiTheme="minorHAnsi" w:cstheme="minorHAnsi"/>
          <w:b/>
          <w:sz w:val="20"/>
          <w:szCs w:val="20"/>
        </w:rPr>
      </w:pPr>
      <w:r w:rsidRPr="00D377DC">
        <w:rPr>
          <w:rFonts w:asciiTheme="minorHAnsi" w:hAnsiTheme="minorHAnsi" w:cstheme="minorHAnsi"/>
          <w:b/>
          <w:sz w:val="20"/>
          <w:szCs w:val="20"/>
        </w:rPr>
        <w:t>Świadczenie usługi prania dezynfekcyjnego wraz transportem, kompleksowym serwisem oraz wydzierżawienia szaf ubraniowych dla personelu Uniwersyteckiego Szpitala Klinicznego Nr  2 PUM w Szczecinie na okres 36 miesięcy.</w:t>
      </w:r>
    </w:p>
    <w:p w:rsidR="00D377DC" w:rsidRPr="00D377DC" w:rsidRDefault="00D377DC" w:rsidP="00D377DC">
      <w:pPr>
        <w:pStyle w:val="Akapitzlist"/>
        <w:numPr>
          <w:ilvl w:val="0"/>
          <w:numId w:val="15"/>
        </w:numPr>
        <w:tabs>
          <w:tab w:val="left" w:pos="284"/>
        </w:tabs>
        <w:spacing w:after="0" w:line="240" w:lineRule="auto"/>
        <w:ind w:left="0" w:firstLine="0"/>
        <w:contextualSpacing w:val="0"/>
        <w:jc w:val="both"/>
        <w:rPr>
          <w:rFonts w:asciiTheme="minorHAnsi" w:hAnsiTheme="minorHAnsi" w:cstheme="minorHAnsi"/>
          <w:b/>
          <w:sz w:val="20"/>
          <w:szCs w:val="20"/>
        </w:rPr>
      </w:pPr>
      <w:r w:rsidRPr="00D377DC">
        <w:rPr>
          <w:rFonts w:asciiTheme="minorHAnsi" w:hAnsiTheme="minorHAnsi" w:cstheme="minorHAnsi"/>
          <w:b/>
          <w:sz w:val="20"/>
          <w:szCs w:val="20"/>
        </w:rPr>
        <w:t>Świadczenie usługi prania dezynfekcyjnego wraz transportem oraz kompleksowym serwisem dla Szpitala W Kamieniu  Pomorskim Sp. z o.o.</w:t>
      </w:r>
    </w:p>
    <w:p w:rsidR="00D377DC" w:rsidRDefault="00D377DC" w:rsidP="000B3E8C">
      <w:pPr>
        <w:pStyle w:val="Tekstpodstawowy3"/>
        <w:spacing w:after="0" w:line="240" w:lineRule="auto"/>
        <w:jc w:val="center"/>
        <w:rPr>
          <w:rFonts w:cstheme="minorHAnsi"/>
          <w:b/>
          <w:sz w:val="20"/>
          <w:szCs w:val="20"/>
          <w:u w:val="single"/>
        </w:rPr>
      </w:pPr>
    </w:p>
    <w:p w:rsidR="00665C21" w:rsidRPr="00E9552B" w:rsidRDefault="00665C21" w:rsidP="000B3E8C">
      <w:pPr>
        <w:pStyle w:val="Tekstpodstawowy3"/>
        <w:spacing w:after="0" w:line="240" w:lineRule="auto"/>
        <w:jc w:val="center"/>
        <w:rPr>
          <w:rFonts w:cstheme="minorHAnsi"/>
          <w:b/>
          <w:sz w:val="20"/>
          <w:szCs w:val="20"/>
          <w:u w:val="single"/>
        </w:rPr>
      </w:pPr>
      <w:r w:rsidRPr="00E9552B">
        <w:rPr>
          <w:rFonts w:cstheme="minorHAnsi"/>
          <w:b/>
          <w:sz w:val="20"/>
          <w:szCs w:val="20"/>
          <w:u w:val="single"/>
        </w:rPr>
        <w:t>Wyjaśnienia 1</w:t>
      </w:r>
    </w:p>
    <w:p w:rsidR="00665C21" w:rsidRPr="00E9552B" w:rsidRDefault="00665C21" w:rsidP="000B3E8C">
      <w:pPr>
        <w:spacing w:after="0" w:line="240" w:lineRule="auto"/>
        <w:jc w:val="both"/>
        <w:rPr>
          <w:rFonts w:asciiTheme="minorHAnsi" w:hAnsiTheme="minorHAnsi" w:cstheme="minorHAnsi"/>
          <w:sz w:val="20"/>
          <w:szCs w:val="20"/>
        </w:rPr>
      </w:pPr>
      <w:r w:rsidRPr="00E9552B">
        <w:rPr>
          <w:rFonts w:asciiTheme="minorHAnsi" w:hAnsiTheme="minorHAnsi"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E9552B">
        <w:rPr>
          <w:rFonts w:asciiTheme="minorHAnsi" w:hAnsiTheme="minorHAnsi" w:cstheme="minorHAnsi"/>
          <w:sz w:val="20"/>
          <w:szCs w:val="20"/>
        </w:rPr>
        <w:t>t.j</w:t>
      </w:r>
      <w:proofErr w:type="spellEnd"/>
      <w:r w:rsidRPr="00E9552B">
        <w:rPr>
          <w:rFonts w:asciiTheme="minorHAnsi" w:hAnsiTheme="minorHAnsi" w:cstheme="minorHAnsi"/>
          <w:sz w:val="20"/>
          <w:szCs w:val="20"/>
        </w:rPr>
        <w:t>. z dnia 2019.10.24 Zamawiający udziela następujących wyjaśnień:</w:t>
      </w:r>
    </w:p>
    <w:p w:rsidR="005C748E" w:rsidRPr="00E9552B" w:rsidRDefault="005C748E" w:rsidP="000B3E8C">
      <w:pPr>
        <w:spacing w:after="0" w:line="240" w:lineRule="auto"/>
        <w:jc w:val="both"/>
        <w:rPr>
          <w:rFonts w:asciiTheme="minorHAnsi" w:hAnsiTheme="minorHAnsi" w:cstheme="minorHAnsi"/>
          <w:sz w:val="20"/>
          <w:szCs w:val="20"/>
        </w:rPr>
      </w:pPr>
    </w:p>
    <w:p w:rsidR="005C748E" w:rsidRPr="00E9552B" w:rsidRDefault="005C748E" w:rsidP="000B3E8C">
      <w:pPr>
        <w:spacing w:after="0" w:line="240" w:lineRule="auto"/>
        <w:jc w:val="both"/>
        <w:rPr>
          <w:rFonts w:asciiTheme="minorHAnsi" w:hAnsiTheme="minorHAnsi" w:cstheme="minorHAnsi"/>
          <w:b/>
          <w:color w:val="FF0000"/>
          <w:sz w:val="20"/>
          <w:szCs w:val="20"/>
        </w:rPr>
      </w:pPr>
      <w:r w:rsidRPr="00E9552B">
        <w:rPr>
          <w:rFonts w:asciiTheme="minorHAnsi" w:hAnsiTheme="minorHAnsi" w:cstheme="minorHAnsi"/>
          <w:b/>
          <w:color w:val="FF0000"/>
          <w:sz w:val="20"/>
          <w:szCs w:val="20"/>
        </w:rPr>
        <w:t>Wykonawca I</w:t>
      </w:r>
    </w:p>
    <w:p w:rsidR="00D377DC" w:rsidRDefault="00D377DC" w:rsidP="00114058">
      <w:pPr>
        <w:spacing w:after="0"/>
        <w:rPr>
          <w:rFonts w:asciiTheme="minorHAnsi" w:hAnsiTheme="minorHAnsi" w:cstheme="minorHAnsi"/>
          <w:sz w:val="20"/>
          <w:szCs w:val="20"/>
        </w:rPr>
      </w:pPr>
    </w:p>
    <w:p w:rsidR="003D6B8A" w:rsidRPr="00051A21" w:rsidRDefault="003D6B8A" w:rsidP="007E47E9">
      <w:pPr>
        <w:pStyle w:val="Tekstpodstawowy"/>
        <w:spacing w:line="276" w:lineRule="auto"/>
        <w:jc w:val="both"/>
        <w:rPr>
          <w:rFonts w:asciiTheme="minorHAnsi" w:hAnsiTheme="minorHAnsi" w:cstheme="minorHAnsi"/>
          <w:sz w:val="20"/>
          <w:szCs w:val="20"/>
        </w:rPr>
      </w:pPr>
      <w:r w:rsidRPr="00051A21">
        <w:rPr>
          <w:rFonts w:asciiTheme="minorHAnsi" w:hAnsiTheme="minorHAnsi" w:cstheme="minorHAnsi"/>
          <w:sz w:val="20"/>
          <w:szCs w:val="20"/>
        </w:rPr>
        <w:t>Czy</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Zamawiający</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zgodzi</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się</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na</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złożenie</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wraz</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z</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ofertą</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pełnomocnictwa</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bez</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wskazania</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postępowania którego</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dotyczy?</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Pełnomocnictwo</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standardowo</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składane</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w</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postępowaniu</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zawiera</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wyszczególnienie wszystkich wykonawców ubiegających się wspólnie o udzielenie zamówienia, szczegółowo określa pełnomocnika oraz precyzuje zakres jego umocowania.</w:t>
      </w:r>
    </w:p>
    <w:p w:rsidR="003D6B8A" w:rsidRPr="007E47E9" w:rsidRDefault="003D6B8A" w:rsidP="007E47E9">
      <w:pPr>
        <w:pStyle w:val="Tekstpodstawowy"/>
        <w:spacing w:after="0" w:line="276" w:lineRule="auto"/>
        <w:jc w:val="both"/>
        <w:rPr>
          <w:rFonts w:asciiTheme="minorHAnsi" w:hAnsiTheme="minorHAnsi" w:cstheme="minorHAnsi"/>
          <w:b/>
          <w:sz w:val="20"/>
          <w:szCs w:val="20"/>
        </w:rPr>
      </w:pPr>
      <w:r w:rsidRPr="007E47E9">
        <w:rPr>
          <w:rFonts w:asciiTheme="minorHAnsi" w:hAnsiTheme="minorHAnsi" w:cstheme="minorHAnsi"/>
          <w:b/>
          <w:sz w:val="20"/>
          <w:szCs w:val="20"/>
        </w:rPr>
        <w:t>Odpowiedź:</w:t>
      </w:r>
    </w:p>
    <w:p w:rsidR="003D6B8A" w:rsidRPr="007E47E9" w:rsidRDefault="003D6B8A" w:rsidP="007E47E9">
      <w:pPr>
        <w:pStyle w:val="Tekstpodstawowy"/>
        <w:spacing w:after="0" w:line="276" w:lineRule="auto"/>
        <w:jc w:val="both"/>
        <w:rPr>
          <w:rFonts w:asciiTheme="minorHAnsi" w:hAnsiTheme="minorHAnsi" w:cstheme="minorHAnsi"/>
          <w:b/>
          <w:sz w:val="20"/>
          <w:szCs w:val="20"/>
        </w:rPr>
      </w:pPr>
      <w:r w:rsidRPr="007E47E9">
        <w:rPr>
          <w:rFonts w:asciiTheme="minorHAnsi" w:hAnsiTheme="minorHAnsi" w:cstheme="minorHAnsi"/>
          <w:b/>
          <w:sz w:val="20"/>
          <w:szCs w:val="20"/>
        </w:rPr>
        <w:t>Zamawiający wyjaśnia, że  w treści pełnomocnictwa nie musi znajdować się literalne wskazanie którego postępowania dotyczy pełnomocnictwo. Zamawiający podkreśla również, że  z treści pełnomocnictwa musi jednoznacznie wynikać uprawnienie do podpisania oferty</w:t>
      </w:r>
    </w:p>
    <w:p w:rsidR="003D6B8A" w:rsidRPr="00051A21" w:rsidRDefault="003D6B8A" w:rsidP="003D6B8A">
      <w:pPr>
        <w:pStyle w:val="Tekstpodstawowy"/>
        <w:spacing w:line="276" w:lineRule="auto"/>
        <w:rPr>
          <w:rFonts w:asciiTheme="minorHAnsi" w:hAnsiTheme="minorHAnsi" w:cstheme="minorHAnsi"/>
          <w:sz w:val="20"/>
          <w:szCs w:val="20"/>
        </w:rPr>
      </w:pPr>
    </w:p>
    <w:p w:rsidR="003D6B8A" w:rsidRPr="00051A21" w:rsidRDefault="003D6B8A" w:rsidP="007E47E9">
      <w:pPr>
        <w:pStyle w:val="Tekstpodstawowy"/>
        <w:spacing w:line="276" w:lineRule="auto"/>
        <w:ind w:right="106"/>
        <w:jc w:val="both"/>
        <w:rPr>
          <w:rFonts w:asciiTheme="minorHAnsi" w:hAnsiTheme="minorHAnsi" w:cstheme="minorHAnsi"/>
          <w:sz w:val="20"/>
          <w:szCs w:val="20"/>
        </w:rPr>
      </w:pPr>
      <w:r w:rsidRPr="00051A21">
        <w:rPr>
          <w:rFonts w:asciiTheme="minorHAnsi" w:hAnsiTheme="minorHAnsi" w:cstheme="minorHAnsi"/>
          <w:sz w:val="20"/>
          <w:szCs w:val="20"/>
        </w:rPr>
        <w:t>Czy Zamawiający wyrazi zgodę aby usługa była wykonywana jednym środkiem transportu w konfiguracji: zdezynfekowane auto przywozi czysty wyprany asortyment a zabiera brudny? Po każdym</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transporcie</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brudnego</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asortymentu</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auto</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jest</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dezynfekowane,</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co</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jest</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zapisywane</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w</w:t>
      </w:r>
      <w:r w:rsidRPr="00051A21">
        <w:rPr>
          <w:rFonts w:asciiTheme="minorHAnsi" w:hAnsiTheme="minorHAnsi" w:cstheme="minorHAnsi"/>
          <w:spacing w:val="-5"/>
          <w:sz w:val="20"/>
          <w:szCs w:val="20"/>
        </w:rPr>
        <w:t xml:space="preserve"> </w:t>
      </w:r>
      <w:r w:rsidRPr="00051A21">
        <w:rPr>
          <w:rFonts w:asciiTheme="minorHAnsi" w:hAnsiTheme="minorHAnsi" w:cstheme="minorHAnsi"/>
          <w:sz w:val="20"/>
          <w:szCs w:val="20"/>
        </w:rPr>
        <w:t>rejestrach dezynfekcji pojazdów.</w:t>
      </w:r>
    </w:p>
    <w:p w:rsidR="003D6B8A" w:rsidRPr="003D6B8A" w:rsidRDefault="003D6B8A" w:rsidP="007E47E9">
      <w:pPr>
        <w:pStyle w:val="Tekstpodstawowy"/>
        <w:spacing w:after="0" w:line="276" w:lineRule="auto"/>
        <w:jc w:val="both"/>
        <w:rPr>
          <w:rFonts w:asciiTheme="minorHAnsi" w:hAnsiTheme="minorHAnsi" w:cstheme="minorHAnsi"/>
          <w:b/>
          <w:sz w:val="20"/>
          <w:szCs w:val="20"/>
        </w:rPr>
      </w:pPr>
      <w:r w:rsidRPr="003D6B8A">
        <w:rPr>
          <w:rFonts w:asciiTheme="minorHAnsi" w:hAnsiTheme="minorHAnsi" w:cstheme="minorHAnsi"/>
          <w:b/>
          <w:sz w:val="20"/>
          <w:szCs w:val="20"/>
        </w:rPr>
        <w:t>Odpowiedź:</w:t>
      </w:r>
    </w:p>
    <w:p w:rsidR="003D6B8A" w:rsidRDefault="003D6B8A" w:rsidP="007E47E9">
      <w:pPr>
        <w:pStyle w:val="Tekstpodstawowy"/>
        <w:spacing w:after="0" w:line="276" w:lineRule="auto"/>
        <w:ind w:right="106"/>
        <w:rPr>
          <w:rFonts w:asciiTheme="minorHAnsi" w:hAnsiTheme="minorHAnsi" w:cstheme="minorHAnsi"/>
          <w:b/>
          <w:sz w:val="20"/>
          <w:szCs w:val="20"/>
        </w:rPr>
      </w:pPr>
      <w:r w:rsidRPr="003D6B8A">
        <w:rPr>
          <w:rFonts w:asciiTheme="minorHAnsi" w:hAnsiTheme="minorHAnsi" w:cstheme="minorHAnsi"/>
          <w:b/>
          <w:sz w:val="20"/>
          <w:szCs w:val="20"/>
        </w:rPr>
        <w:t>Zamawiający dopuszcza aby usługa była wykonywana jednym środkiem transportu w konfiguracji: zdezynfekowane auto przywozi czysty wyprany asortyment a zabiera brudny</w:t>
      </w:r>
      <w:r>
        <w:rPr>
          <w:rFonts w:asciiTheme="minorHAnsi" w:hAnsiTheme="minorHAnsi" w:cstheme="minorHAnsi"/>
          <w:b/>
          <w:sz w:val="20"/>
          <w:szCs w:val="20"/>
        </w:rPr>
        <w:t>.</w:t>
      </w:r>
      <w:r w:rsidRPr="003D6B8A">
        <w:rPr>
          <w:rFonts w:asciiTheme="minorHAnsi" w:hAnsiTheme="minorHAnsi" w:cstheme="minorHAnsi"/>
          <w:b/>
          <w:sz w:val="20"/>
          <w:szCs w:val="20"/>
        </w:rPr>
        <w:t xml:space="preserve"> Po każdym</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transporcie</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brudnego</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asortymentu</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auto</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jest</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dezynfekowane,</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co</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jest</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zapisywane</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w</w:t>
      </w:r>
      <w:r w:rsidRPr="003D6B8A">
        <w:rPr>
          <w:rFonts w:asciiTheme="minorHAnsi" w:hAnsiTheme="minorHAnsi" w:cstheme="minorHAnsi"/>
          <w:b/>
          <w:spacing w:val="-5"/>
          <w:sz w:val="20"/>
          <w:szCs w:val="20"/>
        </w:rPr>
        <w:t xml:space="preserve"> </w:t>
      </w:r>
      <w:r w:rsidRPr="003D6B8A">
        <w:rPr>
          <w:rFonts w:asciiTheme="minorHAnsi" w:hAnsiTheme="minorHAnsi" w:cstheme="minorHAnsi"/>
          <w:b/>
          <w:sz w:val="20"/>
          <w:szCs w:val="20"/>
        </w:rPr>
        <w:t>rejestrach dezynfekcji pojazdów.</w:t>
      </w:r>
    </w:p>
    <w:p w:rsidR="003D6B8A" w:rsidRPr="003D6B8A" w:rsidRDefault="003D6B8A" w:rsidP="003D6B8A">
      <w:pPr>
        <w:pStyle w:val="Tekstpodstawowy"/>
        <w:spacing w:line="276" w:lineRule="auto"/>
        <w:ind w:right="106"/>
        <w:rPr>
          <w:rFonts w:asciiTheme="minorHAnsi" w:hAnsiTheme="minorHAnsi" w:cstheme="minorHAnsi"/>
          <w:b/>
          <w:sz w:val="20"/>
          <w:szCs w:val="20"/>
        </w:rPr>
      </w:pPr>
    </w:p>
    <w:p w:rsidR="003D6B8A" w:rsidRDefault="003D6B8A" w:rsidP="007E47E9">
      <w:pPr>
        <w:pStyle w:val="Tekstpodstawowy"/>
        <w:spacing w:line="276" w:lineRule="auto"/>
        <w:ind w:right="151"/>
        <w:jc w:val="both"/>
        <w:rPr>
          <w:rFonts w:asciiTheme="minorHAnsi" w:hAnsiTheme="minorHAnsi" w:cstheme="minorHAnsi"/>
          <w:sz w:val="20"/>
          <w:szCs w:val="20"/>
        </w:rPr>
      </w:pPr>
      <w:r w:rsidRPr="00051A21">
        <w:rPr>
          <w:rFonts w:asciiTheme="minorHAnsi" w:hAnsiTheme="minorHAnsi" w:cstheme="minorHAnsi"/>
          <w:sz w:val="20"/>
          <w:szCs w:val="20"/>
        </w:rPr>
        <w:t xml:space="preserve">SWZ rozdz. II Zadanie 1 pkt II </w:t>
      </w:r>
      <w:proofErr w:type="spellStart"/>
      <w:r w:rsidRPr="00051A21">
        <w:rPr>
          <w:rFonts w:asciiTheme="minorHAnsi" w:hAnsiTheme="minorHAnsi" w:cstheme="minorHAnsi"/>
          <w:sz w:val="20"/>
          <w:szCs w:val="20"/>
        </w:rPr>
        <w:t>ppkt</w:t>
      </w:r>
      <w:proofErr w:type="spellEnd"/>
      <w:r w:rsidRPr="00051A21">
        <w:rPr>
          <w:rFonts w:asciiTheme="minorHAnsi" w:hAnsiTheme="minorHAnsi" w:cstheme="minorHAnsi"/>
          <w:sz w:val="20"/>
          <w:szCs w:val="20"/>
        </w:rPr>
        <w:t xml:space="preserve"> 3c):</w:t>
      </w:r>
      <w:r w:rsidRPr="00051A21">
        <w:rPr>
          <w:rFonts w:asciiTheme="minorHAnsi" w:hAnsiTheme="minorHAnsi" w:cstheme="minorHAnsi"/>
          <w:spacing w:val="40"/>
          <w:sz w:val="20"/>
          <w:szCs w:val="20"/>
        </w:rPr>
        <w:t xml:space="preserve"> </w:t>
      </w:r>
      <w:r w:rsidRPr="00051A21">
        <w:rPr>
          <w:rFonts w:asciiTheme="minorHAnsi" w:hAnsiTheme="minorHAnsi" w:cstheme="minorHAnsi"/>
          <w:sz w:val="20"/>
          <w:szCs w:val="20"/>
        </w:rPr>
        <w:t>Czy w przypadku szafy zbierającej Zamawiający wyrazi zgodę</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na</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zastosowanie</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technologii</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bez</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konieczności</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używania</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karty,</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poprzez</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zainstalowany</w:t>
      </w:r>
      <w:r w:rsidRPr="00051A21">
        <w:rPr>
          <w:rFonts w:asciiTheme="minorHAnsi" w:hAnsiTheme="minorHAnsi" w:cstheme="minorHAnsi"/>
          <w:spacing w:val="-6"/>
          <w:sz w:val="20"/>
          <w:szCs w:val="20"/>
        </w:rPr>
        <w:t xml:space="preserve"> </w:t>
      </w:r>
      <w:r w:rsidRPr="00051A21">
        <w:rPr>
          <w:rFonts w:asciiTheme="minorHAnsi" w:hAnsiTheme="minorHAnsi" w:cstheme="minorHAnsi"/>
          <w:sz w:val="20"/>
          <w:szCs w:val="20"/>
        </w:rPr>
        <w:t>system wewnętrznego odczytu asortymentu po wrzuceniu go do urządzenia. System wykorzystuje ograniczoną przestrzeń i zaczytuje jedynie materiał wrzucany do szafy.</w:t>
      </w:r>
    </w:p>
    <w:p w:rsidR="003D6B8A" w:rsidRDefault="003D6B8A" w:rsidP="007E47E9">
      <w:pPr>
        <w:pStyle w:val="Tekstpodstawowy"/>
        <w:spacing w:after="0" w:line="276" w:lineRule="auto"/>
        <w:ind w:right="151"/>
        <w:jc w:val="both"/>
        <w:rPr>
          <w:rFonts w:asciiTheme="minorHAnsi" w:hAnsiTheme="minorHAnsi" w:cstheme="minorHAnsi"/>
          <w:b/>
          <w:sz w:val="20"/>
          <w:szCs w:val="20"/>
        </w:rPr>
      </w:pPr>
      <w:r w:rsidRPr="003D6B8A">
        <w:rPr>
          <w:rFonts w:asciiTheme="minorHAnsi" w:hAnsiTheme="minorHAnsi" w:cstheme="minorHAnsi"/>
          <w:b/>
          <w:sz w:val="20"/>
          <w:szCs w:val="20"/>
        </w:rPr>
        <w:t>Odpowiedź</w:t>
      </w:r>
    </w:p>
    <w:p w:rsidR="003D6B8A" w:rsidRPr="003D6B8A" w:rsidRDefault="003D6B8A" w:rsidP="007E47E9">
      <w:pPr>
        <w:pStyle w:val="Tekstpodstawowy"/>
        <w:spacing w:after="0" w:line="276" w:lineRule="auto"/>
        <w:ind w:right="151"/>
        <w:jc w:val="both"/>
        <w:rPr>
          <w:rFonts w:asciiTheme="minorHAnsi" w:hAnsiTheme="minorHAnsi" w:cstheme="minorHAnsi"/>
          <w:b/>
          <w:sz w:val="20"/>
          <w:szCs w:val="20"/>
        </w:rPr>
      </w:pPr>
      <w:r>
        <w:rPr>
          <w:rFonts w:asciiTheme="minorHAnsi" w:hAnsiTheme="minorHAnsi" w:cstheme="minorHAnsi"/>
          <w:b/>
          <w:sz w:val="20"/>
          <w:szCs w:val="20"/>
        </w:rPr>
        <w:t>Zamawiający wyraża zgodę na zastosowanie proponowanej technologii</w:t>
      </w:r>
    </w:p>
    <w:p w:rsidR="007E47E9" w:rsidRDefault="007E47E9" w:rsidP="003D6B8A">
      <w:pPr>
        <w:pStyle w:val="Tekstpodstawowy"/>
        <w:spacing w:line="276" w:lineRule="auto"/>
        <w:ind w:right="106"/>
        <w:rPr>
          <w:rFonts w:asciiTheme="minorHAnsi" w:hAnsiTheme="minorHAnsi" w:cstheme="minorHAnsi"/>
          <w:sz w:val="20"/>
          <w:szCs w:val="20"/>
        </w:rPr>
      </w:pPr>
    </w:p>
    <w:p w:rsidR="003D6B8A" w:rsidRPr="00051A21" w:rsidRDefault="003D6B8A" w:rsidP="007E47E9">
      <w:pPr>
        <w:pStyle w:val="Tekstpodstawowy"/>
        <w:spacing w:after="0" w:line="276" w:lineRule="auto"/>
        <w:ind w:right="106"/>
        <w:rPr>
          <w:rFonts w:asciiTheme="minorHAnsi" w:hAnsiTheme="minorHAnsi" w:cstheme="minorHAnsi"/>
          <w:sz w:val="20"/>
          <w:szCs w:val="20"/>
        </w:rPr>
      </w:pPr>
      <w:r w:rsidRPr="00051A21">
        <w:rPr>
          <w:rFonts w:asciiTheme="minorHAnsi" w:hAnsiTheme="minorHAnsi" w:cstheme="minorHAnsi"/>
          <w:sz w:val="20"/>
          <w:szCs w:val="20"/>
        </w:rPr>
        <w:lastRenderedPageBreak/>
        <w:t xml:space="preserve">SWZ rozdz. II Zadanie 1 pkt II </w:t>
      </w:r>
      <w:proofErr w:type="spellStart"/>
      <w:r w:rsidRPr="00051A21">
        <w:rPr>
          <w:rFonts w:asciiTheme="minorHAnsi" w:hAnsiTheme="minorHAnsi" w:cstheme="minorHAnsi"/>
          <w:sz w:val="20"/>
          <w:szCs w:val="20"/>
        </w:rPr>
        <w:t>ppkt</w:t>
      </w:r>
      <w:proofErr w:type="spellEnd"/>
      <w:r w:rsidRPr="00051A21">
        <w:rPr>
          <w:rFonts w:asciiTheme="minorHAnsi" w:hAnsiTheme="minorHAnsi" w:cstheme="minorHAnsi"/>
          <w:sz w:val="20"/>
          <w:szCs w:val="20"/>
        </w:rPr>
        <w:t xml:space="preserve"> 3b): Czy Zamawiający wyrazi zgodę na zastosowanie szafy zbierającej</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hybrydowej</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aluminium</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stal,</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jednocześnie</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spełniającej</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pozostałe</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zapisy</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SWZ</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co</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do</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wagi szafy i nacisku na strop?</w:t>
      </w:r>
    </w:p>
    <w:p w:rsidR="003D6B8A" w:rsidRPr="003D6B8A" w:rsidRDefault="003D6B8A" w:rsidP="007E47E9">
      <w:pPr>
        <w:pStyle w:val="Tekstpodstawowy"/>
        <w:spacing w:after="0" w:line="276" w:lineRule="auto"/>
        <w:jc w:val="both"/>
        <w:rPr>
          <w:rFonts w:asciiTheme="minorHAnsi" w:hAnsiTheme="minorHAnsi" w:cstheme="minorHAnsi"/>
          <w:b/>
          <w:sz w:val="20"/>
          <w:szCs w:val="20"/>
        </w:rPr>
      </w:pPr>
      <w:r w:rsidRPr="003D6B8A">
        <w:rPr>
          <w:rFonts w:asciiTheme="minorHAnsi" w:hAnsiTheme="minorHAnsi" w:cstheme="minorHAnsi"/>
          <w:b/>
          <w:sz w:val="20"/>
          <w:szCs w:val="20"/>
        </w:rPr>
        <w:t>Odpowiedź:</w:t>
      </w:r>
    </w:p>
    <w:p w:rsidR="003D6B8A" w:rsidRDefault="003D6B8A" w:rsidP="007E47E9">
      <w:pPr>
        <w:pStyle w:val="Tekstpodstawowy"/>
        <w:spacing w:after="0" w:line="276" w:lineRule="auto"/>
        <w:ind w:right="106"/>
        <w:rPr>
          <w:rFonts w:asciiTheme="minorHAnsi" w:hAnsiTheme="minorHAnsi" w:cstheme="minorHAnsi"/>
          <w:b/>
          <w:sz w:val="20"/>
          <w:szCs w:val="20"/>
        </w:rPr>
      </w:pPr>
      <w:r w:rsidRPr="003D6B8A">
        <w:rPr>
          <w:rFonts w:asciiTheme="minorHAnsi" w:hAnsiTheme="minorHAnsi" w:cstheme="minorHAnsi"/>
          <w:b/>
          <w:sz w:val="20"/>
          <w:szCs w:val="20"/>
        </w:rPr>
        <w:t>Zamawiający wyraża zgodę</w:t>
      </w:r>
    </w:p>
    <w:p w:rsidR="007C0791" w:rsidRPr="003D6B8A" w:rsidRDefault="007C0791" w:rsidP="007C0791">
      <w:pPr>
        <w:pStyle w:val="Tekstpodstawowy"/>
        <w:spacing w:after="0" w:line="276" w:lineRule="auto"/>
        <w:ind w:right="106"/>
        <w:rPr>
          <w:rFonts w:asciiTheme="minorHAnsi" w:hAnsiTheme="minorHAnsi" w:cstheme="minorHAnsi"/>
          <w:b/>
          <w:sz w:val="20"/>
          <w:szCs w:val="20"/>
        </w:rPr>
      </w:pPr>
    </w:p>
    <w:p w:rsidR="003D6B8A" w:rsidRPr="00051A21" w:rsidRDefault="003D6B8A" w:rsidP="007E47E9">
      <w:pPr>
        <w:pStyle w:val="Tekstpodstawowy"/>
        <w:spacing w:after="0" w:line="276" w:lineRule="auto"/>
        <w:ind w:right="106"/>
        <w:rPr>
          <w:rFonts w:asciiTheme="minorHAnsi" w:hAnsiTheme="minorHAnsi" w:cstheme="minorHAnsi"/>
          <w:sz w:val="20"/>
          <w:szCs w:val="20"/>
        </w:rPr>
      </w:pPr>
      <w:r w:rsidRPr="00051A21">
        <w:rPr>
          <w:rFonts w:asciiTheme="minorHAnsi" w:hAnsiTheme="minorHAnsi" w:cstheme="minorHAnsi"/>
          <w:sz w:val="20"/>
          <w:szCs w:val="20"/>
        </w:rPr>
        <w:t>W</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dokumencie</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SWZ</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(w</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rozdz.</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II</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Zadanie</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1</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pkt</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III</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"Odzież</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dzierżawiona")</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Zamawiający</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jako</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jeden</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z elementów zamówienia wymienia odzież operacyjną, dzierżawioną od Wykonawcy, która ma być wypełnieniem szaf dystrybuujących. W formularzu ofertowym Zamawiający nie wskazuje takiej pozycji. Czy Zamawiający dokona modyfikacji formularza ofertowego uzupełniając dokument o pozycję dotyczącą wyceny usługi dzierżawy dla odzieży operacyjnej?</w:t>
      </w:r>
    </w:p>
    <w:p w:rsidR="003D6B8A" w:rsidRPr="00FC2F66" w:rsidRDefault="003D6B8A" w:rsidP="007E47E9">
      <w:pPr>
        <w:pStyle w:val="Tekstpodstawowy"/>
        <w:spacing w:after="0" w:line="276" w:lineRule="auto"/>
        <w:jc w:val="both"/>
        <w:rPr>
          <w:rFonts w:asciiTheme="minorHAnsi" w:hAnsiTheme="minorHAnsi" w:cstheme="minorHAnsi"/>
          <w:b/>
          <w:sz w:val="20"/>
          <w:szCs w:val="20"/>
        </w:rPr>
      </w:pPr>
      <w:r w:rsidRPr="00FC2F66">
        <w:rPr>
          <w:rFonts w:asciiTheme="minorHAnsi" w:hAnsiTheme="minorHAnsi" w:cstheme="minorHAnsi"/>
          <w:b/>
          <w:sz w:val="20"/>
          <w:szCs w:val="20"/>
        </w:rPr>
        <w:t>Odpowiedź:</w:t>
      </w:r>
    </w:p>
    <w:p w:rsidR="003D6B8A" w:rsidRDefault="007C0791" w:rsidP="007E47E9">
      <w:pPr>
        <w:spacing w:after="0" w:line="276" w:lineRule="auto"/>
        <w:rPr>
          <w:rFonts w:asciiTheme="minorHAnsi" w:hAnsiTheme="minorHAnsi" w:cstheme="minorHAnsi"/>
          <w:b/>
          <w:sz w:val="20"/>
          <w:szCs w:val="20"/>
        </w:rPr>
      </w:pPr>
      <w:r w:rsidRPr="00FC2F66">
        <w:rPr>
          <w:rFonts w:asciiTheme="minorHAnsi" w:hAnsiTheme="minorHAnsi" w:cstheme="minorHAnsi"/>
          <w:b/>
          <w:sz w:val="20"/>
          <w:szCs w:val="20"/>
        </w:rPr>
        <w:t>Zamawiający nie wyraża zgody na proponowaną modyfikację formularz</w:t>
      </w:r>
      <w:r w:rsidR="008537A6">
        <w:rPr>
          <w:rFonts w:asciiTheme="minorHAnsi" w:hAnsiTheme="minorHAnsi" w:cstheme="minorHAnsi"/>
          <w:b/>
          <w:sz w:val="20"/>
          <w:szCs w:val="20"/>
        </w:rPr>
        <w:t>a</w:t>
      </w:r>
      <w:r w:rsidRPr="00FC2F66">
        <w:rPr>
          <w:rFonts w:asciiTheme="minorHAnsi" w:hAnsiTheme="minorHAnsi" w:cstheme="minorHAnsi"/>
          <w:b/>
          <w:sz w:val="20"/>
          <w:szCs w:val="20"/>
        </w:rPr>
        <w:t xml:space="preserve"> oferty.</w:t>
      </w:r>
    </w:p>
    <w:p w:rsidR="00FC2F66" w:rsidRDefault="00FC2F66" w:rsidP="00FC2F66">
      <w:pPr>
        <w:spacing w:after="0" w:line="276" w:lineRule="auto"/>
        <w:rPr>
          <w:rFonts w:asciiTheme="minorHAnsi" w:hAnsiTheme="minorHAnsi" w:cstheme="minorHAnsi"/>
          <w:b/>
          <w:sz w:val="20"/>
          <w:szCs w:val="20"/>
        </w:rPr>
      </w:pPr>
    </w:p>
    <w:p w:rsidR="00FC2F66" w:rsidRDefault="00FC2F66" w:rsidP="00FC2F66">
      <w:pPr>
        <w:spacing w:after="0" w:line="276" w:lineRule="auto"/>
        <w:rPr>
          <w:rFonts w:asciiTheme="minorHAnsi" w:hAnsiTheme="minorHAnsi" w:cstheme="minorHAnsi"/>
          <w:b/>
          <w:sz w:val="20"/>
          <w:szCs w:val="20"/>
        </w:rPr>
      </w:pPr>
    </w:p>
    <w:p w:rsidR="003D6B8A" w:rsidRPr="00051A21" w:rsidRDefault="003D6B8A" w:rsidP="007E47E9">
      <w:pPr>
        <w:pStyle w:val="Tekstpodstawowy"/>
        <w:spacing w:after="0" w:line="276" w:lineRule="auto"/>
        <w:ind w:right="151"/>
        <w:rPr>
          <w:rFonts w:asciiTheme="minorHAnsi" w:hAnsiTheme="minorHAnsi" w:cstheme="minorHAnsi"/>
          <w:color w:val="212121"/>
          <w:sz w:val="20"/>
          <w:szCs w:val="20"/>
        </w:rPr>
      </w:pPr>
      <w:r w:rsidRPr="00051A21">
        <w:rPr>
          <w:rFonts w:asciiTheme="minorHAnsi" w:hAnsiTheme="minorHAnsi" w:cstheme="minorHAnsi"/>
          <w:sz w:val="20"/>
          <w:szCs w:val="20"/>
        </w:rPr>
        <w:t>SWZ</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rozdz.</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II</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Zadanie</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1</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pkt</w:t>
      </w:r>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II</w:t>
      </w:r>
      <w:r w:rsidRPr="00051A21">
        <w:rPr>
          <w:rFonts w:asciiTheme="minorHAnsi" w:hAnsiTheme="minorHAnsi" w:cstheme="minorHAnsi"/>
          <w:spacing w:val="-3"/>
          <w:sz w:val="20"/>
          <w:szCs w:val="20"/>
        </w:rPr>
        <w:t xml:space="preserve"> </w:t>
      </w:r>
      <w:proofErr w:type="spellStart"/>
      <w:r w:rsidRPr="00051A21">
        <w:rPr>
          <w:rFonts w:asciiTheme="minorHAnsi" w:hAnsiTheme="minorHAnsi" w:cstheme="minorHAnsi"/>
          <w:sz w:val="20"/>
          <w:szCs w:val="20"/>
        </w:rPr>
        <w:t>ppkt</w:t>
      </w:r>
      <w:proofErr w:type="spellEnd"/>
      <w:r w:rsidRPr="00051A21">
        <w:rPr>
          <w:rFonts w:asciiTheme="minorHAnsi" w:hAnsiTheme="minorHAnsi" w:cstheme="minorHAnsi"/>
          <w:spacing w:val="-3"/>
          <w:sz w:val="20"/>
          <w:szCs w:val="20"/>
        </w:rPr>
        <w:t xml:space="preserve"> </w:t>
      </w:r>
      <w:r w:rsidRPr="00051A21">
        <w:rPr>
          <w:rFonts w:asciiTheme="minorHAnsi" w:hAnsiTheme="minorHAnsi" w:cstheme="minorHAnsi"/>
          <w:sz w:val="20"/>
          <w:szCs w:val="20"/>
        </w:rPr>
        <w:t>3b):</w:t>
      </w:r>
      <w:r w:rsidRPr="00051A21">
        <w:rPr>
          <w:rFonts w:asciiTheme="minorHAnsi" w:hAnsiTheme="minorHAnsi" w:cstheme="minorHAnsi"/>
          <w:spacing w:val="-3"/>
          <w:sz w:val="20"/>
          <w:szCs w:val="20"/>
        </w:rPr>
        <w:t xml:space="preserve"> </w:t>
      </w:r>
      <w:r w:rsidRPr="00051A21">
        <w:rPr>
          <w:rFonts w:asciiTheme="minorHAnsi" w:hAnsiTheme="minorHAnsi" w:cstheme="minorHAnsi"/>
          <w:color w:val="212121"/>
          <w:sz w:val="20"/>
          <w:szCs w:val="20"/>
        </w:rPr>
        <w:t>Czy</w:t>
      </w:r>
      <w:r w:rsidRPr="00051A21">
        <w:rPr>
          <w:rFonts w:asciiTheme="minorHAnsi" w:hAnsiTheme="minorHAnsi" w:cstheme="minorHAnsi"/>
          <w:color w:val="212121"/>
          <w:spacing w:val="-3"/>
          <w:sz w:val="20"/>
          <w:szCs w:val="20"/>
        </w:rPr>
        <w:t xml:space="preserve"> </w:t>
      </w:r>
      <w:r w:rsidRPr="00051A21">
        <w:rPr>
          <w:rFonts w:asciiTheme="minorHAnsi" w:hAnsiTheme="minorHAnsi" w:cstheme="minorHAnsi"/>
          <w:color w:val="212121"/>
          <w:sz w:val="20"/>
          <w:szCs w:val="20"/>
        </w:rPr>
        <w:t>Zamawiający</w:t>
      </w:r>
      <w:r w:rsidRPr="00051A21">
        <w:rPr>
          <w:rFonts w:asciiTheme="minorHAnsi" w:hAnsiTheme="minorHAnsi" w:cstheme="minorHAnsi"/>
          <w:color w:val="212121"/>
          <w:spacing w:val="-3"/>
          <w:sz w:val="20"/>
          <w:szCs w:val="20"/>
        </w:rPr>
        <w:t xml:space="preserve"> </w:t>
      </w:r>
      <w:r w:rsidRPr="00051A21">
        <w:rPr>
          <w:rFonts w:asciiTheme="minorHAnsi" w:hAnsiTheme="minorHAnsi" w:cstheme="minorHAnsi"/>
          <w:color w:val="212121"/>
          <w:sz w:val="20"/>
          <w:szCs w:val="20"/>
        </w:rPr>
        <w:t>zgodzi</w:t>
      </w:r>
      <w:r w:rsidRPr="00051A21">
        <w:rPr>
          <w:rFonts w:asciiTheme="minorHAnsi" w:hAnsiTheme="minorHAnsi" w:cstheme="minorHAnsi"/>
          <w:color w:val="212121"/>
          <w:spacing w:val="-3"/>
          <w:sz w:val="20"/>
          <w:szCs w:val="20"/>
        </w:rPr>
        <w:t xml:space="preserve"> </w:t>
      </w:r>
      <w:r w:rsidRPr="00051A21">
        <w:rPr>
          <w:rFonts w:asciiTheme="minorHAnsi" w:hAnsiTheme="minorHAnsi" w:cstheme="minorHAnsi"/>
          <w:color w:val="212121"/>
          <w:sz w:val="20"/>
          <w:szCs w:val="20"/>
        </w:rPr>
        <w:t>się</w:t>
      </w:r>
      <w:r w:rsidRPr="00051A21">
        <w:rPr>
          <w:rFonts w:asciiTheme="minorHAnsi" w:hAnsiTheme="minorHAnsi" w:cstheme="minorHAnsi"/>
          <w:color w:val="212121"/>
          <w:spacing w:val="-3"/>
          <w:sz w:val="20"/>
          <w:szCs w:val="20"/>
        </w:rPr>
        <w:t xml:space="preserve"> </w:t>
      </w:r>
      <w:r w:rsidRPr="00051A21">
        <w:rPr>
          <w:rFonts w:asciiTheme="minorHAnsi" w:hAnsiTheme="minorHAnsi" w:cstheme="minorHAnsi"/>
          <w:color w:val="212121"/>
          <w:sz w:val="20"/>
          <w:szCs w:val="20"/>
        </w:rPr>
        <w:t>na</w:t>
      </w:r>
      <w:r w:rsidRPr="00051A21">
        <w:rPr>
          <w:rFonts w:asciiTheme="minorHAnsi" w:hAnsiTheme="minorHAnsi" w:cstheme="minorHAnsi"/>
          <w:color w:val="212121"/>
          <w:spacing w:val="-3"/>
          <w:sz w:val="20"/>
          <w:szCs w:val="20"/>
        </w:rPr>
        <w:t xml:space="preserve"> </w:t>
      </w:r>
      <w:r w:rsidRPr="00051A21">
        <w:rPr>
          <w:rFonts w:asciiTheme="minorHAnsi" w:hAnsiTheme="minorHAnsi" w:cstheme="minorHAnsi"/>
          <w:color w:val="212121"/>
          <w:sz w:val="20"/>
          <w:szCs w:val="20"/>
        </w:rPr>
        <w:t>zaoferowanie</w:t>
      </w:r>
      <w:r w:rsidRPr="00051A21">
        <w:rPr>
          <w:rFonts w:asciiTheme="minorHAnsi" w:hAnsiTheme="minorHAnsi" w:cstheme="minorHAnsi"/>
          <w:color w:val="212121"/>
          <w:spacing w:val="-3"/>
          <w:sz w:val="20"/>
          <w:szCs w:val="20"/>
        </w:rPr>
        <w:t xml:space="preserve"> </w:t>
      </w:r>
      <w:r w:rsidRPr="00051A21">
        <w:rPr>
          <w:rFonts w:asciiTheme="minorHAnsi" w:hAnsiTheme="minorHAnsi" w:cstheme="minorHAnsi"/>
          <w:color w:val="212121"/>
          <w:sz w:val="20"/>
          <w:szCs w:val="20"/>
        </w:rPr>
        <w:t>szafy wykonanej z stali i aluminium?</w:t>
      </w:r>
    </w:p>
    <w:p w:rsidR="003D6B8A" w:rsidRPr="00173238" w:rsidRDefault="003D6B8A" w:rsidP="007E47E9">
      <w:pPr>
        <w:pStyle w:val="Tekstpodstawowy"/>
        <w:spacing w:after="0" w:line="276" w:lineRule="auto"/>
        <w:jc w:val="both"/>
        <w:rPr>
          <w:rFonts w:asciiTheme="minorHAnsi" w:hAnsiTheme="minorHAnsi" w:cstheme="minorHAnsi"/>
          <w:b/>
          <w:sz w:val="20"/>
          <w:szCs w:val="20"/>
        </w:rPr>
      </w:pPr>
      <w:r w:rsidRPr="00173238">
        <w:rPr>
          <w:rFonts w:asciiTheme="minorHAnsi" w:hAnsiTheme="minorHAnsi" w:cstheme="minorHAnsi"/>
          <w:b/>
          <w:sz w:val="20"/>
          <w:szCs w:val="20"/>
        </w:rPr>
        <w:t>Odpowiedź:</w:t>
      </w:r>
    </w:p>
    <w:p w:rsidR="003D6B8A" w:rsidRPr="00173238" w:rsidRDefault="00173238" w:rsidP="007E47E9">
      <w:pPr>
        <w:pStyle w:val="Tekstpodstawowy"/>
        <w:spacing w:after="0" w:line="276" w:lineRule="auto"/>
        <w:ind w:right="106"/>
        <w:rPr>
          <w:rFonts w:asciiTheme="minorHAnsi" w:hAnsiTheme="minorHAnsi" w:cstheme="minorHAnsi"/>
          <w:b/>
          <w:sz w:val="20"/>
          <w:szCs w:val="20"/>
        </w:rPr>
      </w:pPr>
      <w:r w:rsidRPr="00173238">
        <w:rPr>
          <w:rFonts w:asciiTheme="minorHAnsi" w:hAnsiTheme="minorHAnsi" w:cstheme="minorHAnsi"/>
          <w:b/>
          <w:sz w:val="20"/>
          <w:szCs w:val="20"/>
        </w:rPr>
        <w:t>Zamawiający wymaga szafy wykonanej z aluminium</w:t>
      </w:r>
    </w:p>
    <w:p w:rsidR="003D6B8A" w:rsidRPr="00051A21" w:rsidRDefault="003D6B8A" w:rsidP="003D6B8A">
      <w:pPr>
        <w:pStyle w:val="Tekstpodstawowy"/>
        <w:spacing w:line="276" w:lineRule="auto"/>
        <w:ind w:right="151"/>
        <w:rPr>
          <w:rFonts w:asciiTheme="minorHAnsi" w:hAnsiTheme="minorHAnsi" w:cstheme="minorHAnsi"/>
          <w:sz w:val="20"/>
          <w:szCs w:val="20"/>
        </w:rPr>
      </w:pPr>
    </w:p>
    <w:p w:rsidR="003D6B8A" w:rsidRPr="00051A21" w:rsidRDefault="003D6B8A" w:rsidP="003D6B8A">
      <w:pPr>
        <w:pStyle w:val="Tekstpodstawowy"/>
        <w:spacing w:line="276" w:lineRule="auto"/>
        <w:rPr>
          <w:rFonts w:asciiTheme="minorHAnsi" w:hAnsiTheme="minorHAnsi" w:cstheme="minorHAnsi"/>
          <w:color w:val="212121"/>
          <w:sz w:val="20"/>
          <w:szCs w:val="20"/>
        </w:rPr>
      </w:pPr>
      <w:r w:rsidRPr="00051A21">
        <w:rPr>
          <w:rFonts w:asciiTheme="minorHAnsi" w:hAnsiTheme="minorHAnsi" w:cstheme="minorHAnsi"/>
          <w:color w:val="212121"/>
          <w:sz w:val="20"/>
          <w:szCs w:val="20"/>
        </w:rPr>
        <w:t>Czy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Zamawiający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zgodzi</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się</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na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zaoferowanie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szafy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zbierającej</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która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nie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posiada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czytnika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kart</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dot. zapisów pkt. II.3.c SWZ?</w:t>
      </w:r>
    </w:p>
    <w:p w:rsidR="003D6B8A" w:rsidRPr="00173238" w:rsidRDefault="003D6B8A" w:rsidP="00173238">
      <w:pPr>
        <w:pStyle w:val="Tekstpodstawowy"/>
        <w:spacing w:after="0" w:line="276" w:lineRule="auto"/>
        <w:jc w:val="both"/>
        <w:rPr>
          <w:rFonts w:asciiTheme="minorHAnsi" w:hAnsiTheme="minorHAnsi" w:cstheme="minorHAnsi"/>
          <w:b/>
          <w:sz w:val="20"/>
          <w:szCs w:val="20"/>
        </w:rPr>
      </w:pPr>
      <w:r w:rsidRPr="00173238">
        <w:rPr>
          <w:rFonts w:asciiTheme="minorHAnsi" w:hAnsiTheme="minorHAnsi" w:cstheme="minorHAnsi"/>
          <w:b/>
          <w:sz w:val="20"/>
          <w:szCs w:val="20"/>
        </w:rPr>
        <w:t>Odpowiedź:</w:t>
      </w:r>
    </w:p>
    <w:p w:rsidR="003D6B8A" w:rsidRPr="00173238" w:rsidRDefault="00173238" w:rsidP="00173238">
      <w:pPr>
        <w:pStyle w:val="Tekstpodstawowy"/>
        <w:spacing w:after="0" w:line="276" w:lineRule="auto"/>
        <w:ind w:right="106"/>
        <w:rPr>
          <w:rFonts w:asciiTheme="minorHAnsi" w:hAnsiTheme="minorHAnsi" w:cstheme="minorHAnsi"/>
          <w:b/>
          <w:sz w:val="20"/>
          <w:szCs w:val="20"/>
        </w:rPr>
      </w:pPr>
      <w:r w:rsidRPr="00173238">
        <w:rPr>
          <w:rFonts w:asciiTheme="minorHAnsi" w:hAnsiTheme="minorHAnsi" w:cstheme="minorHAnsi"/>
          <w:b/>
          <w:sz w:val="20"/>
          <w:szCs w:val="20"/>
        </w:rPr>
        <w:t>Zamawiający dopuszcza.</w:t>
      </w:r>
    </w:p>
    <w:p w:rsidR="003D6B8A" w:rsidRPr="00051A21" w:rsidRDefault="003D6B8A" w:rsidP="003D6B8A">
      <w:pPr>
        <w:pStyle w:val="Tekstpodstawowy"/>
        <w:spacing w:line="276" w:lineRule="auto"/>
        <w:rPr>
          <w:rFonts w:asciiTheme="minorHAnsi" w:hAnsiTheme="minorHAnsi" w:cstheme="minorHAnsi"/>
          <w:sz w:val="20"/>
          <w:szCs w:val="20"/>
        </w:rPr>
      </w:pPr>
    </w:p>
    <w:p w:rsidR="003D6B8A" w:rsidRPr="00051A21" w:rsidRDefault="003D6B8A" w:rsidP="00091461">
      <w:pPr>
        <w:pStyle w:val="Tekstpodstawowy"/>
        <w:spacing w:after="0" w:line="276" w:lineRule="auto"/>
        <w:rPr>
          <w:rFonts w:asciiTheme="minorHAnsi" w:hAnsiTheme="minorHAnsi" w:cstheme="minorHAnsi"/>
          <w:color w:val="212121"/>
          <w:sz w:val="20"/>
          <w:szCs w:val="20"/>
        </w:rPr>
      </w:pPr>
      <w:proofErr w:type="spellStart"/>
      <w:r w:rsidRPr="00051A21">
        <w:rPr>
          <w:rFonts w:asciiTheme="minorHAnsi" w:hAnsiTheme="minorHAnsi" w:cstheme="minorHAnsi"/>
          <w:color w:val="212121"/>
          <w:sz w:val="20"/>
          <w:szCs w:val="20"/>
        </w:rPr>
        <w:t>Rozdział.II</w:t>
      </w:r>
      <w:proofErr w:type="spellEnd"/>
      <w:r w:rsidRPr="00051A21">
        <w:rPr>
          <w:rFonts w:asciiTheme="minorHAnsi" w:hAnsiTheme="minorHAnsi" w:cstheme="minorHAnsi"/>
          <w:color w:val="212121"/>
          <w:sz w:val="20"/>
          <w:szCs w:val="20"/>
        </w:rPr>
        <w:t>,</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zadanie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1.III</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pkt.8b</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(s.19)-</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czy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zamawiający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uzna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potwierdzenie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braku</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wpływu</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na rezonans magnetyczny oświadczenie producenta chipów?</w:t>
      </w:r>
    </w:p>
    <w:p w:rsidR="003D6B8A" w:rsidRPr="00E4153B" w:rsidRDefault="003D6B8A" w:rsidP="00091461">
      <w:pPr>
        <w:pStyle w:val="Tekstpodstawowy"/>
        <w:spacing w:after="0" w:line="276" w:lineRule="auto"/>
        <w:jc w:val="both"/>
        <w:rPr>
          <w:rFonts w:asciiTheme="minorHAnsi" w:hAnsiTheme="minorHAnsi" w:cstheme="minorHAnsi"/>
          <w:b/>
          <w:sz w:val="20"/>
          <w:szCs w:val="20"/>
        </w:rPr>
      </w:pPr>
      <w:r w:rsidRPr="00E4153B">
        <w:rPr>
          <w:rFonts w:asciiTheme="minorHAnsi" w:hAnsiTheme="minorHAnsi" w:cstheme="minorHAnsi"/>
          <w:b/>
          <w:sz w:val="20"/>
          <w:szCs w:val="20"/>
        </w:rPr>
        <w:t>Odpowiedź:</w:t>
      </w:r>
    </w:p>
    <w:p w:rsidR="003D6B8A" w:rsidRPr="00E4153B" w:rsidRDefault="00E4153B" w:rsidP="00091461">
      <w:pPr>
        <w:pStyle w:val="Tekstpodstawowy"/>
        <w:spacing w:after="0" w:line="276" w:lineRule="auto"/>
        <w:ind w:right="106"/>
        <w:rPr>
          <w:rFonts w:asciiTheme="minorHAnsi" w:hAnsiTheme="minorHAnsi" w:cstheme="minorHAnsi"/>
          <w:b/>
          <w:sz w:val="20"/>
          <w:szCs w:val="20"/>
        </w:rPr>
      </w:pPr>
      <w:r w:rsidRPr="00E4153B">
        <w:rPr>
          <w:rFonts w:asciiTheme="minorHAnsi" w:hAnsiTheme="minorHAnsi" w:cstheme="minorHAnsi"/>
          <w:b/>
          <w:sz w:val="20"/>
          <w:szCs w:val="20"/>
        </w:rPr>
        <w:t xml:space="preserve">Zamawiający </w:t>
      </w:r>
      <w:r w:rsidR="007E47E9">
        <w:rPr>
          <w:rFonts w:asciiTheme="minorHAnsi" w:hAnsiTheme="minorHAnsi" w:cstheme="minorHAnsi"/>
          <w:b/>
          <w:sz w:val="20"/>
          <w:szCs w:val="20"/>
        </w:rPr>
        <w:t xml:space="preserve">dopuszcza złożenie </w:t>
      </w:r>
      <w:r w:rsidR="007E47E9">
        <w:rPr>
          <w:rFonts w:asciiTheme="minorHAnsi" w:hAnsiTheme="minorHAnsi" w:cstheme="minorHAnsi"/>
          <w:b/>
          <w:color w:val="212121"/>
          <w:sz w:val="20"/>
          <w:szCs w:val="20"/>
        </w:rPr>
        <w:t xml:space="preserve">na </w:t>
      </w:r>
      <w:r w:rsidRPr="00E4153B">
        <w:rPr>
          <w:rFonts w:asciiTheme="minorHAnsi" w:hAnsiTheme="minorHAnsi" w:cstheme="minorHAnsi"/>
          <w:b/>
          <w:color w:val="212121"/>
          <w:sz w:val="20"/>
          <w:szCs w:val="20"/>
        </w:rPr>
        <w:t>potwierdzenie</w:t>
      </w:r>
      <w:r w:rsidRPr="00E4153B">
        <w:rPr>
          <w:rFonts w:asciiTheme="minorHAnsi" w:hAnsiTheme="minorHAnsi" w:cstheme="minorHAnsi"/>
          <w:b/>
          <w:color w:val="212121"/>
          <w:spacing w:val="-4"/>
          <w:sz w:val="20"/>
          <w:szCs w:val="20"/>
        </w:rPr>
        <w:t xml:space="preserve"> </w:t>
      </w:r>
      <w:r w:rsidRPr="00E4153B">
        <w:rPr>
          <w:rFonts w:asciiTheme="minorHAnsi" w:hAnsiTheme="minorHAnsi" w:cstheme="minorHAnsi"/>
          <w:b/>
          <w:color w:val="212121"/>
          <w:sz w:val="20"/>
          <w:szCs w:val="20"/>
        </w:rPr>
        <w:t>braku</w:t>
      </w:r>
      <w:r w:rsidRPr="00E4153B">
        <w:rPr>
          <w:rFonts w:asciiTheme="minorHAnsi" w:hAnsiTheme="minorHAnsi" w:cstheme="minorHAnsi"/>
          <w:b/>
          <w:color w:val="212121"/>
          <w:spacing w:val="-4"/>
          <w:sz w:val="20"/>
          <w:szCs w:val="20"/>
        </w:rPr>
        <w:t xml:space="preserve"> </w:t>
      </w:r>
      <w:r w:rsidRPr="00E4153B">
        <w:rPr>
          <w:rFonts w:asciiTheme="minorHAnsi" w:hAnsiTheme="minorHAnsi" w:cstheme="minorHAnsi"/>
          <w:b/>
          <w:color w:val="212121"/>
          <w:sz w:val="20"/>
          <w:szCs w:val="20"/>
        </w:rPr>
        <w:t>wpływu</w:t>
      </w:r>
      <w:r w:rsidRPr="00E4153B">
        <w:rPr>
          <w:rFonts w:asciiTheme="minorHAnsi" w:hAnsiTheme="minorHAnsi" w:cstheme="minorHAnsi"/>
          <w:b/>
          <w:color w:val="212121"/>
          <w:spacing w:val="-4"/>
          <w:sz w:val="20"/>
          <w:szCs w:val="20"/>
        </w:rPr>
        <w:t xml:space="preserve"> </w:t>
      </w:r>
      <w:r w:rsidRPr="00E4153B">
        <w:rPr>
          <w:rFonts w:asciiTheme="minorHAnsi" w:hAnsiTheme="minorHAnsi" w:cstheme="minorHAnsi"/>
          <w:b/>
          <w:color w:val="212121"/>
          <w:sz w:val="20"/>
          <w:szCs w:val="20"/>
        </w:rPr>
        <w:t>na rezonans magnetyczny oświadczeni</w:t>
      </w:r>
      <w:r w:rsidR="007E47E9">
        <w:rPr>
          <w:rFonts w:asciiTheme="minorHAnsi" w:hAnsiTheme="minorHAnsi" w:cstheme="minorHAnsi"/>
          <w:b/>
          <w:color w:val="212121"/>
          <w:sz w:val="20"/>
          <w:szCs w:val="20"/>
        </w:rPr>
        <w:t>a</w:t>
      </w:r>
      <w:r w:rsidRPr="00E4153B">
        <w:rPr>
          <w:rFonts w:asciiTheme="minorHAnsi" w:hAnsiTheme="minorHAnsi" w:cstheme="minorHAnsi"/>
          <w:b/>
          <w:color w:val="212121"/>
          <w:sz w:val="20"/>
          <w:szCs w:val="20"/>
        </w:rPr>
        <w:t xml:space="preserve"> producenta chipów</w:t>
      </w:r>
      <w:r w:rsidR="007E47E9">
        <w:rPr>
          <w:rFonts w:asciiTheme="minorHAnsi" w:hAnsiTheme="minorHAnsi" w:cstheme="minorHAnsi"/>
          <w:b/>
          <w:color w:val="212121"/>
          <w:sz w:val="20"/>
          <w:szCs w:val="20"/>
        </w:rPr>
        <w:t>.</w:t>
      </w:r>
    </w:p>
    <w:p w:rsidR="003D6B8A" w:rsidRPr="00051A21" w:rsidRDefault="003D6B8A" w:rsidP="003D6B8A">
      <w:pPr>
        <w:pStyle w:val="Tekstpodstawowy"/>
        <w:rPr>
          <w:rFonts w:asciiTheme="minorHAnsi" w:hAnsiTheme="minorHAnsi" w:cstheme="minorHAnsi"/>
          <w:sz w:val="20"/>
          <w:szCs w:val="20"/>
        </w:rPr>
      </w:pPr>
    </w:p>
    <w:p w:rsidR="003D6B8A" w:rsidRPr="00051A21" w:rsidRDefault="003D6B8A" w:rsidP="00091461">
      <w:pPr>
        <w:pStyle w:val="Tekstpodstawowy"/>
        <w:spacing w:after="0"/>
        <w:rPr>
          <w:rFonts w:asciiTheme="minorHAnsi" w:hAnsiTheme="minorHAnsi" w:cstheme="minorHAnsi"/>
          <w:color w:val="212121"/>
          <w:spacing w:val="-2"/>
          <w:sz w:val="20"/>
          <w:szCs w:val="20"/>
        </w:rPr>
      </w:pPr>
      <w:proofErr w:type="spellStart"/>
      <w:r w:rsidRPr="00051A21">
        <w:rPr>
          <w:rFonts w:asciiTheme="minorHAnsi" w:hAnsiTheme="minorHAnsi" w:cstheme="minorHAnsi"/>
          <w:color w:val="212121"/>
          <w:sz w:val="20"/>
          <w:szCs w:val="20"/>
        </w:rPr>
        <w:t>Rozdział.II</w:t>
      </w:r>
      <w:proofErr w:type="spellEnd"/>
      <w:r w:rsidRPr="00051A21">
        <w:rPr>
          <w:rFonts w:asciiTheme="minorHAnsi" w:hAnsiTheme="minorHAnsi" w:cstheme="minorHAnsi"/>
          <w:color w:val="212121"/>
          <w:sz w:val="20"/>
          <w:szCs w:val="20"/>
        </w:rPr>
        <w:t>,</w:t>
      </w:r>
      <w:r w:rsidRPr="00051A21">
        <w:rPr>
          <w:rFonts w:asciiTheme="minorHAnsi" w:hAnsiTheme="minorHAnsi" w:cstheme="minorHAnsi"/>
          <w:color w:val="212121"/>
          <w:spacing w:val="-9"/>
          <w:sz w:val="20"/>
          <w:szCs w:val="20"/>
        </w:rPr>
        <w:t xml:space="preserve"> </w:t>
      </w:r>
      <w:r w:rsidRPr="00051A21">
        <w:rPr>
          <w:rFonts w:asciiTheme="minorHAnsi" w:hAnsiTheme="minorHAnsi" w:cstheme="minorHAnsi"/>
          <w:color w:val="212121"/>
          <w:sz w:val="20"/>
          <w:szCs w:val="20"/>
        </w:rPr>
        <w:t>zadanie</w:t>
      </w:r>
      <w:r w:rsidRPr="00051A21">
        <w:rPr>
          <w:rFonts w:asciiTheme="minorHAnsi" w:hAnsiTheme="minorHAnsi" w:cstheme="minorHAnsi"/>
          <w:color w:val="212121"/>
          <w:spacing w:val="-7"/>
          <w:sz w:val="20"/>
          <w:szCs w:val="20"/>
        </w:rPr>
        <w:t xml:space="preserve"> </w:t>
      </w:r>
      <w:r w:rsidRPr="00051A21">
        <w:rPr>
          <w:rFonts w:asciiTheme="minorHAnsi" w:hAnsiTheme="minorHAnsi" w:cstheme="minorHAnsi"/>
          <w:color w:val="212121"/>
          <w:sz w:val="20"/>
          <w:szCs w:val="20"/>
        </w:rPr>
        <w:t>1.IV</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pkt.10d</w:t>
      </w:r>
      <w:r w:rsidRPr="00051A21">
        <w:rPr>
          <w:rFonts w:asciiTheme="minorHAnsi" w:hAnsiTheme="minorHAnsi" w:cstheme="minorHAnsi"/>
          <w:color w:val="212121"/>
          <w:spacing w:val="-7"/>
          <w:sz w:val="20"/>
          <w:szCs w:val="20"/>
        </w:rPr>
        <w:t xml:space="preserve"> </w:t>
      </w:r>
      <w:r w:rsidRPr="00051A21">
        <w:rPr>
          <w:rFonts w:asciiTheme="minorHAnsi" w:hAnsiTheme="minorHAnsi" w:cstheme="minorHAnsi"/>
          <w:color w:val="212121"/>
          <w:sz w:val="20"/>
          <w:szCs w:val="20"/>
        </w:rPr>
        <w:t>(s.20);</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Czy</w:t>
      </w:r>
      <w:r w:rsidRPr="00051A21">
        <w:rPr>
          <w:rFonts w:asciiTheme="minorHAnsi" w:hAnsiTheme="minorHAnsi" w:cstheme="minorHAnsi"/>
          <w:color w:val="212121"/>
          <w:spacing w:val="-7"/>
          <w:sz w:val="20"/>
          <w:szCs w:val="20"/>
        </w:rPr>
        <w:t xml:space="preserve"> </w:t>
      </w:r>
      <w:r w:rsidRPr="00051A21">
        <w:rPr>
          <w:rFonts w:asciiTheme="minorHAnsi" w:hAnsiTheme="minorHAnsi" w:cstheme="minorHAnsi"/>
          <w:color w:val="212121"/>
          <w:sz w:val="20"/>
          <w:szCs w:val="20"/>
        </w:rPr>
        <w:t>Zamawiający</w:t>
      </w:r>
      <w:r w:rsidRPr="00051A21">
        <w:rPr>
          <w:rFonts w:asciiTheme="minorHAnsi" w:hAnsiTheme="minorHAnsi" w:cstheme="minorHAnsi"/>
          <w:color w:val="212121"/>
          <w:spacing w:val="-7"/>
          <w:sz w:val="20"/>
          <w:szCs w:val="20"/>
        </w:rPr>
        <w:t xml:space="preserve"> </w:t>
      </w:r>
      <w:r w:rsidRPr="00051A21">
        <w:rPr>
          <w:rFonts w:asciiTheme="minorHAnsi" w:hAnsiTheme="minorHAnsi" w:cstheme="minorHAnsi"/>
          <w:color w:val="212121"/>
          <w:sz w:val="20"/>
          <w:szCs w:val="20"/>
        </w:rPr>
        <w:t>sam</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zapewni</w:t>
      </w:r>
      <w:r w:rsidRPr="00051A21">
        <w:rPr>
          <w:rFonts w:asciiTheme="minorHAnsi" w:hAnsiTheme="minorHAnsi" w:cstheme="minorHAnsi"/>
          <w:color w:val="212121"/>
          <w:spacing w:val="-7"/>
          <w:sz w:val="20"/>
          <w:szCs w:val="20"/>
        </w:rPr>
        <w:t xml:space="preserve"> </w:t>
      </w:r>
      <w:r w:rsidRPr="00051A21">
        <w:rPr>
          <w:rFonts w:asciiTheme="minorHAnsi" w:hAnsiTheme="minorHAnsi" w:cstheme="minorHAnsi"/>
          <w:color w:val="212121"/>
          <w:sz w:val="20"/>
          <w:szCs w:val="20"/>
        </w:rPr>
        <w:t>worki</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pacing w:val="-2"/>
          <w:sz w:val="20"/>
          <w:szCs w:val="20"/>
        </w:rPr>
        <w:t>rozpuszczalne?</w:t>
      </w:r>
    </w:p>
    <w:p w:rsidR="003D6B8A" w:rsidRPr="0047304E" w:rsidRDefault="003D6B8A" w:rsidP="00091461">
      <w:pPr>
        <w:pStyle w:val="Tekstpodstawowy"/>
        <w:spacing w:after="0" w:line="276" w:lineRule="auto"/>
        <w:jc w:val="both"/>
        <w:rPr>
          <w:rFonts w:asciiTheme="minorHAnsi" w:hAnsiTheme="minorHAnsi" w:cstheme="minorHAnsi"/>
          <w:b/>
          <w:sz w:val="20"/>
          <w:szCs w:val="20"/>
        </w:rPr>
      </w:pPr>
      <w:r w:rsidRPr="0047304E">
        <w:rPr>
          <w:rFonts w:asciiTheme="minorHAnsi" w:hAnsiTheme="minorHAnsi" w:cstheme="minorHAnsi"/>
          <w:b/>
          <w:sz w:val="20"/>
          <w:szCs w:val="20"/>
        </w:rPr>
        <w:t>Odpowiedź:</w:t>
      </w:r>
    </w:p>
    <w:p w:rsidR="003D6B8A" w:rsidRPr="0047304E" w:rsidRDefault="0047304E" w:rsidP="00091461">
      <w:pPr>
        <w:pStyle w:val="Tekstpodstawowy"/>
        <w:spacing w:after="0" w:line="276" w:lineRule="auto"/>
        <w:ind w:right="106"/>
        <w:rPr>
          <w:rFonts w:asciiTheme="minorHAnsi" w:hAnsiTheme="minorHAnsi" w:cstheme="minorHAnsi"/>
          <w:b/>
          <w:sz w:val="20"/>
          <w:szCs w:val="20"/>
        </w:rPr>
      </w:pPr>
      <w:r w:rsidRPr="0047304E">
        <w:rPr>
          <w:rFonts w:asciiTheme="minorHAnsi" w:hAnsiTheme="minorHAnsi" w:cstheme="minorHAnsi"/>
          <w:b/>
          <w:sz w:val="20"/>
          <w:szCs w:val="20"/>
        </w:rPr>
        <w:t>Zamawiający zapewnia work</w:t>
      </w:r>
      <w:r w:rsidR="00953F19">
        <w:rPr>
          <w:rFonts w:asciiTheme="minorHAnsi" w:hAnsiTheme="minorHAnsi" w:cstheme="minorHAnsi"/>
          <w:b/>
          <w:sz w:val="20"/>
          <w:szCs w:val="20"/>
        </w:rPr>
        <w:t>i</w:t>
      </w:r>
      <w:r w:rsidRPr="0047304E">
        <w:rPr>
          <w:rFonts w:asciiTheme="minorHAnsi" w:hAnsiTheme="minorHAnsi" w:cstheme="minorHAnsi"/>
          <w:b/>
          <w:sz w:val="20"/>
          <w:szCs w:val="20"/>
        </w:rPr>
        <w:t xml:space="preserve"> rozpuszczalne</w:t>
      </w:r>
      <w:r w:rsidR="00AD552F">
        <w:rPr>
          <w:rFonts w:asciiTheme="minorHAnsi" w:hAnsiTheme="minorHAnsi" w:cstheme="minorHAnsi"/>
          <w:b/>
          <w:sz w:val="20"/>
          <w:szCs w:val="20"/>
        </w:rPr>
        <w:t>.</w:t>
      </w:r>
    </w:p>
    <w:p w:rsidR="003D6B8A" w:rsidRPr="00051A21" w:rsidRDefault="003D6B8A" w:rsidP="003D6B8A">
      <w:pPr>
        <w:pStyle w:val="Tekstpodstawowy"/>
        <w:rPr>
          <w:rFonts w:asciiTheme="minorHAnsi" w:hAnsiTheme="minorHAnsi" w:cstheme="minorHAnsi"/>
          <w:sz w:val="20"/>
          <w:szCs w:val="20"/>
        </w:rPr>
      </w:pPr>
    </w:p>
    <w:p w:rsidR="003D6B8A" w:rsidRPr="00051A21" w:rsidRDefault="003D6B8A" w:rsidP="00091461">
      <w:pPr>
        <w:pStyle w:val="Tekstpodstawowy"/>
        <w:spacing w:after="0" w:line="276" w:lineRule="auto"/>
        <w:ind w:right="469"/>
        <w:jc w:val="both"/>
        <w:rPr>
          <w:rFonts w:asciiTheme="minorHAnsi" w:hAnsiTheme="minorHAnsi" w:cstheme="minorHAnsi"/>
          <w:sz w:val="20"/>
          <w:szCs w:val="20"/>
        </w:rPr>
      </w:pPr>
      <w:proofErr w:type="spellStart"/>
      <w:r w:rsidRPr="00051A21">
        <w:rPr>
          <w:rFonts w:asciiTheme="minorHAnsi" w:hAnsiTheme="minorHAnsi" w:cstheme="minorHAnsi"/>
          <w:color w:val="212121"/>
          <w:sz w:val="20"/>
          <w:szCs w:val="20"/>
        </w:rPr>
        <w:t>Rozdział.II</w:t>
      </w:r>
      <w:proofErr w:type="spellEnd"/>
      <w:r w:rsidRPr="00051A21">
        <w:rPr>
          <w:rFonts w:asciiTheme="minorHAnsi" w:hAnsiTheme="minorHAnsi" w:cstheme="minorHAnsi"/>
          <w:color w:val="212121"/>
          <w:sz w:val="20"/>
          <w:szCs w:val="20"/>
        </w:rPr>
        <w:t>,</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zadanie</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1.IX</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pkt.15</w:t>
      </w:r>
      <w:r w:rsidRPr="00051A21">
        <w:rPr>
          <w:rFonts w:asciiTheme="minorHAnsi" w:hAnsiTheme="minorHAnsi" w:cstheme="minorHAnsi"/>
          <w:color w:val="212121"/>
          <w:spacing w:val="40"/>
          <w:sz w:val="20"/>
          <w:szCs w:val="20"/>
        </w:rPr>
        <w:t xml:space="preserve"> </w:t>
      </w:r>
      <w:r w:rsidRPr="00051A21">
        <w:rPr>
          <w:rFonts w:asciiTheme="minorHAnsi" w:hAnsiTheme="minorHAnsi" w:cstheme="minorHAnsi"/>
          <w:color w:val="212121"/>
          <w:sz w:val="20"/>
          <w:szCs w:val="20"/>
        </w:rPr>
        <w:t>Zamawiający</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wymaga,</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aby</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na</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potwierdzenie</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żądanego</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 xml:space="preserve">spektrum działania oraz składu chemicznego, w tym substancji czynnych preparaty dezynfekcyjne powinny </w:t>
      </w:r>
      <w:r w:rsidRPr="00051A21">
        <w:rPr>
          <w:rFonts w:asciiTheme="minorHAnsi" w:hAnsiTheme="minorHAnsi" w:cstheme="minorHAnsi"/>
          <w:color w:val="212121"/>
          <w:spacing w:val="-2"/>
          <w:sz w:val="20"/>
          <w:szCs w:val="20"/>
        </w:rPr>
        <w:t>zawierać:</w:t>
      </w:r>
    </w:p>
    <w:p w:rsidR="003D6B8A" w:rsidRPr="00051A21" w:rsidRDefault="003D6B8A" w:rsidP="00091461">
      <w:pPr>
        <w:pStyle w:val="Tekstpodstawowy"/>
        <w:spacing w:after="0" w:line="276" w:lineRule="auto"/>
        <w:ind w:left="820" w:right="5664"/>
        <w:jc w:val="both"/>
        <w:rPr>
          <w:rFonts w:asciiTheme="minorHAnsi" w:hAnsiTheme="minorHAnsi" w:cstheme="minorHAnsi"/>
          <w:sz w:val="20"/>
          <w:szCs w:val="20"/>
        </w:rPr>
      </w:pPr>
      <w:r w:rsidRPr="00051A21">
        <w:rPr>
          <w:rFonts w:asciiTheme="minorHAnsi" w:hAnsiTheme="minorHAnsi" w:cstheme="minorHAnsi"/>
          <w:color w:val="212121"/>
          <w:sz w:val="20"/>
          <w:szCs w:val="20"/>
        </w:rPr>
        <w:t>kartę</w:t>
      </w:r>
      <w:r w:rsidRPr="00051A21">
        <w:rPr>
          <w:rFonts w:asciiTheme="minorHAnsi" w:hAnsiTheme="minorHAnsi" w:cstheme="minorHAnsi"/>
          <w:color w:val="212121"/>
          <w:spacing w:val="-14"/>
          <w:sz w:val="20"/>
          <w:szCs w:val="20"/>
        </w:rPr>
        <w:t xml:space="preserve"> </w:t>
      </w:r>
      <w:r w:rsidRPr="00051A21">
        <w:rPr>
          <w:rFonts w:asciiTheme="minorHAnsi" w:hAnsiTheme="minorHAnsi" w:cstheme="minorHAnsi"/>
          <w:color w:val="212121"/>
          <w:sz w:val="20"/>
          <w:szCs w:val="20"/>
        </w:rPr>
        <w:t>charakterystyki</w:t>
      </w:r>
      <w:r w:rsidRPr="00051A21">
        <w:rPr>
          <w:rFonts w:asciiTheme="minorHAnsi" w:hAnsiTheme="minorHAnsi" w:cstheme="minorHAnsi"/>
          <w:color w:val="212121"/>
          <w:spacing w:val="-14"/>
          <w:sz w:val="20"/>
          <w:szCs w:val="20"/>
        </w:rPr>
        <w:t xml:space="preserve"> </w:t>
      </w:r>
      <w:r w:rsidRPr="00051A21">
        <w:rPr>
          <w:rFonts w:asciiTheme="minorHAnsi" w:hAnsiTheme="minorHAnsi" w:cstheme="minorHAnsi"/>
          <w:color w:val="212121"/>
          <w:sz w:val="20"/>
          <w:szCs w:val="20"/>
        </w:rPr>
        <w:t>produktu, treść etykiety,</w:t>
      </w:r>
    </w:p>
    <w:p w:rsidR="003D6B8A" w:rsidRPr="00051A21" w:rsidRDefault="003D6B8A" w:rsidP="00091461">
      <w:pPr>
        <w:pStyle w:val="Tekstpodstawowy"/>
        <w:spacing w:after="0"/>
        <w:ind w:left="820"/>
        <w:jc w:val="both"/>
        <w:rPr>
          <w:rFonts w:asciiTheme="minorHAnsi" w:hAnsiTheme="minorHAnsi" w:cstheme="minorHAnsi"/>
          <w:sz w:val="20"/>
          <w:szCs w:val="20"/>
        </w:rPr>
      </w:pPr>
      <w:r w:rsidRPr="00051A21">
        <w:rPr>
          <w:rFonts w:asciiTheme="minorHAnsi" w:hAnsiTheme="minorHAnsi" w:cstheme="minorHAnsi"/>
          <w:color w:val="212121"/>
          <w:sz w:val="20"/>
          <w:szCs w:val="20"/>
        </w:rPr>
        <w:t>treść</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ulotki</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pacing w:val="-2"/>
          <w:sz w:val="20"/>
          <w:szCs w:val="20"/>
        </w:rPr>
        <w:t>informacyjnej.</w:t>
      </w:r>
    </w:p>
    <w:p w:rsidR="003D6B8A" w:rsidRPr="00051A21" w:rsidRDefault="003D6B8A" w:rsidP="00091461">
      <w:pPr>
        <w:pStyle w:val="Tekstpodstawowy"/>
        <w:spacing w:after="0" w:line="276" w:lineRule="auto"/>
        <w:ind w:right="123"/>
        <w:jc w:val="both"/>
        <w:rPr>
          <w:rFonts w:asciiTheme="minorHAnsi" w:hAnsiTheme="minorHAnsi" w:cstheme="minorHAnsi"/>
          <w:color w:val="212121"/>
          <w:sz w:val="20"/>
          <w:szCs w:val="20"/>
        </w:rPr>
      </w:pPr>
      <w:r w:rsidRPr="00051A21">
        <w:rPr>
          <w:rFonts w:asciiTheme="minorHAnsi" w:hAnsiTheme="minorHAnsi" w:cstheme="minorHAnsi"/>
          <w:color w:val="212121"/>
          <w:sz w:val="20"/>
          <w:szCs w:val="20"/>
        </w:rPr>
        <w:t xml:space="preserve">Wymienione dokumenty potwierdzają skład chemiczny oraz przedstawiają sposób użytkowania, ale nie potwierdzają spektrum działania. Czy Zamawiający wymaga, aby na potwierdzenie spektrum działania środków dezynfekcyjnych przedstawić opinię PZH (B, </w:t>
      </w:r>
      <w:proofErr w:type="spellStart"/>
      <w:r w:rsidRPr="00051A21">
        <w:rPr>
          <w:rFonts w:asciiTheme="minorHAnsi" w:hAnsiTheme="minorHAnsi" w:cstheme="minorHAnsi"/>
          <w:color w:val="212121"/>
          <w:sz w:val="20"/>
          <w:szCs w:val="20"/>
        </w:rPr>
        <w:t>Tbc</w:t>
      </w:r>
      <w:proofErr w:type="spellEnd"/>
      <w:r w:rsidRPr="00051A21">
        <w:rPr>
          <w:rFonts w:asciiTheme="minorHAnsi" w:hAnsiTheme="minorHAnsi" w:cstheme="minorHAnsi"/>
          <w:color w:val="212121"/>
          <w:sz w:val="20"/>
          <w:szCs w:val="20"/>
        </w:rPr>
        <w:t>, F, V) oraz badanie na Spory?</w:t>
      </w:r>
    </w:p>
    <w:p w:rsidR="003D6B8A" w:rsidRPr="0047304E" w:rsidRDefault="003D6B8A" w:rsidP="00091461">
      <w:pPr>
        <w:pStyle w:val="Tekstpodstawowy"/>
        <w:spacing w:after="0" w:line="276" w:lineRule="auto"/>
        <w:jc w:val="both"/>
        <w:rPr>
          <w:rFonts w:asciiTheme="minorHAnsi" w:hAnsiTheme="minorHAnsi" w:cstheme="minorHAnsi"/>
          <w:b/>
          <w:sz w:val="20"/>
          <w:szCs w:val="20"/>
        </w:rPr>
      </w:pPr>
      <w:r w:rsidRPr="0047304E">
        <w:rPr>
          <w:rFonts w:asciiTheme="minorHAnsi" w:hAnsiTheme="minorHAnsi" w:cstheme="minorHAnsi"/>
          <w:b/>
          <w:sz w:val="20"/>
          <w:szCs w:val="20"/>
        </w:rPr>
        <w:t>Odpowiedź:</w:t>
      </w:r>
    </w:p>
    <w:p w:rsidR="003D6B8A" w:rsidRPr="0047304E" w:rsidRDefault="0047304E" w:rsidP="00091461">
      <w:pPr>
        <w:pStyle w:val="Tekstpodstawowy"/>
        <w:spacing w:after="0" w:line="276" w:lineRule="auto"/>
        <w:ind w:right="106"/>
        <w:rPr>
          <w:rFonts w:asciiTheme="minorHAnsi" w:hAnsiTheme="minorHAnsi" w:cstheme="minorHAnsi"/>
          <w:b/>
          <w:sz w:val="20"/>
          <w:szCs w:val="20"/>
        </w:rPr>
      </w:pPr>
      <w:r w:rsidRPr="0047304E">
        <w:rPr>
          <w:rFonts w:asciiTheme="minorHAnsi" w:hAnsiTheme="minorHAnsi" w:cstheme="minorHAnsi"/>
          <w:b/>
          <w:sz w:val="20"/>
          <w:szCs w:val="20"/>
        </w:rPr>
        <w:t xml:space="preserve">Zamawiający wymaga złożenia oferty zgodnej z </w:t>
      </w:r>
      <w:proofErr w:type="spellStart"/>
      <w:r w:rsidRPr="0047304E">
        <w:rPr>
          <w:rFonts w:asciiTheme="minorHAnsi" w:hAnsiTheme="minorHAnsi" w:cstheme="minorHAnsi"/>
          <w:b/>
          <w:sz w:val="20"/>
          <w:szCs w:val="20"/>
        </w:rPr>
        <w:t>swz</w:t>
      </w:r>
      <w:proofErr w:type="spellEnd"/>
      <w:r w:rsidRPr="0047304E">
        <w:rPr>
          <w:rFonts w:asciiTheme="minorHAnsi" w:hAnsiTheme="minorHAnsi" w:cstheme="minorHAnsi"/>
          <w:b/>
          <w:sz w:val="20"/>
          <w:szCs w:val="20"/>
        </w:rPr>
        <w:t>.</w:t>
      </w:r>
    </w:p>
    <w:p w:rsidR="003D6B8A" w:rsidRPr="00051A21" w:rsidRDefault="003D6B8A" w:rsidP="003D6B8A">
      <w:pPr>
        <w:pStyle w:val="Tekstpodstawowy"/>
        <w:spacing w:line="276" w:lineRule="auto"/>
        <w:ind w:right="123"/>
        <w:jc w:val="both"/>
        <w:rPr>
          <w:rFonts w:asciiTheme="minorHAnsi" w:hAnsiTheme="minorHAnsi" w:cstheme="minorHAnsi"/>
          <w:sz w:val="20"/>
          <w:szCs w:val="20"/>
        </w:rPr>
      </w:pPr>
    </w:p>
    <w:p w:rsidR="003D6B8A" w:rsidRPr="00051A21" w:rsidRDefault="003D6B8A" w:rsidP="003D6B8A">
      <w:pPr>
        <w:pStyle w:val="Tekstpodstawowy"/>
        <w:spacing w:line="276" w:lineRule="auto"/>
        <w:ind w:right="151"/>
        <w:rPr>
          <w:rFonts w:asciiTheme="minorHAnsi" w:hAnsiTheme="minorHAnsi" w:cstheme="minorHAnsi"/>
          <w:sz w:val="20"/>
          <w:szCs w:val="20"/>
        </w:rPr>
      </w:pPr>
      <w:r w:rsidRPr="00051A21">
        <w:rPr>
          <w:rFonts w:asciiTheme="minorHAnsi" w:hAnsiTheme="minorHAnsi" w:cstheme="minorHAnsi"/>
          <w:color w:val="212121"/>
          <w:sz w:val="20"/>
          <w:szCs w:val="20"/>
        </w:rPr>
        <w:t>Czy</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Zamawiający</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zgodzi</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się</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na</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przedstawienie</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dowodów</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potwierdzających</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doświadczenie</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w realizacji podobnych usług i należyte ich wykonanie jeżeli zostanie przedstawione:</w:t>
      </w:r>
    </w:p>
    <w:p w:rsidR="003D6B8A" w:rsidRPr="00051A21" w:rsidRDefault="003D6B8A" w:rsidP="003D6B8A">
      <w:pPr>
        <w:pStyle w:val="Akapitzlist"/>
        <w:widowControl w:val="0"/>
        <w:numPr>
          <w:ilvl w:val="1"/>
          <w:numId w:val="16"/>
        </w:numPr>
        <w:tabs>
          <w:tab w:val="left" w:pos="820"/>
        </w:tabs>
        <w:autoSpaceDE w:val="0"/>
        <w:autoSpaceDN w:val="0"/>
        <w:spacing w:after="0" w:line="276" w:lineRule="auto"/>
        <w:ind w:right="463"/>
        <w:contextualSpacing w:val="0"/>
        <w:rPr>
          <w:rFonts w:asciiTheme="minorHAnsi" w:hAnsiTheme="minorHAnsi" w:cstheme="minorHAnsi"/>
          <w:sz w:val="20"/>
          <w:szCs w:val="20"/>
        </w:rPr>
      </w:pPr>
      <w:r w:rsidRPr="00051A21">
        <w:rPr>
          <w:rFonts w:asciiTheme="minorHAnsi" w:hAnsiTheme="minorHAnsi" w:cstheme="minorHAnsi"/>
          <w:color w:val="212121"/>
          <w:sz w:val="20"/>
          <w:szCs w:val="20"/>
        </w:rPr>
        <w:t xml:space="preserve">potwierdzenie wykonania umowy o wartości umowy 5 113 165,69 (w okresie 36 </w:t>
      </w:r>
      <w:proofErr w:type="spellStart"/>
      <w:r w:rsidRPr="00051A21">
        <w:rPr>
          <w:rFonts w:asciiTheme="minorHAnsi" w:hAnsiTheme="minorHAnsi" w:cstheme="minorHAnsi"/>
          <w:color w:val="212121"/>
          <w:sz w:val="20"/>
          <w:szCs w:val="20"/>
        </w:rPr>
        <w:t>mcy</w:t>
      </w:r>
      <w:proofErr w:type="spellEnd"/>
      <w:r w:rsidRPr="00051A21">
        <w:rPr>
          <w:rFonts w:asciiTheme="minorHAnsi" w:hAnsiTheme="minorHAnsi" w:cstheme="minorHAnsi"/>
          <w:color w:val="212121"/>
          <w:sz w:val="20"/>
          <w:szCs w:val="20"/>
        </w:rPr>
        <w:t>), wartość</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zrealizowanej</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usługi</w:t>
      </w:r>
      <w:r w:rsidRPr="00051A21">
        <w:rPr>
          <w:rFonts w:asciiTheme="minorHAnsi" w:hAnsiTheme="minorHAnsi" w:cstheme="minorHAnsi"/>
          <w:color w:val="212121"/>
          <w:spacing w:val="40"/>
          <w:sz w:val="20"/>
          <w:szCs w:val="20"/>
        </w:rPr>
        <w:t xml:space="preserve"> </w:t>
      </w:r>
      <w:r w:rsidRPr="00051A21">
        <w:rPr>
          <w:rFonts w:asciiTheme="minorHAnsi" w:hAnsiTheme="minorHAnsi" w:cstheme="minorHAnsi"/>
          <w:color w:val="212121"/>
          <w:sz w:val="20"/>
          <w:szCs w:val="20"/>
        </w:rPr>
        <w:t>prania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wysokości</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1</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288</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079,03</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zł.,</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wartość</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 xml:space="preserve">zrealizowanej usługi </w:t>
      </w:r>
      <w:proofErr w:type="spellStart"/>
      <w:r w:rsidRPr="00051A21">
        <w:rPr>
          <w:rFonts w:asciiTheme="minorHAnsi" w:hAnsiTheme="minorHAnsi" w:cstheme="minorHAnsi"/>
          <w:color w:val="212121"/>
          <w:sz w:val="20"/>
          <w:szCs w:val="20"/>
        </w:rPr>
        <w:t>dzierżawy+prania+sterylizacji</w:t>
      </w:r>
      <w:proofErr w:type="spellEnd"/>
      <w:r w:rsidRPr="00051A21">
        <w:rPr>
          <w:rFonts w:asciiTheme="minorHAnsi" w:hAnsiTheme="minorHAnsi" w:cstheme="minorHAnsi"/>
          <w:color w:val="212121"/>
          <w:sz w:val="20"/>
          <w:szCs w:val="20"/>
        </w:rPr>
        <w:t xml:space="preserve"> to 3 825 086,66 zł.</w:t>
      </w:r>
    </w:p>
    <w:p w:rsidR="003D6B8A" w:rsidRPr="003E30B6" w:rsidRDefault="003D6B8A" w:rsidP="003E30B6">
      <w:pPr>
        <w:pStyle w:val="Tekstpodstawowy"/>
        <w:spacing w:after="0" w:line="276" w:lineRule="auto"/>
        <w:ind w:left="460"/>
        <w:jc w:val="both"/>
        <w:rPr>
          <w:rFonts w:asciiTheme="minorHAnsi" w:hAnsiTheme="minorHAnsi" w:cstheme="minorHAnsi"/>
          <w:b/>
          <w:sz w:val="20"/>
          <w:szCs w:val="20"/>
        </w:rPr>
      </w:pPr>
      <w:r w:rsidRPr="003E30B6">
        <w:rPr>
          <w:rFonts w:asciiTheme="minorHAnsi" w:hAnsiTheme="minorHAnsi" w:cstheme="minorHAnsi"/>
          <w:b/>
          <w:sz w:val="20"/>
          <w:szCs w:val="20"/>
        </w:rPr>
        <w:lastRenderedPageBreak/>
        <w:t>Odpowiedź:</w:t>
      </w:r>
    </w:p>
    <w:p w:rsidR="003D6B8A" w:rsidRPr="003E30B6" w:rsidRDefault="003E30B6" w:rsidP="003E30B6">
      <w:pPr>
        <w:pStyle w:val="Tekstpodstawowy"/>
        <w:spacing w:after="0" w:line="276" w:lineRule="auto"/>
        <w:ind w:left="460" w:right="106"/>
        <w:rPr>
          <w:rFonts w:asciiTheme="minorHAnsi" w:hAnsiTheme="minorHAnsi" w:cstheme="minorHAnsi"/>
          <w:b/>
          <w:sz w:val="20"/>
          <w:szCs w:val="20"/>
        </w:rPr>
      </w:pPr>
      <w:r w:rsidRPr="003E30B6">
        <w:rPr>
          <w:rFonts w:asciiTheme="minorHAnsi" w:hAnsiTheme="minorHAnsi" w:cstheme="minorHAnsi"/>
          <w:b/>
          <w:sz w:val="20"/>
          <w:szCs w:val="20"/>
        </w:rPr>
        <w:t>Zamawiający wyraża zgodę.</w:t>
      </w:r>
      <w:r>
        <w:rPr>
          <w:rFonts w:asciiTheme="minorHAnsi" w:hAnsiTheme="minorHAnsi" w:cstheme="minorHAnsi"/>
          <w:b/>
          <w:sz w:val="20"/>
          <w:szCs w:val="20"/>
        </w:rPr>
        <w:t xml:space="preserve"> </w:t>
      </w:r>
    </w:p>
    <w:p w:rsidR="003D6B8A" w:rsidRPr="00051A21" w:rsidRDefault="003D6B8A" w:rsidP="003D6B8A">
      <w:pPr>
        <w:tabs>
          <w:tab w:val="left" w:pos="820"/>
        </w:tabs>
        <w:spacing w:line="276" w:lineRule="auto"/>
        <w:ind w:right="463"/>
        <w:rPr>
          <w:rFonts w:asciiTheme="minorHAnsi" w:hAnsiTheme="minorHAnsi" w:cstheme="minorHAnsi"/>
          <w:sz w:val="20"/>
          <w:szCs w:val="20"/>
        </w:rPr>
      </w:pPr>
    </w:p>
    <w:p w:rsidR="003D6B8A" w:rsidRPr="00051A21" w:rsidRDefault="003D6B8A" w:rsidP="003D6B8A">
      <w:pPr>
        <w:pStyle w:val="Akapitzlist"/>
        <w:widowControl w:val="0"/>
        <w:numPr>
          <w:ilvl w:val="1"/>
          <w:numId w:val="16"/>
        </w:numPr>
        <w:tabs>
          <w:tab w:val="left" w:pos="820"/>
        </w:tabs>
        <w:autoSpaceDE w:val="0"/>
        <w:autoSpaceDN w:val="0"/>
        <w:spacing w:after="0" w:line="276" w:lineRule="auto"/>
        <w:ind w:right="286"/>
        <w:contextualSpacing w:val="0"/>
        <w:rPr>
          <w:rFonts w:asciiTheme="minorHAnsi" w:hAnsiTheme="minorHAnsi" w:cstheme="minorHAnsi"/>
          <w:sz w:val="20"/>
          <w:szCs w:val="20"/>
        </w:rPr>
      </w:pPr>
      <w:r w:rsidRPr="00051A21">
        <w:rPr>
          <w:rFonts w:asciiTheme="minorHAnsi" w:hAnsiTheme="minorHAnsi" w:cstheme="minorHAnsi"/>
          <w:color w:val="212121"/>
          <w:sz w:val="20"/>
          <w:szCs w:val="20"/>
        </w:rPr>
        <w:t>Oraz drugie potwierdzenie należytego wykonania realizacji podobnych usług o wartości umowy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4</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215</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467,16</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zł.</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okresie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36</w:t>
      </w:r>
      <w:r w:rsidRPr="00051A21">
        <w:rPr>
          <w:rFonts w:asciiTheme="minorHAnsi" w:hAnsiTheme="minorHAnsi" w:cstheme="minorHAnsi"/>
          <w:color w:val="212121"/>
          <w:spacing w:val="-4"/>
          <w:sz w:val="20"/>
          <w:szCs w:val="20"/>
        </w:rPr>
        <w:t xml:space="preserve"> </w:t>
      </w:r>
      <w:proofErr w:type="spellStart"/>
      <w:r w:rsidRPr="00051A21">
        <w:rPr>
          <w:rFonts w:asciiTheme="minorHAnsi" w:hAnsiTheme="minorHAnsi" w:cstheme="minorHAnsi"/>
          <w:color w:val="212121"/>
          <w:sz w:val="20"/>
          <w:szCs w:val="20"/>
        </w:rPr>
        <w:t>mcy</w:t>
      </w:r>
      <w:proofErr w:type="spellEnd"/>
      <w:r w:rsidRPr="00051A21">
        <w:rPr>
          <w:rFonts w:asciiTheme="minorHAnsi" w:hAnsiTheme="minorHAnsi" w:cstheme="minorHAnsi"/>
          <w:color w:val="212121"/>
          <w:sz w:val="20"/>
          <w:szCs w:val="20"/>
        </w:rPr>
        <w:t>),</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wartość</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faktycznie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zrealizowanej</w:t>
      </w:r>
      <w:r w:rsidRPr="00051A21">
        <w:rPr>
          <w:rFonts w:asciiTheme="minorHAnsi" w:hAnsiTheme="minorHAnsi" w:cstheme="minorHAnsi"/>
          <w:color w:val="212121"/>
          <w:spacing w:val="-4"/>
          <w:sz w:val="20"/>
          <w:szCs w:val="20"/>
        </w:rPr>
        <w:t xml:space="preserve"> </w:t>
      </w:r>
      <w:proofErr w:type="spellStart"/>
      <w:r w:rsidRPr="00051A21">
        <w:rPr>
          <w:rFonts w:asciiTheme="minorHAnsi" w:hAnsiTheme="minorHAnsi" w:cstheme="minorHAnsi"/>
          <w:color w:val="212121"/>
          <w:sz w:val="20"/>
          <w:szCs w:val="20"/>
        </w:rPr>
        <w:t>usł</w:t>
      </w:r>
      <w:proofErr w:type="spellEnd"/>
      <w:r w:rsidRPr="00051A21">
        <w:rPr>
          <w:rFonts w:asciiTheme="minorHAnsi" w:hAnsiTheme="minorHAnsi" w:cstheme="minorHAnsi"/>
          <w:color w:val="212121"/>
          <w:sz w:val="20"/>
          <w:szCs w:val="20"/>
        </w:rPr>
        <w:t>.</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prania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 xml:space="preserve">to 409 663,00, pozostała wartość </w:t>
      </w:r>
      <w:proofErr w:type="spellStart"/>
      <w:r w:rsidRPr="00051A21">
        <w:rPr>
          <w:rFonts w:asciiTheme="minorHAnsi" w:hAnsiTheme="minorHAnsi" w:cstheme="minorHAnsi"/>
          <w:color w:val="212121"/>
          <w:sz w:val="20"/>
          <w:szCs w:val="20"/>
        </w:rPr>
        <w:t>dzierżawa+prania+sterylizacja</w:t>
      </w:r>
      <w:proofErr w:type="spellEnd"/>
      <w:r w:rsidRPr="00051A21">
        <w:rPr>
          <w:rFonts w:asciiTheme="minorHAnsi" w:hAnsiTheme="minorHAnsi" w:cstheme="minorHAnsi"/>
          <w:color w:val="212121"/>
          <w:sz w:val="20"/>
          <w:szCs w:val="20"/>
        </w:rPr>
        <w:t xml:space="preserve"> to wartość 3 349 339,00 zł. -</w:t>
      </w:r>
    </w:p>
    <w:p w:rsidR="003D6B8A" w:rsidRPr="00051A21" w:rsidRDefault="003D6B8A" w:rsidP="003D6B8A">
      <w:pPr>
        <w:pStyle w:val="Tekstpodstawowy"/>
        <w:ind w:left="820"/>
        <w:rPr>
          <w:rFonts w:asciiTheme="minorHAnsi" w:hAnsiTheme="minorHAnsi" w:cstheme="minorHAnsi"/>
          <w:color w:val="212121"/>
          <w:spacing w:val="-5"/>
          <w:sz w:val="20"/>
          <w:szCs w:val="20"/>
        </w:rPr>
      </w:pPr>
      <w:r w:rsidRPr="00051A21">
        <w:rPr>
          <w:rFonts w:asciiTheme="minorHAnsi" w:hAnsiTheme="minorHAnsi" w:cstheme="minorHAnsi"/>
          <w:color w:val="212121"/>
          <w:sz w:val="20"/>
          <w:szCs w:val="20"/>
        </w:rPr>
        <w:t>faktycznie</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zrealizowana</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wartość</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usługi</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to</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3</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759</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002,00</w:t>
      </w:r>
      <w:r w:rsidRPr="00051A21">
        <w:rPr>
          <w:rFonts w:asciiTheme="minorHAnsi" w:hAnsiTheme="minorHAnsi" w:cstheme="minorHAnsi"/>
          <w:color w:val="212121"/>
          <w:spacing w:val="-5"/>
          <w:sz w:val="20"/>
          <w:szCs w:val="20"/>
        </w:rPr>
        <w:t xml:space="preserve"> zł.</w:t>
      </w:r>
    </w:p>
    <w:p w:rsidR="005266EC" w:rsidRPr="003E30B6" w:rsidRDefault="005266EC" w:rsidP="005266EC">
      <w:pPr>
        <w:pStyle w:val="Tekstpodstawowy"/>
        <w:spacing w:after="0" w:line="276" w:lineRule="auto"/>
        <w:ind w:left="460"/>
        <w:jc w:val="both"/>
        <w:rPr>
          <w:rFonts w:asciiTheme="minorHAnsi" w:hAnsiTheme="minorHAnsi" w:cstheme="minorHAnsi"/>
          <w:b/>
          <w:sz w:val="20"/>
          <w:szCs w:val="20"/>
        </w:rPr>
      </w:pPr>
      <w:r w:rsidRPr="003E30B6">
        <w:rPr>
          <w:rFonts w:asciiTheme="minorHAnsi" w:hAnsiTheme="minorHAnsi" w:cstheme="minorHAnsi"/>
          <w:b/>
          <w:sz w:val="20"/>
          <w:szCs w:val="20"/>
        </w:rPr>
        <w:t>Odpowiedź:</w:t>
      </w:r>
    </w:p>
    <w:p w:rsidR="005266EC" w:rsidRPr="003E30B6" w:rsidRDefault="005266EC" w:rsidP="005266EC">
      <w:pPr>
        <w:pStyle w:val="Tekstpodstawowy"/>
        <w:spacing w:after="0" w:line="276" w:lineRule="auto"/>
        <w:ind w:left="460" w:right="106"/>
        <w:rPr>
          <w:rFonts w:asciiTheme="minorHAnsi" w:hAnsiTheme="minorHAnsi" w:cstheme="minorHAnsi"/>
          <w:b/>
          <w:sz w:val="20"/>
          <w:szCs w:val="20"/>
        </w:rPr>
      </w:pPr>
      <w:r w:rsidRPr="003E30B6">
        <w:rPr>
          <w:rFonts w:asciiTheme="minorHAnsi" w:hAnsiTheme="minorHAnsi" w:cstheme="minorHAnsi"/>
          <w:b/>
          <w:sz w:val="20"/>
          <w:szCs w:val="20"/>
        </w:rPr>
        <w:t>Zamawiający wyraża zgodę.</w:t>
      </w:r>
      <w:r>
        <w:rPr>
          <w:rFonts w:asciiTheme="minorHAnsi" w:hAnsiTheme="minorHAnsi" w:cstheme="minorHAnsi"/>
          <w:b/>
          <w:sz w:val="20"/>
          <w:szCs w:val="20"/>
        </w:rPr>
        <w:t xml:space="preserve"> </w:t>
      </w:r>
    </w:p>
    <w:p w:rsidR="003D6B8A" w:rsidRPr="00051A21" w:rsidRDefault="003D6B8A" w:rsidP="003D6B8A">
      <w:pPr>
        <w:pStyle w:val="Tekstpodstawowy"/>
        <w:ind w:left="820"/>
        <w:rPr>
          <w:rFonts w:asciiTheme="minorHAnsi" w:hAnsiTheme="minorHAnsi" w:cstheme="minorHAnsi"/>
          <w:sz w:val="20"/>
          <w:szCs w:val="20"/>
        </w:rPr>
      </w:pPr>
    </w:p>
    <w:p w:rsidR="003D6B8A" w:rsidRPr="00051A21" w:rsidRDefault="003D6B8A" w:rsidP="003D6B8A">
      <w:pPr>
        <w:pStyle w:val="Tekstpodstawowy"/>
        <w:rPr>
          <w:rFonts w:asciiTheme="minorHAnsi" w:hAnsiTheme="minorHAnsi" w:cstheme="minorHAnsi"/>
          <w:sz w:val="20"/>
          <w:szCs w:val="20"/>
        </w:rPr>
      </w:pPr>
    </w:p>
    <w:p w:rsidR="003D6B8A" w:rsidRPr="00051A21" w:rsidRDefault="003D6B8A" w:rsidP="003D6B8A">
      <w:pPr>
        <w:pStyle w:val="Tekstpodstawowy"/>
        <w:spacing w:line="276" w:lineRule="auto"/>
        <w:ind w:right="151"/>
        <w:rPr>
          <w:rFonts w:asciiTheme="minorHAnsi" w:hAnsiTheme="minorHAnsi" w:cstheme="minorHAnsi"/>
          <w:sz w:val="20"/>
          <w:szCs w:val="20"/>
        </w:rPr>
      </w:pPr>
      <w:r w:rsidRPr="00051A21">
        <w:rPr>
          <w:rFonts w:asciiTheme="minorHAnsi" w:hAnsiTheme="minorHAnsi" w:cstheme="minorHAnsi"/>
          <w:sz w:val="20"/>
          <w:szCs w:val="20"/>
        </w:rPr>
        <w:t>W związku z art. 431. PZP [Obowiązek współdziałania zamawiającego i wykonawcy] wskazującym na</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fakt,</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iż</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Zamawiający</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i</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wykonawca</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wybrany</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w</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postępowaniu</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o</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udzielenie</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zamówienia</w:t>
      </w:r>
      <w:r w:rsidRPr="00051A21">
        <w:rPr>
          <w:rFonts w:asciiTheme="minorHAnsi" w:hAnsiTheme="minorHAnsi" w:cstheme="minorHAnsi"/>
          <w:spacing w:val="-4"/>
          <w:sz w:val="20"/>
          <w:szCs w:val="20"/>
        </w:rPr>
        <w:t xml:space="preserve"> </w:t>
      </w:r>
      <w:r w:rsidRPr="00051A21">
        <w:rPr>
          <w:rFonts w:asciiTheme="minorHAnsi" w:hAnsiTheme="minorHAnsi" w:cstheme="minorHAnsi"/>
          <w:sz w:val="20"/>
          <w:szCs w:val="20"/>
        </w:rPr>
        <w:t>obowiązani są</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współdziałać</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przy</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wykonaniu</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umowy</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w</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sprawie</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zamówienia</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publicznego,</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zwanej</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dalej</w:t>
      </w:r>
      <w:r w:rsidRPr="00051A21">
        <w:rPr>
          <w:rFonts w:asciiTheme="minorHAnsi" w:hAnsiTheme="minorHAnsi" w:cstheme="minorHAnsi"/>
          <w:spacing w:val="-2"/>
          <w:sz w:val="20"/>
          <w:szCs w:val="20"/>
        </w:rPr>
        <w:t xml:space="preserve"> </w:t>
      </w:r>
      <w:r w:rsidRPr="00051A21">
        <w:rPr>
          <w:rFonts w:asciiTheme="minorHAnsi" w:hAnsiTheme="minorHAnsi" w:cstheme="minorHAnsi"/>
          <w:sz w:val="20"/>
          <w:szCs w:val="20"/>
        </w:rPr>
        <w:t>"umową", w celu należytej realizacji zamówienia przesyłamy następujące zapytania do wzoru umowy:</w:t>
      </w:r>
    </w:p>
    <w:p w:rsidR="003D6B8A" w:rsidRPr="00051A21" w:rsidRDefault="003D6B8A" w:rsidP="003D6B8A">
      <w:pPr>
        <w:pStyle w:val="Tekstpodstawowy"/>
        <w:rPr>
          <w:rFonts w:asciiTheme="minorHAnsi" w:hAnsiTheme="minorHAnsi" w:cstheme="minorHAnsi"/>
          <w:sz w:val="20"/>
          <w:szCs w:val="20"/>
        </w:rPr>
      </w:pPr>
    </w:p>
    <w:p w:rsidR="003D6B8A" w:rsidRPr="00051A21" w:rsidRDefault="003D6B8A" w:rsidP="003D6B8A">
      <w:pPr>
        <w:pStyle w:val="Tekstpodstawowy"/>
        <w:rPr>
          <w:rFonts w:asciiTheme="minorHAnsi" w:hAnsiTheme="minorHAnsi" w:cstheme="minorHAnsi"/>
          <w:sz w:val="20"/>
          <w:szCs w:val="20"/>
        </w:rPr>
      </w:pPr>
      <w:r w:rsidRPr="00051A21">
        <w:rPr>
          <w:rFonts w:asciiTheme="minorHAnsi" w:hAnsiTheme="minorHAnsi" w:cstheme="minorHAnsi"/>
          <w:sz w:val="20"/>
          <w:szCs w:val="20"/>
        </w:rPr>
        <w:t>Zadanie</w:t>
      </w:r>
      <w:r w:rsidRPr="00051A21">
        <w:rPr>
          <w:rFonts w:asciiTheme="minorHAnsi" w:hAnsiTheme="minorHAnsi" w:cstheme="minorHAnsi"/>
          <w:spacing w:val="-7"/>
          <w:sz w:val="20"/>
          <w:szCs w:val="20"/>
        </w:rPr>
        <w:t xml:space="preserve"> </w:t>
      </w:r>
      <w:r w:rsidRPr="00051A21">
        <w:rPr>
          <w:rFonts w:asciiTheme="minorHAnsi" w:hAnsiTheme="minorHAnsi" w:cstheme="minorHAnsi"/>
          <w:spacing w:val="-5"/>
          <w:sz w:val="20"/>
          <w:szCs w:val="20"/>
        </w:rPr>
        <w:t>1:</w:t>
      </w:r>
    </w:p>
    <w:p w:rsidR="003D6B8A" w:rsidRPr="00051A21" w:rsidRDefault="003D6B8A" w:rsidP="003D6B8A">
      <w:pPr>
        <w:pStyle w:val="Tekstpodstawowy"/>
        <w:spacing w:line="276" w:lineRule="auto"/>
        <w:rPr>
          <w:rFonts w:asciiTheme="minorHAnsi" w:hAnsiTheme="minorHAnsi" w:cstheme="minorHAnsi"/>
          <w:color w:val="212121"/>
          <w:sz w:val="20"/>
          <w:szCs w:val="20"/>
        </w:rPr>
      </w:pPr>
      <w:r w:rsidRPr="00051A21">
        <w:rPr>
          <w:rFonts w:asciiTheme="minorHAnsi" w:hAnsiTheme="minorHAnsi" w:cstheme="minorHAnsi"/>
          <w:color w:val="212121"/>
          <w:sz w:val="20"/>
          <w:szCs w:val="20"/>
        </w:rPr>
        <w:t>§16</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pk.2:</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Czy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zamawiający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zgodzi</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się</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na</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wydłużenie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czasu</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dostawy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sprzętu</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stanowiącego</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przedmiot dzierżawy do ok. 6 tygodni od dnia złożenia wniosku?</w:t>
      </w:r>
    </w:p>
    <w:p w:rsidR="003D6B8A" w:rsidRDefault="006F03E2" w:rsidP="00D03147">
      <w:pPr>
        <w:pStyle w:val="Tekstpodstawowy"/>
        <w:spacing w:after="0" w:line="276" w:lineRule="auto"/>
        <w:rPr>
          <w:rFonts w:asciiTheme="minorHAnsi" w:hAnsiTheme="minorHAnsi" w:cstheme="minorHAnsi"/>
          <w:b/>
          <w:color w:val="212121"/>
          <w:sz w:val="20"/>
          <w:szCs w:val="20"/>
        </w:rPr>
      </w:pPr>
      <w:r>
        <w:rPr>
          <w:rFonts w:asciiTheme="minorHAnsi" w:hAnsiTheme="minorHAnsi" w:cstheme="minorHAnsi"/>
          <w:b/>
          <w:color w:val="212121"/>
          <w:sz w:val="20"/>
          <w:szCs w:val="20"/>
        </w:rPr>
        <w:t>Odpowiedź</w:t>
      </w:r>
    </w:p>
    <w:p w:rsidR="006F03E2" w:rsidRDefault="006F03E2" w:rsidP="00D03147">
      <w:pPr>
        <w:pStyle w:val="Tekstpodstawowy"/>
        <w:spacing w:after="0" w:line="276" w:lineRule="auto"/>
        <w:rPr>
          <w:rFonts w:asciiTheme="minorHAnsi" w:hAnsiTheme="minorHAnsi" w:cstheme="minorHAnsi"/>
          <w:b/>
          <w:color w:val="212121"/>
          <w:sz w:val="20"/>
          <w:szCs w:val="20"/>
        </w:rPr>
      </w:pPr>
      <w:r w:rsidRPr="006F03E2">
        <w:rPr>
          <w:rFonts w:asciiTheme="minorHAnsi" w:hAnsiTheme="minorHAnsi" w:cstheme="minorHAnsi"/>
          <w:b/>
          <w:color w:val="212121"/>
          <w:sz w:val="20"/>
          <w:szCs w:val="20"/>
        </w:rPr>
        <w:t>Zamawiający wyraża zgodę na wydłużenie czasu dostawy</w:t>
      </w:r>
      <w:r w:rsidRPr="006F03E2">
        <w:rPr>
          <w:rFonts w:asciiTheme="minorHAnsi" w:hAnsiTheme="minorHAnsi" w:cstheme="minorHAnsi"/>
          <w:b/>
          <w:color w:val="212121"/>
          <w:spacing w:val="-4"/>
          <w:sz w:val="20"/>
          <w:szCs w:val="20"/>
        </w:rPr>
        <w:t xml:space="preserve"> </w:t>
      </w:r>
      <w:r w:rsidRPr="006F03E2">
        <w:rPr>
          <w:rFonts w:asciiTheme="minorHAnsi" w:hAnsiTheme="minorHAnsi" w:cstheme="minorHAnsi"/>
          <w:b/>
          <w:color w:val="212121"/>
          <w:sz w:val="20"/>
          <w:szCs w:val="20"/>
        </w:rPr>
        <w:t>sprzętu</w:t>
      </w:r>
      <w:r w:rsidRPr="006F03E2">
        <w:rPr>
          <w:rFonts w:asciiTheme="minorHAnsi" w:hAnsiTheme="minorHAnsi" w:cstheme="minorHAnsi"/>
          <w:b/>
          <w:color w:val="212121"/>
          <w:spacing w:val="-4"/>
          <w:sz w:val="20"/>
          <w:szCs w:val="20"/>
        </w:rPr>
        <w:t xml:space="preserve"> </w:t>
      </w:r>
      <w:r w:rsidRPr="006F03E2">
        <w:rPr>
          <w:rFonts w:asciiTheme="minorHAnsi" w:hAnsiTheme="minorHAnsi" w:cstheme="minorHAnsi"/>
          <w:b/>
          <w:color w:val="212121"/>
          <w:sz w:val="20"/>
          <w:szCs w:val="20"/>
        </w:rPr>
        <w:t>stanowiącego</w:t>
      </w:r>
      <w:r w:rsidRPr="006F03E2">
        <w:rPr>
          <w:rFonts w:asciiTheme="minorHAnsi" w:hAnsiTheme="minorHAnsi" w:cstheme="minorHAnsi"/>
          <w:b/>
          <w:color w:val="212121"/>
          <w:spacing w:val="-4"/>
          <w:sz w:val="20"/>
          <w:szCs w:val="20"/>
        </w:rPr>
        <w:t xml:space="preserve"> </w:t>
      </w:r>
      <w:r w:rsidRPr="006F03E2">
        <w:rPr>
          <w:rFonts w:asciiTheme="minorHAnsi" w:hAnsiTheme="minorHAnsi" w:cstheme="minorHAnsi"/>
          <w:b/>
          <w:color w:val="212121"/>
          <w:sz w:val="20"/>
          <w:szCs w:val="20"/>
        </w:rPr>
        <w:t>przedmiot dzierżawy do 6 tygodni od dnia złożenia wniosku</w:t>
      </w:r>
    </w:p>
    <w:p w:rsidR="00D03147" w:rsidRPr="006F03E2" w:rsidRDefault="00D03147" w:rsidP="00D03147">
      <w:pPr>
        <w:pStyle w:val="Tekstpodstawowy"/>
        <w:spacing w:after="0" w:line="276" w:lineRule="auto"/>
        <w:rPr>
          <w:rFonts w:asciiTheme="minorHAnsi" w:hAnsiTheme="minorHAnsi" w:cstheme="minorHAnsi"/>
          <w:b/>
          <w:sz w:val="20"/>
          <w:szCs w:val="20"/>
        </w:rPr>
      </w:pPr>
    </w:p>
    <w:p w:rsidR="003D6B8A" w:rsidRPr="00051A21" w:rsidRDefault="003D6B8A" w:rsidP="003D6B8A">
      <w:pPr>
        <w:pStyle w:val="Tekstpodstawowy"/>
        <w:spacing w:line="276" w:lineRule="auto"/>
        <w:rPr>
          <w:rFonts w:asciiTheme="minorHAnsi" w:hAnsiTheme="minorHAnsi" w:cstheme="minorHAnsi"/>
          <w:color w:val="212121"/>
          <w:sz w:val="20"/>
          <w:szCs w:val="20"/>
        </w:rPr>
      </w:pPr>
      <w:r w:rsidRPr="00051A21">
        <w:rPr>
          <w:rFonts w:asciiTheme="minorHAnsi" w:hAnsiTheme="minorHAnsi" w:cstheme="minorHAnsi"/>
          <w:color w:val="212121"/>
          <w:sz w:val="20"/>
          <w:szCs w:val="20"/>
        </w:rPr>
        <w:t>§</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24</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pkt.1:</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Zamawiający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wzorze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umowy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założył</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termin</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płatności</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60</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dni-</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termin</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płatności</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jest jednym z kryteriów oceny oferty. Prosimy o wykreślenie zapisu.</w:t>
      </w:r>
    </w:p>
    <w:p w:rsidR="003D6B8A" w:rsidRDefault="00D03147" w:rsidP="00D03147">
      <w:pPr>
        <w:pStyle w:val="Tekstpodstawowy"/>
        <w:spacing w:after="0" w:line="276" w:lineRule="auto"/>
        <w:rPr>
          <w:rFonts w:asciiTheme="minorHAnsi" w:hAnsiTheme="minorHAnsi" w:cstheme="minorHAnsi"/>
          <w:b/>
          <w:color w:val="212121"/>
          <w:sz w:val="20"/>
          <w:szCs w:val="20"/>
        </w:rPr>
      </w:pPr>
      <w:r>
        <w:rPr>
          <w:rFonts w:asciiTheme="minorHAnsi" w:hAnsiTheme="minorHAnsi" w:cstheme="minorHAnsi"/>
          <w:b/>
          <w:color w:val="212121"/>
          <w:sz w:val="20"/>
          <w:szCs w:val="20"/>
        </w:rPr>
        <w:t>Odpowiedź</w:t>
      </w:r>
    </w:p>
    <w:p w:rsidR="00D03147" w:rsidRPr="00051A21" w:rsidRDefault="00D03147" w:rsidP="00D03147">
      <w:pPr>
        <w:pStyle w:val="Tekstpodstawowy"/>
        <w:spacing w:after="0" w:line="276" w:lineRule="auto"/>
        <w:rPr>
          <w:rFonts w:asciiTheme="minorHAnsi" w:hAnsiTheme="minorHAnsi" w:cstheme="minorHAnsi"/>
          <w:b/>
          <w:sz w:val="20"/>
          <w:szCs w:val="20"/>
        </w:rPr>
      </w:pPr>
      <w:r>
        <w:rPr>
          <w:rFonts w:asciiTheme="minorHAnsi" w:hAnsiTheme="minorHAnsi" w:cstheme="minorHAnsi"/>
          <w:b/>
          <w:color w:val="212121"/>
          <w:sz w:val="20"/>
          <w:szCs w:val="20"/>
        </w:rPr>
        <w:t xml:space="preserve">Zamawiający wykreśla wskazaną wartość w §24 pkt 1. </w:t>
      </w:r>
    </w:p>
    <w:p w:rsidR="00950DEF" w:rsidRDefault="00950DEF" w:rsidP="003D6B8A">
      <w:pPr>
        <w:pStyle w:val="Tekstpodstawowy"/>
        <w:rPr>
          <w:rFonts w:asciiTheme="minorHAnsi" w:hAnsiTheme="minorHAnsi" w:cstheme="minorHAnsi"/>
          <w:color w:val="212121"/>
          <w:sz w:val="20"/>
          <w:szCs w:val="20"/>
        </w:rPr>
      </w:pPr>
    </w:p>
    <w:p w:rsidR="003D6B8A" w:rsidRPr="00051A21" w:rsidRDefault="003D6B8A" w:rsidP="00950DEF">
      <w:pPr>
        <w:pStyle w:val="Tekstpodstawowy"/>
        <w:spacing w:after="0"/>
        <w:rPr>
          <w:rFonts w:asciiTheme="minorHAnsi" w:hAnsiTheme="minorHAnsi" w:cstheme="minorHAnsi"/>
          <w:color w:val="212121"/>
          <w:spacing w:val="-5"/>
          <w:sz w:val="20"/>
          <w:szCs w:val="20"/>
        </w:rPr>
      </w:pPr>
      <w:r w:rsidRPr="00051A21">
        <w:rPr>
          <w:rFonts w:asciiTheme="minorHAnsi" w:hAnsiTheme="minorHAnsi" w:cstheme="minorHAnsi"/>
          <w:color w:val="212121"/>
          <w:sz w:val="20"/>
          <w:szCs w:val="20"/>
        </w:rPr>
        <w:t>§27</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pkt.1e:</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Prosimy</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o</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zmniejszenie</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kar</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umownych</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do</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wysokości</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2000,00</w:t>
      </w:r>
      <w:r w:rsidRPr="00051A21">
        <w:rPr>
          <w:rFonts w:asciiTheme="minorHAnsi" w:hAnsiTheme="minorHAnsi" w:cstheme="minorHAnsi"/>
          <w:color w:val="212121"/>
          <w:spacing w:val="-5"/>
          <w:sz w:val="20"/>
          <w:szCs w:val="20"/>
        </w:rPr>
        <w:t xml:space="preserve"> zł.</w:t>
      </w:r>
    </w:p>
    <w:p w:rsidR="003D6B8A" w:rsidRDefault="00D03147" w:rsidP="00950DEF">
      <w:pPr>
        <w:pStyle w:val="Tekstpodstawowy"/>
        <w:spacing w:after="0"/>
        <w:rPr>
          <w:rFonts w:asciiTheme="minorHAnsi" w:hAnsiTheme="minorHAnsi" w:cstheme="minorHAnsi"/>
          <w:b/>
          <w:color w:val="212121"/>
          <w:spacing w:val="-5"/>
          <w:sz w:val="20"/>
          <w:szCs w:val="20"/>
        </w:rPr>
      </w:pPr>
      <w:r>
        <w:rPr>
          <w:rFonts w:asciiTheme="minorHAnsi" w:hAnsiTheme="minorHAnsi" w:cstheme="minorHAnsi"/>
          <w:b/>
          <w:color w:val="212121"/>
          <w:spacing w:val="-5"/>
          <w:sz w:val="20"/>
          <w:szCs w:val="20"/>
        </w:rPr>
        <w:t>Odpowiedź</w:t>
      </w:r>
    </w:p>
    <w:p w:rsidR="00D03147" w:rsidRPr="00051A21" w:rsidRDefault="00D03147" w:rsidP="00950DEF">
      <w:pPr>
        <w:pStyle w:val="Tekstpodstawowy"/>
        <w:spacing w:after="0"/>
        <w:rPr>
          <w:rFonts w:asciiTheme="minorHAnsi" w:hAnsiTheme="minorHAnsi" w:cstheme="minorHAnsi"/>
          <w:b/>
          <w:color w:val="212121"/>
          <w:spacing w:val="-5"/>
          <w:sz w:val="20"/>
          <w:szCs w:val="20"/>
        </w:rPr>
      </w:pPr>
      <w:r>
        <w:rPr>
          <w:rFonts w:asciiTheme="minorHAnsi" w:hAnsiTheme="minorHAnsi" w:cstheme="minorHAnsi"/>
          <w:b/>
          <w:color w:val="212121"/>
          <w:spacing w:val="-5"/>
          <w:sz w:val="20"/>
          <w:szCs w:val="20"/>
        </w:rPr>
        <w:t>Zamawiający nie wyraża zgody</w:t>
      </w:r>
    </w:p>
    <w:p w:rsidR="003D6B8A" w:rsidRPr="00051A21" w:rsidRDefault="003D6B8A" w:rsidP="003D6B8A">
      <w:pPr>
        <w:pStyle w:val="Tekstpodstawowy"/>
        <w:rPr>
          <w:rFonts w:asciiTheme="minorHAnsi" w:hAnsiTheme="minorHAnsi" w:cstheme="minorHAnsi"/>
          <w:sz w:val="20"/>
          <w:szCs w:val="20"/>
        </w:rPr>
      </w:pPr>
    </w:p>
    <w:p w:rsidR="003D6B8A" w:rsidRPr="00051A21" w:rsidRDefault="003D6B8A" w:rsidP="00950DEF">
      <w:pPr>
        <w:pStyle w:val="Tekstpodstawowy"/>
        <w:spacing w:after="0" w:line="276" w:lineRule="auto"/>
        <w:ind w:right="1554"/>
        <w:rPr>
          <w:rFonts w:asciiTheme="minorHAnsi" w:hAnsiTheme="minorHAnsi" w:cstheme="minorHAnsi"/>
          <w:color w:val="212121"/>
          <w:sz w:val="20"/>
          <w:szCs w:val="20"/>
        </w:rPr>
      </w:pPr>
      <w:r w:rsidRPr="00051A21">
        <w:rPr>
          <w:rFonts w:asciiTheme="minorHAnsi" w:hAnsiTheme="minorHAnsi" w:cstheme="minorHAnsi"/>
          <w:color w:val="212121"/>
          <w:sz w:val="20"/>
          <w:szCs w:val="20"/>
        </w:rPr>
        <w:t>§27</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pkt.1</w:t>
      </w:r>
      <w:r w:rsidRPr="00051A21">
        <w:rPr>
          <w:rFonts w:asciiTheme="minorHAnsi" w:hAnsiTheme="minorHAnsi" w:cstheme="minorHAnsi"/>
          <w:color w:val="212121"/>
          <w:spacing w:val="-5"/>
          <w:sz w:val="20"/>
          <w:szCs w:val="20"/>
        </w:rPr>
        <w:t xml:space="preserve"> </w:t>
      </w:r>
      <w:proofErr w:type="spellStart"/>
      <w:r w:rsidRPr="00051A21">
        <w:rPr>
          <w:rFonts w:asciiTheme="minorHAnsi" w:hAnsiTheme="minorHAnsi" w:cstheme="minorHAnsi"/>
          <w:color w:val="212121"/>
          <w:sz w:val="20"/>
          <w:szCs w:val="20"/>
        </w:rPr>
        <w:t>h,i,j:Prosimy</w:t>
      </w:r>
      <w:proofErr w:type="spellEnd"/>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o</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zmniejszenie</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kar</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umownych</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do</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wysokości</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200,00</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 xml:space="preserve">zł. </w:t>
      </w:r>
    </w:p>
    <w:p w:rsidR="00D03147" w:rsidRDefault="00D03147" w:rsidP="00950DEF">
      <w:pPr>
        <w:pStyle w:val="Tekstpodstawowy"/>
        <w:spacing w:after="0"/>
        <w:rPr>
          <w:rFonts w:asciiTheme="minorHAnsi" w:hAnsiTheme="minorHAnsi" w:cstheme="minorHAnsi"/>
          <w:b/>
          <w:color w:val="212121"/>
          <w:spacing w:val="-5"/>
          <w:sz w:val="20"/>
          <w:szCs w:val="20"/>
        </w:rPr>
      </w:pPr>
      <w:r>
        <w:rPr>
          <w:rFonts w:asciiTheme="minorHAnsi" w:hAnsiTheme="minorHAnsi" w:cstheme="minorHAnsi"/>
          <w:b/>
          <w:color w:val="212121"/>
          <w:spacing w:val="-5"/>
          <w:sz w:val="20"/>
          <w:szCs w:val="20"/>
        </w:rPr>
        <w:t>Odpowiedź</w:t>
      </w:r>
    </w:p>
    <w:p w:rsidR="00D03147" w:rsidRPr="00051A21" w:rsidRDefault="00D03147" w:rsidP="00950DEF">
      <w:pPr>
        <w:pStyle w:val="Tekstpodstawowy"/>
        <w:spacing w:after="0"/>
        <w:rPr>
          <w:rFonts w:asciiTheme="minorHAnsi" w:hAnsiTheme="minorHAnsi" w:cstheme="minorHAnsi"/>
          <w:b/>
          <w:color w:val="212121"/>
          <w:spacing w:val="-5"/>
          <w:sz w:val="20"/>
          <w:szCs w:val="20"/>
        </w:rPr>
      </w:pPr>
      <w:r>
        <w:rPr>
          <w:rFonts w:asciiTheme="minorHAnsi" w:hAnsiTheme="minorHAnsi" w:cstheme="minorHAnsi"/>
          <w:b/>
          <w:color w:val="212121"/>
          <w:spacing w:val="-5"/>
          <w:sz w:val="20"/>
          <w:szCs w:val="20"/>
        </w:rPr>
        <w:t>Zamawiający nie wyraża zgody</w:t>
      </w:r>
    </w:p>
    <w:p w:rsidR="003D6B8A" w:rsidRPr="00051A21" w:rsidRDefault="003D6B8A" w:rsidP="003D6B8A">
      <w:pPr>
        <w:pStyle w:val="Tekstpodstawowy"/>
        <w:spacing w:line="276" w:lineRule="auto"/>
        <w:ind w:right="1554"/>
        <w:rPr>
          <w:rFonts w:asciiTheme="minorHAnsi" w:hAnsiTheme="minorHAnsi" w:cstheme="minorHAnsi"/>
          <w:color w:val="212121"/>
          <w:sz w:val="20"/>
          <w:szCs w:val="20"/>
        </w:rPr>
      </w:pPr>
    </w:p>
    <w:p w:rsidR="003D6B8A" w:rsidRPr="00051A21" w:rsidRDefault="003D6B8A" w:rsidP="00950DEF">
      <w:pPr>
        <w:pStyle w:val="Tekstpodstawowy"/>
        <w:spacing w:after="0" w:line="276" w:lineRule="auto"/>
        <w:ind w:right="1554"/>
        <w:rPr>
          <w:rFonts w:asciiTheme="minorHAnsi" w:hAnsiTheme="minorHAnsi" w:cstheme="minorHAnsi"/>
          <w:sz w:val="20"/>
          <w:szCs w:val="20"/>
        </w:rPr>
      </w:pPr>
      <w:r w:rsidRPr="00051A21">
        <w:rPr>
          <w:rFonts w:asciiTheme="minorHAnsi" w:hAnsiTheme="minorHAnsi" w:cstheme="minorHAnsi"/>
          <w:color w:val="212121"/>
          <w:sz w:val="20"/>
          <w:szCs w:val="20"/>
        </w:rPr>
        <w:t>Zadanie 2:</w:t>
      </w:r>
    </w:p>
    <w:p w:rsidR="003D6B8A" w:rsidRPr="00051A21" w:rsidRDefault="003D6B8A" w:rsidP="00950DEF">
      <w:pPr>
        <w:pStyle w:val="Tekstpodstawowy"/>
        <w:spacing w:after="0" w:line="276" w:lineRule="auto"/>
        <w:ind w:right="151"/>
        <w:rPr>
          <w:rFonts w:asciiTheme="minorHAnsi" w:hAnsiTheme="minorHAnsi" w:cstheme="minorHAnsi"/>
          <w:color w:val="212121"/>
          <w:sz w:val="20"/>
          <w:szCs w:val="20"/>
        </w:rPr>
      </w:pPr>
      <w:r w:rsidRPr="00051A21">
        <w:rPr>
          <w:rFonts w:asciiTheme="minorHAnsi" w:hAnsiTheme="minorHAnsi" w:cstheme="minorHAnsi"/>
          <w:color w:val="212121"/>
          <w:sz w:val="20"/>
          <w:szCs w:val="20"/>
        </w:rPr>
        <w:t>§4:</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Prosimy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o</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zmianę</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zapisów</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wzorze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umowy-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zapisy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dotyczące</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wysokości</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polisy</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OC</w:t>
      </w:r>
      <w:r w:rsidRPr="00051A21">
        <w:rPr>
          <w:rFonts w:asciiTheme="minorHAnsi" w:hAnsiTheme="minorHAnsi" w:cstheme="minorHAnsi"/>
          <w:color w:val="212121"/>
          <w:spacing w:val="-4"/>
          <w:sz w:val="20"/>
          <w:szCs w:val="20"/>
        </w:rPr>
        <w:t xml:space="preserve"> </w:t>
      </w:r>
      <w:r w:rsidRPr="00051A21">
        <w:rPr>
          <w:rFonts w:asciiTheme="minorHAnsi" w:hAnsiTheme="minorHAnsi" w:cstheme="minorHAnsi"/>
          <w:color w:val="212121"/>
          <w:sz w:val="20"/>
          <w:szCs w:val="20"/>
        </w:rPr>
        <w:t>są niespójne z wymaganiami SWZ. Zamawiający wpisał wymagania jak w zadaniu 1.</w:t>
      </w:r>
    </w:p>
    <w:p w:rsidR="003D6B8A" w:rsidRDefault="00D03147" w:rsidP="00950DEF">
      <w:pPr>
        <w:pStyle w:val="Tekstpodstawowy"/>
        <w:spacing w:after="0" w:line="276" w:lineRule="auto"/>
        <w:ind w:right="151"/>
        <w:rPr>
          <w:rFonts w:asciiTheme="minorHAnsi" w:hAnsiTheme="minorHAnsi" w:cstheme="minorHAnsi"/>
          <w:b/>
          <w:color w:val="212121"/>
          <w:sz w:val="20"/>
          <w:szCs w:val="20"/>
        </w:rPr>
      </w:pPr>
      <w:r>
        <w:rPr>
          <w:rFonts w:asciiTheme="minorHAnsi" w:hAnsiTheme="minorHAnsi" w:cstheme="minorHAnsi"/>
          <w:b/>
          <w:color w:val="212121"/>
          <w:sz w:val="20"/>
          <w:szCs w:val="20"/>
        </w:rPr>
        <w:t>Odpowiedź</w:t>
      </w:r>
    </w:p>
    <w:p w:rsidR="00D03147" w:rsidRDefault="00D03147" w:rsidP="00950DEF">
      <w:pPr>
        <w:pStyle w:val="Tekstpodstawowy"/>
        <w:spacing w:after="0" w:line="276" w:lineRule="auto"/>
        <w:ind w:right="151"/>
        <w:rPr>
          <w:rFonts w:asciiTheme="minorHAnsi" w:hAnsiTheme="minorHAnsi" w:cstheme="minorHAnsi"/>
          <w:b/>
          <w:color w:val="212121"/>
          <w:sz w:val="20"/>
          <w:szCs w:val="20"/>
        </w:rPr>
      </w:pPr>
      <w:r>
        <w:rPr>
          <w:rFonts w:asciiTheme="minorHAnsi" w:hAnsiTheme="minorHAnsi" w:cstheme="minorHAnsi"/>
          <w:b/>
          <w:color w:val="212121"/>
          <w:sz w:val="20"/>
          <w:szCs w:val="20"/>
        </w:rPr>
        <w:t>Zamawiający wykreśla we wzorze umowy dla zadania 2 §4 i w to miejsce wprowadza §4 w następującym brzmieniu:</w:t>
      </w:r>
    </w:p>
    <w:p w:rsidR="00D03147" w:rsidRPr="00D03147" w:rsidRDefault="00D03147" w:rsidP="00950DEF">
      <w:pPr>
        <w:pStyle w:val="Akapitzlist"/>
        <w:numPr>
          <w:ilvl w:val="0"/>
          <w:numId w:val="17"/>
        </w:numPr>
        <w:tabs>
          <w:tab w:val="left" w:pos="284"/>
        </w:tabs>
        <w:spacing w:after="0" w:line="240" w:lineRule="auto"/>
        <w:ind w:left="0" w:firstLine="0"/>
        <w:jc w:val="both"/>
        <w:rPr>
          <w:rFonts w:cs="Calibri"/>
          <w:i/>
          <w:sz w:val="20"/>
          <w:szCs w:val="20"/>
        </w:rPr>
      </w:pPr>
      <w:r w:rsidRPr="00D03147">
        <w:rPr>
          <w:rFonts w:cs="Calibri"/>
          <w:i/>
          <w:sz w:val="20"/>
          <w:szCs w:val="20"/>
        </w:rPr>
        <w:t xml:space="preserve">„Wykonawca oświadcza, że posiada ubezpieczenie od odpowiedzialności cywilnej w zakresie prowadzonej działalności gospodarczej obejmującej usługi prania oraz transportu obejmujące odpowiedzialność kontraktową i deliktową z tytułu szkód rzeczowych i osobowych i ich następstw na sumę gwarancyjną na jeden i na wszystkie wypadki 100 000,00 zł. Umowa </w:t>
      </w:r>
      <w:r w:rsidRPr="00D03147">
        <w:rPr>
          <w:rFonts w:cs="Calibri"/>
          <w:i/>
          <w:sz w:val="20"/>
          <w:szCs w:val="20"/>
        </w:rPr>
        <w:lastRenderedPageBreak/>
        <w:t>ubezpieczenia ma być bez limitów odpowiedzialności ubezpieczyciela z tytułu jednego wypadku objętego ubezpieczeniem bądź jednym kontraktem. Ponadto klauzule rozszerzające zakres ubezpieczenia, czyli:</w:t>
      </w:r>
    </w:p>
    <w:p w:rsidR="00D03147" w:rsidRPr="00D03147" w:rsidRDefault="00D03147" w:rsidP="00950DEF">
      <w:pPr>
        <w:pStyle w:val="Akapitzlist"/>
        <w:numPr>
          <w:ilvl w:val="0"/>
          <w:numId w:val="18"/>
        </w:numPr>
        <w:tabs>
          <w:tab w:val="left" w:pos="284"/>
        </w:tabs>
        <w:spacing w:after="0" w:line="240" w:lineRule="auto"/>
        <w:ind w:left="0" w:firstLine="0"/>
        <w:jc w:val="both"/>
        <w:rPr>
          <w:rFonts w:cs="Calibri"/>
          <w:i/>
          <w:sz w:val="20"/>
          <w:szCs w:val="20"/>
        </w:rPr>
      </w:pPr>
      <w:r w:rsidRPr="00D03147">
        <w:rPr>
          <w:rFonts w:cs="Calibri"/>
          <w:i/>
          <w:sz w:val="20"/>
          <w:szCs w:val="20"/>
        </w:rPr>
        <w:t>OC za szkody w rzeczach znajdujących się w pieczy, do pełnej sumy ubezpieczenia, czyli 100 000,00 zł na jeden i wszystkie wypadki,</w:t>
      </w:r>
    </w:p>
    <w:p w:rsidR="00D03147" w:rsidRPr="00D03147" w:rsidRDefault="00D03147" w:rsidP="00950DEF">
      <w:pPr>
        <w:pStyle w:val="Akapitzlist"/>
        <w:numPr>
          <w:ilvl w:val="0"/>
          <w:numId w:val="18"/>
        </w:numPr>
        <w:tabs>
          <w:tab w:val="left" w:pos="284"/>
        </w:tabs>
        <w:spacing w:after="0" w:line="240" w:lineRule="auto"/>
        <w:ind w:left="0" w:firstLine="0"/>
        <w:jc w:val="both"/>
        <w:rPr>
          <w:rFonts w:cs="Calibri"/>
          <w:i/>
          <w:sz w:val="20"/>
          <w:szCs w:val="20"/>
        </w:rPr>
      </w:pPr>
      <w:r w:rsidRPr="00D03147">
        <w:rPr>
          <w:rFonts w:cs="Calibri"/>
          <w:i/>
          <w:sz w:val="20"/>
          <w:szCs w:val="20"/>
        </w:rPr>
        <w:t xml:space="preserve">OC za szkody w mieniu ruchomym przyjętym w celu wykonania usługi, do pełnej sumy ubezpieczenia, czyli  100 000,00 zł na jeden i wszystkie wypadki. Kserokopia dowodu ubezpieczenia (należy podać polisę lub inny dokument ubezpieczenia) stanowi załącznik nr 2 do umowy. </w:t>
      </w:r>
    </w:p>
    <w:p w:rsidR="00D03147" w:rsidRPr="00D03147" w:rsidRDefault="00D03147" w:rsidP="00950DEF">
      <w:pPr>
        <w:pStyle w:val="Akapitzlist"/>
        <w:numPr>
          <w:ilvl w:val="0"/>
          <w:numId w:val="17"/>
        </w:numPr>
        <w:tabs>
          <w:tab w:val="left" w:pos="284"/>
        </w:tabs>
        <w:spacing w:after="0" w:line="240" w:lineRule="auto"/>
        <w:ind w:left="0" w:firstLine="0"/>
        <w:jc w:val="both"/>
        <w:rPr>
          <w:rFonts w:cs="Calibri"/>
          <w:i/>
          <w:sz w:val="20"/>
          <w:szCs w:val="20"/>
        </w:rPr>
      </w:pPr>
      <w:r w:rsidRPr="00D03147">
        <w:rPr>
          <w:rFonts w:cs="Calibri"/>
          <w:i/>
          <w:sz w:val="20"/>
          <w:szCs w:val="20"/>
        </w:rPr>
        <w:t>Wykonawca zobowiązany jest: przez cały okres realizacji niniejszej umowy utrzymywać ubezpieczenie od odpowiedzialności cywilnej na warunkach nie mniej korzystnych dla Zamawiającego niż określone w ust. 1</w:t>
      </w:r>
      <w:r w:rsidRPr="00D03147">
        <w:rPr>
          <w:rFonts w:cs="Calibri"/>
          <w:i/>
          <w:sz w:val="20"/>
          <w:szCs w:val="20"/>
        </w:rPr>
        <w:br/>
        <w:t xml:space="preserve"> i przedkładać Zamawiającemu, bez odrębnego wezwania, dowód zawarcia umowy ubezpieczenia od OC na następne okresy, najpóźniej na 7 dni przed końcem umowy ubezpieczenia na okres poprzedni. „</w:t>
      </w:r>
    </w:p>
    <w:p w:rsidR="00D03147" w:rsidRPr="00D03147" w:rsidRDefault="00D03147" w:rsidP="00950DEF">
      <w:pPr>
        <w:pStyle w:val="Tekstpodstawowy"/>
        <w:tabs>
          <w:tab w:val="left" w:pos="284"/>
        </w:tabs>
        <w:spacing w:after="0" w:line="276" w:lineRule="auto"/>
        <w:ind w:right="151"/>
        <w:rPr>
          <w:rFonts w:asciiTheme="minorHAnsi" w:hAnsiTheme="minorHAnsi" w:cstheme="minorHAnsi"/>
          <w:b/>
          <w:i/>
          <w:color w:val="212121"/>
          <w:sz w:val="20"/>
          <w:szCs w:val="20"/>
        </w:rPr>
      </w:pPr>
      <w:r w:rsidRPr="00D03147">
        <w:rPr>
          <w:rFonts w:asciiTheme="minorHAnsi" w:hAnsiTheme="minorHAnsi" w:cstheme="minorHAnsi"/>
          <w:b/>
          <w:i/>
          <w:color w:val="212121"/>
          <w:sz w:val="20"/>
          <w:szCs w:val="20"/>
        </w:rPr>
        <w:t xml:space="preserve"> </w:t>
      </w:r>
    </w:p>
    <w:p w:rsidR="003D6B8A" w:rsidRPr="00051A21" w:rsidRDefault="003D6B8A" w:rsidP="00950DEF">
      <w:pPr>
        <w:pStyle w:val="Tekstpodstawowy"/>
        <w:tabs>
          <w:tab w:val="left" w:pos="4458"/>
        </w:tabs>
        <w:spacing w:after="0" w:line="276" w:lineRule="auto"/>
        <w:ind w:right="151"/>
        <w:rPr>
          <w:rFonts w:asciiTheme="minorHAnsi" w:hAnsiTheme="minorHAnsi" w:cstheme="minorHAnsi"/>
          <w:sz w:val="20"/>
          <w:szCs w:val="20"/>
        </w:rPr>
      </w:pPr>
      <w:r w:rsidRPr="00051A21">
        <w:rPr>
          <w:rFonts w:asciiTheme="minorHAnsi" w:hAnsiTheme="minorHAnsi" w:cstheme="minorHAnsi"/>
          <w:color w:val="212121"/>
          <w:sz w:val="20"/>
          <w:szCs w:val="20"/>
        </w:rPr>
        <w:t>§24</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1e:</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Prosimy</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o</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zmniejszenie</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kar</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umownych</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do</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wysokości</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2000,00</w:t>
      </w:r>
      <w:r w:rsidRPr="00051A21">
        <w:rPr>
          <w:rFonts w:asciiTheme="minorHAnsi" w:hAnsiTheme="minorHAnsi" w:cstheme="minorHAnsi"/>
          <w:color w:val="212121"/>
          <w:spacing w:val="-5"/>
          <w:sz w:val="20"/>
          <w:szCs w:val="20"/>
        </w:rPr>
        <w:t xml:space="preserve"> zł.</w:t>
      </w:r>
    </w:p>
    <w:p w:rsidR="003D6B8A" w:rsidRPr="00117F9F" w:rsidRDefault="00D03147" w:rsidP="00950DEF">
      <w:pPr>
        <w:spacing w:after="0"/>
        <w:jc w:val="both"/>
        <w:rPr>
          <w:b/>
          <w:sz w:val="20"/>
          <w:szCs w:val="20"/>
        </w:rPr>
      </w:pPr>
      <w:r w:rsidRPr="00117F9F">
        <w:rPr>
          <w:b/>
          <w:sz w:val="20"/>
          <w:szCs w:val="20"/>
        </w:rPr>
        <w:t>Odpowiedź</w:t>
      </w:r>
    </w:p>
    <w:p w:rsidR="00D03147" w:rsidRPr="00117F9F" w:rsidRDefault="00D03147" w:rsidP="00950DEF">
      <w:pPr>
        <w:spacing w:after="0"/>
        <w:jc w:val="both"/>
        <w:rPr>
          <w:b/>
          <w:sz w:val="20"/>
          <w:szCs w:val="20"/>
        </w:rPr>
      </w:pPr>
      <w:r w:rsidRPr="00117F9F">
        <w:rPr>
          <w:b/>
          <w:sz w:val="20"/>
          <w:szCs w:val="20"/>
        </w:rPr>
        <w:t>Zamawiający wyraża zgodę na proponowaną zmianę</w:t>
      </w:r>
      <w:r w:rsidR="00117F9F" w:rsidRPr="00117F9F">
        <w:rPr>
          <w:b/>
          <w:sz w:val="20"/>
          <w:szCs w:val="20"/>
        </w:rPr>
        <w:t>. Zamawiający wykreśla §24 ust 1 litera e) i wprowadza §24 ust 1 litera e) w następującym brzmieniu:</w:t>
      </w:r>
    </w:p>
    <w:p w:rsidR="00117F9F" w:rsidRPr="00117F9F" w:rsidRDefault="00117F9F" w:rsidP="00950DEF">
      <w:pPr>
        <w:pStyle w:val="Akapitzlist"/>
        <w:numPr>
          <w:ilvl w:val="0"/>
          <w:numId w:val="20"/>
        </w:numPr>
        <w:spacing w:after="0" w:line="240" w:lineRule="auto"/>
        <w:ind w:left="0" w:firstLine="0"/>
        <w:jc w:val="both"/>
        <w:rPr>
          <w:rFonts w:ascii="Calibri" w:hAnsi="Calibri" w:cs="Calibri"/>
          <w:i/>
          <w:sz w:val="20"/>
          <w:szCs w:val="20"/>
        </w:rPr>
      </w:pPr>
      <w:r w:rsidRPr="00117F9F">
        <w:rPr>
          <w:rFonts w:ascii="Calibri" w:hAnsi="Calibri" w:cs="Calibri"/>
          <w:i/>
          <w:sz w:val="20"/>
          <w:szCs w:val="20"/>
        </w:rPr>
        <w:t>w przypadku nieprawidłowego wyniku badania mikrobiologicznego – w wysokości 2 000,00 zł,”</w:t>
      </w:r>
    </w:p>
    <w:p w:rsidR="00117F9F" w:rsidRDefault="00117F9F" w:rsidP="00D03147">
      <w:pPr>
        <w:spacing w:after="0"/>
        <w:ind w:left="142" w:hanging="142"/>
        <w:rPr>
          <w:rFonts w:asciiTheme="minorHAnsi" w:hAnsiTheme="minorHAnsi" w:cstheme="minorHAnsi"/>
          <w:b/>
          <w:sz w:val="20"/>
          <w:szCs w:val="20"/>
        </w:rPr>
      </w:pPr>
    </w:p>
    <w:p w:rsidR="003D6B8A" w:rsidRPr="00051A21" w:rsidRDefault="003D6B8A" w:rsidP="00950DEF">
      <w:pPr>
        <w:pStyle w:val="Tekstpodstawowy"/>
        <w:spacing w:after="0"/>
        <w:rPr>
          <w:rFonts w:asciiTheme="minorHAnsi" w:hAnsiTheme="minorHAnsi" w:cstheme="minorHAnsi"/>
          <w:color w:val="212121"/>
          <w:spacing w:val="-5"/>
          <w:sz w:val="20"/>
          <w:szCs w:val="20"/>
        </w:rPr>
      </w:pPr>
      <w:r w:rsidRPr="00051A21">
        <w:rPr>
          <w:rFonts w:asciiTheme="minorHAnsi" w:hAnsiTheme="minorHAnsi" w:cstheme="minorHAnsi"/>
          <w:color w:val="212121"/>
          <w:sz w:val="20"/>
          <w:szCs w:val="20"/>
        </w:rPr>
        <w:t>§24</w:t>
      </w:r>
      <w:r w:rsidRPr="00051A21">
        <w:rPr>
          <w:rFonts w:asciiTheme="minorHAnsi" w:hAnsiTheme="minorHAnsi" w:cstheme="minorHAnsi"/>
          <w:color w:val="212121"/>
          <w:spacing w:val="-7"/>
          <w:sz w:val="20"/>
          <w:szCs w:val="20"/>
        </w:rPr>
        <w:t xml:space="preserve"> </w:t>
      </w:r>
      <w:r w:rsidRPr="00051A21">
        <w:rPr>
          <w:rFonts w:asciiTheme="minorHAnsi" w:hAnsiTheme="minorHAnsi" w:cstheme="minorHAnsi"/>
          <w:color w:val="212121"/>
          <w:sz w:val="20"/>
          <w:szCs w:val="20"/>
        </w:rPr>
        <w:t>pkt.1</w:t>
      </w:r>
      <w:r w:rsidRPr="00051A21">
        <w:rPr>
          <w:rFonts w:asciiTheme="minorHAnsi" w:hAnsiTheme="minorHAnsi" w:cstheme="minorHAnsi"/>
          <w:color w:val="212121"/>
          <w:spacing w:val="-6"/>
          <w:sz w:val="20"/>
          <w:szCs w:val="20"/>
        </w:rPr>
        <w:t xml:space="preserve"> </w:t>
      </w:r>
      <w:proofErr w:type="spellStart"/>
      <w:r w:rsidRPr="00051A21">
        <w:rPr>
          <w:rFonts w:asciiTheme="minorHAnsi" w:hAnsiTheme="minorHAnsi" w:cstheme="minorHAnsi"/>
          <w:color w:val="212121"/>
          <w:sz w:val="20"/>
          <w:szCs w:val="20"/>
        </w:rPr>
        <w:t>h,i,j</w:t>
      </w:r>
      <w:proofErr w:type="spellEnd"/>
      <w:r w:rsidRPr="00051A21">
        <w:rPr>
          <w:rFonts w:asciiTheme="minorHAnsi" w:hAnsiTheme="minorHAnsi" w:cstheme="minorHAnsi"/>
          <w:color w:val="212121"/>
          <w:sz w:val="20"/>
          <w:szCs w:val="20"/>
        </w:rPr>
        <w:t>:</w:t>
      </w:r>
      <w:r w:rsidR="00950DEF">
        <w:rPr>
          <w:rFonts w:asciiTheme="minorHAnsi" w:hAnsiTheme="minorHAnsi" w:cstheme="minorHAnsi"/>
          <w:color w:val="212121"/>
          <w:sz w:val="20"/>
          <w:szCs w:val="20"/>
        </w:rPr>
        <w:t xml:space="preserve"> </w:t>
      </w:r>
      <w:r w:rsidRPr="00051A21">
        <w:rPr>
          <w:rFonts w:asciiTheme="minorHAnsi" w:hAnsiTheme="minorHAnsi" w:cstheme="minorHAnsi"/>
          <w:color w:val="212121"/>
          <w:sz w:val="20"/>
          <w:szCs w:val="20"/>
        </w:rPr>
        <w:t>Prosimy</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o</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zmniejszenie</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kar</w:t>
      </w:r>
      <w:r w:rsidRPr="00051A21">
        <w:rPr>
          <w:rFonts w:asciiTheme="minorHAnsi" w:hAnsiTheme="minorHAnsi" w:cstheme="minorHAnsi"/>
          <w:color w:val="212121"/>
          <w:spacing w:val="-7"/>
          <w:sz w:val="20"/>
          <w:szCs w:val="20"/>
        </w:rPr>
        <w:t xml:space="preserve"> </w:t>
      </w:r>
      <w:r w:rsidRPr="00051A21">
        <w:rPr>
          <w:rFonts w:asciiTheme="minorHAnsi" w:hAnsiTheme="minorHAnsi" w:cstheme="minorHAnsi"/>
          <w:color w:val="212121"/>
          <w:sz w:val="20"/>
          <w:szCs w:val="20"/>
        </w:rPr>
        <w:t>umownych</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do</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wysokości</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z w:val="20"/>
          <w:szCs w:val="20"/>
        </w:rPr>
        <w:t>200,00</w:t>
      </w:r>
      <w:r w:rsidRPr="00051A21">
        <w:rPr>
          <w:rFonts w:asciiTheme="minorHAnsi" w:hAnsiTheme="minorHAnsi" w:cstheme="minorHAnsi"/>
          <w:color w:val="212121"/>
          <w:spacing w:val="-6"/>
          <w:sz w:val="20"/>
          <w:szCs w:val="20"/>
        </w:rPr>
        <w:t xml:space="preserve"> </w:t>
      </w:r>
      <w:r w:rsidRPr="00051A21">
        <w:rPr>
          <w:rFonts w:asciiTheme="minorHAnsi" w:hAnsiTheme="minorHAnsi" w:cstheme="minorHAnsi"/>
          <w:color w:val="212121"/>
          <w:spacing w:val="-5"/>
          <w:sz w:val="20"/>
          <w:szCs w:val="20"/>
        </w:rPr>
        <w:t>zł.</w:t>
      </w:r>
    </w:p>
    <w:p w:rsidR="00117F9F" w:rsidRDefault="00117F9F" w:rsidP="00950DEF">
      <w:pPr>
        <w:spacing w:after="0"/>
        <w:jc w:val="both"/>
        <w:rPr>
          <w:rFonts w:asciiTheme="minorHAnsi" w:hAnsiTheme="minorHAnsi" w:cstheme="minorHAnsi"/>
          <w:b/>
          <w:sz w:val="20"/>
          <w:szCs w:val="20"/>
        </w:rPr>
      </w:pPr>
      <w:r>
        <w:rPr>
          <w:rFonts w:asciiTheme="minorHAnsi" w:hAnsiTheme="minorHAnsi" w:cstheme="minorHAnsi"/>
          <w:b/>
          <w:sz w:val="20"/>
          <w:szCs w:val="20"/>
        </w:rPr>
        <w:t>Zamawiający wyraża zgodę na proponowaną zmianę. Zamawiający we wskazanych wykreśla §24 ust 1 litera h) i) j) wprowadza §24 ust 1 litera h) i) j) w następującym brzmieniu:</w:t>
      </w:r>
    </w:p>
    <w:p w:rsidR="00117F9F" w:rsidRPr="007A2D8E" w:rsidRDefault="00117F9F" w:rsidP="00950DEF">
      <w:pPr>
        <w:pStyle w:val="Akapitzlist"/>
        <w:numPr>
          <w:ilvl w:val="0"/>
          <w:numId w:val="21"/>
        </w:numPr>
        <w:spacing w:after="0" w:line="240" w:lineRule="auto"/>
        <w:ind w:left="0" w:firstLine="0"/>
        <w:jc w:val="both"/>
        <w:rPr>
          <w:rFonts w:cs="Calibri"/>
          <w:sz w:val="20"/>
          <w:szCs w:val="20"/>
        </w:rPr>
      </w:pPr>
      <w:r w:rsidRPr="007A2D8E">
        <w:rPr>
          <w:rFonts w:cs="Calibri"/>
          <w:sz w:val="20"/>
          <w:szCs w:val="20"/>
        </w:rPr>
        <w:t>za każdy przypadek niewykonania lub nienależytego wykonania obowiązków w zakresie wyposażenia depozytu w urządzeniach wy</w:t>
      </w:r>
      <w:r>
        <w:rPr>
          <w:rFonts w:cs="Calibri"/>
          <w:sz w:val="20"/>
          <w:szCs w:val="20"/>
        </w:rPr>
        <w:t>dających bieliznę operacyjną – 2</w:t>
      </w:r>
      <w:r w:rsidRPr="007A2D8E">
        <w:rPr>
          <w:rFonts w:cs="Calibri"/>
          <w:sz w:val="20"/>
          <w:szCs w:val="20"/>
        </w:rPr>
        <w:t>00,00 zł,</w:t>
      </w:r>
    </w:p>
    <w:p w:rsidR="00117F9F" w:rsidRPr="007A2D8E" w:rsidRDefault="00117F9F" w:rsidP="00950DEF">
      <w:pPr>
        <w:pStyle w:val="Akapitzlist"/>
        <w:numPr>
          <w:ilvl w:val="0"/>
          <w:numId w:val="21"/>
        </w:numPr>
        <w:spacing w:after="0" w:line="240" w:lineRule="auto"/>
        <w:ind w:left="0" w:firstLine="0"/>
        <w:jc w:val="both"/>
        <w:rPr>
          <w:rFonts w:cs="Calibri"/>
          <w:sz w:val="20"/>
          <w:szCs w:val="20"/>
        </w:rPr>
      </w:pPr>
      <w:r w:rsidRPr="007A2D8E">
        <w:rPr>
          <w:rFonts w:cs="Calibri"/>
          <w:sz w:val="20"/>
          <w:szCs w:val="20"/>
        </w:rPr>
        <w:t xml:space="preserve">za każdy przypadek niewykonania lub nienależytego wykonania obowiązków w zakresie opróżnienia asortymentu z urządzeń zbierających bieliznę operacyjną – </w:t>
      </w:r>
      <w:r>
        <w:rPr>
          <w:rFonts w:cs="Calibri"/>
          <w:sz w:val="20"/>
          <w:szCs w:val="20"/>
        </w:rPr>
        <w:t>2</w:t>
      </w:r>
      <w:r w:rsidRPr="007A2D8E">
        <w:rPr>
          <w:rFonts w:cs="Calibri"/>
          <w:sz w:val="20"/>
          <w:szCs w:val="20"/>
        </w:rPr>
        <w:t>00,00 zł,</w:t>
      </w:r>
    </w:p>
    <w:p w:rsidR="00117F9F" w:rsidRPr="007A2D8E" w:rsidRDefault="00117F9F" w:rsidP="00950DEF">
      <w:pPr>
        <w:pStyle w:val="Akapitzlist"/>
        <w:numPr>
          <w:ilvl w:val="0"/>
          <w:numId w:val="21"/>
        </w:numPr>
        <w:spacing w:after="0" w:line="240" w:lineRule="auto"/>
        <w:ind w:left="0" w:firstLine="0"/>
        <w:jc w:val="both"/>
        <w:rPr>
          <w:rFonts w:cs="Calibri"/>
          <w:sz w:val="20"/>
          <w:szCs w:val="20"/>
        </w:rPr>
      </w:pPr>
      <w:r w:rsidRPr="007A2D8E">
        <w:rPr>
          <w:rFonts w:cs="Calibri"/>
          <w:sz w:val="20"/>
          <w:szCs w:val="20"/>
        </w:rPr>
        <w:t xml:space="preserve">za nieprzestrzeganie procedur </w:t>
      </w:r>
      <w:proofErr w:type="spellStart"/>
      <w:r w:rsidRPr="007A2D8E">
        <w:rPr>
          <w:rFonts w:cs="Calibri"/>
          <w:sz w:val="20"/>
          <w:szCs w:val="20"/>
        </w:rPr>
        <w:t>sanitarno</w:t>
      </w:r>
      <w:proofErr w:type="spellEnd"/>
      <w:r w:rsidRPr="007A2D8E">
        <w:rPr>
          <w:rFonts w:cs="Calibri"/>
          <w:sz w:val="20"/>
          <w:szCs w:val="20"/>
        </w:rPr>
        <w:t xml:space="preserve"> – epidemiologicznych przez pracowników Wykonawcy – </w:t>
      </w:r>
      <w:r w:rsidRPr="007A2D8E">
        <w:rPr>
          <w:rFonts w:cs="Calibri"/>
          <w:sz w:val="20"/>
          <w:szCs w:val="20"/>
        </w:rPr>
        <w:br/>
      </w:r>
      <w:r>
        <w:rPr>
          <w:rFonts w:cs="Calibri"/>
          <w:sz w:val="20"/>
          <w:szCs w:val="20"/>
        </w:rPr>
        <w:t>2</w:t>
      </w:r>
      <w:r w:rsidRPr="007A2D8E">
        <w:rPr>
          <w:rFonts w:cs="Calibri"/>
          <w:sz w:val="20"/>
          <w:szCs w:val="20"/>
        </w:rPr>
        <w:t>00,00 zł za każdy stwierdzony przypadek,</w:t>
      </w:r>
    </w:p>
    <w:p w:rsidR="00117F9F" w:rsidRDefault="00117F9F" w:rsidP="00117F9F">
      <w:pPr>
        <w:spacing w:after="0"/>
        <w:ind w:left="142" w:hanging="142"/>
        <w:rPr>
          <w:rFonts w:asciiTheme="minorHAnsi" w:hAnsiTheme="minorHAnsi" w:cstheme="minorHAnsi"/>
          <w:b/>
          <w:sz w:val="20"/>
          <w:szCs w:val="20"/>
        </w:rPr>
      </w:pPr>
    </w:p>
    <w:p w:rsidR="003D6B8A" w:rsidRPr="00051A21" w:rsidRDefault="003D6B8A" w:rsidP="003D6B8A">
      <w:pPr>
        <w:pStyle w:val="Tekstpodstawowy"/>
        <w:spacing w:line="276" w:lineRule="auto"/>
        <w:rPr>
          <w:rFonts w:asciiTheme="minorHAnsi" w:hAnsiTheme="minorHAnsi" w:cstheme="minorHAnsi"/>
          <w:color w:val="212121"/>
          <w:spacing w:val="-2"/>
          <w:sz w:val="20"/>
          <w:szCs w:val="20"/>
        </w:rPr>
      </w:pPr>
      <w:r w:rsidRPr="00051A21">
        <w:rPr>
          <w:rFonts w:asciiTheme="minorHAnsi" w:hAnsiTheme="minorHAnsi" w:cstheme="minorHAnsi"/>
          <w:color w:val="212121"/>
          <w:sz w:val="20"/>
          <w:szCs w:val="20"/>
        </w:rPr>
        <w:t>W celu równego traktowania obu stron umowy, prosimy o dopisanie do wzoru umowy paragrafu o treści: "Kary umowne jakie może naliczyć Zamawiający w związku z opóźnieniem w realizacji zamówienia mogą być zastosowane tylko w przypadku, gdy Zamawiający nie posiada aktualnie zaległości</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w</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płatnościach</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na</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rzecz</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Wykonawcy</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starszych</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niż</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14</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dni</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od</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upływu</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pierwotnego</w:t>
      </w:r>
      <w:r w:rsidRPr="00051A21">
        <w:rPr>
          <w:rFonts w:asciiTheme="minorHAnsi" w:hAnsiTheme="minorHAnsi" w:cstheme="minorHAnsi"/>
          <w:color w:val="212121"/>
          <w:spacing w:val="-5"/>
          <w:sz w:val="20"/>
          <w:szCs w:val="20"/>
        </w:rPr>
        <w:t xml:space="preserve"> </w:t>
      </w:r>
      <w:r w:rsidRPr="00051A21">
        <w:rPr>
          <w:rFonts w:asciiTheme="minorHAnsi" w:hAnsiTheme="minorHAnsi" w:cstheme="minorHAnsi"/>
          <w:color w:val="212121"/>
          <w:sz w:val="20"/>
          <w:szCs w:val="20"/>
        </w:rPr>
        <w:t xml:space="preserve">terminu płatności. Wznowiony bieg terminu realizacji zamówienia, po którego przekroczeniu Zamawiający może naliczać kary umowne następuje od dnia zaksięgowania zaległych środków na koncie </w:t>
      </w:r>
      <w:r w:rsidRPr="00051A21">
        <w:rPr>
          <w:rFonts w:asciiTheme="minorHAnsi" w:hAnsiTheme="minorHAnsi" w:cstheme="minorHAnsi"/>
          <w:color w:val="212121"/>
          <w:spacing w:val="-2"/>
          <w:sz w:val="20"/>
          <w:szCs w:val="20"/>
        </w:rPr>
        <w:t>Wykonawcy."</w:t>
      </w:r>
    </w:p>
    <w:p w:rsidR="003D6B8A" w:rsidRDefault="00117F9F" w:rsidP="003D6B8A">
      <w:pPr>
        <w:pStyle w:val="Tekstpodstawowy"/>
        <w:spacing w:line="276" w:lineRule="auto"/>
        <w:rPr>
          <w:rFonts w:asciiTheme="minorHAnsi" w:hAnsiTheme="minorHAnsi" w:cstheme="minorHAnsi"/>
          <w:b/>
          <w:color w:val="212121"/>
          <w:spacing w:val="-2"/>
          <w:sz w:val="20"/>
          <w:szCs w:val="20"/>
        </w:rPr>
      </w:pPr>
      <w:r>
        <w:rPr>
          <w:rFonts w:asciiTheme="minorHAnsi" w:hAnsiTheme="minorHAnsi" w:cstheme="minorHAnsi"/>
          <w:b/>
          <w:color w:val="212121"/>
          <w:spacing w:val="-2"/>
          <w:sz w:val="20"/>
          <w:szCs w:val="20"/>
        </w:rPr>
        <w:t>Odpowiedź</w:t>
      </w:r>
    </w:p>
    <w:p w:rsidR="00117F9F" w:rsidRDefault="00117F9F" w:rsidP="003D6B8A">
      <w:pPr>
        <w:pStyle w:val="Tekstpodstawowy"/>
        <w:spacing w:line="276" w:lineRule="auto"/>
        <w:rPr>
          <w:rFonts w:asciiTheme="minorHAnsi" w:hAnsiTheme="minorHAnsi" w:cstheme="minorHAnsi"/>
          <w:b/>
          <w:color w:val="212121"/>
          <w:spacing w:val="-2"/>
          <w:sz w:val="20"/>
          <w:szCs w:val="20"/>
        </w:rPr>
      </w:pPr>
      <w:r>
        <w:rPr>
          <w:rFonts w:asciiTheme="minorHAnsi" w:hAnsiTheme="minorHAnsi" w:cstheme="minorHAnsi"/>
          <w:b/>
          <w:color w:val="212121"/>
          <w:spacing w:val="-2"/>
          <w:sz w:val="20"/>
          <w:szCs w:val="20"/>
        </w:rPr>
        <w:t>Zamawiający wyraża zgodę na wprowadzenie proponowane zapisu. W</w:t>
      </w:r>
      <w:r w:rsidR="00811658">
        <w:rPr>
          <w:rFonts w:asciiTheme="minorHAnsi" w:hAnsiTheme="minorHAnsi" w:cstheme="minorHAnsi"/>
          <w:b/>
          <w:color w:val="212121"/>
          <w:spacing w:val="-2"/>
          <w:sz w:val="20"/>
          <w:szCs w:val="20"/>
        </w:rPr>
        <w:t xml:space="preserve"> §24  wzoru umowy dla zadania 2 </w:t>
      </w:r>
      <w:r>
        <w:rPr>
          <w:rFonts w:asciiTheme="minorHAnsi" w:hAnsiTheme="minorHAnsi" w:cstheme="minorHAnsi"/>
          <w:b/>
          <w:color w:val="212121"/>
          <w:spacing w:val="-2"/>
          <w:sz w:val="20"/>
          <w:szCs w:val="20"/>
        </w:rPr>
        <w:t>dodaję się pkt 6 w następującym brzemieniu:</w:t>
      </w:r>
    </w:p>
    <w:p w:rsidR="00117F9F" w:rsidRPr="00051A21" w:rsidRDefault="00811658" w:rsidP="00117F9F">
      <w:pPr>
        <w:pStyle w:val="Tekstpodstawowy"/>
        <w:spacing w:line="276" w:lineRule="auto"/>
        <w:jc w:val="both"/>
        <w:rPr>
          <w:rFonts w:asciiTheme="minorHAnsi" w:hAnsiTheme="minorHAnsi" w:cstheme="minorHAnsi"/>
          <w:b/>
          <w:sz w:val="20"/>
          <w:szCs w:val="20"/>
        </w:rPr>
      </w:pPr>
      <w:r>
        <w:rPr>
          <w:rFonts w:asciiTheme="minorHAnsi" w:hAnsiTheme="minorHAnsi" w:cstheme="minorHAnsi"/>
          <w:color w:val="212121"/>
          <w:sz w:val="20"/>
          <w:szCs w:val="20"/>
        </w:rPr>
        <w:t xml:space="preserve">6. </w:t>
      </w:r>
      <w:r w:rsidR="00117F9F" w:rsidRPr="00051A21">
        <w:rPr>
          <w:rFonts w:asciiTheme="minorHAnsi" w:hAnsiTheme="minorHAnsi" w:cstheme="minorHAnsi"/>
          <w:color w:val="212121"/>
          <w:sz w:val="20"/>
          <w:szCs w:val="20"/>
        </w:rPr>
        <w:t>Kary umowne jakie może naliczyć Zamawiający w związku z opóźnieniem w realizacji zamówienia mogą być zastosowane tylko w przypadku, gdy Zamawiający nie posiada aktualnie zaległości</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w</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płatnościach</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na</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rzecz</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Wykonawcy</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starszych</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niż</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14</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dni</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od</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upływu</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pierwotnego</w:t>
      </w:r>
      <w:r w:rsidR="00117F9F" w:rsidRPr="00051A21">
        <w:rPr>
          <w:rFonts w:asciiTheme="minorHAnsi" w:hAnsiTheme="minorHAnsi" w:cstheme="minorHAnsi"/>
          <w:color w:val="212121"/>
          <w:spacing w:val="-5"/>
          <w:sz w:val="20"/>
          <w:szCs w:val="20"/>
        </w:rPr>
        <w:t xml:space="preserve"> </w:t>
      </w:r>
      <w:r w:rsidR="00117F9F" w:rsidRPr="00051A21">
        <w:rPr>
          <w:rFonts w:asciiTheme="minorHAnsi" w:hAnsiTheme="minorHAnsi" w:cstheme="minorHAnsi"/>
          <w:color w:val="212121"/>
          <w:sz w:val="20"/>
          <w:szCs w:val="20"/>
        </w:rPr>
        <w:t xml:space="preserve">terminu płatności. Wznowiony bieg terminu realizacji zamówienia, po którego przekroczeniu Zamawiający może naliczać kary umowne następuje od dnia zaksięgowania zaległych środków na koncie </w:t>
      </w:r>
      <w:r w:rsidR="00117F9F" w:rsidRPr="00051A21">
        <w:rPr>
          <w:rFonts w:asciiTheme="minorHAnsi" w:hAnsiTheme="minorHAnsi" w:cstheme="minorHAnsi"/>
          <w:color w:val="212121"/>
          <w:spacing w:val="-2"/>
          <w:sz w:val="20"/>
          <w:szCs w:val="20"/>
        </w:rPr>
        <w:t>Wykonawcy</w:t>
      </w:r>
    </w:p>
    <w:p w:rsidR="003D6B8A" w:rsidRPr="00950DEF" w:rsidRDefault="00950DEF" w:rsidP="00114058">
      <w:pPr>
        <w:spacing w:after="0"/>
        <w:rPr>
          <w:rFonts w:asciiTheme="minorHAnsi" w:hAnsiTheme="minorHAnsi" w:cstheme="minorHAnsi"/>
          <w:b/>
          <w:sz w:val="20"/>
          <w:szCs w:val="20"/>
        </w:rPr>
      </w:pPr>
      <w:r w:rsidRPr="00950DEF">
        <w:rPr>
          <w:rFonts w:asciiTheme="minorHAnsi" w:hAnsiTheme="minorHAnsi" w:cstheme="minorHAnsi"/>
          <w:b/>
          <w:sz w:val="20"/>
          <w:szCs w:val="20"/>
        </w:rPr>
        <w:t>Jednocześnie Zamawiający w załączeniu przekazuje zmieniony formularz oferty w zakresie wskazania terminu płatności</w:t>
      </w:r>
    </w:p>
    <w:p w:rsidR="003D6B8A" w:rsidRDefault="003D6B8A" w:rsidP="00114058">
      <w:pPr>
        <w:spacing w:after="0"/>
        <w:rPr>
          <w:rFonts w:asciiTheme="minorHAnsi" w:hAnsiTheme="minorHAnsi" w:cstheme="minorHAnsi"/>
          <w:sz w:val="20"/>
          <w:szCs w:val="20"/>
        </w:rPr>
      </w:pPr>
    </w:p>
    <w:p w:rsidR="00A3434A" w:rsidRDefault="00A3434A" w:rsidP="00BF6A4B">
      <w:pPr>
        <w:spacing w:after="0" w:line="240" w:lineRule="auto"/>
        <w:ind w:left="5664"/>
        <w:jc w:val="center"/>
        <w:rPr>
          <w:rFonts w:asciiTheme="minorHAnsi" w:hAnsiTheme="minorHAnsi" w:cstheme="minorHAnsi"/>
          <w:b/>
          <w:sz w:val="20"/>
          <w:szCs w:val="20"/>
        </w:rPr>
      </w:pPr>
      <w:r w:rsidRPr="00E9552B">
        <w:rPr>
          <w:rFonts w:asciiTheme="minorHAnsi" w:hAnsiTheme="minorHAnsi" w:cstheme="minorHAnsi"/>
          <w:b/>
          <w:sz w:val="20"/>
          <w:szCs w:val="20"/>
        </w:rPr>
        <w:t>Z poważaniem</w:t>
      </w:r>
    </w:p>
    <w:p w:rsidR="00DD42B8" w:rsidRDefault="00DD42B8" w:rsidP="00BF6A4B">
      <w:pPr>
        <w:spacing w:after="0" w:line="240" w:lineRule="auto"/>
        <w:ind w:left="5664"/>
        <w:jc w:val="center"/>
        <w:rPr>
          <w:rFonts w:asciiTheme="minorHAnsi" w:hAnsiTheme="minorHAnsi" w:cstheme="minorHAnsi"/>
          <w:b/>
          <w:sz w:val="20"/>
          <w:szCs w:val="20"/>
        </w:rPr>
      </w:pPr>
      <w:bookmarkStart w:id="0" w:name="_GoBack"/>
      <w:r>
        <w:rPr>
          <w:rFonts w:asciiTheme="minorHAnsi" w:hAnsiTheme="minorHAnsi" w:cstheme="minorHAnsi"/>
          <w:b/>
          <w:sz w:val="20"/>
          <w:szCs w:val="20"/>
        </w:rPr>
        <w:t>Dyrektor USK-2</w:t>
      </w:r>
    </w:p>
    <w:p w:rsidR="00DD42B8" w:rsidRPr="00E9552B" w:rsidRDefault="00DD42B8" w:rsidP="00BF6A4B">
      <w:pPr>
        <w:spacing w:after="0" w:line="240" w:lineRule="auto"/>
        <w:ind w:left="5664"/>
        <w:jc w:val="center"/>
        <w:rPr>
          <w:rFonts w:asciiTheme="minorHAnsi" w:hAnsiTheme="minorHAnsi" w:cstheme="minorHAnsi"/>
          <w:b/>
          <w:sz w:val="20"/>
          <w:szCs w:val="20"/>
        </w:rPr>
      </w:pPr>
      <w:r>
        <w:rPr>
          <w:rFonts w:asciiTheme="minorHAnsi" w:hAnsiTheme="minorHAnsi" w:cstheme="minorHAnsi"/>
          <w:b/>
          <w:sz w:val="20"/>
          <w:szCs w:val="20"/>
        </w:rPr>
        <w:t>/podpis w oryginale/</w:t>
      </w:r>
    </w:p>
    <w:bookmarkEnd w:id="0"/>
    <w:p w:rsidR="00077319" w:rsidRPr="00E9552B" w:rsidRDefault="00077319" w:rsidP="00DA74A6">
      <w:pPr>
        <w:spacing w:after="0" w:line="240" w:lineRule="auto"/>
        <w:ind w:left="851"/>
        <w:rPr>
          <w:rFonts w:asciiTheme="minorHAnsi" w:hAnsiTheme="minorHAnsi" w:cstheme="minorHAnsi"/>
          <w:b/>
          <w:sz w:val="20"/>
          <w:szCs w:val="20"/>
        </w:rPr>
      </w:pPr>
    </w:p>
    <w:p w:rsidR="00462E90" w:rsidRPr="00E9552B" w:rsidRDefault="00462E90" w:rsidP="00DA74A6">
      <w:pPr>
        <w:spacing w:after="0" w:line="240" w:lineRule="auto"/>
        <w:ind w:left="851"/>
        <w:rPr>
          <w:rFonts w:asciiTheme="minorHAnsi" w:hAnsiTheme="minorHAnsi" w:cstheme="minorHAnsi"/>
          <w:b/>
          <w:sz w:val="20"/>
          <w:szCs w:val="20"/>
        </w:rPr>
      </w:pPr>
    </w:p>
    <w:p w:rsidR="007A212B" w:rsidRPr="00E9552B" w:rsidRDefault="007A212B" w:rsidP="00DA74A6">
      <w:pPr>
        <w:spacing w:after="0" w:line="240" w:lineRule="auto"/>
        <w:ind w:left="851"/>
        <w:rPr>
          <w:rFonts w:asciiTheme="minorHAnsi" w:hAnsiTheme="minorHAnsi" w:cstheme="minorHAnsi"/>
          <w:b/>
          <w:sz w:val="20"/>
          <w:szCs w:val="20"/>
        </w:rPr>
      </w:pPr>
    </w:p>
    <w:p w:rsidR="00A55C4E" w:rsidRPr="00E9552B" w:rsidRDefault="00A55C4E" w:rsidP="00DA74A6">
      <w:pPr>
        <w:spacing w:after="0" w:line="240" w:lineRule="auto"/>
        <w:ind w:left="851"/>
        <w:rPr>
          <w:rFonts w:asciiTheme="minorHAnsi" w:hAnsiTheme="minorHAnsi" w:cstheme="minorHAnsi"/>
          <w:b/>
          <w:sz w:val="20"/>
          <w:szCs w:val="20"/>
        </w:rPr>
      </w:pPr>
    </w:p>
    <w:p w:rsidR="00A3434A" w:rsidRPr="00E9552B" w:rsidRDefault="00A3434A" w:rsidP="00BF6A4B">
      <w:pPr>
        <w:spacing w:after="0" w:line="240" w:lineRule="auto"/>
        <w:ind w:left="142"/>
        <w:rPr>
          <w:rFonts w:asciiTheme="minorHAnsi" w:hAnsiTheme="minorHAnsi" w:cstheme="minorHAnsi"/>
          <w:b/>
          <w:sz w:val="20"/>
          <w:szCs w:val="20"/>
        </w:rPr>
      </w:pPr>
      <w:r w:rsidRPr="00E9552B">
        <w:rPr>
          <w:rFonts w:asciiTheme="minorHAnsi" w:hAnsiTheme="minorHAnsi" w:cstheme="minorHAnsi"/>
          <w:b/>
          <w:sz w:val="20"/>
          <w:szCs w:val="20"/>
        </w:rPr>
        <w:t>Sprawę prowadzi: Przemysław Frączek</w:t>
      </w:r>
    </w:p>
    <w:p w:rsidR="00A3434A" w:rsidRPr="00E9552B" w:rsidRDefault="00A3434A" w:rsidP="00BF6A4B">
      <w:pPr>
        <w:spacing w:after="0" w:line="240" w:lineRule="auto"/>
        <w:ind w:left="142"/>
        <w:rPr>
          <w:rFonts w:asciiTheme="minorHAnsi" w:hAnsiTheme="minorHAnsi" w:cstheme="minorHAnsi"/>
          <w:sz w:val="20"/>
          <w:szCs w:val="20"/>
        </w:rPr>
      </w:pPr>
      <w:r w:rsidRPr="00E9552B">
        <w:rPr>
          <w:rFonts w:asciiTheme="minorHAnsi" w:hAnsiTheme="minorHAnsi" w:cstheme="minorHAnsi"/>
          <w:b/>
          <w:sz w:val="20"/>
          <w:szCs w:val="20"/>
        </w:rPr>
        <w:t>Tel. 91 466-1087</w:t>
      </w:r>
    </w:p>
    <w:p w:rsidR="005D134F" w:rsidRPr="00E9552B" w:rsidRDefault="00A3434A" w:rsidP="00BF6A4B">
      <w:pPr>
        <w:spacing w:after="0" w:line="240" w:lineRule="auto"/>
        <w:ind w:left="142"/>
        <w:jc w:val="both"/>
        <w:rPr>
          <w:rFonts w:asciiTheme="minorHAnsi" w:hAnsiTheme="minorHAnsi" w:cstheme="minorHAnsi"/>
          <w:sz w:val="20"/>
          <w:szCs w:val="20"/>
        </w:rPr>
      </w:pPr>
      <w:r w:rsidRPr="00E9552B">
        <w:rPr>
          <w:rFonts w:asciiTheme="minorHAnsi" w:hAnsiTheme="minorHAnsi" w:cstheme="minorHAnsi"/>
          <w:sz w:val="20"/>
          <w:szCs w:val="20"/>
        </w:rPr>
        <w:t xml:space="preserve">E: </w:t>
      </w:r>
      <w:hyperlink r:id="rId8" w:history="1">
        <w:r w:rsidR="000C2475" w:rsidRPr="00E9552B">
          <w:rPr>
            <w:rStyle w:val="Hipercze"/>
            <w:rFonts w:asciiTheme="minorHAnsi" w:hAnsiTheme="minorHAnsi" w:cstheme="minorHAnsi"/>
            <w:sz w:val="20"/>
            <w:szCs w:val="20"/>
          </w:rPr>
          <w:t>p.fraczek@usk2.szczecin.pl</w:t>
        </w:r>
      </w:hyperlink>
      <w:r w:rsidR="000C2475" w:rsidRPr="00E9552B">
        <w:rPr>
          <w:rFonts w:asciiTheme="minorHAnsi" w:hAnsiTheme="minorHAnsi" w:cstheme="minorHAnsi"/>
          <w:sz w:val="20"/>
          <w:szCs w:val="20"/>
        </w:rPr>
        <w:t xml:space="preserve"> </w:t>
      </w:r>
    </w:p>
    <w:sectPr w:rsidR="005D134F" w:rsidRPr="00E9552B" w:rsidSect="00117F9F">
      <w:footerReference w:type="default" r:id="rId9"/>
      <w:pgSz w:w="11921" w:h="16850"/>
      <w:pgMar w:top="439" w:right="835"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F96"/>
    <w:multiLevelType w:val="hybridMultilevel"/>
    <w:tmpl w:val="36BE83D8"/>
    <w:lvl w:ilvl="0" w:tplc="7DB4036E">
      <w:start w:val="1"/>
      <w:numFmt w:val="decimal"/>
      <w:lvlText w:val="%1."/>
      <w:lvlJc w:val="left"/>
      <w:pPr>
        <w:ind w:left="460" w:hanging="495"/>
        <w:jc w:val="left"/>
      </w:pPr>
      <w:rPr>
        <w:rFonts w:ascii="Times New Roman" w:eastAsia="Times New Roman" w:hAnsi="Times New Roman" w:cs="Times New Roman" w:hint="default"/>
        <w:b w:val="0"/>
        <w:bCs w:val="0"/>
        <w:i w:val="0"/>
        <w:iCs w:val="0"/>
        <w:spacing w:val="-1"/>
        <w:w w:val="100"/>
        <w:sz w:val="22"/>
        <w:szCs w:val="22"/>
        <w:lang w:val="pl-PL" w:eastAsia="en-US" w:bidi="ar-SA"/>
      </w:rPr>
    </w:lvl>
    <w:lvl w:ilvl="1" w:tplc="117069FE">
      <w:start w:val="1"/>
      <w:numFmt w:val="decimal"/>
      <w:lvlText w:val="%2."/>
      <w:lvlJc w:val="left"/>
      <w:pPr>
        <w:ind w:left="820" w:hanging="360"/>
        <w:jc w:val="left"/>
      </w:pPr>
      <w:rPr>
        <w:rFonts w:ascii="Times New Roman" w:eastAsia="Times New Roman" w:hAnsi="Times New Roman" w:cs="Times New Roman" w:hint="default"/>
        <w:b w:val="0"/>
        <w:bCs w:val="0"/>
        <w:i w:val="0"/>
        <w:iCs w:val="0"/>
        <w:color w:val="212121"/>
        <w:spacing w:val="-1"/>
        <w:w w:val="100"/>
        <w:sz w:val="22"/>
        <w:szCs w:val="22"/>
        <w:lang w:val="pl-PL" w:eastAsia="en-US" w:bidi="ar-SA"/>
      </w:rPr>
    </w:lvl>
    <w:lvl w:ilvl="2" w:tplc="8F44CE72">
      <w:numFmt w:val="bullet"/>
      <w:lvlText w:val="•"/>
      <w:lvlJc w:val="left"/>
      <w:pPr>
        <w:ind w:left="1755" w:hanging="360"/>
      </w:pPr>
      <w:rPr>
        <w:rFonts w:hint="default"/>
        <w:lang w:val="pl-PL" w:eastAsia="en-US" w:bidi="ar-SA"/>
      </w:rPr>
    </w:lvl>
    <w:lvl w:ilvl="3" w:tplc="A0A20CA4">
      <w:numFmt w:val="bullet"/>
      <w:lvlText w:val="•"/>
      <w:lvlJc w:val="left"/>
      <w:pPr>
        <w:ind w:left="2691" w:hanging="360"/>
      </w:pPr>
      <w:rPr>
        <w:rFonts w:hint="default"/>
        <w:lang w:val="pl-PL" w:eastAsia="en-US" w:bidi="ar-SA"/>
      </w:rPr>
    </w:lvl>
    <w:lvl w:ilvl="4" w:tplc="29F2809A">
      <w:numFmt w:val="bullet"/>
      <w:lvlText w:val="•"/>
      <w:lvlJc w:val="left"/>
      <w:pPr>
        <w:ind w:left="3626" w:hanging="360"/>
      </w:pPr>
      <w:rPr>
        <w:rFonts w:hint="default"/>
        <w:lang w:val="pl-PL" w:eastAsia="en-US" w:bidi="ar-SA"/>
      </w:rPr>
    </w:lvl>
    <w:lvl w:ilvl="5" w:tplc="0A66500E">
      <w:numFmt w:val="bullet"/>
      <w:lvlText w:val="•"/>
      <w:lvlJc w:val="left"/>
      <w:pPr>
        <w:ind w:left="4562" w:hanging="360"/>
      </w:pPr>
      <w:rPr>
        <w:rFonts w:hint="default"/>
        <w:lang w:val="pl-PL" w:eastAsia="en-US" w:bidi="ar-SA"/>
      </w:rPr>
    </w:lvl>
    <w:lvl w:ilvl="6" w:tplc="91C6BB22">
      <w:numFmt w:val="bullet"/>
      <w:lvlText w:val="•"/>
      <w:lvlJc w:val="left"/>
      <w:pPr>
        <w:ind w:left="5497" w:hanging="360"/>
      </w:pPr>
      <w:rPr>
        <w:rFonts w:hint="default"/>
        <w:lang w:val="pl-PL" w:eastAsia="en-US" w:bidi="ar-SA"/>
      </w:rPr>
    </w:lvl>
    <w:lvl w:ilvl="7" w:tplc="BE069396">
      <w:numFmt w:val="bullet"/>
      <w:lvlText w:val="•"/>
      <w:lvlJc w:val="left"/>
      <w:pPr>
        <w:ind w:left="6433" w:hanging="360"/>
      </w:pPr>
      <w:rPr>
        <w:rFonts w:hint="default"/>
        <w:lang w:val="pl-PL" w:eastAsia="en-US" w:bidi="ar-SA"/>
      </w:rPr>
    </w:lvl>
    <w:lvl w:ilvl="8" w:tplc="6316A3A2">
      <w:numFmt w:val="bullet"/>
      <w:lvlText w:val="•"/>
      <w:lvlJc w:val="left"/>
      <w:pPr>
        <w:ind w:left="7368" w:hanging="360"/>
      </w:pPr>
      <w:rPr>
        <w:rFonts w:hint="default"/>
        <w:lang w:val="pl-PL" w:eastAsia="en-US" w:bidi="ar-SA"/>
      </w:rPr>
    </w:lvl>
  </w:abstractNum>
  <w:abstractNum w:abstractNumId="1"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274950"/>
    <w:multiLevelType w:val="hybridMultilevel"/>
    <w:tmpl w:val="AD843652"/>
    <w:lvl w:ilvl="0" w:tplc="4AA4E79E">
      <w:start w:val="5"/>
      <w:numFmt w:val="lowerLetter"/>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674267"/>
    <w:multiLevelType w:val="hybridMultilevel"/>
    <w:tmpl w:val="3A6ED696"/>
    <w:lvl w:ilvl="0" w:tplc="043E2038">
      <w:start w:val="8"/>
      <w:numFmt w:val="lowerLetter"/>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8"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F2F2C7D"/>
    <w:multiLevelType w:val="hybridMultilevel"/>
    <w:tmpl w:val="C3D8E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3"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67046478"/>
    <w:multiLevelType w:val="hybridMultilevel"/>
    <w:tmpl w:val="4D704B3C"/>
    <w:lvl w:ilvl="0" w:tplc="04150017">
      <w:start w:val="1"/>
      <w:numFmt w:val="lowerLetter"/>
      <w:lvlText w:val="%1)"/>
      <w:lvlJc w:val="left"/>
      <w:pPr>
        <w:ind w:left="8268" w:hanging="360"/>
      </w:pPr>
      <w:rPr>
        <w:rFonts w:cs="Times New Roman"/>
      </w:rPr>
    </w:lvl>
    <w:lvl w:ilvl="1" w:tplc="04150019" w:tentative="1">
      <w:start w:val="1"/>
      <w:numFmt w:val="lowerLetter"/>
      <w:lvlText w:val="%2."/>
      <w:lvlJc w:val="left"/>
      <w:pPr>
        <w:ind w:left="8988" w:hanging="360"/>
      </w:pPr>
      <w:rPr>
        <w:rFonts w:cs="Times New Roman"/>
      </w:rPr>
    </w:lvl>
    <w:lvl w:ilvl="2" w:tplc="0415001B" w:tentative="1">
      <w:start w:val="1"/>
      <w:numFmt w:val="lowerRoman"/>
      <w:lvlText w:val="%3."/>
      <w:lvlJc w:val="right"/>
      <w:pPr>
        <w:ind w:left="9708" w:hanging="180"/>
      </w:pPr>
      <w:rPr>
        <w:rFonts w:cs="Times New Roman"/>
      </w:rPr>
    </w:lvl>
    <w:lvl w:ilvl="3" w:tplc="0415000F" w:tentative="1">
      <w:start w:val="1"/>
      <w:numFmt w:val="decimal"/>
      <w:lvlText w:val="%4."/>
      <w:lvlJc w:val="left"/>
      <w:pPr>
        <w:ind w:left="10428" w:hanging="360"/>
      </w:pPr>
      <w:rPr>
        <w:rFonts w:cs="Times New Roman"/>
      </w:rPr>
    </w:lvl>
    <w:lvl w:ilvl="4" w:tplc="04150019" w:tentative="1">
      <w:start w:val="1"/>
      <w:numFmt w:val="lowerLetter"/>
      <w:lvlText w:val="%5."/>
      <w:lvlJc w:val="left"/>
      <w:pPr>
        <w:ind w:left="11148" w:hanging="360"/>
      </w:pPr>
      <w:rPr>
        <w:rFonts w:cs="Times New Roman"/>
      </w:rPr>
    </w:lvl>
    <w:lvl w:ilvl="5" w:tplc="0415001B" w:tentative="1">
      <w:start w:val="1"/>
      <w:numFmt w:val="lowerRoman"/>
      <w:lvlText w:val="%6."/>
      <w:lvlJc w:val="right"/>
      <w:pPr>
        <w:ind w:left="11868" w:hanging="180"/>
      </w:pPr>
      <w:rPr>
        <w:rFonts w:cs="Times New Roman"/>
      </w:rPr>
    </w:lvl>
    <w:lvl w:ilvl="6" w:tplc="0415000F" w:tentative="1">
      <w:start w:val="1"/>
      <w:numFmt w:val="decimal"/>
      <w:lvlText w:val="%7."/>
      <w:lvlJc w:val="left"/>
      <w:pPr>
        <w:ind w:left="12588" w:hanging="360"/>
      </w:pPr>
      <w:rPr>
        <w:rFonts w:cs="Times New Roman"/>
      </w:rPr>
    </w:lvl>
    <w:lvl w:ilvl="7" w:tplc="04150019" w:tentative="1">
      <w:start w:val="1"/>
      <w:numFmt w:val="lowerLetter"/>
      <w:lvlText w:val="%8."/>
      <w:lvlJc w:val="left"/>
      <w:pPr>
        <w:ind w:left="13308" w:hanging="360"/>
      </w:pPr>
      <w:rPr>
        <w:rFonts w:cs="Times New Roman"/>
      </w:rPr>
    </w:lvl>
    <w:lvl w:ilvl="8" w:tplc="0415001B" w:tentative="1">
      <w:start w:val="1"/>
      <w:numFmt w:val="lowerRoman"/>
      <w:lvlText w:val="%9."/>
      <w:lvlJc w:val="right"/>
      <w:pPr>
        <w:ind w:left="14028" w:hanging="180"/>
      </w:pPr>
      <w:rPr>
        <w:rFonts w:cs="Times New Roman"/>
      </w:rPr>
    </w:lvl>
  </w:abstractNum>
  <w:abstractNum w:abstractNumId="17"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EC7062"/>
    <w:multiLevelType w:val="hybridMultilevel"/>
    <w:tmpl w:val="BE60F30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8"/>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1"/>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7"/>
  </w:num>
  <w:num w:numId="14">
    <w:abstractNumId w:val="12"/>
  </w:num>
  <w:num w:numId="15">
    <w:abstractNumId w:val="14"/>
  </w:num>
  <w:num w:numId="16">
    <w:abstractNumId w:val="0"/>
  </w:num>
  <w:num w:numId="17">
    <w:abstractNumId w:val="9"/>
  </w:num>
  <w:num w:numId="18">
    <w:abstractNumId w:val="19"/>
  </w:num>
  <w:num w:numId="19">
    <w:abstractNumId w:val="16"/>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26ED2"/>
    <w:rsid w:val="000677F4"/>
    <w:rsid w:val="00077319"/>
    <w:rsid w:val="00091461"/>
    <w:rsid w:val="000A53E4"/>
    <w:rsid w:val="000B0EE5"/>
    <w:rsid w:val="000B2313"/>
    <w:rsid w:val="000B3E8C"/>
    <w:rsid w:val="000C2475"/>
    <w:rsid w:val="000C33E6"/>
    <w:rsid w:val="00114058"/>
    <w:rsid w:val="00117F9F"/>
    <w:rsid w:val="00170755"/>
    <w:rsid w:val="00173238"/>
    <w:rsid w:val="00191655"/>
    <w:rsid w:val="00197AC8"/>
    <w:rsid w:val="001D16B3"/>
    <w:rsid w:val="001D4647"/>
    <w:rsid w:val="001E3332"/>
    <w:rsid w:val="001E3E2D"/>
    <w:rsid w:val="001E514A"/>
    <w:rsid w:val="002453A8"/>
    <w:rsid w:val="00257C28"/>
    <w:rsid w:val="0026040B"/>
    <w:rsid w:val="00293A8B"/>
    <w:rsid w:val="002B079C"/>
    <w:rsid w:val="002B6897"/>
    <w:rsid w:val="002D13E8"/>
    <w:rsid w:val="002E0D3B"/>
    <w:rsid w:val="00300AE1"/>
    <w:rsid w:val="0030334B"/>
    <w:rsid w:val="003110DB"/>
    <w:rsid w:val="003463B7"/>
    <w:rsid w:val="00385292"/>
    <w:rsid w:val="003A0B48"/>
    <w:rsid w:val="003C50BE"/>
    <w:rsid w:val="003D6B8A"/>
    <w:rsid w:val="003E30B6"/>
    <w:rsid w:val="004042D3"/>
    <w:rsid w:val="00407ECF"/>
    <w:rsid w:val="00416225"/>
    <w:rsid w:val="00422C05"/>
    <w:rsid w:val="004249A7"/>
    <w:rsid w:val="004528F8"/>
    <w:rsid w:val="00455FA9"/>
    <w:rsid w:val="004604C7"/>
    <w:rsid w:val="00462E90"/>
    <w:rsid w:val="0047304E"/>
    <w:rsid w:val="004A0F9D"/>
    <w:rsid w:val="004A71A3"/>
    <w:rsid w:val="004B4153"/>
    <w:rsid w:val="005266EC"/>
    <w:rsid w:val="00552C6D"/>
    <w:rsid w:val="00552DA0"/>
    <w:rsid w:val="0055714E"/>
    <w:rsid w:val="005A1E98"/>
    <w:rsid w:val="005A6DF0"/>
    <w:rsid w:val="005B0A95"/>
    <w:rsid w:val="005C748E"/>
    <w:rsid w:val="005D134F"/>
    <w:rsid w:val="005D3CB8"/>
    <w:rsid w:val="005F162C"/>
    <w:rsid w:val="006013CA"/>
    <w:rsid w:val="00613CC1"/>
    <w:rsid w:val="0065308D"/>
    <w:rsid w:val="0066119A"/>
    <w:rsid w:val="00665C21"/>
    <w:rsid w:val="00671454"/>
    <w:rsid w:val="006B07FA"/>
    <w:rsid w:val="006F03E2"/>
    <w:rsid w:val="006F76BE"/>
    <w:rsid w:val="0071704A"/>
    <w:rsid w:val="0076011A"/>
    <w:rsid w:val="007716F6"/>
    <w:rsid w:val="007A212B"/>
    <w:rsid w:val="007A25EE"/>
    <w:rsid w:val="007B3C66"/>
    <w:rsid w:val="007C0791"/>
    <w:rsid w:val="007D2F28"/>
    <w:rsid w:val="007E47E9"/>
    <w:rsid w:val="00805A51"/>
    <w:rsid w:val="00811658"/>
    <w:rsid w:val="00817321"/>
    <w:rsid w:val="0082090C"/>
    <w:rsid w:val="0083410E"/>
    <w:rsid w:val="008537A6"/>
    <w:rsid w:val="00865A37"/>
    <w:rsid w:val="00877A80"/>
    <w:rsid w:val="008820C9"/>
    <w:rsid w:val="00925ACD"/>
    <w:rsid w:val="00942A25"/>
    <w:rsid w:val="00950DEF"/>
    <w:rsid w:val="0095344E"/>
    <w:rsid w:val="00953F19"/>
    <w:rsid w:val="009625E1"/>
    <w:rsid w:val="009950DA"/>
    <w:rsid w:val="009A3EB9"/>
    <w:rsid w:val="009B2CF7"/>
    <w:rsid w:val="009E65A2"/>
    <w:rsid w:val="00A24038"/>
    <w:rsid w:val="00A3434A"/>
    <w:rsid w:val="00A36502"/>
    <w:rsid w:val="00A55C4E"/>
    <w:rsid w:val="00A616A3"/>
    <w:rsid w:val="00A63F43"/>
    <w:rsid w:val="00A73ED7"/>
    <w:rsid w:val="00A93DE1"/>
    <w:rsid w:val="00AB2964"/>
    <w:rsid w:val="00AD552F"/>
    <w:rsid w:val="00B516E6"/>
    <w:rsid w:val="00B535BD"/>
    <w:rsid w:val="00B80B61"/>
    <w:rsid w:val="00BF6A4B"/>
    <w:rsid w:val="00C52AC7"/>
    <w:rsid w:val="00C75231"/>
    <w:rsid w:val="00C96730"/>
    <w:rsid w:val="00CA6C7C"/>
    <w:rsid w:val="00CB7E86"/>
    <w:rsid w:val="00D03147"/>
    <w:rsid w:val="00D25FA1"/>
    <w:rsid w:val="00D377DC"/>
    <w:rsid w:val="00D40A1D"/>
    <w:rsid w:val="00D90CDF"/>
    <w:rsid w:val="00D93CBC"/>
    <w:rsid w:val="00DA74A6"/>
    <w:rsid w:val="00DB263D"/>
    <w:rsid w:val="00DB272A"/>
    <w:rsid w:val="00DB6280"/>
    <w:rsid w:val="00DD42B8"/>
    <w:rsid w:val="00DD646C"/>
    <w:rsid w:val="00E26D18"/>
    <w:rsid w:val="00E4153B"/>
    <w:rsid w:val="00E52C34"/>
    <w:rsid w:val="00E5542D"/>
    <w:rsid w:val="00E6711B"/>
    <w:rsid w:val="00E67D8B"/>
    <w:rsid w:val="00E9552B"/>
    <w:rsid w:val="00EB298D"/>
    <w:rsid w:val="00ED4EDC"/>
    <w:rsid w:val="00ED72E9"/>
    <w:rsid w:val="00EE167F"/>
    <w:rsid w:val="00EE25B9"/>
    <w:rsid w:val="00EE61BB"/>
    <w:rsid w:val="00EE7050"/>
    <w:rsid w:val="00EF2751"/>
    <w:rsid w:val="00F002AD"/>
    <w:rsid w:val="00F009D9"/>
    <w:rsid w:val="00F022F8"/>
    <w:rsid w:val="00F110A6"/>
    <w:rsid w:val="00F11AC3"/>
    <w:rsid w:val="00F239EB"/>
    <w:rsid w:val="00F272FD"/>
    <w:rsid w:val="00F37735"/>
    <w:rsid w:val="00F65F9E"/>
    <w:rsid w:val="00F86702"/>
    <w:rsid w:val="00F91F76"/>
    <w:rsid w:val="00FA0F8E"/>
    <w:rsid w:val="00FC2F66"/>
    <w:rsid w:val="00FC639B"/>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B7CA"/>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7F9F"/>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Preambuła"/>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1522</Words>
  <Characters>9132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6</cp:revision>
  <cp:lastPrinted>2024-05-20T07:26:00Z</cp:lastPrinted>
  <dcterms:created xsi:type="dcterms:W3CDTF">2024-05-17T11:57:00Z</dcterms:created>
  <dcterms:modified xsi:type="dcterms:W3CDTF">2024-05-20T07:29:00Z</dcterms:modified>
</cp:coreProperties>
</file>