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BE" w:rsidRDefault="00424BBE">
      <w:pPr>
        <w:pStyle w:val="Tytu"/>
        <w:rPr>
          <w:rFonts w:ascii="Arial" w:hAnsi="Arial" w:cs="Arial"/>
          <w:sz w:val="20"/>
        </w:rPr>
      </w:pPr>
    </w:p>
    <w:p w:rsidR="00424BBE" w:rsidRDefault="00424BBE">
      <w:pPr>
        <w:pStyle w:val="Tytu"/>
        <w:rPr>
          <w:rFonts w:ascii="Arial" w:hAnsi="Arial" w:cs="Arial"/>
          <w:sz w:val="20"/>
        </w:rPr>
      </w:pPr>
    </w:p>
    <w:p w:rsidR="00424BBE" w:rsidRDefault="00424BBE">
      <w:pPr>
        <w:pStyle w:val="Tytu"/>
        <w:rPr>
          <w:rFonts w:ascii="Arial" w:hAnsi="Arial" w:cs="Arial"/>
          <w:sz w:val="20"/>
        </w:rPr>
      </w:pPr>
    </w:p>
    <w:p w:rsidR="00424BBE" w:rsidRDefault="00424BBE" w:rsidP="00424BBE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WK.7021.</w:t>
      </w:r>
      <w:r w:rsidR="00133D4A">
        <w:rPr>
          <w:rFonts w:ascii="Arial" w:hAnsi="Arial" w:cs="Arial"/>
          <w:b w:val="0"/>
          <w:sz w:val="20"/>
        </w:rPr>
        <w:t>2.5</w:t>
      </w:r>
      <w:r w:rsidR="007C0B26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>.2023.BL</w:t>
      </w:r>
    </w:p>
    <w:p w:rsidR="00424BBE" w:rsidRDefault="00424BBE" w:rsidP="00424BBE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4BBE" w:rsidRPr="00DD013F" w:rsidRDefault="00424BBE" w:rsidP="00424BBE">
      <w:pPr>
        <w:pStyle w:val="Tytu"/>
        <w:jc w:val="left"/>
        <w:rPr>
          <w:rFonts w:ascii="Arial" w:hAnsi="Arial" w:cs="Arial"/>
          <w:b w:val="0"/>
          <w:sz w:val="20"/>
        </w:rPr>
      </w:pPr>
      <w:r w:rsidRPr="00DD013F">
        <w:rPr>
          <w:rFonts w:ascii="Arial" w:hAnsi="Arial" w:cs="Arial"/>
          <w:b w:val="0"/>
          <w:sz w:val="20"/>
        </w:rPr>
        <w:t>Załącznik nr</w:t>
      </w:r>
      <w:r>
        <w:rPr>
          <w:rFonts w:ascii="Arial" w:hAnsi="Arial" w:cs="Arial"/>
          <w:b w:val="0"/>
          <w:sz w:val="20"/>
        </w:rPr>
        <w:t xml:space="preserve"> 2</w:t>
      </w:r>
      <w:r w:rsidRPr="00DD013F">
        <w:rPr>
          <w:rFonts w:ascii="Arial" w:hAnsi="Arial" w:cs="Arial"/>
          <w:b w:val="0"/>
          <w:sz w:val="20"/>
        </w:rPr>
        <w:t xml:space="preserve"> do Zapytania ofertowego – Wzór umowy</w:t>
      </w:r>
    </w:p>
    <w:p w:rsidR="00424BBE" w:rsidRDefault="00424BBE">
      <w:pPr>
        <w:pStyle w:val="Tytu"/>
        <w:rPr>
          <w:rFonts w:ascii="Arial" w:hAnsi="Arial" w:cs="Arial"/>
          <w:sz w:val="20"/>
        </w:rPr>
      </w:pPr>
    </w:p>
    <w:p w:rsidR="00424BBE" w:rsidRDefault="00424BBE">
      <w:pPr>
        <w:pStyle w:val="Tytu"/>
        <w:rPr>
          <w:rFonts w:ascii="Arial" w:hAnsi="Arial" w:cs="Arial"/>
          <w:sz w:val="20"/>
        </w:rPr>
      </w:pPr>
    </w:p>
    <w:p w:rsidR="000E1C8A" w:rsidRPr="006F1A10" w:rsidRDefault="000E1C8A">
      <w:pPr>
        <w:pStyle w:val="Tytu"/>
        <w:rPr>
          <w:rFonts w:ascii="Arial" w:hAnsi="Arial" w:cs="Arial"/>
          <w:sz w:val="20"/>
        </w:rPr>
      </w:pPr>
      <w:r w:rsidRPr="006F1A10">
        <w:rPr>
          <w:rFonts w:ascii="Arial" w:hAnsi="Arial" w:cs="Arial"/>
          <w:sz w:val="20"/>
        </w:rPr>
        <w:t xml:space="preserve">U M O W A   NR  </w:t>
      </w:r>
      <w:r w:rsidR="000F5941" w:rsidRPr="006F1A10">
        <w:rPr>
          <w:rFonts w:ascii="Arial" w:hAnsi="Arial" w:cs="Arial"/>
          <w:sz w:val="20"/>
        </w:rPr>
        <w:t>PU/</w:t>
      </w:r>
      <w:r w:rsidRPr="006F1A10">
        <w:rPr>
          <w:rFonts w:ascii="Arial" w:hAnsi="Arial" w:cs="Arial"/>
          <w:sz w:val="20"/>
        </w:rPr>
        <w:t xml:space="preserve">   </w:t>
      </w:r>
      <w:r w:rsidR="00893106" w:rsidRPr="006F1A10">
        <w:rPr>
          <w:rFonts w:ascii="Arial" w:hAnsi="Arial" w:cs="Arial"/>
          <w:sz w:val="20"/>
        </w:rPr>
        <w:t xml:space="preserve">  </w:t>
      </w:r>
      <w:r w:rsidRPr="006F1A10">
        <w:rPr>
          <w:rFonts w:ascii="Arial" w:hAnsi="Arial" w:cs="Arial"/>
          <w:sz w:val="20"/>
        </w:rPr>
        <w:t xml:space="preserve">  </w:t>
      </w:r>
      <w:r w:rsidR="003774B1" w:rsidRPr="006F1A10">
        <w:rPr>
          <w:rFonts w:ascii="Arial" w:hAnsi="Arial" w:cs="Arial"/>
          <w:sz w:val="20"/>
        </w:rPr>
        <w:t xml:space="preserve"> </w:t>
      </w:r>
      <w:r w:rsidR="000D142F" w:rsidRPr="006F1A10">
        <w:rPr>
          <w:rFonts w:ascii="Arial" w:hAnsi="Arial" w:cs="Arial"/>
          <w:sz w:val="20"/>
        </w:rPr>
        <w:t xml:space="preserve">      </w:t>
      </w:r>
      <w:r w:rsidRPr="006F1A10">
        <w:rPr>
          <w:rFonts w:ascii="Arial" w:hAnsi="Arial" w:cs="Arial"/>
          <w:sz w:val="20"/>
        </w:rPr>
        <w:t xml:space="preserve"> /20</w:t>
      </w:r>
      <w:r w:rsidR="00424BBE">
        <w:rPr>
          <w:rFonts w:ascii="Arial" w:hAnsi="Arial" w:cs="Arial"/>
          <w:sz w:val="20"/>
        </w:rPr>
        <w:t>23</w:t>
      </w:r>
    </w:p>
    <w:p w:rsidR="000E1C8A" w:rsidRPr="006F1A10" w:rsidRDefault="000E1C8A">
      <w:pPr>
        <w:pStyle w:val="Tytu"/>
        <w:jc w:val="left"/>
        <w:rPr>
          <w:rFonts w:ascii="Arial" w:hAnsi="Arial" w:cs="Arial"/>
          <w:sz w:val="20"/>
        </w:rPr>
      </w:pPr>
      <w:r w:rsidRPr="006F1A10">
        <w:rPr>
          <w:rFonts w:ascii="Arial" w:hAnsi="Arial" w:cs="Arial"/>
          <w:sz w:val="20"/>
        </w:rPr>
        <w:t xml:space="preserve">        </w:t>
      </w:r>
    </w:p>
    <w:p w:rsidR="000E1C8A" w:rsidRPr="006F1A10" w:rsidRDefault="000E1C8A">
      <w:pPr>
        <w:pStyle w:val="Tekstpodstawowy2"/>
      </w:pPr>
      <w:r w:rsidRPr="006F1A10">
        <w:t>zawarta w dniu  ..........</w:t>
      </w:r>
      <w:r w:rsidR="00017895">
        <w:t xml:space="preserve">............. r. w Siechnicach </w:t>
      </w:r>
      <w:r w:rsidRPr="006F1A10">
        <w:t xml:space="preserve">pomiędzy: </w:t>
      </w:r>
    </w:p>
    <w:p w:rsidR="000E1C8A" w:rsidRPr="006F1A10" w:rsidRDefault="00017895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Gminą Siechnice z siedzibą</w:t>
      </w:r>
      <w:r w:rsidR="000E1C8A" w:rsidRPr="006F1A10">
        <w:rPr>
          <w:rFonts w:ascii="Arial" w:hAnsi="Arial" w:cs="Arial"/>
          <w:sz w:val="20"/>
        </w:rPr>
        <w:t xml:space="preserve"> przy ul. Jana Pawła II 12 w Siechnicach, NIP 912-100-56-91, REGON 931935129, zwaną dalej Zamawiającym, reprezentowaną przez:</w:t>
      </w:r>
    </w:p>
    <w:p w:rsidR="000E1C8A" w:rsidRPr="006F1A10" w:rsidRDefault="000E1C8A">
      <w:pPr>
        <w:pStyle w:val="Tekstpodstawowy3"/>
        <w:spacing w:after="80"/>
        <w:jc w:val="both"/>
        <w:outlineLvl w:val="0"/>
        <w:rPr>
          <w:rFonts w:ascii="Arial" w:hAnsi="Arial" w:cs="Arial"/>
          <w:sz w:val="20"/>
        </w:rPr>
      </w:pPr>
      <w:r w:rsidRPr="006F1A10">
        <w:rPr>
          <w:rFonts w:ascii="Arial" w:hAnsi="Arial" w:cs="Arial"/>
          <w:sz w:val="20"/>
        </w:rPr>
        <w:t xml:space="preserve">Burmistrza Siechnic – Milana Ušáka </w:t>
      </w:r>
    </w:p>
    <w:p w:rsidR="000E1C8A" w:rsidRPr="006F1A10" w:rsidRDefault="000E1C8A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6F1A10">
        <w:rPr>
          <w:rFonts w:ascii="Arial" w:hAnsi="Arial" w:cs="Arial"/>
          <w:bCs/>
          <w:sz w:val="20"/>
        </w:rPr>
        <w:t>a</w:t>
      </w:r>
      <w:r w:rsidRPr="006F1A10">
        <w:rPr>
          <w:rFonts w:ascii="Arial" w:hAnsi="Arial" w:cs="Arial"/>
          <w:b/>
          <w:sz w:val="20"/>
        </w:rPr>
        <w:t xml:space="preserve"> </w:t>
      </w:r>
    </w:p>
    <w:p w:rsidR="00424BBE" w:rsidRDefault="00424BBE" w:rsidP="00424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…, zwany dalej Wykonawcą.</w:t>
      </w:r>
    </w:p>
    <w:p w:rsidR="000D55E0" w:rsidRPr="006F1A10" w:rsidRDefault="000D55E0" w:rsidP="000E1C8A">
      <w:pPr>
        <w:jc w:val="center"/>
        <w:rPr>
          <w:rFonts w:ascii="Arial" w:hAnsi="Arial" w:cs="Arial"/>
          <w:b/>
        </w:rPr>
      </w:pPr>
    </w:p>
    <w:p w:rsidR="00424BBE" w:rsidRPr="00CB7B46" w:rsidRDefault="00424BBE" w:rsidP="00424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zawarcia niniejszej Umowy jest wybór oferty najkorzystniejszej w wyniku zapytania ofertowego przeprowadzonego zgodnie z Regulaminem Urzędu Miejskiego w Siechnicach.</w:t>
      </w:r>
    </w:p>
    <w:p w:rsidR="006F1A10" w:rsidRDefault="006F1A10" w:rsidP="000E1C8A">
      <w:pPr>
        <w:jc w:val="center"/>
        <w:rPr>
          <w:rFonts w:ascii="Arial" w:hAnsi="Arial" w:cs="Arial"/>
          <w:b/>
        </w:rPr>
      </w:pPr>
    </w:p>
    <w:p w:rsidR="006F1A10" w:rsidRDefault="006F1A10" w:rsidP="000E1C8A">
      <w:pPr>
        <w:jc w:val="center"/>
        <w:rPr>
          <w:rFonts w:ascii="Arial" w:hAnsi="Arial" w:cs="Arial"/>
          <w:b/>
        </w:rPr>
      </w:pPr>
    </w:p>
    <w:p w:rsidR="000E1C8A" w:rsidRPr="006F1A10" w:rsidRDefault="000E1C8A" w:rsidP="000E1C8A">
      <w:pPr>
        <w:jc w:val="center"/>
        <w:rPr>
          <w:rFonts w:ascii="Arial" w:hAnsi="Arial" w:cs="Arial"/>
        </w:rPr>
      </w:pPr>
      <w:r w:rsidRPr="006F1A10">
        <w:rPr>
          <w:rFonts w:ascii="Arial" w:hAnsi="Arial" w:cs="Arial"/>
          <w:b/>
        </w:rPr>
        <w:t>§ 1</w:t>
      </w:r>
    </w:p>
    <w:p w:rsidR="001B56A8" w:rsidRPr="006F1A10" w:rsidRDefault="000E1C8A" w:rsidP="00BE7985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b/>
          <w:bCs/>
        </w:rPr>
      </w:pPr>
      <w:r w:rsidRPr="006F1A10">
        <w:rPr>
          <w:rFonts w:ascii="Arial" w:hAnsi="Arial" w:cs="Arial"/>
        </w:rPr>
        <w:t xml:space="preserve">Zamawiający </w:t>
      </w:r>
      <w:r w:rsidR="00893106" w:rsidRPr="006F1A10">
        <w:rPr>
          <w:rFonts w:ascii="Arial" w:hAnsi="Arial" w:cs="Arial"/>
        </w:rPr>
        <w:t>zleca</w:t>
      </w:r>
      <w:r w:rsidRPr="006F1A10">
        <w:rPr>
          <w:rFonts w:ascii="Arial" w:hAnsi="Arial" w:cs="Arial"/>
        </w:rPr>
        <w:t>, a W</w:t>
      </w:r>
      <w:r w:rsidR="00424BBE">
        <w:rPr>
          <w:rFonts w:ascii="Arial" w:hAnsi="Arial" w:cs="Arial"/>
        </w:rPr>
        <w:t xml:space="preserve">ykonawca przyjmuje do wykonania zadanie pn.: </w:t>
      </w:r>
      <w:r w:rsidR="00424BBE" w:rsidRPr="00424BBE">
        <w:rPr>
          <w:rFonts w:ascii="Arial" w:hAnsi="Arial" w:cs="Arial"/>
          <w:b/>
          <w:i/>
        </w:rPr>
        <w:t xml:space="preserve">Remont urządzeń oraz nawierzchni na terenie </w:t>
      </w:r>
      <w:r w:rsidR="003C0CA1">
        <w:rPr>
          <w:rFonts w:ascii="Arial" w:hAnsi="Arial" w:cs="Arial"/>
          <w:b/>
          <w:i/>
        </w:rPr>
        <w:t>siłowni plenerowej przy ul. Gwiaździstej</w:t>
      </w:r>
      <w:r w:rsidR="00424BBE" w:rsidRPr="00424BBE">
        <w:rPr>
          <w:rFonts w:ascii="Arial" w:hAnsi="Arial" w:cs="Arial"/>
          <w:b/>
          <w:i/>
        </w:rPr>
        <w:t xml:space="preserve"> </w:t>
      </w:r>
      <w:r w:rsidR="00133D4A">
        <w:rPr>
          <w:rFonts w:ascii="Arial" w:hAnsi="Arial" w:cs="Arial"/>
          <w:b/>
          <w:i/>
        </w:rPr>
        <w:t>w Radwanicach w gm. Siechnice</w:t>
      </w:r>
      <w:r w:rsidR="003C0CA1">
        <w:rPr>
          <w:rFonts w:ascii="Arial" w:hAnsi="Arial" w:cs="Arial"/>
          <w:b/>
          <w:i/>
        </w:rPr>
        <w:t>.</w:t>
      </w:r>
      <w:bookmarkStart w:id="0" w:name="_GoBack"/>
      <w:bookmarkEnd w:id="0"/>
    </w:p>
    <w:p w:rsidR="00D30A21" w:rsidRPr="006F1A10" w:rsidRDefault="00467561" w:rsidP="00D30A21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bCs/>
        </w:rPr>
      </w:pPr>
      <w:r w:rsidRPr="006F1A10">
        <w:rPr>
          <w:rFonts w:ascii="Arial" w:hAnsi="Arial" w:cs="Arial"/>
        </w:rPr>
        <w:t xml:space="preserve">Przedmiot umowy </w:t>
      </w:r>
      <w:r w:rsidR="00424BBE">
        <w:rPr>
          <w:rFonts w:ascii="Arial" w:hAnsi="Arial" w:cs="Arial"/>
        </w:rPr>
        <w:t>zostanie wykonany zgodnie z Z</w:t>
      </w:r>
      <w:r w:rsidR="00D30A21" w:rsidRPr="006F1A10">
        <w:rPr>
          <w:rFonts w:ascii="Arial" w:hAnsi="Arial" w:cs="Arial"/>
        </w:rPr>
        <w:t xml:space="preserve">ałącznikiem nr 1 – </w:t>
      </w:r>
      <w:r w:rsidR="00424BBE">
        <w:rPr>
          <w:rFonts w:ascii="Arial" w:hAnsi="Arial" w:cs="Arial"/>
        </w:rPr>
        <w:t>Ofertą</w:t>
      </w:r>
      <w:r w:rsidR="00A357F8" w:rsidRPr="006F1A10">
        <w:rPr>
          <w:rFonts w:ascii="Arial" w:hAnsi="Arial" w:cs="Arial"/>
        </w:rPr>
        <w:t xml:space="preserve"> Wykonawcy</w:t>
      </w:r>
      <w:r w:rsidR="00424BBE">
        <w:rPr>
          <w:rFonts w:ascii="Arial" w:hAnsi="Arial" w:cs="Arial"/>
        </w:rPr>
        <w:t xml:space="preserve"> oraz Załącznikiem nr 2 – Opisem Przedmiotu Zamówienia</w:t>
      </w:r>
      <w:r w:rsidR="00D30A21" w:rsidRPr="006F1A10">
        <w:rPr>
          <w:rFonts w:ascii="Arial" w:hAnsi="Arial" w:cs="Arial"/>
        </w:rPr>
        <w:t>.</w:t>
      </w:r>
    </w:p>
    <w:p w:rsidR="000E1C8A" w:rsidRPr="006F1A10" w:rsidRDefault="000E1C8A" w:rsidP="00653687">
      <w:pPr>
        <w:ind w:left="284"/>
        <w:jc w:val="both"/>
        <w:rPr>
          <w:rFonts w:ascii="Arial" w:hAnsi="Arial" w:cs="Arial"/>
        </w:rPr>
      </w:pPr>
    </w:p>
    <w:p w:rsidR="000E1C8A" w:rsidRPr="006F1A10" w:rsidRDefault="000E1C8A" w:rsidP="004D57A3">
      <w:pPr>
        <w:jc w:val="center"/>
        <w:rPr>
          <w:rFonts w:ascii="Arial" w:hAnsi="Arial" w:cs="Arial"/>
        </w:rPr>
      </w:pPr>
      <w:r w:rsidRPr="006F1A10">
        <w:rPr>
          <w:rFonts w:ascii="Arial" w:hAnsi="Arial" w:cs="Arial"/>
          <w:b/>
          <w:bCs/>
        </w:rPr>
        <w:t>§ 2</w:t>
      </w:r>
      <w:r w:rsidRPr="006F1A10">
        <w:rPr>
          <w:rFonts w:ascii="Arial" w:hAnsi="Arial" w:cs="Arial"/>
        </w:rPr>
        <w:t xml:space="preserve">                </w:t>
      </w:r>
    </w:p>
    <w:p w:rsidR="00A314BC" w:rsidRPr="006F1A10" w:rsidRDefault="003774B1" w:rsidP="006F1A10">
      <w:pPr>
        <w:pStyle w:val="Akapitzlist"/>
        <w:ind w:left="284"/>
        <w:jc w:val="both"/>
        <w:rPr>
          <w:rFonts w:ascii="Arial" w:hAnsi="Arial" w:cs="Arial"/>
          <w:b/>
        </w:rPr>
      </w:pPr>
      <w:r w:rsidRPr="006F1A10">
        <w:rPr>
          <w:rFonts w:ascii="Arial" w:hAnsi="Arial" w:cs="Arial"/>
        </w:rPr>
        <w:t>Strony ustaliły t</w:t>
      </w:r>
      <w:r w:rsidR="004D57A3" w:rsidRPr="006F1A10">
        <w:rPr>
          <w:rFonts w:ascii="Arial" w:hAnsi="Arial" w:cs="Arial"/>
        </w:rPr>
        <w:t xml:space="preserve">ermin realizacji umowy </w:t>
      </w:r>
      <w:r w:rsidR="007A1D39" w:rsidRPr="006F1A10">
        <w:rPr>
          <w:rFonts w:ascii="Arial" w:hAnsi="Arial" w:cs="Arial"/>
          <w:b/>
        </w:rPr>
        <w:t xml:space="preserve">do </w:t>
      </w:r>
      <w:r w:rsidR="00424BBE">
        <w:rPr>
          <w:rFonts w:ascii="Arial" w:hAnsi="Arial" w:cs="Arial"/>
          <w:b/>
        </w:rPr>
        <w:t>dnia 31 marca 2024 r</w:t>
      </w:r>
      <w:r w:rsidR="00EB67FC" w:rsidRPr="006F1A10">
        <w:rPr>
          <w:rFonts w:ascii="Arial" w:hAnsi="Arial" w:cs="Arial"/>
          <w:b/>
        </w:rPr>
        <w:t xml:space="preserve">. </w:t>
      </w:r>
    </w:p>
    <w:p w:rsidR="00154601" w:rsidRPr="006F1A10" w:rsidRDefault="00154601" w:rsidP="00154601">
      <w:pPr>
        <w:jc w:val="both"/>
        <w:rPr>
          <w:rFonts w:ascii="Arial" w:hAnsi="Arial" w:cs="Arial"/>
        </w:rPr>
      </w:pPr>
    </w:p>
    <w:p w:rsidR="00367B20" w:rsidRPr="006F1A10" w:rsidRDefault="00367B20" w:rsidP="00367B2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  <w:bookmarkStart w:id="1" w:name="_Hlk525888824"/>
      <w:r w:rsidRPr="006F1A10">
        <w:rPr>
          <w:rFonts w:ascii="Arial" w:hAnsi="Arial" w:cs="Arial"/>
          <w:b/>
          <w:snapToGrid w:val="0"/>
          <w:color w:val="000000" w:themeColor="text1"/>
        </w:rPr>
        <w:t>§</w:t>
      </w:r>
      <w:bookmarkEnd w:id="1"/>
      <w:r w:rsidRPr="006F1A10">
        <w:rPr>
          <w:rFonts w:ascii="Arial" w:hAnsi="Arial" w:cs="Arial"/>
          <w:b/>
          <w:snapToGrid w:val="0"/>
          <w:color w:val="000000" w:themeColor="text1"/>
        </w:rPr>
        <w:t xml:space="preserve"> 3</w:t>
      </w:r>
    </w:p>
    <w:p w:rsidR="00367B20" w:rsidRPr="006F1A10" w:rsidRDefault="00367B20" w:rsidP="00367B2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  <w:r w:rsidRPr="006F1A10">
        <w:rPr>
          <w:rFonts w:ascii="Arial" w:hAnsi="Arial" w:cs="Arial"/>
          <w:b/>
          <w:snapToGrid w:val="0"/>
          <w:color w:val="000000" w:themeColor="text1"/>
        </w:rPr>
        <w:t>WYNAGRODZENIE</w:t>
      </w:r>
    </w:p>
    <w:p w:rsidR="00367B20" w:rsidRPr="006F1A10" w:rsidRDefault="00367B20" w:rsidP="00367B20">
      <w:pPr>
        <w:pStyle w:val="Akapitzlist"/>
        <w:numPr>
          <w:ilvl w:val="0"/>
          <w:numId w:val="16"/>
        </w:numPr>
        <w:tabs>
          <w:tab w:val="left" w:pos="0"/>
          <w:tab w:val="right" w:pos="9498"/>
        </w:tabs>
        <w:ind w:left="284" w:hanging="284"/>
        <w:jc w:val="both"/>
        <w:rPr>
          <w:rFonts w:ascii="Arial" w:eastAsiaTheme="minorEastAsia" w:hAnsi="Arial" w:cs="Arial"/>
        </w:rPr>
      </w:pPr>
      <w:r w:rsidRPr="006F1A10">
        <w:rPr>
          <w:rFonts w:ascii="Arial" w:eastAsiaTheme="minorEastAsia" w:hAnsi="Arial" w:cs="Arial"/>
        </w:rPr>
        <w:t>Wynagrodzenie ryczałtowe za realizację przedmiotu umowy, o którym mowa w § 1 ust. 1 Umowy, strony ustalają na kwotę</w:t>
      </w:r>
      <w:r w:rsidRPr="006F1A10">
        <w:rPr>
          <w:rFonts w:ascii="Arial" w:eastAsiaTheme="minorEastAsia" w:hAnsi="Arial" w:cs="Arial"/>
          <w:b/>
        </w:rPr>
        <w:t xml:space="preserve">: </w:t>
      </w:r>
      <w:r w:rsidR="00424BBE">
        <w:rPr>
          <w:rFonts w:ascii="Arial" w:eastAsiaTheme="minorEastAsia" w:hAnsi="Arial" w:cs="Arial"/>
          <w:b/>
        </w:rPr>
        <w:t>…</w:t>
      </w:r>
      <w:r w:rsidRPr="006F1A10">
        <w:rPr>
          <w:rFonts w:ascii="Arial" w:eastAsiaTheme="minorEastAsia" w:hAnsi="Arial" w:cs="Arial"/>
          <w:b/>
        </w:rPr>
        <w:t xml:space="preserve"> zł brutto </w:t>
      </w:r>
      <w:r w:rsidRPr="006F1A10">
        <w:rPr>
          <w:rFonts w:ascii="Arial" w:eastAsiaTheme="minorEastAsia" w:hAnsi="Arial" w:cs="Arial"/>
        </w:rPr>
        <w:t>(słownie:</w:t>
      </w:r>
      <w:r w:rsidR="00424BBE">
        <w:rPr>
          <w:rFonts w:ascii="Arial" w:eastAsiaTheme="minorEastAsia" w:hAnsi="Arial" w:cs="Arial"/>
        </w:rPr>
        <w:t>…</w:t>
      </w:r>
      <w:r w:rsidR="00017895">
        <w:rPr>
          <w:rFonts w:ascii="Arial" w:eastAsiaTheme="minorEastAsia" w:hAnsi="Arial" w:cs="Arial"/>
        </w:rPr>
        <w:t xml:space="preserve"> złotych</w:t>
      </w:r>
      <w:r w:rsidRPr="006F1A10">
        <w:rPr>
          <w:rFonts w:ascii="Arial" w:eastAsiaTheme="minorEastAsia" w:hAnsi="Arial" w:cs="Arial"/>
        </w:rPr>
        <w:t>)</w:t>
      </w:r>
      <w:bookmarkStart w:id="2" w:name="_Hlk525890091"/>
      <w:r w:rsidRPr="006F1A10">
        <w:rPr>
          <w:rFonts w:ascii="Arial" w:eastAsiaTheme="minorEastAsia" w:hAnsi="Arial" w:cs="Arial"/>
        </w:rPr>
        <w:t>.</w:t>
      </w:r>
      <w:r w:rsidRPr="006F1A10">
        <w:rPr>
          <w:rFonts w:ascii="Arial" w:hAnsi="Arial" w:cs="Arial"/>
          <w:snapToGrid w:val="0"/>
          <w:color w:val="000000" w:themeColor="text1"/>
        </w:rPr>
        <w:t xml:space="preserve"> </w:t>
      </w:r>
    </w:p>
    <w:bookmarkEnd w:id="2"/>
    <w:p w:rsidR="00367B20" w:rsidRPr="006F1A10" w:rsidRDefault="00367B20" w:rsidP="00367B20">
      <w:pPr>
        <w:numPr>
          <w:ilvl w:val="0"/>
          <w:numId w:val="16"/>
        </w:numPr>
        <w:tabs>
          <w:tab w:val="right" w:pos="0"/>
          <w:tab w:val="right" w:pos="8837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6F1A10">
        <w:rPr>
          <w:rFonts w:ascii="Arial" w:hAnsi="Arial" w:cs="Arial"/>
          <w:lang w:eastAsia="en-US"/>
        </w:rPr>
        <w:t xml:space="preserve">Na wynagrodzenie, o którym mowa w ust. 1 niniejszego paragrafu, składa się całość kosztów związanych z kompleksową realizacją zadania. </w:t>
      </w:r>
    </w:p>
    <w:p w:rsidR="00367B20" w:rsidRPr="006F1A10" w:rsidRDefault="00367B20" w:rsidP="00367B20">
      <w:pPr>
        <w:numPr>
          <w:ilvl w:val="0"/>
          <w:numId w:val="16"/>
        </w:numPr>
        <w:tabs>
          <w:tab w:val="right" w:pos="0"/>
          <w:tab w:val="right" w:pos="8837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6F1A10">
        <w:rPr>
          <w:rFonts w:ascii="Arial" w:hAnsi="Arial" w:cs="Arial"/>
          <w:snapToGrid w:val="0"/>
          <w:color w:val="000000" w:themeColor="text1"/>
        </w:rPr>
        <w:t>Zamawiający zapłaci Wykonawcy wynagrodzenie, o którym mowa w  ust. 1 na podstawie faktury wystawionej w oparciu o protokół odbioru końcowego przedmiotu Umowy podpisanego przez Zamawiającego.</w:t>
      </w:r>
    </w:p>
    <w:p w:rsidR="00367B20" w:rsidRPr="006F1A10" w:rsidRDefault="00367B20" w:rsidP="00367B20">
      <w:pPr>
        <w:numPr>
          <w:ilvl w:val="0"/>
          <w:numId w:val="16"/>
        </w:numPr>
        <w:tabs>
          <w:tab w:val="right" w:pos="0"/>
          <w:tab w:val="right" w:pos="8837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6F1A10">
        <w:rPr>
          <w:rFonts w:ascii="Arial" w:hAnsi="Arial" w:cs="Arial"/>
          <w:lang w:eastAsia="en-US"/>
        </w:rPr>
        <w:t xml:space="preserve">Termin płatności prawidłowo </w:t>
      </w:r>
      <w:r w:rsidR="00424BBE">
        <w:rPr>
          <w:rFonts w:ascii="Arial" w:hAnsi="Arial" w:cs="Arial"/>
          <w:lang w:eastAsia="en-US"/>
        </w:rPr>
        <w:t>wystawionej faktury wynosi do 30</w:t>
      </w:r>
      <w:r w:rsidRPr="006F1A10">
        <w:rPr>
          <w:rFonts w:ascii="Arial" w:hAnsi="Arial" w:cs="Arial"/>
          <w:lang w:eastAsia="en-US"/>
        </w:rPr>
        <w:t xml:space="preserve"> dni od dnia jej otrzymania przez Zamawiającego wraz z dokumentem potwierdzającym podstawę jej wystawienia.</w:t>
      </w:r>
    </w:p>
    <w:p w:rsidR="00367B20" w:rsidRPr="006F1A10" w:rsidRDefault="00367B20" w:rsidP="00367B20">
      <w:pPr>
        <w:numPr>
          <w:ilvl w:val="0"/>
          <w:numId w:val="16"/>
        </w:numPr>
        <w:tabs>
          <w:tab w:val="right" w:pos="0"/>
          <w:tab w:val="right" w:pos="8837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6F1A10">
        <w:rPr>
          <w:rFonts w:ascii="Arial" w:hAnsi="Arial" w:cs="Arial"/>
          <w:lang w:eastAsia="en-US"/>
        </w:rPr>
        <w:t>Za dzień zapłaty wynagrodzenia strony ustalają dzień obciążenia rachunku bankowego Zamawiającego.</w:t>
      </w:r>
    </w:p>
    <w:p w:rsidR="00367B20" w:rsidRPr="006F1A10" w:rsidRDefault="00367B20" w:rsidP="00367B20">
      <w:pPr>
        <w:numPr>
          <w:ilvl w:val="0"/>
          <w:numId w:val="16"/>
        </w:numPr>
        <w:tabs>
          <w:tab w:val="right" w:pos="0"/>
          <w:tab w:val="right" w:pos="8837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6F1A10">
        <w:rPr>
          <w:rFonts w:ascii="Arial" w:hAnsi="Arial" w:cs="Arial"/>
          <w:lang w:eastAsia="en-US"/>
        </w:rPr>
        <w:t>Wykonawca dołącza do faktury oświadczenie o nie wykonaniu żadnych robót przez podwykonawcę albo            w przypadku zlecenia robót podwykonawcy, potwierdzenie zapłaty należnego podwykonawcy wynagrodzenia. Faktura Wykonawcy złożona do Zamawiającego bez określonych wyżej dokumentów zostanie zwrócona wykonawcy jako wystawiona bezpodstawnie.</w:t>
      </w:r>
    </w:p>
    <w:p w:rsidR="006F1A10" w:rsidRDefault="006F1A10" w:rsidP="006F1A1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en-US"/>
        </w:rPr>
      </w:pPr>
    </w:p>
    <w:p w:rsidR="006F1A10" w:rsidRPr="006F1A10" w:rsidRDefault="006F1A10" w:rsidP="006F1A10">
      <w:pPr>
        <w:jc w:val="center"/>
        <w:rPr>
          <w:rFonts w:ascii="Arial" w:hAnsi="Arial" w:cs="Arial"/>
        </w:rPr>
      </w:pPr>
      <w:r w:rsidRPr="006F1A10">
        <w:rPr>
          <w:rFonts w:ascii="Arial" w:hAnsi="Arial" w:cs="Arial"/>
          <w:b/>
          <w:bCs/>
        </w:rPr>
        <w:t xml:space="preserve">§ </w:t>
      </w:r>
      <w:r w:rsidR="00424BBE">
        <w:rPr>
          <w:rFonts w:ascii="Arial" w:hAnsi="Arial" w:cs="Arial"/>
          <w:b/>
          <w:bCs/>
        </w:rPr>
        <w:t>4</w:t>
      </w:r>
      <w:r w:rsidRPr="006F1A10">
        <w:rPr>
          <w:rFonts w:ascii="Arial" w:hAnsi="Arial" w:cs="Arial"/>
        </w:rPr>
        <w:t xml:space="preserve">                </w:t>
      </w:r>
    </w:p>
    <w:p w:rsidR="006F1A10" w:rsidRPr="006F1A10" w:rsidRDefault="006F1A10" w:rsidP="006F1A1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F1A10">
        <w:rPr>
          <w:rFonts w:ascii="Arial" w:hAnsi="Arial" w:cs="Arial"/>
        </w:rPr>
        <w:t>Wykonawca powiadomi Zamawiającego o przystąpieniu do wykonywania czynności, o których mowa w §1 oraz o ich zakończeniu.</w:t>
      </w:r>
    </w:p>
    <w:p w:rsidR="006F1A10" w:rsidRPr="006F1A10" w:rsidRDefault="006F1A10" w:rsidP="006F1A1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F1A10">
        <w:rPr>
          <w:rFonts w:ascii="Arial" w:hAnsi="Arial" w:cs="Arial"/>
        </w:rPr>
        <w:t xml:space="preserve">Wykonane prace </w:t>
      </w:r>
      <w:r w:rsidR="00424BBE">
        <w:rPr>
          <w:rFonts w:ascii="Arial" w:hAnsi="Arial" w:cs="Arial"/>
        </w:rPr>
        <w:t>podlegają odbiorowi w terminie 5</w:t>
      </w:r>
      <w:r w:rsidRPr="006F1A10">
        <w:rPr>
          <w:rFonts w:ascii="Arial" w:hAnsi="Arial" w:cs="Arial"/>
        </w:rPr>
        <w:t xml:space="preserve"> dni </w:t>
      </w:r>
      <w:r w:rsidR="00424BBE">
        <w:rPr>
          <w:rFonts w:ascii="Arial" w:hAnsi="Arial" w:cs="Arial"/>
        </w:rPr>
        <w:t xml:space="preserve">roboczych </w:t>
      </w:r>
      <w:r w:rsidRPr="006F1A10">
        <w:rPr>
          <w:rFonts w:ascii="Arial" w:hAnsi="Arial" w:cs="Arial"/>
        </w:rPr>
        <w:t>od daty ich zgłoszenia. Odbiór prac stanowi podstawę do wystawienia faktury.</w:t>
      </w:r>
    </w:p>
    <w:p w:rsidR="006F1A10" w:rsidRPr="006F1A10" w:rsidRDefault="006F1A10" w:rsidP="006F1A1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F1A10">
        <w:rPr>
          <w:rFonts w:ascii="Arial" w:hAnsi="Arial" w:cs="Arial"/>
        </w:rPr>
        <w:t xml:space="preserve">Zamawiający zastrzega sobie prawo do kontroli </w:t>
      </w:r>
      <w:r w:rsidRPr="006F1A10">
        <w:rPr>
          <w:rFonts w:ascii="Arial" w:eastAsia="Calibri" w:hAnsi="Arial" w:cs="Arial"/>
        </w:rPr>
        <w:t>sposobu i jakości wykonywanych przez Wykonawcę prac. W razie stwierdzenia wad/usterek strony sporządzą protokół z kontroli zawierający wszelkie ustalenia dokonane w toku kontroli, jak też terminy na usunięcie stwierdzonych wad/usterek.</w:t>
      </w:r>
    </w:p>
    <w:p w:rsidR="006F1A10" w:rsidRPr="006F1A10" w:rsidRDefault="006F1A10" w:rsidP="006F1A1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F1A10">
        <w:rPr>
          <w:rFonts w:ascii="Arial" w:hAnsi="Arial" w:cs="Arial"/>
        </w:rPr>
        <w:t>Zamawiający w każdym czasie ma prawo do zgłoszenia Wykonawcy zastrzeżeń do wykonywanej pracy. Wykonawca zobowiązany jest uwzględnić zastrzeżenia Zamawiającego.</w:t>
      </w:r>
    </w:p>
    <w:p w:rsidR="006F1A10" w:rsidRPr="006F1A10" w:rsidRDefault="006F1A10" w:rsidP="006F1A1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6F1A10">
        <w:rPr>
          <w:rFonts w:ascii="Arial" w:hAnsi="Arial" w:cs="Arial"/>
        </w:rPr>
        <w:lastRenderedPageBreak/>
        <w:t xml:space="preserve">Wykonawca oświadcza, iż realizacja robót prowadzona będzie zgodnie z obowiązującymi przepisami, polskimi normami i zasadami wiedzy technicznej, przepisami BHP oraz należytą starannością </w:t>
      </w:r>
      <w:r w:rsidR="00017895">
        <w:rPr>
          <w:rFonts w:ascii="Arial" w:hAnsi="Arial" w:cs="Arial"/>
        </w:rPr>
        <w:br/>
      </w:r>
      <w:r w:rsidRPr="006F1A10">
        <w:rPr>
          <w:rFonts w:ascii="Arial" w:hAnsi="Arial" w:cs="Arial"/>
        </w:rPr>
        <w:t>w odniesieniu do ich wykonania, bezpieczeństwa, dobrej jakości i właściwej organizacji.</w:t>
      </w:r>
    </w:p>
    <w:p w:rsidR="006F1A10" w:rsidRPr="006F1A10" w:rsidRDefault="006F1A10" w:rsidP="006F1A10">
      <w:pPr>
        <w:jc w:val="both"/>
        <w:rPr>
          <w:rFonts w:ascii="Arial" w:hAnsi="Arial" w:cs="Arial"/>
        </w:rPr>
      </w:pPr>
    </w:p>
    <w:p w:rsidR="00367B20" w:rsidRPr="006F1A10" w:rsidRDefault="00367B20" w:rsidP="00367B2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</w:rPr>
      </w:pPr>
      <w:r w:rsidRPr="006F1A10">
        <w:rPr>
          <w:rFonts w:ascii="Arial" w:hAnsi="Arial" w:cs="Arial"/>
          <w:b/>
          <w:snapToGrid w:val="0"/>
        </w:rPr>
        <w:t>§</w:t>
      </w:r>
      <w:r w:rsidR="00424BBE">
        <w:rPr>
          <w:rFonts w:ascii="Arial" w:hAnsi="Arial" w:cs="Arial"/>
          <w:b/>
          <w:snapToGrid w:val="0"/>
        </w:rPr>
        <w:t>5</w:t>
      </w:r>
    </w:p>
    <w:p w:rsidR="00367B20" w:rsidRPr="006F1A10" w:rsidRDefault="00367B20" w:rsidP="00367B2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</w:rPr>
      </w:pPr>
      <w:r w:rsidRPr="006F1A10">
        <w:rPr>
          <w:rFonts w:ascii="Arial" w:hAnsi="Arial" w:cs="Arial"/>
          <w:b/>
          <w:snapToGrid w:val="0"/>
        </w:rPr>
        <w:t>WARUNKI GWARANCJI I RĘKOJMI</w:t>
      </w:r>
    </w:p>
    <w:p w:rsidR="00367B20" w:rsidRPr="006F1A10" w:rsidRDefault="00367B20" w:rsidP="00367B20">
      <w:pPr>
        <w:pStyle w:val="Tekstpodstawowywcity2"/>
        <w:numPr>
          <w:ilvl w:val="0"/>
          <w:numId w:val="17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1A10">
        <w:rPr>
          <w:rFonts w:ascii="Arial" w:hAnsi="Arial" w:cs="Arial"/>
          <w:sz w:val="20"/>
          <w:szCs w:val="20"/>
        </w:rPr>
        <w:t xml:space="preserve">Na przedmiot Umowy Wykonawca udziela </w:t>
      </w:r>
      <w:r w:rsidR="002B4BBA">
        <w:rPr>
          <w:rFonts w:ascii="Arial" w:hAnsi="Arial" w:cs="Arial"/>
          <w:b/>
          <w:sz w:val="20"/>
          <w:szCs w:val="20"/>
        </w:rPr>
        <w:t>24</w:t>
      </w:r>
      <w:r w:rsidR="002B4BBA">
        <w:rPr>
          <w:rFonts w:ascii="Arial" w:hAnsi="Arial" w:cs="Arial"/>
          <w:sz w:val="20"/>
          <w:szCs w:val="20"/>
        </w:rPr>
        <w:t>-</w:t>
      </w:r>
      <w:r w:rsidRPr="006F1A10">
        <w:rPr>
          <w:rFonts w:ascii="Arial" w:hAnsi="Arial" w:cs="Arial"/>
          <w:b/>
          <w:bCs/>
          <w:sz w:val="20"/>
          <w:szCs w:val="20"/>
        </w:rPr>
        <w:t xml:space="preserve">miesięcznej gwarancji. </w:t>
      </w:r>
      <w:r w:rsidRPr="006F1A10">
        <w:rPr>
          <w:rFonts w:ascii="Arial" w:hAnsi="Arial" w:cs="Arial"/>
          <w:sz w:val="20"/>
          <w:szCs w:val="20"/>
        </w:rPr>
        <w:t>Bieg terminu gwarancji rozpoczyna się w dniu następnym po odbiorze końcowym przedmiotu Umowy. Gwarancja obejmuje wady materiałowe oraz wady w robociźnie.</w:t>
      </w:r>
    </w:p>
    <w:p w:rsidR="00367B20" w:rsidRPr="006F1A10" w:rsidRDefault="00367B20" w:rsidP="00367B20">
      <w:pPr>
        <w:pStyle w:val="Tekstpodstawowywcity2"/>
        <w:numPr>
          <w:ilvl w:val="0"/>
          <w:numId w:val="17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1A10">
        <w:rPr>
          <w:rFonts w:ascii="Arial" w:hAnsi="Arial" w:cs="Arial"/>
          <w:sz w:val="20"/>
          <w:szCs w:val="20"/>
        </w:rPr>
        <w:t>W okresie rękojmi lub gwarancji Wykonawca zobowiązuje się do usunięcia ujawn</w:t>
      </w:r>
      <w:r w:rsidR="004C7410">
        <w:rPr>
          <w:rFonts w:ascii="Arial" w:hAnsi="Arial" w:cs="Arial"/>
          <w:sz w:val="20"/>
          <w:szCs w:val="20"/>
        </w:rPr>
        <w:t xml:space="preserve">ionych wad bezpłatnie </w:t>
      </w:r>
      <w:r w:rsidRPr="006F1A10">
        <w:rPr>
          <w:rFonts w:ascii="Arial" w:hAnsi="Arial" w:cs="Arial"/>
          <w:sz w:val="20"/>
          <w:szCs w:val="20"/>
        </w:rPr>
        <w:t>w terminie w</w:t>
      </w:r>
      <w:r w:rsidR="00017895">
        <w:rPr>
          <w:rFonts w:ascii="Arial" w:hAnsi="Arial" w:cs="Arial"/>
          <w:sz w:val="20"/>
          <w:szCs w:val="20"/>
        </w:rPr>
        <w:t>yznaczonym przez Zamawiającego.</w:t>
      </w:r>
    </w:p>
    <w:p w:rsidR="00367B20" w:rsidRPr="006F1A10" w:rsidRDefault="00367B20" w:rsidP="00367B20">
      <w:pPr>
        <w:pStyle w:val="Tekstpodstawowywcity2"/>
        <w:numPr>
          <w:ilvl w:val="0"/>
          <w:numId w:val="17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1A10">
        <w:rPr>
          <w:rFonts w:ascii="Arial" w:hAnsi="Arial" w:cs="Arial"/>
          <w:sz w:val="20"/>
          <w:szCs w:val="20"/>
        </w:rPr>
        <w:t xml:space="preserve">Jeżeli w ramach gwarancji Wykonawca dokonał usunięcia wad istotnych, termin gwarancji biegnie </w:t>
      </w:r>
      <w:r w:rsidR="004C7410">
        <w:rPr>
          <w:rFonts w:ascii="Arial" w:hAnsi="Arial" w:cs="Arial"/>
          <w:sz w:val="20"/>
          <w:szCs w:val="20"/>
        </w:rPr>
        <w:br/>
      </w:r>
      <w:r w:rsidRPr="006F1A10">
        <w:rPr>
          <w:rFonts w:ascii="Arial" w:hAnsi="Arial" w:cs="Arial"/>
          <w:sz w:val="20"/>
          <w:szCs w:val="20"/>
        </w:rPr>
        <w:t>na nowo od chwili usunięcia wady. W innych przypadkach termin gwarancji ulega przedłużeniu o czas, w którym wada była usuwana.</w:t>
      </w:r>
    </w:p>
    <w:p w:rsidR="00367B20" w:rsidRPr="006F1A10" w:rsidRDefault="00367B20" w:rsidP="00367B20">
      <w:pPr>
        <w:pStyle w:val="Tekstpodstawowywcity2"/>
        <w:numPr>
          <w:ilvl w:val="0"/>
          <w:numId w:val="17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1A10">
        <w:rPr>
          <w:rFonts w:ascii="Arial" w:hAnsi="Arial" w:cs="Arial"/>
          <w:sz w:val="20"/>
          <w:szCs w:val="20"/>
        </w:rPr>
        <w:t>Pomimo wygaśnięcia gwarancji lub rękojmi Wykonawca zobowiązany jest usunąć wady, które zostały zgłoszone przez Zamawiającego w okresie trwania gwarancji lub rękojmi.</w:t>
      </w:r>
    </w:p>
    <w:p w:rsidR="00367B20" w:rsidRPr="006F1A10" w:rsidRDefault="00367B20" w:rsidP="00367B20">
      <w:pPr>
        <w:pStyle w:val="Tekstpodstawowywcity2"/>
        <w:numPr>
          <w:ilvl w:val="0"/>
          <w:numId w:val="17"/>
        </w:numPr>
        <w:tabs>
          <w:tab w:val="clear" w:pos="360"/>
          <w:tab w:val="right" w:pos="0"/>
          <w:tab w:val="num" w:pos="426"/>
          <w:tab w:val="right" w:pos="81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1A10">
        <w:rPr>
          <w:rFonts w:ascii="Arial" w:hAnsi="Arial" w:cs="Arial"/>
          <w:sz w:val="20"/>
          <w:szCs w:val="20"/>
        </w:rPr>
        <w:t>Wykonawca nie może odmówić usunięcia wad ze względu na wysokość kosztów usunięcia wad.</w:t>
      </w:r>
    </w:p>
    <w:p w:rsidR="00C60644" w:rsidRPr="006F1A10" w:rsidRDefault="00C60644" w:rsidP="004F45BB">
      <w:pPr>
        <w:pStyle w:val="Akapitzlist"/>
        <w:ind w:left="0"/>
        <w:rPr>
          <w:rFonts w:ascii="Arial" w:hAnsi="Arial" w:cs="Arial"/>
        </w:rPr>
      </w:pPr>
    </w:p>
    <w:p w:rsidR="004F45BB" w:rsidRDefault="004F45BB" w:rsidP="004F45BB">
      <w:pPr>
        <w:pStyle w:val="Akapitzlist"/>
        <w:ind w:left="0"/>
        <w:jc w:val="center"/>
        <w:rPr>
          <w:rFonts w:ascii="Arial" w:hAnsi="Arial" w:cs="Arial"/>
          <w:b/>
        </w:rPr>
      </w:pPr>
      <w:r w:rsidRPr="006F1A10">
        <w:rPr>
          <w:rFonts w:ascii="Arial" w:hAnsi="Arial" w:cs="Arial"/>
          <w:b/>
        </w:rPr>
        <w:t>§</w:t>
      </w:r>
      <w:r w:rsidR="00424BBE">
        <w:rPr>
          <w:rFonts w:ascii="Arial" w:hAnsi="Arial" w:cs="Arial"/>
          <w:b/>
        </w:rPr>
        <w:t>6</w:t>
      </w:r>
    </w:p>
    <w:p w:rsidR="00424BBE" w:rsidRPr="006F1A10" w:rsidRDefault="00424BBE" w:rsidP="004F45BB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NAD REALIZACJĄ ZADANIA</w:t>
      </w:r>
    </w:p>
    <w:p w:rsidR="00CF2D9A" w:rsidRPr="006F1A10" w:rsidRDefault="000E1C8A" w:rsidP="00CF2D9A">
      <w:pPr>
        <w:pStyle w:val="Tekstpodstawowy"/>
        <w:numPr>
          <w:ilvl w:val="0"/>
          <w:numId w:val="1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  <w:bCs/>
          <w:sz w:val="20"/>
        </w:rPr>
      </w:pPr>
      <w:r w:rsidRPr="006F1A10">
        <w:rPr>
          <w:rFonts w:ascii="Arial" w:hAnsi="Arial" w:cs="Arial"/>
          <w:sz w:val="20"/>
        </w:rPr>
        <w:t xml:space="preserve">Nadzór nad realizacją robót z ramienia Zamawiającego sprawować będzie: </w:t>
      </w:r>
      <w:r w:rsidR="00367B20" w:rsidRPr="006F1A10">
        <w:rPr>
          <w:rFonts w:ascii="Arial" w:hAnsi="Arial" w:cs="Arial"/>
          <w:sz w:val="20"/>
        </w:rPr>
        <w:t>Ba</w:t>
      </w:r>
      <w:r w:rsidR="004C7410">
        <w:rPr>
          <w:rFonts w:ascii="Arial" w:hAnsi="Arial" w:cs="Arial"/>
          <w:sz w:val="20"/>
        </w:rPr>
        <w:t>rbara</w:t>
      </w:r>
      <w:r w:rsidR="00367B20" w:rsidRPr="006F1A10">
        <w:rPr>
          <w:rFonts w:ascii="Arial" w:hAnsi="Arial" w:cs="Arial"/>
          <w:sz w:val="20"/>
        </w:rPr>
        <w:t xml:space="preserve"> Ludwisiak</w:t>
      </w:r>
      <w:r w:rsidRPr="006F1A10">
        <w:rPr>
          <w:rFonts w:ascii="Arial" w:hAnsi="Arial" w:cs="Arial"/>
          <w:sz w:val="20"/>
        </w:rPr>
        <w:t xml:space="preserve">, </w:t>
      </w:r>
      <w:r w:rsidR="00003846" w:rsidRPr="006F1A10">
        <w:rPr>
          <w:rFonts w:ascii="Arial" w:hAnsi="Arial" w:cs="Arial"/>
          <w:sz w:val="20"/>
        </w:rPr>
        <w:t xml:space="preserve">                          </w:t>
      </w:r>
      <w:r w:rsidRPr="006F1A10">
        <w:rPr>
          <w:rFonts w:ascii="Arial" w:hAnsi="Arial" w:cs="Arial"/>
          <w:sz w:val="20"/>
        </w:rPr>
        <w:t>tel</w:t>
      </w:r>
      <w:r w:rsidR="00003846" w:rsidRPr="006F1A10">
        <w:rPr>
          <w:rFonts w:ascii="Arial" w:hAnsi="Arial" w:cs="Arial"/>
          <w:sz w:val="20"/>
        </w:rPr>
        <w:t>.</w:t>
      </w:r>
      <w:r w:rsidR="00017895">
        <w:rPr>
          <w:rFonts w:ascii="Arial" w:hAnsi="Arial" w:cs="Arial"/>
          <w:sz w:val="20"/>
        </w:rPr>
        <w:t xml:space="preserve"> 071 786 09 </w:t>
      </w:r>
      <w:r w:rsidR="00367B20" w:rsidRPr="006F1A10">
        <w:rPr>
          <w:rFonts w:ascii="Arial" w:hAnsi="Arial" w:cs="Arial"/>
          <w:sz w:val="20"/>
        </w:rPr>
        <w:t>51</w:t>
      </w:r>
      <w:r w:rsidRPr="006F1A10">
        <w:rPr>
          <w:rFonts w:ascii="Arial" w:hAnsi="Arial" w:cs="Arial"/>
          <w:sz w:val="20"/>
        </w:rPr>
        <w:t xml:space="preserve">, e-mail: </w:t>
      </w:r>
      <w:r w:rsidR="00367B20" w:rsidRPr="00017895">
        <w:rPr>
          <w:rFonts w:ascii="Arial" w:hAnsi="Arial" w:cs="Arial"/>
          <w:bCs/>
          <w:sz w:val="20"/>
          <w:u w:val="single"/>
        </w:rPr>
        <w:t>bludwisiak</w:t>
      </w:r>
      <w:r w:rsidR="00CF2D9A" w:rsidRPr="00017895">
        <w:rPr>
          <w:rFonts w:ascii="Arial" w:hAnsi="Arial" w:cs="Arial"/>
          <w:bCs/>
          <w:sz w:val="20"/>
          <w:u w:val="single"/>
        </w:rPr>
        <w:t>@umsiechnice.pl</w:t>
      </w:r>
      <w:r w:rsidR="00CF2D9A" w:rsidRPr="006F1A10">
        <w:rPr>
          <w:rFonts w:ascii="Arial" w:hAnsi="Arial" w:cs="Arial"/>
          <w:bCs/>
          <w:sz w:val="20"/>
        </w:rPr>
        <w:t xml:space="preserve">. </w:t>
      </w:r>
    </w:p>
    <w:p w:rsidR="00367B20" w:rsidRPr="006F1A10" w:rsidRDefault="00424BBE" w:rsidP="001709FF">
      <w:pPr>
        <w:pStyle w:val="Tekstpodstawowy"/>
        <w:numPr>
          <w:ilvl w:val="0"/>
          <w:numId w:val="1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Przedstawicielem Wykonawcy jest</w:t>
      </w:r>
      <w:r w:rsidR="0078659B" w:rsidRPr="006F1A10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…, e-mail: …, telefon:</w:t>
      </w:r>
      <w:r w:rsidR="00017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="006F1A10" w:rsidRPr="006F1A10">
        <w:rPr>
          <w:rFonts w:ascii="Arial" w:hAnsi="Arial" w:cs="Arial"/>
          <w:sz w:val="20"/>
        </w:rPr>
        <w:t>.</w:t>
      </w:r>
    </w:p>
    <w:p w:rsidR="00893106" w:rsidRPr="006F1A10" w:rsidRDefault="00893106" w:rsidP="006F1A10">
      <w:pPr>
        <w:pStyle w:val="Tekstpodstawowy"/>
        <w:numPr>
          <w:ilvl w:val="0"/>
          <w:numId w:val="1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 w:rsidRPr="006F1A10">
        <w:rPr>
          <w:rFonts w:ascii="Arial" w:hAnsi="Arial" w:cs="Arial"/>
          <w:sz w:val="20"/>
        </w:rPr>
        <w:t>Strony zgodnie ustalają, iż obowiązującą formą kontaktu stron umowy są: forma elektroniczna,</w:t>
      </w:r>
      <w:r w:rsidR="00424BBE">
        <w:rPr>
          <w:rFonts w:ascii="Arial" w:hAnsi="Arial" w:cs="Arial"/>
          <w:sz w:val="20"/>
        </w:rPr>
        <w:t xml:space="preserve"> telefoniczna oraz pisemna.</w:t>
      </w:r>
    </w:p>
    <w:p w:rsidR="00893106" w:rsidRPr="006F1A10" w:rsidRDefault="00893106" w:rsidP="00BE7985">
      <w:pPr>
        <w:pStyle w:val="Tekstpodstawowy"/>
        <w:numPr>
          <w:ilvl w:val="0"/>
          <w:numId w:val="1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 w:rsidRPr="006F1A10">
        <w:rPr>
          <w:rFonts w:ascii="Arial" w:hAnsi="Arial" w:cs="Arial"/>
          <w:sz w:val="20"/>
        </w:rPr>
        <w:t>Wykonawca zobowiązuje się odpowiadać na wszelkie zapytania Zamawiającego w terminie ustalonym przez obie strony</w:t>
      </w:r>
      <w:r w:rsidR="00017895">
        <w:rPr>
          <w:rFonts w:ascii="Arial" w:hAnsi="Arial" w:cs="Arial"/>
          <w:sz w:val="20"/>
        </w:rPr>
        <w:t>, jednakże nie dłuższym niż</w:t>
      </w:r>
      <w:r w:rsidR="00424BBE">
        <w:rPr>
          <w:rFonts w:ascii="Arial" w:hAnsi="Arial" w:cs="Arial"/>
          <w:sz w:val="20"/>
        </w:rPr>
        <w:t xml:space="preserve"> 5</w:t>
      </w:r>
      <w:r w:rsidRPr="006F1A10">
        <w:rPr>
          <w:rFonts w:ascii="Arial" w:hAnsi="Arial" w:cs="Arial"/>
          <w:sz w:val="20"/>
        </w:rPr>
        <w:t xml:space="preserve"> dni</w:t>
      </w:r>
      <w:r w:rsidR="00424BBE">
        <w:rPr>
          <w:rFonts w:ascii="Arial" w:hAnsi="Arial" w:cs="Arial"/>
          <w:sz w:val="20"/>
        </w:rPr>
        <w:t xml:space="preserve"> roboczych</w:t>
      </w:r>
      <w:r w:rsidRPr="006F1A10">
        <w:rPr>
          <w:rFonts w:ascii="Arial" w:hAnsi="Arial" w:cs="Arial"/>
          <w:sz w:val="20"/>
        </w:rPr>
        <w:t xml:space="preserve"> liczonych od dnia zgłoszenia zapytania.</w:t>
      </w:r>
    </w:p>
    <w:p w:rsidR="00424BBE" w:rsidRPr="00CB7B46" w:rsidRDefault="00424BBE" w:rsidP="00424BBE">
      <w:pPr>
        <w:jc w:val="center"/>
        <w:rPr>
          <w:rFonts w:ascii="Arial" w:hAnsi="Arial" w:cs="Arial"/>
          <w:b/>
        </w:rPr>
      </w:pPr>
    </w:p>
    <w:p w:rsidR="00424BBE" w:rsidRDefault="00424BBE" w:rsidP="00424BBE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7</w:t>
      </w:r>
    </w:p>
    <w:p w:rsidR="00424BBE" w:rsidRPr="00CB7B46" w:rsidRDefault="00424BBE" w:rsidP="00424BB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KARY UMOWNE</w:t>
      </w:r>
    </w:p>
    <w:p w:rsidR="00424BBE" w:rsidRDefault="00424BBE" w:rsidP="00424BBE">
      <w:pPr>
        <w:numPr>
          <w:ilvl w:val="0"/>
          <w:numId w:val="21"/>
        </w:numPr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Wykonawca zobowiązany jest zap</w:t>
      </w:r>
      <w:r>
        <w:rPr>
          <w:rFonts w:ascii="Arial" w:hAnsi="Arial" w:cs="Arial"/>
        </w:rPr>
        <w:t>łacić Zamawiającemu karę umowną:</w:t>
      </w:r>
    </w:p>
    <w:p w:rsidR="00424BBE" w:rsidRDefault="00424BBE" w:rsidP="00424BBE">
      <w:pPr>
        <w:pStyle w:val="Akapitzlist"/>
        <w:numPr>
          <w:ilvl w:val="1"/>
          <w:numId w:val="22"/>
        </w:numPr>
        <w:spacing w:after="160" w:line="259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6294D">
        <w:rPr>
          <w:rFonts w:ascii="Arial" w:hAnsi="Arial" w:cs="Arial"/>
        </w:rPr>
        <w:t xml:space="preserve"> wysokości 1</w:t>
      </w:r>
      <w:r>
        <w:rPr>
          <w:rFonts w:ascii="Arial" w:hAnsi="Arial" w:cs="Arial"/>
        </w:rPr>
        <w:t xml:space="preserve">% wynagrodzenia </w:t>
      </w:r>
      <w:r w:rsidRPr="00E6294D"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, o którym mowa w § 3 ust. 1 niniejszej Umowy </w:t>
      </w:r>
      <w:r>
        <w:rPr>
          <w:rFonts w:ascii="Arial" w:hAnsi="Arial" w:cs="Arial"/>
        </w:rPr>
        <w:br/>
        <w:t>za każdy dzień zwłoki w wykonaniu</w:t>
      </w:r>
      <w:r w:rsidR="00031891">
        <w:rPr>
          <w:rFonts w:ascii="Arial" w:hAnsi="Arial" w:cs="Arial"/>
        </w:rPr>
        <w:t xml:space="preserve"> przedmiotu Umowy w stosunku do terminu, o którym</w:t>
      </w:r>
      <w:r>
        <w:rPr>
          <w:rFonts w:ascii="Arial" w:hAnsi="Arial" w:cs="Arial"/>
        </w:rPr>
        <w:t xml:space="preserve"> mowa </w:t>
      </w:r>
      <w:r w:rsidR="00031891">
        <w:rPr>
          <w:rFonts w:ascii="Arial" w:hAnsi="Arial" w:cs="Arial"/>
        </w:rPr>
        <w:br/>
      </w:r>
      <w:r>
        <w:rPr>
          <w:rFonts w:ascii="Arial" w:hAnsi="Arial" w:cs="Arial"/>
        </w:rPr>
        <w:t>w §2 Umowy</w:t>
      </w:r>
      <w:r w:rsidRPr="00E6294D">
        <w:rPr>
          <w:rFonts w:ascii="Arial" w:hAnsi="Arial" w:cs="Arial"/>
        </w:rPr>
        <w:t>.</w:t>
      </w:r>
    </w:p>
    <w:p w:rsidR="00424BBE" w:rsidRDefault="00424BBE" w:rsidP="00424BBE">
      <w:pPr>
        <w:pStyle w:val="Akapitzlist"/>
        <w:numPr>
          <w:ilvl w:val="1"/>
          <w:numId w:val="22"/>
        </w:numPr>
        <w:spacing w:after="160" w:line="259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1% wynagrodzenia </w:t>
      </w:r>
      <w:r w:rsidRPr="00E6294D"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, o którym mowa w § 3 ust. 1 niniejszej Umowy </w:t>
      </w:r>
      <w:r>
        <w:rPr>
          <w:rFonts w:ascii="Arial" w:hAnsi="Arial" w:cs="Arial"/>
        </w:rPr>
        <w:br/>
        <w:t xml:space="preserve">za nieterminowe usunięcie wad i usterek stwierdzonych przy odbiorze w stosunku </w:t>
      </w:r>
      <w:r>
        <w:rPr>
          <w:rFonts w:ascii="Arial" w:hAnsi="Arial" w:cs="Arial"/>
        </w:rPr>
        <w:br/>
        <w:t>do terminów wyznaczonych przez Zamawiającego na ich usunięcie.</w:t>
      </w:r>
    </w:p>
    <w:p w:rsidR="00424BBE" w:rsidRDefault="00424BBE" w:rsidP="00424BBE">
      <w:pPr>
        <w:pStyle w:val="Akapitzlist"/>
        <w:numPr>
          <w:ilvl w:val="1"/>
          <w:numId w:val="22"/>
        </w:numPr>
        <w:spacing w:after="160" w:line="259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wynagrodzenia </w:t>
      </w:r>
      <w:r w:rsidRPr="00E6294D"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, o którym mowa w § 3 ust. 1 niniejszej Umowy </w:t>
      </w:r>
      <w:r>
        <w:rPr>
          <w:rFonts w:ascii="Arial" w:hAnsi="Arial" w:cs="Arial"/>
        </w:rPr>
        <w:br/>
        <w:t xml:space="preserve">za odstąpienie </w:t>
      </w:r>
      <w:r w:rsidR="00031891">
        <w:rPr>
          <w:rFonts w:ascii="Arial" w:hAnsi="Arial" w:cs="Arial"/>
        </w:rPr>
        <w:t xml:space="preserve">od umowy </w:t>
      </w:r>
      <w:r>
        <w:rPr>
          <w:rFonts w:ascii="Arial" w:hAnsi="Arial" w:cs="Arial"/>
        </w:rPr>
        <w:t>z przyczyn leżących po stronie Wykonawcy.</w:t>
      </w:r>
    </w:p>
    <w:p w:rsidR="00424BBE" w:rsidRDefault="00424BBE" w:rsidP="00424BB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  Jeżeli kary umowne nie pokryją wysokości powstałych szkód, Zamawiającemu przysługuje prawo żądania odszkodowania uzupełniającego na zasadach ogólnych, do wysokości powstałej szkody.</w:t>
      </w:r>
    </w:p>
    <w:p w:rsidR="00424BBE" w:rsidRDefault="00424BBE" w:rsidP="00424BB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Zamawiający zastrzega sobie możliwość potrącenia kar umownych oraz odszkodowania </w:t>
      </w:r>
      <w:r>
        <w:rPr>
          <w:rFonts w:ascii="Arial" w:hAnsi="Arial" w:cs="Arial"/>
        </w:rPr>
        <w:br/>
        <w:t>z wynagrodzenia należnego Wykonawcy.</w:t>
      </w:r>
    </w:p>
    <w:p w:rsidR="00424BBE" w:rsidRDefault="00424BBE" w:rsidP="00424BB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 Zapłata kary przez Wykonawcę lub potrącenie przez Zamawiającego kwoty kary z płatności należnej Wykonawcy nie zwalnia Wykonawcy z obowiązku ukończenia robót lub jakichkolwiek innych obowiązków i zobowiązań wynikających z Umowy.</w:t>
      </w:r>
    </w:p>
    <w:p w:rsidR="00424BBE" w:rsidRPr="004A00A8" w:rsidRDefault="00424BBE" w:rsidP="00424BBE">
      <w:pPr>
        <w:ind w:left="426" w:hanging="426"/>
        <w:jc w:val="both"/>
        <w:rPr>
          <w:rFonts w:ascii="Arial" w:hAnsi="Arial" w:cs="Arial"/>
        </w:rPr>
      </w:pPr>
    </w:p>
    <w:p w:rsidR="00424BBE" w:rsidRPr="00CB7B46" w:rsidRDefault="00424BBE" w:rsidP="00424BBE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:rsidR="00424BBE" w:rsidRDefault="00424BBE" w:rsidP="00424BBE">
      <w:pPr>
        <w:numPr>
          <w:ilvl w:val="0"/>
          <w:numId w:val="23"/>
        </w:numPr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</w:t>
      </w:r>
      <w:r w:rsidR="00031891">
        <w:rPr>
          <w:rFonts w:ascii="Arial" w:hAnsi="Arial" w:cs="Arial"/>
        </w:rPr>
        <w:t xml:space="preserve"> odstąpić od Umowy w terminie 30</w:t>
      </w:r>
      <w:r>
        <w:rPr>
          <w:rFonts w:ascii="Arial" w:hAnsi="Arial" w:cs="Arial"/>
        </w:rPr>
        <w:t xml:space="preserve"> dni od dnia powzięcia wiadomości, jeżeli:</w:t>
      </w:r>
    </w:p>
    <w:p w:rsidR="00424BBE" w:rsidRPr="00EA019C" w:rsidRDefault="00424BBE" w:rsidP="00424BBE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A019C">
        <w:rPr>
          <w:rFonts w:ascii="Arial" w:hAnsi="Arial" w:cs="Arial"/>
        </w:rPr>
        <w:t>Wykonawca nie wykonuje robót zgodnie z Umową lub pisemnymi zastrzeżeniami Zamawiającego albo przerywa prace ze swojej winy na okres dłuższy niż 7 dni lub opóźnia się z wykonaniem robót przez okres 7 dni.</w:t>
      </w:r>
    </w:p>
    <w:p w:rsidR="00424BBE" w:rsidRPr="00EA019C" w:rsidRDefault="00424BBE" w:rsidP="00424BB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EA019C">
        <w:rPr>
          <w:rFonts w:ascii="Arial" w:hAnsi="Arial" w:cs="Arial"/>
        </w:rPr>
        <w:t>Wykonawca zaprzestanie prowadzenia działalności gospodarczej,</w:t>
      </w:r>
    </w:p>
    <w:p w:rsidR="00424BBE" w:rsidRPr="00EA019C" w:rsidRDefault="00424BBE" w:rsidP="00424BB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EA019C">
        <w:rPr>
          <w:rFonts w:ascii="Arial" w:hAnsi="Arial" w:cs="Arial"/>
        </w:rPr>
        <w:t>Gdy wysokość naliczonych kar umownych przekroczy 10 % wartości Umowy.</w:t>
      </w:r>
    </w:p>
    <w:p w:rsidR="00424BBE" w:rsidRPr="00EA019C" w:rsidRDefault="00424BBE" w:rsidP="00424BB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W razie zaistnienia istotnej zmiany okoliczności powodującej, że wykonanie Umowy nie leży </w:t>
      </w:r>
      <w:r>
        <w:rPr>
          <w:rFonts w:ascii="Arial" w:hAnsi="Arial" w:cs="Arial"/>
        </w:rPr>
        <w:br/>
        <w:t>w interesie publicznym, czego nie można było przewidzieć w chwili zawarcia Umowy, Zamawiający może</w:t>
      </w:r>
      <w:r w:rsidR="00031891">
        <w:rPr>
          <w:rFonts w:ascii="Arial" w:hAnsi="Arial" w:cs="Arial"/>
        </w:rPr>
        <w:t xml:space="preserve"> odstąpić od Umowy w terminie 30</w:t>
      </w:r>
      <w:r>
        <w:rPr>
          <w:rFonts w:ascii="Arial" w:hAnsi="Arial" w:cs="Arial"/>
        </w:rPr>
        <w:t xml:space="preserve"> dni od powzięcia wiadomości o tych okolicznościach. W takim </w:t>
      </w:r>
      <w:r>
        <w:rPr>
          <w:rFonts w:ascii="Arial" w:hAnsi="Arial" w:cs="Arial"/>
        </w:rPr>
        <w:lastRenderedPageBreak/>
        <w:t xml:space="preserve">przypadku Wykonawca może żądać wyłącznie wynagrodzenia należytego z tytułu wykonania części Umowy.  </w:t>
      </w:r>
    </w:p>
    <w:p w:rsidR="00424BBE" w:rsidRDefault="00424BBE" w:rsidP="00424BBE">
      <w:pPr>
        <w:jc w:val="center"/>
        <w:rPr>
          <w:rFonts w:ascii="Arial" w:hAnsi="Arial" w:cs="Arial"/>
          <w:b/>
        </w:rPr>
      </w:pPr>
    </w:p>
    <w:p w:rsidR="00424BBE" w:rsidRPr="00CB7B46" w:rsidRDefault="00424BBE" w:rsidP="00424BBE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424BBE" w:rsidRPr="00B15E77" w:rsidRDefault="00424BBE" w:rsidP="00424BBE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B15E77">
        <w:rPr>
          <w:rFonts w:ascii="Arial" w:hAnsi="Arial" w:cs="Arial"/>
          <w:b/>
        </w:rPr>
        <w:t>OCHRONA DANYCH OSOBOWYCH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Strony Umowy zobowiązują się do ochrony danych osobowych udostępnianych wzajemnie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w związku z wykonywaniem Umowy, stosując w tym celu środki organizacyjno-techniczne,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o których mowa w art. 32 Rozporządzenia Parlamentu Europejskiego i Rady (UE) 2016/679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oświadcza, że osoby działające w ich imieniu i na ich rzecz, a posiadające dostęp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do udostępnionych przez drugą Stronę danych osobowych znają przepisy dotyczące ochrony danych osobowych oraz posiadają stosowne upoważnienia uprawniające do przetwarzania danych osobowych</w:t>
      </w:r>
      <w:r w:rsidRPr="00B15E77">
        <w:rPr>
          <w:rFonts w:ascii="Arial" w:hAnsi="Arial" w:cs="Arial"/>
          <w:lang w:val="pl-PL"/>
        </w:rPr>
        <w:t xml:space="preserve"> lub są upoważnione do przetwarzania danych osobowych z mocy prawa</w:t>
      </w:r>
      <w:r w:rsidRPr="00B15E77">
        <w:rPr>
          <w:rFonts w:ascii="Arial" w:hAnsi="Arial" w:cs="Arial"/>
        </w:rPr>
        <w:t>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W związku z zawarciem i realizacją Umowy Strony udostępniają sobie nawzajem dane osobowe:</w:t>
      </w:r>
    </w:p>
    <w:p w:rsidR="00424BBE" w:rsidRPr="00B15E77" w:rsidRDefault="00424BBE" w:rsidP="00424BBE">
      <w:pPr>
        <w:pStyle w:val="Akapitzlist1"/>
        <w:numPr>
          <w:ilvl w:val="4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osób kontaktowych: swoich przedstawicieli / pracowników / współpracowników, tj. imię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i nazwisko, numer telefonu kontaktowego, adres służbowej poczty elektronicznej wyłącznie w celu i w zakresie niezbędnym do jej poprawnej realizacji,</w:t>
      </w:r>
    </w:p>
    <w:p w:rsidR="00424BBE" w:rsidRPr="00B15E77" w:rsidRDefault="00424BBE" w:rsidP="00424BBE">
      <w:pPr>
        <w:pStyle w:val="Akapitzlist1"/>
        <w:numPr>
          <w:ilvl w:val="4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przedstawicieli / pracowników / współpracowników skierowanych do wykonywania zadania określonego w Umowie lub umowach uzupełniających wyłącznie w celu i w zakresie niezbędnym do jego realizacji.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Strony Umowy dopełniają, wymieniając się rolami, obowiązku informacyjnego, o którym mowa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w art. 14 RODO wobec osób, o których mowa w ust. 3 wykorzystując odpowiednio wzór klauzuli informacyjnej stanowiący załącznik nr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do Umowy.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zobowiązana jest na wezwanie drugiej Strony przedstawić </w:t>
      </w:r>
      <w:r w:rsidRPr="00B15E77">
        <w:rPr>
          <w:rFonts w:ascii="Arial" w:hAnsi="Arial" w:cs="Arial"/>
          <w:lang w:val="pl-PL"/>
        </w:rPr>
        <w:t xml:space="preserve">pisemne </w:t>
      </w:r>
      <w:r w:rsidRPr="00B15E77">
        <w:rPr>
          <w:rFonts w:ascii="Arial" w:hAnsi="Arial" w:cs="Arial"/>
        </w:rPr>
        <w:t xml:space="preserve">potwierdzenie wypełnienia obowiązku informacyjnego, o którym mowa w ust. </w:t>
      </w:r>
      <w:r w:rsidRPr="00B15E77">
        <w:rPr>
          <w:rFonts w:ascii="Arial" w:hAnsi="Arial" w:cs="Arial"/>
          <w:lang w:val="pl-PL"/>
        </w:rPr>
        <w:t>4</w:t>
      </w:r>
      <w:r w:rsidRPr="00B15E77">
        <w:rPr>
          <w:rFonts w:ascii="Arial" w:hAnsi="Arial" w:cs="Arial"/>
        </w:rPr>
        <w:t xml:space="preserve"> w terminie nie później niż do 7 dni od otrzymania wezwania. Wezwanie może zostać złożone pisemnie na adres korespondencyjny Strony lub za pośrednictwem poczty elektronicznej.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Obowiązek określony w ust. 4 </w:t>
      </w:r>
      <w:r w:rsidRPr="00B15E77">
        <w:rPr>
          <w:rFonts w:ascii="Arial" w:hAnsi="Arial" w:cs="Arial"/>
          <w:lang w:val="pl-PL"/>
        </w:rPr>
        <w:t xml:space="preserve">przy uwzględnieniu </w:t>
      </w:r>
      <w:r w:rsidRPr="00B15E77">
        <w:rPr>
          <w:rFonts w:ascii="Arial" w:hAnsi="Arial" w:cs="Arial"/>
        </w:rPr>
        <w:t>ust. 5 dotyczy także Podwykonawców oraz Dalszych Podwykonawców Stron Umowy, o ile w ramach współpracy będą udostępniane im dane osobowe.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</w:t>
      </w:r>
      <w:r w:rsidRPr="00B15E77">
        <w:rPr>
          <w:rFonts w:ascii="Arial" w:hAnsi="Arial" w:cs="Arial"/>
          <w:lang w:val="pl-PL"/>
        </w:rPr>
        <w:t>stosunku do osób występujących w komparycji umowy Gmina Siechnice</w:t>
      </w:r>
      <w:r w:rsidRPr="00B15E77">
        <w:rPr>
          <w:rFonts w:ascii="Arial" w:hAnsi="Arial" w:cs="Arial"/>
        </w:rPr>
        <w:t xml:space="preserve"> dopełnia obowiązku informacyjnego, o którym mowa w art. 13 ust. 1-2 RODO w oparciu o klauzulę informacyjną publikowaną pod adresem: http://www.siechnice.gmina.pl/strona-2325-rodo.html.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związku z realizacją Umowy, Strony mogą udostępnić sobie wzajemnie, w tym także swoim Podwykonawcom lub Dalszym Podwykonawcom również inne niż określone w ust.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dane osobowe, o ile ich zakres i cel przetwarzania</w:t>
      </w:r>
      <w:r w:rsidRPr="00B15E77">
        <w:rPr>
          <w:rFonts w:ascii="Arial" w:hAnsi="Arial" w:cs="Arial"/>
          <w:lang w:val="pl-PL"/>
        </w:rPr>
        <w:t xml:space="preserve">, </w:t>
      </w:r>
      <w:r w:rsidRPr="00B15E77">
        <w:rPr>
          <w:rFonts w:ascii="Arial" w:hAnsi="Arial" w:cs="Arial"/>
        </w:rPr>
        <w:t>będzie</w:t>
      </w:r>
      <w:r w:rsidRPr="00B15E77">
        <w:rPr>
          <w:rFonts w:ascii="Arial" w:hAnsi="Arial" w:cs="Arial"/>
          <w:lang w:val="pl-PL"/>
        </w:rPr>
        <w:t xml:space="preserve"> </w:t>
      </w:r>
      <w:r w:rsidRPr="00B15E77">
        <w:rPr>
          <w:rFonts w:ascii="Arial" w:hAnsi="Arial" w:cs="Arial"/>
        </w:rPr>
        <w:t>niezbędny do realizacji konkretnej czynności lub procesu wynikającego z Umowy.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:rsidR="00424BBE" w:rsidRPr="00B15E77" w:rsidRDefault="00424BBE" w:rsidP="00424BBE">
      <w:pPr>
        <w:pStyle w:val="Akapitzlist1"/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       Zobowiązane dotyczy także przetwarzania danych osobowych na serwerach zlokalizowanych poza Europejskim Obszarem Gospodarczym.</w:t>
      </w:r>
    </w:p>
    <w:p w:rsidR="00424BBE" w:rsidRPr="00B15E77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  <w:color w:val="00000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B15E77">
        <w:rPr>
          <w:rFonts w:ascii="Arial" w:hAnsi="Arial" w:cs="Arial"/>
          <w:i/>
          <w:lang w:val="pl-PL"/>
        </w:rPr>
        <w:t>Zamawiającego</w:t>
      </w:r>
      <w:r w:rsidRPr="00B15E77">
        <w:rPr>
          <w:rFonts w:ascii="Arial" w:hAnsi="Arial" w:cs="Arial"/>
        </w:rPr>
        <w:t>.</w:t>
      </w:r>
    </w:p>
    <w:p w:rsidR="00424BBE" w:rsidRPr="009F7C7B" w:rsidRDefault="00424BBE" w:rsidP="00424BBE">
      <w:pPr>
        <w:pStyle w:val="Akapitzlist1"/>
        <w:numPr>
          <w:ilvl w:val="3"/>
          <w:numId w:val="24"/>
        </w:numPr>
        <w:spacing w:line="276" w:lineRule="auto"/>
        <w:ind w:left="284" w:hanging="426"/>
        <w:jc w:val="both"/>
        <w:rPr>
          <w:rFonts w:ascii="Arial" w:hAnsi="Arial" w:cs="Arial"/>
        </w:rPr>
      </w:pPr>
      <w:bookmarkStart w:id="3" w:name="_Hlk61260019"/>
      <w:r w:rsidRPr="00B15E77">
        <w:rPr>
          <w:rFonts w:ascii="Arial" w:hAnsi="Arial" w:cs="Arial"/>
        </w:rPr>
        <w:t xml:space="preserve">Za realizację zadań, o których mowa w art. 39 RODO z uwzględnieniem art. 38 ust. 6 RODO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po stronie: </w:t>
      </w:r>
      <w:r w:rsidRPr="009F7C7B">
        <w:rPr>
          <w:rFonts w:ascii="Arial" w:hAnsi="Arial" w:cs="Arial"/>
          <w:lang w:val="pl-PL"/>
        </w:rPr>
        <w:t>UM w Siechnicach</w:t>
      </w:r>
      <w:r w:rsidRPr="009F7C7B">
        <w:rPr>
          <w:rFonts w:ascii="Arial" w:hAnsi="Arial" w:cs="Arial"/>
        </w:rPr>
        <w:t xml:space="preserve"> odpowiada </w:t>
      </w:r>
      <w:r w:rsidRPr="009F7C7B">
        <w:rPr>
          <w:rFonts w:ascii="Arial" w:hAnsi="Arial" w:cs="Arial"/>
          <w:b/>
        </w:rPr>
        <w:t>Inspektor Ochrony Danych</w:t>
      </w:r>
      <w:r w:rsidRPr="009F7C7B">
        <w:rPr>
          <w:rFonts w:ascii="Arial" w:hAnsi="Arial" w:cs="Arial"/>
          <w:b/>
          <w:lang w:val="pl-PL"/>
        </w:rPr>
        <w:t xml:space="preserve"> – Tomasz Radziszewski</w:t>
      </w:r>
      <w:r w:rsidRPr="009F7C7B">
        <w:rPr>
          <w:rFonts w:ascii="Arial" w:hAnsi="Arial" w:cs="Arial"/>
        </w:rPr>
        <w:t>, email: iod@umsiechnice.pl.</w:t>
      </w:r>
    </w:p>
    <w:bookmarkEnd w:id="3"/>
    <w:p w:rsidR="00424BBE" w:rsidRDefault="00424BBE" w:rsidP="00424BBE">
      <w:pPr>
        <w:spacing w:line="276" w:lineRule="auto"/>
        <w:jc w:val="center"/>
        <w:rPr>
          <w:rFonts w:ascii="Arial" w:hAnsi="Arial" w:cs="Arial"/>
          <w:b/>
        </w:rPr>
      </w:pPr>
    </w:p>
    <w:p w:rsidR="00424BBE" w:rsidRDefault="00424BBE" w:rsidP="00424BBE">
      <w:pPr>
        <w:spacing w:line="276" w:lineRule="auto"/>
        <w:jc w:val="center"/>
        <w:rPr>
          <w:rFonts w:ascii="Arial" w:hAnsi="Arial" w:cs="Arial"/>
          <w:b/>
        </w:rPr>
      </w:pPr>
      <w:r w:rsidRPr="00476BD2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10</w:t>
      </w:r>
    </w:p>
    <w:p w:rsidR="00424BBE" w:rsidRPr="00476BD2" w:rsidRDefault="00424BBE" w:rsidP="00424BBE">
      <w:pPr>
        <w:spacing w:line="276" w:lineRule="auto"/>
        <w:jc w:val="center"/>
        <w:rPr>
          <w:rFonts w:ascii="Arial" w:hAnsi="Arial" w:cs="Arial"/>
          <w:b/>
        </w:rPr>
      </w:pPr>
      <w:r w:rsidRPr="00476BD2">
        <w:rPr>
          <w:rFonts w:ascii="Arial" w:hAnsi="Arial" w:cs="Arial"/>
          <w:b/>
        </w:rPr>
        <w:t>POSTANOWIENIA KOŃCOWE</w:t>
      </w:r>
    </w:p>
    <w:p w:rsidR="00424BBE" w:rsidRPr="00476BD2" w:rsidRDefault="00424BBE" w:rsidP="00424BBE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>Wszelkie zmiany i uzupełnienia treści niniejszej</w:t>
      </w:r>
      <w:r>
        <w:rPr>
          <w:rFonts w:ascii="Arial" w:hAnsi="Arial" w:cs="Arial"/>
          <w:sz w:val="20"/>
        </w:rPr>
        <w:t xml:space="preserve"> umowy wymagają formy pisemnej </w:t>
      </w:r>
      <w:r w:rsidRPr="00476BD2">
        <w:rPr>
          <w:rFonts w:ascii="Arial" w:hAnsi="Arial" w:cs="Arial"/>
          <w:sz w:val="20"/>
        </w:rPr>
        <w:t xml:space="preserve">w postaci aneksu </w:t>
      </w:r>
      <w:r w:rsidR="00760DC7">
        <w:rPr>
          <w:rFonts w:ascii="Arial" w:hAnsi="Arial" w:cs="Arial"/>
          <w:sz w:val="20"/>
        </w:rPr>
        <w:br/>
      </w:r>
      <w:r w:rsidRPr="00476BD2">
        <w:rPr>
          <w:rFonts w:ascii="Arial" w:hAnsi="Arial" w:cs="Arial"/>
          <w:sz w:val="20"/>
        </w:rPr>
        <w:t>do umowy, pod rygorem nieważności.</w:t>
      </w:r>
    </w:p>
    <w:p w:rsidR="00424BBE" w:rsidRPr="00476BD2" w:rsidRDefault="00424BBE" w:rsidP="00424BBE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 xml:space="preserve">W sprawach nie uregulowanych w niniejszej umowie będą miały zastosowanie przepisy Kodeksu cywilnego. </w:t>
      </w:r>
    </w:p>
    <w:p w:rsidR="00424BBE" w:rsidRPr="00476BD2" w:rsidRDefault="00424BBE" w:rsidP="00424BBE">
      <w:pPr>
        <w:pStyle w:val="Tekstpodstawowy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 xml:space="preserve">W sprawach spornych na tle realizacji niniejszej umowy, w przypadku nie osiągnięcia porozumienia </w:t>
      </w:r>
      <w:r w:rsidR="00760DC7">
        <w:rPr>
          <w:rFonts w:ascii="Arial" w:hAnsi="Arial" w:cs="Arial"/>
          <w:sz w:val="20"/>
        </w:rPr>
        <w:br/>
      </w:r>
      <w:r w:rsidRPr="00476BD2">
        <w:rPr>
          <w:rFonts w:ascii="Arial" w:hAnsi="Arial" w:cs="Arial"/>
          <w:sz w:val="20"/>
        </w:rPr>
        <w:t xml:space="preserve">w drodze bezpośrednich negocjacji, strony poddadzą się orzecznictwu Sądu właściwego miejscowo </w:t>
      </w:r>
      <w:r w:rsidR="00760DC7">
        <w:rPr>
          <w:rFonts w:ascii="Arial" w:hAnsi="Arial" w:cs="Arial"/>
          <w:sz w:val="20"/>
        </w:rPr>
        <w:br/>
      </w:r>
      <w:r w:rsidRPr="00476BD2">
        <w:rPr>
          <w:rFonts w:ascii="Arial" w:hAnsi="Arial" w:cs="Arial"/>
          <w:sz w:val="20"/>
        </w:rPr>
        <w:t>dla siedziby Zamawiającego.</w:t>
      </w:r>
    </w:p>
    <w:p w:rsidR="00424BBE" w:rsidRPr="00476BD2" w:rsidRDefault="00424BBE" w:rsidP="00424BBE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476BD2">
        <w:rPr>
          <w:rFonts w:ascii="Arial" w:hAnsi="Arial" w:cs="Arial"/>
        </w:rPr>
        <w:t xml:space="preserve">Umowę sporządzono w 3 jednobrzmiących egzemplarzach, z których 2 egzemplarze otrzymuje Zamawiający, a 1 egzemplarz Wykonawca. </w:t>
      </w:r>
    </w:p>
    <w:p w:rsidR="00424BBE" w:rsidRPr="00CB7B46" w:rsidRDefault="00424BBE" w:rsidP="00424BBE">
      <w:pPr>
        <w:pStyle w:val="Tekstpodstawowy"/>
        <w:ind w:left="426"/>
        <w:jc w:val="both"/>
        <w:rPr>
          <w:rFonts w:ascii="Arial" w:hAnsi="Arial" w:cs="Arial"/>
          <w:sz w:val="20"/>
        </w:rPr>
      </w:pPr>
    </w:p>
    <w:p w:rsidR="00424BBE" w:rsidRPr="00CB7B46" w:rsidRDefault="00424BBE" w:rsidP="00424BBE">
      <w:pPr>
        <w:pStyle w:val="Tekstpodstawowy"/>
        <w:jc w:val="both"/>
        <w:rPr>
          <w:rFonts w:ascii="Arial" w:hAnsi="Arial" w:cs="Arial"/>
          <w:sz w:val="20"/>
        </w:rPr>
      </w:pPr>
    </w:p>
    <w:p w:rsidR="00424BBE" w:rsidRPr="00CB7B46" w:rsidRDefault="00424BBE" w:rsidP="00424BBE">
      <w:pPr>
        <w:ind w:firstLine="426"/>
        <w:jc w:val="both"/>
        <w:rPr>
          <w:rFonts w:ascii="Arial" w:hAnsi="Arial" w:cs="Arial"/>
        </w:rPr>
      </w:pPr>
    </w:p>
    <w:p w:rsidR="00424BBE" w:rsidRPr="00CB7B46" w:rsidRDefault="00424BBE" w:rsidP="00424BBE">
      <w:pPr>
        <w:ind w:firstLine="426"/>
        <w:jc w:val="both"/>
        <w:rPr>
          <w:rFonts w:ascii="Arial" w:hAnsi="Arial" w:cs="Arial"/>
        </w:rPr>
      </w:pPr>
    </w:p>
    <w:p w:rsidR="00424BBE" w:rsidRPr="00CB7B46" w:rsidRDefault="00424BBE" w:rsidP="00424BBE">
      <w:pPr>
        <w:ind w:firstLine="426"/>
        <w:jc w:val="both"/>
        <w:rPr>
          <w:rFonts w:ascii="Arial" w:hAnsi="Arial" w:cs="Arial"/>
        </w:rPr>
      </w:pPr>
    </w:p>
    <w:p w:rsidR="00424BBE" w:rsidRPr="00CB7B46" w:rsidRDefault="00424BBE" w:rsidP="00424BBE">
      <w:pPr>
        <w:ind w:firstLine="426"/>
        <w:jc w:val="both"/>
        <w:rPr>
          <w:rFonts w:ascii="Arial" w:hAnsi="Arial" w:cs="Arial"/>
          <w:b/>
        </w:rPr>
      </w:pPr>
      <w:r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  <w:b/>
        </w:rPr>
        <w:t xml:space="preserve">WYKONAWCA </w:t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  <w:b/>
        </w:rPr>
        <w:t xml:space="preserve">ZAMAWIAJĄCY                                   </w:t>
      </w:r>
    </w:p>
    <w:p w:rsidR="00202A33" w:rsidRPr="006F1A10" w:rsidRDefault="00202A33" w:rsidP="00424BBE">
      <w:pPr>
        <w:jc w:val="center"/>
        <w:rPr>
          <w:rFonts w:ascii="Arial" w:hAnsi="Arial" w:cs="Arial"/>
          <w:b/>
        </w:rPr>
      </w:pPr>
    </w:p>
    <w:sectPr w:rsidR="00202A33" w:rsidRPr="006F1A10" w:rsidSect="00350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8A" w:rsidRDefault="00E9388A">
      <w:r>
        <w:separator/>
      </w:r>
    </w:p>
  </w:endnote>
  <w:endnote w:type="continuationSeparator" w:id="0">
    <w:p w:rsidR="00E9388A" w:rsidRDefault="00E9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2" w:rsidRDefault="006022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222" w:rsidRDefault="006022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2" w:rsidRDefault="006022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0C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2222" w:rsidRDefault="0060222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BE" w:rsidRDefault="00424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8A" w:rsidRDefault="00E9388A">
      <w:r>
        <w:separator/>
      </w:r>
    </w:p>
  </w:footnote>
  <w:footnote w:type="continuationSeparator" w:id="0">
    <w:p w:rsidR="00E9388A" w:rsidRDefault="00E9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2" w:rsidRDefault="00E9388A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7336" o:spid="_x0000_s2050" type="#_x0000_t136" style="position:absolute;margin-left:0;margin-top:0;width:593.55pt;height:6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 UMOWY"/>
          <w10:wrap anchorx="margin" anchory="margin"/>
        </v:shape>
      </w:pict>
    </w:r>
    <w:r w:rsidR="00602222">
      <w:rPr>
        <w:rStyle w:val="Numerstrony"/>
      </w:rPr>
      <w:fldChar w:fldCharType="begin"/>
    </w:r>
    <w:r w:rsidR="00602222">
      <w:rPr>
        <w:rStyle w:val="Numerstrony"/>
      </w:rPr>
      <w:instrText xml:space="preserve">PAGE  </w:instrText>
    </w:r>
    <w:r w:rsidR="00602222">
      <w:rPr>
        <w:rStyle w:val="Numerstrony"/>
      </w:rPr>
      <w:fldChar w:fldCharType="separate"/>
    </w:r>
    <w:r w:rsidR="00602222">
      <w:rPr>
        <w:rStyle w:val="Numerstrony"/>
        <w:noProof/>
      </w:rPr>
      <w:t>1</w:t>
    </w:r>
    <w:r w:rsidR="00602222">
      <w:rPr>
        <w:rStyle w:val="Numerstrony"/>
      </w:rPr>
      <w:fldChar w:fldCharType="end"/>
    </w:r>
  </w:p>
  <w:p w:rsidR="00602222" w:rsidRDefault="006022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22" w:rsidRDefault="00E9388A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7337" o:spid="_x0000_s2051" type="#_x0000_t136" style="position:absolute;margin-left:0;margin-top:0;width:593.55pt;height:10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 UMOWY"/>
          <w10:wrap anchorx="margin" anchory="margin"/>
        </v:shape>
      </w:pict>
    </w:r>
  </w:p>
  <w:p w:rsidR="00602222" w:rsidRDefault="00602222">
    <w:pPr>
      <w:pStyle w:val="Nagwek"/>
      <w:framePr w:wrap="around" w:vAnchor="text" w:hAnchor="margin" w:xAlign="center" w:y="1"/>
      <w:rPr>
        <w:rStyle w:val="Numerstrony"/>
      </w:rPr>
    </w:pPr>
  </w:p>
  <w:p w:rsidR="00602222" w:rsidRDefault="00602222">
    <w:pPr>
      <w:pStyle w:val="Nagwek"/>
      <w:framePr w:wrap="around" w:vAnchor="text" w:hAnchor="margin" w:xAlign="center" w:y="1"/>
      <w:rPr>
        <w:rStyle w:val="Numerstrony"/>
      </w:rPr>
    </w:pPr>
  </w:p>
  <w:p w:rsidR="00602222" w:rsidRDefault="00602222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BE" w:rsidRDefault="00E938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7335" o:spid="_x0000_s2049" type="#_x0000_t136" style="position:absolute;margin-left:0;margin-top:0;width:593.55pt;height:6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B77"/>
    <w:multiLevelType w:val="hybridMultilevel"/>
    <w:tmpl w:val="E786C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31A"/>
    <w:multiLevelType w:val="hybridMultilevel"/>
    <w:tmpl w:val="752E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D2409"/>
    <w:multiLevelType w:val="hybridMultilevel"/>
    <w:tmpl w:val="5F023BF0"/>
    <w:lvl w:ilvl="0" w:tplc="B4D62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388A"/>
    <w:multiLevelType w:val="hybridMultilevel"/>
    <w:tmpl w:val="759C4288"/>
    <w:lvl w:ilvl="0" w:tplc="A87E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1ADC"/>
    <w:multiLevelType w:val="hybridMultilevel"/>
    <w:tmpl w:val="48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F0FD3"/>
    <w:multiLevelType w:val="hybridMultilevel"/>
    <w:tmpl w:val="838C241E"/>
    <w:lvl w:ilvl="0" w:tplc="E0F8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947F8"/>
    <w:multiLevelType w:val="hybridMultilevel"/>
    <w:tmpl w:val="A3F8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72DC"/>
    <w:multiLevelType w:val="hybridMultilevel"/>
    <w:tmpl w:val="CDF0F150"/>
    <w:lvl w:ilvl="0" w:tplc="2EC6EB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5BF4"/>
    <w:multiLevelType w:val="hybridMultilevel"/>
    <w:tmpl w:val="CECCF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4934"/>
    <w:multiLevelType w:val="hybridMultilevel"/>
    <w:tmpl w:val="1CB83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34877"/>
    <w:multiLevelType w:val="hybridMultilevel"/>
    <w:tmpl w:val="9160B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238E"/>
    <w:multiLevelType w:val="hybridMultilevel"/>
    <w:tmpl w:val="83189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A861CC"/>
    <w:multiLevelType w:val="hybridMultilevel"/>
    <w:tmpl w:val="986856B0"/>
    <w:lvl w:ilvl="0" w:tplc="338E48F2">
      <w:start w:val="1"/>
      <w:numFmt w:val="decimal"/>
      <w:lvlText w:val="%1."/>
      <w:lvlJc w:val="left"/>
      <w:pPr>
        <w:ind w:left="7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AAA6CFA"/>
    <w:multiLevelType w:val="hybridMultilevel"/>
    <w:tmpl w:val="F398D8DC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A7565"/>
    <w:multiLevelType w:val="hybridMultilevel"/>
    <w:tmpl w:val="67D0003C"/>
    <w:lvl w:ilvl="0" w:tplc="53263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81EE7"/>
    <w:multiLevelType w:val="hybridMultilevel"/>
    <w:tmpl w:val="E0A0FE50"/>
    <w:lvl w:ilvl="0" w:tplc="3B466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517A6"/>
    <w:multiLevelType w:val="hybridMultilevel"/>
    <w:tmpl w:val="BCF4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5C81"/>
    <w:multiLevelType w:val="hybridMultilevel"/>
    <w:tmpl w:val="1CEE328E"/>
    <w:lvl w:ilvl="0" w:tplc="9E40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1532"/>
    <w:multiLevelType w:val="hybridMultilevel"/>
    <w:tmpl w:val="82AE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15911"/>
    <w:multiLevelType w:val="hybridMultilevel"/>
    <w:tmpl w:val="57C6C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B4B5A"/>
    <w:multiLevelType w:val="hybridMultilevel"/>
    <w:tmpl w:val="ECA4D294"/>
    <w:lvl w:ilvl="0" w:tplc="89CE1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33C6"/>
    <w:multiLevelType w:val="hybridMultilevel"/>
    <w:tmpl w:val="F380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B78D8"/>
    <w:multiLevelType w:val="hybridMultilevel"/>
    <w:tmpl w:val="B57CFD5A"/>
    <w:lvl w:ilvl="0" w:tplc="EF52A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1"/>
  </w:num>
  <w:num w:numId="5">
    <w:abstractNumId w:val="19"/>
  </w:num>
  <w:num w:numId="6">
    <w:abstractNumId w:val="6"/>
  </w:num>
  <w:num w:numId="7">
    <w:abstractNumId w:val="4"/>
  </w:num>
  <w:num w:numId="8">
    <w:abstractNumId w:val="23"/>
  </w:num>
  <w:num w:numId="9">
    <w:abstractNumId w:val="9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11"/>
  </w:num>
  <w:num w:numId="15">
    <w:abstractNumId w:val="20"/>
  </w:num>
  <w:num w:numId="16">
    <w:abstractNumId w:val="22"/>
  </w:num>
  <w:num w:numId="17">
    <w:abstractNumId w:val="2"/>
  </w:num>
  <w:num w:numId="18">
    <w:abstractNumId w:val="7"/>
  </w:num>
  <w:num w:numId="19">
    <w:abstractNumId w:val="17"/>
  </w:num>
  <w:num w:numId="20">
    <w:abstractNumId w:val="24"/>
  </w:num>
  <w:num w:numId="21">
    <w:abstractNumId w:val="5"/>
  </w:num>
  <w:num w:numId="22">
    <w:abstractNumId w:val="8"/>
  </w:num>
  <w:num w:numId="23">
    <w:abstractNumId w:val="14"/>
  </w:num>
  <w:num w:numId="24">
    <w:abstractNumId w:val="25"/>
  </w:num>
  <w:num w:numId="25">
    <w:abstractNumId w:val="13"/>
  </w:num>
  <w:num w:numId="2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7"/>
    <w:rsid w:val="00003846"/>
    <w:rsid w:val="00017895"/>
    <w:rsid w:val="00022417"/>
    <w:rsid w:val="00031891"/>
    <w:rsid w:val="000430E7"/>
    <w:rsid w:val="000A192E"/>
    <w:rsid w:val="000D142F"/>
    <w:rsid w:val="000D55E0"/>
    <w:rsid w:val="000E1C8A"/>
    <w:rsid w:val="000E7D24"/>
    <w:rsid w:val="000F5941"/>
    <w:rsid w:val="000F7FF3"/>
    <w:rsid w:val="001039CF"/>
    <w:rsid w:val="00132DBB"/>
    <w:rsid w:val="00133D4A"/>
    <w:rsid w:val="00136662"/>
    <w:rsid w:val="00154601"/>
    <w:rsid w:val="0017712D"/>
    <w:rsid w:val="001805D3"/>
    <w:rsid w:val="00185CBF"/>
    <w:rsid w:val="001B56A8"/>
    <w:rsid w:val="001C25C9"/>
    <w:rsid w:val="00200A93"/>
    <w:rsid w:val="00202A33"/>
    <w:rsid w:val="00273010"/>
    <w:rsid w:val="002B4BBA"/>
    <w:rsid w:val="00302164"/>
    <w:rsid w:val="00310178"/>
    <w:rsid w:val="0031072E"/>
    <w:rsid w:val="00322D72"/>
    <w:rsid w:val="003373F5"/>
    <w:rsid w:val="00350501"/>
    <w:rsid w:val="00355E8C"/>
    <w:rsid w:val="00367B20"/>
    <w:rsid w:val="003774B1"/>
    <w:rsid w:val="003A075F"/>
    <w:rsid w:val="003C0CA1"/>
    <w:rsid w:val="003E27D7"/>
    <w:rsid w:val="003E596B"/>
    <w:rsid w:val="003F626D"/>
    <w:rsid w:val="00400270"/>
    <w:rsid w:val="004201CF"/>
    <w:rsid w:val="00424BBE"/>
    <w:rsid w:val="00467561"/>
    <w:rsid w:val="00483334"/>
    <w:rsid w:val="004A37A3"/>
    <w:rsid w:val="004C7410"/>
    <w:rsid w:val="004D57A3"/>
    <w:rsid w:val="004D7041"/>
    <w:rsid w:val="004E6C10"/>
    <w:rsid w:val="004F45BB"/>
    <w:rsid w:val="00505CA0"/>
    <w:rsid w:val="00533D53"/>
    <w:rsid w:val="005602FB"/>
    <w:rsid w:val="005C3956"/>
    <w:rsid w:val="00602222"/>
    <w:rsid w:val="0061731A"/>
    <w:rsid w:val="00620978"/>
    <w:rsid w:val="00644B7E"/>
    <w:rsid w:val="00646D51"/>
    <w:rsid w:val="00653687"/>
    <w:rsid w:val="006774B4"/>
    <w:rsid w:val="006B69C9"/>
    <w:rsid w:val="006B7AA6"/>
    <w:rsid w:val="006F1A10"/>
    <w:rsid w:val="007356C5"/>
    <w:rsid w:val="00741E18"/>
    <w:rsid w:val="00760DC7"/>
    <w:rsid w:val="007622C3"/>
    <w:rsid w:val="00777DEE"/>
    <w:rsid w:val="0078659B"/>
    <w:rsid w:val="007A1D39"/>
    <w:rsid w:val="007B1445"/>
    <w:rsid w:val="007B5380"/>
    <w:rsid w:val="007C0B26"/>
    <w:rsid w:val="008062C5"/>
    <w:rsid w:val="00820351"/>
    <w:rsid w:val="00825AF9"/>
    <w:rsid w:val="00825FFE"/>
    <w:rsid w:val="00833D17"/>
    <w:rsid w:val="00893106"/>
    <w:rsid w:val="0089626C"/>
    <w:rsid w:val="00904758"/>
    <w:rsid w:val="00906688"/>
    <w:rsid w:val="00984F9D"/>
    <w:rsid w:val="009B070B"/>
    <w:rsid w:val="009D43F7"/>
    <w:rsid w:val="009E5639"/>
    <w:rsid w:val="00A16D69"/>
    <w:rsid w:val="00A26860"/>
    <w:rsid w:val="00A314BC"/>
    <w:rsid w:val="00A357F8"/>
    <w:rsid w:val="00A72A90"/>
    <w:rsid w:val="00A93B9A"/>
    <w:rsid w:val="00AC6C08"/>
    <w:rsid w:val="00AF3C43"/>
    <w:rsid w:val="00B240BD"/>
    <w:rsid w:val="00B270EF"/>
    <w:rsid w:val="00B27FE0"/>
    <w:rsid w:val="00B33511"/>
    <w:rsid w:val="00B62B86"/>
    <w:rsid w:val="00BE7985"/>
    <w:rsid w:val="00C40B61"/>
    <w:rsid w:val="00C60644"/>
    <w:rsid w:val="00C60E75"/>
    <w:rsid w:val="00C84186"/>
    <w:rsid w:val="00CB6417"/>
    <w:rsid w:val="00CF2D9A"/>
    <w:rsid w:val="00D216D4"/>
    <w:rsid w:val="00D30A21"/>
    <w:rsid w:val="00D456A7"/>
    <w:rsid w:val="00D55F46"/>
    <w:rsid w:val="00D82CD5"/>
    <w:rsid w:val="00DB7557"/>
    <w:rsid w:val="00E0413F"/>
    <w:rsid w:val="00E13357"/>
    <w:rsid w:val="00E70782"/>
    <w:rsid w:val="00E9388A"/>
    <w:rsid w:val="00EB67FC"/>
    <w:rsid w:val="00EC23A8"/>
    <w:rsid w:val="00ED18F5"/>
    <w:rsid w:val="00EE2463"/>
    <w:rsid w:val="00EE48B3"/>
    <w:rsid w:val="00EE7FB5"/>
    <w:rsid w:val="00EF6F67"/>
    <w:rsid w:val="00F12E07"/>
    <w:rsid w:val="00F67D3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C9E4135-1147-4F4E-844C-8588B5E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F67"/>
  </w:style>
  <w:style w:type="paragraph" w:styleId="Nagwek1">
    <w:name w:val="heading 1"/>
    <w:basedOn w:val="Normalny"/>
    <w:next w:val="Normalny"/>
    <w:qFormat/>
    <w:rsid w:val="00EF6F6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F6F6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A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F6F67"/>
    <w:rPr>
      <w:sz w:val="24"/>
    </w:rPr>
  </w:style>
  <w:style w:type="paragraph" w:styleId="Tekstprzypisudolnego">
    <w:name w:val="footnote text"/>
    <w:basedOn w:val="Normalny"/>
    <w:semiHidden/>
    <w:rsid w:val="00EF6F67"/>
  </w:style>
  <w:style w:type="character" w:styleId="Odwoanieprzypisudolnego">
    <w:name w:val="footnote reference"/>
    <w:semiHidden/>
    <w:rsid w:val="00EF6F67"/>
    <w:rPr>
      <w:vertAlign w:val="superscript"/>
    </w:rPr>
  </w:style>
  <w:style w:type="paragraph" w:styleId="Nagwek">
    <w:name w:val="header"/>
    <w:basedOn w:val="Normalny"/>
    <w:semiHidden/>
    <w:rsid w:val="00EF6F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6F67"/>
  </w:style>
  <w:style w:type="paragraph" w:styleId="Tytu">
    <w:name w:val="Title"/>
    <w:basedOn w:val="Normalny"/>
    <w:qFormat/>
    <w:rsid w:val="00EF6F67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F6F6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EF6F67"/>
    <w:rPr>
      <w:b/>
      <w:bCs/>
    </w:rPr>
  </w:style>
  <w:style w:type="paragraph" w:styleId="Tekstpodstawowy3">
    <w:name w:val="Body Text 3"/>
    <w:basedOn w:val="Normalny"/>
    <w:semiHidden/>
    <w:rsid w:val="00EF6F67"/>
    <w:rPr>
      <w:sz w:val="24"/>
    </w:rPr>
  </w:style>
  <w:style w:type="paragraph" w:styleId="Tekstpodstawowy2">
    <w:name w:val="Body Text 2"/>
    <w:basedOn w:val="Normalny"/>
    <w:semiHidden/>
    <w:rsid w:val="00EF6F67"/>
    <w:pPr>
      <w:jc w:val="both"/>
    </w:pPr>
    <w:rPr>
      <w:rFonts w:ascii="Arial" w:hAnsi="Arial" w:cs="Aria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F6F67"/>
    <w:pPr>
      <w:ind w:left="708"/>
    </w:pPr>
  </w:style>
  <w:style w:type="character" w:styleId="Hipercze">
    <w:name w:val="Hyperlink"/>
    <w:uiPriority w:val="99"/>
    <w:unhideWhenUsed/>
    <w:rsid w:val="008062C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774B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74B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45BB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4F45B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63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563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60644"/>
  </w:style>
  <w:style w:type="character" w:customStyle="1" w:styleId="Nagwek3Znak">
    <w:name w:val="Nagłówek 3 Znak"/>
    <w:basedOn w:val="Domylnaczcionkaakapitu"/>
    <w:link w:val="Nagwek3"/>
    <w:uiPriority w:val="9"/>
    <w:rsid w:val="00202A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Domylnaczcionkaakapitu"/>
    <w:rsid w:val="000D142F"/>
  </w:style>
  <w:style w:type="character" w:styleId="Uwydatnienie">
    <w:name w:val="Emphasis"/>
    <w:basedOn w:val="Domylnaczcionkaakapitu"/>
    <w:uiPriority w:val="20"/>
    <w:qFormat/>
    <w:rsid w:val="000D142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D9A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367B2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A10"/>
    <w:rPr>
      <w:color w:val="605E5C"/>
      <w:shd w:val="clear" w:color="auto" w:fill="E1DFDD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424BBE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424BBE"/>
    <w:pPr>
      <w:ind w:left="708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B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902FF-EDA4-437D-88BE-370744A4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74CB35FE</Template>
  <TotalTime>1</TotalTime>
  <Pages>4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</vt:lpstr>
    </vt:vector>
  </TitlesOfParts>
  <Company>Jelcz-Laskowice</Company>
  <LinksUpToDate>false</LinksUpToDate>
  <CharactersWithSpaces>10981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mailto:hturczynski@umsiechnice.pl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</dc:title>
  <dc:subject/>
  <dc:creator>Urząd Miasta i Gminy</dc:creator>
  <cp:keywords/>
  <cp:lastModifiedBy>Barbara Ludwisiak</cp:lastModifiedBy>
  <cp:revision>3</cp:revision>
  <cp:lastPrinted>2023-11-07T09:51:00Z</cp:lastPrinted>
  <dcterms:created xsi:type="dcterms:W3CDTF">2023-11-08T10:42:00Z</dcterms:created>
  <dcterms:modified xsi:type="dcterms:W3CDTF">2023-11-08T10:43:00Z</dcterms:modified>
</cp:coreProperties>
</file>