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28070F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02-01-2018</w:t>
      </w:r>
      <w:r w:rsidR="00AB0C28">
        <w:rPr>
          <w:rFonts w:cs="Arial"/>
          <w:sz w:val="20"/>
          <w:szCs w:val="20"/>
        </w:rPr>
        <w:t xml:space="preserve"> roku.</w:t>
      </w:r>
    </w:p>
    <w:p w:rsidR="00AB0C28" w:rsidRDefault="00AB0C28" w:rsidP="00AB0C28">
      <w:pPr>
        <w:spacing w:after="0" w:line="240" w:lineRule="auto"/>
        <w:ind w:right="1"/>
        <w:jc w:val="center"/>
        <w:rPr>
          <w:rFonts w:cs="Arial"/>
          <w:sz w:val="20"/>
          <w:szCs w:val="20"/>
        </w:rPr>
      </w:pPr>
    </w:p>
    <w:p w:rsidR="00AB0C28" w:rsidRDefault="00AB0C28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AB0C28" w:rsidRDefault="002A4E6A" w:rsidP="00AB0C28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Dotyczy:</w:t>
      </w:r>
      <w:r w:rsidR="00A53598">
        <w:rPr>
          <w:rFonts w:cs="Arial"/>
          <w:sz w:val="20"/>
          <w:szCs w:val="20"/>
        </w:rPr>
        <w:t xml:space="preserve"> </w:t>
      </w:r>
      <w:r w:rsidR="00AB0C28">
        <w:rPr>
          <w:rFonts w:cs="Arial"/>
          <w:sz w:val="20"/>
          <w:szCs w:val="20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>
        <w:rPr>
          <w:sz w:val="20"/>
          <w:szCs w:val="20"/>
        </w:rPr>
        <w:t>(tekst jednolity: Dz. U. z 2013 r. poz. 907 ze zm.)</w:t>
      </w:r>
      <w:r w:rsidR="00AB0C28">
        <w:rPr>
          <w:rFonts w:cs="Arial"/>
          <w:sz w:val="20"/>
          <w:szCs w:val="20"/>
        </w:rPr>
        <w:t xml:space="preserve"> – zgodnie z dyspozycją art. 4 pkt 8 powołanej ustawy.PT:</w:t>
      </w:r>
      <w:r w:rsidR="00AB0C28" w:rsidRPr="00AB0C28">
        <w:rPr>
          <w:b/>
          <w:sz w:val="20"/>
          <w:szCs w:val="20"/>
        </w:rPr>
        <w:t xml:space="preserve"> </w:t>
      </w:r>
    </w:p>
    <w:p w:rsidR="00AB0C28" w:rsidRPr="00B15BBD" w:rsidRDefault="00AB0C28" w:rsidP="00AB0C28">
      <w:pPr>
        <w:spacing w:after="0" w:line="240" w:lineRule="auto"/>
        <w:jc w:val="center"/>
        <w:rPr>
          <w:b/>
          <w:sz w:val="20"/>
          <w:szCs w:val="20"/>
        </w:rPr>
      </w:pPr>
      <w:r w:rsidRPr="00B15BBD">
        <w:rPr>
          <w:b/>
          <w:sz w:val="20"/>
          <w:szCs w:val="20"/>
        </w:rPr>
        <w:t>„Odbiór i utylizacja padłych zwierząt oraz odpadów zwierzęcych”</w:t>
      </w:r>
    </w:p>
    <w:p w:rsidR="00AB0C28" w:rsidRDefault="00AB0C28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sz w:val="20"/>
          <w:szCs w:val="20"/>
        </w:rPr>
      </w:pPr>
    </w:p>
    <w:p w:rsidR="00AB0C28" w:rsidRDefault="00AB0C28" w:rsidP="00AB0C28">
      <w:pPr>
        <w:tabs>
          <w:tab w:val="left" w:pos="4320"/>
        </w:tabs>
        <w:spacing w:after="0" w:line="360" w:lineRule="auto"/>
        <w:ind w:left="1080" w:hanging="1080"/>
        <w:jc w:val="both"/>
        <w:rPr>
          <w:rFonts w:eastAsia="Times New Roman"/>
          <w:sz w:val="20"/>
          <w:szCs w:val="20"/>
          <w:lang w:eastAsia="pl-PL"/>
        </w:rPr>
      </w:pPr>
    </w:p>
    <w:p w:rsidR="00AB0C28" w:rsidRDefault="00AB0C28" w:rsidP="00AB0C28">
      <w:pPr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>INFORMACJA O WYBORZE OFERTY NAJKORZYSTNIEJSZEJ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Burmistrz Miasta Nowy Dwór Mazowiecki informuje o zakończeniu postępowania na wykonanie powyższego zadania.</w:t>
      </w:r>
      <w:r w:rsidR="006A1D5A">
        <w:rPr>
          <w:rFonts w:eastAsia="Times New Roman"/>
          <w:sz w:val="20"/>
          <w:szCs w:val="20"/>
          <w:lang w:eastAsia="pl-PL"/>
        </w:rPr>
        <w:t xml:space="preserve"> W wyniku postępowania wpłynęły 3 oferty.</w:t>
      </w:r>
    </w:p>
    <w:p w:rsidR="00AB0C28" w:rsidRDefault="00AB0C28" w:rsidP="00AB0C28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 xml:space="preserve">Zamawiający dokonał oceny ofert na podstawie kryterium ceny </w:t>
      </w:r>
      <w:r w:rsidR="003A376C">
        <w:rPr>
          <w:rFonts w:eastAsia="Times New Roman"/>
          <w:bCs/>
          <w:sz w:val="20"/>
          <w:szCs w:val="20"/>
          <w:lang w:eastAsia="pl-PL"/>
        </w:rPr>
        <w:t xml:space="preserve">od transportu i utylizacji </w:t>
      </w:r>
      <w:r>
        <w:rPr>
          <w:rFonts w:eastAsia="Times New Roman"/>
          <w:bCs/>
          <w:sz w:val="20"/>
          <w:szCs w:val="20"/>
          <w:lang w:eastAsia="pl-PL"/>
        </w:rPr>
        <w:t xml:space="preserve">(znaczenie 100%) zgodnie z wzorem określonym w </w:t>
      </w:r>
      <w:r>
        <w:rPr>
          <w:rFonts w:eastAsia="Times New Roman"/>
          <w:i/>
          <w:sz w:val="20"/>
          <w:szCs w:val="20"/>
          <w:lang w:eastAsia="pl-PL"/>
        </w:rPr>
        <w:t>Zaproszeniu do składania ofert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Na podstawie przeprowadzonej oceny Zamawiający stwierdził, że najwyższą licz</w:t>
      </w:r>
      <w:r w:rsidR="003A376C">
        <w:rPr>
          <w:rFonts w:cs="Arial"/>
          <w:b/>
          <w:bCs/>
          <w:sz w:val="20"/>
          <w:szCs w:val="20"/>
        </w:rPr>
        <w:t>bę punktów otrzymała oferta nr 3</w:t>
      </w:r>
      <w:r>
        <w:rPr>
          <w:rFonts w:cs="Arial"/>
          <w:b/>
          <w:bCs/>
          <w:sz w:val="20"/>
          <w:szCs w:val="20"/>
        </w:rPr>
        <w:t xml:space="preserve"> złożona przez Wykonawcę:</w:t>
      </w:r>
      <w:r>
        <w:rPr>
          <w:rFonts w:cs="Arial"/>
          <w:b/>
          <w:bCs/>
          <w:color w:val="FF0000"/>
          <w:sz w:val="20"/>
          <w:szCs w:val="20"/>
        </w:rPr>
        <w:t xml:space="preserve"> </w:t>
      </w:r>
    </w:p>
    <w:p w:rsidR="006A1D5A" w:rsidRDefault="006A1D5A" w:rsidP="006A1D5A">
      <w:pPr>
        <w:spacing w:after="0" w:line="240" w:lineRule="auto"/>
        <w:jc w:val="center"/>
        <w:rPr>
          <w:b/>
          <w:color w:val="3B3838" w:themeColor="background2" w:themeShade="40"/>
          <w:sz w:val="20"/>
          <w:szCs w:val="20"/>
        </w:rPr>
      </w:pPr>
      <w:r w:rsidRPr="006A1D5A">
        <w:rPr>
          <w:b/>
          <w:color w:val="3B3838" w:themeColor="background2" w:themeShade="40"/>
          <w:sz w:val="20"/>
          <w:szCs w:val="20"/>
        </w:rPr>
        <w:t xml:space="preserve">„Zbiornica Skórzec" EKOLOGIA </w:t>
      </w:r>
    </w:p>
    <w:p w:rsidR="006A1D5A" w:rsidRPr="006A1D5A" w:rsidRDefault="006A1D5A" w:rsidP="006A1D5A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</w:rPr>
      </w:pPr>
      <w:r w:rsidRPr="006A1D5A">
        <w:rPr>
          <w:b/>
          <w:color w:val="404040" w:themeColor="text1" w:themeTint="BF"/>
          <w:sz w:val="20"/>
          <w:szCs w:val="20"/>
        </w:rPr>
        <w:t xml:space="preserve">ul. Paderewskiego 133A,    </w:t>
      </w:r>
    </w:p>
    <w:p w:rsidR="006A1D5A" w:rsidRDefault="006A1D5A" w:rsidP="006A1D5A">
      <w:pPr>
        <w:spacing w:after="0" w:line="240" w:lineRule="auto"/>
        <w:jc w:val="center"/>
        <w:rPr>
          <w:b/>
          <w:color w:val="404040" w:themeColor="text1" w:themeTint="BF"/>
          <w:sz w:val="20"/>
          <w:szCs w:val="20"/>
        </w:rPr>
      </w:pPr>
      <w:r w:rsidRPr="006A1D5A">
        <w:rPr>
          <w:b/>
          <w:color w:val="404040" w:themeColor="text1" w:themeTint="BF"/>
          <w:sz w:val="20"/>
          <w:szCs w:val="20"/>
        </w:rPr>
        <w:t>04-438 Warszawa</w:t>
      </w:r>
    </w:p>
    <w:p w:rsidR="006A1D5A" w:rsidRPr="006A1D5A" w:rsidRDefault="006A1D5A" w:rsidP="006A1D5A">
      <w:pPr>
        <w:spacing w:after="0" w:line="240" w:lineRule="auto"/>
        <w:jc w:val="center"/>
        <w:rPr>
          <w:rFonts w:eastAsia="Times New Roman"/>
          <w:b/>
          <w:bCs/>
          <w:color w:val="3B3838" w:themeColor="background2" w:themeShade="40"/>
          <w:sz w:val="20"/>
          <w:szCs w:val="20"/>
          <w:lang w:eastAsia="pl-PL"/>
        </w:rPr>
      </w:pPr>
      <w:r>
        <w:rPr>
          <w:b/>
          <w:color w:val="404040" w:themeColor="text1" w:themeTint="BF"/>
          <w:sz w:val="20"/>
          <w:szCs w:val="20"/>
        </w:rPr>
        <w:t>NIP: 8212362143</w:t>
      </w:r>
    </w:p>
    <w:p w:rsidR="00AB0C28" w:rsidRDefault="00AB0C28" w:rsidP="00C63C1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Biorąc powyższe pod uwagę Zamawiający uznał wskazaną ofertę za najkorzystniejszą. </w:t>
      </w:r>
    </w:p>
    <w:p w:rsidR="00AB0C28" w:rsidRDefault="00AB0C28" w:rsidP="00AB0C28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Zestawienie Wykonawców, którzy uczestniczy</w:t>
      </w:r>
      <w:bookmarkStart w:id="0" w:name="_GoBack"/>
      <w:bookmarkEnd w:id="0"/>
      <w:r>
        <w:rPr>
          <w:rFonts w:eastAsia="Times New Roman"/>
          <w:bCs/>
          <w:sz w:val="20"/>
          <w:szCs w:val="20"/>
          <w:lang w:eastAsia="pl-PL"/>
        </w:rPr>
        <w:t>li w postępowaniu oraz ofert ocenianych przez Zamawiającego i uzyskanych przez nie w procesie oceny liczby punktów znajduje się w poniższej tabeli:</w:t>
      </w:r>
    </w:p>
    <w:p w:rsidR="00AB0C28" w:rsidRDefault="00AB0C28" w:rsidP="00AB0C28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2260"/>
        <w:gridCol w:w="2026"/>
        <w:gridCol w:w="993"/>
        <w:gridCol w:w="992"/>
      </w:tblGrid>
      <w:tr w:rsidR="00AB0C28" w:rsidTr="00AB0C28">
        <w:trPr>
          <w:trHeight w:val="8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28" w:rsidRDefault="00AB0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28" w:rsidRDefault="00AB0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28" w:rsidRDefault="00AB0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28" w:rsidRDefault="00AB0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zamówienia brutto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28" w:rsidRDefault="00AB0C28" w:rsidP="00C63C1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Porównani</w:t>
            </w:r>
            <w:r w:rsidR="00C63C11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e złożonych ofert</w:t>
            </w:r>
            <w:r w:rsidR="00C63C11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Punkty       Razem</w:t>
            </w:r>
          </w:p>
        </w:tc>
      </w:tr>
      <w:tr w:rsidR="00AB0C28" w:rsidTr="00C63C11">
        <w:trPr>
          <w:trHeight w:val="6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C28" w:rsidRPr="00C63C11" w:rsidRDefault="00AB0C28" w:rsidP="00C63C11">
            <w:pPr>
              <w:jc w:val="center"/>
              <w:rPr>
                <w:color w:val="000000"/>
                <w:sz w:val="16"/>
                <w:szCs w:val="16"/>
              </w:rPr>
            </w:pPr>
            <w:r w:rsidRPr="00C63C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28" w:rsidRPr="00C63C11" w:rsidRDefault="00C63C11" w:rsidP="00C63C11">
            <w:pPr>
              <w:jc w:val="center"/>
              <w:rPr>
                <w:color w:val="000000"/>
                <w:sz w:val="16"/>
                <w:szCs w:val="16"/>
              </w:rPr>
            </w:pPr>
            <w:r w:rsidRPr="00C63C11">
              <w:rPr>
                <w:color w:val="000000"/>
                <w:sz w:val="16"/>
                <w:szCs w:val="16"/>
              </w:rPr>
              <w:t>Eko-Transport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28" w:rsidRPr="00C63C11" w:rsidRDefault="00C63C11" w:rsidP="00C63C11">
            <w:pPr>
              <w:jc w:val="center"/>
              <w:rPr>
                <w:color w:val="000000"/>
                <w:sz w:val="16"/>
                <w:szCs w:val="16"/>
              </w:rPr>
            </w:pPr>
            <w:r w:rsidRPr="00C63C11">
              <w:rPr>
                <w:color w:val="000000"/>
                <w:sz w:val="16"/>
                <w:szCs w:val="16"/>
              </w:rPr>
              <w:t>Ul.</w:t>
            </w:r>
            <w:r>
              <w:rPr>
                <w:color w:val="000000"/>
                <w:sz w:val="16"/>
                <w:szCs w:val="16"/>
              </w:rPr>
              <w:t xml:space="preserve"> Smoleńska 70/43;   </w:t>
            </w:r>
            <w:r w:rsidRPr="00C63C11">
              <w:rPr>
                <w:color w:val="000000"/>
                <w:sz w:val="16"/>
                <w:szCs w:val="16"/>
              </w:rPr>
              <w:t>03-528 Warszawa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C11" w:rsidRPr="00C63C11" w:rsidRDefault="003A376C" w:rsidP="00C63C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UTYLIZACJA: 4,32</w:t>
            </w:r>
            <w:r w:rsidR="00C63C11"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>TRANSPORT: 162</w:t>
            </w:r>
            <w:r w:rsidR="00C63C11" w:rsidRPr="00C63C11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C11" w:rsidRPr="00C63C11" w:rsidRDefault="003A376C" w:rsidP="00C63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  <w:r w:rsidR="00C63C11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5</w:t>
            </w:r>
            <w:r w:rsidR="00C63C11" w:rsidRPr="00C63C1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C28" w:rsidRPr="00C63C11" w:rsidRDefault="00C63C11" w:rsidP="003A376C">
            <w:pPr>
              <w:jc w:val="center"/>
              <w:rPr>
                <w:sz w:val="16"/>
                <w:szCs w:val="16"/>
              </w:rPr>
            </w:pPr>
            <w:r w:rsidRPr="00C63C11">
              <w:rPr>
                <w:sz w:val="16"/>
                <w:szCs w:val="16"/>
              </w:rPr>
              <w:t>1</w:t>
            </w:r>
            <w:r w:rsidR="003A376C">
              <w:rPr>
                <w:sz w:val="16"/>
                <w:szCs w:val="16"/>
              </w:rPr>
              <w:t>12,5</w:t>
            </w:r>
          </w:p>
        </w:tc>
      </w:tr>
      <w:tr w:rsidR="0028070F" w:rsidTr="00C63C11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70F" w:rsidRPr="00C63C11" w:rsidRDefault="0028070F" w:rsidP="00C63C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70F" w:rsidRDefault="0028070F" w:rsidP="0028070F">
            <w:pPr>
              <w:spacing w:after="0" w:line="240" w:lineRule="auto"/>
              <w:jc w:val="center"/>
              <w:rPr>
                <w:color w:val="3B3838" w:themeColor="background2" w:themeShade="40"/>
                <w:sz w:val="16"/>
                <w:szCs w:val="16"/>
              </w:rPr>
            </w:pPr>
            <w:r>
              <w:rPr>
                <w:color w:val="3B3838" w:themeColor="background2" w:themeShade="40"/>
                <w:sz w:val="16"/>
                <w:szCs w:val="16"/>
              </w:rPr>
              <w:t xml:space="preserve">„Zbiornica Skórzec" </w:t>
            </w:r>
          </w:p>
          <w:p w:rsidR="003A376C" w:rsidRPr="00462D30" w:rsidRDefault="003A376C" w:rsidP="0028070F">
            <w:pPr>
              <w:spacing w:after="0" w:line="240" w:lineRule="auto"/>
              <w:jc w:val="center"/>
              <w:rPr>
                <w:rFonts w:eastAsia="Times New Roman"/>
                <w:bCs/>
                <w:color w:val="3B3838" w:themeColor="background2" w:themeShade="40"/>
                <w:sz w:val="16"/>
                <w:szCs w:val="16"/>
                <w:lang w:eastAsia="pl-PL"/>
              </w:rPr>
            </w:pPr>
            <w:r>
              <w:rPr>
                <w:color w:val="3B3838" w:themeColor="background2" w:themeShade="40"/>
                <w:sz w:val="16"/>
                <w:szCs w:val="16"/>
              </w:rPr>
              <w:t>Cabaj Mirosław</w:t>
            </w:r>
          </w:p>
          <w:p w:rsidR="0028070F" w:rsidRDefault="0028070F" w:rsidP="00462D30">
            <w:pPr>
              <w:spacing w:after="0" w:line="240" w:lineRule="auto"/>
              <w:jc w:val="center"/>
              <w:rPr>
                <w:color w:val="3B3838" w:themeColor="background2" w:themeShade="4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6C" w:rsidRDefault="003A376C" w:rsidP="00A96E9A">
            <w:pPr>
              <w:jc w:val="center"/>
              <w:rPr>
                <w:rFonts w:ascii="Helvetica" w:hAnsi="Helvetica"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" w:hAnsi="Helvetica"/>
                <w:color w:val="404040" w:themeColor="text1" w:themeTint="BF"/>
                <w:sz w:val="16"/>
                <w:szCs w:val="16"/>
              </w:rPr>
              <w:t>Ul. Sierakowskiego 22,</w:t>
            </w:r>
          </w:p>
          <w:p w:rsidR="0028070F" w:rsidRPr="00A96E9A" w:rsidRDefault="003A376C" w:rsidP="00A96E9A">
            <w:pPr>
              <w:jc w:val="center"/>
              <w:rPr>
                <w:rFonts w:ascii="Helvetica" w:hAnsi="Helvetica"/>
                <w:color w:val="404040" w:themeColor="text1" w:themeTint="BF"/>
                <w:sz w:val="16"/>
                <w:szCs w:val="16"/>
              </w:rPr>
            </w:pPr>
            <w:r>
              <w:rPr>
                <w:rFonts w:ascii="Helvetica" w:hAnsi="Helvetica"/>
                <w:color w:val="404040" w:themeColor="text1" w:themeTint="BF"/>
                <w:sz w:val="16"/>
                <w:szCs w:val="16"/>
              </w:rPr>
              <w:t>08-110 Siedlce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70F" w:rsidRPr="00C63C11" w:rsidRDefault="003A376C" w:rsidP="00C63C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UTYLIZACJA: 2,7</w:t>
            </w:r>
            <w:r w:rsidRPr="00C63C1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color w:val="000000"/>
                <w:sz w:val="16"/>
                <w:szCs w:val="16"/>
              </w:rPr>
              <w:t>TRANSPORT: 216</w:t>
            </w:r>
            <w:r w:rsidRPr="00C63C11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70F" w:rsidRDefault="003A376C" w:rsidP="00C63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  </w:t>
            </w:r>
            <w:r w:rsidRPr="00C63C11">
              <w:rPr>
                <w:sz w:val="16"/>
                <w:szCs w:val="16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70F" w:rsidRPr="00C63C11" w:rsidRDefault="003A376C" w:rsidP="00C63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137,5</w:t>
            </w:r>
          </w:p>
        </w:tc>
      </w:tr>
      <w:tr w:rsidR="00AB0C28" w:rsidTr="00C63C11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C28" w:rsidRPr="00C63C11" w:rsidRDefault="0028070F" w:rsidP="00C63C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30" w:rsidRPr="00462D30" w:rsidRDefault="00462D30" w:rsidP="00462D30">
            <w:pPr>
              <w:spacing w:after="0" w:line="240" w:lineRule="auto"/>
              <w:jc w:val="center"/>
              <w:rPr>
                <w:rFonts w:eastAsia="Times New Roman"/>
                <w:bCs/>
                <w:color w:val="3B3838" w:themeColor="background2" w:themeShade="40"/>
                <w:sz w:val="16"/>
                <w:szCs w:val="16"/>
                <w:lang w:eastAsia="pl-PL"/>
              </w:rPr>
            </w:pPr>
            <w:r>
              <w:rPr>
                <w:color w:val="3B3838" w:themeColor="background2" w:themeShade="40"/>
                <w:sz w:val="16"/>
                <w:szCs w:val="16"/>
              </w:rPr>
              <w:t xml:space="preserve">„Zbiornica Skórzec" </w:t>
            </w:r>
            <w:r w:rsidRPr="00462D30">
              <w:rPr>
                <w:color w:val="3B3838" w:themeColor="background2" w:themeShade="40"/>
                <w:sz w:val="16"/>
                <w:szCs w:val="16"/>
              </w:rPr>
              <w:t xml:space="preserve">EKOLOGIA </w:t>
            </w:r>
          </w:p>
          <w:p w:rsidR="00C63C11" w:rsidRPr="00A96E9A" w:rsidRDefault="00C63C11" w:rsidP="00462D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28" w:rsidRPr="00A96E9A" w:rsidRDefault="00A96E9A" w:rsidP="00A96E9A">
            <w:pPr>
              <w:jc w:val="center"/>
              <w:rPr>
                <w:rFonts w:ascii="Helvetica" w:hAnsi="Helvetica"/>
                <w:color w:val="404040" w:themeColor="text1" w:themeTint="BF"/>
                <w:sz w:val="16"/>
                <w:szCs w:val="16"/>
              </w:rPr>
            </w:pPr>
            <w:r w:rsidRPr="00A96E9A">
              <w:rPr>
                <w:rFonts w:ascii="Helvetica" w:hAnsi="Helvetica"/>
                <w:color w:val="404040" w:themeColor="text1" w:themeTint="BF"/>
                <w:sz w:val="16"/>
                <w:szCs w:val="16"/>
              </w:rPr>
              <w:t xml:space="preserve">ul. Paderewskiego 133A, </w:t>
            </w:r>
            <w:r>
              <w:rPr>
                <w:rFonts w:ascii="Helvetica" w:hAnsi="Helvetica"/>
                <w:color w:val="404040" w:themeColor="text1" w:themeTint="BF"/>
                <w:sz w:val="16"/>
                <w:szCs w:val="16"/>
              </w:rPr>
              <w:t xml:space="preserve">   </w:t>
            </w:r>
            <w:r w:rsidRPr="00A96E9A">
              <w:rPr>
                <w:rFonts w:ascii="Helvetica" w:hAnsi="Helvetica"/>
                <w:color w:val="404040" w:themeColor="text1" w:themeTint="BF"/>
                <w:sz w:val="16"/>
                <w:szCs w:val="16"/>
              </w:rPr>
              <w:t>04-438 Warszawa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76C" w:rsidRDefault="003A376C" w:rsidP="003A37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UTYLIZACJA: 2,70</w:t>
            </w:r>
          </w:p>
          <w:p w:rsidR="00AB0C28" w:rsidRPr="00C63C11" w:rsidRDefault="00C63C11" w:rsidP="003A376C">
            <w:pPr>
              <w:jc w:val="center"/>
              <w:rPr>
                <w:color w:val="000000"/>
                <w:sz w:val="16"/>
                <w:szCs w:val="16"/>
              </w:rPr>
            </w:pPr>
            <w:r w:rsidRPr="00C63C11">
              <w:rPr>
                <w:color w:val="000000"/>
                <w:sz w:val="16"/>
                <w:szCs w:val="16"/>
              </w:rPr>
              <w:t xml:space="preserve">TRANSPORT: </w:t>
            </w:r>
            <w:r w:rsidR="003A376C">
              <w:rPr>
                <w:color w:val="000000"/>
                <w:sz w:val="16"/>
                <w:szCs w:val="16"/>
              </w:rPr>
              <w:t>81</w:t>
            </w:r>
            <w:r w:rsidRPr="00C63C11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376C" w:rsidRDefault="00C63C11" w:rsidP="003A3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   </w:t>
            </w:r>
          </w:p>
          <w:p w:rsidR="00C63C11" w:rsidRPr="00C63C11" w:rsidRDefault="003A376C" w:rsidP="003A3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C28" w:rsidRPr="00C63C11" w:rsidRDefault="003A376C" w:rsidP="00C63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</w:tbl>
    <w:p w:rsidR="00AB0C28" w:rsidRDefault="00AB0C28" w:rsidP="00AB0C28"/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Cs w:val="22"/>
        </w:rPr>
      </w:pPr>
      <w:r>
        <w:t>Z up. Burmistrza Miasta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Naczelnik Wydziału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Gospodarki Komunalnej 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Dariusz Tabęcki</w:t>
      </w:r>
    </w:p>
    <w:p w:rsidR="00AB0C28" w:rsidRDefault="00AB0C28" w:rsidP="00AB0C28"/>
    <w:p w:rsidR="00664426" w:rsidRDefault="006A1D5A"/>
    <w:sectPr w:rsidR="0066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28070F"/>
    <w:rsid w:val="002A4E6A"/>
    <w:rsid w:val="003A376C"/>
    <w:rsid w:val="00462D30"/>
    <w:rsid w:val="004B79F9"/>
    <w:rsid w:val="006A1D5A"/>
    <w:rsid w:val="007701E9"/>
    <w:rsid w:val="00A53598"/>
    <w:rsid w:val="00A96E9A"/>
    <w:rsid w:val="00AB0C28"/>
    <w:rsid w:val="00C150C2"/>
    <w:rsid w:val="00C6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Julianna Borkowska</cp:lastModifiedBy>
  <cp:revision>2</cp:revision>
  <cp:lastPrinted>2019-01-02T09:40:00Z</cp:lastPrinted>
  <dcterms:created xsi:type="dcterms:W3CDTF">2019-01-02T09:41:00Z</dcterms:created>
  <dcterms:modified xsi:type="dcterms:W3CDTF">2019-01-02T09:41:00Z</dcterms:modified>
</cp:coreProperties>
</file>