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63340C" w14:textId="77777777" w:rsidR="00D62E6E" w:rsidRPr="00D62E6E" w:rsidRDefault="00D62E6E" w:rsidP="00D62E6E">
      <w:pPr>
        <w:keepNext/>
        <w:spacing w:after="480" w:line="360" w:lineRule="auto"/>
        <w:jc w:val="right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62E6E">
        <w:rPr>
          <w:rFonts w:ascii="Arial" w:eastAsia="Times New Roman" w:hAnsi="Arial" w:cs="Arial"/>
          <w:bCs/>
          <w:sz w:val="24"/>
          <w:szCs w:val="20"/>
          <w:lang w:eastAsia="pl-PL"/>
        </w:rPr>
        <w:t xml:space="preserve">Załącznik nr </w:t>
      </w:r>
      <w:r w:rsidR="00931525" w:rsidRPr="00931525">
        <w:rPr>
          <w:rFonts w:ascii="Arial" w:eastAsia="Times New Roman" w:hAnsi="Arial" w:cs="Arial"/>
          <w:bCs/>
          <w:sz w:val="24"/>
          <w:szCs w:val="20"/>
          <w:lang w:eastAsia="pl-PL"/>
        </w:rPr>
        <w:t>6</w:t>
      </w:r>
      <w:r w:rsidRPr="00D62E6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62E6E" w:rsidRPr="00D62E6E" w14:paraId="3799501C" w14:textId="77777777" w:rsidTr="00D62E6E">
        <w:tc>
          <w:tcPr>
            <w:tcW w:w="2800" w:type="dxa"/>
            <w:shd w:val="clear" w:color="auto" w:fill="auto"/>
          </w:tcPr>
          <w:p w14:paraId="2FD06602" w14:textId="77777777" w:rsidR="00D62E6E" w:rsidRPr="00D62E6E" w:rsidRDefault="00D62E6E" w:rsidP="00D62E6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2E6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D62E6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68E636A9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62CBECBA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D62E6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44574A9" w14:textId="77777777" w:rsidR="00D62E6E" w:rsidRPr="00D62E6E" w:rsidRDefault="00D62E6E" w:rsidP="00D62E6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D62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62E6E" w:rsidRPr="00D62E6E" w14:paraId="22C12DD4" w14:textId="77777777" w:rsidTr="00D62E6E">
        <w:tc>
          <w:tcPr>
            <w:tcW w:w="2800" w:type="dxa"/>
            <w:shd w:val="clear" w:color="auto" w:fill="auto"/>
          </w:tcPr>
          <w:p w14:paraId="0FA31E69" w14:textId="77777777" w:rsidR="00D62E6E" w:rsidRPr="00D62E6E" w:rsidRDefault="00D62E6E" w:rsidP="00D62E6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2E6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7FD26C9F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469DFEBB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D62E6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36422639" w14:textId="77777777" w:rsidR="00D62E6E" w:rsidRPr="00D62E6E" w:rsidRDefault="00D62E6E" w:rsidP="00D62E6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D62E6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6807DEAD" w14:textId="77777777" w:rsidR="00BC121E" w:rsidRPr="00D62E6E" w:rsidRDefault="00BC121E" w:rsidP="00BC121E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Cs/>
          <w:sz w:val="36"/>
          <w:szCs w:val="36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931525" w:rsidRPr="00C14101" w14:paraId="12636E31" w14:textId="77777777" w:rsidTr="003267C8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0F689B0" w14:textId="77777777" w:rsidR="00931525" w:rsidRPr="00C14101" w:rsidRDefault="00931525" w:rsidP="003267C8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  <w:t xml:space="preserve">OŚWIADCZENIE WYKONAWCY </w:t>
            </w:r>
          </w:p>
          <w:p w14:paraId="5D0CDB8F" w14:textId="77777777" w:rsidR="00931525" w:rsidRPr="00C14101" w:rsidRDefault="00931525" w:rsidP="003267C8">
            <w:pPr>
              <w:spacing w:after="12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C14101">
              <w:rPr>
                <w:rFonts w:ascii="Arial" w:eastAsia="Times New Roman" w:hAnsi="Arial" w:cs="Arial"/>
                <w:lang w:eastAsia="pl-PL"/>
              </w:rPr>
              <w:t xml:space="preserve">składane w zakresie art. 108 ust. 1 pkt. 5 ustawy z dnia 11 września 2019 r. Prawo zamówień publicznych </w:t>
            </w:r>
            <w:r w:rsidRPr="00931525">
              <w:rPr>
                <w:rFonts w:ascii="Arial" w:eastAsia="Times New Roman" w:hAnsi="Arial" w:cs="Arial"/>
                <w:lang w:eastAsia="pl-PL"/>
              </w:rPr>
              <w:t>(</w:t>
            </w:r>
            <w:proofErr w:type="spellStart"/>
            <w:r w:rsidRPr="00931525">
              <w:rPr>
                <w:rFonts w:ascii="Arial" w:eastAsia="Times New Roman" w:hAnsi="Arial" w:cs="Arial"/>
                <w:lang w:eastAsia="pl-PL"/>
              </w:rPr>
              <w:t>t.j</w:t>
            </w:r>
            <w:proofErr w:type="spellEnd"/>
            <w:r w:rsidRPr="00931525">
              <w:rPr>
                <w:rFonts w:ascii="Arial" w:eastAsia="Times New Roman" w:hAnsi="Arial" w:cs="Arial"/>
                <w:lang w:eastAsia="pl-PL"/>
              </w:rPr>
              <w:t>. Dz. U. z 2023r. poz. 1605)</w:t>
            </w:r>
            <w:r w:rsidRPr="00C14101">
              <w:rPr>
                <w:rFonts w:ascii="Arial" w:eastAsia="Times New Roman" w:hAnsi="Arial" w:cs="Arial"/>
                <w:lang w:eastAsia="pl-PL"/>
              </w:rPr>
              <w:t xml:space="preserve"> (dalej jako: ustawa </w:t>
            </w:r>
            <w:proofErr w:type="spellStart"/>
            <w:r w:rsidRPr="00C14101">
              <w:rPr>
                <w:rFonts w:ascii="Arial" w:eastAsia="Times New Roman" w:hAnsi="Arial" w:cs="Arial"/>
                <w:lang w:eastAsia="pl-PL"/>
              </w:rPr>
              <w:t>Pzp</w:t>
            </w:r>
            <w:proofErr w:type="spellEnd"/>
            <w:r w:rsidRPr="00C14101">
              <w:rPr>
                <w:rFonts w:ascii="Arial" w:eastAsia="Times New Roman" w:hAnsi="Arial" w:cs="Arial"/>
                <w:lang w:eastAsia="pl-PL"/>
              </w:rPr>
              <w:t>), dotyczące:</w:t>
            </w:r>
          </w:p>
          <w:p w14:paraId="514FE6BF" w14:textId="77777777" w:rsidR="00931525" w:rsidRPr="00C14101" w:rsidRDefault="00931525" w:rsidP="003267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 xml:space="preserve">przynależności lub braku przynależności do grupy kapitałowej </w:t>
            </w:r>
          </w:p>
          <w:p w14:paraId="01541983" w14:textId="77777777" w:rsidR="00931525" w:rsidRPr="00C14101" w:rsidRDefault="00931525" w:rsidP="003267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</w:tr>
    </w:tbl>
    <w:p w14:paraId="0B86F8BD" w14:textId="77777777" w:rsidR="00BC121E" w:rsidRPr="00C14101" w:rsidRDefault="00931525" w:rsidP="00D62E6E">
      <w:pPr>
        <w:spacing w:before="60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62E6E" w:rsidRPr="00D62E6E" w14:paraId="11918121" w14:textId="77777777" w:rsidTr="00D62E6E">
        <w:tc>
          <w:tcPr>
            <w:tcW w:w="2269" w:type="dxa"/>
            <w:shd w:val="clear" w:color="auto" w:fill="auto"/>
          </w:tcPr>
          <w:p w14:paraId="54012CB5" w14:textId="77777777" w:rsidR="00D62E6E" w:rsidRPr="00D62E6E" w:rsidRDefault="00D62E6E" w:rsidP="00D62E6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2E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4C1D0D3B" w14:textId="77777777" w:rsidR="00D62E6E" w:rsidRPr="00D62E6E" w:rsidRDefault="00931525" w:rsidP="00D62E6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93152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"Dostawa elementów do budowy dwóch modułowych pomostów pływających"</w:t>
            </w:r>
            <w:r w:rsidR="00D62E6E" w:rsidRPr="00D62E6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931525" w:rsidRPr="00D62E6E" w14:paraId="16A88CD0" w14:textId="77777777" w:rsidTr="003267C8">
        <w:tc>
          <w:tcPr>
            <w:tcW w:w="2269" w:type="dxa"/>
            <w:shd w:val="clear" w:color="auto" w:fill="auto"/>
          </w:tcPr>
          <w:p w14:paraId="161389A9" w14:textId="77777777" w:rsidR="00931525" w:rsidRPr="00D62E6E" w:rsidRDefault="00931525" w:rsidP="003267C8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2E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0694D47E" w14:textId="77777777" w:rsidR="00931525" w:rsidRPr="00D62E6E" w:rsidRDefault="00931525" w:rsidP="003267C8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93152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S.270.2.4.2024</w:t>
            </w:r>
          </w:p>
        </w:tc>
      </w:tr>
    </w:tbl>
    <w:p w14:paraId="5B2ED363" w14:textId="77777777" w:rsidR="00BC121E" w:rsidRDefault="00931525" w:rsidP="00D62E6E">
      <w:pPr>
        <w:spacing w:before="240" w:after="12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Pr="00931525">
        <w:rPr>
          <w:rFonts w:ascii="Arial" w:eastAsia="Times New Roman" w:hAnsi="Arial" w:cs="Arial"/>
          <w:b/>
          <w:sz w:val="24"/>
          <w:szCs w:val="24"/>
          <w:lang w:eastAsia="pl-PL"/>
        </w:rPr>
        <w:t>Nadleśnictwo Ełk</w:t>
      </w:r>
      <w:r w:rsidR="00BC121E" w:rsidRPr="00C14101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oświadczam</w:t>
      </w:r>
      <w:r w:rsidR="00BC121E" w:rsidRPr="00C14101">
        <w:rPr>
          <w:rFonts w:ascii="Arial" w:eastAsia="Times New Roman" w:hAnsi="Arial" w:cs="Arial"/>
          <w:bCs/>
          <w:sz w:val="24"/>
          <w:szCs w:val="24"/>
          <w:lang w:eastAsia="pl-PL"/>
        </w:rPr>
        <w:t>, że:</w:t>
      </w:r>
    </w:p>
    <w:p w14:paraId="2E707646" w14:textId="77777777" w:rsidR="00BC121E" w:rsidRPr="00C14101" w:rsidRDefault="008E296F" w:rsidP="00D62E6E">
      <w:pPr>
        <w:spacing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b/>
          <w:bCs/>
          <w:sz w:val="24"/>
          <w:szCs w:val="24"/>
        </w:rPr>
        <w:object w:dxaOrig="225" w:dyaOrig="225" w14:anchorId="368CA42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53pt;height:17.25pt" o:ole="">
            <v:imagedata r:id="rId8" o:title=""/>
          </v:shape>
          <w:control r:id="rId9" w:name="OptionButton211" w:shapeid="_x0000_i1029"/>
        </w:objec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ustawy z dnia 16 lutego 2007 r. </w:t>
      </w:r>
      <w:r w:rsidR="00D62E6E">
        <w:rPr>
          <w:rFonts w:ascii="Arial" w:eastAsia="Times New Roman" w:hAnsi="Arial" w:cs="Arial"/>
          <w:sz w:val="24"/>
          <w:szCs w:val="24"/>
          <w:lang w:eastAsia="pl-PL"/>
        </w:rPr>
        <w:t xml:space="preserve">            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o ochronie konkurencji i konsumentów (</w:t>
      </w:r>
      <w:proofErr w:type="spellStart"/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. Dz.U. z 2023r. poz. 1689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</w:t>
      </w:r>
      <w:r w:rsidR="00067B6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B763831" w14:textId="77777777" w:rsidR="00BC121E" w:rsidRDefault="00BC121E" w:rsidP="00D62E6E">
      <w:pPr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b/>
          <w:bCs/>
          <w:sz w:val="24"/>
          <w:szCs w:val="24"/>
        </w:rPr>
        <w:object w:dxaOrig="225" w:dyaOrig="225" w14:anchorId="4C830F30">
          <v:shape id="_x0000_i1031" type="#_x0000_t75" style="width:453pt;height:17.25pt" o:ole="">
            <v:imagedata r:id="rId10" o:title=""/>
          </v:shape>
          <w:control r:id="rId11" w:name="OptionButton21" w:shapeid="_x0000_i1031"/>
        </w:objec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ustawy z dnia 16 lutego 2007 r. </w:t>
      </w:r>
      <w:r w:rsidR="00D62E6E">
        <w:rPr>
          <w:rFonts w:ascii="Arial" w:eastAsia="Times New Roman" w:hAnsi="Arial" w:cs="Arial"/>
          <w:sz w:val="24"/>
          <w:szCs w:val="24"/>
          <w:lang w:eastAsia="pl-PL"/>
        </w:rPr>
        <w:t xml:space="preserve">            </w: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>o ochronie konkurencji i konsumentów (</w:t>
      </w:r>
      <w:proofErr w:type="spellStart"/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. Dz.U. z 2023r. poz. 1689</w: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postępowaniu.</w:t>
      </w:r>
    </w:p>
    <w:p w14:paraId="715684B1" w14:textId="77777777" w:rsidR="00BF69A4" w:rsidRPr="00C14101" w:rsidRDefault="00BF69A4" w:rsidP="00D62E6E">
      <w:pPr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F69A4">
        <w:rPr>
          <w:rFonts w:ascii="Arial" w:eastAsia="Times New Roman" w:hAnsi="Arial" w:cs="Arial"/>
          <w:sz w:val="24"/>
          <w:szCs w:val="24"/>
          <w:lang w:eastAsia="pl-PL"/>
        </w:rPr>
        <w:t>Do tej samej grupy kapitałowej należą następujące podmioty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2737"/>
        <w:gridCol w:w="5510"/>
      </w:tblGrid>
      <w:tr w:rsidR="00BC121E" w:rsidRPr="00C14101" w14:paraId="2A64233D" w14:textId="77777777" w:rsidTr="00620E37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D72CA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965DB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19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55E6B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podmiotu</w:t>
            </w:r>
          </w:p>
        </w:tc>
      </w:tr>
      <w:tr w:rsidR="00BC121E" w:rsidRPr="00C14101" w14:paraId="2AF6C61D" w14:textId="77777777" w:rsidTr="003E43C7">
        <w:trPr>
          <w:trHeight w:val="11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89215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0EF1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E8D4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121E" w:rsidRPr="00C14101" w14:paraId="0B19403E" w14:textId="77777777" w:rsidTr="003E43C7">
        <w:trPr>
          <w:trHeight w:val="13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B09BF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BB9B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ED44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62C24BC9" w14:textId="77777777" w:rsidR="00BC121E" w:rsidRPr="00C14101" w:rsidRDefault="00BC121E" w:rsidP="00D62E6E">
      <w:pPr>
        <w:widowControl w:val="0"/>
        <w:adjustRightInd w:val="0"/>
        <w:spacing w:before="240"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u w:val="single"/>
          <w:lang w:eastAsia="pl-PL"/>
        </w:rPr>
        <w:t>Uwaga</w:t>
      </w:r>
    </w:p>
    <w:p w14:paraId="52E23FE0" w14:textId="77777777" w:rsidR="00BC121E" w:rsidRDefault="00BC121E" w:rsidP="00D62E6E">
      <w:pPr>
        <w:widowControl w:val="0"/>
        <w:adjustRightInd w:val="0"/>
        <w:spacing w:after="480" w:line="36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iCs/>
          <w:sz w:val="24"/>
          <w:szCs w:val="24"/>
          <w:lang w:eastAsia="pl-PL"/>
        </w:rPr>
        <w:lastRenderedPageBreak/>
        <w:t>Wykonawca może przedstawić dokumenty lub informacje potwierdzające przygotowanie oferty niezależnie od innego Wykonawcy należącego do tej samej grupy kapitałowej.</w:t>
      </w:r>
    </w:p>
    <w:p w14:paraId="4CB956C1" w14:textId="77777777" w:rsidR="00067B62" w:rsidRPr="00067B62" w:rsidRDefault="00067B62" w:rsidP="00067B62">
      <w:pPr>
        <w:widowControl w:val="0"/>
        <w:adjustRightInd w:val="0"/>
        <w:spacing w:after="120" w:line="240" w:lineRule="auto"/>
        <w:textAlignment w:val="baseline"/>
        <w:rPr>
          <w:rFonts w:ascii="Arial" w:eastAsia="Times New Roman" w:hAnsi="Arial" w:cs="Arial"/>
          <w:b/>
          <w:bCs/>
          <w:color w:val="0070C0"/>
          <w:sz w:val="18"/>
          <w:szCs w:val="18"/>
          <w:vertAlign w:val="superscript"/>
          <w:lang w:eastAsia="pl-PL"/>
        </w:rPr>
      </w:pPr>
      <w:r w:rsidRPr="00067B62">
        <w:rPr>
          <w:rFonts w:ascii="Arial" w:eastAsia="Times New Roman" w:hAnsi="Arial" w:cs="Arial"/>
          <w:color w:val="0070C0"/>
          <w:sz w:val="24"/>
          <w:szCs w:val="24"/>
          <w:lang w:eastAsia="pl-PL"/>
        </w:rPr>
        <w:t>*</w:t>
      </w:r>
      <w:r w:rsidRPr="00067B62">
        <w:rPr>
          <w:rFonts w:ascii="Arial" w:eastAsia="Times New Roman" w:hAnsi="Arial" w:cs="Arial"/>
          <w:color w:val="0070C0"/>
          <w:sz w:val="24"/>
          <w:szCs w:val="24"/>
          <w:vertAlign w:val="subscript"/>
          <w:lang w:eastAsia="pl-PL"/>
        </w:rPr>
        <w:t xml:space="preserve"> </w:t>
      </w:r>
      <w:r w:rsidRPr="00067B62">
        <w:rPr>
          <w:rFonts w:ascii="Arial" w:eastAsia="Times New Roman" w:hAnsi="Arial" w:cs="Arial"/>
          <w:color w:val="0070C0"/>
          <w:sz w:val="20"/>
          <w:szCs w:val="20"/>
          <w:lang w:eastAsia="pl-PL"/>
        </w:rPr>
        <w:t>Należy zaznaczyć właściwe lub niepotrzebne skreślić</w:t>
      </w:r>
    </w:p>
    <w:p w14:paraId="7D4216E8" w14:textId="77777777" w:rsidR="00067B62" w:rsidRPr="00C14101" w:rsidRDefault="00067B62" w:rsidP="00BC121E">
      <w:pPr>
        <w:widowControl w:val="0"/>
        <w:adjustRightInd w:val="0"/>
        <w:spacing w:after="480" w:line="24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BC121E" w:rsidRPr="00C14101" w14:paraId="0B17CC3F" w14:textId="77777777" w:rsidTr="00620E37">
        <w:tc>
          <w:tcPr>
            <w:tcW w:w="2660" w:type="dxa"/>
            <w:shd w:val="clear" w:color="auto" w:fill="auto"/>
          </w:tcPr>
          <w:p w14:paraId="6B75B897" w14:textId="77777777" w:rsidR="00BC121E" w:rsidRPr="00D62E6E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E3771DE" w14:textId="77777777" w:rsidR="00BC121E" w:rsidRPr="002D1740" w:rsidRDefault="00D62E6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</w:t>
            </w:r>
          </w:p>
          <w:p w14:paraId="5018129C" w14:textId="77777777" w:rsidR="00BC121E" w:rsidRPr="00844A96" w:rsidRDefault="00844A96" w:rsidP="00620E37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BC121E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data</w:t>
            </w: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6662" w:type="dxa"/>
            <w:shd w:val="clear" w:color="auto" w:fill="auto"/>
          </w:tcPr>
          <w:p w14:paraId="468ED705" w14:textId="77777777" w:rsidR="00BC121E" w:rsidRPr="00D62E6E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70DBA751" w14:textId="77777777" w:rsidR="00BC121E" w:rsidRPr="00C14101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</w:t>
            </w: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</w:t>
            </w:r>
          </w:p>
          <w:p w14:paraId="35AEB9B9" w14:textId="77777777" w:rsidR="00BC121E" w:rsidRPr="00844A96" w:rsidRDefault="00844A96" w:rsidP="00620E3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931525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="00BC121E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</w:t>
            </w: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2B033ECA" w14:textId="77777777" w:rsidR="00106AC7" w:rsidRPr="00BC121E" w:rsidRDefault="00106AC7" w:rsidP="00BC121E">
      <w:bookmarkStart w:id="0" w:name="_GoBack"/>
      <w:bookmarkEnd w:id="0"/>
    </w:p>
    <w:sectPr w:rsidR="00106AC7" w:rsidRPr="00BC121E" w:rsidSect="004B1027">
      <w:headerReference w:type="default" r:id="rId12"/>
      <w:footerReference w:type="even" r:id="rId13"/>
      <w:footerReference w:type="default" r:id="rId14"/>
      <w:pgSz w:w="11906" w:h="16838"/>
      <w:pgMar w:top="851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CC87E" w14:textId="77777777" w:rsidR="00A00A89" w:rsidRDefault="00A00A89">
      <w:r>
        <w:separator/>
      </w:r>
    </w:p>
  </w:endnote>
  <w:endnote w:type="continuationSeparator" w:id="0">
    <w:p w14:paraId="64C58055" w14:textId="77777777" w:rsidR="00A00A89" w:rsidRDefault="00A00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03E0E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E94779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5781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27CDFA68" w14:textId="77777777" w:rsidR="009A4CD3" w:rsidRDefault="003E43C7" w:rsidP="00D62E6E">
    <w:pPr>
      <w:pStyle w:val="Stopka"/>
      <w:tabs>
        <w:tab w:val="clear" w:pos="4536"/>
      </w:tabs>
      <w:spacing w:after="6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07E6A9B" wp14:editId="0CCC6273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1725C4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14:paraId="240C23A7" w14:textId="77777777" w:rsidR="009A4CD3" w:rsidRDefault="003E43C7" w:rsidP="00D62E6E">
    <w:pPr>
      <w:pStyle w:val="Stopka"/>
      <w:spacing w:after="0"/>
      <w:ind w:right="360"/>
    </w:pPr>
    <w:r>
      <w:rPr>
        <w:rFonts w:ascii="Arial" w:hAnsi="Arial"/>
        <w:sz w:val="18"/>
        <w:szCs w:val="18"/>
      </w:rPr>
      <w:t>Nadleśnictwo Ełk</w:t>
    </w:r>
    <w:r w:rsidR="009A4CD3">
      <w:rPr>
        <w:rFonts w:ascii="Arial" w:hAnsi="Arial"/>
        <w:sz w:val="18"/>
        <w:szCs w:val="18"/>
      </w:rPr>
      <w:tab/>
    </w:r>
    <w:r w:rsidR="009A4CD3">
      <w:rPr>
        <w:rFonts w:ascii="Arial" w:hAnsi="Arial"/>
        <w:sz w:val="18"/>
        <w:szCs w:val="18"/>
      </w:rPr>
      <w:tab/>
    </w:r>
    <w:r w:rsidR="009A4CD3">
      <w:rPr>
        <w:rStyle w:val="Numerstrony"/>
        <w:rFonts w:ascii="Arial" w:hAnsi="Arial"/>
        <w:sz w:val="18"/>
        <w:szCs w:val="18"/>
      </w:rPr>
      <w:t xml:space="preserve">Strona: </w:t>
    </w:r>
    <w:r w:rsidR="009A4CD3">
      <w:rPr>
        <w:rStyle w:val="Numerstrony"/>
        <w:rFonts w:ascii="Arial" w:hAnsi="Arial"/>
        <w:sz w:val="18"/>
        <w:szCs w:val="18"/>
      </w:rPr>
      <w:fldChar w:fldCharType="begin"/>
    </w:r>
    <w:r w:rsidR="009A4CD3">
      <w:rPr>
        <w:rStyle w:val="Numerstrony"/>
        <w:rFonts w:ascii="Arial" w:hAnsi="Arial"/>
        <w:sz w:val="18"/>
        <w:szCs w:val="18"/>
      </w:rPr>
      <w:instrText xml:space="preserve"> PAGE </w:instrText>
    </w:r>
    <w:r w:rsidR="009A4CD3">
      <w:rPr>
        <w:rStyle w:val="Numerstrony"/>
        <w:rFonts w:ascii="Arial" w:hAnsi="Arial"/>
        <w:sz w:val="18"/>
        <w:szCs w:val="18"/>
      </w:rPr>
      <w:fldChar w:fldCharType="separate"/>
    </w:r>
    <w:r w:rsidR="009A4CD3">
      <w:rPr>
        <w:rStyle w:val="Numerstrony"/>
        <w:rFonts w:ascii="Arial" w:hAnsi="Arial"/>
        <w:noProof/>
        <w:sz w:val="18"/>
        <w:szCs w:val="18"/>
      </w:rPr>
      <w:t>1</w:t>
    </w:r>
    <w:r w:rsidR="009A4CD3">
      <w:rPr>
        <w:rStyle w:val="Numerstrony"/>
        <w:rFonts w:ascii="Arial" w:hAnsi="Arial"/>
        <w:sz w:val="18"/>
        <w:szCs w:val="18"/>
      </w:rPr>
      <w:fldChar w:fldCharType="end"/>
    </w:r>
    <w:r w:rsidR="009A4CD3">
      <w:rPr>
        <w:rStyle w:val="Numerstrony"/>
        <w:rFonts w:ascii="Arial" w:hAnsi="Arial"/>
        <w:sz w:val="18"/>
        <w:szCs w:val="18"/>
      </w:rPr>
      <w:t>/</w:t>
    </w:r>
    <w:r w:rsidR="009A4CD3">
      <w:rPr>
        <w:rStyle w:val="Numerstrony"/>
        <w:rFonts w:ascii="Arial" w:hAnsi="Arial"/>
        <w:sz w:val="18"/>
        <w:szCs w:val="18"/>
      </w:rPr>
      <w:fldChar w:fldCharType="begin"/>
    </w:r>
    <w:r w:rsidR="009A4CD3">
      <w:rPr>
        <w:rStyle w:val="Numerstrony"/>
        <w:rFonts w:ascii="Arial" w:hAnsi="Arial"/>
        <w:sz w:val="18"/>
        <w:szCs w:val="18"/>
      </w:rPr>
      <w:instrText xml:space="preserve"> NUMPAGES </w:instrText>
    </w:r>
    <w:r w:rsidR="009A4CD3">
      <w:rPr>
        <w:rStyle w:val="Numerstrony"/>
        <w:rFonts w:ascii="Arial" w:hAnsi="Arial"/>
        <w:sz w:val="18"/>
        <w:szCs w:val="18"/>
      </w:rPr>
      <w:fldChar w:fldCharType="separate"/>
    </w:r>
    <w:r w:rsidR="009A4CD3">
      <w:rPr>
        <w:rStyle w:val="Numerstrony"/>
        <w:rFonts w:ascii="Arial" w:hAnsi="Arial"/>
        <w:noProof/>
        <w:sz w:val="18"/>
        <w:szCs w:val="18"/>
      </w:rPr>
      <w:t>1</w:t>
    </w:r>
    <w:r w:rsidR="009A4CD3"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38CE11" w14:textId="77777777" w:rsidR="00A00A89" w:rsidRDefault="00A00A89">
      <w:r>
        <w:separator/>
      </w:r>
    </w:p>
  </w:footnote>
  <w:footnote w:type="continuationSeparator" w:id="0">
    <w:p w14:paraId="4384B69C" w14:textId="77777777" w:rsidR="00A00A89" w:rsidRDefault="00A00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Ind w:w="108" w:type="dxa"/>
      <w:tblLook w:val="04A0" w:firstRow="1" w:lastRow="0" w:firstColumn="1" w:lastColumn="0" w:noHBand="0" w:noVBand="1"/>
    </w:tblPr>
    <w:tblGrid>
      <w:gridCol w:w="2269"/>
      <w:gridCol w:w="6803"/>
    </w:tblGrid>
    <w:tr w:rsidR="003E43C7" w:rsidRPr="003E43C7" w14:paraId="70A73487" w14:textId="77777777" w:rsidTr="008E3054">
      <w:tc>
        <w:tcPr>
          <w:tcW w:w="2269" w:type="dxa"/>
          <w:shd w:val="clear" w:color="auto" w:fill="auto"/>
        </w:tcPr>
        <w:p w14:paraId="3077096D" w14:textId="77777777" w:rsidR="003E43C7" w:rsidRPr="003E43C7" w:rsidRDefault="003E43C7" w:rsidP="003E43C7">
          <w:pPr>
            <w:tabs>
              <w:tab w:val="center" w:pos="4536"/>
              <w:tab w:val="right" w:pos="9072"/>
            </w:tabs>
            <w:spacing w:after="0" w:line="360" w:lineRule="auto"/>
            <w:ind w:left="-105" w:right="-115"/>
            <w:jc w:val="both"/>
            <w:rPr>
              <w:rFonts w:ascii="Arial" w:eastAsia="Times New Roman" w:hAnsi="Arial" w:cs="Arial"/>
              <w:sz w:val="24"/>
              <w:szCs w:val="24"/>
              <w:lang w:eastAsia="pl-PL"/>
            </w:rPr>
          </w:pPr>
          <w:r>
            <w:rPr>
              <w:rFonts w:ascii="Arial" w:eastAsia="Times New Roman" w:hAnsi="Arial" w:cs="Arial"/>
              <w:sz w:val="24"/>
              <w:szCs w:val="24"/>
              <w:lang w:eastAsia="pl-PL"/>
            </w:rPr>
            <w:t>Znak sprawy</w:t>
          </w:r>
          <w:r w:rsidRPr="003E43C7">
            <w:rPr>
              <w:rFonts w:ascii="Arial" w:eastAsia="Times New Roman" w:hAnsi="Arial" w:cs="Arial"/>
              <w:sz w:val="24"/>
              <w:szCs w:val="24"/>
              <w:lang w:eastAsia="pl-PL"/>
            </w:rPr>
            <w:t>:</w:t>
          </w:r>
        </w:p>
      </w:tc>
      <w:tc>
        <w:tcPr>
          <w:tcW w:w="6803" w:type="dxa"/>
          <w:shd w:val="clear" w:color="auto" w:fill="auto"/>
        </w:tcPr>
        <w:p w14:paraId="61B17A21" w14:textId="77777777" w:rsidR="003E43C7" w:rsidRPr="003E43C7" w:rsidRDefault="003E43C7" w:rsidP="003E43C7">
          <w:pPr>
            <w:tabs>
              <w:tab w:val="center" w:pos="4536"/>
              <w:tab w:val="right" w:pos="9072"/>
            </w:tabs>
            <w:spacing w:after="0" w:line="360" w:lineRule="auto"/>
            <w:jc w:val="both"/>
            <w:rPr>
              <w:rFonts w:ascii="Arial" w:eastAsia="Times New Roman" w:hAnsi="Arial" w:cs="Arial"/>
              <w:bCs/>
              <w:sz w:val="24"/>
              <w:szCs w:val="24"/>
              <w:lang w:eastAsia="pl-PL"/>
            </w:rPr>
          </w:pPr>
          <w:r w:rsidRPr="003E43C7">
            <w:rPr>
              <w:rFonts w:ascii="Arial" w:eastAsia="Times New Roman" w:hAnsi="Arial" w:cs="Arial"/>
              <w:bCs/>
              <w:sz w:val="24"/>
              <w:szCs w:val="24"/>
              <w:lang w:eastAsia="pl-PL"/>
            </w:rPr>
            <w:t>S.270.2.4.2024</w:t>
          </w:r>
        </w:p>
      </w:tc>
    </w:tr>
  </w:tbl>
  <w:p w14:paraId="59971880" w14:textId="77777777" w:rsidR="00931525" w:rsidRDefault="009315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A89"/>
    <w:rsid w:val="0000184A"/>
    <w:rsid w:val="00007C1C"/>
    <w:rsid w:val="00012997"/>
    <w:rsid w:val="000621A2"/>
    <w:rsid w:val="00067B62"/>
    <w:rsid w:val="000719DC"/>
    <w:rsid w:val="00075CEC"/>
    <w:rsid w:val="000E0467"/>
    <w:rsid w:val="00106AC7"/>
    <w:rsid w:val="00111985"/>
    <w:rsid w:val="00147532"/>
    <w:rsid w:val="001614BA"/>
    <w:rsid w:val="00204613"/>
    <w:rsid w:val="00283561"/>
    <w:rsid w:val="002B1E07"/>
    <w:rsid w:val="002C2DE7"/>
    <w:rsid w:val="002D160C"/>
    <w:rsid w:val="002D3BDF"/>
    <w:rsid w:val="002E71FA"/>
    <w:rsid w:val="002F1615"/>
    <w:rsid w:val="003024A8"/>
    <w:rsid w:val="00307E5F"/>
    <w:rsid w:val="00312A4F"/>
    <w:rsid w:val="00336EEB"/>
    <w:rsid w:val="00360BC3"/>
    <w:rsid w:val="003E43C7"/>
    <w:rsid w:val="003E5D20"/>
    <w:rsid w:val="003F6927"/>
    <w:rsid w:val="00415097"/>
    <w:rsid w:val="00422381"/>
    <w:rsid w:val="0043102D"/>
    <w:rsid w:val="00460820"/>
    <w:rsid w:val="004704CB"/>
    <w:rsid w:val="004B1027"/>
    <w:rsid w:val="004C55DE"/>
    <w:rsid w:val="004D5C77"/>
    <w:rsid w:val="00517FF1"/>
    <w:rsid w:val="00533E9F"/>
    <w:rsid w:val="0056132E"/>
    <w:rsid w:val="00583ED5"/>
    <w:rsid w:val="00597DD0"/>
    <w:rsid w:val="005A5013"/>
    <w:rsid w:val="005C0282"/>
    <w:rsid w:val="005C3627"/>
    <w:rsid w:val="005E622E"/>
    <w:rsid w:val="00620E37"/>
    <w:rsid w:val="00641063"/>
    <w:rsid w:val="00664D2F"/>
    <w:rsid w:val="00686C95"/>
    <w:rsid w:val="00697D36"/>
    <w:rsid w:val="006B51E7"/>
    <w:rsid w:val="006D68D8"/>
    <w:rsid w:val="006E0FAA"/>
    <w:rsid w:val="0070113A"/>
    <w:rsid w:val="00736B31"/>
    <w:rsid w:val="00741ED2"/>
    <w:rsid w:val="00747C6F"/>
    <w:rsid w:val="00753DC1"/>
    <w:rsid w:val="00775E2B"/>
    <w:rsid w:val="007823E9"/>
    <w:rsid w:val="007916BF"/>
    <w:rsid w:val="007951AD"/>
    <w:rsid w:val="007D36CE"/>
    <w:rsid w:val="008032C1"/>
    <w:rsid w:val="00844A96"/>
    <w:rsid w:val="008460DE"/>
    <w:rsid w:val="00882E9F"/>
    <w:rsid w:val="008843C0"/>
    <w:rsid w:val="008A0D67"/>
    <w:rsid w:val="008B3C7B"/>
    <w:rsid w:val="008C2CBF"/>
    <w:rsid w:val="008D4CAF"/>
    <w:rsid w:val="008E296F"/>
    <w:rsid w:val="008E370F"/>
    <w:rsid w:val="00931525"/>
    <w:rsid w:val="00952336"/>
    <w:rsid w:val="009A21D7"/>
    <w:rsid w:val="009A4A2C"/>
    <w:rsid w:val="009A4CD3"/>
    <w:rsid w:val="00A00A89"/>
    <w:rsid w:val="00A24942"/>
    <w:rsid w:val="00A311C9"/>
    <w:rsid w:val="00A46EFE"/>
    <w:rsid w:val="00A73C79"/>
    <w:rsid w:val="00A807A7"/>
    <w:rsid w:val="00AB6C06"/>
    <w:rsid w:val="00AB7377"/>
    <w:rsid w:val="00AD329C"/>
    <w:rsid w:val="00B04D14"/>
    <w:rsid w:val="00B26102"/>
    <w:rsid w:val="00B45ED4"/>
    <w:rsid w:val="00B54FB4"/>
    <w:rsid w:val="00BC121E"/>
    <w:rsid w:val="00BE6092"/>
    <w:rsid w:val="00BF69A4"/>
    <w:rsid w:val="00C33407"/>
    <w:rsid w:val="00C37CD2"/>
    <w:rsid w:val="00C527C7"/>
    <w:rsid w:val="00C606B9"/>
    <w:rsid w:val="00C65401"/>
    <w:rsid w:val="00C93F0A"/>
    <w:rsid w:val="00CB6204"/>
    <w:rsid w:val="00CC527A"/>
    <w:rsid w:val="00D62E6E"/>
    <w:rsid w:val="00D74F94"/>
    <w:rsid w:val="00DD482A"/>
    <w:rsid w:val="00DE0396"/>
    <w:rsid w:val="00DE0405"/>
    <w:rsid w:val="00DE252B"/>
    <w:rsid w:val="00E0229C"/>
    <w:rsid w:val="00E37A20"/>
    <w:rsid w:val="00EB5766"/>
    <w:rsid w:val="00EC667E"/>
    <w:rsid w:val="00F46593"/>
    <w:rsid w:val="00F568D6"/>
    <w:rsid w:val="00F70072"/>
    <w:rsid w:val="00FC0D91"/>
    <w:rsid w:val="00FF11D8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7E121A7"/>
  <w15:chartTrackingRefBased/>
  <w15:docId w15:val="{64BDFE18-C34F-4656-A3B6-C5A47084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ldemar.piela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D8A20-B9EC-4240-9372-9B444AD3D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221</Words>
  <Characters>1737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Piela</dc:creator>
  <cp:keywords/>
  <cp:lastModifiedBy>Waldemar Piela</cp:lastModifiedBy>
  <cp:revision>3</cp:revision>
  <cp:lastPrinted>2024-05-15T15:03:00Z</cp:lastPrinted>
  <dcterms:created xsi:type="dcterms:W3CDTF">2024-05-15T15:03:00Z</dcterms:created>
  <dcterms:modified xsi:type="dcterms:W3CDTF">2024-05-15T15:04:00Z</dcterms:modified>
</cp:coreProperties>
</file>