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AF58" w14:textId="1F34D36D" w:rsidR="00C24E5D" w:rsidRPr="000E0012" w:rsidRDefault="00C24E5D" w:rsidP="007332B0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610848">
        <w:rPr>
          <w:rFonts w:ascii="Arial" w:eastAsia="Times New Roman" w:hAnsi="Arial" w:cs="Arial"/>
          <w:bCs/>
          <w:lang w:eastAsia="pl-PL"/>
        </w:rPr>
        <w:t>1</w:t>
      </w:r>
      <w:r w:rsidR="002170BF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610848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610848">
        <w:rPr>
          <w:rFonts w:ascii="Arial" w:eastAsia="Times New Roman" w:hAnsi="Arial" w:cs="Arial"/>
          <w:bCs/>
          <w:lang w:eastAsia="pl-PL"/>
        </w:rPr>
        <w:t>1</w:t>
      </w:r>
      <w:r w:rsidR="00245710"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610848">
        <w:rPr>
          <w:rFonts w:ascii="Arial" w:eastAsia="Times New Roman" w:hAnsi="Arial" w:cs="Arial"/>
          <w:bCs/>
          <w:lang w:eastAsia="pl-PL"/>
        </w:rPr>
        <w:t>04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610848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7A7D3964" w14:textId="77777777" w:rsidR="007D314F" w:rsidRDefault="007D314F" w:rsidP="007332B0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111209A8" w14:textId="7119812B" w:rsidR="00C24E5D" w:rsidRPr="000E0012" w:rsidRDefault="00C24E5D" w:rsidP="007332B0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7C092714" w14:textId="77777777" w:rsidR="00C24E5D" w:rsidRPr="000E0012" w:rsidRDefault="00C24E5D" w:rsidP="007332B0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B78A9BA" w14:textId="52FACAC9" w:rsidR="00C24E5D" w:rsidRDefault="00A709EA" w:rsidP="007332B0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C24E5D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C9B5079" w14:textId="77777777" w:rsidR="00C24E5D" w:rsidRPr="000E0012" w:rsidRDefault="00C24E5D" w:rsidP="007332B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D6AF398" w14:textId="77777777" w:rsidR="00C24E5D" w:rsidRDefault="00C24E5D" w:rsidP="007332B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CF2D15C" w14:textId="5A1E8270" w:rsidR="00C24E5D" w:rsidRPr="000E0012" w:rsidRDefault="00610848" w:rsidP="007332B0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99109414"/>
      <w:r w:rsidRPr="00610848">
        <w:rPr>
          <w:rFonts w:ascii="Arial" w:eastAsia="Calibri" w:hAnsi="Arial" w:cs="Arial"/>
          <w:b/>
          <w:bCs/>
          <w:lang w:eastAsia="pl-PL"/>
        </w:rPr>
        <w:t>Budowa gminnego przedszkola publicznego w Pogórzu przy ul. Kościuszki, Gmina Kosakowo wraz z zagospodarowaniem terenu i infrastrukturą towarzyszącą</w:t>
      </w:r>
      <w:bookmarkEnd w:id="0"/>
      <w:r w:rsidR="002170BF">
        <w:rPr>
          <w:rFonts w:ascii="Arial" w:eastAsia="Calibri" w:hAnsi="Arial" w:cs="Arial"/>
          <w:b/>
          <w:bCs/>
          <w:lang w:eastAsia="pl-PL"/>
        </w:rPr>
        <w:t xml:space="preserve"> – 2edycja</w:t>
      </w:r>
      <w:r w:rsidRPr="00610848">
        <w:rPr>
          <w:rFonts w:ascii="Arial" w:eastAsia="Calibri" w:hAnsi="Arial" w:cs="Arial"/>
          <w:b/>
          <w:bCs/>
          <w:lang w:eastAsia="pl-PL"/>
        </w:rPr>
        <w:t xml:space="preserve"> </w:t>
      </w:r>
      <w:r w:rsidR="00860433">
        <w:rPr>
          <w:rFonts w:ascii="Arial" w:eastAsia="Calibri" w:hAnsi="Arial" w:cs="Arial"/>
          <w:b/>
          <w:bCs/>
          <w:lang w:eastAsia="pl-PL"/>
        </w:rPr>
        <w:t xml:space="preserve">                          </w:t>
      </w:r>
      <w:r w:rsidR="00C24E5D" w:rsidRPr="000E0012">
        <w:rPr>
          <w:rFonts w:ascii="Arial" w:eastAsia="Calibri" w:hAnsi="Arial" w:cs="Arial"/>
          <w:lang w:eastAsia="pl-PL"/>
        </w:rPr>
        <w:t>Działając na podstawie</w:t>
      </w:r>
      <w:r w:rsidR="00C24E5D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C24E5D" w:rsidRPr="000E0012">
        <w:rPr>
          <w:rFonts w:ascii="Arial" w:eastAsia="Calibri" w:hAnsi="Arial" w:cs="Arial"/>
          <w:lang w:eastAsia="pl-PL"/>
        </w:rPr>
        <w:t>art. 284 ust. 6</w:t>
      </w:r>
      <w:r w:rsidR="00C24E5D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C24E5D"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="00C24E5D">
        <w:rPr>
          <w:rFonts w:ascii="Arial" w:eastAsia="Calibri" w:hAnsi="Arial" w:cs="Arial"/>
          <w:bCs/>
          <w:lang w:eastAsia="pl-PL"/>
        </w:rPr>
        <w:t>t.j</w:t>
      </w:r>
      <w:proofErr w:type="spellEnd"/>
      <w:r w:rsidR="00C24E5D">
        <w:rPr>
          <w:rFonts w:ascii="Arial" w:eastAsia="Calibri" w:hAnsi="Arial" w:cs="Arial"/>
          <w:bCs/>
          <w:lang w:eastAsia="pl-PL"/>
        </w:rPr>
        <w:t xml:space="preserve">. </w:t>
      </w:r>
      <w:r w:rsidR="00C24E5D" w:rsidRPr="000E0012">
        <w:rPr>
          <w:rFonts w:ascii="Arial" w:eastAsia="Calibri" w:hAnsi="Arial" w:cs="Arial"/>
          <w:bCs/>
          <w:lang w:eastAsia="pl-PL"/>
        </w:rPr>
        <w:t>Dz.U. z 20</w:t>
      </w:r>
      <w:r w:rsidR="00C24E5D">
        <w:rPr>
          <w:rFonts w:ascii="Arial" w:eastAsia="Calibri" w:hAnsi="Arial" w:cs="Arial"/>
          <w:bCs/>
          <w:lang w:eastAsia="pl-PL"/>
        </w:rPr>
        <w:t>21</w:t>
      </w:r>
      <w:r w:rsidR="00C24E5D" w:rsidRPr="000E0012">
        <w:rPr>
          <w:rFonts w:ascii="Arial" w:eastAsia="Calibri" w:hAnsi="Arial" w:cs="Arial"/>
          <w:bCs/>
          <w:lang w:eastAsia="pl-PL"/>
        </w:rPr>
        <w:t xml:space="preserve"> r. poz. </w:t>
      </w:r>
      <w:r w:rsidR="00C24E5D">
        <w:rPr>
          <w:rFonts w:ascii="Arial" w:eastAsia="Calibri" w:hAnsi="Arial" w:cs="Arial"/>
          <w:bCs/>
          <w:lang w:eastAsia="pl-PL"/>
        </w:rPr>
        <w:t>1129 )</w:t>
      </w:r>
      <w:r w:rsidR="00C24E5D"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A56A53D" w14:textId="77777777" w:rsidR="00C24E5D" w:rsidRPr="000E0012" w:rsidRDefault="00C24E5D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90E07CE" w14:textId="31551906" w:rsidR="00C24E5D" w:rsidRPr="00B44A06" w:rsidRDefault="00C24E5D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B44A06">
        <w:rPr>
          <w:rFonts w:ascii="Arial" w:eastAsia="Calibri" w:hAnsi="Arial" w:cs="Arial"/>
          <w:b/>
          <w:lang w:eastAsia="pl-PL"/>
        </w:rPr>
        <w:t xml:space="preserve">Pytanie </w:t>
      </w:r>
      <w:r w:rsidR="00245710">
        <w:rPr>
          <w:rFonts w:ascii="Arial" w:eastAsia="Calibri" w:hAnsi="Arial" w:cs="Arial"/>
          <w:b/>
          <w:lang w:eastAsia="pl-PL"/>
        </w:rPr>
        <w:t>2</w:t>
      </w:r>
    </w:p>
    <w:bookmarkEnd w:id="1"/>
    <w:p w14:paraId="0C85CB91" w14:textId="3E7C95B0" w:rsidR="0013008B" w:rsidRDefault="00245710" w:rsidP="007332B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45710">
        <w:rPr>
          <w:rFonts w:ascii="Arial" w:eastAsia="Calibri" w:hAnsi="Arial" w:cs="Arial"/>
          <w:b/>
          <w:lang w:eastAsia="pl-PL"/>
        </w:rPr>
        <w:t>W związku z sytuacją na świecie i związany z tym brak ciągłości dostaw oraz brak materiałów prosimy o wydłużenie terminu wykonania przedmiotu umowy.</w:t>
      </w:r>
      <w:r w:rsidRPr="00245710">
        <w:rPr>
          <w:rFonts w:ascii="Arial" w:eastAsia="Calibri" w:hAnsi="Arial" w:cs="Arial"/>
          <w:b/>
          <w:lang w:eastAsia="pl-PL"/>
        </w:rPr>
        <w:br/>
      </w:r>
      <w:r w:rsidR="0013008B"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13008B">
        <w:rPr>
          <w:rFonts w:ascii="Arial" w:eastAsia="Calibri" w:hAnsi="Arial" w:cs="Arial"/>
          <w:bCs/>
          <w:u w:val="single"/>
          <w:lang w:eastAsia="pl-PL"/>
        </w:rPr>
        <w:t>2</w:t>
      </w:r>
      <w:r w:rsidR="0013008B"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3D515276" w14:textId="67B1F0C5" w:rsidR="00245710" w:rsidRDefault="0013008B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3008B">
        <w:rPr>
          <w:rFonts w:ascii="Arial" w:eastAsia="Calibri" w:hAnsi="Arial" w:cs="Arial"/>
          <w:bCs/>
          <w:lang w:eastAsia="pl-PL"/>
        </w:rPr>
        <w:t>Zamawiający przedłuża termin wykonania umowy do 18 m-</w:t>
      </w:r>
      <w:proofErr w:type="spellStart"/>
      <w:r w:rsidRPr="0013008B">
        <w:rPr>
          <w:rFonts w:ascii="Arial" w:eastAsia="Calibri" w:hAnsi="Arial" w:cs="Arial"/>
          <w:bCs/>
          <w:lang w:eastAsia="pl-PL"/>
        </w:rPr>
        <w:t>cy</w:t>
      </w:r>
      <w:proofErr w:type="spellEnd"/>
      <w:r w:rsidRPr="0013008B">
        <w:rPr>
          <w:rFonts w:ascii="Arial" w:eastAsia="Calibri" w:hAnsi="Arial" w:cs="Arial"/>
          <w:bCs/>
          <w:lang w:eastAsia="pl-PL"/>
        </w:rPr>
        <w:t xml:space="preserve"> od daty podpisania umowy. Jednocześnie zaznacza się , że Zamawiający nie przewiduje premii dla Wykonawcy za wcześniejsze ukończenie robót</w:t>
      </w:r>
    </w:p>
    <w:p w14:paraId="7E25A7CF" w14:textId="77777777" w:rsidR="0013008B" w:rsidRDefault="0013008B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B317413" w14:textId="4C875070" w:rsidR="0013008B" w:rsidRPr="0013008B" w:rsidRDefault="0013008B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13008B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3</w:t>
      </w:r>
    </w:p>
    <w:p w14:paraId="7D50793F" w14:textId="0C8F5771" w:rsidR="0013008B" w:rsidRDefault="00245710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245710">
        <w:rPr>
          <w:rFonts w:ascii="Arial" w:eastAsia="Calibri" w:hAnsi="Arial" w:cs="Arial"/>
          <w:b/>
          <w:lang w:eastAsia="pl-PL"/>
        </w:rPr>
        <w:t>W związku z dużym zakresem do wyceny i przypadającym okresem świątecznym prosimy o wydłużenie terminu składania ofert.</w:t>
      </w:r>
    </w:p>
    <w:p w14:paraId="15487C7F" w14:textId="5EFB4AA2" w:rsidR="00093EBC" w:rsidRPr="00093EBC" w:rsidRDefault="00093EBC" w:rsidP="007332B0">
      <w:pPr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93EBC">
        <w:rPr>
          <w:rFonts w:ascii="Arial" w:eastAsia="Calibri" w:hAnsi="Arial" w:cs="Arial"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u w:val="single"/>
          <w:lang w:eastAsia="pl-PL"/>
        </w:rPr>
        <w:t>3</w:t>
      </w:r>
      <w:r w:rsidRPr="00093EBC">
        <w:rPr>
          <w:rFonts w:ascii="Arial" w:eastAsia="Calibri" w:hAnsi="Arial" w:cs="Arial"/>
          <w:u w:val="single"/>
          <w:lang w:eastAsia="pl-PL"/>
        </w:rPr>
        <w:t>:</w:t>
      </w:r>
    </w:p>
    <w:p w14:paraId="5811D09A" w14:textId="0E110C35" w:rsidR="0013008B" w:rsidRPr="00093EBC" w:rsidRDefault="00093EBC" w:rsidP="007332B0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093EBC">
        <w:rPr>
          <w:rFonts w:ascii="Arial" w:eastAsia="Calibri" w:hAnsi="Arial" w:cs="Arial"/>
          <w:bCs/>
          <w:lang w:eastAsia="pl-PL"/>
        </w:rPr>
        <w:t xml:space="preserve">Zamawiający przedłuża termin składania ofert o 2 dni </w:t>
      </w:r>
      <w:proofErr w:type="spellStart"/>
      <w:r w:rsidRPr="00093EBC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093EBC">
        <w:rPr>
          <w:rFonts w:ascii="Arial" w:eastAsia="Calibri" w:hAnsi="Arial" w:cs="Arial"/>
          <w:bCs/>
          <w:lang w:eastAsia="pl-PL"/>
        </w:rPr>
        <w:t>. do 28-04-2022r. godz. 11.00</w:t>
      </w:r>
    </w:p>
    <w:p w14:paraId="3E12F458" w14:textId="77777777" w:rsidR="00093EBC" w:rsidRDefault="00093EBC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51948D7E" w14:textId="1A8A134B" w:rsidR="00093EBC" w:rsidRPr="00093EBC" w:rsidRDefault="00093EBC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093EBC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4</w:t>
      </w:r>
    </w:p>
    <w:p w14:paraId="03A840B7" w14:textId="77777777" w:rsidR="0094211E" w:rsidRDefault="00245710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245710">
        <w:rPr>
          <w:rFonts w:ascii="Arial" w:eastAsia="Calibri" w:hAnsi="Arial" w:cs="Arial"/>
          <w:b/>
          <w:lang w:eastAsia="pl-PL"/>
        </w:rPr>
        <w:t>Proszę o wyjaśnienia dotyczące ogrodzenia terenu. Czy Zamawiający akceptuje szerokość furtki 1,35 a nie jak podaje projekt 1,50. Dla systemowych furtek szerokość max. wynosi 1,35.</w:t>
      </w:r>
      <w:r w:rsidR="0094211E">
        <w:rPr>
          <w:rFonts w:ascii="Arial" w:eastAsia="Calibri" w:hAnsi="Arial" w:cs="Arial"/>
          <w:b/>
          <w:lang w:eastAsia="pl-PL"/>
        </w:rPr>
        <w:t xml:space="preserve"> </w:t>
      </w:r>
      <w:r w:rsidRPr="00245710">
        <w:rPr>
          <w:rFonts w:ascii="Arial" w:eastAsia="Calibri" w:hAnsi="Arial" w:cs="Arial"/>
          <w:b/>
          <w:lang w:eastAsia="pl-PL"/>
        </w:rPr>
        <w:t>Szerokości 1,50 dotyczą już bram jednoskrzydłowych.</w:t>
      </w:r>
    </w:p>
    <w:p w14:paraId="13105311" w14:textId="7AD49C7F" w:rsidR="0094211E" w:rsidRPr="0094211E" w:rsidRDefault="0094211E" w:rsidP="007332B0">
      <w:pPr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94211E">
        <w:rPr>
          <w:rFonts w:ascii="Arial" w:eastAsia="Calibri" w:hAnsi="Arial" w:cs="Arial"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u w:val="single"/>
          <w:lang w:eastAsia="pl-PL"/>
        </w:rPr>
        <w:t>4</w:t>
      </w:r>
      <w:r w:rsidRPr="0094211E">
        <w:rPr>
          <w:rFonts w:ascii="Arial" w:eastAsia="Calibri" w:hAnsi="Arial" w:cs="Arial"/>
          <w:u w:val="single"/>
          <w:lang w:eastAsia="pl-PL"/>
        </w:rPr>
        <w:t>:</w:t>
      </w:r>
    </w:p>
    <w:p w14:paraId="43712EE9" w14:textId="627CFFC3" w:rsidR="0094211E" w:rsidRPr="001B6A93" w:rsidRDefault="001B6A93" w:rsidP="007332B0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1B6A93">
        <w:rPr>
          <w:rFonts w:ascii="Arial" w:eastAsia="Calibri" w:hAnsi="Arial" w:cs="Arial"/>
          <w:bCs/>
          <w:lang w:eastAsia="pl-PL"/>
        </w:rPr>
        <w:t>Zamawiający nie akceptuje zwężenia furtek. Na rynku dostępne są furtki o szerokości 1,50 i szersze , również wykonywane w ramach systemów ogrodzeniowych , chociaż towarzyszy temu nazwa furtka lub bramka wejściowa itp. Szerokość 150 cm ma zapewnić swobodne i bezpieczne przejście dziecka wraz z opiekunem</w:t>
      </w:r>
    </w:p>
    <w:p w14:paraId="0B1FC14B" w14:textId="77777777" w:rsidR="001B6A93" w:rsidRDefault="001B6A93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14:paraId="68216DF8" w14:textId="476F1259" w:rsidR="0094211E" w:rsidRPr="0094211E" w:rsidRDefault="0094211E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94211E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5</w:t>
      </w:r>
    </w:p>
    <w:p w14:paraId="327F64A3" w14:textId="77777777" w:rsidR="0094211E" w:rsidRDefault="00245710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245710">
        <w:rPr>
          <w:rFonts w:ascii="Arial" w:eastAsia="Calibri" w:hAnsi="Arial" w:cs="Arial"/>
          <w:b/>
          <w:lang w:eastAsia="pl-PL"/>
        </w:rPr>
        <w:t>4. Co oznacza zapis furtka piesza z zamkiem automatycznym?</w:t>
      </w:r>
    </w:p>
    <w:p w14:paraId="280A64D9" w14:textId="005DFE15" w:rsidR="0094211E" w:rsidRPr="0094211E" w:rsidRDefault="0094211E" w:rsidP="007332B0">
      <w:pPr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94211E">
        <w:rPr>
          <w:rFonts w:ascii="Arial" w:eastAsia="Calibri" w:hAnsi="Arial" w:cs="Arial"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u w:val="single"/>
          <w:lang w:eastAsia="pl-PL"/>
        </w:rPr>
        <w:t>5</w:t>
      </w:r>
      <w:r w:rsidRPr="0094211E">
        <w:rPr>
          <w:rFonts w:ascii="Arial" w:eastAsia="Calibri" w:hAnsi="Arial" w:cs="Arial"/>
          <w:u w:val="single"/>
          <w:lang w:eastAsia="pl-PL"/>
        </w:rPr>
        <w:t>:</w:t>
      </w:r>
    </w:p>
    <w:p w14:paraId="4D39EE10" w14:textId="2E9E1D32" w:rsidR="0094211E" w:rsidRDefault="001B6A93" w:rsidP="007332B0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1B6A93">
        <w:rPr>
          <w:rFonts w:ascii="Arial" w:eastAsia="Calibri" w:hAnsi="Arial" w:cs="Arial"/>
          <w:bCs/>
          <w:lang w:eastAsia="pl-PL"/>
        </w:rPr>
        <w:t>Zapis ten oznacza furtkę wyposażoną włączona w system kontroli dostępu</w:t>
      </w:r>
    </w:p>
    <w:p w14:paraId="02D2DC5D" w14:textId="77777777" w:rsidR="001B6A93" w:rsidRPr="001B6A93" w:rsidRDefault="001B6A93" w:rsidP="007332B0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26EB008" w14:textId="358AC0A8" w:rsidR="0094211E" w:rsidRPr="0094211E" w:rsidRDefault="0094211E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94211E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6</w:t>
      </w:r>
    </w:p>
    <w:p w14:paraId="5E13DBC6" w14:textId="0BFBF3E0" w:rsidR="00DC3D87" w:rsidRDefault="00245710" w:rsidP="007332B0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245710">
        <w:rPr>
          <w:rFonts w:ascii="Arial" w:eastAsia="Calibri" w:hAnsi="Arial" w:cs="Arial"/>
          <w:b/>
          <w:lang w:eastAsia="pl-PL"/>
        </w:rPr>
        <w:t xml:space="preserve">Brama automatyczna wjazdowa łamana - czy Zamawiający dopuszcza szerokość 6 </w:t>
      </w:r>
      <w:proofErr w:type="spellStart"/>
      <w:r w:rsidRPr="00245710">
        <w:rPr>
          <w:rFonts w:ascii="Arial" w:eastAsia="Calibri" w:hAnsi="Arial" w:cs="Arial"/>
          <w:b/>
          <w:lang w:eastAsia="pl-PL"/>
        </w:rPr>
        <w:t>mb</w:t>
      </w:r>
      <w:proofErr w:type="spellEnd"/>
      <w:r w:rsidRPr="00245710">
        <w:rPr>
          <w:rFonts w:ascii="Arial" w:eastAsia="Calibri" w:hAnsi="Arial" w:cs="Arial"/>
          <w:b/>
          <w:lang w:eastAsia="pl-PL"/>
        </w:rPr>
        <w:t xml:space="preserve">? Jest to standardowa szerokość bramy. Bramy łamane o szerokości 8 </w:t>
      </w:r>
      <w:proofErr w:type="spellStart"/>
      <w:r w:rsidRPr="00245710">
        <w:rPr>
          <w:rFonts w:ascii="Arial" w:eastAsia="Calibri" w:hAnsi="Arial" w:cs="Arial"/>
          <w:b/>
          <w:lang w:eastAsia="pl-PL"/>
        </w:rPr>
        <w:t>mb</w:t>
      </w:r>
      <w:proofErr w:type="spellEnd"/>
      <w:r w:rsidRPr="00245710">
        <w:rPr>
          <w:rFonts w:ascii="Arial" w:eastAsia="Calibri" w:hAnsi="Arial" w:cs="Arial"/>
          <w:b/>
          <w:lang w:eastAsia="pl-PL"/>
        </w:rPr>
        <w:t xml:space="preserve"> występują standardowo o wysokości ok. 2 </w:t>
      </w:r>
      <w:proofErr w:type="spellStart"/>
      <w:r w:rsidRPr="00245710">
        <w:rPr>
          <w:rFonts w:ascii="Arial" w:eastAsia="Calibri" w:hAnsi="Arial" w:cs="Arial"/>
          <w:b/>
          <w:lang w:eastAsia="pl-PL"/>
        </w:rPr>
        <w:t>mb</w:t>
      </w:r>
      <w:proofErr w:type="spellEnd"/>
      <w:r w:rsidRPr="00245710">
        <w:rPr>
          <w:rFonts w:ascii="Arial" w:eastAsia="Calibri" w:hAnsi="Arial" w:cs="Arial"/>
          <w:b/>
          <w:lang w:eastAsia="pl-PL"/>
        </w:rPr>
        <w:t>. Brama robiona na wymiar stanowiłaby ogromne, niepotrzebne koszty.</w:t>
      </w:r>
    </w:p>
    <w:p w14:paraId="693AC11C" w14:textId="148672A2" w:rsidR="001C4AA8" w:rsidRDefault="003534C3" w:rsidP="007332B0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2" w:name="_Hlk100915230"/>
      <w:r w:rsidRPr="003534C3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94211E">
        <w:rPr>
          <w:rFonts w:ascii="Arial" w:eastAsia="Calibri" w:hAnsi="Arial" w:cs="Arial"/>
          <w:bCs/>
          <w:u w:val="single"/>
          <w:lang w:eastAsia="pl-PL"/>
        </w:rPr>
        <w:t>6</w:t>
      </w:r>
      <w:r w:rsidRPr="003534C3">
        <w:rPr>
          <w:rFonts w:ascii="Arial" w:eastAsia="Calibri" w:hAnsi="Arial" w:cs="Arial"/>
          <w:bCs/>
          <w:u w:val="single"/>
          <w:lang w:eastAsia="pl-PL"/>
        </w:rPr>
        <w:t>:</w:t>
      </w:r>
    </w:p>
    <w:bookmarkEnd w:id="2"/>
    <w:p w14:paraId="3D88B01C" w14:textId="6D9F8A3B" w:rsidR="00012772" w:rsidRDefault="001B6A93" w:rsidP="007332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B6A93">
        <w:rPr>
          <w:rFonts w:ascii="Arial" w:eastAsia="Calibri" w:hAnsi="Arial" w:cs="Arial"/>
          <w:bCs/>
          <w:lang w:eastAsia="pl-PL"/>
        </w:rPr>
        <w:t>Zamawiający nie wyraża zgody na zwężenie do 6 m. Brama znajduje się na wjeździe o szerokości jezdni pomiędzy krawężnikami ponad 6m, a należy jeszcze uwzględnić skrajnię</w:t>
      </w:r>
    </w:p>
    <w:p w14:paraId="12FB433B" w14:textId="4C4ED851" w:rsidR="00C24E5D" w:rsidRDefault="00C24E5D" w:rsidP="007332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77A6306" w14:textId="77777777" w:rsidR="00C24E5D" w:rsidRPr="000E0012" w:rsidRDefault="00C24E5D" w:rsidP="007332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D3592FB" w14:textId="0CA627AD" w:rsidR="00C24E5D" w:rsidRDefault="00C24E5D" w:rsidP="007332B0">
      <w:pPr>
        <w:spacing w:after="0" w:line="240" w:lineRule="auto"/>
        <w:ind w:right="-57"/>
        <w:rPr>
          <w:rFonts w:ascii="Arial" w:eastAsia="Times New Roman" w:hAnsi="Arial" w:cs="Arial"/>
          <w:b/>
          <w:bCs/>
          <w:lang w:eastAsia="pl-PL"/>
        </w:rPr>
      </w:pPr>
    </w:p>
    <w:p w14:paraId="5D4CC3FB" w14:textId="3EEDA5B2" w:rsidR="00A709EA" w:rsidRPr="000E0012" w:rsidRDefault="00A709EA" w:rsidP="007332B0">
      <w:pPr>
        <w:spacing w:after="0" w:line="240" w:lineRule="auto"/>
        <w:ind w:right="-57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zawiązku z</w:t>
      </w:r>
      <w:r w:rsidR="003C4440">
        <w:rPr>
          <w:rFonts w:ascii="Arial" w:eastAsia="Times New Roman" w:hAnsi="Arial" w:cs="Arial"/>
          <w:b/>
          <w:bCs/>
          <w:lang w:eastAsia="pl-PL"/>
        </w:rPr>
        <w:t xml:space="preserve"> przedłużeniem </w:t>
      </w:r>
      <w:r>
        <w:rPr>
          <w:rFonts w:ascii="Arial" w:eastAsia="Times New Roman" w:hAnsi="Arial" w:cs="Arial"/>
          <w:b/>
          <w:bCs/>
          <w:lang w:eastAsia="pl-PL"/>
        </w:rPr>
        <w:t>terminu realizacji</w:t>
      </w:r>
      <w:r w:rsidR="003C4440">
        <w:rPr>
          <w:rFonts w:ascii="Arial" w:eastAsia="Times New Roman" w:hAnsi="Arial" w:cs="Arial"/>
          <w:b/>
          <w:bCs/>
          <w:lang w:eastAsia="pl-PL"/>
        </w:rPr>
        <w:t xml:space="preserve"> oraz terminu skład</w:t>
      </w:r>
      <w:r w:rsidR="007332B0">
        <w:rPr>
          <w:rFonts w:ascii="Arial" w:eastAsia="Times New Roman" w:hAnsi="Arial" w:cs="Arial"/>
          <w:b/>
          <w:bCs/>
          <w:lang w:eastAsia="pl-PL"/>
        </w:rPr>
        <w:t>a</w:t>
      </w:r>
      <w:r w:rsidR="003C4440">
        <w:rPr>
          <w:rFonts w:ascii="Arial" w:eastAsia="Times New Roman" w:hAnsi="Arial" w:cs="Arial"/>
          <w:b/>
          <w:bCs/>
          <w:lang w:eastAsia="pl-PL"/>
        </w:rPr>
        <w:t>nia</w:t>
      </w:r>
      <w:r w:rsidR="0006506B">
        <w:rPr>
          <w:rFonts w:ascii="Arial" w:eastAsia="Times New Roman" w:hAnsi="Arial" w:cs="Arial"/>
          <w:b/>
          <w:bCs/>
          <w:lang w:eastAsia="pl-PL"/>
        </w:rPr>
        <w:t xml:space="preserve"> ofert </w:t>
      </w:r>
      <w:r w:rsidR="007332B0">
        <w:rPr>
          <w:rFonts w:ascii="Arial" w:eastAsia="Times New Roman" w:hAnsi="Arial" w:cs="Arial"/>
          <w:b/>
          <w:bCs/>
          <w:lang w:eastAsia="pl-PL"/>
        </w:rPr>
        <w:t>wprowadza</w:t>
      </w:r>
      <w:r w:rsidR="0006506B">
        <w:rPr>
          <w:rFonts w:ascii="Arial" w:eastAsia="Times New Roman" w:hAnsi="Arial" w:cs="Arial"/>
          <w:b/>
          <w:bCs/>
          <w:lang w:eastAsia="pl-PL"/>
        </w:rPr>
        <w:t xml:space="preserve"> się zmianę ogłoszenie i zmianę zapisów SWZ</w:t>
      </w:r>
    </w:p>
    <w:p w14:paraId="2B546AB2" w14:textId="77777777" w:rsidR="00C24E5D" w:rsidRPr="000E0012" w:rsidRDefault="00C24E5D" w:rsidP="007332B0">
      <w:pPr>
        <w:spacing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8DFB64" w14:textId="77777777" w:rsidR="00C24E5D" w:rsidRPr="000E0012" w:rsidRDefault="00C24E5D" w:rsidP="007332B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1F2052B" w14:textId="77777777" w:rsidR="00C24E5D" w:rsidRPr="000E0012" w:rsidRDefault="00C24E5D" w:rsidP="007332B0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B67481" w14:textId="5D142FA3" w:rsidR="0036298A" w:rsidRDefault="00C24E5D" w:rsidP="007332B0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7D314F">
        <w:rPr>
          <w:rFonts w:ascii="Arial" w:eastAsia="Calibri" w:hAnsi="Arial" w:cs="Arial"/>
          <w:b/>
          <w:lang w:eastAsia="pl-PL"/>
        </w:rPr>
        <w:t xml:space="preserve">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36298A" w:rsidSect="001B6A93">
      <w:pgSz w:w="11906" w:h="16838"/>
      <w:pgMar w:top="426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D"/>
    <w:rsid w:val="00012772"/>
    <w:rsid w:val="0006506B"/>
    <w:rsid w:val="00093EBC"/>
    <w:rsid w:val="0013008B"/>
    <w:rsid w:val="001B6A93"/>
    <w:rsid w:val="001C4AA8"/>
    <w:rsid w:val="002170BF"/>
    <w:rsid w:val="00245710"/>
    <w:rsid w:val="003534C3"/>
    <w:rsid w:val="0036298A"/>
    <w:rsid w:val="003C4440"/>
    <w:rsid w:val="004A1A01"/>
    <w:rsid w:val="00604E8C"/>
    <w:rsid w:val="00610848"/>
    <w:rsid w:val="006C46B4"/>
    <w:rsid w:val="007332B0"/>
    <w:rsid w:val="007D314F"/>
    <w:rsid w:val="007F00FF"/>
    <w:rsid w:val="00850117"/>
    <w:rsid w:val="00860433"/>
    <w:rsid w:val="0094211E"/>
    <w:rsid w:val="00A709EA"/>
    <w:rsid w:val="00B003AB"/>
    <w:rsid w:val="00B44A06"/>
    <w:rsid w:val="00C24E5D"/>
    <w:rsid w:val="00D61E2F"/>
    <w:rsid w:val="00DC3D87"/>
    <w:rsid w:val="00EA564A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59DE"/>
  <w15:chartTrackingRefBased/>
  <w15:docId w15:val="{D18E513C-810C-4EDE-A96F-F03C7A0C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4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2022-04-15T10:10:00Z</cp:lastPrinted>
  <dcterms:created xsi:type="dcterms:W3CDTF">2022-04-15T10:10:00Z</dcterms:created>
  <dcterms:modified xsi:type="dcterms:W3CDTF">2022-04-15T10:10:00Z</dcterms:modified>
</cp:coreProperties>
</file>