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4919" w14:textId="04AC0831" w:rsidR="00BA1F4A" w:rsidRPr="00AF222C" w:rsidRDefault="00BA1F4A" w:rsidP="00AF1DBD">
      <w:pPr>
        <w:shd w:val="clear" w:color="auto" w:fill="FFFFFF"/>
        <w:spacing w:after="0" w:line="240" w:lineRule="auto"/>
        <w:jc w:val="center"/>
        <w:outlineLvl w:val="1"/>
        <w:rPr>
          <w:rFonts w:ascii="Arial" w:eastAsia="Times New Roman" w:hAnsi="Arial" w:cs="Arial"/>
          <w:b/>
          <w:color w:val="191919"/>
          <w:lang w:eastAsia="pl-PL"/>
        </w:rPr>
      </w:pPr>
      <w:r w:rsidRPr="00AF222C">
        <w:rPr>
          <w:rFonts w:ascii="Arial" w:eastAsia="Times New Roman" w:hAnsi="Arial" w:cs="Arial"/>
          <w:b/>
          <w:color w:val="191919"/>
          <w:lang w:eastAsia="pl-PL"/>
        </w:rPr>
        <w:t>ZAPYTANIE OFERTOWE</w:t>
      </w:r>
      <w:r w:rsidR="00E27514">
        <w:rPr>
          <w:rFonts w:ascii="Arial" w:eastAsia="Times New Roman" w:hAnsi="Arial" w:cs="Arial"/>
          <w:b/>
          <w:color w:val="191919"/>
          <w:lang w:eastAsia="pl-PL"/>
        </w:rPr>
        <w:t xml:space="preserve"> nr </w:t>
      </w:r>
      <w:r w:rsidR="00A81508">
        <w:rPr>
          <w:rFonts w:ascii="Arial" w:eastAsia="Times New Roman" w:hAnsi="Arial" w:cs="Arial"/>
          <w:b/>
          <w:color w:val="191919"/>
          <w:lang w:eastAsia="pl-PL"/>
        </w:rPr>
        <w:t>RI.7011.17.2023</w:t>
      </w:r>
    </w:p>
    <w:p w14:paraId="38B43620" w14:textId="1426A6AE" w:rsidR="00BA1F4A" w:rsidRPr="00AF222C" w:rsidRDefault="00F11D68" w:rsidP="00F11D68">
      <w:pPr>
        <w:shd w:val="clear" w:color="auto" w:fill="FFFFFF"/>
        <w:spacing w:after="0" w:line="240" w:lineRule="auto"/>
        <w:jc w:val="center"/>
        <w:outlineLvl w:val="1"/>
        <w:rPr>
          <w:rFonts w:ascii="Arial" w:eastAsia="Times New Roman" w:hAnsi="Arial" w:cs="Arial"/>
          <w:color w:val="191919"/>
          <w:lang w:eastAsia="pl-PL"/>
        </w:rPr>
      </w:pPr>
      <w:r w:rsidRPr="00AF222C">
        <w:rPr>
          <w:rFonts w:ascii="Arial" w:eastAsia="Times New Roman" w:hAnsi="Arial" w:cs="Arial"/>
          <w:color w:val="191919"/>
          <w:lang w:eastAsia="pl-PL"/>
        </w:rPr>
        <w:t>n</w:t>
      </w:r>
      <w:r w:rsidR="00BA1F4A" w:rsidRPr="00AF222C">
        <w:rPr>
          <w:rFonts w:ascii="Arial" w:eastAsia="Times New Roman" w:hAnsi="Arial" w:cs="Arial"/>
          <w:color w:val="191919"/>
          <w:lang w:eastAsia="pl-PL"/>
        </w:rPr>
        <w:t>a zadani</w:t>
      </w:r>
      <w:r w:rsidR="00745B24">
        <w:rPr>
          <w:rFonts w:ascii="Arial" w:eastAsia="Times New Roman" w:hAnsi="Arial" w:cs="Arial"/>
          <w:color w:val="191919"/>
          <w:lang w:eastAsia="pl-PL"/>
        </w:rPr>
        <w:t>e</w:t>
      </w:r>
      <w:r w:rsidR="00BA1F4A" w:rsidRPr="00AF222C">
        <w:rPr>
          <w:rFonts w:ascii="Arial" w:eastAsia="Times New Roman" w:hAnsi="Arial" w:cs="Arial"/>
          <w:color w:val="191919"/>
          <w:lang w:eastAsia="pl-PL"/>
        </w:rPr>
        <w:t>:</w:t>
      </w:r>
    </w:p>
    <w:p w14:paraId="627FC724" w14:textId="300F868E" w:rsidR="005826AC" w:rsidRPr="00AF222C" w:rsidRDefault="00E1480D" w:rsidP="005826AC">
      <w:pPr>
        <w:pStyle w:val="western"/>
        <w:spacing w:after="0" w:line="276" w:lineRule="auto"/>
        <w:rPr>
          <w:rFonts w:ascii="Arial" w:hAnsi="Arial" w:cs="Arial"/>
          <w:sz w:val="22"/>
          <w:szCs w:val="22"/>
          <w:u w:val="single"/>
        </w:rPr>
      </w:pPr>
      <w:r w:rsidRPr="00745B24">
        <w:rPr>
          <w:rFonts w:ascii="Arial" w:hAnsi="Arial" w:cs="Arial"/>
          <w:b/>
          <w:bCs/>
          <w:color w:val="auto"/>
          <w:sz w:val="22"/>
          <w:szCs w:val="22"/>
          <w:u w:val="single"/>
        </w:rPr>
        <w:t>Opracowanie dokumentacji projektowo-kosztorysowej do zadania pn.:</w:t>
      </w:r>
      <w:r w:rsidRPr="00745B24">
        <w:rPr>
          <w:rFonts w:ascii="Arial" w:hAnsi="Arial" w:cs="Arial"/>
          <w:color w:val="auto"/>
          <w:sz w:val="22"/>
          <w:szCs w:val="22"/>
          <w:u w:val="single"/>
        </w:rPr>
        <w:t xml:space="preserve"> </w:t>
      </w:r>
      <w:r w:rsidR="005826AC" w:rsidRPr="00745B24">
        <w:rPr>
          <w:rFonts w:ascii="Arial" w:hAnsi="Arial" w:cs="Arial"/>
          <w:color w:val="auto"/>
          <w:sz w:val="22"/>
          <w:szCs w:val="22"/>
          <w:u w:val="single"/>
        </w:rPr>
        <w:t>„</w:t>
      </w:r>
      <w:r w:rsidR="005826AC" w:rsidRPr="00745B24">
        <w:rPr>
          <w:rFonts w:ascii="Arial" w:hAnsi="Arial" w:cs="Arial"/>
          <w:b/>
          <w:bCs/>
          <w:color w:val="auto"/>
          <w:sz w:val="22"/>
          <w:szCs w:val="22"/>
          <w:u w:val="single"/>
        </w:rPr>
        <w:t xml:space="preserve">Budowa </w:t>
      </w:r>
      <w:r w:rsidR="005826AC" w:rsidRPr="00AF222C">
        <w:rPr>
          <w:rFonts w:ascii="Arial" w:hAnsi="Arial" w:cs="Arial"/>
          <w:b/>
          <w:bCs/>
          <w:sz w:val="22"/>
          <w:szCs w:val="22"/>
          <w:u w:val="single"/>
        </w:rPr>
        <w:t xml:space="preserve">instalacji odnawialnych źródeł energii na obiektach użyteczności publicznej w Gminie Zamość ” </w:t>
      </w:r>
    </w:p>
    <w:p w14:paraId="748D2EC8" w14:textId="77777777" w:rsidR="00F11D68" w:rsidRPr="00AF222C" w:rsidRDefault="00F11D68" w:rsidP="00AF1DBD">
      <w:pPr>
        <w:shd w:val="clear" w:color="auto" w:fill="FFFFFF"/>
        <w:spacing w:after="0" w:line="240" w:lineRule="auto"/>
        <w:jc w:val="both"/>
        <w:outlineLvl w:val="1"/>
        <w:rPr>
          <w:rFonts w:ascii="Arial" w:eastAsia="Times New Roman" w:hAnsi="Arial" w:cs="Arial"/>
          <w:color w:val="191919"/>
          <w:lang w:eastAsia="pl-PL"/>
        </w:rPr>
      </w:pPr>
    </w:p>
    <w:p w14:paraId="0BE94C67" w14:textId="77777777" w:rsidR="00BA1F4A" w:rsidRPr="00AF222C" w:rsidRDefault="00F11D68" w:rsidP="00F11D68">
      <w:pPr>
        <w:shd w:val="clear" w:color="auto" w:fill="BFBFBF" w:themeFill="background1" w:themeFillShade="BF"/>
        <w:spacing w:after="0" w:line="240" w:lineRule="auto"/>
        <w:ind w:left="216" w:right="216" w:hanging="216"/>
        <w:jc w:val="both"/>
        <w:rPr>
          <w:rFonts w:ascii="Arial" w:eastAsia="Times New Roman" w:hAnsi="Arial" w:cs="Arial"/>
          <w:color w:val="191919"/>
          <w:lang w:eastAsia="pl-PL"/>
        </w:rPr>
      </w:pPr>
      <w:r w:rsidRPr="00AF222C">
        <w:rPr>
          <w:rFonts w:ascii="Arial" w:eastAsia="Times New Roman" w:hAnsi="Arial" w:cs="Arial"/>
          <w:b/>
          <w:bCs/>
          <w:color w:val="191919"/>
          <w:lang w:eastAsia="pl-PL"/>
        </w:rPr>
        <w:t xml:space="preserve">I. </w:t>
      </w:r>
      <w:r w:rsidR="00BA1F4A" w:rsidRPr="00AF222C">
        <w:rPr>
          <w:rFonts w:ascii="Arial" w:eastAsia="Times New Roman" w:hAnsi="Arial" w:cs="Arial"/>
          <w:b/>
          <w:bCs/>
          <w:color w:val="191919"/>
          <w:lang w:eastAsia="pl-PL"/>
        </w:rPr>
        <w:t>NAZWA I ADRES ZAMAWIAJĄCEGO:</w:t>
      </w:r>
    </w:p>
    <w:p w14:paraId="1024D2FA" w14:textId="77777777" w:rsidR="00BA1F4A" w:rsidRPr="00AF222C" w:rsidRDefault="00BA1F4A" w:rsidP="00AF1DBD">
      <w:pPr>
        <w:tabs>
          <w:tab w:val="left" w:pos="447"/>
          <w:tab w:val="left" w:pos="2637"/>
        </w:tabs>
        <w:spacing w:after="0" w:line="240" w:lineRule="auto"/>
        <w:ind w:left="360" w:right="261"/>
        <w:jc w:val="both"/>
        <w:rPr>
          <w:rFonts w:ascii="Arial" w:hAnsi="Arial" w:cs="Arial"/>
          <w:b/>
        </w:rPr>
      </w:pPr>
      <w:r w:rsidRPr="00AF222C">
        <w:rPr>
          <w:rFonts w:ascii="Arial" w:hAnsi="Arial" w:cs="Arial"/>
          <w:spacing w:val="-2"/>
        </w:rPr>
        <w:t>Zamawiający</w:t>
      </w:r>
      <w:r w:rsidRPr="00AF222C">
        <w:rPr>
          <w:rFonts w:ascii="Arial" w:hAnsi="Arial" w:cs="Arial"/>
        </w:rPr>
        <w:tab/>
      </w:r>
      <w:r w:rsidRPr="00AF222C">
        <w:rPr>
          <w:rFonts w:ascii="Arial" w:hAnsi="Arial" w:cs="Arial"/>
          <w:b/>
        </w:rPr>
        <w:t>Gmina Zamość</w:t>
      </w:r>
    </w:p>
    <w:p w14:paraId="6FBE8634" w14:textId="77777777" w:rsidR="00BA1F4A" w:rsidRPr="00AF222C" w:rsidRDefault="00BA1F4A" w:rsidP="00AF1DBD">
      <w:pPr>
        <w:tabs>
          <w:tab w:val="left" w:pos="447"/>
          <w:tab w:val="left" w:pos="2637"/>
        </w:tabs>
        <w:spacing w:after="0" w:line="240" w:lineRule="auto"/>
        <w:ind w:left="360"/>
        <w:jc w:val="both"/>
        <w:rPr>
          <w:rFonts w:ascii="Arial" w:hAnsi="Arial" w:cs="Arial"/>
        </w:rPr>
      </w:pPr>
      <w:r w:rsidRPr="00AF222C">
        <w:rPr>
          <w:rFonts w:ascii="Arial" w:hAnsi="Arial" w:cs="Arial"/>
          <w:spacing w:val="-2"/>
        </w:rPr>
        <w:t>Adres</w:t>
      </w:r>
      <w:r w:rsidRPr="00AF222C">
        <w:rPr>
          <w:rFonts w:ascii="Arial" w:hAnsi="Arial" w:cs="Arial"/>
        </w:rPr>
        <w:tab/>
        <w:t>ul. Peowiaków 92, 22-400 Zamość</w:t>
      </w:r>
    </w:p>
    <w:p w14:paraId="7B2F5A5E" w14:textId="63977C8D" w:rsidR="00BA1F4A" w:rsidRPr="00AF222C" w:rsidRDefault="00BA1F4A" w:rsidP="00AF1DBD">
      <w:pPr>
        <w:tabs>
          <w:tab w:val="left" w:pos="447"/>
          <w:tab w:val="left" w:pos="2637"/>
        </w:tabs>
        <w:spacing w:after="0" w:line="240" w:lineRule="auto"/>
        <w:ind w:left="360"/>
        <w:jc w:val="both"/>
        <w:rPr>
          <w:rFonts w:ascii="Arial" w:hAnsi="Arial" w:cs="Arial"/>
        </w:rPr>
      </w:pPr>
      <w:r w:rsidRPr="00AF222C">
        <w:rPr>
          <w:rFonts w:ascii="Arial" w:hAnsi="Arial" w:cs="Arial"/>
          <w:spacing w:val="-2"/>
        </w:rPr>
        <w:t>Telefon/Fax</w:t>
      </w:r>
      <w:r w:rsidRPr="00AF222C">
        <w:rPr>
          <w:rFonts w:ascii="Arial" w:hAnsi="Arial" w:cs="Arial"/>
        </w:rPr>
        <w:tab/>
        <w:t>tel.</w:t>
      </w:r>
      <w:r w:rsidRPr="00AF222C">
        <w:rPr>
          <w:rFonts w:ascii="Arial" w:hAnsi="Arial" w:cs="Arial"/>
          <w:spacing w:val="-3"/>
        </w:rPr>
        <w:t xml:space="preserve"> </w:t>
      </w:r>
      <w:r w:rsidRPr="00AF222C">
        <w:rPr>
          <w:rFonts w:ascii="Arial" w:hAnsi="Arial" w:cs="Arial"/>
        </w:rPr>
        <w:t>+48</w:t>
      </w:r>
      <w:r w:rsidRPr="00AF222C">
        <w:rPr>
          <w:rFonts w:ascii="Arial" w:hAnsi="Arial" w:cs="Arial"/>
          <w:spacing w:val="-3"/>
        </w:rPr>
        <w:t xml:space="preserve"> </w:t>
      </w:r>
      <w:r w:rsidRPr="00AF222C">
        <w:rPr>
          <w:rFonts w:ascii="Arial" w:hAnsi="Arial" w:cs="Arial"/>
        </w:rPr>
        <w:t xml:space="preserve">84 639-29-59 / </w:t>
      </w:r>
      <w:r w:rsidR="00AF222C" w:rsidRPr="00356A85">
        <w:rPr>
          <w:rFonts w:ascii="Arial" w:hAnsi="Arial" w:cs="Arial"/>
        </w:rPr>
        <w:t>fax</w:t>
      </w:r>
      <w:r w:rsidR="00AF222C" w:rsidRPr="00AF222C">
        <w:rPr>
          <w:rFonts w:ascii="Arial" w:hAnsi="Arial" w:cs="Arial"/>
        </w:rPr>
        <w:t xml:space="preserve"> </w:t>
      </w:r>
      <w:r w:rsidRPr="00AF222C">
        <w:rPr>
          <w:rFonts w:ascii="Arial" w:hAnsi="Arial" w:cs="Arial"/>
        </w:rPr>
        <w:t>84 639-23-64</w:t>
      </w:r>
    </w:p>
    <w:p w14:paraId="62AAD47D" w14:textId="77777777" w:rsidR="00BA1F4A" w:rsidRPr="00AF222C" w:rsidRDefault="00BA1F4A" w:rsidP="00AF1DBD">
      <w:pPr>
        <w:tabs>
          <w:tab w:val="left" w:pos="447"/>
          <w:tab w:val="left" w:pos="2637"/>
        </w:tabs>
        <w:spacing w:after="0" w:line="240" w:lineRule="auto"/>
        <w:ind w:left="360"/>
        <w:jc w:val="both"/>
        <w:rPr>
          <w:rFonts w:ascii="Arial" w:hAnsi="Arial" w:cs="Arial"/>
        </w:rPr>
      </w:pPr>
      <w:r w:rsidRPr="00AF222C">
        <w:rPr>
          <w:rFonts w:ascii="Arial" w:hAnsi="Arial" w:cs="Arial"/>
        </w:rPr>
        <w:t>Strona</w:t>
      </w:r>
      <w:r w:rsidRPr="00AF222C">
        <w:rPr>
          <w:rFonts w:ascii="Arial" w:hAnsi="Arial" w:cs="Arial"/>
          <w:spacing w:val="-5"/>
        </w:rPr>
        <w:t xml:space="preserve"> </w:t>
      </w:r>
      <w:r w:rsidRPr="00AF222C">
        <w:rPr>
          <w:rFonts w:ascii="Arial" w:hAnsi="Arial" w:cs="Arial"/>
          <w:spacing w:val="-2"/>
        </w:rPr>
        <w:t>internetowa</w:t>
      </w:r>
      <w:r w:rsidRPr="00AF222C">
        <w:rPr>
          <w:rFonts w:ascii="Arial" w:hAnsi="Arial" w:cs="Arial"/>
        </w:rPr>
        <w:tab/>
      </w:r>
      <w:hyperlink r:id="rId8" w:history="1">
        <w:r w:rsidRPr="00AF222C">
          <w:rPr>
            <w:rStyle w:val="Hipercze"/>
            <w:rFonts w:ascii="Arial" w:hAnsi="Arial" w:cs="Arial"/>
          </w:rPr>
          <w:t>https://ugzamosc.bip.lubelskie.pl</w:t>
        </w:r>
      </w:hyperlink>
    </w:p>
    <w:p w14:paraId="4EA6A17E" w14:textId="77777777" w:rsidR="00BA1F4A" w:rsidRPr="00AF222C" w:rsidRDefault="00BA1F4A" w:rsidP="00AF1DBD">
      <w:pPr>
        <w:tabs>
          <w:tab w:val="left" w:pos="447"/>
          <w:tab w:val="left" w:pos="2637"/>
        </w:tabs>
        <w:spacing w:after="0" w:line="240" w:lineRule="auto"/>
        <w:ind w:left="360"/>
        <w:jc w:val="both"/>
        <w:rPr>
          <w:rFonts w:ascii="Arial" w:hAnsi="Arial" w:cs="Arial"/>
          <w:i/>
        </w:rPr>
      </w:pPr>
      <w:r w:rsidRPr="00AF222C">
        <w:rPr>
          <w:rFonts w:ascii="Arial" w:hAnsi="Arial" w:cs="Arial"/>
        </w:rPr>
        <w:t>Poczta</w:t>
      </w:r>
      <w:r w:rsidRPr="00AF222C">
        <w:rPr>
          <w:rFonts w:ascii="Arial" w:hAnsi="Arial" w:cs="Arial"/>
          <w:spacing w:val="-4"/>
        </w:rPr>
        <w:t xml:space="preserve"> </w:t>
      </w:r>
      <w:r w:rsidRPr="00AF222C">
        <w:rPr>
          <w:rFonts w:ascii="Arial" w:hAnsi="Arial" w:cs="Arial"/>
          <w:spacing w:val="-2"/>
        </w:rPr>
        <w:t>elektroniczna</w:t>
      </w:r>
      <w:r w:rsidRPr="00AF222C">
        <w:rPr>
          <w:rFonts w:ascii="Arial" w:hAnsi="Arial" w:cs="Arial"/>
        </w:rPr>
        <w:tab/>
      </w:r>
      <w:hyperlink r:id="rId9" w:history="1">
        <w:r w:rsidRPr="00AF222C">
          <w:rPr>
            <w:rStyle w:val="Hipercze"/>
            <w:rFonts w:ascii="Arial" w:hAnsi="Arial" w:cs="Arial"/>
          </w:rPr>
          <w:t>inwestycje@zamosc.org.pl</w:t>
        </w:r>
      </w:hyperlink>
    </w:p>
    <w:p w14:paraId="698E2FB2" w14:textId="77777777" w:rsidR="00BA1F4A" w:rsidRPr="00AF222C" w:rsidRDefault="00BA1F4A" w:rsidP="00AF1DBD">
      <w:pPr>
        <w:tabs>
          <w:tab w:val="left" w:pos="447"/>
        </w:tabs>
        <w:spacing w:after="0" w:line="240" w:lineRule="auto"/>
        <w:ind w:left="360"/>
        <w:jc w:val="both"/>
        <w:rPr>
          <w:rFonts w:ascii="Arial" w:hAnsi="Arial" w:cs="Arial"/>
        </w:rPr>
      </w:pPr>
      <w:r w:rsidRPr="00AF222C">
        <w:rPr>
          <w:rFonts w:ascii="Arial" w:hAnsi="Arial" w:cs="Arial"/>
        </w:rPr>
        <w:t>Godziny</w:t>
      </w:r>
      <w:r w:rsidRPr="00AF222C">
        <w:rPr>
          <w:rFonts w:ascii="Arial" w:hAnsi="Arial" w:cs="Arial"/>
          <w:spacing w:val="-5"/>
        </w:rPr>
        <w:t xml:space="preserve"> </w:t>
      </w:r>
      <w:r w:rsidRPr="00AF222C">
        <w:rPr>
          <w:rFonts w:ascii="Arial" w:hAnsi="Arial" w:cs="Arial"/>
          <w:spacing w:val="-2"/>
        </w:rPr>
        <w:t xml:space="preserve">urzędowania </w:t>
      </w:r>
      <w:r w:rsidRPr="00AF222C">
        <w:rPr>
          <w:rFonts w:ascii="Arial" w:hAnsi="Arial" w:cs="Arial"/>
        </w:rPr>
        <w:t xml:space="preserve"> poniedziałek – piątek </w:t>
      </w:r>
      <w:r w:rsidRPr="00AF222C">
        <w:rPr>
          <w:rFonts w:ascii="Arial" w:hAnsi="Arial" w:cs="Arial"/>
          <w:spacing w:val="-13"/>
        </w:rPr>
        <w:t xml:space="preserve"> </w:t>
      </w:r>
      <w:r w:rsidRPr="00AF222C">
        <w:rPr>
          <w:rFonts w:ascii="Arial" w:hAnsi="Arial" w:cs="Arial"/>
        </w:rPr>
        <w:t>7</w:t>
      </w:r>
      <w:r w:rsidRPr="00AF222C">
        <w:rPr>
          <w:rFonts w:ascii="Arial" w:hAnsi="Arial" w:cs="Arial"/>
          <w:vertAlign w:val="superscript"/>
        </w:rPr>
        <w:t>30</w:t>
      </w:r>
      <w:r w:rsidRPr="00AF222C">
        <w:rPr>
          <w:rFonts w:ascii="Arial" w:hAnsi="Arial" w:cs="Arial"/>
        </w:rPr>
        <w:t>-15</w:t>
      </w:r>
      <w:r w:rsidRPr="00AF222C">
        <w:rPr>
          <w:rFonts w:ascii="Arial" w:hAnsi="Arial" w:cs="Arial"/>
          <w:vertAlign w:val="superscript"/>
        </w:rPr>
        <w:t>30</w:t>
      </w:r>
    </w:p>
    <w:p w14:paraId="0EC8A01A" w14:textId="77777777" w:rsidR="00BA1F4A" w:rsidRPr="00AF222C" w:rsidRDefault="00BA1F4A" w:rsidP="00AF1DBD">
      <w:pPr>
        <w:tabs>
          <w:tab w:val="left" w:pos="447"/>
        </w:tabs>
        <w:spacing w:after="0" w:line="240" w:lineRule="auto"/>
        <w:ind w:left="360"/>
        <w:jc w:val="both"/>
        <w:rPr>
          <w:rFonts w:ascii="Arial" w:hAnsi="Arial" w:cs="Arial"/>
        </w:rPr>
      </w:pPr>
    </w:p>
    <w:p w14:paraId="41B2B028" w14:textId="77777777" w:rsidR="00BA1F4A" w:rsidRPr="00AF222C" w:rsidRDefault="00BA1F4A" w:rsidP="00F11D68">
      <w:pPr>
        <w:shd w:val="clear" w:color="auto" w:fill="BFBFBF" w:themeFill="background1" w:themeFillShade="BF"/>
        <w:spacing w:after="0" w:line="240" w:lineRule="auto"/>
        <w:ind w:left="216" w:right="216" w:hanging="216"/>
        <w:jc w:val="both"/>
        <w:rPr>
          <w:rFonts w:ascii="Arial" w:eastAsia="Times New Roman" w:hAnsi="Arial" w:cs="Arial"/>
          <w:color w:val="000000"/>
          <w:lang w:eastAsia="pl-PL"/>
        </w:rPr>
      </w:pPr>
      <w:r w:rsidRPr="00AF222C">
        <w:rPr>
          <w:rFonts w:ascii="Arial" w:eastAsia="Times New Roman" w:hAnsi="Arial" w:cs="Arial"/>
          <w:b/>
          <w:bCs/>
          <w:color w:val="000000"/>
          <w:lang w:eastAsia="pl-PL"/>
        </w:rPr>
        <w:t>II. OKREŚLENIE TRYBU ZAMÓWIENIA:</w:t>
      </w:r>
    </w:p>
    <w:p w14:paraId="7F1CB689" w14:textId="77777777" w:rsidR="00BA1F4A" w:rsidRPr="00AF222C" w:rsidRDefault="00BA1F4A" w:rsidP="00AF1DBD">
      <w:pPr>
        <w:shd w:val="clear" w:color="auto" w:fill="FFFFFF"/>
        <w:spacing w:after="0" w:line="240" w:lineRule="auto"/>
        <w:ind w:left="216" w:right="216"/>
        <w:jc w:val="both"/>
        <w:rPr>
          <w:rFonts w:ascii="Arial" w:eastAsia="Times New Roman" w:hAnsi="Arial" w:cs="Arial"/>
          <w:color w:val="000000"/>
          <w:lang w:eastAsia="pl-PL"/>
        </w:rPr>
      </w:pPr>
      <w:r w:rsidRPr="00AF222C">
        <w:rPr>
          <w:rFonts w:ascii="Arial" w:eastAsia="Times New Roman" w:hAnsi="Arial" w:cs="Arial"/>
          <w:color w:val="000000"/>
          <w:lang w:eastAsia="pl-PL"/>
        </w:rPr>
        <w:t xml:space="preserve">Postępowanie prowadzone jest zgodnie z Zarządzeniem nr </w:t>
      </w:r>
      <w:r w:rsidR="008F6116" w:rsidRPr="00AF222C">
        <w:rPr>
          <w:rFonts w:ascii="Arial" w:eastAsia="Times New Roman" w:hAnsi="Arial" w:cs="Arial"/>
          <w:color w:val="000000"/>
          <w:lang w:eastAsia="pl-PL"/>
        </w:rPr>
        <w:t>436/21</w:t>
      </w:r>
      <w:r w:rsidRPr="00AF222C">
        <w:rPr>
          <w:rFonts w:ascii="Arial" w:eastAsia="Times New Roman" w:hAnsi="Arial" w:cs="Arial"/>
          <w:color w:val="000000"/>
          <w:lang w:eastAsia="pl-PL"/>
        </w:rPr>
        <w:t xml:space="preserve"> </w:t>
      </w:r>
      <w:r w:rsidR="008F6116" w:rsidRPr="00AF222C">
        <w:rPr>
          <w:rFonts w:ascii="Arial" w:eastAsia="Times New Roman" w:hAnsi="Arial" w:cs="Arial"/>
          <w:color w:val="000000"/>
          <w:lang w:eastAsia="pl-PL"/>
        </w:rPr>
        <w:t>Wójta Gminy Zamość</w:t>
      </w:r>
      <w:r w:rsidRPr="00AF222C">
        <w:rPr>
          <w:rFonts w:ascii="Arial" w:eastAsia="Times New Roman" w:hAnsi="Arial" w:cs="Arial"/>
          <w:color w:val="000000"/>
          <w:lang w:eastAsia="pl-PL"/>
        </w:rPr>
        <w:t xml:space="preserve"> z dnia </w:t>
      </w:r>
      <w:r w:rsidR="008F6116" w:rsidRPr="00AF222C">
        <w:rPr>
          <w:rFonts w:ascii="Arial" w:eastAsia="Times New Roman" w:hAnsi="Arial" w:cs="Arial"/>
          <w:color w:val="000000"/>
          <w:lang w:eastAsia="pl-PL"/>
        </w:rPr>
        <w:t>19 kwietnia 2021 r. w sprawie wprowadzenia w Urzędzie Gminy Zamość regulaminu udzielania zamówień publicznych o wartości poniżej kwoty wskazanej w art. 2 ust. 1 pkt. 1 ustawy Prawo Zamówień Publicznych.</w:t>
      </w:r>
      <w:r w:rsidR="006B1B76" w:rsidRPr="00AF222C">
        <w:rPr>
          <w:rFonts w:ascii="Arial" w:eastAsia="Times New Roman" w:hAnsi="Arial" w:cs="Arial"/>
          <w:color w:val="000000"/>
          <w:lang w:eastAsia="pl-PL"/>
        </w:rPr>
        <w:t xml:space="preserve"> </w:t>
      </w:r>
    </w:p>
    <w:p w14:paraId="0B9394F7" w14:textId="77777777" w:rsidR="00BA1F4A" w:rsidRPr="00AF222C" w:rsidRDefault="00BA1F4A" w:rsidP="00AF1DBD">
      <w:pPr>
        <w:shd w:val="clear" w:color="auto" w:fill="FFFFFF"/>
        <w:spacing w:after="0" w:line="240" w:lineRule="auto"/>
        <w:ind w:left="216" w:right="216"/>
        <w:jc w:val="both"/>
        <w:rPr>
          <w:rFonts w:ascii="Arial" w:eastAsia="Times New Roman" w:hAnsi="Arial" w:cs="Arial"/>
          <w:color w:val="000000"/>
          <w:lang w:eastAsia="pl-PL"/>
        </w:rPr>
      </w:pPr>
    </w:p>
    <w:p w14:paraId="37C6907D" w14:textId="77777777" w:rsidR="00BA1F4A" w:rsidRPr="00AF222C" w:rsidRDefault="00F11D68" w:rsidP="00F11D68">
      <w:pPr>
        <w:shd w:val="clear" w:color="auto" w:fill="BFBFBF" w:themeFill="background1" w:themeFillShade="BF"/>
        <w:spacing w:after="0" w:line="240" w:lineRule="auto"/>
        <w:ind w:right="216"/>
        <w:jc w:val="both"/>
        <w:rPr>
          <w:rFonts w:ascii="Arial" w:eastAsia="Times New Roman" w:hAnsi="Arial" w:cs="Arial"/>
          <w:color w:val="000000"/>
          <w:lang w:eastAsia="pl-PL"/>
        </w:rPr>
      </w:pPr>
      <w:r w:rsidRPr="00AF222C">
        <w:rPr>
          <w:rFonts w:ascii="Arial" w:eastAsia="Times New Roman" w:hAnsi="Arial" w:cs="Arial"/>
          <w:b/>
          <w:bCs/>
          <w:color w:val="000000"/>
          <w:lang w:eastAsia="pl-PL"/>
        </w:rPr>
        <w:t>III. PRZEDMIOT ZAMÓWIENIA</w:t>
      </w:r>
    </w:p>
    <w:p w14:paraId="57A1CD32" w14:textId="39AE5DD6" w:rsidR="008F6116" w:rsidRPr="00AF222C" w:rsidRDefault="00BA1F4A" w:rsidP="00AF1DBD">
      <w:pPr>
        <w:shd w:val="clear" w:color="auto" w:fill="FFFFFF"/>
        <w:spacing w:after="0" w:line="240" w:lineRule="auto"/>
        <w:ind w:left="284"/>
        <w:jc w:val="both"/>
        <w:outlineLvl w:val="1"/>
        <w:rPr>
          <w:rFonts w:ascii="Arial" w:eastAsia="Times New Roman" w:hAnsi="Arial" w:cs="Arial"/>
          <w:color w:val="000000"/>
          <w:lang w:eastAsia="pl-PL"/>
        </w:rPr>
      </w:pPr>
      <w:r w:rsidRPr="00AF222C">
        <w:rPr>
          <w:rFonts w:ascii="Arial" w:eastAsia="Times New Roman" w:hAnsi="Arial" w:cs="Arial"/>
          <w:color w:val="000000"/>
          <w:lang w:eastAsia="pl-PL"/>
        </w:rPr>
        <w:t xml:space="preserve">Przedmiotem zamówienia </w:t>
      </w:r>
      <w:r w:rsidR="005826AC" w:rsidRPr="00AF222C">
        <w:rPr>
          <w:rFonts w:ascii="Arial" w:eastAsia="Times New Roman" w:hAnsi="Arial" w:cs="Arial"/>
          <w:color w:val="000000"/>
          <w:lang w:eastAsia="pl-PL"/>
        </w:rPr>
        <w:t>jest</w:t>
      </w:r>
      <w:r w:rsidR="00903012" w:rsidRPr="00AF222C">
        <w:rPr>
          <w:rFonts w:ascii="Arial" w:eastAsia="Times New Roman" w:hAnsi="Arial" w:cs="Arial"/>
          <w:color w:val="000000"/>
          <w:lang w:eastAsia="pl-PL"/>
        </w:rPr>
        <w:t>:</w:t>
      </w:r>
      <w:r w:rsidRPr="00AF222C">
        <w:rPr>
          <w:rFonts w:ascii="Arial" w:eastAsia="Times New Roman" w:hAnsi="Arial" w:cs="Arial"/>
          <w:color w:val="000000"/>
          <w:lang w:eastAsia="pl-PL"/>
        </w:rPr>
        <w:t xml:space="preserve"> </w:t>
      </w:r>
    </w:p>
    <w:p w14:paraId="7549E36F" w14:textId="145E9F9D" w:rsidR="00C46C54" w:rsidRPr="00745B24" w:rsidRDefault="005826AC" w:rsidP="00AF1DBD">
      <w:pPr>
        <w:shd w:val="clear" w:color="auto" w:fill="FFFFFF"/>
        <w:spacing w:after="0" w:line="240" w:lineRule="auto"/>
        <w:ind w:left="284"/>
        <w:jc w:val="both"/>
        <w:outlineLvl w:val="1"/>
        <w:rPr>
          <w:rFonts w:ascii="Arial" w:eastAsia="Times New Roman" w:hAnsi="Arial" w:cs="Arial"/>
          <w:lang w:eastAsia="pl-PL"/>
        </w:rPr>
      </w:pPr>
      <w:r w:rsidRPr="00AF222C">
        <w:rPr>
          <w:rFonts w:ascii="Arial" w:eastAsia="Times New Roman" w:hAnsi="Arial" w:cs="Arial"/>
          <w:color w:val="000000"/>
          <w:lang w:eastAsia="pl-PL"/>
        </w:rPr>
        <w:t xml:space="preserve">wykonanie kompletnej dokumentacji projektowo – kosztorysowej instalacji odnawialnych źródeł energii w zakresie wytwarzania energii elektrycznej dla budowy instalacji </w:t>
      </w:r>
      <w:r w:rsidRPr="00745B24">
        <w:rPr>
          <w:rFonts w:ascii="Arial" w:eastAsia="Times New Roman" w:hAnsi="Arial" w:cs="Arial"/>
          <w:lang w:eastAsia="pl-PL"/>
        </w:rPr>
        <w:t>fotowoltaicznych</w:t>
      </w:r>
      <w:r w:rsidR="00AC0A5A" w:rsidRPr="00745B24">
        <w:rPr>
          <w:rFonts w:ascii="Arial" w:eastAsia="Times New Roman" w:hAnsi="Arial" w:cs="Arial"/>
          <w:lang w:eastAsia="pl-PL"/>
        </w:rPr>
        <w:t xml:space="preserve"> z magazynami energii</w:t>
      </w:r>
      <w:r w:rsidRPr="00745B24">
        <w:rPr>
          <w:rFonts w:ascii="Arial" w:eastAsia="Times New Roman" w:hAnsi="Arial" w:cs="Arial"/>
          <w:lang w:eastAsia="pl-PL"/>
        </w:rPr>
        <w:t xml:space="preserve"> oraz pomp ciepła na obiektach użyteczności publicznej zlokalizowanych  na terenie Gminy Zamość wymienionych poniżej:</w:t>
      </w:r>
    </w:p>
    <w:p w14:paraId="695B8B63" w14:textId="77777777" w:rsidR="005826AC" w:rsidRPr="00745B24" w:rsidRDefault="005826AC" w:rsidP="00AF1DBD">
      <w:pPr>
        <w:shd w:val="clear" w:color="auto" w:fill="FFFFFF"/>
        <w:spacing w:after="0" w:line="240" w:lineRule="auto"/>
        <w:ind w:left="284"/>
        <w:jc w:val="both"/>
        <w:outlineLvl w:val="1"/>
        <w:rPr>
          <w:rFonts w:ascii="Arial" w:eastAsia="Times New Roman" w:hAnsi="Arial" w:cs="Arial"/>
          <w:lang w:eastAsia="pl-PL"/>
        </w:rPr>
      </w:pPr>
    </w:p>
    <w:p w14:paraId="5FE3C692" w14:textId="280795F1" w:rsidR="005826AC" w:rsidRPr="00745B24" w:rsidRDefault="005826AC" w:rsidP="005826AC">
      <w:pPr>
        <w:shd w:val="clear" w:color="auto" w:fill="FFFFFF"/>
        <w:spacing w:after="0" w:line="240" w:lineRule="auto"/>
        <w:ind w:left="284"/>
        <w:jc w:val="both"/>
        <w:outlineLvl w:val="1"/>
        <w:rPr>
          <w:rFonts w:ascii="Arial" w:eastAsia="Times New Roman" w:hAnsi="Arial" w:cs="Arial"/>
          <w:lang w:eastAsia="pl-PL"/>
        </w:rPr>
      </w:pPr>
      <w:r w:rsidRPr="00745B24">
        <w:rPr>
          <w:rFonts w:ascii="Arial" w:eastAsia="Times New Roman" w:hAnsi="Arial" w:cs="Arial"/>
          <w:lang w:eastAsia="pl-PL"/>
        </w:rPr>
        <w:t>• Budynek  będący siedzibą jednostek organizacyjnych Gminy Zamość -</w:t>
      </w:r>
      <w:r w:rsidR="0070255D" w:rsidRPr="00745B24">
        <w:rPr>
          <w:rFonts w:ascii="Arial" w:eastAsia="Times New Roman" w:hAnsi="Arial" w:cs="Arial"/>
          <w:lang w:eastAsia="pl-PL"/>
        </w:rPr>
        <w:t xml:space="preserve"> </w:t>
      </w:r>
      <w:r w:rsidRPr="00745B24">
        <w:rPr>
          <w:rFonts w:ascii="Arial" w:eastAsia="Times New Roman" w:hAnsi="Arial" w:cs="Arial"/>
          <w:lang w:eastAsia="pl-PL"/>
        </w:rPr>
        <w:t>GOPS i GZOK ul. Szczebrzeska 120,  w m. Zamość – planowany montaż instalacji fotowoltaicznej o mocy ok. 30 kW</w:t>
      </w:r>
      <w:r w:rsidR="005E7DB6" w:rsidRPr="00745B24">
        <w:rPr>
          <w:rFonts w:ascii="Arial" w:eastAsia="Times New Roman" w:hAnsi="Arial" w:cs="Arial"/>
          <w:lang w:eastAsia="pl-PL"/>
        </w:rPr>
        <w:t xml:space="preserve"> z magazynem energii</w:t>
      </w:r>
      <w:r w:rsidRPr="00745B24">
        <w:rPr>
          <w:rFonts w:ascii="Arial" w:eastAsia="Times New Roman" w:hAnsi="Arial" w:cs="Arial"/>
          <w:lang w:eastAsia="pl-PL"/>
        </w:rPr>
        <w:t xml:space="preserve">, planowany montaż pompy ciepła o mocy ok. 3 x16 kW </w:t>
      </w:r>
    </w:p>
    <w:p w14:paraId="4045A9DA" w14:textId="3208F92B" w:rsidR="005826AC" w:rsidRPr="00745B24" w:rsidRDefault="005826AC" w:rsidP="005826AC">
      <w:pPr>
        <w:shd w:val="clear" w:color="auto" w:fill="FFFFFF"/>
        <w:spacing w:after="0" w:line="240" w:lineRule="auto"/>
        <w:ind w:left="284"/>
        <w:jc w:val="both"/>
        <w:outlineLvl w:val="1"/>
        <w:rPr>
          <w:rFonts w:ascii="Arial" w:eastAsia="Times New Roman" w:hAnsi="Arial" w:cs="Arial"/>
          <w:lang w:eastAsia="pl-PL"/>
        </w:rPr>
      </w:pPr>
      <w:r w:rsidRPr="00745B24">
        <w:rPr>
          <w:rFonts w:ascii="Arial" w:eastAsia="Times New Roman" w:hAnsi="Arial" w:cs="Arial"/>
          <w:lang w:eastAsia="pl-PL"/>
        </w:rPr>
        <w:t>• Budynek Gminnego Ośrodka Kultury w m. Wysokie - Wysokie 154 – planowany montaż instalacji fotowoltaicznej o mocy ok. 30 kW</w:t>
      </w:r>
      <w:r w:rsidR="005E7DB6" w:rsidRPr="00745B24">
        <w:rPr>
          <w:rFonts w:ascii="Arial" w:eastAsia="Times New Roman" w:hAnsi="Arial" w:cs="Arial"/>
          <w:lang w:eastAsia="pl-PL"/>
        </w:rPr>
        <w:t xml:space="preserve"> z magazynem energii</w:t>
      </w:r>
      <w:r w:rsidRPr="00745B24">
        <w:rPr>
          <w:rFonts w:ascii="Arial" w:eastAsia="Times New Roman" w:hAnsi="Arial" w:cs="Arial"/>
          <w:lang w:eastAsia="pl-PL"/>
        </w:rPr>
        <w:t>, planowany montaż pompy ciepła o mocy ok. 3 x16 kW</w:t>
      </w:r>
    </w:p>
    <w:p w14:paraId="4B91EFBA" w14:textId="7C461601" w:rsidR="005826AC" w:rsidRPr="00745B24" w:rsidRDefault="005826AC" w:rsidP="005826AC">
      <w:pPr>
        <w:shd w:val="clear" w:color="auto" w:fill="FFFFFF"/>
        <w:spacing w:after="0" w:line="240" w:lineRule="auto"/>
        <w:ind w:left="284"/>
        <w:jc w:val="both"/>
        <w:outlineLvl w:val="1"/>
        <w:rPr>
          <w:rFonts w:ascii="Arial" w:eastAsia="Times New Roman" w:hAnsi="Arial" w:cs="Arial"/>
          <w:lang w:eastAsia="pl-PL"/>
        </w:rPr>
      </w:pPr>
      <w:r w:rsidRPr="00745B24">
        <w:rPr>
          <w:rFonts w:ascii="Arial" w:eastAsia="Times New Roman" w:hAnsi="Arial" w:cs="Arial"/>
          <w:lang w:eastAsia="pl-PL"/>
        </w:rPr>
        <w:t>• Budynek Biblioteki Publicznej w m. Mokre - Mokre 116 (biblioteka, świetlica, remiza) w m. Mokre – planowany montaż instalacji fotowoltaicznej o mocy ok. 30 kW</w:t>
      </w:r>
      <w:r w:rsidR="005E7DB6" w:rsidRPr="00745B24">
        <w:rPr>
          <w:rFonts w:ascii="Arial" w:eastAsia="Times New Roman" w:hAnsi="Arial" w:cs="Arial"/>
          <w:lang w:eastAsia="pl-PL"/>
        </w:rPr>
        <w:t xml:space="preserve"> z magazynem energii</w:t>
      </w:r>
      <w:r w:rsidRPr="00745B24">
        <w:rPr>
          <w:rFonts w:ascii="Arial" w:eastAsia="Times New Roman" w:hAnsi="Arial" w:cs="Arial"/>
          <w:lang w:eastAsia="pl-PL"/>
        </w:rPr>
        <w:t>, planowany montaż pompy ciepła o mocy ok. 2 x16 kW</w:t>
      </w:r>
    </w:p>
    <w:p w14:paraId="38A6A31D" w14:textId="1CCA2C53" w:rsidR="005826AC" w:rsidRPr="00745B24" w:rsidRDefault="005826AC" w:rsidP="005826AC">
      <w:pPr>
        <w:shd w:val="clear" w:color="auto" w:fill="FFFFFF"/>
        <w:spacing w:after="0" w:line="240" w:lineRule="auto"/>
        <w:ind w:left="284"/>
        <w:jc w:val="both"/>
        <w:outlineLvl w:val="1"/>
        <w:rPr>
          <w:rFonts w:ascii="Arial" w:eastAsia="Times New Roman" w:hAnsi="Arial" w:cs="Arial"/>
          <w:lang w:eastAsia="pl-PL"/>
        </w:rPr>
      </w:pPr>
      <w:r w:rsidRPr="00745B24">
        <w:rPr>
          <w:rFonts w:ascii="Arial" w:eastAsia="Times New Roman" w:hAnsi="Arial" w:cs="Arial"/>
          <w:lang w:eastAsia="pl-PL"/>
        </w:rPr>
        <w:t>• Budynek Centrum Usług Wspólnych w Kalinowicach -  Kalinowice 148 – planowany montaż instalacji fotowoltaicznej o mocy ok. 20 kW</w:t>
      </w:r>
      <w:r w:rsidR="005E7DB6" w:rsidRPr="00745B24">
        <w:rPr>
          <w:rFonts w:ascii="Arial" w:eastAsia="Times New Roman" w:hAnsi="Arial" w:cs="Arial"/>
          <w:lang w:eastAsia="pl-PL"/>
        </w:rPr>
        <w:t xml:space="preserve"> z magazynem energii</w:t>
      </w:r>
      <w:r w:rsidRPr="00745B24">
        <w:rPr>
          <w:rFonts w:ascii="Arial" w:eastAsia="Times New Roman" w:hAnsi="Arial" w:cs="Arial"/>
          <w:lang w:eastAsia="pl-PL"/>
        </w:rPr>
        <w:t>, planowany montaż pompy ciepła o mocy ok. 2x16 kW</w:t>
      </w:r>
    </w:p>
    <w:p w14:paraId="6BCC62A1" w14:textId="5FFED1AB" w:rsidR="005826AC" w:rsidRPr="00745B24" w:rsidRDefault="005826AC" w:rsidP="005826AC">
      <w:pPr>
        <w:shd w:val="clear" w:color="auto" w:fill="FFFFFF"/>
        <w:spacing w:after="0" w:line="240" w:lineRule="auto"/>
        <w:ind w:left="284"/>
        <w:jc w:val="both"/>
        <w:outlineLvl w:val="1"/>
        <w:rPr>
          <w:rFonts w:ascii="Arial" w:eastAsia="Times New Roman" w:hAnsi="Arial" w:cs="Arial"/>
          <w:lang w:eastAsia="pl-PL"/>
        </w:rPr>
      </w:pPr>
      <w:r w:rsidRPr="00745B24">
        <w:rPr>
          <w:rFonts w:ascii="Arial" w:eastAsia="Times New Roman" w:hAnsi="Arial" w:cs="Arial"/>
          <w:lang w:eastAsia="pl-PL"/>
        </w:rPr>
        <w:t>•Baza GZOK w m. Sitaniec – Sitaniec 349 – planowany montaż instalacji fotowoltaicznej o mocy ok. 20 kW</w:t>
      </w:r>
      <w:r w:rsidR="005E7DB6" w:rsidRPr="00745B24">
        <w:rPr>
          <w:rFonts w:ascii="Arial" w:eastAsia="Times New Roman" w:hAnsi="Arial" w:cs="Arial"/>
          <w:lang w:eastAsia="pl-PL"/>
        </w:rPr>
        <w:t xml:space="preserve"> z magazynem energii</w:t>
      </w:r>
      <w:r w:rsidRPr="00745B24">
        <w:rPr>
          <w:rFonts w:ascii="Arial" w:eastAsia="Times New Roman" w:hAnsi="Arial" w:cs="Arial"/>
          <w:lang w:eastAsia="pl-PL"/>
        </w:rPr>
        <w:t>, planowany montaż pompy ciepła o mocy 16 kW</w:t>
      </w:r>
    </w:p>
    <w:p w14:paraId="1AF0A530" w14:textId="1D021739" w:rsidR="005826AC" w:rsidRPr="00745B24" w:rsidRDefault="005826AC" w:rsidP="005826AC">
      <w:pPr>
        <w:shd w:val="clear" w:color="auto" w:fill="FFFFFF"/>
        <w:spacing w:after="0" w:line="240" w:lineRule="auto"/>
        <w:ind w:left="284"/>
        <w:jc w:val="both"/>
        <w:outlineLvl w:val="1"/>
        <w:rPr>
          <w:rFonts w:ascii="Arial" w:eastAsia="Times New Roman" w:hAnsi="Arial" w:cs="Arial"/>
          <w:lang w:eastAsia="pl-PL"/>
        </w:rPr>
      </w:pPr>
      <w:r w:rsidRPr="00745B24">
        <w:rPr>
          <w:rFonts w:ascii="Arial" w:eastAsia="Times New Roman" w:hAnsi="Arial" w:cs="Arial"/>
          <w:lang w:eastAsia="pl-PL"/>
        </w:rPr>
        <w:t>• Szkoła Podstawowa w m. Żdanów  - Żdanów 124– planowany montaż instalacji fotowoltaicznej o mocy ok. 30 kW</w:t>
      </w:r>
      <w:r w:rsidR="005E7DB6" w:rsidRPr="00745B24">
        <w:rPr>
          <w:rFonts w:ascii="Arial" w:eastAsia="Times New Roman" w:hAnsi="Arial" w:cs="Arial"/>
          <w:lang w:eastAsia="pl-PL"/>
        </w:rPr>
        <w:t xml:space="preserve"> z magazynem energii</w:t>
      </w:r>
    </w:p>
    <w:p w14:paraId="17429D84" w14:textId="14818788" w:rsidR="005826AC" w:rsidRPr="00745B24" w:rsidRDefault="005826AC" w:rsidP="005826AC">
      <w:pPr>
        <w:shd w:val="clear" w:color="auto" w:fill="FFFFFF"/>
        <w:spacing w:after="0" w:line="240" w:lineRule="auto"/>
        <w:ind w:left="284"/>
        <w:jc w:val="both"/>
        <w:outlineLvl w:val="1"/>
        <w:rPr>
          <w:rFonts w:ascii="Arial" w:eastAsia="Times New Roman" w:hAnsi="Arial" w:cs="Arial"/>
          <w:lang w:eastAsia="pl-PL"/>
        </w:rPr>
      </w:pPr>
      <w:r w:rsidRPr="00745B24">
        <w:rPr>
          <w:rFonts w:ascii="Arial" w:eastAsia="Times New Roman" w:hAnsi="Arial" w:cs="Arial"/>
          <w:lang w:eastAsia="pl-PL"/>
        </w:rPr>
        <w:t>• Szkoła Podstawowa w m. Zawada  - Zawada 46– planowany montaż instalacji fotowoltaicznej o mocy ok. 40 kW</w:t>
      </w:r>
      <w:r w:rsidR="005E7DB6" w:rsidRPr="00745B24">
        <w:rPr>
          <w:rFonts w:ascii="Arial" w:eastAsia="Times New Roman" w:hAnsi="Arial" w:cs="Arial"/>
          <w:lang w:eastAsia="pl-PL"/>
        </w:rPr>
        <w:t xml:space="preserve"> z magazynem energii</w:t>
      </w:r>
    </w:p>
    <w:p w14:paraId="2D8F3FA6" w14:textId="77777777" w:rsidR="00AF222C" w:rsidRPr="00745B24" w:rsidRDefault="00AF222C" w:rsidP="005826AC">
      <w:pPr>
        <w:shd w:val="clear" w:color="auto" w:fill="FFFFFF"/>
        <w:spacing w:after="0" w:line="240" w:lineRule="auto"/>
        <w:ind w:left="284"/>
        <w:jc w:val="both"/>
        <w:outlineLvl w:val="1"/>
        <w:rPr>
          <w:rFonts w:ascii="Arial" w:eastAsia="Times New Roman" w:hAnsi="Arial" w:cs="Arial"/>
          <w:lang w:eastAsia="pl-PL"/>
        </w:rPr>
      </w:pPr>
    </w:p>
    <w:p w14:paraId="0A2C60CB" w14:textId="66DC0CB4" w:rsidR="00111133" w:rsidRPr="0084400E" w:rsidRDefault="004B55B8" w:rsidP="00111133">
      <w:pPr>
        <w:shd w:val="clear" w:color="auto" w:fill="FFFFFF"/>
        <w:spacing w:after="0" w:line="240" w:lineRule="auto"/>
        <w:ind w:left="216" w:right="216"/>
        <w:rPr>
          <w:rFonts w:ascii="Arial" w:hAnsi="Arial" w:cs="Arial"/>
          <w:u w:val="single"/>
        </w:rPr>
      </w:pPr>
      <w:r w:rsidRPr="0084400E">
        <w:rPr>
          <w:rFonts w:ascii="Arial" w:hAnsi="Arial" w:cs="Arial"/>
          <w:u w:val="single"/>
        </w:rPr>
        <w:t xml:space="preserve">1.  </w:t>
      </w:r>
      <w:r w:rsidR="00111133" w:rsidRPr="0084400E">
        <w:rPr>
          <w:rFonts w:ascii="Arial" w:hAnsi="Arial" w:cs="Arial"/>
          <w:u w:val="single"/>
        </w:rPr>
        <w:t xml:space="preserve">W ramach zamówienia należy wykonać m.in.: </w:t>
      </w:r>
    </w:p>
    <w:p w14:paraId="19AEE27F" w14:textId="30A2255E" w:rsidR="00AF222C" w:rsidRPr="0084400E" w:rsidRDefault="00111133" w:rsidP="00111133">
      <w:pPr>
        <w:shd w:val="clear" w:color="auto" w:fill="FFFFFF"/>
        <w:spacing w:after="0" w:line="240" w:lineRule="auto"/>
        <w:ind w:left="216" w:right="216"/>
        <w:jc w:val="both"/>
        <w:rPr>
          <w:rFonts w:ascii="Arial" w:hAnsi="Arial" w:cs="Arial"/>
        </w:rPr>
      </w:pPr>
      <w:r w:rsidRPr="0084400E">
        <w:rPr>
          <w:rFonts w:ascii="Arial" w:hAnsi="Arial" w:cs="Arial"/>
        </w:rPr>
        <w:t xml:space="preserve">a) </w:t>
      </w:r>
      <w:r w:rsidR="00AF222C" w:rsidRPr="0084400E">
        <w:rPr>
          <w:rFonts w:ascii="Arial" w:hAnsi="Arial" w:cs="Arial"/>
        </w:rPr>
        <w:t xml:space="preserve">dokumentację projektową i wykonawczą inwestycji wraz z wymaganymi prawem uzgodnieniami w tym projektów budowlano-wykonawczych branży: konstrukcyjnej, instalacyjnej w zakresie sieci, instalacji i urządzeń elektrycznych i elektroenergetycznych oraz sanitarnej oraz sporządzenia </w:t>
      </w:r>
      <w:r w:rsidRPr="0084400E">
        <w:rPr>
          <w:rFonts w:ascii="Arial" w:hAnsi="Arial" w:cs="Arial"/>
        </w:rPr>
        <w:t>d</w:t>
      </w:r>
      <w:r w:rsidR="00AF222C" w:rsidRPr="0084400E">
        <w:rPr>
          <w:rFonts w:ascii="Arial" w:hAnsi="Arial" w:cs="Arial"/>
        </w:rPr>
        <w:t>la</w:t>
      </w:r>
      <w:r w:rsidRPr="0084400E">
        <w:rPr>
          <w:rFonts w:ascii="Arial" w:hAnsi="Arial" w:cs="Arial"/>
        </w:rPr>
        <w:t xml:space="preserve"> poszczególnych obiektów: </w:t>
      </w:r>
    </w:p>
    <w:p w14:paraId="21178E0C" w14:textId="0A08633F" w:rsidR="00AF222C" w:rsidRDefault="00111133" w:rsidP="00111133">
      <w:pPr>
        <w:shd w:val="clear" w:color="auto" w:fill="FFFFFF"/>
        <w:spacing w:after="0" w:line="240" w:lineRule="auto"/>
        <w:ind w:left="216" w:right="216"/>
        <w:jc w:val="both"/>
        <w:rPr>
          <w:rFonts w:ascii="Arial" w:hAnsi="Arial" w:cs="Arial"/>
        </w:rPr>
      </w:pPr>
      <w:r w:rsidRPr="00AF222C">
        <w:rPr>
          <w:rFonts w:ascii="Arial" w:hAnsi="Arial" w:cs="Arial"/>
        </w:rPr>
        <w:t xml:space="preserve">- projektów technicznych instalacji fotowoltaicznych, 3 egz. </w:t>
      </w:r>
    </w:p>
    <w:p w14:paraId="69BBEC19" w14:textId="7320265A" w:rsidR="00AF222C" w:rsidRDefault="00111133" w:rsidP="00111133">
      <w:pPr>
        <w:shd w:val="clear" w:color="auto" w:fill="FFFFFF"/>
        <w:spacing w:after="0" w:line="240" w:lineRule="auto"/>
        <w:ind w:left="216" w:right="216"/>
        <w:jc w:val="both"/>
        <w:rPr>
          <w:rFonts w:ascii="Arial" w:hAnsi="Arial" w:cs="Arial"/>
        </w:rPr>
      </w:pPr>
      <w:r w:rsidRPr="00AF222C">
        <w:rPr>
          <w:rFonts w:ascii="Arial" w:hAnsi="Arial" w:cs="Arial"/>
        </w:rPr>
        <w:t xml:space="preserve">- projektów technicznych instalacji pomp ciepła, 3 egz. </w:t>
      </w:r>
    </w:p>
    <w:p w14:paraId="6A0EA3E8" w14:textId="516B03E8" w:rsidR="00AF222C" w:rsidRPr="00745B24" w:rsidRDefault="00AF222C" w:rsidP="00111133">
      <w:pPr>
        <w:shd w:val="clear" w:color="auto" w:fill="FFFFFF"/>
        <w:spacing w:after="0" w:line="240" w:lineRule="auto"/>
        <w:ind w:left="216" w:right="216"/>
        <w:jc w:val="both"/>
        <w:rPr>
          <w:rFonts w:ascii="Arial" w:hAnsi="Arial" w:cs="Arial"/>
        </w:rPr>
      </w:pPr>
      <w:r w:rsidRPr="00745B24">
        <w:rPr>
          <w:rFonts w:ascii="Arial" w:hAnsi="Arial" w:cs="Arial"/>
        </w:rPr>
        <w:t>- specyfikacji technicznych wykonania i odbioru robót, 3 egz.</w:t>
      </w:r>
    </w:p>
    <w:p w14:paraId="411EBEE6" w14:textId="20C8212F" w:rsidR="00AF222C" w:rsidRDefault="00111133" w:rsidP="00111133">
      <w:pPr>
        <w:shd w:val="clear" w:color="auto" w:fill="FFFFFF"/>
        <w:spacing w:after="0" w:line="240" w:lineRule="auto"/>
        <w:ind w:left="216" w:right="216"/>
        <w:jc w:val="both"/>
        <w:rPr>
          <w:rFonts w:ascii="Arial" w:hAnsi="Arial" w:cs="Arial"/>
        </w:rPr>
      </w:pPr>
      <w:r w:rsidRPr="00AF222C">
        <w:rPr>
          <w:rFonts w:ascii="Arial" w:hAnsi="Arial" w:cs="Arial"/>
        </w:rPr>
        <w:t>- kosztorys</w:t>
      </w:r>
      <w:r w:rsidR="00AF222C">
        <w:rPr>
          <w:rFonts w:ascii="Arial" w:hAnsi="Arial" w:cs="Arial"/>
        </w:rPr>
        <w:t>ów</w:t>
      </w:r>
      <w:r w:rsidRPr="00AF222C">
        <w:rPr>
          <w:rFonts w:ascii="Arial" w:hAnsi="Arial" w:cs="Arial"/>
        </w:rPr>
        <w:t xml:space="preserve"> inwestorski</w:t>
      </w:r>
      <w:r w:rsidR="00AF222C">
        <w:rPr>
          <w:rFonts w:ascii="Arial" w:hAnsi="Arial" w:cs="Arial"/>
        </w:rPr>
        <w:t>ch</w:t>
      </w:r>
      <w:r w:rsidRPr="00AF222C">
        <w:rPr>
          <w:rFonts w:ascii="Arial" w:hAnsi="Arial" w:cs="Arial"/>
        </w:rPr>
        <w:t xml:space="preserve">, 3 egz. </w:t>
      </w:r>
    </w:p>
    <w:p w14:paraId="18E37689" w14:textId="001CF291" w:rsidR="00AF222C" w:rsidRDefault="00111133" w:rsidP="00111133">
      <w:pPr>
        <w:shd w:val="clear" w:color="auto" w:fill="FFFFFF"/>
        <w:spacing w:after="0" w:line="240" w:lineRule="auto"/>
        <w:ind w:left="216" w:right="216"/>
        <w:jc w:val="both"/>
        <w:rPr>
          <w:rFonts w:ascii="Arial" w:hAnsi="Arial" w:cs="Arial"/>
        </w:rPr>
      </w:pPr>
      <w:r w:rsidRPr="00AF222C">
        <w:rPr>
          <w:rFonts w:ascii="Arial" w:hAnsi="Arial" w:cs="Arial"/>
        </w:rPr>
        <w:t>- przedmiar</w:t>
      </w:r>
      <w:r w:rsidR="00AF222C">
        <w:rPr>
          <w:rFonts w:ascii="Arial" w:hAnsi="Arial" w:cs="Arial"/>
        </w:rPr>
        <w:t>ów</w:t>
      </w:r>
      <w:r w:rsidRPr="00AF222C">
        <w:rPr>
          <w:rFonts w:ascii="Arial" w:hAnsi="Arial" w:cs="Arial"/>
        </w:rPr>
        <w:t xml:space="preserve"> robót, 3 egz.</w:t>
      </w:r>
    </w:p>
    <w:p w14:paraId="59521079" w14:textId="27869FD9" w:rsidR="00C35F82" w:rsidRPr="00745B24" w:rsidRDefault="00C35F82" w:rsidP="00AF222C">
      <w:pPr>
        <w:shd w:val="clear" w:color="auto" w:fill="FFFFFF"/>
        <w:spacing w:after="0" w:line="240" w:lineRule="auto"/>
        <w:ind w:left="216" w:right="216"/>
        <w:jc w:val="both"/>
        <w:rPr>
          <w:rFonts w:ascii="Arial" w:hAnsi="Arial" w:cs="Arial"/>
        </w:rPr>
      </w:pPr>
      <w:r w:rsidRPr="00AF222C">
        <w:rPr>
          <w:rFonts w:ascii="Arial" w:hAnsi="Arial" w:cs="Arial"/>
        </w:rPr>
        <w:t>Wykonawca dostarczy Zamawiającemu dokumentację w formie pisemnej</w:t>
      </w:r>
      <w:r w:rsidR="003C4FBF">
        <w:rPr>
          <w:rFonts w:ascii="Arial" w:hAnsi="Arial" w:cs="Arial"/>
        </w:rPr>
        <w:t xml:space="preserve"> </w:t>
      </w:r>
      <w:r w:rsidR="003C4FBF" w:rsidRPr="00745B24">
        <w:rPr>
          <w:rFonts w:ascii="Arial" w:hAnsi="Arial" w:cs="Arial"/>
        </w:rPr>
        <w:t>– 3 egzemplarze</w:t>
      </w:r>
      <w:r w:rsidRPr="00745B24">
        <w:rPr>
          <w:rFonts w:ascii="Arial" w:hAnsi="Arial" w:cs="Arial"/>
        </w:rPr>
        <w:t xml:space="preserve"> oraz elektronicznej zapisanej - na płycie CD.</w:t>
      </w:r>
    </w:p>
    <w:p w14:paraId="56C7FAD0" w14:textId="77777777" w:rsidR="009E4E03" w:rsidRDefault="009E4E03" w:rsidP="00AF222C">
      <w:pPr>
        <w:shd w:val="clear" w:color="auto" w:fill="FFFFFF"/>
        <w:spacing w:after="0" w:line="240" w:lineRule="auto"/>
        <w:ind w:left="216" w:right="216"/>
        <w:jc w:val="both"/>
        <w:rPr>
          <w:rFonts w:ascii="Arial" w:hAnsi="Arial" w:cs="Arial"/>
        </w:rPr>
      </w:pPr>
    </w:p>
    <w:p w14:paraId="6E3B0A53" w14:textId="77777777" w:rsidR="009E4E03" w:rsidRPr="00745B24" w:rsidRDefault="009E4E03" w:rsidP="009E4E03">
      <w:pPr>
        <w:shd w:val="clear" w:color="auto" w:fill="FFFFFF"/>
        <w:spacing w:after="0" w:line="240" w:lineRule="auto"/>
        <w:ind w:left="216" w:right="216"/>
        <w:jc w:val="both"/>
        <w:rPr>
          <w:rFonts w:ascii="Arial" w:hAnsi="Arial" w:cs="Arial"/>
        </w:rPr>
      </w:pPr>
      <w:r w:rsidRPr="00745B24">
        <w:rPr>
          <w:rFonts w:ascii="Arial" w:hAnsi="Arial" w:cs="Arial"/>
        </w:rPr>
        <w:t>Projekt budowlano-wykonawczy należy wykonać w oparciu o obowiązujące normy oraz aktualne rozporządzenie Ministra Infrastruktury w sprawie warunków technicznych, jakim powinny odpowiadać budynki i ich usytuowanie.</w:t>
      </w:r>
    </w:p>
    <w:p w14:paraId="5102A9DB" w14:textId="77777777" w:rsidR="009E4E03" w:rsidRPr="00745B24" w:rsidRDefault="009E4E03" w:rsidP="00AF222C">
      <w:pPr>
        <w:shd w:val="clear" w:color="auto" w:fill="FFFFFF"/>
        <w:spacing w:after="0" w:line="240" w:lineRule="auto"/>
        <w:ind w:left="216" w:right="216"/>
        <w:jc w:val="both"/>
        <w:rPr>
          <w:rFonts w:ascii="Arial" w:hAnsi="Arial" w:cs="Arial"/>
          <w:strike/>
        </w:rPr>
      </w:pPr>
    </w:p>
    <w:p w14:paraId="3FA0C3B7" w14:textId="6313BD09" w:rsidR="003C4FBF" w:rsidRPr="00745B24" w:rsidRDefault="009E4E03" w:rsidP="00AF222C">
      <w:pPr>
        <w:shd w:val="clear" w:color="auto" w:fill="FFFFFF"/>
        <w:spacing w:after="0" w:line="240" w:lineRule="auto"/>
        <w:ind w:left="216" w:right="216"/>
        <w:jc w:val="both"/>
        <w:rPr>
          <w:rFonts w:ascii="Arial" w:hAnsi="Arial" w:cs="Arial"/>
        </w:rPr>
      </w:pPr>
      <w:r w:rsidRPr="00745B24">
        <w:rPr>
          <w:rFonts w:ascii="Arial" w:hAnsi="Arial" w:cs="Arial"/>
        </w:rPr>
        <w:t xml:space="preserve">b) </w:t>
      </w:r>
      <w:r w:rsidR="00D76820" w:rsidRPr="00745B24">
        <w:rPr>
          <w:rFonts w:ascii="Arial" w:hAnsi="Arial" w:cs="Arial"/>
        </w:rPr>
        <w:t xml:space="preserve">Wykonawca w ramach realizacji zamówienia jest zobowiązany do </w:t>
      </w:r>
      <w:r w:rsidR="00C35F82" w:rsidRPr="00745B24">
        <w:rPr>
          <w:rFonts w:ascii="Arial" w:hAnsi="Arial" w:cs="Arial"/>
        </w:rPr>
        <w:t>uzyskania niezbędnych</w:t>
      </w:r>
      <w:r w:rsidR="007A144A" w:rsidRPr="00745B24">
        <w:rPr>
          <w:rFonts w:ascii="Arial" w:hAnsi="Arial" w:cs="Arial"/>
        </w:rPr>
        <w:t xml:space="preserve"> dokumentów potrzebnych do uzyskania przez Gminę Zamość pozwolenia na budowę/zaświadczenia o nie wniesieniu sprzeciwu np.</w:t>
      </w:r>
      <w:r w:rsidR="00C35F82" w:rsidRPr="00745B24">
        <w:rPr>
          <w:rFonts w:ascii="Arial" w:hAnsi="Arial" w:cs="Arial"/>
        </w:rPr>
        <w:t xml:space="preserve"> pozwoleń </w:t>
      </w:r>
      <w:r w:rsidR="00D76820" w:rsidRPr="00745B24">
        <w:rPr>
          <w:rFonts w:ascii="Arial" w:hAnsi="Arial" w:cs="Arial"/>
        </w:rPr>
        <w:t xml:space="preserve">umożliwiających </w:t>
      </w:r>
      <w:r w:rsidR="00C35F82" w:rsidRPr="00745B24">
        <w:rPr>
          <w:rFonts w:ascii="Arial" w:hAnsi="Arial" w:cs="Arial"/>
        </w:rPr>
        <w:t xml:space="preserve">wykonanie ww. instalacji, </w:t>
      </w:r>
      <w:r w:rsidR="0003038A" w:rsidRPr="00745B24">
        <w:rPr>
          <w:rFonts w:ascii="Arial" w:hAnsi="Arial" w:cs="Arial"/>
        </w:rPr>
        <w:t xml:space="preserve">warunków technicznych, opinii, uzgodnień, </w:t>
      </w:r>
      <w:r w:rsidR="00D76820" w:rsidRPr="00745B24">
        <w:rPr>
          <w:rFonts w:ascii="Arial" w:hAnsi="Arial" w:cs="Arial"/>
        </w:rPr>
        <w:t>wykonania</w:t>
      </w:r>
      <w:r w:rsidR="00C35F82" w:rsidRPr="00745B24">
        <w:rPr>
          <w:rFonts w:ascii="Arial" w:hAnsi="Arial" w:cs="Arial"/>
        </w:rPr>
        <w:t xml:space="preserve"> wszelki</w:t>
      </w:r>
      <w:r w:rsidR="00D76820" w:rsidRPr="00745B24">
        <w:rPr>
          <w:rFonts w:ascii="Arial" w:hAnsi="Arial" w:cs="Arial"/>
        </w:rPr>
        <w:t>ch</w:t>
      </w:r>
      <w:r w:rsidR="00C35F82" w:rsidRPr="00745B24">
        <w:rPr>
          <w:rFonts w:ascii="Arial" w:hAnsi="Arial" w:cs="Arial"/>
        </w:rPr>
        <w:t xml:space="preserve"> niezbędn</w:t>
      </w:r>
      <w:r w:rsidR="00D76820" w:rsidRPr="00745B24">
        <w:rPr>
          <w:rFonts w:ascii="Arial" w:hAnsi="Arial" w:cs="Arial"/>
        </w:rPr>
        <w:t>ych</w:t>
      </w:r>
      <w:r w:rsidR="00C35F82" w:rsidRPr="00745B24">
        <w:rPr>
          <w:rFonts w:ascii="Arial" w:hAnsi="Arial" w:cs="Arial"/>
        </w:rPr>
        <w:t xml:space="preserve"> i wymagan</w:t>
      </w:r>
      <w:r w:rsidR="00D76820" w:rsidRPr="00745B24">
        <w:rPr>
          <w:rFonts w:ascii="Arial" w:hAnsi="Arial" w:cs="Arial"/>
        </w:rPr>
        <w:t>ych</w:t>
      </w:r>
      <w:r w:rsidR="00C35F82" w:rsidRPr="00745B24">
        <w:rPr>
          <w:rFonts w:ascii="Arial" w:hAnsi="Arial" w:cs="Arial"/>
        </w:rPr>
        <w:t xml:space="preserve"> inwentaryzacj</w:t>
      </w:r>
      <w:r w:rsidR="00D76820" w:rsidRPr="00745B24">
        <w:rPr>
          <w:rFonts w:ascii="Arial" w:hAnsi="Arial" w:cs="Arial"/>
        </w:rPr>
        <w:t>i</w:t>
      </w:r>
      <w:r w:rsidR="00C35F82" w:rsidRPr="00745B24">
        <w:rPr>
          <w:rFonts w:ascii="Arial" w:hAnsi="Arial" w:cs="Arial"/>
        </w:rPr>
        <w:t>, ekspertyz techniczn</w:t>
      </w:r>
      <w:r w:rsidR="00D76820" w:rsidRPr="00745B24">
        <w:rPr>
          <w:rFonts w:ascii="Arial" w:hAnsi="Arial" w:cs="Arial"/>
        </w:rPr>
        <w:t>ych</w:t>
      </w:r>
      <w:r w:rsidR="00C35F82" w:rsidRPr="00745B24">
        <w:rPr>
          <w:rFonts w:ascii="Arial" w:hAnsi="Arial" w:cs="Arial"/>
        </w:rPr>
        <w:t xml:space="preserve"> </w:t>
      </w:r>
      <w:r w:rsidR="003C4FBF" w:rsidRPr="00745B24">
        <w:rPr>
          <w:rFonts w:ascii="Arial" w:hAnsi="Arial" w:cs="Arial"/>
        </w:rPr>
        <w:t xml:space="preserve">np.: nośności dachu, wzmocnienia itp., </w:t>
      </w:r>
      <w:r w:rsidR="007A144A" w:rsidRPr="00745B24">
        <w:rPr>
          <w:rFonts w:ascii="Arial" w:hAnsi="Arial" w:cs="Arial"/>
        </w:rPr>
        <w:t xml:space="preserve">Ponadto Wykonawca jest zobowiązany do uzyskania wszelkich </w:t>
      </w:r>
      <w:r w:rsidR="003C4FBF" w:rsidRPr="00745B24">
        <w:rPr>
          <w:rFonts w:ascii="Arial" w:hAnsi="Arial" w:cs="Arial"/>
        </w:rPr>
        <w:t>uzgodnie</w:t>
      </w:r>
      <w:r w:rsidR="00D76820" w:rsidRPr="00745B24">
        <w:rPr>
          <w:rFonts w:ascii="Arial" w:hAnsi="Arial" w:cs="Arial"/>
        </w:rPr>
        <w:t>ń</w:t>
      </w:r>
      <w:r w:rsidR="003C4FBF" w:rsidRPr="00745B24">
        <w:rPr>
          <w:rFonts w:ascii="Arial" w:hAnsi="Arial" w:cs="Arial"/>
        </w:rPr>
        <w:t xml:space="preserve"> p.poż</w:t>
      </w:r>
      <w:r w:rsidR="007A144A" w:rsidRPr="00745B24">
        <w:rPr>
          <w:rFonts w:ascii="Arial" w:hAnsi="Arial" w:cs="Arial"/>
        </w:rPr>
        <w:t xml:space="preserve"> oraz</w:t>
      </w:r>
      <w:r w:rsidR="003C4FBF" w:rsidRPr="00745B24">
        <w:rPr>
          <w:rFonts w:ascii="Arial" w:hAnsi="Arial" w:cs="Arial"/>
        </w:rPr>
        <w:t xml:space="preserve"> środowiskow</w:t>
      </w:r>
      <w:r w:rsidR="00D76820" w:rsidRPr="00745B24">
        <w:rPr>
          <w:rFonts w:ascii="Arial" w:hAnsi="Arial" w:cs="Arial"/>
        </w:rPr>
        <w:t>ych</w:t>
      </w:r>
      <w:r w:rsidR="007A144A" w:rsidRPr="00745B24">
        <w:rPr>
          <w:rFonts w:ascii="Arial" w:hAnsi="Arial" w:cs="Arial"/>
        </w:rPr>
        <w:t xml:space="preserve">. </w:t>
      </w:r>
    </w:p>
    <w:p w14:paraId="7E0E40CB" w14:textId="75E1D4FF" w:rsidR="00D76820" w:rsidRDefault="003C4FBF" w:rsidP="00745B24">
      <w:pPr>
        <w:shd w:val="clear" w:color="auto" w:fill="FFFFFF"/>
        <w:spacing w:after="0" w:line="240" w:lineRule="auto"/>
        <w:ind w:left="216" w:right="216"/>
        <w:jc w:val="both"/>
        <w:rPr>
          <w:rFonts w:ascii="Arial" w:hAnsi="Arial" w:cs="Arial"/>
        </w:rPr>
      </w:pPr>
      <w:r w:rsidRPr="00745B24">
        <w:rPr>
          <w:rFonts w:ascii="Arial" w:hAnsi="Arial" w:cs="Arial"/>
        </w:rPr>
        <w:t xml:space="preserve">W przypadku gdy nie będzie wymagane uzyskanie decyzji pozwolenia na budowę/zgłoszenia, decyzji środowiskowej, Wykonawca jest zobowiązany do wystąpienia do właściwego organu i uzyskanie opinii/informacji odnośnie braku </w:t>
      </w:r>
      <w:r w:rsidR="00D76820" w:rsidRPr="00745B24">
        <w:rPr>
          <w:rFonts w:ascii="Arial" w:hAnsi="Arial" w:cs="Arial"/>
        </w:rPr>
        <w:t xml:space="preserve">konieczności </w:t>
      </w:r>
      <w:r w:rsidRPr="00745B24">
        <w:rPr>
          <w:rFonts w:ascii="Arial" w:hAnsi="Arial" w:cs="Arial"/>
        </w:rPr>
        <w:t>uzyskania decyzji pozwolenia na budowę/</w:t>
      </w:r>
      <w:r w:rsidR="007A144A" w:rsidRPr="00745B24">
        <w:rPr>
          <w:rFonts w:ascii="Arial" w:hAnsi="Arial" w:cs="Arial"/>
        </w:rPr>
        <w:t xml:space="preserve"> zaświadczenia o nie wniesieniu sprzeciwu</w:t>
      </w:r>
      <w:r w:rsidRPr="00745B24">
        <w:rPr>
          <w:rFonts w:ascii="Arial" w:hAnsi="Arial" w:cs="Arial"/>
        </w:rPr>
        <w:t>, przeprowadzenia OOŚ i uzyskania decyzji.</w:t>
      </w:r>
    </w:p>
    <w:p w14:paraId="00346E78" w14:textId="53548260" w:rsidR="00D76820" w:rsidRPr="00745B24" w:rsidRDefault="00AF222C" w:rsidP="00745B24">
      <w:pPr>
        <w:shd w:val="clear" w:color="auto" w:fill="FFFFFF"/>
        <w:spacing w:after="0" w:line="240" w:lineRule="auto"/>
        <w:ind w:left="216" w:right="216"/>
        <w:jc w:val="both"/>
        <w:rPr>
          <w:rFonts w:ascii="Arial" w:hAnsi="Arial" w:cs="Arial"/>
        </w:rPr>
      </w:pPr>
      <w:r>
        <w:rPr>
          <w:rFonts w:ascii="Arial" w:hAnsi="Arial" w:cs="Arial"/>
        </w:rPr>
        <w:t xml:space="preserve">c) </w:t>
      </w:r>
      <w:r w:rsidR="00111133" w:rsidRPr="00AF222C">
        <w:rPr>
          <w:rFonts w:ascii="Arial" w:hAnsi="Arial" w:cs="Arial"/>
        </w:rPr>
        <w:t xml:space="preserve">Wykonawca zobowiązany jest do wykonania kosztorysu inwestorskiego zgodnie z zapisami Rozporządzenia Ministra Infrastruktury z dnia 18 maja 2004 r. w sprawie określania metod i podstaw sporządzania kosztorysu inwestorskiego, obliczania planowanych kosztów prac projektowych oraz planowanych kosztów robót budowlanych określonych w programie funkcjonalno — użytkowym (Dz. U. z 2004 r. Nr 130, poz. 1389 z późn. zm.). </w:t>
      </w:r>
    </w:p>
    <w:p w14:paraId="74A92889" w14:textId="705A3036" w:rsidR="00D76820" w:rsidRPr="00745B24" w:rsidRDefault="009E4E03" w:rsidP="00111133">
      <w:pPr>
        <w:shd w:val="clear" w:color="auto" w:fill="FFFFFF"/>
        <w:spacing w:after="0" w:line="240" w:lineRule="auto"/>
        <w:ind w:left="216" w:right="216"/>
        <w:jc w:val="both"/>
        <w:rPr>
          <w:rFonts w:ascii="Arial" w:hAnsi="Arial" w:cs="Arial"/>
        </w:rPr>
      </w:pPr>
      <w:r w:rsidRPr="00745B24">
        <w:rPr>
          <w:rFonts w:ascii="Arial" w:hAnsi="Arial" w:cs="Arial"/>
        </w:rPr>
        <w:t>d</w:t>
      </w:r>
      <w:r w:rsidR="00D76820" w:rsidRPr="00745B24">
        <w:rPr>
          <w:rFonts w:ascii="Arial" w:hAnsi="Arial" w:cs="Arial"/>
        </w:rPr>
        <w:t>) projekt</w:t>
      </w:r>
      <w:r w:rsidR="00014E8A" w:rsidRPr="00745B24">
        <w:rPr>
          <w:rFonts w:ascii="Arial" w:hAnsi="Arial" w:cs="Arial"/>
        </w:rPr>
        <w:t>y</w:t>
      </w:r>
      <w:r w:rsidR="00D76820" w:rsidRPr="00745B24">
        <w:rPr>
          <w:rFonts w:ascii="Arial" w:hAnsi="Arial" w:cs="Arial"/>
        </w:rPr>
        <w:t xml:space="preserve"> instalacji </w:t>
      </w:r>
      <w:r w:rsidR="00014E8A" w:rsidRPr="00745B24">
        <w:rPr>
          <w:rFonts w:ascii="Arial" w:hAnsi="Arial" w:cs="Arial"/>
        </w:rPr>
        <w:t>fotowoltaicznych oraz projekt</w:t>
      </w:r>
      <w:r w:rsidR="0093522B" w:rsidRPr="00745B24">
        <w:rPr>
          <w:rFonts w:ascii="Arial" w:hAnsi="Arial" w:cs="Arial"/>
        </w:rPr>
        <w:t>y</w:t>
      </w:r>
      <w:r w:rsidR="00014E8A" w:rsidRPr="00745B24">
        <w:rPr>
          <w:rFonts w:ascii="Arial" w:hAnsi="Arial" w:cs="Arial"/>
        </w:rPr>
        <w:t xml:space="preserve"> montażu pomp ciepła </w:t>
      </w:r>
      <w:r w:rsidR="00D76820" w:rsidRPr="00745B24">
        <w:rPr>
          <w:rFonts w:ascii="Arial" w:hAnsi="Arial" w:cs="Arial"/>
        </w:rPr>
        <w:t>mus</w:t>
      </w:r>
      <w:r w:rsidR="0093522B" w:rsidRPr="00745B24">
        <w:rPr>
          <w:rFonts w:ascii="Arial" w:hAnsi="Arial" w:cs="Arial"/>
        </w:rPr>
        <w:t>zą</w:t>
      </w:r>
      <w:r w:rsidR="00D76820" w:rsidRPr="00745B24">
        <w:rPr>
          <w:rFonts w:ascii="Arial" w:hAnsi="Arial" w:cs="Arial"/>
        </w:rPr>
        <w:t xml:space="preserve"> zostać opracowan</w:t>
      </w:r>
      <w:r w:rsidR="0093522B" w:rsidRPr="00745B24">
        <w:rPr>
          <w:rFonts w:ascii="Arial" w:hAnsi="Arial" w:cs="Arial"/>
        </w:rPr>
        <w:t>e</w:t>
      </w:r>
      <w:r w:rsidR="00D76820" w:rsidRPr="00745B24">
        <w:rPr>
          <w:rFonts w:ascii="Arial" w:hAnsi="Arial" w:cs="Arial"/>
        </w:rPr>
        <w:t xml:space="preserve"> przez osoby posiadające uprawnienia w tym zakresie</w:t>
      </w:r>
    </w:p>
    <w:p w14:paraId="14F48618" w14:textId="4ECD5634" w:rsidR="00467B5F" w:rsidRPr="00745B24" w:rsidRDefault="00745B24" w:rsidP="00111133">
      <w:pPr>
        <w:shd w:val="clear" w:color="auto" w:fill="FFFFFF"/>
        <w:spacing w:after="0" w:line="240" w:lineRule="auto"/>
        <w:ind w:left="216" w:right="216"/>
        <w:jc w:val="both"/>
        <w:rPr>
          <w:rFonts w:ascii="Arial" w:hAnsi="Arial" w:cs="Arial"/>
        </w:rPr>
      </w:pPr>
      <w:r>
        <w:rPr>
          <w:rFonts w:ascii="Arial" w:hAnsi="Arial" w:cs="Arial"/>
        </w:rPr>
        <w:t>e</w:t>
      </w:r>
      <w:r w:rsidR="00467B5F" w:rsidRPr="00745B24">
        <w:rPr>
          <w:rFonts w:ascii="Arial" w:hAnsi="Arial" w:cs="Arial"/>
        </w:rPr>
        <w:t>) projekt</w:t>
      </w:r>
      <w:r w:rsidR="0093522B" w:rsidRPr="00745B24">
        <w:rPr>
          <w:rFonts w:ascii="Arial" w:hAnsi="Arial" w:cs="Arial"/>
        </w:rPr>
        <w:t>y</w:t>
      </w:r>
      <w:r w:rsidR="00467B5F" w:rsidRPr="00745B24">
        <w:rPr>
          <w:rFonts w:ascii="Arial" w:hAnsi="Arial" w:cs="Arial"/>
        </w:rPr>
        <w:t xml:space="preserve"> </w:t>
      </w:r>
      <w:r w:rsidR="0093522B" w:rsidRPr="00745B24">
        <w:rPr>
          <w:rFonts w:ascii="Arial" w:hAnsi="Arial" w:cs="Arial"/>
        </w:rPr>
        <w:t>muszą</w:t>
      </w:r>
      <w:r w:rsidR="00467B5F" w:rsidRPr="00745B24">
        <w:rPr>
          <w:rFonts w:ascii="Arial" w:hAnsi="Arial" w:cs="Arial"/>
        </w:rPr>
        <w:t xml:space="preserve"> zawierać schematy i rysunki niezbędne do prawidłowego wykonania instalacji elektrycznej modułów fotowoltaicznych PV oraz pomp ciepła</w:t>
      </w:r>
    </w:p>
    <w:p w14:paraId="2367C848" w14:textId="23FBEE81" w:rsidR="004B55B8" w:rsidRDefault="00745B24" w:rsidP="00111133">
      <w:pPr>
        <w:shd w:val="clear" w:color="auto" w:fill="FFFFFF"/>
        <w:spacing w:after="0" w:line="240" w:lineRule="auto"/>
        <w:ind w:left="216" w:right="216"/>
        <w:jc w:val="both"/>
        <w:rPr>
          <w:rFonts w:ascii="Arial" w:hAnsi="Arial" w:cs="Arial"/>
        </w:rPr>
      </w:pPr>
      <w:r>
        <w:rPr>
          <w:rFonts w:ascii="Arial" w:hAnsi="Arial" w:cs="Arial"/>
        </w:rPr>
        <w:t>f</w:t>
      </w:r>
      <w:r w:rsidR="004B55B8" w:rsidRPr="00AF222C">
        <w:rPr>
          <w:rFonts w:ascii="Arial" w:hAnsi="Arial" w:cs="Arial"/>
        </w:rPr>
        <w:t>)</w:t>
      </w:r>
      <w:r w:rsidR="00111133" w:rsidRPr="00AF222C">
        <w:rPr>
          <w:rFonts w:ascii="Arial" w:hAnsi="Arial" w:cs="Arial"/>
        </w:rPr>
        <w:t xml:space="preserve"> Wykonawca udzieli wsparcia technicznego oraz odpowiedzi na pytania w przetargu odwołującym się do przedmiotu zamówienia w terminie nie dłuższym niż 48 godzin od momentu ich otrzymania od Zamawiającego pocztą elektroniczną z zastrzeżeniem, iż odpowiedzi udzielane będą w pierwszej kolejności pocztą elektroniczną, następnie w formie pisemnej. </w:t>
      </w:r>
    </w:p>
    <w:p w14:paraId="378CAF8A" w14:textId="0ACC461F" w:rsidR="00467B5F" w:rsidRPr="0084400E" w:rsidRDefault="00745B24" w:rsidP="00111133">
      <w:pPr>
        <w:shd w:val="clear" w:color="auto" w:fill="FFFFFF"/>
        <w:spacing w:after="0" w:line="240" w:lineRule="auto"/>
        <w:ind w:left="216" w:right="216"/>
        <w:jc w:val="both"/>
        <w:rPr>
          <w:rFonts w:ascii="Arial" w:hAnsi="Arial" w:cs="Arial"/>
        </w:rPr>
      </w:pPr>
      <w:r w:rsidRPr="0084400E">
        <w:rPr>
          <w:rFonts w:ascii="Arial" w:hAnsi="Arial" w:cs="Arial"/>
        </w:rPr>
        <w:t>g</w:t>
      </w:r>
      <w:r w:rsidR="00467B5F" w:rsidRPr="0084400E">
        <w:rPr>
          <w:rFonts w:ascii="Arial" w:hAnsi="Arial" w:cs="Arial"/>
        </w:rPr>
        <w:t>) Zamawiający dopuszcza w przypadku niemożności zaprojektowania i montażu instalacji PV na dachu budynku, by moduły fotowoltaiczne zaprojektowane zostały z posadowieniem na gruncie – do uzgodnienia z Zamawiającym na etapie projektowania,</w:t>
      </w:r>
    </w:p>
    <w:p w14:paraId="762EC0DF" w14:textId="0A0F75E2" w:rsidR="00467B5F" w:rsidRPr="0084400E" w:rsidRDefault="00745B24" w:rsidP="00111133">
      <w:pPr>
        <w:shd w:val="clear" w:color="auto" w:fill="FFFFFF"/>
        <w:spacing w:after="0" w:line="240" w:lineRule="auto"/>
        <w:ind w:left="216" w:right="216"/>
        <w:jc w:val="both"/>
        <w:rPr>
          <w:rFonts w:ascii="Arial" w:hAnsi="Arial" w:cs="Arial"/>
        </w:rPr>
      </w:pPr>
      <w:r w:rsidRPr="0084400E">
        <w:rPr>
          <w:rFonts w:ascii="Arial" w:hAnsi="Arial" w:cs="Arial"/>
        </w:rPr>
        <w:t>h</w:t>
      </w:r>
      <w:r w:rsidR="00467B5F" w:rsidRPr="0084400E">
        <w:rPr>
          <w:rFonts w:ascii="Arial" w:hAnsi="Arial" w:cs="Arial"/>
        </w:rPr>
        <w:t>) projekt musi obejmować schemat elektryczny instalacji podpisany przez osobę z uprawnieniami wymaganymi przez Zakład Energetyczny do montażu instalacji fotowoltaicznych.</w:t>
      </w:r>
    </w:p>
    <w:p w14:paraId="00F58DCD" w14:textId="77777777" w:rsidR="00C35F82" w:rsidRPr="0084400E" w:rsidRDefault="00C35F82" w:rsidP="00111133">
      <w:pPr>
        <w:shd w:val="clear" w:color="auto" w:fill="FFFFFF"/>
        <w:spacing w:after="0" w:line="240" w:lineRule="auto"/>
        <w:ind w:left="216" w:right="216"/>
        <w:jc w:val="both"/>
        <w:rPr>
          <w:rFonts w:ascii="Arial" w:hAnsi="Arial" w:cs="Arial"/>
        </w:rPr>
      </w:pPr>
    </w:p>
    <w:p w14:paraId="4AA6E974" w14:textId="77777777" w:rsidR="004B55B8" w:rsidRDefault="004B55B8" w:rsidP="00111133">
      <w:pPr>
        <w:shd w:val="clear" w:color="auto" w:fill="FFFFFF"/>
        <w:spacing w:after="0" w:line="240" w:lineRule="auto"/>
        <w:ind w:left="216" w:right="216"/>
        <w:jc w:val="both"/>
        <w:rPr>
          <w:rFonts w:ascii="Arial" w:hAnsi="Arial" w:cs="Arial"/>
          <w:u w:val="single"/>
        </w:rPr>
      </w:pPr>
      <w:r w:rsidRPr="00AF222C">
        <w:rPr>
          <w:rFonts w:ascii="Arial" w:hAnsi="Arial" w:cs="Arial"/>
          <w:u w:val="single"/>
        </w:rPr>
        <w:t>2.</w:t>
      </w:r>
      <w:r w:rsidR="00111133" w:rsidRPr="00AF222C">
        <w:rPr>
          <w:rFonts w:ascii="Arial" w:hAnsi="Arial" w:cs="Arial"/>
          <w:u w:val="single"/>
        </w:rPr>
        <w:t xml:space="preserve"> Wymagania dotyczące przedmiotu zamówienia: </w:t>
      </w:r>
    </w:p>
    <w:p w14:paraId="3152243E" w14:textId="7C0397EE" w:rsidR="0017301C" w:rsidRPr="00745B24" w:rsidRDefault="0017301C" w:rsidP="00111133">
      <w:pPr>
        <w:shd w:val="clear" w:color="auto" w:fill="FFFFFF"/>
        <w:spacing w:after="0" w:line="240" w:lineRule="auto"/>
        <w:ind w:left="216" w:right="216"/>
        <w:jc w:val="both"/>
        <w:rPr>
          <w:rFonts w:ascii="Arial" w:hAnsi="Arial" w:cs="Arial"/>
        </w:rPr>
      </w:pPr>
      <w:r w:rsidRPr="00745B24">
        <w:rPr>
          <w:rFonts w:ascii="Arial" w:hAnsi="Arial" w:cs="Arial"/>
        </w:rPr>
        <w:t>Dokumentacja musi zawierać wszelkie niezbędne informacje pozwalające na wykonanie instalacji fotowoltaicznych oraz montażu pomp ciepła na wskazanych budynkach.</w:t>
      </w:r>
    </w:p>
    <w:p w14:paraId="635C9C81" w14:textId="0E2A2038" w:rsidR="0017301C" w:rsidRPr="00745B24" w:rsidRDefault="0017301C" w:rsidP="0017301C">
      <w:pPr>
        <w:shd w:val="clear" w:color="auto" w:fill="FFFFFF"/>
        <w:spacing w:after="0" w:line="240" w:lineRule="auto"/>
        <w:ind w:left="216" w:right="216"/>
        <w:jc w:val="both"/>
        <w:rPr>
          <w:rFonts w:ascii="Arial" w:hAnsi="Arial" w:cs="Arial"/>
        </w:rPr>
      </w:pPr>
      <w:r w:rsidRPr="00745B24">
        <w:rPr>
          <w:rFonts w:ascii="Arial" w:hAnsi="Arial" w:cs="Arial"/>
        </w:rPr>
        <w:t>Instalacje muszą być dostosowane do zapotrzebowania na energie elektryczną i cieplną obiektów użyteczności publicznej, urządzenia zaproponowane w opracowaniu muszą być wyposażone w kontrolę zdalną pracy i odczytów produkcji energii. Wykonawca wykona doboru parametrów urządzeń oraz ustali wielkości i moc instalacji, aby zastosowane rozwiązanie spowodowało obniżenie kosztów utrzymania obiektów</w:t>
      </w:r>
      <w:r w:rsidR="00745B24">
        <w:rPr>
          <w:rFonts w:ascii="Arial" w:hAnsi="Arial" w:cs="Arial"/>
        </w:rPr>
        <w:t>.</w:t>
      </w:r>
    </w:p>
    <w:p w14:paraId="7664CFE2" w14:textId="77777777" w:rsidR="0017301C" w:rsidRDefault="0017301C" w:rsidP="00111133">
      <w:pPr>
        <w:shd w:val="clear" w:color="auto" w:fill="FFFFFF"/>
        <w:spacing w:after="0" w:line="240" w:lineRule="auto"/>
        <w:ind w:left="216" w:right="216"/>
        <w:jc w:val="both"/>
        <w:rPr>
          <w:rFonts w:ascii="Arial" w:hAnsi="Arial" w:cs="Arial"/>
          <w:u w:val="single"/>
        </w:rPr>
      </w:pPr>
    </w:p>
    <w:p w14:paraId="43462C7F" w14:textId="77777777" w:rsidR="0017301C" w:rsidRDefault="0017301C" w:rsidP="00111133">
      <w:pPr>
        <w:shd w:val="clear" w:color="auto" w:fill="FFFFFF"/>
        <w:spacing w:after="0" w:line="240" w:lineRule="auto"/>
        <w:ind w:left="216" w:right="216"/>
        <w:jc w:val="both"/>
        <w:rPr>
          <w:rFonts w:ascii="Arial" w:hAnsi="Arial" w:cs="Arial"/>
          <w:u w:val="single"/>
        </w:rPr>
      </w:pPr>
    </w:p>
    <w:p w14:paraId="403514F9" w14:textId="77777777" w:rsidR="005E7DB6" w:rsidRDefault="004B55B8" w:rsidP="004B55B8">
      <w:pPr>
        <w:shd w:val="clear" w:color="auto" w:fill="FFFFFF"/>
        <w:spacing w:after="0" w:line="240" w:lineRule="auto"/>
        <w:ind w:left="216" w:right="216"/>
        <w:jc w:val="both"/>
        <w:rPr>
          <w:rFonts w:ascii="Arial" w:hAnsi="Arial" w:cs="Arial"/>
        </w:rPr>
      </w:pPr>
      <w:r w:rsidRPr="00AF222C">
        <w:rPr>
          <w:rFonts w:ascii="Arial" w:hAnsi="Arial" w:cs="Arial"/>
          <w:u w:val="single"/>
        </w:rPr>
        <w:t>3</w:t>
      </w:r>
      <w:r w:rsidR="00111133" w:rsidRPr="00AF222C">
        <w:rPr>
          <w:rFonts w:ascii="Arial" w:hAnsi="Arial" w:cs="Arial"/>
          <w:u w:val="single"/>
        </w:rPr>
        <w:t>. Obowiązki Wykonawcy na etapie projektowania</w:t>
      </w:r>
      <w:r w:rsidR="00111133" w:rsidRPr="00AF222C">
        <w:rPr>
          <w:rFonts w:ascii="Arial" w:hAnsi="Arial" w:cs="Arial"/>
        </w:rPr>
        <w:t xml:space="preserve"> </w:t>
      </w:r>
    </w:p>
    <w:p w14:paraId="7282BC59" w14:textId="77777777" w:rsidR="005E7DB6" w:rsidRDefault="00111133" w:rsidP="004B55B8">
      <w:pPr>
        <w:shd w:val="clear" w:color="auto" w:fill="FFFFFF"/>
        <w:spacing w:after="0" w:line="240" w:lineRule="auto"/>
        <w:ind w:left="216" w:right="216"/>
        <w:jc w:val="both"/>
        <w:rPr>
          <w:rFonts w:ascii="Arial" w:hAnsi="Arial" w:cs="Arial"/>
        </w:rPr>
      </w:pPr>
      <w:r w:rsidRPr="00AF222C">
        <w:rPr>
          <w:rFonts w:ascii="Arial" w:hAnsi="Arial" w:cs="Arial"/>
        </w:rPr>
        <w:t xml:space="preserve">— dokumentację projektową należy opracować zgodnie i w oparciu o obowiązujące akty prawne, normy, normatywy i wytyczne projektowe, </w:t>
      </w:r>
    </w:p>
    <w:p w14:paraId="0EDF6866" w14:textId="77777777" w:rsidR="005E7DB6" w:rsidRDefault="00111133" w:rsidP="004B55B8">
      <w:pPr>
        <w:shd w:val="clear" w:color="auto" w:fill="FFFFFF"/>
        <w:spacing w:after="0" w:line="240" w:lineRule="auto"/>
        <w:ind w:left="216" w:right="216"/>
        <w:jc w:val="both"/>
        <w:rPr>
          <w:rFonts w:ascii="Arial" w:hAnsi="Arial" w:cs="Arial"/>
        </w:rPr>
      </w:pPr>
      <w:r w:rsidRPr="00AF222C">
        <w:rPr>
          <w:rFonts w:ascii="Arial" w:hAnsi="Arial" w:cs="Arial"/>
        </w:rPr>
        <w:t xml:space="preserve">— zawarty opis przedmiotu zamówienia w dokumentacji projektowej musi być zgodny z art. 99 - 103 ustawy PZP, </w:t>
      </w:r>
    </w:p>
    <w:p w14:paraId="507FCB9B" w14:textId="77777777" w:rsidR="005E7DB6" w:rsidRDefault="00111133" w:rsidP="004B55B8">
      <w:pPr>
        <w:shd w:val="clear" w:color="auto" w:fill="FFFFFF"/>
        <w:spacing w:after="0" w:line="240" w:lineRule="auto"/>
        <w:ind w:left="216" w:right="216"/>
        <w:jc w:val="both"/>
        <w:rPr>
          <w:rFonts w:ascii="Arial" w:hAnsi="Arial" w:cs="Arial"/>
        </w:rPr>
      </w:pPr>
      <w:r w:rsidRPr="00474EA4">
        <w:rPr>
          <w:rFonts w:ascii="Arial" w:hAnsi="Arial" w:cs="Arial"/>
        </w:rPr>
        <w:t>— przed przystąpieniem do projektowania Wykonawca dokona wizji w terenie</w:t>
      </w:r>
      <w:r w:rsidRPr="00AF222C">
        <w:rPr>
          <w:rFonts w:ascii="Arial" w:hAnsi="Arial" w:cs="Arial"/>
        </w:rPr>
        <w:t xml:space="preserve">, </w:t>
      </w:r>
    </w:p>
    <w:p w14:paraId="52E85B29" w14:textId="77777777" w:rsidR="005E7DB6" w:rsidRDefault="00111133" w:rsidP="004B55B8">
      <w:pPr>
        <w:shd w:val="clear" w:color="auto" w:fill="FFFFFF"/>
        <w:spacing w:after="0" w:line="240" w:lineRule="auto"/>
        <w:ind w:left="216" w:right="216"/>
        <w:jc w:val="both"/>
        <w:rPr>
          <w:rFonts w:ascii="Arial" w:hAnsi="Arial" w:cs="Arial"/>
        </w:rPr>
      </w:pPr>
      <w:r w:rsidRPr="00AF222C">
        <w:rPr>
          <w:rFonts w:ascii="Arial" w:hAnsi="Arial" w:cs="Arial"/>
        </w:rPr>
        <w:t xml:space="preserve">— Wykonawca pozyska we własnym zakresie wszelkie niezbędne materiały potrzebne do opracowania dokumentacji, </w:t>
      </w:r>
    </w:p>
    <w:p w14:paraId="76FA741E" w14:textId="77777777" w:rsidR="005E7DB6" w:rsidRDefault="00111133" w:rsidP="004B55B8">
      <w:pPr>
        <w:shd w:val="clear" w:color="auto" w:fill="FFFFFF"/>
        <w:spacing w:after="0" w:line="240" w:lineRule="auto"/>
        <w:ind w:left="216" w:right="216"/>
        <w:jc w:val="both"/>
        <w:rPr>
          <w:rFonts w:ascii="Arial" w:hAnsi="Arial" w:cs="Arial"/>
        </w:rPr>
      </w:pPr>
      <w:r w:rsidRPr="00AF222C">
        <w:rPr>
          <w:rFonts w:ascii="Arial" w:hAnsi="Arial" w:cs="Arial"/>
        </w:rPr>
        <w:t xml:space="preserve">— dokumentacja będzie musiała zawierać wymagane uzgodnienia urzędowe i branżowe, </w:t>
      </w:r>
    </w:p>
    <w:p w14:paraId="3DCBE52E" w14:textId="1FA43C05" w:rsidR="00111133" w:rsidRDefault="00111133" w:rsidP="004B55B8">
      <w:pPr>
        <w:shd w:val="clear" w:color="auto" w:fill="FFFFFF"/>
        <w:spacing w:after="0" w:line="240" w:lineRule="auto"/>
        <w:ind w:left="216" w:right="216"/>
        <w:jc w:val="both"/>
        <w:rPr>
          <w:rFonts w:ascii="Arial" w:hAnsi="Arial" w:cs="Arial"/>
        </w:rPr>
      </w:pPr>
      <w:r w:rsidRPr="00AF222C">
        <w:rPr>
          <w:rFonts w:ascii="Arial" w:hAnsi="Arial" w:cs="Arial"/>
        </w:rPr>
        <w:t>— Wykonawca zapewni na swój koszt sprawdzenie projektu pod względem zgodności z przepisami, o którym mowa w art. 20 ust. 2-4 ustawy z dnia 7 lipca 1994 r. Prawo</w:t>
      </w:r>
      <w:r w:rsidR="005E7DB6">
        <w:rPr>
          <w:rFonts w:ascii="Arial" w:hAnsi="Arial" w:cs="Arial"/>
        </w:rPr>
        <w:t xml:space="preserve"> budowlane</w:t>
      </w:r>
    </w:p>
    <w:p w14:paraId="2A4A71B4" w14:textId="1260FBEA" w:rsidR="0017301C" w:rsidRDefault="00CA03D8" w:rsidP="004B55B8">
      <w:pPr>
        <w:shd w:val="clear" w:color="auto" w:fill="FFFFFF"/>
        <w:spacing w:after="0" w:line="240" w:lineRule="auto"/>
        <w:ind w:left="216" w:right="216"/>
        <w:jc w:val="both"/>
        <w:rPr>
          <w:rFonts w:ascii="Arial" w:hAnsi="Arial" w:cs="Arial"/>
          <w:color w:val="FF0000"/>
        </w:rPr>
      </w:pPr>
      <w:r>
        <w:rPr>
          <w:rFonts w:ascii="Arial" w:hAnsi="Arial" w:cs="Arial"/>
          <w:color w:val="FF0000"/>
        </w:rPr>
        <w:lastRenderedPageBreak/>
        <w:t xml:space="preserve">- </w:t>
      </w:r>
      <w:r w:rsidRPr="00745B24">
        <w:rPr>
          <w:rFonts w:ascii="Arial" w:hAnsi="Arial" w:cs="Arial"/>
        </w:rPr>
        <w:t>Wykonawca zobowiązany jest do</w:t>
      </w:r>
      <w:r w:rsidR="0093522B" w:rsidRPr="00745B24">
        <w:rPr>
          <w:rFonts w:ascii="Arial" w:hAnsi="Arial" w:cs="Arial"/>
        </w:rPr>
        <w:t xml:space="preserve"> uzgadniania </w:t>
      </w:r>
      <w:r w:rsidR="003934E4" w:rsidRPr="00745B24">
        <w:rPr>
          <w:rFonts w:ascii="Arial" w:hAnsi="Arial" w:cs="Arial"/>
          <w:sz w:val="21"/>
          <w:szCs w:val="21"/>
        </w:rPr>
        <w:t>t</w:t>
      </w:r>
      <w:r w:rsidR="0093522B" w:rsidRPr="00745B24">
        <w:rPr>
          <w:rFonts w:ascii="Arial" w:hAnsi="Arial" w:cs="Arial"/>
          <w:sz w:val="21"/>
          <w:szCs w:val="21"/>
        </w:rPr>
        <w:t>reś</w:t>
      </w:r>
      <w:r w:rsidR="003934E4" w:rsidRPr="00745B24">
        <w:rPr>
          <w:rFonts w:ascii="Arial" w:hAnsi="Arial" w:cs="Arial"/>
          <w:sz w:val="21"/>
          <w:szCs w:val="21"/>
        </w:rPr>
        <w:t>ci</w:t>
      </w:r>
      <w:r w:rsidR="0093522B" w:rsidRPr="00745B24">
        <w:rPr>
          <w:rFonts w:ascii="Arial" w:hAnsi="Arial" w:cs="Arial"/>
          <w:sz w:val="21"/>
          <w:szCs w:val="21"/>
        </w:rPr>
        <w:t xml:space="preserve"> </w:t>
      </w:r>
      <w:r w:rsidR="003934E4" w:rsidRPr="00745B24">
        <w:rPr>
          <w:rFonts w:ascii="Arial" w:hAnsi="Arial" w:cs="Arial"/>
          <w:sz w:val="21"/>
          <w:szCs w:val="21"/>
        </w:rPr>
        <w:t xml:space="preserve">opracowywanych </w:t>
      </w:r>
      <w:r w:rsidR="0093522B" w:rsidRPr="00745B24">
        <w:rPr>
          <w:rFonts w:ascii="Arial" w:hAnsi="Arial" w:cs="Arial"/>
          <w:sz w:val="21"/>
          <w:szCs w:val="21"/>
        </w:rPr>
        <w:t xml:space="preserve">dokumentów </w:t>
      </w:r>
      <w:r w:rsidR="0093522B" w:rsidRPr="00745B24">
        <w:rPr>
          <w:rFonts w:ascii="Arial" w:hAnsi="Arial" w:cs="Arial"/>
          <w:sz w:val="21"/>
          <w:szCs w:val="21"/>
        </w:rPr>
        <w:br/>
        <w:t>z Zamawiającym</w:t>
      </w:r>
      <w:r w:rsidR="003934E4" w:rsidRPr="00745B24">
        <w:rPr>
          <w:rFonts w:ascii="Arial" w:hAnsi="Arial" w:cs="Arial"/>
          <w:sz w:val="21"/>
          <w:szCs w:val="21"/>
        </w:rPr>
        <w:t>,</w:t>
      </w:r>
      <w:r w:rsidRPr="00745B24">
        <w:rPr>
          <w:rFonts w:ascii="Arial" w:hAnsi="Arial" w:cs="Arial"/>
        </w:rPr>
        <w:t xml:space="preserve"> stałego kontaktu z przedstawicielami Zamawiaj</w:t>
      </w:r>
      <w:r w:rsidR="003262CD" w:rsidRPr="00745B24">
        <w:rPr>
          <w:rFonts w:ascii="Arial" w:hAnsi="Arial" w:cs="Arial"/>
        </w:rPr>
        <w:t>ą</w:t>
      </w:r>
      <w:r w:rsidRPr="00745B24">
        <w:rPr>
          <w:rFonts w:ascii="Arial" w:hAnsi="Arial" w:cs="Arial"/>
        </w:rPr>
        <w:t>cego</w:t>
      </w:r>
      <w:r w:rsidR="003262CD" w:rsidRPr="00745B24">
        <w:rPr>
          <w:rFonts w:ascii="Arial" w:hAnsi="Arial" w:cs="Arial"/>
        </w:rPr>
        <w:t xml:space="preserve"> w celu monitorowania postępu prac, odpowiedniego przepływu informacji, zapewniając terminową realizację zadania. </w:t>
      </w:r>
    </w:p>
    <w:p w14:paraId="291AEDC1" w14:textId="77777777" w:rsidR="003262CD" w:rsidRPr="00CA03D8" w:rsidRDefault="003262CD" w:rsidP="004B55B8">
      <w:pPr>
        <w:shd w:val="clear" w:color="auto" w:fill="FFFFFF"/>
        <w:spacing w:after="0" w:line="240" w:lineRule="auto"/>
        <w:ind w:left="216" w:right="216"/>
        <w:jc w:val="both"/>
        <w:rPr>
          <w:rFonts w:ascii="Arial" w:hAnsi="Arial" w:cs="Arial"/>
          <w:color w:val="FF0000"/>
        </w:rPr>
      </w:pPr>
    </w:p>
    <w:p w14:paraId="0C1C0D85" w14:textId="77777777" w:rsidR="00903012" w:rsidRPr="00AF222C" w:rsidRDefault="00BA1F4A" w:rsidP="00A403EA">
      <w:pPr>
        <w:shd w:val="clear" w:color="auto" w:fill="FFFFFF"/>
        <w:spacing w:after="0" w:line="240" w:lineRule="auto"/>
        <w:ind w:right="216"/>
        <w:jc w:val="both"/>
        <w:rPr>
          <w:rFonts w:ascii="Arial" w:eastAsia="Times New Roman" w:hAnsi="Arial" w:cs="Arial"/>
          <w:color w:val="000000"/>
          <w:u w:val="single"/>
          <w:lang w:eastAsia="pl-PL"/>
        </w:rPr>
      </w:pPr>
      <w:r w:rsidRPr="00AF222C">
        <w:rPr>
          <w:rFonts w:ascii="Arial" w:eastAsia="Times New Roman" w:hAnsi="Arial" w:cs="Arial"/>
          <w:color w:val="000000"/>
          <w:u w:val="single"/>
          <w:lang w:eastAsia="pl-PL"/>
        </w:rPr>
        <w:t xml:space="preserve">Wspólny Słownik Zamówień CPV: </w:t>
      </w:r>
    </w:p>
    <w:p w14:paraId="6B3EF780" w14:textId="4A1543E5" w:rsidR="003A3F33" w:rsidRPr="00AF222C" w:rsidRDefault="003A3F33" w:rsidP="003A3F33">
      <w:pPr>
        <w:shd w:val="clear" w:color="auto" w:fill="FFFFFF"/>
        <w:spacing w:after="0" w:line="240" w:lineRule="auto"/>
        <w:ind w:right="216"/>
        <w:jc w:val="both"/>
        <w:rPr>
          <w:rFonts w:ascii="Arial" w:eastAsia="Times New Roman" w:hAnsi="Arial" w:cs="Arial"/>
          <w:strike/>
          <w:color w:val="FF0000"/>
          <w:u w:val="single"/>
          <w:lang w:eastAsia="pl-PL"/>
        </w:rPr>
      </w:pPr>
      <w:r w:rsidRPr="00AF222C">
        <w:rPr>
          <w:rFonts w:ascii="Arial" w:eastAsia="Times New Roman" w:hAnsi="Arial" w:cs="Arial"/>
          <w:strike/>
          <w:color w:val="FF0000"/>
          <w:u w:val="single"/>
          <w:lang w:eastAsia="pl-PL"/>
        </w:rPr>
        <w:t xml:space="preserve"> </w:t>
      </w:r>
    </w:p>
    <w:p w14:paraId="69A9D88B" w14:textId="77777777" w:rsidR="003A3F33" w:rsidRPr="00AF222C" w:rsidRDefault="003A3F33" w:rsidP="003A3F33">
      <w:pPr>
        <w:shd w:val="clear" w:color="auto" w:fill="FFFFFF"/>
        <w:spacing w:after="0" w:line="240" w:lineRule="auto"/>
        <w:ind w:right="216"/>
        <w:jc w:val="both"/>
        <w:rPr>
          <w:rFonts w:ascii="Arial" w:eastAsia="Times New Roman" w:hAnsi="Arial" w:cs="Arial"/>
          <w:u w:val="single"/>
          <w:lang w:eastAsia="pl-PL"/>
        </w:rPr>
      </w:pPr>
      <w:r w:rsidRPr="00AF222C">
        <w:rPr>
          <w:rFonts w:ascii="Arial" w:eastAsia="Times New Roman" w:hAnsi="Arial" w:cs="Arial"/>
          <w:u w:val="single"/>
          <w:lang w:eastAsia="pl-PL"/>
        </w:rPr>
        <w:t xml:space="preserve">71320000 -Usługi inżynieryjne w zakresie projektowania </w:t>
      </w:r>
    </w:p>
    <w:p w14:paraId="766F064A" w14:textId="5CC22D6C" w:rsidR="003A3F33" w:rsidRPr="00AF222C" w:rsidRDefault="003A3F33" w:rsidP="003A3F33">
      <w:pPr>
        <w:shd w:val="clear" w:color="auto" w:fill="FFFFFF"/>
        <w:spacing w:after="0" w:line="240" w:lineRule="auto"/>
        <w:ind w:right="216"/>
        <w:jc w:val="both"/>
        <w:rPr>
          <w:rFonts w:ascii="Arial" w:eastAsia="Times New Roman" w:hAnsi="Arial" w:cs="Arial"/>
          <w:u w:val="single"/>
          <w:lang w:eastAsia="pl-PL"/>
        </w:rPr>
      </w:pPr>
      <w:r w:rsidRPr="00AF222C">
        <w:rPr>
          <w:rFonts w:ascii="Arial" w:eastAsia="Times New Roman" w:hAnsi="Arial" w:cs="Arial"/>
          <w:u w:val="single"/>
          <w:lang w:eastAsia="pl-PL"/>
        </w:rPr>
        <w:t>71323100-9 - Usługi projektowania systemów zasilania energią elektryczną</w:t>
      </w:r>
    </w:p>
    <w:p w14:paraId="78776DB6" w14:textId="4B542728" w:rsidR="003A3F33" w:rsidRDefault="003A3F33" w:rsidP="003A3F33">
      <w:pPr>
        <w:shd w:val="clear" w:color="auto" w:fill="FFFFFF"/>
        <w:spacing w:after="0" w:line="240" w:lineRule="auto"/>
        <w:ind w:right="216"/>
        <w:jc w:val="both"/>
        <w:rPr>
          <w:rFonts w:ascii="Arial" w:eastAsia="Times New Roman" w:hAnsi="Arial" w:cs="Arial"/>
          <w:color w:val="000000"/>
          <w:u w:val="single"/>
          <w:lang w:eastAsia="pl-PL"/>
        </w:rPr>
      </w:pPr>
      <w:r w:rsidRPr="00AF222C">
        <w:rPr>
          <w:rFonts w:ascii="Arial" w:eastAsia="Times New Roman" w:hAnsi="Arial" w:cs="Arial"/>
          <w:color w:val="000000"/>
          <w:u w:val="single"/>
          <w:lang w:eastAsia="pl-PL"/>
        </w:rPr>
        <w:t>71314300-5 Usługi doradcze w zakresie wydajności energetycznej</w:t>
      </w:r>
    </w:p>
    <w:p w14:paraId="3E775379" w14:textId="77777777" w:rsidR="00372384" w:rsidRDefault="00372384" w:rsidP="003A3F33">
      <w:pPr>
        <w:shd w:val="clear" w:color="auto" w:fill="FFFFFF"/>
        <w:spacing w:after="0" w:line="240" w:lineRule="auto"/>
        <w:ind w:right="216"/>
        <w:jc w:val="both"/>
        <w:rPr>
          <w:rFonts w:ascii="Arial" w:eastAsia="Times New Roman" w:hAnsi="Arial" w:cs="Arial"/>
          <w:color w:val="000000"/>
          <w:u w:val="single"/>
          <w:lang w:eastAsia="pl-PL"/>
        </w:rPr>
      </w:pPr>
    </w:p>
    <w:p w14:paraId="5C5EDA74" w14:textId="2CDA9570" w:rsidR="00C90F8E" w:rsidRPr="00745B24" w:rsidRDefault="006B1B76" w:rsidP="00F11D68">
      <w:pPr>
        <w:shd w:val="clear" w:color="auto" w:fill="D9D9D9" w:themeFill="background1" w:themeFillShade="D9"/>
        <w:spacing w:after="0" w:line="240" w:lineRule="auto"/>
        <w:jc w:val="both"/>
        <w:rPr>
          <w:rFonts w:ascii="Arial" w:eastAsia="Times New Roman" w:hAnsi="Arial" w:cs="Arial"/>
          <w:b/>
          <w:bCs/>
          <w:lang w:eastAsia="pl-PL"/>
        </w:rPr>
      </w:pPr>
      <w:r w:rsidRPr="00745B24">
        <w:rPr>
          <w:rFonts w:ascii="Arial" w:eastAsia="Times New Roman" w:hAnsi="Arial" w:cs="Arial"/>
          <w:b/>
          <w:bCs/>
          <w:lang w:eastAsia="pl-PL"/>
        </w:rPr>
        <w:t>ŻĄDANY OKRES GWARANCJI:</w:t>
      </w:r>
      <w:r w:rsidR="00C90F8E" w:rsidRPr="00745B24">
        <w:rPr>
          <w:rFonts w:ascii="Arial" w:eastAsia="Times New Roman" w:hAnsi="Arial" w:cs="Arial"/>
          <w:b/>
          <w:bCs/>
          <w:lang w:eastAsia="pl-PL"/>
        </w:rPr>
        <w:t xml:space="preserve"> </w:t>
      </w:r>
    </w:p>
    <w:p w14:paraId="3DEF7C71" w14:textId="424C10DA" w:rsidR="00C90F8E" w:rsidRPr="00745B24" w:rsidRDefault="00C90F8E" w:rsidP="00C90F8E">
      <w:pPr>
        <w:spacing w:after="0" w:line="240" w:lineRule="auto"/>
        <w:jc w:val="both"/>
        <w:rPr>
          <w:rFonts w:ascii="Arial" w:hAnsi="Arial" w:cs="Arial"/>
        </w:rPr>
      </w:pPr>
      <w:r w:rsidRPr="00745B24">
        <w:rPr>
          <w:rFonts w:ascii="Arial" w:hAnsi="Arial" w:cs="Arial"/>
          <w:b/>
          <w:bCs/>
          <w:i/>
          <w:iCs/>
        </w:rPr>
        <w:t xml:space="preserve">Długość okresu </w:t>
      </w:r>
      <w:r w:rsidRPr="00745B24">
        <w:rPr>
          <w:rFonts w:ascii="Arial" w:hAnsi="Arial" w:cs="Arial"/>
          <w:b/>
          <w:i/>
        </w:rPr>
        <w:t xml:space="preserve">gwarancji jakości na wykonane </w:t>
      </w:r>
      <w:r w:rsidR="00AC0A5A" w:rsidRPr="00745B24">
        <w:rPr>
          <w:rFonts w:ascii="Arial" w:hAnsi="Arial" w:cs="Arial"/>
          <w:b/>
          <w:i/>
        </w:rPr>
        <w:t>projekty:</w:t>
      </w:r>
      <w:r w:rsidRPr="00745B24">
        <w:rPr>
          <w:rFonts w:ascii="Arial" w:hAnsi="Arial" w:cs="Arial"/>
          <w:b/>
          <w:bCs/>
          <w:i/>
          <w:iCs/>
        </w:rPr>
        <w:t xml:space="preserve"> </w:t>
      </w:r>
    </w:p>
    <w:p w14:paraId="2785CEE6" w14:textId="0298BB35" w:rsidR="00C90F8E" w:rsidRPr="00745B24" w:rsidRDefault="00C90F8E" w:rsidP="00C90F8E">
      <w:pPr>
        <w:spacing w:after="0" w:line="240" w:lineRule="auto"/>
        <w:jc w:val="both"/>
        <w:rPr>
          <w:rFonts w:ascii="Arial" w:hAnsi="Arial" w:cs="Arial"/>
        </w:rPr>
      </w:pPr>
      <w:r w:rsidRPr="00745B24">
        <w:rPr>
          <w:rFonts w:ascii="Arial" w:hAnsi="Arial" w:cs="Arial"/>
          <w:b/>
          <w:bCs/>
          <w:i/>
          <w:iCs/>
        </w:rPr>
        <w:t>Zamawiający określa minimalny okres gwarancji wynoszący 36-miesięcy</w:t>
      </w:r>
      <w:r w:rsidR="00AC0A5A" w:rsidRPr="00745B24">
        <w:rPr>
          <w:rFonts w:ascii="Arial" w:hAnsi="Arial" w:cs="Arial"/>
          <w:b/>
          <w:bCs/>
          <w:i/>
          <w:iCs/>
        </w:rPr>
        <w:t>.</w:t>
      </w:r>
    </w:p>
    <w:p w14:paraId="535F0AD8" w14:textId="36687B9E" w:rsidR="00C90F8E" w:rsidRDefault="00C90F8E" w:rsidP="00C90F8E">
      <w:pPr>
        <w:spacing w:after="0" w:line="240" w:lineRule="auto"/>
        <w:jc w:val="both"/>
        <w:rPr>
          <w:rFonts w:ascii="Arial" w:hAnsi="Arial" w:cs="Arial"/>
          <w:i/>
          <w:iCs/>
        </w:rPr>
      </w:pPr>
      <w:r w:rsidRPr="00745B24">
        <w:rPr>
          <w:rFonts w:ascii="Arial" w:hAnsi="Arial" w:cs="Arial"/>
          <w:i/>
          <w:iCs/>
        </w:rPr>
        <w:t>Bieg gwarancji liczony będzie od daty protokołu odbioru końcowego</w:t>
      </w:r>
      <w:r w:rsidR="00AC0A5A" w:rsidRPr="00745B24">
        <w:rPr>
          <w:rFonts w:ascii="Arial" w:hAnsi="Arial" w:cs="Arial"/>
          <w:i/>
          <w:iCs/>
        </w:rPr>
        <w:t xml:space="preserve"> dokumentacji</w:t>
      </w:r>
      <w:r w:rsidRPr="00745B24">
        <w:rPr>
          <w:rFonts w:ascii="Arial" w:hAnsi="Arial" w:cs="Arial"/>
          <w:i/>
          <w:iCs/>
        </w:rPr>
        <w:t xml:space="preserve">. </w:t>
      </w:r>
    </w:p>
    <w:p w14:paraId="01C17ABA" w14:textId="77777777" w:rsidR="002520AC" w:rsidRPr="00745B24" w:rsidRDefault="002520AC" w:rsidP="00C90F8E">
      <w:pPr>
        <w:spacing w:after="0" w:line="240" w:lineRule="auto"/>
        <w:jc w:val="both"/>
        <w:rPr>
          <w:rFonts w:ascii="Arial" w:hAnsi="Arial" w:cs="Arial"/>
        </w:rPr>
      </w:pPr>
    </w:p>
    <w:p w14:paraId="7C2E5600" w14:textId="77777777" w:rsidR="00AC0A5A" w:rsidRPr="002520AC" w:rsidRDefault="00C90F8E" w:rsidP="00C90F8E">
      <w:pPr>
        <w:spacing w:after="0" w:line="240" w:lineRule="auto"/>
        <w:jc w:val="both"/>
        <w:rPr>
          <w:rFonts w:ascii="Arial" w:hAnsi="Arial" w:cs="Arial"/>
          <w:b/>
          <w:bCs/>
          <w:i/>
          <w:iCs/>
          <w:u w:val="single"/>
        </w:rPr>
      </w:pPr>
      <w:r w:rsidRPr="002520AC">
        <w:rPr>
          <w:rFonts w:ascii="Arial" w:hAnsi="Arial" w:cs="Arial"/>
          <w:b/>
          <w:bCs/>
          <w:i/>
          <w:iCs/>
          <w:u w:val="single"/>
        </w:rPr>
        <w:t xml:space="preserve">Zamawiający wymaga </w:t>
      </w:r>
      <w:r w:rsidR="00AC0A5A" w:rsidRPr="002520AC">
        <w:rPr>
          <w:rFonts w:ascii="Arial" w:hAnsi="Arial" w:cs="Arial"/>
          <w:b/>
          <w:bCs/>
          <w:i/>
          <w:iCs/>
          <w:u w:val="single"/>
        </w:rPr>
        <w:t>w okresie gwarancji:</w:t>
      </w:r>
    </w:p>
    <w:p w14:paraId="23A6C7E4" w14:textId="29DBD752" w:rsidR="00AC0A5A" w:rsidRPr="002520AC" w:rsidRDefault="00AC0A5A" w:rsidP="00C90F8E">
      <w:pPr>
        <w:spacing w:after="0" w:line="240" w:lineRule="auto"/>
        <w:jc w:val="both"/>
        <w:rPr>
          <w:rFonts w:ascii="Arial" w:hAnsi="Arial" w:cs="Arial"/>
          <w:b/>
          <w:bCs/>
          <w:i/>
          <w:iCs/>
          <w:u w:val="single"/>
        </w:rPr>
      </w:pPr>
      <w:r w:rsidRPr="002520AC">
        <w:rPr>
          <w:rFonts w:ascii="Arial" w:hAnsi="Arial" w:cs="Arial"/>
          <w:b/>
          <w:bCs/>
          <w:i/>
          <w:iCs/>
          <w:u w:val="single"/>
        </w:rPr>
        <w:t>- dostosowania dokumentacji do wytycznych programu, z którego Zamawiający zechce pozyskać środki na realizację</w:t>
      </w:r>
    </w:p>
    <w:p w14:paraId="002FF0A4" w14:textId="21473B30" w:rsidR="00C90F8E" w:rsidRPr="002520AC" w:rsidRDefault="00AC0A5A" w:rsidP="00C90F8E">
      <w:pPr>
        <w:spacing w:after="0" w:line="240" w:lineRule="auto"/>
        <w:jc w:val="both"/>
        <w:rPr>
          <w:rFonts w:ascii="Arial" w:hAnsi="Arial" w:cs="Arial"/>
          <w:b/>
          <w:bCs/>
          <w:i/>
          <w:iCs/>
          <w:u w:val="single"/>
        </w:rPr>
      </w:pPr>
      <w:r w:rsidRPr="002520AC">
        <w:rPr>
          <w:rFonts w:ascii="Arial" w:hAnsi="Arial" w:cs="Arial"/>
          <w:b/>
          <w:bCs/>
          <w:i/>
          <w:iCs/>
          <w:u w:val="single"/>
        </w:rPr>
        <w:t>- co najmniej jednorazowej aktualizacji kosztorysu przed przystąpieniem do postępowania o udzielenie zamówienia publicznego</w:t>
      </w:r>
      <w:r w:rsidR="00C90F8E" w:rsidRPr="002520AC">
        <w:rPr>
          <w:rFonts w:ascii="Arial" w:hAnsi="Arial" w:cs="Arial"/>
          <w:b/>
          <w:bCs/>
          <w:i/>
          <w:iCs/>
          <w:u w:val="single"/>
        </w:rPr>
        <w:t>.</w:t>
      </w:r>
    </w:p>
    <w:p w14:paraId="3F1CB211" w14:textId="77777777" w:rsidR="002520AC" w:rsidRPr="002520AC" w:rsidRDefault="002520AC" w:rsidP="00C90F8E">
      <w:pPr>
        <w:spacing w:after="0" w:line="240" w:lineRule="auto"/>
        <w:jc w:val="both"/>
        <w:rPr>
          <w:rFonts w:ascii="Arial" w:hAnsi="Arial" w:cs="Arial"/>
          <w:b/>
          <w:bCs/>
        </w:rPr>
      </w:pPr>
    </w:p>
    <w:p w14:paraId="4A2F73D5" w14:textId="77777777" w:rsidR="00C90F8E" w:rsidRPr="00745B24" w:rsidRDefault="00C90F8E" w:rsidP="00C90F8E">
      <w:pPr>
        <w:tabs>
          <w:tab w:val="left" w:pos="6313"/>
        </w:tabs>
        <w:spacing w:after="0" w:line="240" w:lineRule="auto"/>
        <w:jc w:val="both"/>
        <w:rPr>
          <w:rFonts w:ascii="Arial" w:hAnsi="Arial" w:cs="Arial"/>
        </w:rPr>
      </w:pPr>
      <w:r w:rsidRPr="00745B24">
        <w:rPr>
          <w:rFonts w:ascii="Arial" w:hAnsi="Arial" w:cs="Arial"/>
          <w:b/>
          <w:bCs/>
          <w:i/>
          <w:iCs/>
          <w:kern w:val="2"/>
        </w:rPr>
        <w:t>Zamawiający wymaga, aby okres udzielonej rękojmi był równy okresowi gwarancji.</w:t>
      </w:r>
    </w:p>
    <w:p w14:paraId="197B8B53" w14:textId="77777777" w:rsidR="00C90F8E" w:rsidRPr="00745B24" w:rsidRDefault="00C90F8E" w:rsidP="00C90F8E">
      <w:pPr>
        <w:tabs>
          <w:tab w:val="left" w:pos="6313"/>
        </w:tabs>
        <w:spacing w:after="0" w:line="240" w:lineRule="auto"/>
        <w:jc w:val="both"/>
        <w:rPr>
          <w:rFonts w:ascii="Arial" w:hAnsi="Arial" w:cs="Arial"/>
          <w:b/>
          <w:bCs/>
          <w:iCs/>
          <w:kern w:val="2"/>
        </w:rPr>
      </w:pPr>
      <w:r w:rsidRPr="00745B24">
        <w:rPr>
          <w:rFonts w:ascii="Arial" w:hAnsi="Arial" w:cs="Arial"/>
          <w:b/>
          <w:bCs/>
          <w:iCs/>
          <w:kern w:val="2"/>
        </w:rPr>
        <w:t xml:space="preserve">Zamawiającemu przysługują pełne uprawnienia z tytułu rękojmi za wady fizyczne wynikające z przepisów kodeksu cywilnego w terminach w nim określonych – niezależnie od uprawnień z tytułu gwarancji. </w:t>
      </w:r>
    </w:p>
    <w:p w14:paraId="66548B13" w14:textId="77777777" w:rsidR="005E7DB6" w:rsidRPr="00745B24" w:rsidRDefault="005E7DB6" w:rsidP="00C90F8E">
      <w:pPr>
        <w:tabs>
          <w:tab w:val="left" w:pos="6313"/>
        </w:tabs>
        <w:spacing w:after="0" w:line="240" w:lineRule="auto"/>
        <w:jc w:val="both"/>
        <w:rPr>
          <w:rFonts w:ascii="Arial" w:hAnsi="Arial" w:cs="Arial"/>
          <w:b/>
          <w:bCs/>
          <w:iCs/>
          <w:kern w:val="2"/>
        </w:rPr>
      </w:pPr>
    </w:p>
    <w:p w14:paraId="339CA1F4" w14:textId="42EE14C8" w:rsidR="00BA1F4A" w:rsidRPr="00745B24" w:rsidRDefault="00BA1F4A" w:rsidP="00F11D68">
      <w:pPr>
        <w:shd w:val="clear" w:color="auto" w:fill="BFBFBF" w:themeFill="background1" w:themeFillShade="BF"/>
        <w:spacing w:after="0" w:line="240" w:lineRule="auto"/>
        <w:ind w:right="216"/>
        <w:jc w:val="both"/>
        <w:rPr>
          <w:rFonts w:ascii="Arial" w:eastAsia="Times New Roman" w:hAnsi="Arial" w:cs="Arial"/>
          <w:lang w:eastAsia="pl-PL"/>
        </w:rPr>
      </w:pPr>
      <w:r w:rsidRPr="00745B24">
        <w:rPr>
          <w:rFonts w:ascii="Arial" w:eastAsia="Times New Roman" w:hAnsi="Arial" w:cs="Arial"/>
          <w:b/>
          <w:bCs/>
          <w:lang w:eastAsia="pl-PL"/>
        </w:rPr>
        <w:t>IV. TERMIN WYKONANIA ZAMÓWIENIA</w:t>
      </w:r>
      <w:r w:rsidR="00AC0A5A" w:rsidRPr="00745B24">
        <w:rPr>
          <w:rFonts w:ascii="Arial" w:eastAsia="Times New Roman" w:hAnsi="Arial" w:cs="Arial"/>
          <w:b/>
          <w:bCs/>
          <w:lang w:eastAsia="pl-PL"/>
        </w:rPr>
        <w:t xml:space="preserve"> I PŁATNOŚCI</w:t>
      </w:r>
      <w:r w:rsidRPr="00745B24">
        <w:rPr>
          <w:rFonts w:ascii="Arial" w:eastAsia="Times New Roman" w:hAnsi="Arial" w:cs="Arial"/>
          <w:b/>
          <w:bCs/>
          <w:lang w:eastAsia="pl-PL"/>
        </w:rPr>
        <w:t>:</w:t>
      </w:r>
    </w:p>
    <w:p w14:paraId="600DB0B1" w14:textId="77777777" w:rsidR="00547630" w:rsidRDefault="00AF1DBD" w:rsidP="003A3F33">
      <w:pPr>
        <w:shd w:val="clear" w:color="auto" w:fill="FFFFFF"/>
        <w:spacing w:after="0" w:line="240" w:lineRule="auto"/>
        <w:ind w:left="284" w:right="216"/>
        <w:jc w:val="both"/>
        <w:rPr>
          <w:rFonts w:ascii="Arial" w:eastAsia="Times New Roman" w:hAnsi="Arial" w:cs="Arial"/>
          <w:color w:val="000000"/>
          <w:lang w:eastAsia="pl-PL"/>
        </w:rPr>
      </w:pPr>
      <w:r w:rsidRPr="00AF222C">
        <w:rPr>
          <w:rFonts w:ascii="Arial" w:eastAsia="Times New Roman" w:hAnsi="Arial" w:cs="Arial"/>
          <w:color w:val="000000"/>
          <w:lang w:eastAsia="pl-PL"/>
        </w:rPr>
        <w:t xml:space="preserve">  </w:t>
      </w:r>
    </w:p>
    <w:p w14:paraId="291DE66C" w14:textId="4AE7FDE2" w:rsidR="00547630" w:rsidRPr="00745B24" w:rsidRDefault="00547630" w:rsidP="003A3F33">
      <w:pPr>
        <w:shd w:val="clear" w:color="auto" w:fill="FFFFFF"/>
        <w:spacing w:after="0" w:line="240" w:lineRule="auto"/>
        <w:ind w:left="284" w:right="216"/>
        <w:jc w:val="both"/>
        <w:rPr>
          <w:rFonts w:ascii="Arial" w:eastAsia="Times New Roman" w:hAnsi="Arial" w:cs="Arial"/>
          <w:lang w:eastAsia="pl-PL"/>
        </w:rPr>
      </w:pPr>
      <w:r w:rsidRPr="00745B24">
        <w:rPr>
          <w:rFonts w:ascii="Arial" w:eastAsia="Times New Roman" w:hAnsi="Arial" w:cs="Arial"/>
          <w:b/>
          <w:bCs/>
          <w:lang w:eastAsia="pl-PL"/>
        </w:rPr>
        <w:t>Do 1</w:t>
      </w:r>
      <w:r w:rsidR="00716AD1" w:rsidRPr="00745B24">
        <w:rPr>
          <w:rFonts w:ascii="Arial" w:eastAsia="Times New Roman" w:hAnsi="Arial" w:cs="Arial"/>
          <w:b/>
          <w:bCs/>
          <w:lang w:eastAsia="pl-PL"/>
        </w:rPr>
        <w:t>1</w:t>
      </w:r>
      <w:r w:rsidRPr="00745B24">
        <w:rPr>
          <w:rFonts w:ascii="Arial" w:eastAsia="Times New Roman" w:hAnsi="Arial" w:cs="Arial"/>
          <w:b/>
          <w:bCs/>
          <w:lang w:eastAsia="pl-PL"/>
        </w:rPr>
        <w:t xml:space="preserve"> grudnia 2023 r</w:t>
      </w:r>
      <w:r w:rsidRPr="00745B24">
        <w:rPr>
          <w:rFonts w:ascii="Arial" w:eastAsia="Times New Roman" w:hAnsi="Arial" w:cs="Arial"/>
          <w:lang w:eastAsia="pl-PL"/>
        </w:rPr>
        <w:t>.</w:t>
      </w:r>
      <w:r w:rsidR="002520AC">
        <w:rPr>
          <w:rFonts w:ascii="Arial" w:eastAsia="Times New Roman" w:hAnsi="Arial" w:cs="Arial"/>
          <w:lang w:eastAsia="pl-PL"/>
        </w:rPr>
        <w:t>:</w:t>
      </w:r>
    </w:p>
    <w:p w14:paraId="71FB6F34" w14:textId="77777777" w:rsidR="00AC0A5A" w:rsidRPr="00745B24" w:rsidRDefault="00AC0A5A" w:rsidP="00AC0A5A">
      <w:pPr>
        <w:shd w:val="clear" w:color="auto" w:fill="FFFFFF"/>
        <w:spacing w:after="0" w:line="240" w:lineRule="auto"/>
        <w:ind w:left="284"/>
        <w:jc w:val="both"/>
        <w:outlineLvl w:val="1"/>
        <w:rPr>
          <w:rFonts w:ascii="Arial" w:eastAsia="Times New Roman" w:hAnsi="Arial" w:cs="Arial"/>
          <w:lang w:eastAsia="pl-PL"/>
        </w:rPr>
      </w:pPr>
      <w:r w:rsidRPr="00745B24">
        <w:rPr>
          <w:rFonts w:ascii="Arial" w:eastAsia="Times New Roman" w:hAnsi="Arial" w:cs="Arial"/>
          <w:lang w:eastAsia="pl-PL"/>
        </w:rPr>
        <w:t>• Budynek Gminnego Ośrodka Kultury w m. Wysokie - Wysokie 154 – planowany montaż instalacji fotowoltaicznej o mocy ok. 30 kW z magazynem energii, planowany montaż pompy ciepła o mocy ok. 3 x16 kW</w:t>
      </w:r>
    </w:p>
    <w:p w14:paraId="55E605BE" w14:textId="77777777" w:rsidR="00AC0A5A" w:rsidRPr="00745B24" w:rsidRDefault="00AC0A5A" w:rsidP="00AC0A5A">
      <w:pPr>
        <w:shd w:val="clear" w:color="auto" w:fill="FFFFFF"/>
        <w:spacing w:after="0" w:line="240" w:lineRule="auto"/>
        <w:ind w:left="284"/>
        <w:jc w:val="both"/>
        <w:outlineLvl w:val="1"/>
        <w:rPr>
          <w:rFonts w:ascii="Arial" w:eastAsia="Times New Roman" w:hAnsi="Arial" w:cs="Arial"/>
          <w:lang w:eastAsia="pl-PL"/>
        </w:rPr>
      </w:pPr>
      <w:r w:rsidRPr="00745B24">
        <w:rPr>
          <w:rFonts w:ascii="Arial" w:eastAsia="Times New Roman" w:hAnsi="Arial" w:cs="Arial"/>
          <w:lang w:eastAsia="pl-PL"/>
        </w:rPr>
        <w:t>• Budynek Biblioteki Publicznej w m. Mokre - Mokre 116 (biblioteka, świetlica, remiza) w m. Mokre – planowany montaż instalacji fotowoltaicznej o mocy ok. 30 kW z magazynem energii, planowany montaż pompy ciepła o mocy ok. 2 x16 kW</w:t>
      </w:r>
    </w:p>
    <w:p w14:paraId="3F81CF53" w14:textId="0E85EA0D" w:rsidR="00AC0A5A" w:rsidRPr="00745B24" w:rsidRDefault="00AC0A5A" w:rsidP="003A3F33">
      <w:pPr>
        <w:shd w:val="clear" w:color="auto" w:fill="FFFFFF"/>
        <w:spacing w:after="0" w:line="240" w:lineRule="auto"/>
        <w:ind w:left="284" w:right="216"/>
        <w:jc w:val="both"/>
        <w:rPr>
          <w:rFonts w:ascii="Arial" w:eastAsia="Times New Roman" w:hAnsi="Arial" w:cs="Arial"/>
          <w:u w:val="single"/>
          <w:lang w:eastAsia="pl-PL"/>
        </w:rPr>
      </w:pPr>
      <w:r w:rsidRPr="00745B24">
        <w:rPr>
          <w:rFonts w:ascii="Arial" w:eastAsia="Times New Roman" w:hAnsi="Arial" w:cs="Arial"/>
          <w:u w:val="single"/>
          <w:lang w:eastAsia="pl-PL"/>
        </w:rPr>
        <w:t>PŁATNOŚĆ ZA WW. OBIEKTY W 2023 R. DO KWOTY 40 000,00 ZŁ</w:t>
      </w:r>
    </w:p>
    <w:p w14:paraId="78AC2A48" w14:textId="77777777" w:rsidR="00AC0A5A" w:rsidRPr="00745B24" w:rsidRDefault="00AC0A5A" w:rsidP="003A3F33">
      <w:pPr>
        <w:shd w:val="clear" w:color="auto" w:fill="FFFFFF"/>
        <w:spacing w:after="0" w:line="240" w:lineRule="auto"/>
        <w:ind w:left="284" w:right="216"/>
        <w:jc w:val="both"/>
        <w:rPr>
          <w:rFonts w:ascii="Arial" w:eastAsia="Times New Roman" w:hAnsi="Arial" w:cs="Arial"/>
          <w:lang w:eastAsia="pl-PL"/>
        </w:rPr>
      </w:pPr>
    </w:p>
    <w:p w14:paraId="27B99BE6" w14:textId="0F8CFCA5" w:rsidR="00AC0A5A" w:rsidRPr="00745B24" w:rsidRDefault="00AC0A5A" w:rsidP="003A3F33">
      <w:pPr>
        <w:shd w:val="clear" w:color="auto" w:fill="FFFFFF"/>
        <w:spacing w:after="0" w:line="240" w:lineRule="auto"/>
        <w:ind w:left="284" w:right="216"/>
        <w:jc w:val="both"/>
        <w:rPr>
          <w:rFonts w:ascii="Arial" w:eastAsia="Times New Roman" w:hAnsi="Arial" w:cs="Arial"/>
          <w:lang w:eastAsia="pl-PL"/>
        </w:rPr>
      </w:pPr>
      <w:r w:rsidRPr="00745B24">
        <w:rPr>
          <w:rFonts w:ascii="Arial" w:eastAsia="Times New Roman" w:hAnsi="Arial" w:cs="Arial"/>
          <w:lang w:eastAsia="pl-PL"/>
        </w:rPr>
        <w:t xml:space="preserve">Projekty dla pozostałych obiektów do </w:t>
      </w:r>
      <w:r w:rsidR="00716AD1" w:rsidRPr="00745B24">
        <w:rPr>
          <w:rFonts w:ascii="Arial" w:eastAsia="Times New Roman" w:hAnsi="Arial" w:cs="Arial"/>
          <w:b/>
          <w:bCs/>
          <w:lang w:eastAsia="pl-PL"/>
        </w:rPr>
        <w:t>11 kwietnia</w:t>
      </w:r>
      <w:r w:rsidRPr="00745B24">
        <w:rPr>
          <w:rFonts w:ascii="Arial" w:eastAsia="Times New Roman" w:hAnsi="Arial" w:cs="Arial"/>
          <w:b/>
          <w:bCs/>
          <w:lang w:eastAsia="pl-PL"/>
        </w:rPr>
        <w:t xml:space="preserve"> 2024 r.</w:t>
      </w:r>
    </w:p>
    <w:p w14:paraId="20F4ED53" w14:textId="44C3D22E" w:rsidR="00AC0A5A" w:rsidRPr="00745B24" w:rsidRDefault="00AC0A5A" w:rsidP="003A3F33">
      <w:pPr>
        <w:shd w:val="clear" w:color="auto" w:fill="FFFFFF"/>
        <w:spacing w:after="0" w:line="240" w:lineRule="auto"/>
        <w:ind w:left="284" w:right="216"/>
        <w:jc w:val="both"/>
        <w:rPr>
          <w:rFonts w:ascii="Arial" w:eastAsia="Times New Roman" w:hAnsi="Arial" w:cs="Arial"/>
          <w:lang w:eastAsia="pl-PL"/>
        </w:rPr>
      </w:pPr>
      <w:r w:rsidRPr="00745B24">
        <w:rPr>
          <w:rFonts w:ascii="Arial" w:eastAsia="Times New Roman" w:hAnsi="Arial" w:cs="Arial"/>
          <w:lang w:eastAsia="pl-PL"/>
        </w:rPr>
        <w:t xml:space="preserve">Płatność w 2024 r. </w:t>
      </w:r>
    </w:p>
    <w:p w14:paraId="304E5EEC" w14:textId="77777777" w:rsidR="00E26AF5" w:rsidRPr="00AF222C" w:rsidRDefault="00E26AF5" w:rsidP="00AF1DBD">
      <w:pPr>
        <w:shd w:val="clear" w:color="auto" w:fill="FFFFFF"/>
        <w:spacing w:after="0" w:line="240" w:lineRule="auto"/>
        <w:ind w:left="216" w:right="216"/>
        <w:jc w:val="both"/>
        <w:rPr>
          <w:rFonts w:ascii="Arial" w:eastAsia="Times New Roman" w:hAnsi="Arial" w:cs="Arial"/>
          <w:color w:val="191919"/>
          <w:lang w:eastAsia="pl-PL"/>
        </w:rPr>
      </w:pPr>
    </w:p>
    <w:p w14:paraId="499C48D1" w14:textId="77777777" w:rsidR="00BA1F4A" w:rsidRPr="00AF222C" w:rsidRDefault="00BA1F4A" w:rsidP="00F11D68">
      <w:pPr>
        <w:shd w:val="clear" w:color="auto" w:fill="BFBFBF" w:themeFill="background1" w:themeFillShade="BF"/>
        <w:spacing w:after="0" w:line="240" w:lineRule="auto"/>
        <w:ind w:left="216" w:right="216" w:hanging="216"/>
        <w:jc w:val="both"/>
        <w:rPr>
          <w:rFonts w:ascii="Arial" w:eastAsia="Times New Roman" w:hAnsi="Arial" w:cs="Arial"/>
          <w:color w:val="000000"/>
          <w:lang w:eastAsia="pl-PL"/>
        </w:rPr>
      </w:pPr>
      <w:r w:rsidRPr="00AF222C">
        <w:rPr>
          <w:rFonts w:ascii="Arial" w:eastAsia="Times New Roman" w:hAnsi="Arial" w:cs="Arial"/>
          <w:b/>
          <w:bCs/>
          <w:color w:val="000000"/>
          <w:lang w:eastAsia="pl-PL"/>
        </w:rPr>
        <w:t>V. OPIS SPOSOBU PRZYGOTOWANIA OFERTY</w:t>
      </w:r>
    </w:p>
    <w:p w14:paraId="0BA265E7" w14:textId="6699BCB3" w:rsidR="00BA1F4A" w:rsidRPr="00AF222C" w:rsidRDefault="00AF1DBD" w:rsidP="00E1480D">
      <w:pPr>
        <w:numPr>
          <w:ilvl w:val="0"/>
          <w:numId w:val="4"/>
        </w:numPr>
        <w:shd w:val="clear" w:color="auto" w:fill="FFFFFF"/>
        <w:tabs>
          <w:tab w:val="num" w:pos="567"/>
        </w:tabs>
        <w:spacing w:after="0" w:line="240" w:lineRule="auto"/>
        <w:ind w:left="284" w:hanging="284"/>
        <w:jc w:val="both"/>
        <w:rPr>
          <w:rFonts w:ascii="Arial" w:eastAsia="Times New Roman" w:hAnsi="Arial" w:cs="Arial"/>
          <w:color w:val="191919"/>
          <w:lang w:eastAsia="pl-PL"/>
        </w:rPr>
      </w:pPr>
      <w:r w:rsidRPr="00AF222C">
        <w:rPr>
          <w:rFonts w:ascii="Arial" w:eastAsia="Times New Roman" w:hAnsi="Arial" w:cs="Arial"/>
          <w:color w:val="191919"/>
          <w:lang w:eastAsia="pl-PL"/>
        </w:rPr>
        <w:t xml:space="preserve">Oferta musi zawierać </w:t>
      </w:r>
      <w:r w:rsidR="00BA1F4A" w:rsidRPr="00AF222C">
        <w:rPr>
          <w:rFonts w:ascii="Arial" w:eastAsia="Times New Roman" w:hAnsi="Arial" w:cs="Arial"/>
          <w:color w:val="191919"/>
          <w:lang w:eastAsia="pl-PL"/>
        </w:rPr>
        <w:t xml:space="preserve">cenę brutto za realizację </w:t>
      </w:r>
      <w:r w:rsidRPr="00AF222C">
        <w:rPr>
          <w:rFonts w:ascii="Arial" w:eastAsia="Times New Roman" w:hAnsi="Arial" w:cs="Arial"/>
          <w:color w:val="191919"/>
          <w:lang w:eastAsia="pl-PL"/>
        </w:rPr>
        <w:t xml:space="preserve">zamówienia z podziałem na </w:t>
      </w:r>
      <w:r w:rsidR="00AD0034" w:rsidRPr="00AF222C">
        <w:rPr>
          <w:rFonts w:ascii="Arial" w:eastAsia="Times New Roman" w:hAnsi="Arial" w:cs="Arial"/>
          <w:color w:val="191919"/>
          <w:lang w:eastAsia="pl-PL"/>
        </w:rPr>
        <w:t>obiekty użyteczności publicznej dla każdego obiektu osobno.</w:t>
      </w:r>
    </w:p>
    <w:p w14:paraId="61EC1F4E" w14:textId="5AC67E52" w:rsidR="00BA1F4A" w:rsidRPr="00AF222C" w:rsidRDefault="00AD0034" w:rsidP="00E1480D">
      <w:pPr>
        <w:shd w:val="clear" w:color="auto" w:fill="FFFFFF"/>
        <w:tabs>
          <w:tab w:val="num" w:pos="567"/>
        </w:tabs>
        <w:spacing w:after="0" w:line="240" w:lineRule="auto"/>
        <w:ind w:left="284" w:right="648" w:hanging="284"/>
        <w:jc w:val="both"/>
        <w:rPr>
          <w:rFonts w:ascii="Arial" w:eastAsia="Times New Roman" w:hAnsi="Arial" w:cs="Arial"/>
          <w:color w:val="000000"/>
          <w:lang w:eastAsia="pl-PL"/>
        </w:rPr>
      </w:pPr>
      <w:r w:rsidRPr="00AF222C">
        <w:rPr>
          <w:rFonts w:ascii="Arial" w:eastAsia="Times New Roman" w:hAnsi="Arial" w:cs="Arial"/>
          <w:color w:val="000000"/>
          <w:lang w:eastAsia="pl-PL"/>
        </w:rPr>
        <w:t>2</w:t>
      </w:r>
      <w:r w:rsidR="00BA1F4A" w:rsidRPr="00AF222C">
        <w:rPr>
          <w:rFonts w:ascii="Arial" w:eastAsia="Times New Roman" w:hAnsi="Arial" w:cs="Arial"/>
          <w:color w:val="000000"/>
          <w:lang w:eastAsia="pl-PL"/>
        </w:rPr>
        <w:t>.    Ponadto oferta musi:</w:t>
      </w:r>
    </w:p>
    <w:p w14:paraId="3A79CF93" w14:textId="77777777" w:rsidR="00BA1F4A" w:rsidRPr="00AF222C" w:rsidRDefault="00BA1F4A" w:rsidP="00E1480D">
      <w:pPr>
        <w:numPr>
          <w:ilvl w:val="0"/>
          <w:numId w:val="12"/>
        </w:numPr>
        <w:shd w:val="clear" w:color="auto" w:fill="FFFFFF"/>
        <w:tabs>
          <w:tab w:val="clear" w:pos="720"/>
          <w:tab w:val="num" w:pos="567"/>
        </w:tabs>
        <w:spacing w:after="0" w:line="240" w:lineRule="auto"/>
        <w:ind w:left="284" w:right="216" w:firstLine="0"/>
        <w:jc w:val="both"/>
        <w:rPr>
          <w:rFonts w:ascii="Arial" w:eastAsia="Times New Roman" w:hAnsi="Arial" w:cs="Arial"/>
          <w:color w:val="191919"/>
          <w:lang w:eastAsia="pl-PL"/>
        </w:rPr>
      </w:pPr>
      <w:r w:rsidRPr="00AF222C">
        <w:rPr>
          <w:rFonts w:ascii="Arial" w:eastAsia="Times New Roman" w:hAnsi="Arial" w:cs="Arial"/>
          <w:color w:val="191919"/>
          <w:lang w:eastAsia="pl-PL"/>
        </w:rPr>
        <w:t>zawierać adres lub siedzibę oferenta, numer telefonu, numer NIP;</w:t>
      </w:r>
    </w:p>
    <w:p w14:paraId="6E1D04E1" w14:textId="77777777" w:rsidR="00BA1F4A" w:rsidRPr="00AF222C" w:rsidRDefault="00BA1F4A" w:rsidP="00E1480D">
      <w:pPr>
        <w:numPr>
          <w:ilvl w:val="0"/>
          <w:numId w:val="12"/>
        </w:numPr>
        <w:shd w:val="clear" w:color="auto" w:fill="FFFFFF"/>
        <w:tabs>
          <w:tab w:val="clear" w:pos="720"/>
          <w:tab w:val="num" w:pos="567"/>
        </w:tabs>
        <w:spacing w:after="0" w:line="240" w:lineRule="auto"/>
        <w:ind w:left="284" w:right="216" w:firstLine="0"/>
        <w:jc w:val="both"/>
        <w:rPr>
          <w:rFonts w:ascii="Arial" w:eastAsia="Times New Roman" w:hAnsi="Arial" w:cs="Arial"/>
          <w:color w:val="000000"/>
          <w:lang w:eastAsia="pl-PL"/>
        </w:rPr>
      </w:pPr>
      <w:r w:rsidRPr="00AF222C">
        <w:rPr>
          <w:rFonts w:ascii="Arial" w:eastAsia="Times New Roman" w:hAnsi="Arial" w:cs="Arial"/>
          <w:color w:val="000000"/>
          <w:lang w:eastAsia="pl-PL"/>
        </w:rPr>
        <w:t>wskazywać dane osoby do kontaktu w sprawie oferty z podaniem numeru telefonu i adresu email;</w:t>
      </w:r>
    </w:p>
    <w:p w14:paraId="6A511AB4" w14:textId="77777777" w:rsidR="00BA1F4A" w:rsidRPr="00AF222C" w:rsidRDefault="00BA1F4A" w:rsidP="00E1480D">
      <w:pPr>
        <w:numPr>
          <w:ilvl w:val="0"/>
          <w:numId w:val="12"/>
        </w:numPr>
        <w:shd w:val="clear" w:color="auto" w:fill="FFFFFF"/>
        <w:tabs>
          <w:tab w:val="clear" w:pos="720"/>
          <w:tab w:val="num" w:pos="567"/>
        </w:tabs>
        <w:spacing w:after="0" w:line="240" w:lineRule="auto"/>
        <w:ind w:left="284" w:right="216" w:firstLine="0"/>
        <w:jc w:val="both"/>
        <w:rPr>
          <w:rFonts w:ascii="Arial" w:eastAsia="Times New Roman" w:hAnsi="Arial" w:cs="Arial"/>
          <w:color w:val="000000"/>
          <w:lang w:eastAsia="pl-PL"/>
        </w:rPr>
      </w:pPr>
      <w:r w:rsidRPr="00AF222C">
        <w:rPr>
          <w:rFonts w:ascii="Arial" w:eastAsia="Times New Roman" w:hAnsi="Arial" w:cs="Arial"/>
          <w:color w:val="000000"/>
          <w:lang w:eastAsia="pl-PL"/>
        </w:rPr>
        <w:t>być podpisana czytelnie przez wykonawcę (osobę uprawnioną do reprezentowania)</w:t>
      </w:r>
    </w:p>
    <w:p w14:paraId="447A6C0B" w14:textId="77777777" w:rsidR="00AF1DBD" w:rsidRPr="00AF222C" w:rsidRDefault="00BA1F4A" w:rsidP="00E1480D">
      <w:pPr>
        <w:numPr>
          <w:ilvl w:val="0"/>
          <w:numId w:val="12"/>
        </w:numPr>
        <w:shd w:val="clear" w:color="auto" w:fill="FFFFFF"/>
        <w:tabs>
          <w:tab w:val="clear" w:pos="720"/>
          <w:tab w:val="num" w:pos="567"/>
        </w:tabs>
        <w:spacing w:after="0" w:line="240" w:lineRule="auto"/>
        <w:ind w:left="284" w:right="216" w:firstLine="0"/>
        <w:jc w:val="both"/>
        <w:rPr>
          <w:rFonts w:ascii="Arial" w:eastAsia="Times New Roman" w:hAnsi="Arial" w:cs="Arial"/>
          <w:color w:val="000000"/>
          <w:lang w:eastAsia="pl-PL"/>
        </w:rPr>
      </w:pPr>
      <w:r w:rsidRPr="00AF222C">
        <w:rPr>
          <w:rFonts w:ascii="Arial" w:eastAsia="Times New Roman" w:hAnsi="Arial" w:cs="Arial"/>
          <w:color w:val="000000"/>
          <w:lang w:eastAsia="pl-PL"/>
        </w:rPr>
        <w:t>musi być sporządzona w języku polskim;</w:t>
      </w:r>
    </w:p>
    <w:p w14:paraId="278FB71E" w14:textId="77777777" w:rsidR="00BA1F4A" w:rsidRDefault="00AF1DBD" w:rsidP="00E1480D">
      <w:pPr>
        <w:numPr>
          <w:ilvl w:val="0"/>
          <w:numId w:val="12"/>
        </w:numPr>
        <w:shd w:val="clear" w:color="auto" w:fill="FFFFFF"/>
        <w:tabs>
          <w:tab w:val="clear" w:pos="720"/>
          <w:tab w:val="num" w:pos="567"/>
        </w:tabs>
        <w:spacing w:after="0" w:line="240" w:lineRule="auto"/>
        <w:ind w:left="284" w:right="216" w:firstLine="0"/>
        <w:jc w:val="both"/>
        <w:rPr>
          <w:rFonts w:ascii="Arial" w:eastAsia="Times New Roman" w:hAnsi="Arial" w:cs="Arial"/>
          <w:color w:val="000000"/>
          <w:lang w:eastAsia="pl-PL"/>
        </w:rPr>
      </w:pPr>
      <w:r w:rsidRPr="00AF222C">
        <w:rPr>
          <w:rFonts w:ascii="Arial" w:eastAsia="Times New Roman" w:hAnsi="Arial" w:cs="Arial"/>
          <w:color w:val="000000"/>
          <w:lang w:eastAsia="pl-PL"/>
        </w:rPr>
        <w:t xml:space="preserve">musi </w:t>
      </w:r>
      <w:r w:rsidR="00BA1F4A" w:rsidRPr="00AF222C">
        <w:rPr>
          <w:rFonts w:ascii="Arial" w:eastAsia="Times New Roman" w:hAnsi="Arial" w:cs="Arial"/>
          <w:color w:val="000000"/>
          <w:lang w:eastAsia="pl-PL"/>
        </w:rPr>
        <w:t>zawierać pełnomocnictwo/pełnomocnictwa dla osoby/osób podpisujących ofertę, jeżeli upoważnienie takie nie wynika wprost z dokumentów rejestracyjnych firmy.</w:t>
      </w:r>
    </w:p>
    <w:p w14:paraId="4F70BA90" w14:textId="32D94326" w:rsidR="00F11D68" w:rsidRPr="00AF222C" w:rsidRDefault="00F11D68" w:rsidP="00E1480D">
      <w:pPr>
        <w:numPr>
          <w:ilvl w:val="0"/>
          <w:numId w:val="12"/>
        </w:numPr>
        <w:shd w:val="clear" w:color="auto" w:fill="FFFFFF"/>
        <w:tabs>
          <w:tab w:val="clear" w:pos="720"/>
          <w:tab w:val="num" w:pos="567"/>
        </w:tabs>
        <w:spacing w:after="0" w:line="240" w:lineRule="auto"/>
        <w:ind w:left="284" w:right="216" w:firstLine="0"/>
        <w:jc w:val="both"/>
        <w:rPr>
          <w:rFonts w:ascii="Arial" w:eastAsia="Times New Roman" w:hAnsi="Arial" w:cs="Arial"/>
          <w:color w:val="000000"/>
          <w:lang w:eastAsia="pl-PL"/>
        </w:rPr>
      </w:pPr>
      <w:r w:rsidRPr="00AF222C">
        <w:rPr>
          <w:rFonts w:ascii="Arial" w:eastAsia="Times New Roman" w:hAnsi="Arial" w:cs="Arial"/>
          <w:color w:val="000000"/>
          <w:lang w:eastAsia="pl-PL"/>
        </w:rPr>
        <w:t xml:space="preserve">musi zawierać </w:t>
      </w:r>
      <w:r w:rsidRPr="00745B24">
        <w:rPr>
          <w:rFonts w:ascii="Arial" w:eastAsia="Times New Roman" w:hAnsi="Arial" w:cs="Arial"/>
          <w:lang w:eastAsia="pl-PL"/>
        </w:rPr>
        <w:t>wykaz</w:t>
      </w:r>
      <w:r w:rsidR="00AC0A5A" w:rsidRPr="00745B24">
        <w:rPr>
          <w:rFonts w:ascii="Arial" w:eastAsia="Times New Roman" w:hAnsi="Arial" w:cs="Arial"/>
          <w:lang w:eastAsia="pl-PL"/>
        </w:rPr>
        <w:t xml:space="preserve"> usług projektowych</w:t>
      </w:r>
      <w:r w:rsidRPr="00745B24">
        <w:rPr>
          <w:rFonts w:ascii="Arial" w:eastAsia="Times New Roman" w:hAnsi="Arial" w:cs="Arial"/>
          <w:lang w:eastAsia="pl-PL"/>
        </w:rPr>
        <w:t xml:space="preserve"> zgodnie </w:t>
      </w:r>
      <w:r w:rsidRPr="00AF222C">
        <w:rPr>
          <w:rFonts w:ascii="Arial" w:eastAsia="Times New Roman" w:hAnsi="Arial" w:cs="Arial"/>
          <w:color w:val="000000"/>
          <w:lang w:eastAsia="pl-PL"/>
        </w:rPr>
        <w:t>z opisem przedmiotu zamówienia</w:t>
      </w:r>
    </w:p>
    <w:p w14:paraId="32B1F6C9" w14:textId="0D3C00EC" w:rsidR="00F11D68" w:rsidRDefault="00F11D68" w:rsidP="00E1480D">
      <w:pPr>
        <w:numPr>
          <w:ilvl w:val="0"/>
          <w:numId w:val="12"/>
        </w:numPr>
        <w:shd w:val="clear" w:color="auto" w:fill="FFFFFF"/>
        <w:tabs>
          <w:tab w:val="clear" w:pos="720"/>
          <w:tab w:val="num" w:pos="567"/>
        </w:tabs>
        <w:spacing w:after="0" w:line="240" w:lineRule="auto"/>
        <w:ind w:left="284" w:right="216" w:firstLine="0"/>
        <w:jc w:val="both"/>
        <w:rPr>
          <w:rFonts w:ascii="Arial" w:eastAsia="Times New Roman" w:hAnsi="Arial" w:cs="Arial"/>
          <w:color w:val="000000"/>
          <w:lang w:eastAsia="pl-PL"/>
        </w:rPr>
      </w:pPr>
      <w:r w:rsidRPr="00AF222C">
        <w:rPr>
          <w:rFonts w:ascii="Arial" w:eastAsia="Times New Roman" w:hAnsi="Arial" w:cs="Arial"/>
          <w:color w:val="000000"/>
          <w:lang w:eastAsia="pl-PL"/>
        </w:rPr>
        <w:t>musi zawierać wykaz osób skierowanych do realizacji zadania zgodnie z opisem przedmiotu zamówienia</w:t>
      </w:r>
      <w:r w:rsidR="00252535">
        <w:rPr>
          <w:rFonts w:ascii="Arial" w:eastAsia="Times New Roman" w:hAnsi="Arial" w:cs="Arial"/>
          <w:color w:val="000000"/>
          <w:lang w:eastAsia="pl-PL"/>
        </w:rPr>
        <w:t>.</w:t>
      </w:r>
    </w:p>
    <w:p w14:paraId="4E9D313F" w14:textId="77777777" w:rsidR="00252535" w:rsidRPr="00AF222C" w:rsidRDefault="00252535" w:rsidP="00252535">
      <w:pPr>
        <w:shd w:val="clear" w:color="auto" w:fill="FFFFFF"/>
        <w:spacing w:after="0" w:line="240" w:lineRule="auto"/>
        <w:ind w:left="284" w:right="216"/>
        <w:jc w:val="both"/>
        <w:rPr>
          <w:rFonts w:ascii="Arial" w:eastAsia="Times New Roman" w:hAnsi="Arial" w:cs="Arial"/>
          <w:color w:val="000000"/>
          <w:lang w:eastAsia="pl-PL"/>
        </w:rPr>
      </w:pPr>
    </w:p>
    <w:p w14:paraId="75F6E884" w14:textId="2222A161" w:rsidR="00AC0A5A" w:rsidRPr="00745B24" w:rsidRDefault="00BA1F4A" w:rsidP="00AC0A5A">
      <w:pPr>
        <w:shd w:val="clear" w:color="auto" w:fill="BFBFBF" w:themeFill="background1" w:themeFillShade="BF"/>
        <w:spacing w:after="0" w:line="240" w:lineRule="auto"/>
        <w:ind w:left="216" w:right="216" w:hanging="216"/>
        <w:jc w:val="both"/>
        <w:rPr>
          <w:rFonts w:ascii="Arial" w:eastAsia="Times New Roman" w:hAnsi="Arial" w:cs="Arial"/>
          <w:lang w:eastAsia="pl-PL"/>
        </w:rPr>
      </w:pPr>
      <w:r w:rsidRPr="00745B24">
        <w:rPr>
          <w:rFonts w:ascii="Arial" w:eastAsia="Times New Roman" w:hAnsi="Arial" w:cs="Arial"/>
          <w:b/>
          <w:bCs/>
          <w:lang w:eastAsia="pl-PL"/>
        </w:rPr>
        <w:t> </w:t>
      </w:r>
      <w:r w:rsidR="00AC0A5A" w:rsidRPr="00745B24">
        <w:rPr>
          <w:rFonts w:ascii="Arial" w:eastAsia="Times New Roman" w:hAnsi="Arial" w:cs="Arial"/>
          <w:b/>
          <w:bCs/>
          <w:lang w:eastAsia="pl-PL"/>
        </w:rPr>
        <w:t>VI. WARUNKI UDZIAŁU</w:t>
      </w:r>
    </w:p>
    <w:p w14:paraId="7C289EC3" w14:textId="77777777" w:rsidR="00F81913" w:rsidRPr="00745B24" w:rsidRDefault="00AE7DDA" w:rsidP="00AE7DDA">
      <w:pPr>
        <w:pStyle w:val="Standard"/>
        <w:jc w:val="both"/>
        <w:rPr>
          <w:rFonts w:ascii="Arial" w:hAnsi="Arial" w:cs="Arial"/>
          <w:color w:val="auto"/>
          <w:sz w:val="22"/>
          <w:szCs w:val="22"/>
        </w:rPr>
      </w:pPr>
      <w:r w:rsidRPr="00745B24">
        <w:rPr>
          <w:rFonts w:ascii="Arial" w:hAnsi="Arial" w:cs="Arial"/>
          <w:color w:val="auto"/>
          <w:sz w:val="22"/>
          <w:szCs w:val="22"/>
        </w:rPr>
        <w:t>W celu potwierdzenia, że Wykonawca posiada niezbędną wiedzę i doświadczenie, Zamawiający wymaga od Wykonawcy wykazania się tym, że dysponuje</w:t>
      </w:r>
      <w:r w:rsidR="00F81913" w:rsidRPr="00745B24">
        <w:rPr>
          <w:rFonts w:ascii="Arial" w:hAnsi="Arial" w:cs="Arial"/>
          <w:color w:val="auto"/>
          <w:sz w:val="22"/>
          <w:szCs w:val="22"/>
        </w:rPr>
        <w:t>:</w:t>
      </w:r>
    </w:p>
    <w:p w14:paraId="02266673" w14:textId="2A169C49" w:rsidR="00AE7DDA" w:rsidRPr="00745B24" w:rsidRDefault="00F81913" w:rsidP="00AE7DDA">
      <w:pPr>
        <w:pStyle w:val="Standard"/>
        <w:jc w:val="both"/>
        <w:rPr>
          <w:rFonts w:ascii="Arial" w:hAnsi="Arial" w:cs="Arial"/>
          <w:color w:val="auto"/>
          <w:sz w:val="22"/>
          <w:szCs w:val="22"/>
        </w:rPr>
      </w:pPr>
      <w:r w:rsidRPr="00745B24">
        <w:rPr>
          <w:rFonts w:ascii="Arial" w:hAnsi="Arial" w:cs="Arial"/>
          <w:color w:val="auto"/>
          <w:sz w:val="22"/>
          <w:szCs w:val="22"/>
        </w:rPr>
        <w:lastRenderedPageBreak/>
        <w:t xml:space="preserve">- </w:t>
      </w:r>
      <w:r w:rsidR="00AE7DDA" w:rsidRPr="00745B24">
        <w:rPr>
          <w:rFonts w:ascii="Arial" w:hAnsi="Arial" w:cs="Arial"/>
          <w:color w:val="auto"/>
          <w:sz w:val="22"/>
          <w:szCs w:val="22"/>
        </w:rPr>
        <w:t>co najmniej 1 osobą o odpowiednich kwalifikacjach zawodowych, uprawnieniach, doświadczeniu i wykształceniu niezbędnym do wykonania zamówienia, która wykonała:</w:t>
      </w:r>
    </w:p>
    <w:p w14:paraId="186B9E58" w14:textId="08F8074D" w:rsidR="00F81913" w:rsidRPr="00745B24" w:rsidRDefault="00AE7DDA" w:rsidP="00AE7DDA">
      <w:pPr>
        <w:pStyle w:val="Standard"/>
        <w:jc w:val="both"/>
        <w:rPr>
          <w:rFonts w:ascii="Arial" w:hAnsi="Arial" w:cs="Arial"/>
          <w:b/>
          <w:color w:val="auto"/>
          <w:sz w:val="22"/>
          <w:szCs w:val="22"/>
        </w:rPr>
      </w:pPr>
      <w:r w:rsidRPr="00745B24">
        <w:rPr>
          <w:rFonts w:ascii="Arial" w:hAnsi="Arial" w:cs="Arial"/>
          <w:b/>
          <w:color w:val="auto"/>
          <w:sz w:val="22"/>
          <w:szCs w:val="22"/>
        </w:rPr>
        <w:t xml:space="preserve">co najmniej jedną usługę polegającą </w:t>
      </w:r>
      <w:r w:rsidR="001E5877" w:rsidRPr="00745B24">
        <w:rPr>
          <w:rFonts w:ascii="Arial" w:hAnsi="Arial" w:cs="Arial"/>
          <w:b/>
          <w:color w:val="auto"/>
          <w:sz w:val="22"/>
          <w:szCs w:val="22"/>
        </w:rPr>
        <w:t xml:space="preserve">na </w:t>
      </w:r>
      <w:r w:rsidR="00F81913" w:rsidRPr="00745B24">
        <w:rPr>
          <w:rFonts w:ascii="Arial" w:hAnsi="Arial" w:cs="Arial"/>
          <w:b/>
          <w:color w:val="auto"/>
          <w:sz w:val="22"/>
          <w:szCs w:val="22"/>
        </w:rPr>
        <w:t>zaprojektowaniu instalacji fotowoltaicznej dla co najmniej 1 obiektu użyteczności publicznej</w:t>
      </w:r>
    </w:p>
    <w:p w14:paraId="039E45CF" w14:textId="0EEE82FD" w:rsidR="00F81913" w:rsidRPr="00745B24" w:rsidRDefault="00F81913" w:rsidP="00AE7DDA">
      <w:pPr>
        <w:pStyle w:val="Standard"/>
        <w:jc w:val="both"/>
        <w:rPr>
          <w:rFonts w:ascii="Arial" w:hAnsi="Arial" w:cs="Arial"/>
          <w:b/>
          <w:color w:val="auto"/>
          <w:sz w:val="22"/>
          <w:szCs w:val="22"/>
          <w:u w:val="single"/>
        </w:rPr>
      </w:pPr>
      <w:r w:rsidRPr="00745B24">
        <w:rPr>
          <w:rFonts w:ascii="Arial" w:hAnsi="Arial" w:cs="Arial"/>
          <w:b/>
          <w:color w:val="auto"/>
          <w:sz w:val="22"/>
          <w:szCs w:val="22"/>
          <w:u w:val="single"/>
        </w:rPr>
        <w:t>oraz</w:t>
      </w:r>
    </w:p>
    <w:p w14:paraId="6B3FA154" w14:textId="21FD0624" w:rsidR="00F81913" w:rsidRPr="00745B24" w:rsidRDefault="00F81913" w:rsidP="00F81913">
      <w:pPr>
        <w:pStyle w:val="Standard"/>
        <w:jc w:val="both"/>
        <w:rPr>
          <w:rFonts w:ascii="Arial" w:hAnsi="Arial" w:cs="Arial"/>
          <w:color w:val="auto"/>
          <w:sz w:val="22"/>
          <w:szCs w:val="22"/>
        </w:rPr>
      </w:pPr>
      <w:r w:rsidRPr="00745B24">
        <w:rPr>
          <w:rFonts w:ascii="Arial" w:hAnsi="Arial" w:cs="Arial"/>
          <w:b/>
          <w:bCs/>
          <w:color w:val="auto"/>
          <w:sz w:val="22"/>
          <w:szCs w:val="22"/>
        </w:rPr>
        <w:t xml:space="preserve">- </w:t>
      </w:r>
      <w:r w:rsidRPr="00745B24">
        <w:rPr>
          <w:rFonts w:ascii="Arial" w:hAnsi="Arial" w:cs="Arial"/>
          <w:color w:val="auto"/>
          <w:sz w:val="22"/>
          <w:szCs w:val="22"/>
        </w:rPr>
        <w:t>co najmniej 1 osobą o odpowiednich kwalifikacjach zawodowych, uprawnieniach, doświadczeniu i wykształceniu niezbędnym do wykonania zamówienia, która wykonała:</w:t>
      </w:r>
    </w:p>
    <w:p w14:paraId="17DD8577" w14:textId="289F7B8C" w:rsidR="00F81913" w:rsidRPr="00745B24" w:rsidRDefault="00F81913" w:rsidP="00F81913">
      <w:pPr>
        <w:pStyle w:val="Standard"/>
        <w:jc w:val="both"/>
        <w:rPr>
          <w:rFonts w:ascii="Arial" w:hAnsi="Arial" w:cs="Arial"/>
          <w:b/>
          <w:color w:val="auto"/>
          <w:sz w:val="22"/>
          <w:szCs w:val="22"/>
        </w:rPr>
      </w:pPr>
      <w:r w:rsidRPr="00745B24">
        <w:rPr>
          <w:rFonts w:ascii="Arial" w:hAnsi="Arial" w:cs="Arial"/>
          <w:b/>
          <w:color w:val="auto"/>
          <w:sz w:val="22"/>
          <w:szCs w:val="22"/>
        </w:rPr>
        <w:t xml:space="preserve">co najmniej jedną usługę polegającą </w:t>
      </w:r>
      <w:r w:rsidR="001E5877" w:rsidRPr="00745B24">
        <w:rPr>
          <w:rFonts w:ascii="Arial" w:hAnsi="Arial" w:cs="Arial"/>
          <w:b/>
          <w:color w:val="auto"/>
          <w:sz w:val="22"/>
          <w:szCs w:val="22"/>
        </w:rPr>
        <w:t xml:space="preserve">na </w:t>
      </w:r>
      <w:r w:rsidRPr="00745B24">
        <w:rPr>
          <w:rFonts w:ascii="Arial" w:hAnsi="Arial" w:cs="Arial"/>
          <w:b/>
          <w:color w:val="auto"/>
          <w:sz w:val="22"/>
          <w:szCs w:val="22"/>
        </w:rPr>
        <w:t>zaprojektowaniu instalacji pomy ciepła dla co najmniej 1 obiektu użyteczności publicznej</w:t>
      </w:r>
    </w:p>
    <w:p w14:paraId="59AEF635" w14:textId="77777777" w:rsidR="00F81913" w:rsidRPr="00745B24" w:rsidRDefault="00F81913" w:rsidP="00F81913">
      <w:pPr>
        <w:spacing w:after="0" w:line="240" w:lineRule="auto"/>
        <w:jc w:val="both"/>
        <w:rPr>
          <w:rFonts w:ascii="Arial" w:hAnsi="Arial" w:cs="Arial"/>
        </w:rPr>
      </w:pPr>
    </w:p>
    <w:p w14:paraId="368FDC17" w14:textId="65FD614A" w:rsidR="00F81913" w:rsidRPr="00745B24" w:rsidRDefault="00F81913" w:rsidP="00F81913">
      <w:pPr>
        <w:spacing w:after="0" w:line="240" w:lineRule="auto"/>
        <w:jc w:val="both"/>
        <w:rPr>
          <w:rFonts w:ascii="Arial" w:eastAsia="Times New Roman" w:hAnsi="Arial" w:cs="Arial"/>
          <w:lang w:eastAsia="pl-PL"/>
        </w:rPr>
      </w:pPr>
      <w:r w:rsidRPr="00745B24">
        <w:rPr>
          <w:rFonts w:ascii="Arial" w:hAnsi="Arial" w:cs="Arial"/>
        </w:rPr>
        <w:t xml:space="preserve">Wykonawca jest zobowiązany złożyć dokumenty poświadczające wykonanie </w:t>
      </w:r>
      <w:r w:rsidR="001E5877" w:rsidRPr="00745B24">
        <w:rPr>
          <w:rFonts w:ascii="Arial" w:hAnsi="Arial" w:cs="Arial"/>
        </w:rPr>
        <w:t xml:space="preserve">danej usługi </w:t>
      </w:r>
      <w:r w:rsidRPr="00745B24">
        <w:rPr>
          <w:rFonts w:ascii="Arial" w:eastAsia="Times New Roman" w:hAnsi="Arial" w:cs="Arial"/>
          <w:lang w:eastAsia="pl-PL"/>
        </w:rPr>
        <w:t>przez osobę, która będzie Wykonywała projekt instalacji fotowoltaicznej/ pompy ciepła</w:t>
      </w:r>
      <w:r w:rsidR="001E5877" w:rsidRPr="00745B24">
        <w:rPr>
          <w:rFonts w:ascii="Arial" w:eastAsia="Times New Roman" w:hAnsi="Arial" w:cs="Arial"/>
          <w:lang w:eastAsia="pl-PL"/>
        </w:rPr>
        <w:t xml:space="preserve"> (np. referencje, poświadczenie wykonania itp.).</w:t>
      </w:r>
    </w:p>
    <w:p w14:paraId="077D37D2" w14:textId="77777777" w:rsidR="00F81913" w:rsidRDefault="00F81913" w:rsidP="00F81913">
      <w:pPr>
        <w:spacing w:after="0" w:line="240" w:lineRule="auto"/>
        <w:jc w:val="both"/>
        <w:rPr>
          <w:rFonts w:ascii="Arial" w:eastAsia="Times New Roman" w:hAnsi="Arial" w:cs="Arial"/>
          <w:lang w:eastAsia="pl-PL"/>
        </w:rPr>
      </w:pPr>
    </w:p>
    <w:p w14:paraId="4CE3B55F" w14:textId="7546F0F4" w:rsidR="006A227F" w:rsidRPr="0084400E" w:rsidRDefault="006A227F" w:rsidP="006A227F">
      <w:pPr>
        <w:shd w:val="clear" w:color="auto" w:fill="BFBFBF" w:themeFill="background1" w:themeFillShade="BF"/>
        <w:spacing w:after="0" w:line="240" w:lineRule="auto"/>
        <w:ind w:left="216" w:right="216" w:hanging="216"/>
        <w:jc w:val="both"/>
        <w:rPr>
          <w:rFonts w:ascii="Arial" w:eastAsia="Times New Roman" w:hAnsi="Arial" w:cs="Arial"/>
          <w:lang w:eastAsia="pl-PL"/>
        </w:rPr>
      </w:pPr>
      <w:r w:rsidRPr="006A227F">
        <w:rPr>
          <w:rFonts w:ascii="Arial" w:eastAsia="Times New Roman" w:hAnsi="Arial" w:cs="Arial"/>
          <w:b/>
          <w:bCs/>
          <w:color w:val="FF0000"/>
          <w:lang w:eastAsia="pl-PL"/>
        </w:rPr>
        <w:t> </w:t>
      </w:r>
      <w:r w:rsidRPr="0084400E">
        <w:rPr>
          <w:rFonts w:ascii="Arial" w:eastAsia="Times New Roman" w:hAnsi="Arial" w:cs="Arial"/>
          <w:b/>
          <w:bCs/>
          <w:lang w:eastAsia="pl-PL"/>
        </w:rPr>
        <w:t>VII. OFERTA SKŁADANA PRZEZ WYKONAWCÓW WSPÓLNIE (KONSORCJA, SPÓŁKI CYWILNE)</w:t>
      </w:r>
    </w:p>
    <w:p w14:paraId="767F7610" w14:textId="7773A0EE" w:rsidR="007A18B8" w:rsidRPr="0084400E" w:rsidRDefault="007A18B8" w:rsidP="007A18B8">
      <w:pPr>
        <w:shd w:val="clear" w:color="auto" w:fill="FFFFFF"/>
        <w:spacing w:after="0" w:line="240" w:lineRule="auto"/>
        <w:ind w:left="216" w:right="216"/>
        <w:jc w:val="both"/>
        <w:rPr>
          <w:rFonts w:ascii="Arial" w:eastAsia="Times New Roman" w:hAnsi="Arial" w:cs="Arial"/>
          <w:lang w:eastAsia="pl-PL"/>
        </w:rPr>
      </w:pPr>
      <w:r w:rsidRPr="0084400E">
        <w:rPr>
          <w:rFonts w:ascii="Arial" w:eastAsia="Times New Roman" w:hAnsi="Arial" w:cs="Arial"/>
          <w:lang w:eastAsia="pl-PL"/>
        </w:rPr>
        <w:t>1. Wykonawcy mogą wspólnie ubiegać się o udzielnie zamówienia.</w:t>
      </w:r>
    </w:p>
    <w:p w14:paraId="674FEB6C" w14:textId="3C65E897" w:rsidR="007A18B8" w:rsidRPr="0084400E" w:rsidRDefault="007A18B8" w:rsidP="007A18B8">
      <w:pPr>
        <w:shd w:val="clear" w:color="auto" w:fill="FFFFFF"/>
        <w:spacing w:after="0" w:line="240" w:lineRule="auto"/>
        <w:ind w:left="216" w:right="216"/>
        <w:jc w:val="both"/>
        <w:rPr>
          <w:rFonts w:ascii="Arial" w:eastAsia="Times New Roman" w:hAnsi="Arial" w:cs="Arial"/>
          <w:lang w:eastAsia="pl-PL"/>
        </w:rPr>
      </w:pPr>
      <w:r w:rsidRPr="0084400E">
        <w:rPr>
          <w:rFonts w:ascii="Arial" w:eastAsia="Times New Roman" w:hAnsi="Arial" w:cs="Arial"/>
          <w:lang w:eastAsia="pl-PL"/>
        </w:rPr>
        <w:t>2. Przepisy dotyczące Wykonawcy stosuje się odpowiednio do Wykonawców, o których mowa w ust. 1.</w:t>
      </w:r>
    </w:p>
    <w:p w14:paraId="1795BBA8" w14:textId="72643259" w:rsidR="007A18B8" w:rsidRPr="0084400E" w:rsidRDefault="007A18B8" w:rsidP="007A18B8">
      <w:pPr>
        <w:shd w:val="clear" w:color="auto" w:fill="FFFFFF"/>
        <w:spacing w:after="0" w:line="240" w:lineRule="auto"/>
        <w:ind w:left="216" w:right="216"/>
        <w:jc w:val="both"/>
        <w:rPr>
          <w:rFonts w:ascii="Arial" w:eastAsia="Times New Roman" w:hAnsi="Arial" w:cs="Arial"/>
          <w:lang w:eastAsia="pl-PL"/>
        </w:rPr>
      </w:pPr>
      <w:r w:rsidRPr="0084400E">
        <w:rPr>
          <w:rFonts w:ascii="Arial" w:eastAsia="Times New Roman" w:hAnsi="Arial" w:cs="Arial"/>
          <w:lang w:eastAsia="pl-PL"/>
        </w:rPr>
        <w:t>3. W przypadku złożenia oferty wspólnej, Wykonawcy ustanawiają pełnomocnika do reprezentowania ich w postępowaniu albo reprezentowania w postępowaniu i zawarcia Umowy (stosowne pełnomocnictwo winno być załączone do oferty).</w:t>
      </w:r>
    </w:p>
    <w:p w14:paraId="580AEE43" w14:textId="5B1009CF" w:rsidR="007A18B8" w:rsidRPr="0084400E" w:rsidRDefault="007A18B8" w:rsidP="007A18B8">
      <w:pPr>
        <w:shd w:val="clear" w:color="auto" w:fill="FFFFFF"/>
        <w:spacing w:after="0" w:line="240" w:lineRule="auto"/>
        <w:ind w:left="216" w:right="216"/>
        <w:jc w:val="both"/>
        <w:rPr>
          <w:rFonts w:ascii="Arial" w:eastAsia="Times New Roman" w:hAnsi="Arial" w:cs="Arial"/>
          <w:lang w:eastAsia="pl-PL"/>
        </w:rPr>
      </w:pPr>
      <w:r w:rsidRPr="0084400E">
        <w:rPr>
          <w:rFonts w:ascii="Arial" w:eastAsia="Times New Roman" w:hAnsi="Arial" w:cs="Arial"/>
          <w:lang w:eastAsia="pl-PL"/>
        </w:rPr>
        <w:t>4. W przypadku wyboru przez Zamawiającego oferty złożonej przez Wykonawców wspólnych, Wykonawcy (tj. konsorcjum lub wspólnicy spółki cywilnej) zobowiązani będą, najpóźniej przed podpisaniem Umowy na wykonanie zamówienia, do przedłożenia Umowy regulującej współpracę tych Wykonawców.</w:t>
      </w:r>
    </w:p>
    <w:p w14:paraId="36637082" w14:textId="77777777" w:rsidR="007A18B8" w:rsidRPr="0084400E" w:rsidRDefault="007A18B8" w:rsidP="007A18B8">
      <w:pPr>
        <w:shd w:val="clear" w:color="auto" w:fill="FFFFFF"/>
        <w:spacing w:after="0" w:line="240" w:lineRule="auto"/>
        <w:ind w:left="216" w:right="216"/>
        <w:jc w:val="both"/>
        <w:rPr>
          <w:rFonts w:ascii="Arial" w:eastAsia="Times New Roman" w:hAnsi="Arial" w:cs="Arial"/>
          <w:lang w:eastAsia="pl-PL"/>
        </w:rPr>
      </w:pPr>
      <w:r w:rsidRPr="0084400E">
        <w:rPr>
          <w:rFonts w:ascii="Arial" w:eastAsia="Times New Roman" w:hAnsi="Arial" w:cs="Arial"/>
          <w:lang w:eastAsia="pl-PL"/>
        </w:rPr>
        <w:t>5. Zamawiający bezwzględnie wymaga, aby Umowa zawarta przez Konsorcjum:</w:t>
      </w:r>
    </w:p>
    <w:p w14:paraId="57514AEC" w14:textId="637EEEDF" w:rsidR="007A18B8" w:rsidRPr="0084400E" w:rsidRDefault="007A18B8" w:rsidP="007A18B8">
      <w:pPr>
        <w:shd w:val="clear" w:color="auto" w:fill="FFFFFF"/>
        <w:spacing w:after="0" w:line="240" w:lineRule="auto"/>
        <w:ind w:left="216" w:right="216"/>
        <w:jc w:val="both"/>
        <w:rPr>
          <w:rFonts w:ascii="Arial" w:eastAsia="Times New Roman" w:hAnsi="Arial" w:cs="Arial"/>
          <w:lang w:eastAsia="pl-PL"/>
        </w:rPr>
      </w:pPr>
      <w:r w:rsidRPr="0084400E">
        <w:rPr>
          <w:rFonts w:ascii="Arial" w:eastAsia="Times New Roman" w:hAnsi="Arial" w:cs="Arial"/>
          <w:lang w:eastAsia="pl-PL"/>
        </w:rPr>
        <w:t>a) określała sposób reprezentacji wszystkich podmiotów oraz upoważniała jednego z członków konsorcjum – do koordynowania czynności związanych z realizacją Umowy,</w:t>
      </w:r>
    </w:p>
    <w:p w14:paraId="6DE3DB73" w14:textId="3D3A6976" w:rsidR="007A18B8" w:rsidRPr="0084400E" w:rsidRDefault="007A18B8" w:rsidP="007A18B8">
      <w:pPr>
        <w:shd w:val="clear" w:color="auto" w:fill="FFFFFF"/>
        <w:spacing w:after="0" w:line="240" w:lineRule="auto"/>
        <w:ind w:left="216" w:right="216"/>
        <w:jc w:val="both"/>
        <w:rPr>
          <w:rFonts w:ascii="Arial" w:eastAsia="Times New Roman" w:hAnsi="Arial" w:cs="Arial"/>
          <w:lang w:eastAsia="pl-PL"/>
        </w:rPr>
      </w:pPr>
      <w:r w:rsidRPr="0084400E">
        <w:rPr>
          <w:rFonts w:ascii="Arial" w:eastAsia="Times New Roman" w:hAnsi="Arial" w:cs="Arial"/>
          <w:lang w:eastAsia="pl-PL"/>
        </w:rPr>
        <w:t xml:space="preserve">b) stwierdzała o odpowiedzialności solidarnej partnerów konsorcjum, za całość podjętych zobowiązań w ramach realizacji przedmiotu zamówienia, </w:t>
      </w:r>
    </w:p>
    <w:p w14:paraId="4C0359B7" w14:textId="0DEE2956" w:rsidR="007A18B8" w:rsidRPr="0084400E" w:rsidRDefault="007A18B8" w:rsidP="007A18B8">
      <w:pPr>
        <w:shd w:val="clear" w:color="auto" w:fill="FFFFFF"/>
        <w:spacing w:after="0" w:line="240" w:lineRule="auto"/>
        <w:ind w:left="216" w:right="216"/>
        <w:jc w:val="both"/>
        <w:rPr>
          <w:rFonts w:ascii="Arial" w:eastAsia="Times New Roman" w:hAnsi="Arial" w:cs="Arial"/>
          <w:lang w:eastAsia="pl-PL"/>
        </w:rPr>
      </w:pPr>
      <w:r w:rsidRPr="0084400E">
        <w:rPr>
          <w:rFonts w:ascii="Arial" w:eastAsia="Times New Roman" w:hAnsi="Arial" w:cs="Arial"/>
          <w:lang w:eastAsia="pl-PL"/>
        </w:rPr>
        <w:t>c) oznaczała czas trwania konsorcjum obejmujący okres realizacji przedmiotu zamówienia, gwarancji jakości, określała cel gospodarczy obejmujący swoim zakresem przedmiot zamówienia,</w:t>
      </w:r>
    </w:p>
    <w:p w14:paraId="02885E0D" w14:textId="1CE69D67" w:rsidR="007A18B8" w:rsidRPr="0084400E" w:rsidRDefault="007A18B8" w:rsidP="007A18B8">
      <w:pPr>
        <w:shd w:val="clear" w:color="auto" w:fill="FFFFFF"/>
        <w:spacing w:after="0" w:line="240" w:lineRule="auto"/>
        <w:ind w:left="216" w:right="216"/>
        <w:jc w:val="both"/>
        <w:rPr>
          <w:rFonts w:ascii="Arial" w:eastAsia="Times New Roman" w:hAnsi="Arial" w:cs="Arial"/>
          <w:lang w:eastAsia="pl-PL"/>
        </w:rPr>
      </w:pPr>
      <w:r w:rsidRPr="0084400E">
        <w:rPr>
          <w:rFonts w:ascii="Arial" w:eastAsia="Times New Roman" w:hAnsi="Arial" w:cs="Arial"/>
          <w:lang w:eastAsia="pl-PL"/>
        </w:rPr>
        <w:t>d) wykluczała możliwość wypowiedzenia Umowy konsorcjum przez któregokolwiek z jego członków do czasu wykonania zamówienia,</w:t>
      </w:r>
    </w:p>
    <w:p w14:paraId="66A567AB" w14:textId="3AFCF8DE" w:rsidR="007A18B8" w:rsidRPr="0084400E" w:rsidRDefault="007A18B8" w:rsidP="007A18B8">
      <w:pPr>
        <w:shd w:val="clear" w:color="auto" w:fill="FFFFFF"/>
        <w:spacing w:after="0" w:line="240" w:lineRule="auto"/>
        <w:ind w:left="216" w:right="216"/>
        <w:jc w:val="both"/>
        <w:rPr>
          <w:rFonts w:ascii="Arial" w:eastAsia="Times New Roman" w:hAnsi="Arial" w:cs="Arial"/>
          <w:lang w:eastAsia="pl-PL"/>
        </w:rPr>
      </w:pPr>
      <w:r w:rsidRPr="0084400E">
        <w:rPr>
          <w:rFonts w:ascii="Arial" w:eastAsia="Times New Roman" w:hAnsi="Arial" w:cs="Arial"/>
          <w:lang w:eastAsia="pl-PL"/>
        </w:rPr>
        <w:t>e) określała sposób współdziałania podmiotów z określeniem podziału zadań w trakcie realizacji zamówienia.</w:t>
      </w:r>
    </w:p>
    <w:p w14:paraId="3ABA9A98" w14:textId="3105E1B6" w:rsidR="006A227F" w:rsidRPr="0084400E" w:rsidRDefault="007A18B8" w:rsidP="007A18B8">
      <w:pPr>
        <w:shd w:val="clear" w:color="auto" w:fill="FFFFFF"/>
        <w:spacing w:after="0" w:line="240" w:lineRule="auto"/>
        <w:ind w:left="216" w:right="216"/>
        <w:jc w:val="both"/>
        <w:rPr>
          <w:rFonts w:ascii="Arial" w:eastAsia="Times New Roman" w:hAnsi="Arial" w:cs="Arial"/>
          <w:lang w:eastAsia="pl-PL"/>
        </w:rPr>
      </w:pPr>
      <w:r w:rsidRPr="0084400E">
        <w:rPr>
          <w:rFonts w:ascii="Arial" w:eastAsia="Times New Roman" w:hAnsi="Arial" w:cs="Arial"/>
          <w:lang w:eastAsia="pl-PL"/>
        </w:rPr>
        <w:t>6. Aktualny odpis z właściwego rejestru lub zaświadczenie o wpisie do ewidencji działalności gospodarczej, jeżeli odrębne przepisy wymagają wpisu do rejestru lub zgłoszenia do ewidencji działalności gospodarczej składa każdy z Wykonawców składających ofertę wspólną oddzielnie (tj. we własnym imieniu). Formularz oferty składa pełnomocnik w imieniu Wykonawców składających ofertę wspólną</w:t>
      </w:r>
    </w:p>
    <w:p w14:paraId="035B6352" w14:textId="77777777" w:rsidR="006A227F" w:rsidRDefault="006A227F" w:rsidP="003262CD">
      <w:pPr>
        <w:shd w:val="clear" w:color="auto" w:fill="FFFFFF"/>
        <w:spacing w:after="0" w:line="240" w:lineRule="auto"/>
        <w:ind w:left="216" w:right="216"/>
        <w:jc w:val="both"/>
        <w:rPr>
          <w:rFonts w:ascii="Arial" w:eastAsia="Times New Roman" w:hAnsi="Arial" w:cs="Arial"/>
          <w:color w:val="000000"/>
          <w:lang w:eastAsia="pl-PL"/>
        </w:rPr>
      </w:pPr>
    </w:p>
    <w:p w14:paraId="67F5A52A" w14:textId="394B1154" w:rsidR="00674E9E" w:rsidRPr="00674E9E" w:rsidRDefault="00674E9E" w:rsidP="00674E9E">
      <w:pPr>
        <w:shd w:val="clear" w:color="auto" w:fill="FFFFFF"/>
        <w:spacing w:after="0" w:line="240" w:lineRule="auto"/>
        <w:ind w:left="216" w:right="216"/>
        <w:jc w:val="both"/>
        <w:rPr>
          <w:rFonts w:ascii="Arial" w:eastAsia="Times New Roman" w:hAnsi="Arial" w:cs="Arial"/>
          <w:b/>
          <w:bCs/>
          <w:color w:val="000000"/>
          <w:lang w:eastAsia="pl-PL"/>
        </w:rPr>
      </w:pPr>
      <w:r w:rsidRPr="00674E9E">
        <w:rPr>
          <w:rFonts w:ascii="Arial" w:eastAsia="Times New Roman" w:hAnsi="Arial" w:cs="Arial"/>
          <w:b/>
          <w:bCs/>
          <w:color w:val="000000"/>
          <w:lang w:eastAsia="pl-PL"/>
        </w:rPr>
        <w:t> </w:t>
      </w:r>
      <w:r w:rsidRPr="00674E9E">
        <w:rPr>
          <w:rFonts w:ascii="Arial" w:eastAsia="Times New Roman" w:hAnsi="Arial" w:cs="Arial"/>
          <w:b/>
          <w:bCs/>
          <w:color w:val="000000"/>
          <w:highlight w:val="lightGray"/>
          <w:lang w:eastAsia="pl-PL"/>
        </w:rPr>
        <w:t>VIII. WYMAGANIA TECHNICZNE I ORGANIZACYJNE SPORZĄDZANIA, WYSYŁANIA I ODBIERANIA</w:t>
      </w:r>
      <w:r>
        <w:rPr>
          <w:rFonts w:ascii="Arial" w:eastAsia="Times New Roman" w:hAnsi="Arial" w:cs="Arial"/>
          <w:b/>
          <w:bCs/>
          <w:color w:val="000000"/>
          <w:highlight w:val="lightGray"/>
          <w:lang w:eastAsia="pl-PL"/>
        </w:rPr>
        <w:t xml:space="preserve"> </w:t>
      </w:r>
      <w:r w:rsidRPr="00674E9E">
        <w:rPr>
          <w:rFonts w:ascii="Arial" w:eastAsia="Times New Roman" w:hAnsi="Arial" w:cs="Arial"/>
          <w:b/>
          <w:bCs/>
          <w:color w:val="000000"/>
          <w:highlight w:val="lightGray"/>
          <w:lang w:eastAsia="pl-PL"/>
        </w:rPr>
        <w:t>KORESPONDENCJI ELEKTRONICZNEJ</w:t>
      </w:r>
    </w:p>
    <w:p w14:paraId="5FF45DEC" w14:textId="77777777" w:rsidR="00674E9E" w:rsidRDefault="00674E9E" w:rsidP="003262CD">
      <w:pPr>
        <w:shd w:val="clear" w:color="auto" w:fill="FFFFFF"/>
        <w:spacing w:after="0" w:line="240" w:lineRule="auto"/>
        <w:ind w:left="216" w:right="216"/>
        <w:jc w:val="both"/>
        <w:rPr>
          <w:rFonts w:ascii="Arial" w:eastAsia="Times New Roman" w:hAnsi="Arial" w:cs="Arial"/>
          <w:color w:val="000000"/>
          <w:lang w:eastAsia="pl-PL"/>
        </w:rPr>
      </w:pPr>
    </w:p>
    <w:p w14:paraId="584C50BB" w14:textId="57C61910" w:rsidR="00674E9E" w:rsidRDefault="00674E9E" w:rsidP="00674E9E">
      <w:pPr>
        <w:shd w:val="clear" w:color="auto" w:fill="FFFFFF"/>
        <w:spacing w:after="0" w:line="240" w:lineRule="auto"/>
        <w:ind w:left="216" w:right="216"/>
        <w:jc w:val="both"/>
        <w:rPr>
          <w:rFonts w:ascii="Arial" w:eastAsia="Times New Roman" w:hAnsi="Arial" w:cs="Arial"/>
          <w:color w:val="000000"/>
          <w:lang w:eastAsia="pl-PL"/>
        </w:rPr>
      </w:pPr>
      <w:r w:rsidRPr="00674E9E">
        <w:rPr>
          <w:rFonts w:ascii="Arial" w:eastAsia="Times New Roman" w:hAnsi="Arial" w:cs="Arial"/>
          <w:color w:val="000000"/>
          <w:lang w:eastAsia="pl-PL"/>
        </w:rPr>
        <w:t>1) Zamawiający informuje, że komunikacja Zamawiającego z Wykonawcami odbywać się</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będzie przy użyciu środków komunikacji elektronicznej – za pośrednictwem poczty</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 xml:space="preserve">elektronicznej oraz Platformy Zakupowej - </w:t>
      </w:r>
      <w:hyperlink r:id="rId10" w:history="1">
        <w:r w:rsidRPr="003A628F">
          <w:rPr>
            <w:rStyle w:val="Hipercze"/>
            <w:rFonts w:ascii="Arial" w:eastAsia="Times New Roman" w:hAnsi="Arial" w:cs="Arial"/>
            <w:lang w:eastAsia="pl-PL"/>
          </w:rPr>
          <w:t>https://platformazakupowa.pl</w:t>
        </w:r>
      </w:hyperlink>
      <w:r>
        <w:rPr>
          <w:rFonts w:ascii="Arial" w:eastAsia="Times New Roman" w:hAnsi="Arial" w:cs="Arial"/>
          <w:color w:val="000000"/>
          <w:lang w:eastAsia="pl-PL"/>
        </w:rPr>
        <w:t xml:space="preserve">. </w:t>
      </w:r>
    </w:p>
    <w:p w14:paraId="4D17F718" w14:textId="77777777" w:rsidR="00674E9E" w:rsidRDefault="00674E9E" w:rsidP="00674E9E">
      <w:pPr>
        <w:shd w:val="clear" w:color="auto" w:fill="FFFFFF"/>
        <w:spacing w:after="0" w:line="240" w:lineRule="auto"/>
        <w:ind w:left="216" w:right="216"/>
        <w:jc w:val="both"/>
        <w:rPr>
          <w:rFonts w:ascii="Arial" w:eastAsia="Times New Roman" w:hAnsi="Arial" w:cs="Arial"/>
          <w:color w:val="000000"/>
          <w:lang w:eastAsia="pl-PL"/>
        </w:rPr>
      </w:pPr>
      <w:r w:rsidRPr="00674E9E">
        <w:rPr>
          <w:rFonts w:ascii="Arial" w:eastAsia="Times New Roman" w:hAnsi="Arial" w:cs="Arial"/>
          <w:color w:val="000000"/>
          <w:lang w:eastAsia="pl-PL"/>
        </w:rPr>
        <w:t>2) Zamawiający zaleca, by w korespondencji kierowanej do Zamawiającego za pomocą</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poczty elektronicznej posługiwać się nazwą i numerem postępowania.</w:t>
      </w:r>
      <w:r>
        <w:rPr>
          <w:rFonts w:ascii="Arial" w:eastAsia="Times New Roman" w:hAnsi="Arial" w:cs="Arial"/>
          <w:color w:val="000000"/>
          <w:lang w:eastAsia="pl-PL"/>
        </w:rPr>
        <w:t xml:space="preserve"> </w:t>
      </w:r>
    </w:p>
    <w:p w14:paraId="29B8BE8B" w14:textId="77777777" w:rsidR="00674E9E" w:rsidRDefault="00674E9E" w:rsidP="00674E9E">
      <w:pPr>
        <w:shd w:val="clear" w:color="auto" w:fill="FFFFFF"/>
        <w:spacing w:after="0" w:line="240" w:lineRule="auto"/>
        <w:ind w:left="216" w:right="216"/>
        <w:jc w:val="both"/>
        <w:rPr>
          <w:rFonts w:ascii="Arial" w:eastAsia="Times New Roman" w:hAnsi="Arial" w:cs="Arial"/>
          <w:color w:val="000000"/>
          <w:lang w:eastAsia="pl-PL"/>
        </w:rPr>
      </w:pPr>
      <w:r w:rsidRPr="00674E9E">
        <w:rPr>
          <w:rFonts w:ascii="Arial" w:eastAsia="Times New Roman" w:hAnsi="Arial" w:cs="Arial"/>
          <w:color w:val="000000"/>
          <w:lang w:eastAsia="pl-PL"/>
        </w:rPr>
        <w:t xml:space="preserve">3) Postępowanie prowadzone jest na stronie internetowej: </w:t>
      </w:r>
      <w:hyperlink r:id="rId11" w:history="1">
        <w:r w:rsidRPr="003A628F">
          <w:rPr>
            <w:rStyle w:val="Hipercze"/>
            <w:rFonts w:ascii="Arial" w:eastAsia="Times New Roman" w:hAnsi="Arial" w:cs="Arial"/>
            <w:lang w:eastAsia="pl-PL"/>
          </w:rPr>
          <w:t>https://platformazakupowa.pl</w:t>
        </w:r>
      </w:hyperlink>
      <w:r>
        <w:rPr>
          <w:rFonts w:ascii="Arial" w:eastAsia="Times New Roman" w:hAnsi="Arial" w:cs="Arial"/>
          <w:color w:val="000000"/>
          <w:lang w:eastAsia="pl-PL"/>
        </w:rPr>
        <w:t xml:space="preserve">  </w:t>
      </w:r>
    </w:p>
    <w:p w14:paraId="061999B8" w14:textId="4CE55C17" w:rsidR="00674E9E" w:rsidRPr="00674E9E" w:rsidRDefault="00674E9E" w:rsidP="00674E9E">
      <w:pPr>
        <w:shd w:val="clear" w:color="auto" w:fill="FFFFFF"/>
        <w:spacing w:after="0" w:line="240" w:lineRule="auto"/>
        <w:ind w:left="216" w:right="216"/>
        <w:jc w:val="both"/>
        <w:rPr>
          <w:rFonts w:ascii="Arial" w:eastAsia="Times New Roman" w:hAnsi="Arial" w:cs="Arial"/>
          <w:color w:val="000000"/>
          <w:lang w:eastAsia="pl-PL"/>
        </w:rPr>
      </w:pPr>
      <w:r w:rsidRPr="00674E9E">
        <w:rPr>
          <w:rFonts w:ascii="Arial" w:eastAsia="Times New Roman" w:hAnsi="Arial" w:cs="Arial"/>
          <w:color w:val="000000"/>
          <w:lang w:eastAsia="pl-PL"/>
        </w:rPr>
        <w:t xml:space="preserve">4) Pod adresem </w:t>
      </w:r>
      <w:hyperlink r:id="rId12" w:history="1">
        <w:r w:rsidRPr="003A628F">
          <w:rPr>
            <w:rStyle w:val="Hipercze"/>
            <w:rFonts w:ascii="Arial" w:eastAsia="Times New Roman" w:hAnsi="Arial" w:cs="Arial"/>
            <w:lang w:eastAsia="pl-PL"/>
          </w:rPr>
          <w:t>https://platformazakupowa.pl/pn/gminazamosc</w:t>
        </w:r>
      </w:hyperlink>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 xml:space="preserve">zamieszczone jest </w:t>
      </w:r>
      <w:r>
        <w:rPr>
          <w:rFonts w:ascii="Arial" w:eastAsia="Times New Roman" w:hAnsi="Arial" w:cs="Arial"/>
          <w:color w:val="000000"/>
          <w:lang w:eastAsia="pl-PL"/>
        </w:rPr>
        <w:t>Zapytanie ofertowe</w:t>
      </w:r>
      <w:r w:rsidRPr="00674E9E">
        <w:rPr>
          <w:rFonts w:ascii="Arial" w:eastAsia="Times New Roman" w:hAnsi="Arial" w:cs="Arial"/>
          <w:color w:val="000000"/>
          <w:lang w:eastAsia="pl-PL"/>
        </w:rPr>
        <w:t>, dokumenty i informacje, oraz zmiany</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i wyjaśnienia oraz inne dokumenty zamówienia, bezpośrednio związane</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z postępowaniem o udzielenie przedmiotowego zamówienia.</w:t>
      </w:r>
    </w:p>
    <w:p w14:paraId="7DAA9177" w14:textId="77777777" w:rsidR="00674E9E" w:rsidRDefault="00674E9E" w:rsidP="00674E9E">
      <w:pPr>
        <w:shd w:val="clear" w:color="auto" w:fill="FFFFFF"/>
        <w:spacing w:after="0" w:line="240" w:lineRule="auto"/>
        <w:ind w:left="216" w:right="216"/>
        <w:jc w:val="both"/>
        <w:rPr>
          <w:rFonts w:ascii="Arial" w:eastAsia="Times New Roman" w:hAnsi="Arial" w:cs="Arial"/>
          <w:color w:val="000000"/>
          <w:lang w:eastAsia="pl-PL"/>
        </w:rPr>
      </w:pPr>
      <w:r w:rsidRPr="00674E9E">
        <w:rPr>
          <w:rFonts w:ascii="Arial" w:eastAsia="Times New Roman" w:hAnsi="Arial" w:cs="Arial"/>
          <w:color w:val="000000"/>
          <w:lang w:eastAsia="pl-PL"/>
        </w:rPr>
        <w:t>5) Zamawiający informuje, że instrukcje korzystania z Platformy Zakupowej, dotyczące</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w szczególności logowania, składania wniosków o wyjaśnienie treści SWZ, składania</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ofert oraz innych czynności podejmowanych w niniejszym postępowaniu przy użyciu</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 xml:space="preserve">Platformy Zakupowej, </w:t>
      </w:r>
      <w:r w:rsidRPr="00674E9E">
        <w:rPr>
          <w:rFonts w:ascii="Arial" w:eastAsia="Times New Roman" w:hAnsi="Arial" w:cs="Arial"/>
          <w:color w:val="000000"/>
          <w:lang w:eastAsia="pl-PL"/>
        </w:rPr>
        <w:lastRenderedPageBreak/>
        <w:t>znajdują się w zakładce ”Instrukcje dla Wykonawców” na stronie</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 xml:space="preserve">internetowej pod adresem </w:t>
      </w:r>
      <w:hyperlink r:id="rId13" w:history="1">
        <w:r w:rsidRPr="003A628F">
          <w:rPr>
            <w:rStyle w:val="Hipercze"/>
            <w:rFonts w:ascii="Arial" w:eastAsia="Times New Roman" w:hAnsi="Arial" w:cs="Arial"/>
            <w:lang w:eastAsia="pl-PL"/>
          </w:rPr>
          <w:t>https://platformazakupowa.pl/strona/45-instrukcje</w:t>
        </w:r>
      </w:hyperlink>
      <w:r w:rsidRPr="00674E9E">
        <w:rPr>
          <w:rFonts w:ascii="Arial" w:eastAsia="Times New Roman" w:hAnsi="Arial" w:cs="Arial"/>
          <w:color w:val="000000"/>
          <w:lang w:eastAsia="pl-PL"/>
        </w:rPr>
        <w:t>.</w:t>
      </w:r>
      <w:r>
        <w:rPr>
          <w:rFonts w:ascii="Arial" w:eastAsia="Times New Roman" w:hAnsi="Arial" w:cs="Arial"/>
          <w:color w:val="000000"/>
          <w:lang w:eastAsia="pl-PL"/>
        </w:rPr>
        <w:t xml:space="preserve"> </w:t>
      </w:r>
    </w:p>
    <w:p w14:paraId="1C7C802B" w14:textId="77777777" w:rsidR="00674E9E" w:rsidRDefault="00674E9E" w:rsidP="00674E9E">
      <w:pPr>
        <w:shd w:val="clear" w:color="auto" w:fill="FFFFFF"/>
        <w:spacing w:after="0" w:line="240" w:lineRule="auto"/>
        <w:ind w:left="216" w:right="216"/>
        <w:jc w:val="both"/>
        <w:rPr>
          <w:rFonts w:ascii="Arial" w:eastAsia="Times New Roman" w:hAnsi="Arial" w:cs="Arial"/>
          <w:color w:val="000000"/>
          <w:lang w:eastAsia="pl-PL"/>
        </w:rPr>
      </w:pPr>
      <w:r w:rsidRPr="00674E9E">
        <w:rPr>
          <w:rFonts w:ascii="Arial" w:eastAsia="Times New Roman" w:hAnsi="Arial" w:cs="Arial"/>
          <w:color w:val="000000"/>
          <w:lang w:eastAsia="pl-PL"/>
        </w:rPr>
        <w:t>Przystąpienie do niniejszego postępowania o udzielenie zamówienia publicznego musi</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być poprzedzone zapoznaniem się i stosowaniem Instrukcji.</w:t>
      </w:r>
      <w:r>
        <w:rPr>
          <w:rFonts w:ascii="Arial" w:eastAsia="Times New Roman" w:hAnsi="Arial" w:cs="Arial"/>
          <w:color w:val="000000"/>
          <w:lang w:eastAsia="pl-PL"/>
        </w:rPr>
        <w:t xml:space="preserve"> </w:t>
      </w:r>
    </w:p>
    <w:p w14:paraId="2652FDD1" w14:textId="77FC9B97" w:rsidR="00674E9E" w:rsidRDefault="00674E9E" w:rsidP="00674E9E">
      <w:pPr>
        <w:shd w:val="clear" w:color="auto" w:fill="FFFFFF"/>
        <w:spacing w:after="0" w:line="240" w:lineRule="auto"/>
        <w:ind w:left="216" w:right="216"/>
        <w:jc w:val="both"/>
        <w:rPr>
          <w:rFonts w:ascii="Arial" w:eastAsia="Times New Roman" w:hAnsi="Arial" w:cs="Arial"/>
          <w:color w:val="000000"/>
          <w:lang w:eastAsia="pl-PL"/>
        </w:rPr>
      </w:pPr>
      <w:r w:rsidRPr="00674E9E">
        <w:rPr>
          <w:rFonts w:ascii="Arial" w:eastAsia="Times New Roman" w:hAnsi="Arial" w:cs="Arial"/>
          <w:color w:val="000000"/>
          <w:lang w:eastAsia="pl-PL"/>
        </w:rPr>
        <w:t>6) Przystępując do niniejszego postępowania Wykonawca akceptuje warunki korzystania</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z Platformy określone w Regulaminie zamieszczonym na stronie internetowej pod</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 xml:space="preserve">linkiem </w:t>
      </w:r>
      <w:hyperlink r:id="rId14" w:history="1">
        <w:r w:rsidRPr="003A628F">
          <w:rPr>
            <w:rStyle w:val="Hipercze"/>
            <w:rFonts w:ascii="Arial" w:eastAsia="Times New Roman" w:hAnsi="Arial" w:cs="Arial"/>
            <w:lang w:eastAsia="pl-PL"/>
          </w:rPr>
          <w:t>https://platformazakupowa.pl/strona/1-regulamin</w:t>
        </w:r>
      </w:hyperlink>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oraz uznaje go za wiążący.</w:t>
      </w:r>
      <w:r>
        <w:rPr>
          <w:rFonts w:ascii="Arial" w:eastAsia="Times New Roman" w:hAnsi="Arial" w:cs="Arial"/>
          <w:color w:val="000000"/>
          <w:lang w:eastAsia="pl-PL"/>
        </w:rPr>
        <w:t xml:space="preserve"> </w:t>
      </w:r>
    </w:p>
    <w:p w14:paraId="6E8A2C82" w14:textId="3C07921D" w:rsidR="00674E9E" w:rsidRDefault="00674E9E" w:rsidP="00674E9E">
      <w:pPr>
        <w:shd w:val="clear" w:color="auto" w:fill="FFFFFF"/>
        <w:spacing w:after="0" w:line="240" w:lineRule="auto"/>
        <w:ind w:left="216" w:right="216"/>
        <w:jc w:val="both"/>
        <w:rPr>
          <w:rFonts w:ascii="Arial" w:eastAsia="Times New Roman" w:hAnsi="Arial" w:cs="Arial"/>
          <w:color w:val="000000"/>
          <w:lang w:eastAsia="pl-PL"/>
        </w:rPr>
      </w:pPr>
      <w:r w:rsidRPr="00674E9E">
        <w:rPr>
          <w:rFonts w:ascii="Arial" w:eastAsia="Times New Roman" w:hAnsi="Arial" w:cs="Arial"/>
          <w:color w:val="000000"/>
          <w:lang w:eastAsia="pl-PL"/>
        </w:rPr>
        <w:t xml:space="preserve">7) Wykonawcy mogą komunikować się </w:t>
      </w:r>
      <w:r>
        <w:rPr>
          <w:rFonts w:ascii="Arial" w:eastAsia="Times New Roman" w:hAnsi="Arial" w:cs="Arial"/>
          <w:color w:val="000000"/>
          <w:lang w:eastAsia="pl-PL"/>
        </w:rPr>
        <w:t xml:space="preserve">również </w:t>
      </w:r>
      <w:r w:rsidRPr="00674E9E">
        <w:rPr>
          <w:rFonts w:ascii="Arial" w:eastAsia="Times New Roman" w:hAnsi="Arial" w:cs="Arial"/>
          <w:color w:val="000000"/>
          <w:lang w:eastAsia="pl-PL"/>
        </w:rPr>
        <w:t>za pośrednictwem poczty</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 xml:space="preserve">elektronicznej na adres: </w:t>
      </w:r>
      <w:hyperlink r:id="rId15" w:history="1">
        <w:r w:rsidRPr="003A628F">
          <w:rPr>
            <w:rStyle w:val="Hipercze"/>
            <w:rFonts w:ascii="Arial" w:eastAsia="Times New Roman" w:hAnsi="Arial" w:cs="Arial"/>
            <w:lang w:eastAsia="pl-PL"/>
          </w:rPr>
          <w:t>inwestycje@zamosc.org.pl</w:t>
        </w:r>
      </w:hyperlink>
      <w:r>
        <w:rPr>
          <w:rFonts w:ascii="Arial" w:eastAsia="Times New Roman" w:hAnsi="Arial" w:cs="Arial"/>
          <w:color w:val="000000"/>
          <w:lang w:eastAsia="pl-PL"/>
        </w:rPr>
        <w:t xml:space="preserve">.  </w:t>
      </w:r>
    </w:p>
    <w:p w14:paraId="6EC16976" w14:textId="244B6302" w:rsidR="00674E9E" w:rsidRDefault="00674E9E" w:rsidP="00674E9E">
      <w:pPr>
        <w:shd w:val="clear" w:color="auto" w:fill="FFFFFF"/>
        <w:spacing w:after="0" w:line="240" w:lineRule="auto"/>
        <w:ind w:left="216" w:right="216"/>
        <w:jc w:val="both"/>
        <w:rPr>
          <w:rFonts w:ascii="Arial" w:eastAsia="Times New Roman" w:hAnsi="Arial" w:cs="Arial"/>
          <w:color w:val="000000"/>
          <w:lang w:eastAsia="pl-PL"/>
        </w:rPr>
      </w:pPr>
      <w:r>
        <w:rPr>
          <w:rFonts w:ascii="Arial" w:eastAsia="Times New Roman" w:hAnsi="Arial" w:cs="Arial"/>
          <w:color w:val="000000"/>
          <w:lang w:eastAsia="pl-PL"/>
        </w:rPr>
        <w:t>8</w:t>
      </w:r>
      <w:r w:rsidRPr="00674E9E">
        <w:rPr>
          <w:rFonts w:ascii="Arial" w:eastAsia="Times New Roman" w:hAnsi="Arial" w:cs="Arial"/>
          <w:color w:val="000000"/>
          <w:lang w:eastAsia="pl-PL"/>
        </w:rPr>
        <w:t>) W sprawach technicznych związanych z obsługą Platformy Zakupowej należy korzystać</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z pomocy Centrum Wsparcia Klienta, które udzieli wszelkich informacji związanych</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z procesem złożenia oferty, rejestracji oraz innych aspektów technicznych Platformy</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Zakupowej. Centrum Wsparcia Klienta dostępne jest pod numerem tel. 22 101 02 02,</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cwk@platformazakupowa.pl.</w:t>
      </w:r>
      <w:r>
        <w:rPr>
          <w:rFonts w:ascii="Arial" w:eastAsia="Times New Roman" w:hAnsi="Arial" w:cs="Arial"/>
          <w:color w:val="000000"/>
          <w:lang w:eastAsia="pl-PL"/>
        </w:rPr>
        <w:t xml:space="preserve"> </w:t>
      </w:r>
    </w:p>
    <w:p w14:paraId="35C387E1" w14:textId="00ED3D24" w:rsidR="00674E9E" w:rsidRDefault="00674E9E" w:rsidP="00674E9E">
      <w:pPr>
        <w:shd w:val="clear" w:color="auto" w:fill="FFFFFF"/>
        <w:spacing w:after="0" w:line="240" w:lineRule="auto"/>
        <w:ind w:left="216" w:right="216"/>
        <w:jc w:val="both"/>
        <w:rPr>
          <w:rFonts w:ascii="Arial" w:eastAsia="Times New Roman" w:hAnsi="Arial" w:cs="Arial"/>
          <w:color w:val="000000"/>
          <w:lang w:eastAsia="pl-PL"/>
        </w:rPr>
      </w:pPr>
      <w:r>
        <w:rPr>
          <w:rFonts w:ascii="Arial" w:eastAsia="Times New Roman" w:hAnsi="Arial" w:cs="Arial"/>
          <w:color w:val="000000"/>
          <w:lang w:eastAsia="pl-PL"/>
        </w:rPr>
        <w:t>9</w:t>
      </w:r>
      <w:r w:rsidRPr="00674E9E">
        <w:rPr>
          <w:rFonts w:ascii="Arial" w:eastAsia="Times New Roman" w:hAnsi="Arial" w:cs="Arial"/>
          <w:color w:val="000000"/>
          <w:lang w:eastAsia="pl-PL"/>
        </w:rPr>
        <w:t>) W celu złożenia oferty Wykonawca może, ale nie musi założyć konta na Platformie</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Zakupowej. Instrukcja dotycząca rejestracji i logowania dostępna jest pod adresem:</w:t>
      </w:r>
      <w:r>
        <w:rPr>
          <w:rFonts w:ascii="Arial" w:eastAsia="Times New Roman" w:hAnsi="Arial" w:cs="Arial"/>
          <w:color w:val="000000"/>
          <w:lang w:eastAsia="pl-PL"/>
        </w:rPr>
        <w:t xml:space="preserve"> </w:t>
      </w:r>
      <w:hyperlink r:id="rId16" w:history="1">
        <w:r w:rsidRPr="003A628F">
          <w:rPr>
            <w:rStyle w:val="Hipercze"/>
            <w:rFonts w:ascii="Arial" w:eastAsia="Times New Roman" w:hAnsi="Arial" w:cs="Arial"/>
            <w:lang w:eastAsia="pl-PL"/>
          </w:rPr>
          <w:t>https://platformazakupowa.pl/strona/45-instrukcje</w:t>
        </w:r>
      </w:hyperlink>
      <w:r w:rsidRPr="00674E9E">
        <w:rPr>
          <w:rFonts w:ascii="Arial" w:eastAsia="Times New Roman" w:hAnsi="Arial" w:cs="Arial"/>
          <w:color w:val="000000"/>
          <w:lang w:eastAsia="pl-PL"/>
        </w:rPr>
        <w:t>. Zaleca się, aby przed rozpoczęciem</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wypełniania Formularzu składania oferty lub wniosku Wykonawca zalogował się do</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systemu, a jeżeli nie posiada konta, założył bezpłatne konto. W przeciwnym wypadku</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Wykonawca będzie miał ograniczone funkcjonalności, np. brak widoku wiadomości</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prywatnych od Zamawiającego w systemie lub wycofania oferty lub wniosku bez</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kontaktu z Centrum Wsparcia Klienta.</w:t>
      </w:r>
      <w:r>
        <w:rPr>
          <w:rFonts w:ascii="Arial" w:eastAsia="Times New Roman" w:hAnsi="Arial" w:cs="Arial"/>
          <w:color w:val="000000"/>
          <w:lang w:eastAsia="pl-PL"/>
        </w:rPr>
        <w:t xml:space="preserve"> </w:t>
      </w:r>
    </w:p>
    <w:p w14:paraId="32A1CBE6" w14:textId="03B81495" w:rsidR="00674E9E" w:rsidRDefault="00674E9E" w:rsidP="00674E9E">
      <w:pPr>
        <w:shd w:val="clear" w:color="auto" w:fill="FFFFFF"/>
        <w:spacing w:after="0" w:line="240" w:lineRule="auto"/>
        <w:ind w:left="216" w:right="216"/>
        <w:jc w:val="both"/>
        <w:rPr>
          <w:rFonts w:ascii="Arial" w:eastAsia="Times New Roman" w:hAnsi="Arial" w:cs="Arial"/>
          <w:color w:val="000000"/>
          <w:lang w:eastAsia="pl-PL"/>
        </w:rPr>
      </w:pPr>
      <w:r w:rsidRPr="00674E9E">
        <w:rPr>
          <w:rFonts w:ascii="Arial" w:eastAsia="Times New Roman" w:hAnsi="Arial" w:cs="Arial"/>
          <w:color w:val="000000"/>
          <w:lang w:eastAsia="pl-PL"/>
        </w:rPr>
        <w:t>1</w:t>
      </w:r>
      <w:r>
        <w:rPr>
          <w:rFonts w:ascii="Arial" w:eastAsia="Times New Roman" w:hAnsi="Arial" w:cs="Arial"/>
          <w:color w:val="000000"/>
          <w:lang w:eastAsia="pl-PL"/>
        </w:rPr>
        <w:t>0</w:t>
      </w:r>
      <w:r w:rsidRPr="00674E9E">
        <w:rPr>
          <w:rFonts w:ascii="Arial" w:eastAsia="Times New Roman" w:hAnsi="Arial" w:cs="Arial"/>
          <w:color w:val="000000"/>
          <w:lang w:eastAsia="pl-PL"/>
        </w:rPr>
        <w:t>) Przeglądanie i pobieranie publicznej treści dokumentacji postępowania nie wymaga</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posiadania konta na Platformie Zakupowej, ani logowania.</w:t>
      </w:r>
      <w:r>
        <w:rPr>
          <w:rFonts w:ascii="Arial" w:eastAsia="Times New Roman" w:hAnsi="Arial" w:cs="Arial"/>
          <w:color w:val="000000"/>
          <w:lang w:eastAsia="pl-PL"/>
        </w:rPr>
        <w:t xml:space="preserve"> </w:t>
      </w:r>
    </w:p>
    <w:p w14:paraId="1E473802" w14:textId="6793C228" w:rsidR="00674E9E" w:rsidRDefault="00674E9E" w:rsidP="00674E9E">
      <w:pPr>
        <w:shd w:val="clear" w:color="auto" w:fill="FFFFFF"/>
        <w:spacing w:after="0" w:line="240" w:lineRule="auto"/>
        <w:ind w:left="216" w:right="216"/>
        <w:jc w:val="both"/>
        <w:rPr>
          <w:rFonts w:ascii="Arial" w:eastAsia="Times New Roman" w:hAnsi="Arial" w:cs="Arial"/>
          <w:color w:val="000000"/>
          <w:lang w:eastAsia="pl-PL"/>
        </w:rPr>
      </w:pPr>
      <w:r w:rsidRPr="00674E9E">
        <w:rPr>
          <w:rFonts w:ascii="Arial" w:eastAsia="Times New Roman" w:hAnsi="Arial" w:cs="Arial"/>
          <w:color w:val="000000"/>
          <w:lang w:eastAsia="pl-PL"/>
        </w:rPr>
        <w:t>1</w:t>
      </w:r>
      <w:r>
        <w:rPr>
          <w:rFonts w:ascii="Arial" w:eastAsia="Times New Roman" w:hAnsi="Arial" w:cs="Arial"/>
          <w:color w:val="000000"/>
          <w:lang w:eastAsia="pl-PL"/>
        </w:rPr>
        <w:t>1</w:t>
      </w:r>
      <w:r w:rsidRPr="00674E9E">
        <w:rPr>
          <w:rFonts w:ascii="Arial" w:eastAsia="Times New Roman" w:hAnsi="Arial" w:cs="Arial"/>
          <w:color w:val="000000"/>
          <w:lang w:eastAsia="pl-PL"/>
        </w:rPr>
        <w:t>) Korzystanie z Platformy Zakupowej przez Wykonawców jest bezpłatne.</w:t>
      </w:r>
      <w:r>
        <w:rPr>
          <w:rFonts w:ascii="Arial" w:eastAsia="Times New Roman" w:hAnsi="Arial" w:cs="Arial"/>
          <w:color w:val="000000"/>
          <w:lang w:eastAsia="pl-PL"/>
        </w:rPr>
        <w:t xml:space="preserve"> </w:t>
      </w:r>
    </w:p>
    <w:p w14:paraId="53FF2B38" w14:textId="66D8DA4F" w:rsidR="00674E9E" w:rsidRDefault="00674E9E" w:rsidP="00674E9E">
      <w:pPr>
        <w:shd w:val="clear" w:color="auto" w:fill="FFFFFF"/>
        <w:spacing w:after="0" w:line="240" w:lineRule="auto"/>
        <w:ind w:left="216" w:right="216"/>
        <w:jc w:val="both"/>
        <w:rPr>
          <w:rFonts w:ascii="Arial" w:eastAsia="Times New Roman" w:hAnsi="Arial" w:cs="Arial"/>
          <w:color w:val="000000"/>
          <w:lang w:eastAsia="pl-PL"/>
        </w:rPr>
      </w:pPr>
      <w:r w:rsidRPr="00674E9E">
        <w:rPr>
          <w:rFonts w:ascii="Arial" w:eastAsia="Times New Roman" w:hAnsi="Arial" w:cs="Arial"/>
          <w:color w:val="000000"/>
          <w:lang w:eastAsia="pl-PL"/>
        </w:rPr>
        <w:t>1</w:t>
      </w:r>
      <w:r>
        <w:rPr>
          <w:rFonts w:ascii="Arial" w:eastAsia="Times New Roman" w:hAnsi="Arial" w:cs="Arial"/>
          <w:color w:val="000000"/>
          <w:lang w:eastAsia="pl-PL"/>
        </w:rPr>
        <w:t>2</w:t>
      </w:r>
      <w:r w:rsidRPr="00674E9E">
        <w:rPr>
          <w:rFonts w:ascii="Arial" w:eastAsia="Times New Roman" w:hAnsi="Arial" w:cs="Arial"/>
          <w:color w:val="000000"/>
          <w:lang w:eastAsia="pl-PL"/>
        </w:rPr>
        <w:t>) Za datę wpływu oferty, oświadczeń, wniosków, zaświadczeń oraz pozostałych informacji</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przyjmuję się datę zapisania plików na serwerze. Aktualna data i godzina,</w:t>
      </w:r>
      <w:r>
        <w:rPr>
          <w:rFonts w:ascii="Arial" w:eastAsia="Times New Roman" w:hAnsi="Arial" w:cs="Arial"/>
          <w:color w:val="000000"/>
          <w:lang w:eastAsia="pl-PL"/>
        </w:rPr>
        <w:t xml:space="preserve"> </w:t>
      </w:r>
      <w:r w:rsidRPr="00674E9E">
        <w:rPr>
          <w:rFonts w:ascii="Arial" w:eastAsia="Times New Roman" w:hAnsi="Arial" w:cs="Arial"/>
          <w:color w:val="000000"/>
          <w:lang w:eastAsia="pl-PL"/>
        </w:rPr>
        <w:t>zsynchronizowane są z Głównym Urzędem Miar.</w:t>
      </w:r>
      <w:r>
        <w:rPr>
          <w:rFonts w:ascii="Arial" w:eastAsia="Times New Roman" w:hAnsi="Arial" w:cs="Arial"/>
          <w:color w:val="000000"/>
          <w:lang w:eastAsia="pl-PL"/>
        </w:rPr>
        <w:t xml:space="preserve"> </w:t>
      </w:r>
    </w:p>
    <w:p w14:paraId="35962EE6" w14:textId="3D9A5A58" w:rsidR="00674E9E" w:rsidRPr="00674E9E" w:rsidRDefault="00674E9E" w:rsidP="00674E9E">
      <w:pPr>
        <w:shd w:val="clear" w:color="auto" w:fill="FFFFFF"/>
        <w:spacing w:after="0" w:line="240" w:lineRule="auto"/>
        <w:ind w:left="216" w:right="216"/>
        <w:jc w:val="both"/>
        <w:rPr>
          <w:rFonts w:ascii="Arial" w:eastAsia="Times New Roman" w:hAnsi="Arial" w:cs="Arial"/>
          <w:color w:val="000000"/>
          <w:u w:val="single"/>
          <w:lang w:eastAsia="pl-PL"/>
        </w:rPr>
      </w:pPr>
      <w:r w:rsidRPr="00674E9E">
        <w:rPr>
          <w:rFonts w:ascii="Arial" w:eastAsia="Times New Roman" w:hAnsi="Arial" w:cs="Arial"/>
          <w:color w:val="000000"/>
          <w:u w:val="single"/>
          <w:lang w:eastAsia="pl-PL"/>
        </w:rPr>
        <w:t>13) Niezbędne wymagania sprzętowo – aplikacyjne umożliwiające pracę na Platformie Zakupowej:</w:t>
      </w:r>
    </w:p>
    <w:p w14:paraId="5C9A1372" w14:textId="3D62D9B7" w:rsidR="00674E9E" w:rsidRPr="00674E9E" w:rsidRDefault="00674E9E" w:rsidP="00674E9E">
      <w:pPr>
        <w:pStyle w:val="Akapitzlist"/>
        <w:numPr>
          <w:ilvl w:val="3"/>
          <w:numId w:val="22"/>
        </w:numPr>
        <w:shd w:val="clear" w:color="auto" w:fill="FFFFFF"/>
        <w:ind w:left="709" w:right="216" w:hanging="283"/>
        <w:jc w:val="both"/>
        <w:rPr>
          <w:rFonts w:ascii="Arial" w:eastAsia="Times New Roman" w:hAnsi="Arial" w:cs="Arial"/>
          <w:color w:val="000000"/>
          <w:lang w:eastAsia="pl-PL"/>
        </w:rPr>
      </w:pPr>
      <w:r w:rsidRPr="00674E9E">
        <w:rPr>
          <w:rFonts w:ascii="Arial" w:eastAsia="Times New Roman" w:hAnsi="Arial" w:cs="Arial"/>
          <w:color w:val="000000"/>
          <w:lang w:eastAsia="pl-PL"/>
        </w:rPr>
        <w:t xml:space="preserve">stały dostęp do sieci Internet o gwarantowanej przepustowości nie mniejszej niż 512kb/s </w:t>
      </w:r>
    </w:p>
    <w:p w14:paraId="62A29E81" w14:textId="62422FA1" w:rsidR="00674E9E" w:rsidRPr="00674E9E" w:rsidRDefault="00674E9E" w:rsidP="00674E9E">
      <w:pPr>
        <w:pStyle w:val="Akapitzlist"/>
        <w:numPr>
          <w:ilvl w:val="3"/>
          <w:numId w:val="22"/>
        </w:numPr>
        <w:shd w:val="clear" w:color="auto" w:fill="FFFFFF"/>
        <w:ind w:left="709" w:right="216" w:hanging="283"/>
        <w:jc w:val="both"/>
        <w:rPr>
          <w:rFonts w:ascii="Arial" w:eastAsia="Times New Roman" w:hAnsi="Arial" w:cs="Arial"/>
          <w:color w:val="000000"/>
          <w:lang w:eastAsia="pl-PL"/>
        </w:rPr>
      </w:pPr>
      <w:r w:rsidRPr="00674E9E">
        <w:rPr>
          <w:rFonts w:ascii="Arial" w:eastAsia="Times New Roman" w:hAnsi="Arial" w:cs="Arial"/>
          <w:color w:val="000000"/>
          <w:lang w:eastAsia="pl-PL"/>
        </w:rPr>
        <w:t xml:space="preserve">komputer klasy PC lub MAC o następującej konfiguracji: pamięć min. 2 GB RAM, procesor Intel IV 2 GHZ lub jego nowsza wersja, jeden z systemów operacyjnych – MS Windows 7, Mac Os x 10 4, Linux lub ich nowsze wersje, </w:t>
      </w:r>
    </w:p>
    <w:p w14:paraId="4079BFE0" w14:textId="3F8A9E9B" w:rsidR="00674E9E" w:rsidRPr="00674E9E" w:rsidRDefault="00674E9E" w:rsidP="00674E9E">
      <w:pPr>
        <w:pStyle w:val="Akapitzlist"/>
        <w:numPr>
          <w:ilvl w:val="3"/>
          <w:numId w:val="22"/>
        </w:numPr>
        <w:shd w:val="clear" w:color="auto" w:fill="FFFFFF"/>
        <w:ind w:left="709" w:right="216" w:hanging="283"/>
        <w:jc w:val="both"/>
        <w:rPr>
          <w:rFonts w:ascii="Arial" w:eastAsia="Times New Roman" w:hAnsi="Arial" w:cs="Arial"/>
          <w:color w:val="000000"/>
          <w:lang w:eastAsia="pl-PL"/>
        </w:rPr>
      </w:pPr>
      <w:r w:rsidRPr="00674E9E">
        <w:rPr>
          <w:rFonts w:ascii="Arial" w:eastAsia="Times New Roman" w:hAnsi="Arial" w:cs="Arial"/>
          <w:color w:val="000000"/>
          <w:lang w:eastAsia="pl-PL"/>
        </w:rPr>
        <w:t xml:space="preserve">zainstalowana dowolna przeglądarka internetowa, w przypadku Internet Explorer minimalnie wersja 10.0, </w:t>
      </w:r>
    </w:p>
    <w:p w14:paraId="231D5B1E" w14:textId="6257F336" w:rsidR="00674E9E" w:rsidRPr="00674E9E" w:rsidRDefault="00674E9E" w:rsidP="00674E9E">
      <w:pPr>
        <w:pStyle w:val="Akapitzlist"/>
        <w:numPr>
          <w:ilvl w:val="3"/>
          <w:numId w:val="22"/>
        </w:numPr>
        <w:shd w:val="clear" w:color="auto" w:fill="FFFFFF"/>
        <w:ind w:left="709" w:right="216" w:hanging="283"/>
        <w:jc w:val="both"/>
        <w:rPr>
          <w:rFonts w:ascii="Arial" w:eastAsia="Times New Roman" w:hAnsi="Arial" w:cs="Arial"/>
          <w:color w:val="000000"/>
          <w:lang w:eastAsia="pl-PL"/>
        </w:rPr>
      </w:pPr>
      <w:r w:rsidRPr="00674E9E">
        <w:rPr>
          <w:rFonts w:ascii="Arial" w:eastAsia="Times New Roman" w:hAnsi="Arial" w:cs="Arial"/>
          <w:color w:val="000000"/>
          <w:lang w:eastAsia="pl-PL"/>
        </w:rPr>
        <w:t xml:space="preserve">włączona obsługa JavaScript, </w:t>
      </w:r>
    </w:p>
    <w:p w14:paraId="5AF0F454" w14:textId="09F90BB7" w:rsidR="00674E9E" w:rsidRPr="00674E9E" w:rsidRDefault="00674E9E" w:rsidP="00674E9E">
      <w:pPr>
        <w:pStyle w:val="Akapitzlist"/>
        <w:numPr>
          <w:ilvl w:val="3"/>
          <w:numId w:val="22"/>
        </w:numPr>
        <w:shd w:val="clear" w:color="auto" w:fill="FFFFFF"/>
        <w:ind w:left="709" w:right="216" w:hanging="283"/>
        <w:jc w:val="both"/>
        <w:rPr>
          <w:rFonts w:ascii="Arial" w:eastAsia="Times New Roman" w:hAnsi="Arial" w:cs="Arial"/>
          <w:color w:val="000000"/>
          <w:lang w:eastAsia="pl-PL"/>
        </w:rPr>
      </w:pPr>
      <w:r w:rsidRPr="00674E9E">
        <w:rPr>
          <w:rFonts w:ascii="Arial" w:eastAsia="Times New Roman" w:hAnsi="Arial" w:cs="Arial"/>
          <w:color w:val="000000"/>
          <w:lang w:eastAsia="pl-PL"/>
        </w:rPr>
        <w:t>zainstalowany program Adobe Acrobat Reader lub inny obsługujący format plików .pdf,</w:t>
      </w:r>
    </w:p>
    <w:p w14:paraId="4A02CEC9" w14:textId="2F373A97" w:rsidR="00674E9E" w:rsidRPr="00674E9E" w:rsidRDefault="00674E9E" w:rsidP="00674E9E">
      <w:pPr>
        <w:pStyle w:val="Akapitzlist"/>
        <w:numPr>
          <w:ilvl w:val="3"/>
          <w:numId w:val="22"/>
        </w:numPr>
        <w:shd w:val="clear" w:color="auto" w:fill="FFFFFF"/>
        <w:ind w:left="709" w:right="216" w:hanging="283"/>
        <w:jc w:val="both"/>
        <w:rPr>
          <w:rFonts w:ascii="Arial" w:eastAsia="Times New Roman" w:hAnsi="Arial" w:cs="Arial"/>
          <w:color w:val="000000"/>
          <w:lang w:eastAsia="pl-PL"/>
        </w:rPr>
      </w:pPr>
      <w:r w:rsidRPr="00674E9E">
        <w:rPr>
          <w:rFonts w:ascii="Arial" w:eastAsia="Times New Roman" w:hAnsi="Arial" w:cs="Arial"/>
          <w:color w:val="000000"/>
          <w:lang w:eastAsia="pl-PL"/>
        </w:rPr>
        <w:t>Platforma Zakupowa działa według standardu przyjętego w komunikacji sieciowej – kodowanie UTF8.</w:t>
      </w:r>
    </w:p>
    <w:p w14:paraId="377D2AE8" w14:textId="77777777" w:rsidR="00674E9E" w:rsidRDefault="00674E9E" w:rsidP="003262CD">
      <w:pPr>
        <w:shd w:val="clear" w:color="auto" w:fill="FFFFFF"/>
        <w:spacing w:after="0" w:line="240" w:lineRule="auto"/>
        <w:ind w:left="216" w:right="216"/>
        <w:jc w:val="both"/>
        <w:rPr>
          <w:rFonts w:ascii="Arial" w:eastAsia="Times New Roman" w:hAnsi="Arial" w:cs="Arial"/>
          <w:color w:val="000000"/>
          <w:lang w:eastAsia="pl-PL"/>
        </w:rPr>
      </w:pPr>
    </w:p>
    <w:p w14:paraId="041DC7F0" w14:textId="5E15E71E" w:rsidR="00674E9E" w:rsidRPr="00AF222C" w:rsidRDefault="009E1CF4" w:rsidP="00674E9E">
      <w:pPr>
        <w:shd w:val="clear" w:color="auto" w:fill="BFBFBF" w:themeFill="background1" w:themeFillShade="BF"/>
        <w:spacing w:after="0" w:line="240" w:lineRule="auto"/>
        <w:ind w:left="216" w:right="216" w:hanging="216"/>
        <w:jc w:val="both"/>
        <w:rPr>
          <w:rFonts w:ascii="Arial" w:eastAsia="Times New Roman" w:hAnsi="Arial" w:cs="Arial"/>
          <w:color w:val="000000"/>
          <w:lang w:eastAsia="pl-PL"/>
        </w:rPr>
      </w:pPr>
      <w:r>
        <w:rPr>
          <w:rFonts w:ascii="Arial" w:eastAsia="Times New Roman" w:hAnsi="Arial" w:cs="Arial"/>
          <w:b/>
          <w:bCs/>
          <w:color w:val="000000"/>
          <w:lang w:eastAsia="pl-PL"/>
        </w:rPr>
        <w:t>IX</w:t>
      </w:r>
      <w:r w:rsidR="00674E9E" w:rsidRPr="00AF222C">
        <w:rPr>
          <w:rFonts w:ascii="Arial" w:eastAsia="Times New Roman" w:hAnsi="Arial" w:cs="Arial"/>
          <w:b/>
          <w:bCs/>
          <w:color w:val="000000"/>
          <w:lang w:eastAsia="pl-PL"/>
        </w:rPr>
        <w:t xml:space="preserve">. </w:t>
      </w:r>
      <w:r w:rsidR="00674E9E">
        <w:rPr>
          <w:rFonts w:ascii="Arial" w:eastAsia="Times New Roman" w:hAnsi="Arial" w:cs="Arial"/>
          <w:b/>
          <w:bCs/>
          <w:color w:val="000000"/>
          <w:lang w:eastAsia="pl-PL"/>
        </w:rPr>
        <w:t>TERMIN ZWIĄZANIA OFERTĄ</w:t>
      </w:r>
    </w:p>
    <w:p w14:paraId="559B57B6" w14:textId="77777777" w:rsidR="00674E9E" w:rsidRDefault="00674E9E" w:rsidP="003262CD">
      <w:pPr>
        <w:shd w:val="clear" w:color="auto" w:fill="FFFFFF"/>
        <w:spacing w:after="0" w:line="240" w:lineRule="auto"/>
        <w:ind w:left="216" w:right="216"/>
        <w:jc w:val="both"/>
        <w:rPr>
          <w:rFonts w:ascii="Arial" w:eastAsia="Times New Roman" w:hAnsi="Arial" w:cs="Arial"/>
          <w:color w:val="000000"/>
          <w:lang w:eastAsia="pl-PL"/>
        </w:rPr>
      </w:pPr>
    </w:p>
    <w:p w14:paraId="3B99F276" w14:textId="1ECB2465" w:rsidR="002520AC" w:rsidRDefault="00674E9E" w:rsidP="002520AC">
      <w:pPr>
        <w:shd w:val="clear" w:color="auto" w:fill="FFFFFF"/>
        <w:spacing w:after="0" w:line="240" w:lineRule="auto"/>
        <w:ind w:left="216" w:right="216"/>
        <w:jc w:val="both"/>
        <w:rPr>
          <w:rFonts w:ascii="Arial" w:eastAsia="Times New Roman" w:hAnsi="Arial" w:cs="Arial"/>
          <w:color w:val="000000"/>
          <w:lang w:eastAsia="pl-PL"/>
        </w:rPr>
      </w:pPr>
      <w:r w:rsidRPr="00674E9E">
        <w:rPr>
          <w:rFonts w:ascii="Arial" w:eastAsia="Times New Roman" w:hAnsi="Arial" w:cs="Arial"/>
          <w:color w:val="000000"/>
          <w:lang w:eastAsia="pl-PL"/>
        </w:rPr>
        <w:t>Termin związania ofertą wynosi do 30 dni od upływu ostatecznego terminu składania ofert</w:t>
      </w:r>
      <w:r w:rsidR="002520AC">
        <w:rPr>
          <w:rFonts w:ascii="Arial" w:eastAsia="Times New Roman" w:hAnsi="Arial" w:cs="Arial"/>
          <w:color w:val="000000"/>
          <w:lang w:eastAsia="pl-PL"/>
        </w:rPr>
        <w:t xml:space="preserve"> – do </w:t>
      </w:r>
      <w:r w:rsidR="002520AC" w:rsidRPr="00674E9E">
        <w:rPr>
          <w:rFonts w:ascii="Arial" w:eastAsia="Times New Roman" w:hAnsi="Arial" w:cs="Arial"/>
          <w:b/>
          <w:bCs/>
          <w:color w:val="000000"/>
          <w:lang w:eastAsia="pl-PL"/>
        </w:rPr>
        <w:t>16.11.2023 r.</w:t>
      </w:r>
    </w:p>
    <w:p w14:paraId="40768DCD" w14:textId="761FC372" w:rsidR="00674E9E" w:rsidRDefault="00674E9E" w:rsidP="00674E9E">
      <w:pPr>
        <w:shd w:val="clear" w:color="auto" w:fill="FFFFFF"/>
        <w:spacing w:after="0" w:line="240" w:lineRule="auto"/>
        <w:ind w:left="216" w:right="216"/>
        <w:jc w:val="both"/>
        <w:rPr>
          <w:rFonts w:ascii="Arial" w:eastAsia="Times New Roman" w:hAnsi="Arial" w:cs="Arial"/>
          <w:color w:val="000000"/>
          <w:lang w:eastAsia="pl-PL"/>
        </w:rPr>
      </w:pPr>
      <w:r w:rsidRPr="00674E9E">
        <w:rPr>
          <w:rFonts w:ascii="Arial" w:eastAsia="Times New Roman" w:hAnsi="Arial" w:cs="Arial"/>
          <w:color w:val="000000"/>
          <w:lang w:eastAsia="pl-PL"/>
        </w:rPr>
        <w:t>Bieg terminu związania ofertą rozpoczyna się wraz z upływem terminu składania ofert</w:t>
      </w:r>
      <w:r w:rsidR="002520AC">
        <w:rPr>
          <w:rFonts w:ascii="Arial" w:eastAsia="Times New Roman" w:hAnsi="Arial" w:cs="Arial"/>
          <w:color w:val="000000"/>
          <w:lang w:eastAsia="pl-PL"/>
        </w:rPr>
        <w:t>.</w:t>
      </w:r>
    </w:p>
    <w:p w14:paraId="4EF7A65B" w14:textId="77777777" w:rsidR="00674E9E" w:rsidRPr="00AF222C" w:rsidRDefault="00674E9E" w:rsidP="003262CD">
      <w:pPr>
        <w:shd w:val="clear" w:color="auto" w:fill="FFFFFF"/>
        <w:spacing w:after="0" w:line="240" w:lineRule="auto"/>
        <w:ind w:left="216" w:right="216"/>
        <w:jc w:val="both"/>
        <w:rPr>
          <w:rFonts w:ascii="Arial" w:eastAsia="Times New Roman" w:hAnsi="Arial" w:cs="Arial"/>
          <w:color w:val="000000"/>
          <w:lang w:eastAsia="pl-PL"/>
        </w:rPr>
      </w:pPr>
    </w:p>
    <w:p w14:paraId="156AC22A" w14:textId="6BAD2881" w:rsidR="00BA1F4A" w:rsidRPr="00AF222C" w:rsidRDefault="009E1CF4" w:rsidP="00F11D68">
      <w:pPr>
        <w:shd w:val="clear" w:color="auto" w:fill="BFBFBF" w:themeFill="background1" w:themeFillShade="BF"/>
        <w:spacing w:after="0" w:line="240" w:lineRule="auto"/>
        <w:ind w:left="216" w:right="216" w:hanging="216"/>
        <w:jc w:val="both"/>
        <w:rPr>
          <w:rFonts w:ascii="Arial" w:eastAsia="Times New Roman" w:hAnsi="Arial" w:cs="Arial"/>
          <w:color w:val="000000"/>
          <w:lang w:eastAsia="pl-PL"/>
        </w:rPr>
      </w:pPr>
      <w:r>
        <w:rPr>
          <w:rFonts w:ascii="Arial" w:eastAsia="Times New Roman" w:hAnsi="Arial" w:cs="Arial"/>
          <w:b/>
          <w:bCs/>
          <w:color w:val="000000"/>
          <w:lang w:eastAsia="pl-PL"/>
        </w:rPr>
        <w:t>X</w:t>
      </w:r>
      <w:r w:rsidR="00BA1F4A" w:rsidRPr="00AF222C">
        <w:rPr>
          <w:rFonts w:ascii="Arial" w:eastAsia="Times New Roman" w:hAnsi="Arial" w:cs="Arial"/>
          <w:b/>
          <w:bCs/>
          <w:color w:val="000000"/>
          <w:lang w:eastAsia="pl-PL"/>
        </w:rPr>
        <w:t>. MIEJSCE ORAZ TERMIN SKŁADANIA OFERT</w:t>
      </w:r>
    </w:p>
    <w:p w14:paraId="33BFB51F" w14:textId="42C49DD9" w:rsidR="003343FC" w:rsidRDefault="003343FC" w:rsidP="003343FC">
      <w:pPr>
        <w:jc w:val="both"/>
        <w:rPr>
          <w:rFonts w:ascii="Arial" w:eastAsia="Times New Roman" w:hAnsi="Arial" w:cs="Arial"/>
          <w:lang w:eastAsia="pl-PL"/>
        </w:rPr>
      </w:pPr>
      <w:r>
        <w:rPr>
          <w:rFonts w:ascii="Arial" w:eastAsia="Times New Roman" w:hAnsi="Arial" w:cs="Arial"/>
          <w:lang w:eastAsia="pl-PL"/>
        </w:rPr>
        <w:t xml:space="preserve">1. </w:t>
      </w:r>
      <w:r w:rsidRPr="003343FC">
        <w:rPr>
          <w:rFonts w:ascii="Arial" w:eastAsia="Times New Roman" w:hAnsi="Arial" w:cs="Arial"/>
          <w:lang w:eastAsia="pl-PL"/>
        </w:rPr>
        <w:t>Oferty należy dostarczyć:</w:t>
      </w:r>
    </w:p>
    <w:p w14:paraId="7E57CACF" w14:textId="161FBDE8" w:rsidR="00055D93" w:rsidRDefault="003343FC" w:rsidP="003343FC">
      <w:pPr>
        <w:jc w:val="both"/>
        <w:rPr>
          <w:rFonts w:ascii="Arial" w:eastAsia="Times New Roman" w:hAnsi="Arial" w:cs="Arial"/>
          <w:lang w:eastAsia="pl-PL"/>
        </w:rPr>
      </w:pPr>
      <w:r w:rsidRPr="003343FC">
        <w:rPr>
          <w:rFonts w:ascii="Arial" w:eastAsia="Times New Roman" w:hAnsi="Arial" w:cs="Arial"/>
          <w:lang w:eastAsia="pl-PL"/>
        </w:rPr>
        <w:t xml:space="preserve">- </w:t>
      </w:r>
      <w:r w:rsidR="00055D93">
        <w:rPr>
          <w:rFonts w:ascii="Arial" w:eastAsia="Times New Roman" w:hAnsi="Arial" w:cs="Arial"/>
          <w:lang w:eastAsia="pl-PL"/>
        </w:rPr>
        <w:t xml:space="preserve"> </w:t>
      </w:r>
      <w:r w:rsidRPr="003343FC">
        <w:rPr>
          <w:rFonts w:ascii="Arial" w:eastAsia="Times New Roman" w:hAnsi="Arial" w:cs="Arial"/>
          <w:lang w:eastAsia="pl-PL"/>
        </w:rPr>
        <w:t xml:space="preserve">na adres e-mail </w:t>
      </w:r>
      <w:hyperlink r:id="rId17" w:history="1">
        <w:r w:rsidRPr="0036559F">
          <w:rPr>
            <w:rStyle w:val="Hipercze"/>
            <w:rFonts w:ascii="Arial" w:hAnsi="Arial" w:cs="Arial"/>
          </w:rPr>
          <w:t>inwestycje@zamosc.org.pl</w:t>
        </w:r>
      </w:hyperlink>
      <w:r w:rsidRPr="003343FC">
        <w:rPr>
          <w:rFonts w:ascii="Arial" w:eastAsia="Times New Roman" w:hAnsi="Arial" w:cs="Arial"/>
          <w:lang w:eastAsia="pl-PL"/>
        </w:rPr>
        <w:t xml:space="preserve"> - skany wypełnionych i podpisanych </w:t>
      </w:r>
      <w:r>
        <w:rPr>
          <w:rFonts w:ascii="Arial" w:eastAsia="Times New Roman" w:hAnsi="Arial" w:cs="Arial"/>
          <w:lang w:eastAsia="pl-PL"/>
        </w:rPr>
        <w:t>dokumentów</w:t>
      </w:r>
      <w:r w:rsidR="00D73338">
        <w:rPr>
          <w:rFonts w:ascii="Arial" w:eastAsia="Times New Roman" w:hAnsi="Arial" w:cs="Arial"/>
          <w:lang w:eastAsia="pl-PL"/>
        </w:rPr>
        <w:t>,</w:t>
      </w:r>
    </w:p>
    <w:p w14:paraId="3ACE49FF" w14:textId="4EB38E9C" w:rsidR="00D73338" w:rsidRDefault="00D73338" w:rsidP="003343FC">
      <w:pPr>
        <w:jc w:val="both"/>
        <w:rPr>
          <w:rFonts w:ascii="Arial" w:eastAsia="Times New Roman" w:hAnsi="Arial" w:cs="Arial"/>
          <w:lang w:eastAsia="pl-PL"/>
        </w:rPr>
      </w:pPr>
      <w:r>
        <w:rPr>
          <w:rFonts w:ascii="Arial" w:eastAsia="Times New Roman" w:hAnsi="Arial" w:cs="Arial"/>
          <w:lang w:eastAsia="pl-PL"/>
        </w:rPr>
        <w:t xml:space="preserve"> </w:t>
      </w:r>
      <w:r w:rsidR="00055D93">
        <w:rPr>
          <w:rFonts w:ascii="Arial" w:eastAsia="Times New Roman" w:hAnsi="Arial" w:cs="Arial"/>
          <w:lang w:eastAsia="pl-PL"/>
        </w:rPr>
        <w:t xml:space="preserve">- </w:t>
      </w:r>
      <w:r w:rsidR="00674E9E" w:rsidRPr="00674E9E">
        <w:rPr>
          <w:rFonts w:ascii="Arial" w:eastAsia="Times New Roman" w:hAnsi="Arial" w:cs="Arial"/>
          <w:color w:val="000000"/>
          <w:lang w:eastAsia="pl-PL"/>
        </w:rPr>
        <w:t>za pośrednictwem „Formularza składania oferty”, dostępnego</w:t>
      </w:r>
      <w:r w:rsidR="00674E9E">
        <w:rPr>
          <w:rFonts w:ascii="Arial" w:eastAsia="Times New Roman" w:hAnsi="Arial" w:cs="Arial"/>
          <w:color w:val="000000"/>
          <w:lang w:eastAsia="pl-PL"/>
        </w:rPr>
        <w:t xml:space="preserve"> </w:t>
      </w:r>
      <w:r w:rsidR="00674E9E" w:rsidRPr="00674E9E">
        <w:rPr>
          <w:rFonts w:ascii="Arial" w:eastAsia="Times New Roman" w:hAnsi="Arial" w:cs="Arial"/>
          <w:color w:val="000000"/>
          <w:lang w:eastAsia="pl-PL"/>
        </w:rPr>
        <w:t>na Platformie Zakupowej, w miejscu publikacji Za</w:t>
      </w:r>
      <w:r w:rsidR="00674E9E">
        <w:rPr>
          <w:rFonts w:ascii="Arial" w:eastAsia="Times New Roman" w:hAnsi="Arial" w:cs="Arial"/>
          <w:color w:val="000000"/>
          <w:lang w:eastAsia="pl-PL"/>
        </w:rPr>
        <w:t>pytania</w:t>
      </w:r>
      <w:r w:rsidR="00674E9E" w:rsidRPr="00674E9E">
        <w:rPr>
          <w:rFonts w:ascii="Arial" w:eastAsia="Times New Roman" w:hAnsi="Arial" w:cs="Arial"/>
          <w:color w:val="000000"/>
          <w:lang w:eastAsia="pl-PL"/>
        </w:rPr>
        <w:t xml:space="preserve"> i innych dokumentów</w:t>
      </w:r>
      <w:r w:rsidR="00674E9E">
        <w:rPr>
          <w:rFonts w:ascii="Arial" w:eastAsia="Times New Roman" w:hAnsi="Arial" w:cs="Arial"/>
          <w:color w:val="000000"/>
          <w:lang w:eastAsia="pl-PL"/>
        </w:rPr>
        <w:t xml:space="preserve"> </w:t>
      </w:r>
      <w:r w:rsidR="00674E9E" w:rsidRPr="00674E9E">
        <w:rPr>
          <w:rFonts w:ascii="Arial" w:eastAsia="Times New Roman" w:hAnsi="Arial" w:cs="Arial"/>
          <w:color w:val="000000"/>
          <w:lang w:eastAsia="pl-PL"/>
        </w:rPr>
        <w:t>postępowania.</w:t>
      </w:r>
    </w:p>
    <w:p w14:paraId="4A48F157" w14:textId="09EEEA4E" w:rsidR="003343FC" w:rsidRPr="003343FC" w:rsidRDefault="00D73338" w:rsidP="003343FC">
      <w:pPr>
        <w:jc w:val="both"/>
        <w:rPr>
          <w:rFonts w:ascii="Arial" w:eastAsia="Times New Roman" w:hAnsi="Arial" w:cs="Arial"/>
          <w:lang w:eastAsia="pl-PL"/>
        </w:rPr>
      </w:pPr>
      <w:r>
        <w:rPr>
          <w:rFonts w:ascii="Arial" w:eastAsia="Times New Roman" w:hAnsi="Arial" w:cs="Arial"/>
          <w:lang w:eastAsia="pl-PL"/>
        </w:rPr>
        <w:t>l</w:t>
      </w:r>
      <w:r w:rsidR="003343FC" w:rsidRPr="003343FC">
        <w:rPr>
          <w:rFonts w:ascii="Arial" w:eastAsia="Times New Roman" w:hAnsi="Arial" w:cs="Arial"/>
          <w:lang w:eastAsia="pl-PL"/>
        </w:rPr>
        <w:t>ub</w:t>
      </w:r>
    </w:p>
    <w:p w14:paraId="36E15E81" w14:textId="3B761389" w:rsidR="003343FC" w:rsidRPr="00674E9E" w:rsidRDefault="003343FC" w:rsidP="003343FC">
      <w:pPr>
        <w:jc w:val="both"/>
        <w:rPr>
          <w:rFonts w:ascii="Arial" w:hAnsi="Arial" w:cs="Arial"/>
        </w:rPr>
      </w:pPr>
      <w:r w:rsidRPr="003343FC">
        <w:rPr>
          <w:rFonts w:ascii="Arial" w:eastAsia="Times New Roman" w:hAnsi="Arial" w:cs="Arial"/>
          <w:lang w:eastAsia="pl-PL"/>
        </w:rPr>
        <w:t>- osobiście, kurierem, pocztą tradycyjną na adres siedziby Zamawiającego: Urząd Gminy Zamość, ul. Peowiaków 92, 22-400 Zamość, pokój nr 1 Biuro Obsługi Interesanta, z dopiskiem:</w:t>
      </w:r>
      <w:r>
        <w:rPr>
          <w:rFonts w:ascii="Arial" w:eastAsia="Times New Roman" w:hAnsi="Arial" w:cs="Arial"/>
          <w:lang w:eastAsia="pl-PL"/>
        </w:rPr>
        <w:t xml:space="preserve"> </w:t>
      </w:r>
      <w:r w:rsidRPr="002520AC">
        <w:rPr>
          <w:rFonts w:ascii="Arial" w:hAnsi="Arial" w:cs="Arial"/>
          <w:b/>
          <w:bCs/>
        </w:rPr>
        <w:t xml:space="preserve">”Oferta – projekty OZE, nie otwierać przed </w:t>
      </w:r>
      <w:r w:rsidR="00474EA4" w:rsidRPr="002520AC">
        <w:rPr>
          <w:rFonts w:ascii="Arial" w:eastAsia="Times New Roman" w:hAnsi="Arial" w:cs="Arial"/>
          <w:b/>
          <w:bCs/>
          <w:lang w:eastAsia="pl-PL"/>
        </w:rPr>
        <w:t>1</w:t>
      </w:r>
      <w:r w:rsidR="00674E9E" w:rsidRPr="002520AC">
        <w:rPr>
          <w:rFonts w:ascii="Arial" w:eastAsia="Times New Roman" w:hAnsi="Arial" w:cs="Arial"/>
          <w:b/>
          <w:bCs/>
          <w:lang w:eastAsia="pl-PL"/>
        </w:rPr>
        <w:t>8</w:t>
      </w:r>
      <w:r w:rsidR="00474EA4" w:rsidRPr="002520AC">
        <w:rPr>
          <w:rFonts w:ascii="Arial" w:eastAsia="Times New Roman" w:hAnsi="Arial" w:cs="Arial"/>
          <w:b/>
          <w:bCs/>
          <w:lang w:eastAsia="pl-PL"/>
        </w:rPr>
        <w:t>.10.</w:t>
      </w:r>
      <w:r w:rsidRPr="002520AC">
        <w:rPr>
          <w:rFonts w:ascii="Arial" w:hAnsi="Arial" w:cs="Arial"/>
          <w:b/>
          <w:bCs/>
        </w:rPr>
        <w:t>2023 r.</w:t>
      </w:r>
      <w:r w:rsidR="00674E9E" w:rsidRPr="002520AC">
        <w:rPr>
          <w:rFonts w:ascii="Arial" w:hAnsi="Arial" w:cs="Arial"/>
          <w:b/>
          <w:bCs/>
        </w:rPr>
        <w:t xml:space="preserve"> przed godz. 11.30</w:t>
      </w:r>
      <w:r w:rsidRPr="002520AC">
        <w:rPr>
          <w:rFonts w:ascii="Arial" w:hAnsi="Arial" w:cs="Arial"/>
          <w:b/>
          <w:bCs/>
        </w:rPr>
        <w:t>”</w:t>
      </w:r>
    </w:p>
    <w:p w14:paraId="3CF81C91" w14:textId="14B89AEA" w:rsidR="00474EA4" w:rsidRPr="00674E9E" w:rsidRDefault="002520AC" w:rsidP="00474EA4">
      <w:pPr>
        <w:shd w:val="clear" w:color="auto" w:fill="FFFFFF"/>
        <w:ind w:right="216"/>
        <w:jc w:val="both"/>
        <w:rPr>
          <w:rFonts w:ascii="Arial" w:eastAsia="Times New Roman" w:hAnsi="Arial" w:cs="Arial"/>
          <w:b/>
          <w:bCs/>
          <w:lang w:eastAsia="pl-PL"/>
        </w:rPr>
      </w:pPr>
      <w:r>
        <w:rPr>
          <w:rFonts w:ascii="Arial" w:hAnsi="Arial" w:cs="Arial"/>
        </w:rPr>
        <w:lastRenderedPageBreak/>
        <w:t>Ofertę należy złożyć w</w:t>
      </w:r>
      <w:r w:rsidR="00474EA4" w:rsidRPr="00674E9E">
        <w:rPr>
          <w:rFonts w:ascii="Arial" w:hAnsi="Arial" w:cs="Arial"/>
        </w:rPr>
        <w:t xml:space="preserve"> terminie do dnia </w:t>
      </w:r>
      <w:r w:rsidR="00474EA4" w:rsidRPr="00674E9E">
        <w:rPr>
          <w:rFonts w:ascii="Arial" w:eastAsia="Times New Roman" w:hAnsi="Arial" w:cs="Arial"/>
          <w:b/>
          <w:bCs/>
          <w:lang w:eastAsia="pl-PL"/>
        </w:rPr>
        <w:t>1</w:t>
      </w:r>
      <w:r w:rsidR="00674E9E" w:rsidRPr="00674E9E">
        <w:rPr>
          <w:rFonts w:ascii="Arial" w:eastAsia="Times New Roman" w:hAnsi="Arial" w:cs="Arial"/>
          <w:b/>
          <w:bCs/>
          <w:lang w:eastAsia="pl-PL"/>
        </w:rPr>
        <w:t>8</w:t>
      </w:r>
      <w:r w:rsidR="00474EA4" w:rsidRPr="00674E9E">
        <w:rPr>
          <w:rFonts w:ascii="Arial" w:eastAsia="Times New Roman" w:hAnsi="Arial" w:cs="Arial"/>
          <w:b/>
          <w:bCs/>
          <w:lang w:eastAsia="pl-PL"/>
        </w:rPr>
        <w:t>.10.2023 r. do godz. 11:00.</w:t>
      </w:r>
    </w:p>
    <w:p w14:paraId="258CF66A" w14:textId="77777777" w:rsidR="00BA1F4A" w:rsidRPr="00674E9E" w:rsidRDefault="00BA1F4A" w:rsidP="002520AC">
      <w:pPr>
        <w:shd w:val="clear" w:color="auto" w:fill="FFFFFF"/>
        <w:spacing w:after="0" w:line="240" w:lineRule="auto"/>
        <w:ind w:left="426" w:right="216" w:hanging="426"/>
        <w:jc w:val="both"/>
        <w:rPr>
          <w:rFonts w:ascii="Arial" w:eastAsia="Times New Roman" w:hAnsi="Arial" w:cs="Arial"/>
          <w:lang w:eastAsia="pl-PL"/>
        </w:rPr>
      </w:pPr>
      <w:r w:rsidRPr="00674E9E">
        <w:rPr>
          <w:rFonts w:ascii="Arial" w:eastAsia="Times New Roman" w:hAnsi="Arial" w:cs="Arial"/>
          <w:lang w:eastAsia="pl-PL"/>
        </w:rPr>
        <w:t>2. Oferty złożone po terminie nie będą rozpatrywane.</w:t>
      </w:r>
    </w:p>
    <w:p w14:paraId="60622421" w14:textId="22372058" w:rsidR="00674E9E" w:rsidRDefault="00BA1F4A" w:rsidP="002520AC">
      <w:pPr>
        <w:shd w:val="clear" w:color="auto" w:fill="FFFFFF"/>
        <w:spacing w:after="0" w:line="240" w:lineRule="auto"/>
        <w:ind w:left="426" w:right="216" w:hanging="426"/>
        <w:jc w:val="both"/>
        <w:rPr>
          <w:rFonts w:ascii="Arial" w:eastAsia="Times New Roman" w:hAnsi="Arial" w:cs="Arial"/>
          <w:color w:val="000000"/>
          <w:lang w:eastAsia="pl-PL"/>
        </w:rPr>
      </w:pPr>
      <w:r w:rsidRPr="00674E9E">
        <w:rPr>
          <w:rFonts w:ascii="Arial" w:eastAsia="Times New Roman" w:hAnsi="Arial" w:cs="Arial"/>
          <w:lang w:eastAsia="pl-PL"/>
        </w:rPr>
        <w:t>3. Otwarcie ofert nastąpi w dniu</w:t>
      </w:r>
      <w:r w:rsidRPr="00674E9E">
        <w:rPr>
          <w:rFonts w:ascii="Arial" w:eastAsia="Times New Roman" w:hAnsi="Arial" w:cs="Arial"/>
          <w:b/>
          <w:bCs/>
          <w:lang w:eastAsia="pl-PL"/>
        </w:rPr>
        <w:t> </w:t>
      </w:r>
      <w:r w:rsidR="007D3A1F" w:rsidRPr="00674E9E">
        <w:rPr>
          <w:rFonts w:ascii="Arial" w:eastAsia="Times New Roman" w:hAnsi="Arial" w:cs="Arial"/>
          <w:b/>
          <w:bCs/>
          <w:lang w:eastAsia="pl-PL"/>
        </w:rPr>
        <w:t>1</w:t>
      </w:r>
      <w:r w:rsidR="00674E9E" w:rsidRPr="00674E9E">
        <w:rPr>
          <w:rFonts w:ascii="Arial" w:eastAsia="Times New Roman" w:hAnsi="Arial" w:cs="Arial"/>
          <w:b/>
          <w:bCs/>
          <w:lang w:eastAsia="pl-PL"/>
        </w:rPr>
        <w:t>8</w:t>
      </w:r>
      <w:r w:rsidR="007D3A1F" w:rsidRPr="00674E9E">
        <w:rPr>
          <w:rFonts w:ascii="Arial" w:eastAsia="Times New Roman" w:hAnsi="Arial" w:cs="Arial"/>
          <w:b/>
          <w:bCs/>
          <w:lang w:eastAsia="pl-PL"/>
        </w:rPr>
        <w:t>.</w:t>
      </w:r>
      <w:r w:rsidR="00AD0034" w:rsidRPr="00674E9E">
        <w:rPr>
          <w:rFonts w:ascii="Arial" w:eastAsia="Times New Roman" w:hAnsi="Arial" w:cs="Arial"/>
          <w:b/>
          <w:bCs/>
          <w:lang w:eastAsia="pl-PL"/>
        </w:rPr>
        <w:t>10</w:t>
      </w:r>
      <w:r w:rsidRPr="00674E9E">
        <w:rPr>
          <w:rFonts w:ascii="Arial" w:eastAsia="Times New Roman" w:hAnsi="Arial" w:cs="Arial"/>
          <w:b/>
          <w:bCs/>
          <w:lang w:eastAsia="pl-PL"/>
        </w:rPr>
        <w:t>.20</w:t>
      </w:r>
      <w:r w:rsidR="007D3A1F" w:rsidRPr="00674E9E">
        <w:rPr>
          <w:rFonts w:ascii="Arial" w:eastAsia="Times New Roman" w:hAnsi="Arial" w:cs="Arial"/>
          <w:b/>
          <w:bCs/>
          <w:lang w:eastAsia="pl-PL"/>
        </w:rPr>
        <w:t>23</w:t>
      </w:r>
      <w:r w:rsidRPr="00674E9E">
        <w:rPr>
          <w:rFonts w:ascii="Arial" w:eastAsia="Times New Roman" w:hAnsi="Arial" w:cs="Arial"/>
          <w:b/>
          <w:bCs/>
          <w:lang w:eastAsia="pl-PL"/>
        </w:rPr>
        <w:t xml:space="preserve"> r. </w:t>
      </w:r>
      <w:r w:rsidRPr="00AF222C">
        <w:rPr>
          <w:rFonts w:ascii="Arial" w:eastAsia="Times New Roman" w:hAnsi="Arial" w:cs="Arial"/>
          <w:b/>
          <w:bCs/>
          <w:color w:val="000000"/>
          <w:lang w:eastAsia="pl-PL"/>
        </w:rPr>
        <w:t>o godz. 11:30 </w:t>
      </w:r>
      <w:r w:rsidRPr="00AF222C">
        <w:rPr>
          <w:rFonts w:ascii="Arial" w:eastAsia="Times New Roman" w:hAnsi="Arial" w:cs="Arial"/>
          <w:color w:val="000000"/>
          <w:lang w:eastAsia="pl-PL"/>
        </w:rPr>
        <w:t>w siedzibie Zamawiającego</w:t>
      </w:r>
      <w:r w:rsidR="007D3A1F" w:rsidRPr="00AF222C">
        <w:rPr>
          <w:rFonts w:ascii="Arial" w:eastAsia="Times New Roman" w:hAnsi="Arial" w:cs="Arial"/>
          <w:color w:val="000000"/>
          <w:lang w:eastAsia="pl-PL"/>
        </w:rPr>
        <w:t>.</w:t>
      </w:r>
    </w:p>
    <w:p w14:paraId="174161D2" w14:textId="3F1BF02D" w:rsidR="00674E9E" w:rsidRPr="00AF222C" w:rsidRDefault="00674E9E" w:rsidP="002520AC">
      <w:pPr>
        <w:shd w:val="clear" w:color="auto" w:fill="FFFFFF"/>
        <w:spacing w:after="0" w:line="240" w:lineRule="auto"/>
        <w:ind w:left="426" w:right="216" w:hanging="426"/>
        <w:jc w:val="both"/>
        <w:rPr>
          <w:rFonts w:ascii="Arial" w:eastAsia="Times New Roman" w:hAnsi="Arial" w:cs="Arial"/>
          <w:color w:val="000000"/>
          <w:lang w:eastAsia="pl-PL"/>
        </w:rPr>
      </w:pPr>
    </w:p>
    <w:p w14:paraId="1C6ECA38" w14:textId="412D06D5" w:rsidR="00BA1F4A" w:rsidRPr="00AF222C" w:rsidRDefault="009E1CF4" w:rsidP="00F11D68">
      <w:pPr>
        <w:shd w:val="clear" w:color="auto" w:fill="BFBFBF" w:themeFill="background1" w:themeFillShade="BF"/>
        <w:spacing w:after="0" w:line="240" w:lineRule="auto"/>
        <w:ind w:left="216" w:right="216" w:hanging="216"/>
        <w:jc w:val="both"/>
        <w:rPr>
          <w:rFonts w:ascii="Arial" w:eastAsia="Times New Roman" w:hAnsi="Arial" w:cs="Arial"/>
          <w:color w:val="000000"/>
          <w:lang w:eastAsia="pl-PL"/>
        </w:rPr>
      </w:pPr>
      <w:r>
        <w:rPr>
          <w:rFonts w:ascii="Arial" w:eastAsia="Times New Roman" w:hAnsi="Arial" w:cs="Arial"/>
          <w:b/>
          <w:bCs/>
          <w:color w:val="000000"/>
          <w:lang w:eastAsia="pl-PL"/>
        </w:rPr>
        <w:t>XI</w:t>
      </w:r>
      <w:r w:rsidR="00BA1F4A" w:rsidRPr="00AF222C">
        <w:rPr>
          <w:rFonts w:ascii="Arial" w:eastAsia="Times New Roman" w:hAnsi="Arial" w:cs="Arial"/>
          <w:b/>
          <w:bCs/>
          <w:color w:val="000000"/>
          <w:lang w:eastAsia="pl-PL"/>
        </w:rPr>
        <w:t>. OCENA OFERT</w:t>
      </w:r>
    </w:p>
    <w:p w14:paraId="61509039" w14:textId="7506109C" w:rsidR="00BA1F4A" w:rsidRPr="00AF222C" w:rsidRDefault="00BA1F4A" w:rsidP="00AF1DBD">
      <w:pPr>
        <w:shd w:val="clear" w:color="auto" w:fill="FFFFFF"/>
        <w:spacing w:after="0" w:line="240" w:lineRule="auto"/>
        <w:ind w:left="216" w:right="216"/>
        <w:jc w:val="both"/>
        <w:rPr>
          <w:rFonts w:ascii="Arial" w:eastAsia="Times New Roman" w:hAnsi="Arial" w:cs="Arial"/>
          <w:color w:val="000000"/>
          <w:lang w:eastAsia="pl-PL"/>
        </w:rPr>
      </w:pPr>
      <w:r w:rsidRPr="00AF222C">
        <w:rPr>
          <w:rFonts w:ascii="Arial" w:eastAsia="Times New Roman" w:hAnsi="Arial" w:cs="Arial"/>
          <w:color w:val="000000"/>
          <w:lang w:eastAsia="pl-PL"/>
        </w:rPr>
        <w:t>1. Zamawiający dokona oceny ważnych ofert na podstawie kryterium zgodności formalnej z zapytaniem ofertowym.</w:t>
      </w:r>
    </w:p>
    <w:p w14:paraId="71DFEA10" w14:textId="77777777" w:rsidR="00C90F8E" w:rsidRPr="00AF222C" w:rsidRDefault="00C90F8E" w:rsidP="00C90F8E">
      <w:pPr>
        <w:tabs>
          <w:tab w:val="left" w:pos="447"/>
        </w:tabs>
        <w:spacing w:before="4"/>
        <w:jc w:val="both"/>
        <w:rPr>
          <w:rFonts w:ascii="Arial" w:hAnsi="Arial" w:cs="Arial"/>
          <w:b/>
        </w:rPr>
      </w:pPr>
      <w:r w:rsidRPr="00AF222C">
        <w:rPr>
          <w:rFonts w:ascii="Arial" w:hAnsi="Arial" w:cs="Arial"/>
        </w:rPr>
        <w:t xml:space="preserve">    3. Kryteria</w:t>
      </w:r>
      <w:r w:rsidRPr="00AF222C">
        <w:rPr>
          <w:rFonts w:ascii="Arial" w:hAnsi="Arial" w:cs="Arial"/>
          <w:spacing w:val="-9"/>
        </w:rPr>
        <w:t xml:space="preserve"> </w:t>
      </w:r>
      <w:r w:rsidRPr="00AF222C">
        <w:rPr>
          <w:rFonts w:ascii="Arial" w:hAnsi="Arial" w:cs="Arial"/>
        </w:rPr>
        <w:t>oceny,</w:t>
      </w:r>
      <w:r w:rsidRPr="00AF222C">
        <w:rPr>
          <w:rFonts w:ascii="Arial" w:hAnsi="Arial" w:cs="Arial"/>
          <w:spacing w:val="-6"/>
        </w:rPr>
        <w:t xml:space="preserve"> </w:t>
      </w:r>
      <w:r w:rsidRPr="00AF222C">
        <w:rPr>
          <w:rFonts w:ascii="Arial" w:hAnsi="Arial" w:cs="Arial"/>
        </w:rPr>
        <w:t>ich</w:t>
      </w:r>
      <w:r w:rsidRPr="00AF222C">
        <w:rPr>
          <w:rFonts w:ascii="Arial" w:hAnsi="Arial" w:cs="Arial"/>
          <w:spacing w:val="-3"/>
        </w:rPr>
        <w:t xml:space="preserve"> </w:t>
      </w:r>
      <w:r w:rsidRPr="00AF222C">
        <w:rPr>
          <w:rFonts w:ascii="Arial" w:hAnsi="Arial" w:cs="Arial"/>
        </w:rPr>
        <w:t>waga</w:t>
      </w:r>
      <w:r w:rsidRPr="00AF222C">
        <w:rPr>
          <w:rFonts w:ascii="Arial" w:hAnsi="Arial" w:cs="Arial"/>
          <w:spacing w:val="-5"/>
        </w:rPr>
        <w:t xml:space="preserve"> </w:t>
      </w:r>
      <w:r w:rsidRPr="00AF222C">
        <w:rPr>
          <w:rFonts w:ascii="Arial" w:hAnsi="Arial" w:cs="Arial"/>
        </w:rPr>
        <w:t>i</w:t>
      </w:r>
      <w:r w:rsidRPr="00AF222C">
        <w:rPr>
          <w:rFonts w:ascii="Arial" w:hAnsi="Arial" w:cs="Arial"/>
          <w:spacing w:val="-3"/>
        </w:rPr>
        <w:t xml:space="preserve"> </w:t>
      </w:r>
      <w:r w:rsidRPr="00AF222C">
        <w:rPr>
          <w:rFonts w:ascii="Arial" w:hAnsi="Arial" w:cs="Arial"/>
        </w:rPr>
        <w:t>sposób</w:t>
      </w:r>
      <w:r w:rsidRPr="00AF222C">
        <w:rPr>
          <w:rFonts w:ascii="Arial" w:hAnsi="Arial" w:cs="Arial"/>
          <w:spacing w:val="-4"/>
        </w:rPr>
        <w:t xml:space="preserve"> </w:t>
      </w:r>
      <w:r w:rsidRPr="00AF222C">
        <w:rPr>
          <w:rFonts w:ascii="Arial" w:hAnsi="Arial" w:cs="Arial"/>
        </w:rPr>
        <w:t>punktacji</w:t>
      </w:r>
      <w:r w:rsidRPr="00AF222C">
        <w:rPr>
          <w:rFonts w:ascii="Arial" w:hAnsi="Arial" w:cs="Arial"/>
          <w:spacing w:val="-6"/>
        </w:rPr>
        <w:t xml:space="preserve"> </w:t>
      </w:r>
      <w:r w:rsidRPr="00AF222C">
        <w:rPr>
          <w:rFonts w:ascii="Arial" w:hAnsi="Arial" w:cs="Arial"/>
        </w:rPr>
        <w:t>dla</w:t>
      </w:r>
      <w:r w:rsidRPr="00AF222C">
        <w:rPr>
          <w:rFonts w:ascii="Arial" w:hAnsi="Arial" w:cs="Arial"/>
          <w:spacing w:val="-3"/>
        </w:rPr>
        <w:t xml:space="preserve"> </w:t>
      </w:r>
      <w:r w:rsidRPr="00AF222C">
        <w:rPr>
          <w:rFonts w:ascii="Arial" w:hAnsi="Arial" w:cs="Arial"/>
        </w:rPr>
        <w:t>każdej</w:t>
      </w:r>
      <w:r w:rsidRPr="00AF222C">
        <w:rPr>
          <w:rFonts w:ascii="Arial" w:hAnsi="Arial" w:cs="Arial"/>
          <w:spacing w:val="-2"/>
        </w:rPr>
        <w:t xml:space="preserve"> </w:t>
      </w:r>
      <w:r w:rsidRPr="00AF222C">
        <w:rPr>
          <w:rFonts w:ascii="Arial" w:hAnsi="Arial" w:cs="Arial"/>
        </w:rPr>
        <w:t>z</w:t>
      </w:r>
      <w:r w:rsidRPr="00AF222C">
        <w:rPr>
          <w:rFonts w:ascii="Arial" w:hAnsi="Arial" w:cs="Arial"/>
          <w:spacing w:val="-4"/>
        </w:rPr>
        <w:t xml:space="preserve"> </w:t>
      </w:r>
      <w:r w:rsidRPr="00AF222C">
        <w:rPr>
          <w:rFonts w:ascii="Arial" w:hAnsi="Arial" w:cs="Arial"/>
          <w:b/>
        </w:rPr>
        <w:t>ofert</w:t>
      </w:r>
      <w:r w:rsidRPr="00AF222C">
        <w:rPr>
          <w:rFonts w:ascii="Arial" w:hAnsi="Arial" w:cs="Arial"/>
          <w:b/>
          <w:spacing w:val="-3"/>
        </w:rPr>
        <w:t xml:space="preserve"> </w:t>
      </w:r>
      <w:r w:rsidRPr="00AF222C">
        <w:rPr>
          <w:rFonts w:ascii="Arial" w:hAnsi="Arial" w:cs="Arial"/>
          <w:b/>
        </w:rPr>
        <w:t>nie</w:t>
      </w:r>
      <w:r w:rsidRPr="00AF222C">
        <w:rPr>
          <w:rFonts w:ascii="Arial" w:hAnsi="Arial" w:cs="Arial"/>
          <w:b/>
          <w:spacing w:val="-4"/>
        </w:rPr>
        <w:t xml:space="preserve"> </w:t>
      </w:r>
      <w:r w:rsidRPr="00AF222C">
        <w:rPr>
          <w:rFonts w:ascii="Arial" w:hAnsi="Arial" w:cs="Arial"/>
          <w:b/>
        </w:rPr>
        <w:t>podlegających</w:t>
      </w:r>
      <w:r w:rsidRPr="00AF222C">
        <w:rPr>
          <w:rFonts w:ascii="Arial" w:hAnsi="Arial" w:cs="Arial"/>
          <w:b/>
          <w:spacing w:val="-3"/>
        </w:rPr>
        <w:t xml:space="preserve"> </w:t>
      </w:r>
      <w:r w:rsidRPr="00AF222C">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C90F8E" w:rsidRPr="00AF222C" w14:paraId="61054CF5" w14:textId="77777777" w:rsidTr="00055744">
        <w:trPr>
          <w:trHeight w:val="537"/>
        </w:trPr>
        <w:tc>
          <w:tcPr>
            <w:tcW w:w="567" w:type="dxa"/>
            <w:shd w:val="clear" w:color="auto" w:fill="E4E4E4"/>
          </w:tcPr>
          <w:p w14:paraId="36235954" w14:textId="77777777" w:rsidR="00C90F8E" w:rsidRPr="00AF222C" w:rsidRDefault="00C90F8E" w:rsidP="00055744">
            <w:pPr>
              <w:pStyle w:val="TableParagraph"/>
              <w:spacing w:before="134" w:line="240" w:lineRule="auto"/>
              <w:ind w:left="146"/>
              <w:jc w:val="both"/>
              <w:rPr>
                <w:rFonts w:ascii="Arial" w:hAnsi="Arial" w:cs="Arial"/>
                <w:b/>
              </w:rPr>
            </w:pPr>
            <w:r w:rsidRPr="00AF222C">
              <w:rPr>
                <w:rFonts w:ascii="Arial" w:hAnsi="Arial" w:cs="Arial"/>
                <w:b/>
                <w:spacing w:val="-5"/>
              </w:rPr>
              <w:t>Lp.</w:t>
            </w:r>
          </w:p>
        </w:tc>
        <w:tc>
          <w:tcPr>
            <w:tcW w:w="5528" w:type="dxa"/>
            <w:shd w:val="clear" w:color="auto" w:fill="E4E4E4"/>
          </w:tcPr>
          <w:p w14:paraId="0526CC8D" w14:textId="77777777" w:rsidR="00C90F8E" w:rsidRPr="00AF222C" w:rsidRDefault="00C90F8E" w:rsidP="00055744">
            <w:pPr>
              <w:pStyle w:val="TableParagraph"/>
              <w:spacing w:before="134" w:line="240" w:lineRule="auto"/>
              <w:ind w:left="1465" w:right="1451"/>
              <w:jc w:val="both"/>
              <w:rPr>
                <w:rFonts w:ascii="Arial" w:hAnsi="Arial" w:cs="Arial"/>
                <w:b/>
              </w:rPr>
            </w:pPr>
            <w:r w:rsidRPr="00AF222C">
              <w:rPr>
                <w:rFonts w:ascii="Arial" w:hAnsi="Arial" w:cs="Arial"/>
                <w:b/>
                <w:spacing w:val="-2"/>
              </w:rPr>
              <w:t>KRYTERIUM</w:t>
            </w:r>
          </w:p>
        </w:tc>
        <w:tc>
          <w:tcPr>
            <w:tcW w:w="1134" w:type="dxa"/>
            <w:shd w:val="clear" w:color="auto" w:fill="E4E4E4"/>
          </w:tcPr>
          <w:p w14:paraId="3C81F951" w14:textId="77777777" w:rsidR="00C90F8E" w:rsidRPr="00AF222C" w:rsidRDefault="00C90F8E" w:rsidP="00055744">
            <w:pPr>
              <w:pStyle w:val="TableParagraph"/>
              <w:spacing w:line="268" w:lineRule="exact"/>
              <w:ind w:left="156"/>
              <w:jc w:val="both"/>
              <w:rPr>
                <w:rFonts w:ascii="Arial" w:hAnsi="Arial" w:cs="Arial"/>
                <w:b/>
              </w:rPr>
            </w:pPr>
            <w:r w:rsidRPr="00AF222C">
              <w:rPr>
                <w:rFonts w:ascii="Arial" w:hAnsi="Arial" w:cs="Arial"/>
                <w:b/>
              </w:rPr>
              <w:t>Max.</w:t>
            </w:r>
            <w:r w:rsidRPr="00AF222C">
              <w:rPr>
                <w:rFonts w:ascii="Arial" w:hAnsi="Arial" w:cs="Arial"/>
                <w:b/>
                <w:spacing w:val="-4"/>
              </w:rPr>
              <w:t xml:space="preserve"> </w:t>
            </w:r>
            <w:r w:rsidRPr="00AF222C">
              <w:rPr>
                <w:rFonts w:ascii="Arial" w:hAnsi="Arial" w:cs="Arial"/>
                <w:b/>
                <w:spacing w:val="-2"/>
              </w:rPr>
              <w:t>ilość</w:t>
            </w:r>
          </w:p>
          <w:p w14:paraId="614665D3" w14:textId="77777777" w:rsidR="00C90F8E" w:rsidRPr="00AF222C" w:rsidRDefault="00C90F8E" w:rsidP="00055744">
            <w:pPr>
              <w:pStyle w:val="TableParagraph"/>
              <w:spacing w:before="1" w:line="249" w:lineRule="exact"/>
              <w:ind w:left="206"/>
              <w:jc w:val="both"/>
              <w:rPr>
                <w:rFonts w:ascii="Arial" w:hAnsi="Arial" w:cs="Arial"/>
                <w:b/>
              </w:rPr>
            </w:pPr>
            <w:r w:rsidRPr="00AF222C">
              <w:rPr>
                <w:rFonts w:ascii="Arial" w:hAnsi="Arial" w:cs="Arial"/>
                <w:b/>
                <w:spacing w:val="-2"/>
              </w:rPr>
              <w:t>punktów</w:t>
            </w:r>
          </w:p>
        </w:tc>
        <w:tc>
          <w:tcPr>
            <w:tcW w:w="851" w:type="dxa"/>
            <w:shd w:val="clear" w:color="auto" w:fill="E4E4E4"/>
          </w:tcPr>
          <w:p w14:paraId="64BD41D7" w14:textId="77777777" w:rsidR="00C90F8E" w:rsidRPr="00AF222C" w:rsidRDefault="00C90F8E" w:rsidP="00055744">
            <w:pPr>
              <w:pStyle w:val="TableParagraph"/>
              <w:tabs>
                <w:tab w:val="left" w:pos="1276"/>
              </w:tabs>
              <w:spacing w:before="134" w:line="240" w:lineRule="auto"/>
              <w:ind w:left="0"/>
              <w:rPr>
                <w:rFonts w:ascii="Arial" w:hAnsi="Arial" w:cs="Arial"/>
                <w:b/>
              </w:rPr>
            </w:pPr>
            <w:r w:rsidRPr="00AF222C">
              <w:rPr>
                <w:rFonts w:ascii="Arial" w:hAnsi="Arial" w:cs="Arial"/>
                <w:b/>
                <w:spacing w:val="-4"/>
              </w:rPr>
              <w:t>Waga</w:t>
            </w:r>
          </w:p>
        </w:tc>
        <w:tc>
          <w:tcPr>
            <w:tcW w:w="1417" w:type="dxa"/>
            <w:shd w:val="clear" w:color="auto" w:fill="E4E4E4"/>
          </w:tcPr>
          <w:p w14:paraId="4B93CE6A" w14:textId="77777777" w:rsidR="00C90F8E" w:rsidRPr="00AF222C" w:rsidRDefault="00C90F8E" w:rsidP="00055744">
            <w:pPr>
              <w:pStyle w:val="TableParagraph"/>
              <w:spacing w:line="268" w:lineRule="exact"/>
              <w:ind w:left="202"/>
              <w:jc w:val="both"/>
              <w:rPr>
                <w:rFonts w:ascii="Arial" w:hAnsi="Arial" w:cs="Arial"/>
                <w:b/>
              </w:rPr>
            </w:pPr>
            <w:r w:rsidRPr="00AF222C">
              <w:rPr>
                <w:rFonts w:ascii="Arial" w:hAnsi="Arial" w:cs="Arial"/>
                <w:b/>
              </w:rPr>
              <w:t>Max.</w:t>
            </w:r>
            <w:r w:rsidRPr="00AF222C">
              <w:rPr>
                <w:rFonts w:ascii="Arial" w:hAnsi="Arial" w:cs="Arial"/>
                <w:b/>
                <w:spacing w:val="-4"/>
              </w:rPr>
              <w:t xml:space="preserve"> </w:t>
            </w:r>
            <w:r w:rsidRPr="00AF222C">
              <w:rPr>
                <w:rFonts w:ascii="Arial" w:hAnsi="Arial" w:cs="Arial"/>
                <w:b/>
                <w:spacing w:val="-2"/>
              </w:rPr>
              <w:t>ocena</w:t>
            </w:r>
          </w:p>
          <w:p w14:paraId="00629546" w14:textId="77777777" w:rsidR="00C90F8E" w:rsidRPr="00AF222C" w:rsidRDefault="00C90F8E" w:rsidP="00055744">
            <w:pPr>
              <w:pStyle w:val="TableParagraph"/>
              <w:spacing w:before="1" w:line="249" w:lineRule="exact"/>
              <w:ind w:left="173"/>
              <w:jc w:val="both"/>
              <w:rPr>
                <w:rFonts w:ascii="Arial" w:hAnsi="Arial" w:cs="Arial"/>
                <w:b/>
              </w:rPr>
            </w:pPr>
            <w:r w:rsidRPr="00AF222C">
              <w:rPr>
                <w:rFonts w:ascii="Arial" w:hAnsi="Arial" w:cs="Arial"/>
                <w:b/>
              </w:rPr>
              <w:t>w</w:t>
            </w:r>
            <w:r w:rsidRPr="00AF222C">
              <w:rPr>
                <w:rFonts w:ascii="Arial" w:hAnsi="Arial" w:cs="Arial"/>
                <w:b/>
                <w:spacing w:val="1"/>
              </w:rPr>
              <w:t xml:space="preserve"> </w:t>
            </w:r>
            <w:r w:rsidRPr="00AF222C">
              <w:rPr>
                <w:rFonts w:ascii="Arial" w:hAnsi="Arial" w:cs="Arial"/>
                <w:b/>
                <w:spacing w:val="-2"/>
              </w:rPr>
              <w:t>kryterium</w:t>
            </w:r>
          </w:p>
        </w:tc>
      </w:tr>
      <w:tr w:rsidR="00C90F8E" w:rsidRPr="00AF222C" w14:paraId="22B7646D" w14:textId="77777777" w:rsidTr="00055744">
        <w:trPr>
          <w:trHeight w:val="268"/>
        </w:trPr>
        <w:tc>
          <w:tcPr>
            <w:tcW w:w="567" w:type="dxa"/>
          </w:tcPr>
          <w:p w14:paraId="23664B7E" w14:textId="77777777" w:rsidR="00C90F8E" w:rsidRPr="00AF222C" w:rsidRDefault="00C90F8E" w:rsidP="00055744">
            <w:pPr>
              <w:pStyle w:val="TableParagraph"/>
              <w:ind w:left="66"/>
              <w:jc w:val="both"/>
              <w:rPr>
                <w:rFonts w:ascii="Arial" w:hAnsi="Arial" w:cs="Arial"/>
              </w:rPr>
            </w:pPr>
            <w:r w:rsidRPr="00AF222C">
              <w:rPr>
                <w:rFonts w:ascii="Arial" w:hAnsi="Arial" w:cs="Arial"/>
                <w:spacing w:val="-5"/>
              </w:rPr>
              <w:t>1.</w:t>
            </w:r>
          </w:p>
        </w:tc>
        <w:tc>
          <w:tcPr>
            <w:tcW w:w="5528" w:type="dxa"/>
          </w:tcPr>
          <w:p w14:paraId="266AE5A2" w14:textId="77777777" w:rsidR="00C90F8E" w:rsidRPr="00AF222C" w:rsidRDefault="00C90F8E" w:rsidP="00055744">
            <w:pPr>
              <w:pStyle w:val="TableParagraph"/>
              <w:ind w:left="69"/>
              <w:jc w:val="both"/>
              <w:rPr>
                <w:rFonts w:ascii="Arial" w:hAnsi="Arial" w:cs="Arial"/>
              </w:rPr>
            </w:pPr>
            <w:r w:rsidRPr="00AF222C">
              <w:rPr>
                <w:rFonts w:ascii="Arial" w:hAnsi="Arial" w:cs="Arial"/>
              </w:rPr>
              <w:t>Cena</w:t>
            </w:r>
            <w:r w:rsidRPr="00AF222C">
              <w:rPr>
                <w:rFonts w:ascii="Arial" w:hAnsi="Arial" w:cs="Arial"/>
                <w:spacing w:val="-5"/>
              </w:rPr>
              <w:t xml:space="preserve"> </w:t>
            </w:r>
            <w:r w:rsidRPr="00AF222C">
              <w:rPr>
                <w:rFonts w:ascii="Arial" w:hAnsi="Arial" w:cs="Arial"/>
                <w:spacing w:val="-2"/>
              </w:rPr>
              <w:t>oferty</w:t>
            </w:r>
          </w:p>
        </w:tc>
        <w:tc>
          <w:tcPr>
            <w:tcW w:w="1134" w:type="dxa"/>
          </w:tcPr>
          <w:p w14:paraId="6DF84EEA" w14:textId="77777777" w:rsidR="00C90F8E" w:rsidRPr="00AF222C" w:rsidRDefault="00C90F8E" w:rsidP="00055744">
            <w:pPr>
              <w:pStyle w:val="TableParagraph"/>
              <w:ind w:left="268"/>
              <w:jc w:val="both"/>
              <w:rPr>
                <w:rFonts w:ascii="Arial" w:hAnsi="Arial" w:cs="Arial"/>
              </w:rPr>
            </w:pPr>
            <w:r w:rsidRPr="00AF222C">
              <w:rPr>
                <w:rFonts w:ascii="Arial" w:hAnsi="Arial" w:cs="Arial"/>
              </w:rPr>
              <w:t>100</w:t>
            </w:r>
            <w:r w:rsidRPr="00AF222C">
              <w:rPr>
                <w:rFonts w:ascii="Arial" w:hAnsi="Arial" w:cs="Arial"/>
                <w:spacing w:val="-2"/>
              </w:rPr>
              <w:t xml:space="preserve"> </w:t>
            </w:r>
            <w:r w:rsidRPr="00AF222C">
              <w:rPr>
                <w:rFonts w:ascii="Arial" w:hAnsi="Arial" w:cs="Arial"/>
                <w:spacing w:val="-5"/>
              </w:rPr>
              <w:t>pkt</w:t>
            </w:r>
          </w:p>
        </w:tc>
        <w:tc>
          <w:tcPr>
            <w:tcW w:w="851" w:type="dxa"/>
          </w:tcPr>
          <w:p w14:paraId="69F869C1" w14:textId="3643CF7A" w:rsidR="00C90F8E" w:rsidRPr="00AF222C" w:rsidRDefault="00CA03D8" w:rsidP="00055744">
            <w:pPr>
              <w:pStyle w:val="TableParagraph"/>
              <w:ind w:left="0"/>
              <w:rPr>
                <w:rFonts w:ascii="Arial" w:hAnsi="Arial" w:cs="Arial"/>
                <w:b/>
              </w:rPr>
            </w:pPr>
            <w:r>
              <w:rPr>
                <w:rFonts w:ascii="Arial" w:hAnsi="Arial" w:cs="Arial"/>
                <w:b/>
                <w:spacing w:val="-5"/>
              </w:rPr>
              <w:t>10</w:t>
            </w:r>
            <w:r w:rsidR="00C90F8E" w:rsidRPr="00AF222C">
              <w:rPr>
                <w:rFonts w:ascii="Arial" w:hAnsi="Arial" w:cs="Arial"/>
                <w:b/>
                <w:spacing w:val="-5"/>
              </w:rPr>
              <w:t>0%</w:t>
            </w:r>
          </w:p>
        </w:tc>
        <w:tc>
          <w:tcPr>
            <w:tcW w:w="1417" w:type="dxa"/>
          </w:tcPr>
          <w:p w14:paraId="79FE0FF7" w14:textId="422E5449" w:rsidR="00C90F8E" w:rsidRPr="00AF222C" w:rsidRDefault="00CA03D8" w:rsidP="00055744">
            <w:pPr>
              <w:pStyle w:val="TableParagraph"/>
              <w:ind w:left="433"/>
              <w:jc w:val="both"/>
              <w:rPr>
                <w:rFonts w:ascii="Arial" w:hAnsi="Arial" w:cs="Arial"/>
                <w:b/>
              </w:rPr>
            </w:pPr>
            <w:r>
              <w:rPr>
                <w:rFonts w:ascii="Arial" w:hAnsi="Arial" w:cs="Arial"/>
                <w:b/>
              </w:rPr>
              <w:t>10</w:t>
            </w:r>
            <w:r w:rsidR="00C90F8E" w:rsidRPr="00AF222C">
              <w:rPr>
                <w:rFonts w:ascii="Arial" w:hAnsi="Arial" w:cs="Arial"/>
                <w:b/>
              </w:rPr>
              <w:t xml:space="preserve">0 </w:t>
            </w:r>
            <w:r w:rsidR="00C90F8E" w:rsidRPr="00AF222C">
              <w:rPr>
                <w:rFonts w:ascii="Arial" w:hAnsi="Arial" w:cs="Arial"/>
                <w:b/>
                <w:spacing w:val="-5"/>
              </w:rPr>
              <w:t>pkt</w:t>
            </w:r>
          </w:p>
        </w:tc>
      </w:tr>
    </w:tbl>
    <w:p w14:paraId="305286BE" w14:textId="77777777" w:rsidR="00C90F8E" w:rsidRPr="00AF222C" w:rsidRDefault="00C90F8E" w:rsidP="00C90F8E">
      <w:pPr>
        <w:pStyle w:val="Akapitzlist"/>
        <w:tabs>
          <w:tab w:val="left" w:pos="447"/>
        </w:tabs>
        <w:ind w:right="-53"/>
        <w:jc w:val="both"/>
        <w:rPr>
          <w:rFonts w:ascii="Arial" w:hAnsi="Arial" w:cs="Arial"/>
        </w:rPr>
      </w:pPr>
    </w:p>
    <w:p w14:paraId="6908067B" w14:textId="066459FA" w:rsidR="00C90F8E" w:rsidRPr="00AF222C" w:rsidRDefault="00C90F8E" w:rsidP="00C90F8E">
      <w:pPr>
        <w:pStyle w:val="Akapitzlist"/>
        <w:tabs>
          <w:tab w:val="left" w:pos="447"/>
        </w:tabs>
        <w:ind w:right="-53"/>
        <w:jc w:val="both"/>
        <w:rPr>
          <w:rFonts w:ascii="Arial" w:hAnsi="Arial" w:cs="Arial"/>
        </w:rPr>
      </w:pPr>
      <w:r w:rsidRPr="00AF222C">
        <w:rPr>
          <w:rFonts w:ascii="Arial" w:hAnsi="Arial" w:cs="Arial"/>
        </w:rPr>
        <w:t>4. Wybór</w:t>
      </w:r>
      <w:r w:rsidRPr="00AF222C">
        <w:rPr>
          <w:rFonts w:ascii="Arial" w:hAnsi="Arial" w:cs="Arial"/>
          <w:spacing w:val="-4"/>
        </w:rPr>
        <w:t xml:space="preserve"> </w:t>
      </w:r>
      <w:r w:rsidRPr="00AF222C">
        <w:rPr>
          <w:rFonts w:ascii="Arial" w:hAnsi="Arial" w:cs="Arial"/>
        </w:rPr>
        <w:t>najkorzystniejszej</w:t>
      </w:r>
      <w:r w:rsidRPr="00AF222C">
        <w:rPr>
          <w:rFonts w:ascii="Arial" w:hAnsi="Arial" w:cs="Arial"/>
          <w:spacing w:val="-5"/>
        </w:rPr>
        <w:t xml:space="preserve"> </w:t>
      </w:r>
      <w:r w:rsidRPr="00AF222C">
        <w:rPr>
          <w:rFonts w:ascii="Arial" w:hAnsi="Arial" w:cs="Arial"/>
        </w:rPr>
        <w:t>oferty</w:t>
      </w:r>
      <w:r w:rsidRPr="00AF222C">
        <w:rPr>
          <w:rFonts w:ascii="Arial" w:hAnsi="Arial" w:cs="Arial"/>
          <w:spacing w:val="-3"/>
        </w:rPr>
        <w:t xml:space="preserve"> </w:t>
      </w:r>
      <w:r w:rsidRPr="00AF222C">
        <w:rPr>
          <w:rFonts w:ascii="Arial" w:hAnsi="Arial" w:cs="Arial"/>
        </w:rPr>
        <w:t>nastąpi</w:t>
      </w:r>
      <w:r w:rsidRPr="00AF222C">
        <w:rPr>
          <w:rFonts w:ascii="Arial" w:hAnsi="Arial" w:cs="Arial"/>
          <w:spacing w:val="-5"/>
        </w:rPr>
        <w:t xml:space="preserve"> </w:t>
      </w:r>
      <w:r w:rsidRPr="00AF222C">
        <w:rPr>
          <w:rFonts w:ascii="Arial" w:hAnsi="Arial" w:cs="Arial"/>
        </w:rPr>
        <w:t>na</w:t>
      </w:r>
      <w:r w:rsidRPr="00AF222C">
        <w:rPr>
          <w:rFonts w:ascii="Arial" w:hAnsi="Arial" w:cs="Arial"/>
          <w:spacing w:val="-4"/>
        </w:rPr>
        <w:t xml:space="preserve"> </w:t>
      </w:r>
      <w:r w:rsidRPr="00AF222C">
        <w:rPr>
          <w:rFonts w:ascii="Arial" w:hAnsi="Arial" w:cs="Arial"/>
        </w:rPr>
        <w:t>podstawie</w:t>
      </w:r>
      <w:r w:rsidRPr="00AF222C">
        <w:rPr>
          <w:rFonts w:ascii="Arial" w:hAnsi="Arial" w:cs="Arial"/>
          <w:spacing w:val="-3"/>
        </w:rPr>
        <w:t xml:space="preserve"> </w:t>
      </w:r>
      <w:r w:rsidRPr="00AF222C">
        <w:rPr>
          <w:rFonts w:ascii="Arial" w:hAnsi="Arial" w:cs="Arial"/>
        </w:rPr>
        <w:t>powyższych</w:t>
      </w:r>
      <w:r w:rsidRPr="00AF222C">
        <w:rPr>
          <w:rFonts w:ascii="Arial" w:hAnsi="Arial" w:cs="Arial"/>
          <w:spacing w:val="-4"/>
        </w:rPr>
        <w:t xml:space="preserve"> </w:t>
      </w:r>
      <w:r w:rsidRPr="00AF222C">
        <w:rPr>
          <w:rFonts w:ascii="Arial" w:hAnsi="Arial" w:cs="Arial"/>
        </w:rPr>
        <w:t xml:space="preserve">kryteriów.   </w:t>
      </w:r>
      <w:r w:rsidRPr="00AF222C">
        <w:rPr>
          <w:rFonts w:ascii="Arial" w:hAnsi="Arial" w:cs="Arial"/>
        </w:rPr>
        <w:br/>
        <w:t xml:space="preserve">     Zamawiający zastosuje w ocenie zaokrąglenie wyników do dwóch miejsc po przecinku.</w:t>
      </w:r>
    </w:p>
    <w:p w14:paraId="73ED8641" w14:textId="77777777" w:rsidR="00C90F8E" w:rsidRPr="00AF222C" w:rsidRDefault="00C90F8E" w:rsidP="00C90F8E">
      <w:pPr>
        <w:tabs>
          <w:tab w:val="left" w:pos="447"/>
        </w:tabs>
        <w:ind w:left="142" w:right="-53"/>
        <w:jc w:val="both"/>
        <w:rPr>
          <w:rFonts w:ascii="Arial" w:hAnsi="Arial" w:cs="Arial"/>
        </w:rPr>
      </w:pPr>
      <w:r w:rsidRPr="00AF222C">
        <w:rPr>
          <w:rFonts w:ascii="Arial" w:hAnsi="Arial" w:cs="Arial"/>
        </w:rPr>
        <w:t xml:space="preserve">  5. Ocena</w:t>
      </w:r>
      <w:r w:rsidRPr="00AF222C">
        <w:rPr>
          <w:rFonts w:ascii="Arial" w:hAnsi="Arial" w:cs="Arial"/>
          <w:spacing w:val="-6"/>
        </w:rPr>
        <w:t xml:space="preserve"> </w:t>
      </w:r>
      <w:r w:rsidRPr="00AF222C">
        <w:rPr>
          <w:rFonts w:ascii="Arial" w:hAnsi="Arial" w:cs="Arial"/>
        </w:rPr>
        <w:t>ofert</w:t>
      </w:r>
      <w:r w:rsidRPr="00AF222C">
        <w:rPr>
          <w:rFonts w:ascii="Arial" w:hAnsi="Arial" w:cs="Arial"/>
          <w:spacing w:val="-6"/>
        </w:rPr>
        <w:t xml:space="preserve"> </w:t>
      </w:r>
      <w:r w:rsidRPr="00AF222C">
        <w:rPr>
          <w:rFonts w:ascii="Arial" w:hAnsi="Arial" w:cs="Arial"/>
        </w:rPr>
        <w:t>w</w:t>
      </w:r>
      <w:r w:rsidRPr="00AF222C">
        <w:rPr>
          <w:rFonts w:ascii="Arial" w:hAnsi="Arial" w:cs="Arial"/>
          <w:spacing w:val="-4"/>
        </w:rPr>
        <w:t xml:space="preserve"> </w:t>
      </w:r>
      <w:r w:rsidRPr="00AF222C">
        <w:rPr>
          <w:rFonts w:ascii="Arial" w:hAnsi="Arial" w:cs="Arial"/>
        </w:rPr>
        <w:t>poszczególnych</w:t>
      </w:r>
      <w:r w:rsidRPr="00AF222C">
        <w:rPr>
          <w:rFonts w:ascii="Arial" w:hAnsi="Arial" w:cs="Arial"/>
          <w:spacing w:val="-5"/>
        </w:rPr>
        <w:t xml:space="preserve"> </w:t>
      </w:r>
      <w:r w:rsidRPr="00AF222C">
        <w:rPr>
          <w:rFonts w:ascii="Arial" w:hAnsi="Arial" w:cs="Arial"/>
        </w:rPr>
        <w:t>kryteriach</w:t>
      </w:r>
      <w:r w:rsidRPr="00AF222C">
        <w:rPr>
          <w:rFonts w:ascii="Arial" w:hAnsi="Arial" w:cs="Arial"/>
          <w:spacing w:val="-6"/>
        </w:rPr>
        <w:t xml:space="preserve"> </w:t>
      </w:r>
      <w:r w:rsidRPr="00AF222C">
        <w:rPr>
          <w:rFonts w:ascii="Arial" w:hAnsi="Arial" w:cs="Arial"/>
        </w:rPr>
        <w:t>będzie</w:t>
      </w:r>
      <w:r w:rsidRPr="00AF222C">
        <w:rPr>
          <w:rFonts w:ascii="Arial" w:hAnsi="Arial" w:cs="Arial"/>
          <w:spacing w:val="-5"/>
        </w:rPr>
        <w:t xml:space="preserve"> </w:t>
      </w:r>
      <w:r w:rsidRPr="00AF222C">
        <w:rPr>
          <w:rFonts w:ascii="Arial" w:hAnsi="Arial" w:cs="Arial"/>
        </w:rPr>
        <w:t>dokonywana</w:t>
      </w:r>
      <w:r w:rsidRPr="00AF222C">
        <w:rPr>
          <w:rFonts w:ascii="Arial" w:hAnsi="Arial" w:cs="Arial"/>
          <w:spacing w:val="-5"/>
        </w:rPr>
        <w:t xml:space="preserve"> </w:t>
      </w:r>
      <w:r w:rsidRPr="00AF222C">
        <w:rPr>
          <w:rFonts w:ascii="Arial" w:hAnsi="Arial" w:cs="Arial"/>
        </w:rPr>
        <w:t>według</w:t>
      </w:r>
      <w:r w:rsidRPr="00AF222C">
        <w:rPr>
          <w:rFonts w:ascii="Arial" w:hAnsi="Arial" w:cs="Arial"/>
          <w:spacing w:val="-7"/>
        </w:rPr>
        <w:t xml:space="preserve"> </w:t>
      </w:r>
      <w:r w:rsidRPr="00AF222C">
        <w:rPr>
          <w:rFonts w:ascii="Arial" w:hAnsi="Arial" w:cs="Arial"/>
        </w:rPr>
        <w:t>następujących</w:t>
      </w:r>
      <w:r w:rsidRPr="00AF222C">
        <w:rPr>
          <w:rFonts w:ascii="Arial" w:hAnsi="Arial" w:cs="Arial"/>
          <w:spacing w:val="-5"/>
        </w:rPr>
        <w:t xml:space="preserve"> </w:t>
      </w:r>
      <w:r w:rsidRPr="00AF222C">
        <w:rPr>
          <w:rFonts w:ascii="Arial" w:hAnsi="Arial" w:cs="Arial"/>
          <w:spacing w:val="-2"/>
        </w:rPr>
        <w:t>zasad:</w:t>
      </w:r>
    </w:p>
    <w:p w14:paraId="7A446931" w14:textId="77777777" w:rsidR="00C90F8E" w:rsidRPr="00AF222C" w:rsidRDefault="00C90F8E" w:rsidP="00252588">
      <w:pPr>
        <w:pStyle w:val="Akapitzlist"/>
        <w:numPr>
          <w:ilvl w:val="1"/>
          <w:numId w:val="14"/>
        </w:numPr>
        <w:tabs>
          <w:tab w:val="left" w:pos="879"/>
        </w:tabs>
        <w:ind w:left="284" w:right="-53" w:firstLine="0"/>
        <w:jc w:val="both"/>
        <w:rPr>
          <w:rFonts w:ascii="Arial" w:hAnsi="Arial" w:cs="Arial"/>
          <w:b/>
          <w:u w:val="single"/>
        </w:rPr>
      </w:pPr>
      <w:r w:rsidRPr="00AF222C">
        <w:rPr>
          <w:rFonts w:ascii="Arial" w:hAnsi="Arial" w:cs="Arial"/>
          <w:b/>
          <w:u w:val="single"/>
        </w:rPr>
        <w:t>CENA</w:t>
      </w:r>
      <w:r w:rsidRPr="00AF222C">
        <w:rPr>
          <w:rFonts w:ascii="Arial" w:hAnsi="Arial" w:cs="Arial"/>
          <w:b/>
          <w:spacing w:val="-3"/>
          <w:u w:val="single"/>
        </w:rPr>
        <w:t xml:space="preserve"> </w:t>
      </w:r>
      <w:r w:rsidRPr="00AF222C">
        <w:rPr>
          <w:rFonts w:ascii="Arial" w:hAnsi="Arial" w:cs="Arial"/>
          <w:b/>
          <w:u w:val="single"/>
        </w:rPr>
        <w:t>OFERTY</w:t>
      </w:r>
      <w:r w:rsidRPr="00AF222C">
        <w:rPr>
          <w:rFonts w:ascii="Arial" w:hAnsi="Arial" w:cs="Arial"/>
          <w:b/>
        </w:rPr>
        <w:t xml:space="preserve"> </w:t>
      </w:r>
      <w:r w:rsidRPr="00AF222C">
        <w:rPr>
          <w:rFonts w:ascii="Arial" w:hAnsi="Arial" w:cs="Arial"/>
        </w:rPr>
        <w:t>-</w:t>
      </w:r>
      <w:r w:rsidRPr="00AF222C">
        <w:rPr>
          <w:rFonts w:ascii="Arial" w:hAnsi="Arial" w:cs="Arial"/>
          <w:spacing w:val="-1"/>
        </w:rPr>
        <w:t xml:space="preserve"> </w:t>
      </w:r>
      <w:r w:rsidRPr="00AF222C">
        <w:rPr>
          <w:rFonts w:ascii="Arial" w:hAnsi="Arial" w:cs="Arial"/>
        </w:rPr>
        <w:t>to</w:t>
      </w:r>
      <w:r w:rsidRPr="00AF222C">
        <w:rPr>
          <w:rFonts w:ascii="Arial" w:hAnsi="Arial" w:cs="Arial"/>
          <w:spacing w:val="-2"/>
        </w:rPr>
        <w:t xml:space="preserve"> </w:t>
      </w:r>
      <w:r w:rsidRPr="00AF222C">
        <w:rPr>
          <w:rFonts w:ascii="Arial" w:hAnsi="Arial" w:cs="Arial"/>
        </w:rPr>
        <w:t>cena</w:t>
      </w:r>
      <w:r w:rsidRPr="00AF222C">
        <w:rPr>
          <w:rFonts w:ascii="Arial" w:hAnsi="Arial" w:cs="Arial"/>
          <w:spacing w:val="-4"/>
        </w:rPr>
        <w:t xml:space="preserve"> </w:t>
      </w:r>
      <w:r w:rsidRPr="00AF222C">
        <w:rPr>
          <w:rFonts w:ascii="Arial" w:hAnsi="Arial" w:cs="Arial"/>
        </w:rPr>
        <w:t>brutto,</w:t>
      </w:r>
      <w:r w:rsidRPr="00AF222C">
        <w:rPr>
          <w:rFonts w:ascii="Arial" w:hAnsi="Arial" w:cs="Arial"/>
          <w:spacing w:val="-1"/>
        </w:rPr>
        <w:t xml:space="preserve"> </w:t>
      </w:r>
      <w:r w:rsidRPr="00AF222C">
        <w:rPr>
          <w:rFonts w:ascii="Arial" w:hAnsi="Arial" w:cs="Arial"/>
        </w:rPr>
        <w:t>zgodnie</w:t>
      </w:r>
      <w:r w:rsidRPr="00AF222C">
        <w:rPr>
          <w:rFonts w:ascii="Arial" w:hAnsi="Arial" w:cs="Arial"/>
          <w:spacing w:val="-1"/>
        </w:rPr>
        <w:t xml:space="preserve"> </w:t>
      </w:r>
      <w:r w:rsidRPr="00AF222C">
        <w:rPr>
          <w:rFonts w:ascii="Arial" w:hAnsi="Arial" w:cs="Arial"/>
        </w:rPr>
        <w:t>z</w:t>
      </w:r>
      <w:r w:rsidRPr="00AF222C">
        <w:rPr>
          <w:rFonts w:ascii="Arial" w:hAnsi="Arial" w:cs="Arial"/>
          <w:spacing w:val="-4"/>
        </w:rPr>
        <w:t xml:space="preserve"> </w:t>
      </w:r>
      <w:r w:rsidR="00C46C54" w:rsidRPr="00AF222C">
        <w:rPr>
          <w:rFonts w:ascii="Arial" w:hAnsi="Arial" w:cs="Arial"/>
          <w:b/>
        </w:rPr>
        <w:t xml:space="preserve">Formularzem ofertowym, </w:t>
      </w:r>
      <w:r w:rsidRPr="00AF222C">
        <w:rPr>
          <w:rFonts w:ascii="Arial" w:hAnsi="Arial" w:cs="Arial"/>
        </w:rPr>
        <w:t>określona</w:t>
      </w:r>
      <w:r w:rsidRPr="00AF222C">
        <w:rPr>
          <w:rFonts w:ascii="Arial" w:hAnsi="Arial" w:cs="Arial"/>
          <w:spacing w:val="-4"/>
        </w:rPr>
        <w:t xml:space="preserve"> </w:t>
      </w:r>
      <w:r w:rsidRPr="00AF222C">
        <w:rPr>
          <w:rFonts w:ascii="Arial" w:hAnsi="Arial" w:cs="Arial"/>
        </w:rPr>
        <w:t>do</w:t>
      </w:r>
      <w:r w:rsidRPr="00AF222C">
        <w:rPr>
          <w:rFonts w:ascii="Arial" w:hAnsi="Arial" w:cs="Arial"/>
          <w:spacing w:val="-1"/>
        </w:rPr>
        <w:t xml:space="preserve"> </w:t>
      </w:r>
      <w:r w:rsidRPr="00AF222C">
        <w:rPr>
          <w:rFonts w:ascii="Arial" w:hAnsi="Arial" w:cs="Arial"/>
        </w:rPr>
        <w:t>dwóch</w:t>
      </w:r>
      <w:r w:rsidRPr="00AF222C">
        <w:rPr>
          <w:rFonts w:ascii="Arial" w:hAnsi="Arial" w:cs="Arial"/>
          <w:spacing w:val="-4"/>
        </w:rPr>
        <w:t xml:space="preserve"> </w:t>
      </w:r>
      <w:r w:rsidRPr="00AF222C">
        <w:rPr>
          <w:rFonts w:ascii="Arial" w:hAnsi="Arial" w:cs="Arial"/>
        </w:rPr>
        <w:t>miejsc</w:t>
      </w:r>
      <w:r w:rsidRPr="00AF222C">
        <w:rPr>
          <w:rFonts w:ascii="Arial" w:hAnsi="Arial" w:cs="Arial"/>
          <w:spacing w:val="-1"/>
        </w:rPr>
        <w:t xml:space="preserve"> </w:t>
      </w:r>
      <w:r w:rsidRPr="00AF222C">
        <w:rPr>
          <w:rFonts w:ascii="Arial" w:hAnsi="Arial" w:cs="Arial"/>
        </w:rPr>
        <w:t>po</w:t>
      </w:r>
      <w:r w:rsidRPr="00AF222C">
        <w:rPr>
          <w:rFonts w:ascii="Arial" w:hAnsi="Arial" w:cs="Arial"/>
          <w:spacing w:val="-3"/>
        </w:rPr>
        <w:t xml:space="preserve"> </w:t>
      </w:r>
      <w:r w:rsidRPr="00AF222C">
        <w:rPr>
          <w:rFonts w:ascii="Arial" w:hAnsi="Arial" w:cs="Arial"/>
        </w:rPr>
        <w:t>przecinku. Ocena ofert w kryterium ceny będzie ustalona wg wzoru:</w:t>
      </w:r>
    </w:p>
    <w:p w14:paraId="2D846720" w14:textId="3E19A651" w:rsidR="00C90F8E" w:rsidRPr="00AF222C" w:rsidRDefault="00CA03D8" w:rsidP="00252588">
      <w:pPr>
        <w:pStyle w:val="Nagwek11"/>
        <w:ind w:left="284" w:right="-53"/>
        <w:jc w:val="both"/>
        <w:rPr>
          <w:rFonts w:ascii="Arial" w:hAnsi="Arial" w:cs="Arial"/>
        </w:rPr>
      </w:pPr>
      <w:r>
        <w:rPr>
          <w:rFonts w:ascii="Arial" w:hAnsi="Arial" w:cs="Arial"/>
          <w:position w:val="2"/>
        </w:rPr>
        <w:t>P</w:t>
      </w:r>
      <w:r w:rsidR="00C90F8E" w:rsidRPr="00AF222C">
        <w:rPr>
          <w:rFonts w:ascii="Arial" w:hAnsi="Arial" w:cs="Arial"/>
          <w:position w:val="2"/>
        </w:rPr>
        <w:t xml:space="preserve"> =</w:t>
      </w:r>
      <w:r w:rsidR="00C90F8E" w:rsidRPr="00AF222C">
        <w:rPr>
          <w:rFonts w:ascii="Arial" w:hAnsi="Arial" w:cs="Arial"/>
          <w:spacing w:val="-4"/>
          <w:position w:val="2"/>
        </w:rPr>
        <w:t xml:space="preserve"> </w:t>
      </w:r>
      <w:r w:rsidR="00C90F8E" w:rsidRPr="00AF222C">
        <w:rPr>
          <w:rFonts w:ascii="Arial" w:hAnsi="Arial" w:cs="Arial"/>
          <w:position w:val="2"/>
        </w:rPr>
        <w:t>(C</w:t>
      </w:r>
      <w:r w:rsidR="00C90F8E" w:rsidRPr="00AF222C">
        <w:rPr>
          <w:rFonts w:ascii="Arial" w:hAnsi="Arial" w:cs="Arial"/>
        </w:rPr>
        <w:t>min</w:t>
      </w:r>
      <w:r w:rsidR="00C90F8E" w:rsidRPr="00AF222C">
        <w:rPr>
          <w:rFonts w:ascii="Arial" w:hAnsi="Arial" w:cs="Arial"/>
          <w:position w:val="2"/>
        </w:rPr>
        <w:t>/C</w:t>
      </w:r>
      <w:r w:rsidR="00C90F8E" w:rsidRPr="00AF222C">
        <w:rPr>
          <w:rFonts w:ascii="Arial" w:hAnsi="Arial" w:cs="Arial"/>
        </w:rPr>
        <w:t>o</w:t>
      </w:r>
      <w:r w:rsidR="00C90F8E" w:rsidRPr="00AF222C">
        <w:rPr>
          <w:rFonts w:ascii="Arial" w:hAnsi="Arial" w:cs="Arial"/>
          <w:spacing w:val="15"/>
        </w:rPr>
        <w:t xml:space="preserve"> </w:t>
      </w:r>
      <w:r w:rsidR="00C90F8E" w:rsidRPr="00AF222C">
        <w:rPr>
          <w:rFonts w:ascii="Arial" w:hAnsi="Arial" w:cs="Arial"/>
          <w:position w:val="2"/>
        </w:rPr>
        <w:t>*</w:t>
      </w:r>
      <w:r w:rsidR="00C90F8E" w:rsidRPr="00AF222C">
        <w:rPr>
          <w:rFonts w:ascii="Arial" w:hAnsi="Arial" w:cs="Arial"/>
          <w:spacing w:val="-4"/>
          <w:position w:val="2"/>
        </w:rPr>
        <w:t xml:space="preserve"> </w:t>
      </w:r>
      <w:r w:rsidR="00C90F8E" w:rsidRPr="00AF222C">
        <w:rPr>
          <w:rFonts w:ascii="Arial" w:hAnsi="Arial" w:cs="Arial"/>
          <w:position w:val="2"/>
        </w:rPr>
        <w:t>100</w:t>
      </w:r>
      <w:r w:rsidR="00C90F8E" w:rsidRPr="00AF222C">
        <w:rPr>
          <w:rFonts w:ascii="Arial" w:hAnsi="Arial" w:cs="Arial"/>
          <w:spacing w:val="-2"/>
          <w:position w:val="2"/>
        </w:rPr>
        <w:t xml:space="preserve"> </w:t>
      </w:r>
      <w:r w:rsidR="00C90F8E" w:rsidRPr="00AF222C">
        <w:rPr>
          <w:rFonts w:ascii="Arial" w:hAnsi="Arial" w:cs="Arial"/>
          <w:position w:val="2"/>
        </w:rPr>
        <w:t>pkt)</w:t>
      </w:r>
      <w:r w:rsidR="00C90F8E" w:rsidRPr="00AF222C">
        <w:rPr>
          <w:rFonts w:ascii="Arial" w:hAnsi="Arial" w:cs="Arial"/>
          <w:spacing w:val="-2"/>
          <w:position w:val="2"/>
        </w:rPr>
        <w:t xml:space="preserve"> </w:t>
      </w:r>
      <w:r w:rsidR="00C90F8E" w:rsidRPr="00AF222C">
        <w:rPr>
          <w:rFonts w:ascii="Arial" w:hAnsi="Arial" w:cs="Arial"/>
          <w:position w:val="2"/>
        </w:rPr>
        <w:t>x</w:t>
      </w:r>
      <w:r w:rsidR="00C90F8E" w:rsidRPr="00AF222C">
        <w:rPr>
          <w:rFonts w:ascii="Arial" w:hAnsi="Arial" w:cs="Arial"/>
          <w:spacing w:val="-2"/>
          <w:position w:val="2"/>
        </w:rPr>
        <w:t xml:space="preserve"> </w:t>
      </w:r>
      <w:r w:rsidR="00C90F8E" w:rsidRPr="00AF222C">
        <w:rPr>
          <w:rFonts w:ascii="Arial" w:hAnsi="Arial" w:cs="Arial"/>
          <w:spacing w:val="-12"/>
          <w:position w:val="2"/>
        </w:rPr>
        <w:t>W</w:t>
      </w:r>
    </w:p>
    <w:p w14:paraId="4B7506DF" w14:textId="77777777" w:rsidR="00C90F8E" w:rsidRPr="00AF222C" w:rsidRDefault="00C90F8E" w:rsidP="00252588">
      <w:pPr>
        <w:pStyle w:val="Tekstpodstawowy"/>
        <w:ind w:left="284" w:right="-53"/>
        <w:jc w:val="both"/>
        <w:rPr>
          <w:rFonts w:ascii="Arial" w:hAnsi="Arial" w:cs="Arial"/>
        </w:rPr>
      </w:pPr>
      <w:r w:rsidRPr="00AF222C">
        <w:rPr>
          <w:rFonts w:ascii="Arial" w:hAnsi="Arial" w:cs="Arial"/>
          <w:spacing w:val="-2"/>
        </w:rPr>
        <w:t>gdzie:</w:t>
      </w:r>
    </w:p>
    <w:p w14:paraId="63958774" w14:textId="4A058181" w:rsidR="00C90F8E" w:rsidRPr="00AF222C" w:rsidRDefault="00CA03D8" w:rsidP="00252588">
      <w:pPr>
        <w:pStyle w:val="Tekstpodstawowy"/>
        <w:ind w:left="284" w:right="-53"/>
        <w:jc w:val="both"/>
        <w:rPr>
          <w:rFonts w:ascii="Arial" w:hAnsi="Arial" w:cs="Arial"/>
        </w:rPr>
      </w:pPr>
      <w:r>
        <w:rPr>
          <w:rFonts w:ascii="Arial" w:hAnsi="Arial" w:cs="Arial"/>
        </w:rPr>
        <w:t>P</w:t>
      </w:r>
      <w:r w:rsidR="00C90F8E" w:rsidRPr="00AF222C">
        <w:rPr>
          <w:rFonts w:ascii="Arial" w:hAnsi="Arial" w:cs="Arial"/>
          <w:spacing w:val="-19"/>
        </w:rPr>
        <w:t xml:space="preserve"> </w:t>
      </w:r>
      <w:r w:rsidR="00C90F8E" w:rsidRPr="00AF222C">
        <w:rPr>
          <w:rFonts w:ascii="Arial" w:hAnsi="Arial" w:cs="Arial"/>
        </w:rPr>
        <w:t>–</w:t>
      </w:r>
      <w:r w:rsidR="00C90F8E" w:rsidRPr="00AF222C">
        <w:rPr>
          <w:rFonts w:ascii="Arial" w:hAnsi="Arial" w:cs="Arial"/>
          <w:spacing w:val="-3"/>
        </w:rPr>
        <w:t xml:space="preserve"> </w:t>
      </w:r>
      <w:r>
        <w:rPr>
          <w:rFonts w:ascii="Arial" w:hAnsi="Arial" w:cs="Arial"/>
        </w:rPr>
        <w:t>przyznane punkty</w:t>
      </w:r>
    </w:p>
    <w:p w14:paraId="7A7A634D" w14:textId="77777777" w:rsidR="00C90F8E" w:rsidRPr="00AF222C" w:rsidRDefault="00C90F8E" w:rsidP="00252588">
      <w:pPr>
        <w:pStyle w:val="Tekstpodstawowy"/>
        <w:ind w:left="284" w:right="-53"/>
        <w:jc w:val="both"/>
        <w:rPr>
          <w:rFonts w:ascii="Arial" w:hAnsi="Arial" w:cs="Arial"/>
        </w:rPr>
      </w:pPr>
      <w:r w:rsidRPr="00AF222C">
        <w:rPr>
          <w:rFonts w:ascii="Arial" w:hAnsi="Arial" w:cs="Arial"/>
          <w:position w:val="2"/>
        </w:rPr>
        <w:t>C</w:t>
      </w:r>
      <w:r w:rsidRPr="00AF222C">
        <w:rPr>
          <w:rFonts w:ascii="Arial" w:hAnsi="Arial" w:cs="Arial"/>
        </w:rPr>
        <w:t>min</w:t>
      </w:r>
      <w:r w:rsidRPr="00AF222C">
        <w:rPr>
          <w:rFonts w:ascii="Arial" w:hAnsi="Arial" w:cs="Arial"/>
          <w:spacing w:val="-2"/>
        </w:rPr>
        <w:t xml:space="preserve"> </w:t>
      </w:r>
      <w:r w:rsidRPr="00AF222C">
        <w:rPr>
          <w:rFonts w:ascii="Arial" w:hAnsi="Arial" w:cs="Arial"/>
          <w:position w:val="2"/>
        </w:rPr>
        <w:t>-</w:t>
      </w:r>
      <w:r w:rsidRPr="00AF222C">
        <w:rPr>
          <w:rFonts w:ascii="Arial" w:hAnsi="Arial" w:cs="Arial"/>
          <w:spacing w:val="-3"/>
          <w:position w:val="2"/>
        </w:rPr>
        <w:t xml:space="preserve"> </w:t>
      </w:r>
      <w:r w:rsidRPr="00AF222C">
        <w:rPr>
          <w:rFonts w:ascii="Arial" w:hAnsi="Arial" w:cs="Arial"/>
          <w:position w:val="2"/>
        </w:rPr>
        <w:t>najniższa</w:t>
      </w:r>
      <w:r w:rsidRPr="00AF222C">
        <w:rPr>
          <w:rFonts w:ascii="Arial" w:hAnsi="Arial" w:cs="Arial"/>
          <w:spacing w:val="-3"/>
          <w:position w:val="2"/>
        </w:rPr>
        <w:t xml:space="preserve"> </w:t>
      </w:r>
      <w:r w:rsidRPr="00AF222C">
        <w:rPr>
          <w:rFonts w:ascii="Arial" w:hAnsi="Arial" w:cs="Arial"/>
          <w:position w:val="2"/>
        </w:rPr>
        <w:t>proponowana</w:t>
      </w:r>
      <w:r w:rsidRPr="00AF222C">
        <w:rPr>
          <w:rFonts w:ascii="Arial" w:hAnsi="Arial" w:cs="Arial"/>
          <w:spacing w:val="-3"/>
          <w:position w:val="2"/>
        </w:rPr>
        <w:t xml:space="preserve"> </w:t>
      </w:r>
      <w:r w:rsidRPr="00AF222C">
        <w:rPr>
          <w:rFonts w:ascii="Arial" w:hAnsi="Arial" w:cs="Arial"/>
          <w:position w:val="2"/>
        </w:rPr>
        <w:t>spośród</w:t>
      </w:r>
      <w:r w:rsidRPr="00AF222C">
        <w:rPr>
          <w:rFonts w:ascii="Arial" w:hAnsi="Arial" w:cs="Arial"/>
          <w:spacing w:val="-4"/>
          <w:position w:val="2"/>
        </w:rPr>
        <w:t xml:space="preserve"> </w:t>
      </w:r>
      <w:r w:rsidRPr="00AF222C">
        <w:rPr>
          <w:rFonts w:ascii="Arial" w:hAnsi="Arial" w:cs="Arial"/>
          <w:position w:val="2"/>
        </w:rPr>
        <w:t>wszystkich</w:t>
      </w:r>
      <w:r w:rsidRPr="00AF222C">
        <w:rPr>
          <w:rFonts w:ascii="Arial" w:hAnsi="Arial" w:cs="Arial"/>
          <w:spacing w:val="-3"/>
          <w:position w:val="2"/>
        </w:rPr>
        <w:t xml:space="preserve"> </w:t>
      </w:r>
      <w:r w:rsidRPr="00AF222C">
        <w:rPr>
          <w:rFonts w:ascii="Arial" w:hAnsi="Arial" w:cs="Arial"/>
          <w:position w:val="2"/>
        </w:rPr>
        <w:t>złożonych</w:t>
      </w:r>
      <w:r w:rsidRPr="00AF222C">
        <w:rPr>
          <w:rFonts w:ascii="Arial" w:hAnsi="Arial" w:cs="Arial"/>
          <w:spacing w:val="-6"/>
          <w:position w:val="2"/>
        </w:rPr>
        <w:t xml:space="preserve"> </w:t>
      </w:r>
      <w:r w:rsidRPr="00AF222C">
        <w:rPr>
          <w:rFonts w:ascii="Arial" w:hAnsi="Arial" w:cs="Arial"/>
          <w:position w:val="2"/>
        </w:rPr>
        <w:t>w</w:t>
      </w:r>
      <w:r w:rsidRPr="00AF222C">
        <w:rPr>
          <w:rFonts w:ascii="Arial" w:hAnsi="Arial" w:cs="Arial"/>
          <w:spacing w:val="-2"/>
          <w:position w:val="2"/>
        </w:rPr>
        <w:t xml:space="preserve"> </w:t>
      </w:r>
      <w:r w:rsidRPr="00AF222C">
        <w:rPr>
          <w:rFonts w:ascii="Arial" w:hAnsi="Arial" w:cs="Arial"/>
          <w:position w:val="2"/>
        </w:rPr>
        <w:t>postępowaniu</w:t>
      </w:r>
      <w:r w:rsidRPr="00AF222C">
        <w:rPr>
          <w:rFonts w:ascii="Arial" w:hAnsi="Arial" w:cs="Arial"/>
          <w:spacing w:val="-6"/>
          <w:position w:val="2"/>
        </w:rPr>
        <w:t xml:space="preserve"> </w:t>
      </w:r>
      <w:r w:rsidRPr="00AF222C">
        <w:rPr>
          <w:rFonts w:ascii="Arial" w:hAnsi="Arial" w:cs="Arial"/>
          <w:position w:val="2"/>
        </w:rPr>
        <w:t>ofert</w:t>
      </w:r>
      <w:r w:rsidRPr="00AF222C">
        <w:rPr>
          <w:rFonts w:ascii="Arial" w:hAnsi="Arial" w:cs="Arial"/>
          <w:spacing w:val="-3"/>
          <w:position w:val="2"/>
        </w:rPr>
        <w:t xml:space="preserve"> </w:t>
      </w:r>
      <w:r w:rsidRPr="00AF222C">
        <w:rPr>
          <w:rFonts w:ascii="Arial" w:hAnsi="Arial" w:cs="Arial"/>
          <w:position w:val="2"/>
        </w:rPr>
        <w:t xml:space="preserve">niepodlegających </w:t>
      </w:r>
      <w:r w:rsidRPr="00AF222C">
        <w:rPr>
          <w:rFonts w:ascii="Arial" w:hAnsi="Arial" w:cs="Arial"/>
        </w:rPr>
        <w:t>odrzuceniu „cena oferty”</w:t>
      </w:r>
    </w:p>
    <w:p w14:paraId="44406BF8" w14:textId="77777777" w:rsidR="00C90F8E" w:rsidRPr="00AF222C" w:rsidRDefault="00C90F8E" w:rsidP="00252588">
      <w:pPr>
        <w:pStyle w:val="Tekstpodstawowy"/>
        <w:ind w:left="284" w:right="-53"/>
        <w:jc w:val="both"/>
        <w:rPr>
          <w:rFonts w:ascii="Arial" w:hAnsi="Arial" w:cs="Arial"/>
        </w:rPr>
      </w:pPr>
      <w:r w:rsidRPr="00AF222C">
        <w:rPr>
          <w:rFonts w:ascii="Arial" w:hAnsi="Arial" w:cs="Arial"/>
          <w:position w:val="2"/>
        </w:rPr>
        <w:t>C</w:t>
      </w:r>
      <w:r w:rsidRPr="00AF222C">
        <w:rPr>
          <w:rFonts w:ascii="Arial" w:hAnsi="Arial" w:cs="Arial"/>
        </w:rPr>
        <w:t>o</w:t>
      </w:r>
      <w:r w:rsidRPr="00AF222C">
        <w:rPr>
          <w:rFonts w:ascii="Arial" w:hAnsi="Arial" w:cs="Arial"/>
          <w:spacing w:val="-2"/>
        </w:rPr>
        <w:t xml:space="preserve"> </w:t>
      </w:r>
      <w:r w:rsidRPr="00AF222C">
        <w:rPr>
          <w:rFonts w:ascii="Arial" w:hAnsi="Arial" w:cs="Arial"/>
          <w:position w:val="2"/>
        </w:rPr>
        <w:t>-</w:t>
      </w:r>
      <w:r w:rsidRPr="00AF222C">
        <w:rPr>
          <w:rFonts w:ascii="Arial" w:hAnsi="Arial" w:cs="Arial"/>
          <w:spacing w:val="-1"/>
          <w:position w:val="2"/>
        </w:rPr>
        <w:t xml:space="preserve"> </w:t>
      </w:r>
      <w:r w:rsidRPr="00AF222C">
        <w:rPr>
          <w:rFonts w:ascii="Arial" w:hAnsi="Arial" w:cs="Arial"/>
          <w:position w:val="2"/>
        </w:rPr>
        <w:t>cena</w:t>
      </w:r>
      <w:r w:rsidRPr="00AF222C">
        <w:rPr>
          <w:rFonts w:ascii="Arial" w:hAnsi="Arial" w:cs="Arial"/>
          <w:spacing w:val="-4"/>
          <w:position w:val="2"/>
        </w:rPr>
        <w:t xml:space="preserve"> </w:t>
      </w:r>
      <w:r w:rsidRPr="00AF222C">
        <w:rPr>
          <w:rFonts w:ascii="Arial" w:hAnsi="Arial" w:cs="Arial"/>
          <w:position w:val="2"/>
        </w:rPr>
        <w:t>oferty</w:t>
      </w:r>
      <w:r w:rsidRPr="00AF222C">
        <w:rPr>
          <w:rFonts w:ascii="Arial" w:hAnsi="Arial" w:cs="Arial"/>
          <w:spacing w:val="-2"/>
          <w:position w:val="2"/>
        </w:rPr>
        <w:t xml:space="preserve"> ocenianej</w:t>
      </w:r>
    </w:p>
    <w:p w14:paraId="767AF19E" w14:textId="77777777" w:rsidR="00C90F8E" w:rsidRPr="00AF222C" w:rsidRDefault="00C90F8E" w:rsidP="00252588">
      <w:pPr>
        <w:pStyle w:val="Tekstpodstawowy"/>
        <w:ind w:left="284" w:right="-53"/>
        <w:jc w:val="both"/>
        <w:rPr>
          <w:rFonts w:ascii="Arial" w:hAnsi="Arial" w:cs="Arial"/>
        </w:rPr>
      </w:pPr>
      <w:r w:rsidRPr="00AF222C">
        <w:rPr>
          <w:rFonts w:ascii="Arial" w:hAnsi="Arial" w:cs="Arial"/>
        </w:rPr>
        <w:t>W</w:t>
      </w:r>
      <w:r w:rsidRPr="00AF222C">
        <w:rPr>
          <w:rFonts w:ascii="Arial" w:hAnsi="Arial" w:cs="Arial"/>
          <w:spacing w:val="-1"/>
        </w:rPr>
        <w:t xml:space="preserve"> </w:t>
      </w:r>
      <w:r w:rsidRPr="00AF222C">
        <w:rPr>
          <w:rFonts w:ascii="Arial" w:hAnsi="Arial" w:cs="Arial"/>
        </w:rPr>
        <w:t>-</w:t>
      </w:r>
      <w:r w:rsidRPr="00AF222C">
        <w:rPr>
          <w:rFonts w:ascii="Arial" w:hAnsi="Arial" w:cs="Arial"/>
          <w:spacing w:val="-1"/>
        </w:rPr>
        <w:t xml:space="preserve"> </w:t>
      </w:r>
      <w:r w:rsidRPr="00AF222C">
        <w:rPr>
          <w:rFonts w:ascii="Arial" w:hAnsi="Arial" w:cs="Arial"/>
        </w:rPr>
        <w:t>waga</w:t>
      </w:r>
      <w:r w:rsidRPr="00AF222C">
        <w:rPr>
          <w:rFonts w:ascii="Arial" w:hAnsi="Arial" w:cs="Arial"/>
          <w:spacing w:val="-4"/>
        </w:rPr>
        <w:t xml:space="preserve"> </w:t>
      </w:r>
      <w:r w:rsidRPr="00AF222C">
        <w:rPr>
          <w:rFonts w:ascii="Arial" w:hAnsi="Arial" w:cs="Arial"/>
        </w:rPr>
        <w:t>w</w:t>
      </w:r>
      <w:r w:rsidRPr="00AF222C">
        <w:rPr>
          <w:rFonts w:ascii="Arial" w:hAnsi="Arial" w:cs="Arial"/>
          <w:spacing w:val="-3"/>
        </w:rPr>
        <w:t xml:space="preserve"> </w:t>
      </w:r>
      <w:r w:rsidRPr="00AF222C">
        <w:rPr>
          <w:rFonts w:ascii="Arial" w:hAnsi="Arial" w:cs="Arial"/>
        </w:rPr>
        <w:t>kryterium</w:t>
      </w:r>
      <w:r w:rsidRPr="00AF222C">
        <w:rPr>
          <w:rFonts w:ascii="Arial" w:hAnsi="Arial" w:cs="Arial"/>
          <w:spacing w:val="-2"/>
        </w:rPr>
        <w:t xml:space="preserve"> </w:t>
      </w:r>
      <w:r w:rsidRPr="00AF222C">
        <w:rPr>
          <w:rFonts w:ascii="Arial" w:hAnsi="Arial" w:cs="Arial"/>
        </w:rPr>
        <w:t>„cena</w:t>
      </w:r>
      <w:r w:rsidRPr="00AF222C">
        <w:rPr>
          <w:rFonts w:ascii="Arial" w:hAnsi="Arial" w:cs="Arial"/>
          <w:spacing w:val="-1"/>
        </w:rPr>
        <w:t xml:space="preserve"> </w:t>
      </w:r>
      <w:r w:rsidRPr="00AF222C">
        <w:rPr>
          <w:rFonts w:ascii="Arial" w:hAnsi="Arial" w:cs="Arial"/>
          <w:spacing w:val="-2"/>
        </w:rPr>
        <w:t>oferty”</w:t>
      </w:r>
    </w:p>
    <w:p w14:paraId="65942325" w14:textId="77777777" w:rsidR="00C90F8E" w:rsidRPr="00AF222C" w:rsidRDefault="00C90F8E" w:rsidP="00252588">
      <w:pPr>
        <w:pStyle w:val="Tekstpodstawowy"/>
        <w:ind w:left="284" w:right="-53"/>
        <w:jc w:val="both"/>
        <w:rPr>
          <w:rFonts w:ascii="Arial" w:hAnsi="Arial" w:cs="Arial"/>
        </w:rPr>
      </w:pPr>
    </w:p>
    <w:p w14:paraId="4FB4DAE7" w14:textId="6FB61C29" w:rsidR="00BA1F4A" w:rsidRPr="00AF222C" w:rsidRDefault="00CA03D8" w:rsidP="00C90F8E">
      <w:pPr>
        <w:shd w:val="clear" w:color="auto" w:fill="FFFFFF"/>
        <w:spacing w:after="0" w:line="240" w:lineRule="auto"/>
        <w:ind w:right="216"/>
        <w:jc w:val="both"/>
        <w:rPr>
          <w:rFonts w:ascii="Arial" w:eastAsia="Times New Roman" w:hAnsi="Arial" w:cs="Arial"/>
          <w:color w:val="000000"/>
          <w:lang w:eastAsia="pl-PL"/>
        </w:rPr>
      </w:pPr>
      <w:r>
        <w:rPr>
          <w:rFonts w:ascii="Arial" w:eastAsia="Times New Roman" w:hAnsi="Arial" w:cs="Arial"/>
          <w:color w:val="000000"/>
          <w:lang w:eastAsia="pl-PL"/>
        </w:rPr>
        <w:t>6</w:t>
      </w:r>
      <w:r w:rsidR="00BA1F4A" w:rsidRPr="00AF222C">
        <w:rPr>
          <w:rFonts w:ascii="Arial" w:eastAsia="Times New Roman" w:hAnsi="Arial" w:cs="Arial"/>
          <w:color w:val="000000"/>
          <w:lang w:eastAsia="pl-PL"/>
        </w:rPr>
        <w:t>. Cena musi być podana zgodnie ze wzorem oferty i musi być wyższa od zera.</w:t>
      </w:r>
    </w:p>
    <w:p w14:paraId="683EA9D4" w14:textId="50A1B213" w:rsidR="00BA1F4A" w:rsidRPr="00AF222C" w:rsidRDefault="00CA03D8" w:rsidP="00C90F8E">
      <w:pPr>
        <w:shd w:val="clear" w:color="auto" w:fill="FFFFFF"/>
        <w:spacing w:after="0" w:line="240" w:lineRule="auto"/>
        <w:ind w:right="216"/>
        <w:jc w:val="both"/>
        <w:rPr>
          <w:rFonts w:ascii="Arial" w:eastAsia="Times New Roman" w:hAnsi="Arial" w:cs="Arial"/>
          <w:color w:val="000000"/>
          <w:lang w:eastAsia="pl-PL"/>
        </w:rPr>
      </w:pPr>
      <w:r>
        <w:rPr>
          <w:rFonts w:ascii="Arial" w:eastAsia="Times New Roman" w:hAnsi="Arial" w:cs="Arial"/>
          <w:color w:val="000000"/>
          <w:lang w:eastAsia="pl-PL"/>
        </w:rPr>
        <w:t>7</w:t>
      </w:r>
      <w:r w:rsidR="00BA1F4A" w:rsidRPr="00AF222C">
        <w:rPr>
          <w:rFonts w:ascii="Arial" w:eastAsia="Times New Roman" w:hAnsi="Arial" w:cs="Arial"/>
          <w:color w:val="000000"/>
          <w:lang w:eastAsia="pl-PL"/>
        </w:rPr>
        <w:t>. W cenę muszą być wliczone wszelkie koszty, jakie będzie ponosił wykonawca.</w:t>
      </w:r>
    </w:p>
    <w:p w14:paraId="47062905" w14:textId="44EC3110" w:rsidR="00BA1F4A" w:rsidRPr="00AF222C" w:rsidRDefault="00CA03D8" w:rsidP="00C90F8E">
      <w:pPr>
        <w:shd w:val="clear" w:color="auto" w:fill="FFFFFF"/>
        <w:spacing w:after="0" w:line="240" w:lineRule="auto"/>
        <w:ind w:right="216"/>
        <w:jc w:val="both"/>
        <w:rPr>
          <w:rFonts w:ascii="Arial" w:eastAsia="Times New Roman" w:hAnsi="Arial" w:cs="Arial"/>
          <w:color w:val="000000"/>
          <w:lang w:eastAsia="pl-PL"/>
        </w:rPr>
      </w:pPr>
      <w:r>
        <w:rPr>
          <w:rFonts w:ascii="Arial" w:eastAsia="Times New Roman" w:hAnsi="Arial" w:cs="Arial"/>
          <w:color w:val="000000"/>
          <w:lang w:eastAsia="pl-PL"/>
        </w:rPr>
        <w:t>8</w:t>
      </w:r>
      <w:r w:rsidR="00BA1F4A" w:rsidRPr="00AF222C">
        <w:rPr>
          <w:rFonts w:ascii="Arial" w:eastAsia="Times New Roman" w:hAnsi="Arial" w:cs="Arial"/>
          <w:color w:val="000000"/>
          <w:lang w:eastAsia="pl-PL"/>
        </w:rPr>
        <w:t>. Nie uwzględnienie tych kosztów przez wykonawcę nie będzie stanowić podstawy do domagania się ich pokrycia przez Zamawiającego w terminie późniejszym.</w:t>
      </w:r>
    </w:p>
    <w:p w14:paraId="52607A16" w14:textId="77777777" w:rsidR="007D3A1F" w:rsidRPr="00AF222C" w:rsidRDefault="007D3A1F" w:rsidP="00AF1DBD">
      <w:pPr>
        <w:shd w:val="clear" w:color="auto" w:fill="FFFFFF"/>
        <w:spacing w:after="0" w:line="240" w:lineRule="auto"/>
        <w:ind w:left="216" w:right="216"/>
        <w:jc w:val="both"/>
        <w:rPr>
          <w:rFonts w:ascii="Arial" w:eastAsia="Times New Roman" w:hAnsi="Arial" w:cs="Arial"/>
          <w:color w:val="000000"/>
          <w:lang w:eastAsia="pl-PL"/>
        </w:rPr>
      </w:pPr>
    </w:p>
    <w:p w14:paraId="5A386C97" w14:textId="00A11C93" w:rsidR="00BA1F4A" w:rsidRPr="00AF222C" w:rsidRDefault="006A227F" w:rsidP="00C46C54">
      <w:pPr>
        <w:shd w:val="clear" w:color="auto" w:fill="BFBFBF" w:themeFill="background1" w:themeFillShade="BF"/>
        <w:spacing w:after="0" w:line="240" w:lineRule="auto"/>
        <w:ind w:left="216" w:right="216" w:hanging="216"/>
        <w:jc w:val="both"/>
        <w:rPr>
          <w:rFonts w:ascii="Arial" w:eastAsia="Times New Roman" w:hAnsi="Arial" w:cs="Arial"/>
          <w:color w:val="000000"/>
          <w:lang w:eastAsia="pl-PL"/>
        </w:rPr>
      </w:pPr>
      <w:r>
        <w:rPr>
          <w:rFonts w:ascii="Arial" w:eastAsia="Times New Roman" w:hAnsi="Arial" w:cs="Arial"/>
          <w:b/>
          <w:bCs/>
          <w:color w:val="000000"/>
          <w:lang w:eastAsia="pl-PL"/>
        </w:rPr>
        <w:t>X</w:t>
      </w:r>
      <w:r w:rsidR="009E1CF4">
        <w:rPr>
          <w:rFonts w:ascii="Arial" w:eastAsia="Times New Roman" w:hAnsi="Arial" w:cs="Arial"/>
          <w:b/>
          <w:bCs/>
          <w:color w:val="000000"/>
          <w:lang w:eastAsia="pl-PL"/>
        </w:rPr>
        <w:t>II</w:t>
      </w:r>
      <w:r w:rsidR="00BA1F4A" w:rsidRPr="00AF222C">
        <w:rPr>
          <w:rFonts w:ascii="Arial" w:eastAsia="Times New Roman" w:hAnsi="Arial" w:cs="Arial"/>
          <w:b/>
          <w:bCs/>
          <w:color w:val="000000"/>
          <w:lang w:eastAsia="pl-PL"/>
        </w:rPr>
        <w:t>. PROCEDURA WYBORU OFERT</w:t>
      </w:r>
    </w:p>
    <w:p w14:paraId="41AACB73" w14:textId="342194E7" w:rsidR="00BA1F4A" w:rsidRPr="00AF222C" w:rsidRDefault="00BA1F4A" w:rsidP="00446746">
      <w:pPr>
        <w:pStyle w:val="Akapitzlist"/>
        <w:numPr>
          <w:ilvl w:val="0"/>
          <w:numId w:val="13"/>
        </w:numPr>
        <w:shd w:val="clear" w:color="auto" w:fill="FFFFFF"/>
        <w:ind w:left="426" w:hanging="284"/>
        <w:jc w:val="both"/>
        <w:rPr>
          <w:rFonts w:ascii="Arial" w:eastAsia="Times New Roman" w:hAnsi="Arial" w:cs="Arial"/>
          <w:color w:val="191919"/>
          <w:lang w:eastAsia="pl-PL"/>
        </w:rPr>
      </w:pPr>
      <w:r w:rsidRPr="00AF222C">
        <w:rPr>
          <w:rFonts w:ascii="Arial" w:eastAsia="Times New Roman" w:hAnsi="Arial" w:cs="Arial"/>
          <w:color w:val="191919"/>
          <w:lang w:eastAsia="pl-PL"/>
        </w:rPr>
        <w:t xml:space="preserve">Zamawiający uzna </w:t>
      </w:r>
      <w:r w:rsidR="00446746" w:rsidRPr="00AF222C">
        <w:rPr>
          <w:rFonts w:ascii="Arial" w:eastAsia="Times New Roman" w:hAnsi="Arial" w:cs="Arial"/>
          <w:color w:val="191919"/>
          <w:lang w:eastAsia="pl-PL"/>
        </w:rPr>
        <w:t xml:space="preserve"> </w:t>
      </w:r>
      <w:r w:rsidRPr="00AF222C">
        <w:rPr>
          <w:rFonts w:ascii="Arial" w:eastAsia="Times New Roman" w:hAnsi="Arial" w:cs="Arial"/>
          <w:color w:val="191919"/>
          <w:lang w:eastAsia="pl-PL"/>
        </w:rPr>
        <w:t>za najkorzystniejszą ofertę</w:t>
      </w:r>
      <w:r w:rsidR="00446746" w:rsidRPr="00AF222C">
        <w:rPr>
          <w:rFonts w:ascii="Arial" w:eastAsia="Times New Roman" w:hAnsi="Arial" w:cs="Arial"/>
          <w:color w:val="191919"/>
          <w:lang w:eastAsia="pl-PL"/>
        </w:rPr>
        <w:t xml:space="preserve">, </w:t>
      </w:r>
      <w:r w:rsidRPr="00AF222C">
        <w:rPr>
          <w:rFonts w:ascii="Arial" w:eastAsia="Times New Roman" w:hAnsi="Arial" w:cs="Arial"/>
          <w:color w:val="191919"/>
          <w:lang w:eastAsia="pl-PL"/>
        </w:rPr>
        <w:t xml:space="preserve">która uzyskała największą wartość </w:t>
      </w:r>
      <w:r w:rsidR="00446746" w:rsidRPr="00AF222C">
        <w:rPr>
          <w:rFonts w:ascii="Arial" w:eastAsia="Times New Roman" w:hAnsi="Arial" w:cs="Arial"/>
          <w:color w:val="191919"/>
          <w:lang w:eastAsia="pl-PL"/>
        </w:rPr>
        <w:t>punktów (P)</w:t>
      </w:r>
      <w:r w:rsidRPr="00AF222C">
        <w:rPr>
          <w:rFonts w:ascii="Arial" w:eastAsia="Times New Roman" w:hAnsi="Arial" w:cs="Arial"/>
          <w:color w:val="191919"/>
          <w:lang w:eastAsia="pl-PL"/>
        </w:rPr>
        <w:t>. Ilość punktów obliczana będzie z dokładnością dwóch miejsc po przecinku</w:t>
      </w:r>
      <w:r w:rsidR="00156D18">
        <w:rPr>
          <w:rFonts w:ascii="Arial" w:eastAsia="Times New Roman" w:hAnsi="Arial" w:cs="Arial"/>
          <w:color w:val="191919"/>
          <w:lang w:eastAsia="pl-PL"/>
        </w:rPr>
        <w:t>.</w:t>
      </w:r>
    </w:p>
    <w:p w14:paraId="504BD883" w14:textId="77F05E5F" w:rsidR="00BA1F4A" w:rsidRPr="00AF222C" w:rsidRDefault="00BA1F4A" w:rsidP="00446746">
      <w:pPr>
        <w:pStyle w:val="Akapitzlist"/>
        <w:numPr>
          <w:ilvl w:val="0"/>
          <w:numId w:val="13"/>
        </w:numPr>
        <w:shd w:val="clear" w:color="auto" w:fill="FFFFFF"/>
        <w:ind w:left="426" w:hanging="284"/>
        <w:jc w:val="both"/>
        <w:rPr>
          <w:rFonts w:ascii="Arial" w:eastAsia="Times New Roman" w:hAnsi="Arial" w:cs="Arial"/>
          <w:color w:val="191919"/>
          <w:lang w:eastAsia="pl-PL"/>
        </w:rPr>
      </w:pPr>
      <w:r w:rsidRPr="00AF222C">
        <w:rPr>
          <w:rFonts w:ascii="Arial" w:eastAsia="Times New Roman" w:hAnsi="Arial" w:cs="Arial"/>
          <w:color w:val="191919"/>
          <w:lang w:eastAsia="pl-PL"/>
        </w:rPr>
        <w:t>Realizacja zamówienia zostanie powierzona Wykonawcy, który uzyska najwyższą ilość punktów</w:t>
      </w:r>
      <w:r w:rsidR="00AD0034" w:rsidRPr="00AF222C">
        <w:rPr>
          <w:rFonts w:ascii="Arial" w:eastAsia="Times New Roman" w:hAnsi="Arial" w:cs="Arial"/>
          <w:color w:val="191919"/>
          <w:lang w:eastAsia="pl-PL"/>
        </w:rPr>
        <w:t>.</w:t>
      </w:r>
    </w:p>
    <w:p w14:paraId="08BDFC59" w14:textId="77777777" w:rsidR="00BA1F4A" w:rsidRPr="00AF222C" w:rsidRDefault="00BA1F4A" w:rsidP="00446746">
      <w:pPr>
        <w:pStyle w:val="Akapitzlist"/>
        <w:numPr>
          <w:ilvl w:val="0"/>
          <w:numId w:val="13"/>
        </w:numPr>
        <w:shd w:val="clear" w:color="auto" w:fill="FFFFFF"/>
        <w:ind w:left="426" w:hanging="284"/>
        <w:jc w:val="both"/>
        <w:rPr>
          <w:rFonts w:ascii="Arial" w:eastAsia="Times New Roman" w:hAnsi="Arial" w:cs="Arial"/>
          <w:color w:val="191919"/>
          <w:lang w:eastAsia="pl-PL"/>
        </w:rPr>
      </w:pPr>
      <w:r w:rsidRPr="00AF222C">
        <w:rPr>
          <w:rFonts w:ascii="Arial" w:eastAsia="Times New Roman" w:hAnsi="Arial" w:cs="Arial"/>
          <w:color w:val="191919"/>
          <w:lang w:eastAsia="pl-PL"/>
        </w:rPr>
        <w:t>Zamawiający w każdej chwili zastrzega sobie prawo do unieważnienia postępowania bez podawania przyczyn.</w:t>
      </w:r>
    </w:p>
    <w:p w14:paraId="380260D0" w14:textId="77777777" w:rsidR="00CA03D8" w:rsidRDefault="00BA1F4A" w:rsidP="00CA03D8">
      <w:pPr>
        <w:pStyle w:val="Akapitzlist"/>
        <w:numPr>
          <w:ilvl w:val="0"/>
          <w:numId w:val="13"/>
        </w:numPr>
        <w:shd w:val="clear" w:color="auto" w:fill="FFFFFF"/>
        <w:ind w:left="426" w:hanging="284"/>
        <w:jc w:val="both"/>
        <w:rPr>
          <w:rFonts w:ascii="Arial" w:eastAsia="Times New Roman" w:hAnsi="Arial" w:cs="Arial"/>
          <w:color w:val="000000"/>
          <w:lang w:eastAsia="pl-PL"/>
        </w:rPr>
      </w:pPr>
      <w:r w:rsidRPr="00AF222C">
        <w:rPr>
          <w:rFonts w:ascii="Arial" w:eastAsia="Times New Roman" w:hAnsi="Arial" w:cs="Arial"/>
          <w:color w:val="000000"/>
          <w:lang w:eastAsia="pl-PL"/>
        </w:rPr>
        <w:t>Zawarcie umowy z wybranym Wykonawcą nastąpi bez zbędnej zwłoki, po dokonaniu wyboru najkorzystniejszej oferty. </w:t>
      </w:r>
    </w:p>
    <w:p w14:paraId="571D8334" w14:textId="77777777" w:rsidR="009E1CF4" w:rsidRDefault="009E1CF4" w:rsidP="009E1CF4">
      <w:pPr>
        <w:pStyle w:val="Akapitzlist"/>
        <w:shd w:val="clear" w:color="auto" w:fill="FFFFFF"/>
        <w:ind w:left="426"/>
        <w:jc w:val="both"/>
        <w:rPr>
          <w:rFonts w:ascii="Arial" w:eastAsia="Times New Roman" w:hAnsi="Arial" w:cs="Arial"/>
          <w:color w:val="000000"/>
          <w:lang w:eastAsia="pl-PL"/>
        </w:rPr>
      </w:pPr>
    </w:p>
    <w:p w14:paraId="41D1E772" w14:textId="7958C3BC" w:rsidR="009E1CF4" w:rsidRPr="009E1CF4" w:rsidRDefault="009E1CF4" w:rsidP="009E1CF4">
      <w:pPr>
        <w:shd w:val="clear" w:color="auto" w:fill="BFBFBF" w:themeFill="background1" w:themeFillShade="BF"/>
        <w:jc w:val="both"/>
        <w:rPr>
          <w:rFonts w:ascii="Arial" w:eastAsia="Times New Roman" w:hAnsi="Arial" w:cs="Arial"/>
          <w:color w:val="191919"/>
          <w:lang w:eastAsia="pl-PL"/>
        </w:rPr>
      </w:pPr>
      <w:r w:rsidRPr="009E1CF4">
        <w:rPr>
          <w:rFonts w:ascii="Arial" w:eastAsia="Times New Roman" w:hAnsi="Arial" w:cs="Arial"/>
          <w:b/>
          <w:bCs/>
          <w:color w:val="000000"/>
          <w:lang w:eastAsia="pl-PL"/>
        </w:rPr>
        <w:t xml:space="preserve">XIII. </w:t>
      </w:r>
      <w:r>
        <w:rPr>
          <w:rFonts w:ascii="Arial" w:eastAsia="Times New Roman" w:hAnsi="Arial" w:cs="Arial"/>
          <w:b/>
          <w:bCs/>
          <w:color w:val="000000"/>
          <w:lang w:eastAsia="pl-PL"/>
        </w:rPr>
        <w:t>KLAUZULA OBOWIĄZKU INFORMACYJNEGO</w:t>
      </w:r>
    </w:p>
    <w:p w14:paraId="6444D9E1" w14:textId="77777777" w:rsidR="009E1CF4" w:rsidRPr="003B04C5" w:rsidRDefault="009E1CF4" w:rsidP="009E1CF4">
      <w:pPr>
        <w:pStyle w:val="Akapitzlist"/>
        <w:numPr>
          <w:ilvl w:val="0"/>
          <w:numId w:val="23"/>
        </w:numPr>
        <w:tabs>
          <w:tab w:val="left" w:pos="447"/>
        </w:tabs>
        <w:spacing w:before="4" w:line="267" w:lineRule="exact"/>
        <w:ind w:left="227" w:right="-53" w:firstLine="0"/>
        <w:jc w:val="both"/>
        <w:rPr>
          <w:rFonts w:ascii="Arial" w:hAnsi="Arial" w:cs="Arial"/>
        </w:rPr>
      </w:pPr>
      <w:r w:rsidRPr="003B04C5">
        <w:rPr>
          <w:rFonts w:ascii="Arial" w:hAnsi="Arial" w:cs="Arial"/>
        </w:rPr>
        <w:t>W myśl art. 18 ust. 6 Pzp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 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 xml:space="preserve">w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4067696D" w14:textId="77777777" w:rsidR="009E1CF4" w:rsidRPr="00980374" w:rsidRDefault="009E1CF4" w:rsidP="009E1CF4">
      <w:pPr>
        <w:pStyle w:val="Akapitzlist"/>
        <w:numPr>
          <w:ilvl w:val="0"/>
          <w:numId w:val="2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089F12ED" w14:textId="144220D2" w:rsidR="009E1CF4" w:rsidRPr="00980374" w:rsidRDefault="009E1CF4" w:rsidP="009E1CF4">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r>
        <w:rPr>
          <w:rFonts w:ascii="Arial" w:hAnsi="Arial" w:cs="Arial"/>
        </w:rPr>
        <w:t xml:space="preserve"> </w:t>
      </w: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lastRenderedPageBreak/>
        <w:t>formularza oferty – zał. nr 1 do SWZ</w:t>
      </w:r>
      <w:r w:rsidRPr="00980374">
        <w:rPr>
          <w:rFonts w:ascii="Arial" w:hAnsi="Arial" w:cs="Arial"/>
        </w:rPr>
        <w:t>).</w:t>
      </w:r>
    </w:p>
    <w:p w14:paraId="59A5C432" w14:textId="77777777" w:rsidR="009E1CF4" w:rsidRPr="00980374" w:rsidRDefault="009E1CF4" w:rsidP="009E1CF4">
      <w:pPr>
        <w:pStyle w:val="Akapitzlist"/>
        <w:numPr>
          <w:ilvl w:val="0"/>
          <w:numId w:val="2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4764918C" w14:textId="77777777" w:rsidR="009E1CF4" w:rsidRPr="003B04C5" w:rsidRDefault="009E1CF4" w:rsidP="009E1CF4">
      <w:pPr>
        <w:numPr>
          <w:ilvl w:val="0"/>
          <w:numId w:val="24"/>
        </w:numPr>
        <w:spacing w:after="0" w:line="240" w:lineRule="auto"/>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8308A76" w14:textId="77777777" w:rsidR="009E1CF4" w:rsidRPr="003B04C5" w:rsidRDefault="009E1CF4" w:rsidP="009E1CF4">
      <w:pPr>
        <w:numPr>
          <w:ilvl w:val="0"/>
          <w:numId w:val="24"/>
        </w:numPr>
        <w:spacing w:after="0" w:line="240" w:lineRule="auto"/>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793CD291" w14:textId="2E560BF6" w:rsidR="009E1CF4" w:rsidRPr="003B04C5" w:rsidRDefault="009E1CF4" w:rsidP="009E1CF4">
      <w:pPr>
        <w:numPr>
          <w:ilvl w:val="0"/>
          <w:numId w:val="24"/>
        </w:numPr>
        <w:spacing w:after="0" w:line="240" w:lineRule="auto"/>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w:t>
      </w:r>
      <w:r>
        <w:rPr>
          <w:rFonts w:ascii="Arial" w:eastAsia="Times New Roman" w:hAnsi="Arial" w:cs="Arial"/>
          <w:color w:val="000000"/>
          <w:lang w:eastAsia="pl-PL"/>
        </w:rPr>
        <w:t>.</w:t>
      </w:r>
    </w:p>
    <w:p w14:paraId="2D66EEB3" w14:textId="77777777" w:rsidR="009E1CF4" w:rsidRPr="003B04C5" w:rsidRDefault="009E1CF4" w:rsidP="009E1CF4">
      <w:pPr>
        <w:numPr>
          <w:ilvl w:val="0"/>
          <w:numId w:val="24"/>
        </w:numPr>
        <w:spacing w:after="0" w:line="240" w:lineRule="auto"/>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60E023C4" w14:textId="77777777" w:rsidR="009E1CF4" w:rsidRPr="003B04C5" w:rsidRDefault="009E1CF4" w:rsidP="009E1CF4">
      <w:pPr>
        <w:numPr>
          <w:ilvl w:val="0"/>
          <w:numId w:val="24"/>
        </w:numPr>
        <w:spacing w:after="0" w:line="240" w:lineRule="auto"/>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11C8EEC6" w14:textId="77777777" w:rsidR="009E1CF4" w:rsidRPr="003B04C5" w:rsidRDefault="009E1CF4" w:rsidP="009E1CF4">
      <w:pPr>
        <w:numPr>
          <w:ilvl w:val="0"/>
          <w:numId w:val="24"/>
        </w:numPr>
        <w:spacing w:after="0" w:line="240" w:lineRule="auto"/>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647CC9DD" w14:textId="77777777" w:rsidR="009E1CF4" w:rsidRPr="003B04C5" w:rsidRDefault="009E1CF4" w:rsidP="009E1CF4">
      <w:pPr>
        <w:numPr>
          <w:ilvl w:val="0"/>
          <w:numId w:val="24"/>
        </w:numPr>
        <w:spacing w:after="0" w:line="240" w:lineRule="auto"/>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22591C5F" w14:textId="77777777" w:rsidR="009E1CF4" w:rsidRPr="003B04C5" w:rsidRDefault="009E1CF4" w:rsidP="009E1CF4">
      <w:pPr>
        <w:numPr>
          <w:ilvl w:val="0"/>
          <w:numId w:val="24"/>
        </w:numPr>
        <w:spacing w:after="0" w:line="240" w:lineRule="auto"/>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4FA2305E" w14:textId="77777777" w:rsidR="009E1CF4" w:rsidRPr="003B04C5" w:rsidRDefault="009E1CF4" w:rsidP="009E1CF4">
      <w:pPr>
        <w:numPr>
          <w:ilvl w:val="0"/>
          <w:numId w:val="25"/>
        </w:numPr>
        <w:tabs>
          <w:tab w:val="left" w:pos="284"/>
          <w:tab w:val="left" w:pos="993"/>
        </w:tabs>
        <w:spacing w:after="0" w:line="240" w:lineRule="auto"/>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C266768" w14:textId="77777777" w:rsidR="009E1CF4" w:rsidRPr="003B04C5" w:rsidRDefault="009E1CF4" w:rsidP="009E1CF4">
      <w:pPr>
        <w:numPr>
          <w:ilvl w:val="0"/>
          <w:numId w:val="25"/>
        </w:numPr>
        <w:tabs>
          <w:tab w:val="left" w:pos="284"/>
          <w:tab w:val="left" w:pos="993"/>
        </w:tabs>
        <w:spacing w:after="0" w:line="240" w:lineRule="auto"/>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0859D1C8" w14:textId="77777777" w:rsidR="009E1CF4" w:rsidRPr="003B04C5" w:rsidRDefault="009E1CF4" w:rsidP="009E1CF4">
      <w:pPr>
        <w:numPr>
          <w:ilvl w:val="0"/>
          <w:numId w:val="25"/>
        </w:numPr>
        <w:tabs>
          <w:tab w:val="left" w:pos="284"/>
          <w:tab w:val="left" w:pos="993"/>
        </w:tabs>
        <w:spacing w:after="0" w:line="240" w:lineRule="auto"/>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78D1A6B1" w14:textId="77777777" w:rsidR="009E1CF4" w:rsidRPr="003B04C5" w:rsidRDefault="009E1CF4" w:rsidP="009E1CF4">
      <w:pPr>
        <w:numPr>
          <w:ilvl w:val="0"/>
          <w:numId w:val="25"/>
        </w:numPr>
        <w:tabs>
          <w:tab w:val="left" w:pos="284"/>
          <w:tab w:val="left" w:pos="993"/>
        </w:tabs>
        <w:spacing w:after="0" w:line="240" w:lineRule="auto"/>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1DF4C79E" w14:textId="77777777" w:rsidR="009E1CF4" w:rsidRPr="003B04C5" w:rsidRDefault="009E1CF4" w:rsidP="009E1CF4">
      <w:pPr>
        <w:numPr>
          <w:ilvl w:val="0"/>
          <w:numId w:val="24"/>
        </w:numPr>
        <w:tabs>
          <w:tab w:val="left" w:pos="284"/>
        </w:tabs>
        <w:spacing w:after="0" w:line="240" w:lineRule="auto"/>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529AC0DA" w14:textId="77777777" w:rsidR="009E1CF4" w:rsidRPr="003B04C5" w:rsidRDefault="009E1CF4" w:rsidP="009E1CF4">
      <w:pPr>
        <w:pStyle w:val="Akapitzlist"/>
        <w:widowControl/>
        <w:numPr>
          <w:ilvl w:val="0"/>
          <w:numId w:val="2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15E55DD7" w14:textId="77777777" w:rsidR="009E1CF4" w:rsidRPr="003B04C5" w:rsidRDefault="009E1CF4" w:rsidP="009E1CF4">
      <w:pPr>
        <w:pStyle w:val="Akapitzlist"/>
        <w:widowControl/>
        <w:numPr>
          <w:ilvl w:val="0"/>
          <w:numId w:val="2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1B4DB123" w14:textId="77777777" w:rsidR="009E1CF4" w:rsidRPr="003B04C5" w:rsidRDefault="009E1CF4" w:rsidP="009E1CF4">
      <w:pPr>
        <w:pStyle w:val="Akapitzlist"/>
        <w:widowControl/>
        <w:numPr>
          <w:ilvl w:val="0"/>
          <w:numId w:val="2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0E914FC1" w14:textId="77777777" w:rsidR="009E1CF4" w:rsidRDefault="009E1CF4" w:rsidP="009E1CF4">
      <w:pPr>
        <w:numPr>
          <w:ilvl w:val="0"/>
          <w:numId w:val="24"/>
        </w:numPr>
        <w:tabs>
          <w:tab w:val="left" w:pos="284"/>
        </w:tabs>
        <w:spacing w:after="0" w:line="240" w:lineRule="auto"/>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39C98E" w14:textId="77777777" w:rsidR="00446746" w:rsidRPr="00AF222C" w:rsidRDefault="00446746" w:rsidP="00446746">
      <w:pPr>
        <w:shd w:val="clear" w:color="auto" w:fill="FFFFFF"/>
        <w:spacing w:after="0" w:line="240" w:lineRule="auto"/>
        <w:ind w:left="216"/>
        <w:jc w:val="both"/>
        <w:rPr>
          <w:rFonts w:ascii="Arial" w:eastAsia="Times New Roman" w:hAnsi="Arial" w:cs="Arial"/>
          <w:color w:val="000000"/>
          <w:lang w:eastAsia="pl-PL"/>
        </w:rPr>
      </w:pPr>
    </w:p>
    <w:p w14:paraId="7FF635C8" w14:textId="110D6418" w:rsidR="00BA1F4A" w:rsidRPr="00AF222C" w:rsidRDefault="00BA1F4A" w:rsidP="00C46C54">
      <w:pPr>
        <w:shd w:val="clear" w:color="auto" w:fill="BFBFBF" w:themeFill="background1" w:themeFillShade="BF"/>
        <w:spacing w:after="0" w:line="240" w:lineRule="auto"/>
        <w:jc w:val="both"/>
        <w:rPr>
          <w:rFonts w:ascii="Arial" w:eastAsia="Times New Roman" w:hAnsi="Arial" w:cs="Arial"/>
          <w:color w:val="191919"/>
          <w:lang w:eastAsia="pl-PL"/>
        </w:rPr>
      </w:pPr>
      <w:r w:rsidRPr="00AF222C">
        <w:rPr>
          <w:rFonts w:ascii="Arial" w:eastAsia="Times New Roman" w:hAnsi="Arial" w:cs="Arial"/>
          <w:b/>
          <w:bCs/>
          <w:color w:val="000000"/>
          <w:lang w:eastAsia="pl-PL"/>
        </w:rPr>
        <w:t>X</w:t>
      </w:r>
      <w:r w:rsidR="009E1CF4">
        <w:rPr>
          <w:rFonts w:ascii="Arial" w:eastAsia="Times New Roman" w:hAnsi="Arial" w:cs="Arial"/>
          <w:b/>
          <w:bCs/>
          <w:color w:val="000000"/>
          <w:lang w:eastAsia="pl-PL"/>
        </w:rPr>
        <w:t>IV</w:t>
      </w:r>
      <w:r w:rsidRPr="00AF222C">
        <w:rPr>
          <w:rFonts w:ascii="Arial" w:eastAsia="Times New Roman" w:hAnsi="Arial" w:cs="Arial"/>
          <w:b/>
          <w:bCs/>
          <w:color w:val="000000"/>
          <w:lang w:eastAsia="pl-PL"/>
        </w:rPr>
        <w:t>. DODATKOWE INFORMACJE</w:t>
      </w:r>
    </w:p>
    <w:p w14:paraId="237A3AC3" w14:textId="2A47B265" w:rsidR="00BA1F4A" w:rsidRDefault="00BA1F4A" w:rsidP="007A18B8">
      <w:pPr>
        <w:pStyle w:val="Akapitzlist"/>
        <w:numPr>
          <w:ilvl w:val="0"/>
          <w:numId w:val="19"/>
        </w:numPr>
        <w:shd w:val="clear" w:color="auto" w:fill="FFFFFF"/>
        <w:jc w:val="both"/>
        <w:rPr>
          <w:rStyle w:val="Hipercze"/>
          <w:rFonts w:ascii="Arial" w:eastAsia="Times New Roman" w:hAnsi="Arial" w:cs="Arial"/>
          <w:lang w:eastAsia="pl-PL"/>
        </w:rPr>
      </w:pPr>
      <w:r w:rsidRPr="007A18B8">
        <w:rPr>
          <w:rFonts w:ascii="Arial" w:eastAsia="Times New Roman" w:hAnsi="Arial" w:cs="Arial"/>
          <w:color w:val="000000"/>
          <w:lang w:eastAsia="pl-PL"/>
        </w:rPr>
        <w:t>Dodatkowych informacji udziela</w:t>
      </w:r>
      <w:r w:rsidR="00446746" w:rsidRPr="007A18B8">
        <w:rPr>
          <w:rFonts w:ascii="Arial" w:eastAsia="Times New Roman" w:hAnsi="Arial" w:cs="Arial"/>
          <w:color w:val="000000"/>
          <w:lang w:eastAsia="pl-PL"/>
        </w:rPr>
        <w:t xml:space="preserve"> insp.</w:t>
      </w:r>
      <w:r w:rsidRPr="007A18B8">
        <w:rPr>
          <w:rFonts w:ascii="Arial" w:eastAsia="Times New Roman" w:hAnsi="Arial" w:cs="Arial"/>
          <w:color w:val="000000"/>
          <w:lang w:eastAsia="pl-PL"/>
        </w:rPr>
        <w:t> </w:t>
      </w:r>
      <w:r w:rsidR="00446746" w:rsidRPr="007A18B8">
        <w:rPr>
          <w:rFonts w:ascii="Arial" w:eastAsia="Times New Roman" w:hAnsi="Arial" w:cs="Arial"/>
          <w:color w:val="000000"/>
          <w:lang w:eastAsia="pl-PL"/>
        </w:rPr>
        <w:t>Paweł Rybiński</w:t>
      </w:r>
      <w:r w:rsidRPr="007A18B8">
        <w:rPr>
          <w:rFonts w:ascii="Arial" w:eastAsia="Times New Roman" w:hAnsi="Arial" w:cs="Arial"/>
          <w:color w:val="000000"/>
          <w:lang w:eastAsia="pl-PL"/>
        </w:rPr>
        <w:t xml:space="preserve"> (telefon: </w:t>
      </w:r>
      <w:r w:rsidR="00446746" w:rsidRPr="007A18B8">
        <w:rPr>
          <w:rFonts w:ascii="Arial" w:eastAsia="Times New Roman" w:hAnsi="Arial" w:cs="Arial"/>
          <w:color w:val="000000"/>
          <w:lang w:eastAsia="pl-PL"/>
        </w:rPr>
        <w:t xml:space="preserve">84 639-29-59 w. 54, </w:t>
      </w:r>
      <w:r w:rsidRPr="007A18B8">
        <w:rPr>
          <w:rFonts w:ascii="Arial" w:eastAsia="Times New Roman" w:hAnsi="Arial" w:cs="Arial"/>
          <w:color w:val="000000"/>
          <w:lang w:eastAsia="pl-PL"/>
        </w:rPr>
        <w:t>email: </w:t>
      </w:r>
      <w:hyperlink r:id="rId18" w:history="1">
        <w:r w:rsidR="00446746" w:rsidRPr="007A18B8">
          <w:rPr>
            <w:rStyle w:val="Hipercze"/>
            <w:rFonts w:ascii="Arial" w:eastAsia="Times New Roman" w:hAnsi="Arial" w:cs="Arial"/>
            <w:lang w:eastAsia="pl-PL"/>
          </w:rPr>
          <w:t>inwestycje@zamosc.org.pl</w:t>
        </w:r>
      </w:hyperlink>
      <w:r w:rsidR="007A18B8">
        <w:rPr>
          <w:rStyle w:val="Hipercze"/>
          <w:rFonts w:ascii="Arial" w:eastAsia="Times New Roman" w:hAnsi="Arial" w:cs="Arial"/>
          <w:lang w:eastAsia="pl-PL"/>
        </w:rPr>
        <w:t>.</w:t>
      </w:r>
    </w:p>
    <w:p w14:paraId="0891164B" w14:textId="008DA14E" w:rsidR="007A18B8" w:rsidRPr="00D90AF9" w:rsidRDefault="007A18B8" w:rsidP="007A18B8">
      <w:pPr>
        <w:pStyle w:val="Akapitzlist"/>
        <w:numPr>
          <w:ilvl w:val="0"/>
          <w:numId w:val="19"/>
        </w:numPr>
        <w:shd w:val="clear" w:color="auto" w:fill="FFFFFF"/>
        <w:jc w:val="both"/>
        <w:rPr>
          <w:rStyle w:val="Hipercze"/>
          <w:rFonts w:ascii="Arial" w:eastAsia="Times New Roman" w:hAnsi="Arial" w:cs="Arial"/>
          <w:color w:val="auto"/>
          <w:u w:val="none"/>
          <w:lang w:eastAsia="pl-PL"/>
        </w:rPr>
      </w:pPr>
      <w:r w:rsidRPr="00D90AF9">
        <w:rPr>
          <w:rStyle w:val="Hipercze"/>
          <w:rFonts w:ascii="Arial" w:eastAsia="Times New Roman" w:hAnsi="Arial" w:cs="Arial"/>
          <w:color w:val="auto"/>
          <w:u w:val="none"/>
          <w:lang w:eastAsia="pl-PL"/>
        </w:rPr>
        <w:t>Wykonawca składa tylko jedną ofertę. Złożenie przez tego samego wykonawcę więcej niż jednej oferty skutkować będzie odrzuceniem oferty.</w:t>
      </w:r>
    </w:p>
    <w:p w14:paraId="312ECD33" w14:textId="36DB30B6" w:rsidR="007A18B8" w:rsidRPr="00D90AF9" w:rsidRDefault="007A18B8" w:rsidP="007A18B8">
      <w:pPr>
        <w:pStyle w:val="Akapitzlist"/>
        <w:numPr>
          <w:ilvl w:val="0"/>
          <w:numId w:val="19"/>
        </w:numPr>
        <w:shd w:val="clear" w:color="auto" w:fill="FFFFFF"/>
        <w:jc w:val="both"/>
        <w:rPr>
          <w:rFonts w:ascii="Arial" w:eastAsia="Times New Roman" w:hAnsi="Arial" w:cs="Arial"/>
          <w:lang w:eastAsia="pl-PL"/>
        </w:rPr>
      </w:pPr>
      <w:r w:rsidRPr="00D90AF9">
        <w:rPr>
          <w:rStyle w:val="Hipercze"/>
          <w:rFonts w:ascii="Arial" w:eastAsia="Times New Roman" w:hAnsi="Arial" w:cs="Arial"/>
          <w:color w:val="auto"/>
          <w:u w:val="none"/>
          <w:lang w:eastAsia="pl-PL"/>
        </w:rPr>
        <w:t xml:space="preserve">Wykonawca musi wycenić opracowanie dokumentacji dla każdego obiektu wymienionego w Formularzu oferty. </w:t>
      </w:r>
      <w:r w:rsidRPr="00D90AF9">
        <w:rPr>
          <w:rFonts w:ascii="Arial" w:eastAsia="Times New Roman" w:hAnsi="Arial" w:cs="Arial"/>
          <w:lang w:eastAsia="pl-PL"/>
        </w:rPr>
        <w:t>W przypadku braku ceny dla któregokolwiek obiektu oferta podlegać będzie odrzuceniu.</w:t>
      </w:r>
    </w:p>
    <w:p w14:paraId="1AFABF97" w14:textId="4B1C8B6D" w:rsidR="007A18B8" w:rsidRPr="00D90AF9" w:rsidRDefault="007A18B8" w:rsidP="007A18B8">
      <w:pPr>
        <w:pStyle w:val="Akapitzlist"/>
        <w:numPr>
          <w:ilvl w:val="0"/>
          <w:numId w:val="19"/>
        </w:numPr>
        <w:shd w:val="clear" w:color="auto" w:fill="FFFFFF"/>
        <w:jc w:val="both"/>
        <w:rPr>
          <w:rFonts w:ascii="Arial" w:eastAsia="Times New Roman" w:hAnsi="Arial" w:cs="Arial"/>
          <w:lang w:eastAsia="pl-PL"/>
        </w:rPr>
      </w:pPr>
      <w:r w:rsidRPr="00D90AF9">
        <w:rPr>
          <w:rFonts w:ascii="Arial" w:eastAsia="Times New Roman" w:hAnsi="Arial" w:cs="Arial"/>
          <w:lang w:eastAsia="pl-PL"/>
        </w:rPr>
        <w:t>Nie dopuszcza się składania ofert wariantowych.</w:t>
      </w:r>
    </w:p>
    <w:p w14:paraId="37644A82" w14:textId="77777777" w:rsidR="007A18B8" w:rsidRPr="00D90AF9" w:rsidRDefault="007A18B8" w:rsidP="007A18B8">
      <w:pPr>
        <w:pStyle w:val="Akapitzlist"/>
        <w:numPr>
          <w:ilvl w:val="0"/>
          <w:numId w:val="19"/>
        </w:numPr>
        <w:shd w:val="clear" w:color="auto" w:fill="FFFFFF"/>
        <w:jc w:val="both"/>
        <w:rPr>
          <w:rFonts w:ascii="Arial" w:eastAsia="Times New Roman" w:hAnsi="Arial" w:cs="Arial"/>
          <w:lang w:eastAsia="pl-PL"/>
        </w:rPr>
      </w:pPr>
      <w:r w:rsidRPr="00D90AF9">
        <w:rPr>
          <w:rFonts w:ascii="Arial" w:eastAsia="Times New Roman" w:hAnsi="Arial" w:cs="Arial"/>
          <w:lang w:eastAsia="pl-PL"/>
        </w:rPr>
        <w:lastRenderedPageBreak/>
        <w:t>Wykonawca może wycofać złożoną ofertę przed upływem terminu składania ofert;</w:t>
      </w:r>
    </w:p>
    <w:p w14:paraId="1D8B2336" w14:textId="64AEB64B" w:rsidR="007A18B8" w:rsidRPr="00D90AF9" w:rsidRDefault="007A18B8" w:rsidP="007A18B8">
      <w:pPr>
        <w:pStyle w:val="Akapitzlist"/>
        <w:numPr>
          <w:ilvl w:val="0"/>
          <w:numId w:val="19"/>
        </w:numPr>
        <w:shd w:val="clear" w:color="auto" w:fill="FFFFFF"/>
        <w:jc w:val="both"/>
        <w:rPr>
          <w:rFonts w:ascii="Arial" w:eastAsia="Times New Roman" w:hAnsi="Arial" w:cs="Arial"/>
          <w:lang w:eastAsia="pl-PL"/>
        </w:rPr>
      </w:pPr>
      <w:r w:rsidRPr="00D90AF9">
        <w:rPr>
          <w:rFonts w:ascii="Arial" w:eastAsia="Times New Roman" w:hAnsi="Arial" w:cs="Arial"/>
          <w:lang w:eastAsia="pl-PL"/>
        </w:rPr>
        <w:t>Wykonawca ponosi wszelkie koszty związane z przygotowaniem i złożeniem oferty;</w:t>
      </w:r>
    </w:p>
    <w:p w14:paraId="7B667E18" w14:textId="2B8BCB8A" w:rsidR="007A18B8" w:rsidRPr="00D90AF9" w:rsidRDefault="007A18B8" w:rsidP="002B522D">
      <w:pPr>
        <w:pStyle w:val="Akapitzlist"/>
        <w:numPr>
          <w:ilvl w:val="0"/>
          <w:numId w:val="19"/>
        </w:numPr>
        <w:shd w:val="clear" w:color="auto" w:fill="FFFFFF"/>
        <w:jc w:val="both"/>
        <w:rPr>
          <w:rFonts w:ascii="Arial" w:eastAsia="Times New Roman" w:hAnsi="Arial" w:cs="Arial"/>
          <w:lang w:eastAsia="pl-PL"/>
        </w:rPr>
      </w:pPr>
      <w:r w:rsidRPr="00D90AF9">
        <w:rPr>
          <w:rFonts w:ascii="Arial" w:eastAsia="Times New Roman" w:hAnsi="Arial" w:cs="Arial"/>
          <w:lang w:eastAsia="pl-PL"/>
        </w:rPr>
        <w:t>Jeżeli złożona oferta jest najkorzystniejsza, a Wykonawca nie złożył wymaganych oświadczeń lub dokumentów w postępowaniu, oświadczenia lub dokumenty są niekompletne, zawierają błędy lub budzą wątpliwości, lub w przypadku wystąpienia oczywistych omyłek, Zamawiający wezwie Wykonawcę do uzupełnienia dokumentów lub poprawienia oczywistych omyłek lub złożenia wyjaśnień w terminie 3 dni roboczych. Nie jest dopuszczalne poprawianie istotnych elementów oferty, w tym zaproponowanej ceny. W przypadku nie zachowania ww. terminu, Zamawiający może rozpatrzyć kolejną najbardziej korzystną dla siebie ofertę lub unieważnić postępowanie;</w:t>
      </w:r>
    </w:p>
    <w:p w14:paraId="260054BC" w14:textId="729C895D" w:rsidR="007A18B8" w:rsidRPr="00D90AF9" w:rsidRDefault="007A18B8" w:rsidP="007A18B8">
      <w:pPr>
        <w:pStyle w:val="Akapitzlist"/>
        <w:numPr>
          <w:ilvl w:val="0"/>
          <w:numId w:val="19"/>
        </w:numPr>
        <w:shd w:val="clear" w:color="auto" w:fill="FFFFFF"/>
        <w:jc w:val="both"/>
        <w:rPr>
          <w:rFonts w:ascii="Arial" w:eastAsia="Times New Roman" w:hAnsi="Arial" w:cs="Arial"/>
          <w:lang w:eastAsia="pl-PL"/>
        </w:rPr>
      </w:pPr>
      <w:r w:rsidRPr="00D90AF9">
        <w:rPr>
          <w:rFonts w:ascii="Arial" w:eastAsia="Times New Roman" w:hAnsi="Arial" w:cs="Arial"/>
          <w:lang w:eastAsia="pl-PL"/>
        </w:rPr>
        <w:t>Zamawiający nie dopuszcza udziału Podwykonawców w realizacji zamówienia.</w:t>
      </w:r>
    </w:p>
    <w:p w14:paraId="589744AC" w14:textId="31BDC15A" w:rsidR="007A18B8" w:rsidRPr="00D90AF9" w:rsidRDefault="007A18B8" w:rsidP="000C3BCC">
      <w:pPr>
        <w:pStyle w:val="Akapitzlist"/>
        <w:numPr>
          <w:ilvl w:val="0"/>
          <w:numId w:val="19"/>
        </w:numPr>
        <w:shd w:val="clear" w:color="auto" w:fill="FFFFFF"/>
        <w:jc w:val="both"/>
        <w:rPr>
          <w:rFonts w:ascii="Arial" w:eastAsia="Times New Roman" w:hAnsi="Arial" w:cs="Arial"/>
          <w:lang w:eastAsia="pl-PL"/>
        </w:rPr>
      </w:pPr>
      <w:r w:rsidRPr="00D90AF9">
        <w:rPr>
          <w:rFonts w:ascii="Arial" w:eastAsia="Times New Roman" w:hAnsi="Arial" w:cs="Arial"/>
          <w:lang w:eastAsia="pl-PL"/>
        </w:rPr>
        <w:t>Zamawiający zastrzega sobie prawo unieważnienia postępowania na każdym jego etapie bez podania przyczyny, bez ponoszenia żadnych konsekwencji prawnych oraz finansowych, co Wykonawca akceptuje przystępując do niniejszego postępowania;</w:t>
      </w:r>
    </w:p>
    <w:p w14:paraId="7B90DB98" w14:textId="517C541F" w:rsidR="007A18B8" w:rsidRPr="00D90AF9" w:rsidRDefault="007A18B8" w:rsidP="00681789">
      <w:pPr>
        <w:pStyle w:val="Akapitzlist"/>
        <w:numPr>
          <w:ilvl w:val="0"/>
          <w:numId w:val="19"/>
        </w:numPr>
        <w:shd w:val="clear" w:color="auto" w:fill="FFFFFF"/>
        <w:jc w:val="both"/>
        <w:rPr>
          <w:rFonts w:ascii="Arial" w:eastAsia="Times New Roman" w:hAnsi="Arial" w:cs="Arial"/>
          <w:lang w:eastAsia="pl-PL"/>
        </w:rPr>
      </w:pPr>
      <w:r w:rsidRPr="00D90AF9">
        <w:rPr>
          <w:rFonts w:ascii="Arial" w:eastAsia="Times New Roman" w:hAnsi="Arial" w:cs="Arial"/>
          <w:lang w:eastAsia="pl-PL"/>
        </w:rPr>
        <w:t>Postępowanie unieważnia się w szczególności, gdy nie wpłynęła żadna oferta lub gdy cena najkorzystniejszej oferty przewyższa kwotę, którą Zamawiający może przeznaczyć na sfinansowanie zamówienia;</w:t>
      </w:r>
    </w:p>
    <w:p w14:paraId="7A87FB01" w14:textId="70D2CCCA" w:rsidR="007A18B8" w:rsidRPr="00D90AF9" w:rsidRDefault="007A18B8" w:rsidP="007B4B7A">
      <w:pPr>
        <w:pStyle w:val="Akapitzlist"/>
        <w:numPr>
          <w:ilvl w:val="0"/>
          <w:numId w:val="19"/>
        </w:numPr>
        <w:shd w:val="clear" w:color="auto" w:fill="FFFFFF"/>
        <w:jc w:val="both"/>
        <w:rPr>
          <w:rFonts w:ascii="Arial" w:eastAsia="Times New Roman" w:hAnsi="Arial" w:cs="Arial"/>
          <w:strike/>
          <w:lang w:eastAsia="pl-PL"/>
        </w:rPr>
      </w:pPr>
      <w:r w:rsidRPr="00D90AF9">
        <w:rPr>
          <w:rFonts w:ascii="Arial" w:eastAsia="Times New Roman" w:hAnsi="Arial" w:cs="Arial"/>
          <w:lang w:eastAsia="pl-PL"/>
        </w:rPr>
        <w:t>W przypadku wystąpienia dwóch lub więcej równoważnych ofert z taką samą najniższą ceną, Wykonawcy, którzy złożyli te oferty będą wezwani do ponownego złożenia formularzy ofertowych z zaproponowaniem ponownej ceny. Ponownie zaproponowana cena</w:t>
      </w:r>
      <w:r w:rsidR="00D90AF9" w:rsidRPr="00D90AF9">
        <w:rPr>
          <w:rFonts w:ascii="Arial" w:eastAsia="Times New Roman" w:hAnsi="Arial" w:cs="Arial"/>
          <w:strike/>
          <w:lang w:eastAsia="pl-PL"/>
        </w:rPr>
        <w:t xml:space="preserve"> </w:t>
      </w:r>
      <w:r w:rsidR="002860DA" w:rsidRPr="00D90AF9">
        <w:rPr>
          <w:rFonts w:ascii="Arial" w:eastAsia="Times New Roman" w:hAnsi="Arial" w:cs="Arial"/>
          <w:strike/>
          <w:lang w:eastAsia="pl-PL"/>
        </w:rPr>
        <w:t xml:space="preserve"> </w:t>
      </w:r>
      <w:r w:rsidR="002860DA" w:rsidRPr="00D90AF9">
        <w:rPr>
          <w:rFonts w:ascii="Arial" w:eastAsia="Times New Roman" w:hAnsi="Arial" w:cs="Arial"/>
          <w:lang w:eastAsia="pl-PL"/>
        </w:rPr>
        <w:t>nie może być wyższa od zaoferowanej w pierwotnej ofercie</w:t>
      </w:r>
      <w:r w:rsidR="00474EA4" w:rsidRPr="00D90AF9">
        <w:rPr>
          <w:rFonts w:ascii="Arial" w:eastAsia="Times New Roman" w:hAnsi="Arial" w:cs="Arial"/>
          <w:lang w:eastAsia="pl-PL"/>
        </w:rPr>
        <w:t>.</w:t>
      </w:r>
    </w:p>
    <w:p w14:paraId="3E6DF17B" w14:textId="2E4E9CA4" w:rsidR="007A18B8" w:rsidRPr="00D90AF9" w:rsidRDefault="007A18B8" w:rsidP="00A95FA6">
      <w:pPr>
        <w:pStyle w:val="Akapitzlist"/>
        <w:numPr>
          <w:ilvl w:val="0"/>
          <w:numId w:val="19"/>
        </w:numPr>
        <w:shd w:val="clear" w:color="auto" w:fill="FFFFFF"/>
        <w:jc w:val="both"/>
        <w:rPr>
          <w:rFonts w:ascii="Arial" w:eastAsia="Times New Roman" w:hAnsi="Arial" w:cs="Arial"/>
          <w:lang w:eastAsia="pl-PL"/>
        </w:rPr>
      </w:pPr>
      <w:r w:rsidRPr="00D90AF9">
        <w:rPr>
          <w:rFonts w:ascii="Arial" w:eastAsia="Times New Roman" w:hAnsi="Arial" w:cs="Arial"/>
          <w:lang w:eastAsia="pl-PL"/>
        </w:rPr>
        <w:t>W przypadku uchylania się Wykonawcy od podpisania Umowy, Zamawiający może zawrzeć Umowę z Wykonawcą, którego oferta była pod względem liczby uzyskanych punktów kolejna, bez ponownego przeprowadzenia postępowania;</w:t>
      </w:r>
    </w:p>
    <w:p w14:paraId="2540167B" w14:textId="0FD604EA" w:rsidR="007A18B8" w:rsidRPr="00D73338" w:rsidRDefault="00F23587" w:rsidP="00D73338">
      <w:pPr>
        <w:pStyle w:val="Akapitzlist"/>
        <w:numPr>
          <w:ilvl w:val="0"/>
          <w:numId w:val="19"/>
        </w:numPr>
        <w:shd w:val="clear" w:color="auto" w:fill="FFFFFF"/>
        <w:jc w:val="both"/>
        <w:rPr>
          <w:rFonts w:ascii="Arial" w:eastAsia="Times New Roman" w:hAnsi="Arial" w:cs="Arial"/>
          <w:lang w:eastAsia="pl-PL"/>
        </w:rPr>
      </w:pPr>
      <w:r w:rsidRPr="00D90AF9">
        <w:rPr>
          <w:rFonts w:ascii="Arial" w:eastAsia="Times New Roman" w:hAnsi="Arial" w:cs="Arial"/>
          <w:lang w:eastAsia="pl-PL"/>
        </w:rPr>
        <w:t>W celu prawidłowego przygotowania oferty oraz oszacowania kosztów realizacji usługi Zamawiający, ze względu na specyfikę przedmiotu zamówienia</w:t>
      </w:r>
      <w:r w:rsidR="00474EA4" w:rsidRPr="00D90AF9">
        <w:rPr>
          <w:rFonts w:ascii="Arial" w:eastAsia="Times New Roman" w:hAnsi="Arial" w:cs="Arial"/>
          <w:lang w:eastAsia="pl-PL"/>
        </w:rPr>
        <w:t>,</w:t>
      </w:r>
      <w:r w:rsidRPr="00D90AF9">
        <w:rPr>
          <w:rFonts w:ascii="Arial" w:eastAsia="Times New Roman" w:hAnsi="Arial" w:cs="Arial"/>
          <w:lang w:eastAsia="pl-PL"/>
        </w:rPr>
        <w:t xml:space="preserve"> przewiduje możliwość dokonania wizji lokalnej.</w:t>
      </w:r>
    </w:p>
    <w:p w14:paraId="39B43624" w14:textId="0F9F129E" w:rsidR="00F23587" w:rsidRPr="00D90AF9" w:rsidRDefault="00F23587" w:rsidP="00F23587">
      <w:pPr>
        <w:shd w:val="clear" w:color="auto" w:fill="FFFFFF"/>
        <w:spacing w:after="0" w:line="240" w:lineRule="auto"/>
        <w:ind w:left="720"/>
        <w:jc w:val="both"/>
        <w:rPr>
          <w:rFonts w:ascii="Arial" w:eastAsia="Times New Roman" w:hAnsi="Arial" w:cs="Arial"/>
          <w:lang w:eastAsia="pl-PL"/>
        </w:rPr>
      </w:pPr>
      <w:r w:rsidRPr="00D90AF9">
        <w:rPr>
          <w:rFonts w:ascii="Arial" w:eastAsia="Times New Roman" w:hAnsi="Arial" w:cs="Arial"/>
          <w:lang w:eastAsia="pl-PL"/>
        </w:rPr>
        <w:t xml:space="preserve">a) </w:t>
      </w:r>
      <w:r w:rsidR="007A18B8" w:rsidRPr="00D90AF9">
        <w:rPr>
          <w:rFonts w:ascii="Arial" w:eastAsia="Times New Roman" w:hAnsi="Arial" w:cs="Arial"/>
          <w:lang w:eastAsia="pl-PL"/>
        </w:rPr>
        <w:t>Nieskorzystanie z możliwości odbycia wizji lokalnej wyklucza ewentualne roszczenia Wykonawcy z tytułu błędnego skalkulowania ceny.</w:t>
      </w:r>
    </w:p>
    <w:p w14:paraId="21388A1D" w14:textId="6798B8F6" w:rsidR="007A18B8" w:rsidRPr="00D90AF9" w:rsidRDefault="00F23587" w:rsidP="00F23587">
      <w:pPr>
        <w:spacing w:after="0" w:line="240" w:lineRule="auto"/>
        <w:ind w:left="720"/>
        <w:rPr>
          <w:rFonts w:ascii="Arial" w:hAnsi="Arial" w:cs="Arial"/>
          <w:lang w:eastAsia="pl-PL"/>
        </w:rPr>
      </w:pPr>
      <w:r w:rsidRPr="00D90AF9">
        <w:rPr>
          <w:rFonts w:ascii="Arial" w:hAnsi="Arial" w:cs="Arial"/>
          <w:lang w:eastAsia="pl-PL"/>
        </w:rPr>
        <w:t xml:space="preserve">b) </w:t>
      </w:r>
      <w:r w:rsidR="007A18B8" w:rsidRPr="00D90AF9">
        <w:rPr>
          <w:rFonts w:ascii="Arial" w:hAnsi="Arial" w:cs="Arial"/>
          <w:lang w:eastAsia="pl-PL"/>
        </w:rPr>
        <w:t>Koszt wizji lokalnej ponosi Wykonawca.</w:t>
      </w:r>
    </w:p>
    <w:p w14:paraId="111742FE" w14:textId="6821B6C8" w:rsidR="007A18B8" w:rsidRPr="00D90AF9" w:rsidRDefault="00F23587" w:rsidP="00F23587">
      <w:pPr>
        <w:pStyle w:val="Akapitzlist"/>
        <w:shd w:val="clear" w:color="auto" w:fill="FFFFFF"/>
        <w:ind w:left="720"/>
        <w:jc w:val="both"/>
        <w:rPr>
          <w:rFonts w:ascii="Arial" w:eastAsia="Times New Roman" w:hAnsi="Arial" w:cs="Arial"/>
          <w:lang w:eastAsia="pl-PL"/>
        </w:rPr>
      </w:pPr>
      <w:r w:rsidRPr="00D90AF9">
        <w:rPr>
          <w:rFonts w:ascii="Arial" w:eastAsia="Times New Roman" w:hAnsi="Arial" w:cs="Arial"/>
          <w:lang w:eastAsia="pl-PL"/>
        </w:rPr>
        <w:t>c</w:t>
      </w:r>
      <w:r w:rsidR="007A18B8" w:rsidRPr="00D90AF9">
        <w:rPr>
          <w:rFonts w:ascii="Arial" w:eastAsia="Times New Roman" w:hAnsi="Arial" w:cs="Arial"/>
          <w:lang w:eastAsia="pl-PL"/>
        </w:rPr>
        <w:t>) Prowadzenie jakichkolwiek ustaleń podczas wizji nie jest wiążące.</w:t>
      </w:r>
    </w:p>
    <w:p w14:paraId="7384326E" w14:textId="4836A133" w:rsidR="007A18B8" w:rsidRPr="00D90AF9" w:rsidRDefault="00F23587" w:rsidP="00F23587">
      <w:pPr>
        <w:pStyle w:val="Akapitzlist"/>
        <w:shd w:val="clear" w:color="auto" w:fill="FFFFFF"/>
        <w:ind w:left="720"/>
        <w:jc w:val="both"/>
        <w:rPr>
          <w:rFonts w:ascii="Arial" w:eastAsia="Times New Roman" w:hAnsi="Arial" w:cs="Arial"/>
          <w:lang w:eastAsia="pl-PL"/>
        </w:rPr>
      </w:pPr>
      <w:r w:rsidRPr="00D90AF9">
        <w:rPr>
          <w:rFonts w:ascii="Arial" w:eastAsia="Times New Roman" w:hAnsi="Arial" w:cs="Arial"/>
          <w:lang w:eastAsia="pl-PL"/>
        </w:rPr>
        <w:t>d</w:t>
      </w:r>
      <w:r w:rsidR="007A18B8" w:rsidRPr="00D90AF9">
        <w:rPr>
          <w:rFonts w:ascii="Arial" w:eastAsia="Times New Roman" w:hAnsi="Arial" w:cs="Arial"/>
          <w:lang w:eastAsia="pl-PL"/>
        </w:rPr>
        <w:t>) Wizja lokalna będzie mogła mieć miejsce w dni robocze, od poniedziałku do piątku w godzinach 8:00 - 15:00, po wcześniejszym ustaleniu terminu z Zamawiającym przed terminem wyznaczonym na składanie ofert.</w:t>
      </w:r>
    </w:p>
    <w:p w14:paraId="16BD01A9" w14:textId="41CFAB8B" w:rsidR="007A18B8" w:rsidRPr="00F23587" w:rsidRDefault="00F23587" w:rsidP="00F23587">
      <w:pPr>
        <w:pStyle w:val="Akapitzlist"/>
        <w:shd w:val="clear" w:color="auto" w:fill="FFFFFF"/>
        <w:ind w:left="720"/>
        <w:jc w:val="both"/>
        <w:rPr>
          <w:rFonts w:ascii="Arial" w:eastAsia="Times New Roman" w:hAnsi="Arial" w:cs="Arial"/>
          <w:strike/>
          <w:color w:val="FF0000"/>
          <w:lang w:eastAsia="pl-PL"/>
        </w:rPr>
      </w:pPr>
      <w:r w:rsidRPr="00D90AF9">
        <w:rPr>
          <w:rFonts w:ascii="Arial" w:eastAsia="Times New Roman" w:hAnsi="Arial" w:cs="Arial"/>
          <w:lang w:eastAsia="pl-PL"/>
        </w:rPr>
        <w:t>e</w:t>
      </w:r>
      <w:r w:rsidR="007A18B8" w:rsidRPr="00D90AF9">
        <w:rPr>
          <w:rFonts w:ascii="Arial" w:eastAsia="Times New Roman" w:hAnsi="Arial" w:cs="Arial"/>
          <w:lang w:eastAsia="pl-PL"/>
        </w:rPr>
        <w:t xml:space="preserve">) Chęć dokonanie wizji lokalnej należy zgłaszać </w:t>
      </w:r>
      <w:r w:rsidRPr="00D90AF9">
        <w:rPr>
          <w:rFonts w:ascii="Arial" w:eastAsia="Times New Roman" w:hAnsi="Arial" w:cs="Arial"/>
          <w:lang w:eastAsia="pl-PL"/>
        </w:rPr>
        <w:t xml:space="preserve">pisemnie </w:t>
      </w:r>
      <w:r w:rsidR="007A18B8" w:rsidRPr="00D90AF9">
        <w:rPr>
          <w:rFonts w:ascii="Arial" w:eastAsia="Times New Roman" w:hAnsi="Arial" w:cs="Arial"/>
          <w:lang w:eastAsia="pl-PL"/>
        </w:rPr>
        <w:t>wnioskiem, przesłanym</w:t>
      </w:r>
      <w:r w:rsidR="002860DA" w:rsidRPr="00D90AF9">
        <w:rPr>
          <w:rFonts w:ascii="Arial" w:eastAsia="Times New Roman" w:hAnsi="Arial" w:cs="Arial"/>
          <w:lang w:eastAsia="pl-PL"/>
        </w:rPr>
        <w:t xml:space="preserve"> do Zamawiającego</w:t>
      </w:r>
      <w:r w:rsidR="00D90AF9">
        <w:rPr>
          <w:rFonts w:ascii="Arial" w:eastAsia="Times New Roman" w:hAnsi="Arial" w:cs="Arial"/>
          <w:lang w:eastAsia="pl-PL"/>
        </w:rPr>
        <w:t>.</w:t>
      </w:r>
    </w:p>
    <w:p w14:paraId="232CFD1E" w14:textId="7DFDBFDC" w:rsidR="00446746" w:rsidRDefault="00CC55F7" w:rsidP="007D3A1F">
      <w:pPr>
        <w:shd w:val="clear" w:color="auto" w:fill="FFFFFF"/>
        <w:spacing w:after="0" w:line="240" w:lineRule="auto"/>
        <w:jc w:val="both"/>
        <w:rPr>
          <w:rFonts w:ascii="Arial" w:eastAsia="Times New Roman" w:hAnsi="Arial" w:cs="Arial"/>
          <w:lang w:eastAsia="pl-PL"/>
        </w:rPr>
      </w:pPr>
      <w:r>
        <w:rPr>
          <w:rFonts w:ascii="Arial" w:eastAsia="Times New Roman" w:hAnsi="Arial" w:cs="Arial"/>
          <w:color w:val="0000FF"/>
          <w:u w:val="single"/>
          <w:lang w:eastAsia="pl-PL"/>
        </w:rPr>
        <w:t xml:space="preserve">                                                                                                        </w:t>
      </w:r>
      <w:r>
        <w:rPr>
          <w:rFonts w:ascii="Arial" w:eastAsia="Times New Roman" w:hAnsi="Arial" w:cs="Arial"/>
          <w:lang w:eastAsia="pl-PL"/>
        </w:rPr>
        <w:t xml:space="preserve">Ryszard </w:t>
      </w:r>
      <w:proofErr w:type="spellStart"/>
      <w:r>
        <w:rPr>
          <w:rFonts w:ascii="Arial" w:eastAsia="Times New Roman" w:hAnsi="Arial" w:cs="Arial"/>
          <w:lang w:eastAsia="pl-PL"/>
        </w:rPr>
        <w:t>Gliwiński</w:t>
      </w:r>
      <w:proofErr w:type="spellEnd"/>
    </w:p>
    <w:p w14:paraId="12091E68" w14:textId="1EF30857" w:rsidR="00CC55F7" w:rsidRPr="00CC55F7" w:rsidRDefault="00CC55F7" w:rsidP="007D3A1F">
      <w:pPr>
        <w:shd w:val="clear" w:color="auto" w:fill="FFFFFF"/>
        <w:spacing w:after="0" w:line="240" w:lineRule="auto"/>
        <w:jc w:val="both"/>
        <w:rPr>
          <w:rFonts w:ascii="Arial" w:eastAsia="Times New Roman" w:hAnsi="Arial" w:cs="Arial"/>
          <w:lang w:eastAsia="pl-PL"/>
        </w:rPr>
      </w:pPr>
      <w:r>
        <w:rPr>
          <w:rFonts w:ascii="Arial" w:eastAsia="Times New Roman" w:hAnsi="Arial" w:cs="Arial"/>
          <w:lang w:eastAsia="pl-PL"/>
        </w:rPr>
        <w:t xml:space="preserve">                                                                                                       Wójt Gminy Zamość</w:t>
      </w:r>
    </w:p>
    <w:p w14:paraId="0FF73D2C" w14:textId="77777777" w:rsidR="00446746" w:rsidRPr="00D90AF9" w:rsidRDefault="00446746" w:rsidP="007D3A1F">
      <w:pPr>
        <w:shd w:val="clear" w:color="auto" w:fill="FFFFFF"/>
        <w:spacing w:after="0" w:line="240" w:lineRule="auto"/>
        <w:jc w:val="both"/>
        <w:rPr>
          <w:rFonts w:ascii="Arial" w:eastAsia="Times New Roman" w:hAnsi="Arial" w:cs="Arial"/>
          <w:b/>
          <w:u w:val="single"/>
          <w:lang w:eastAsia="pl-PL"/>
        </w:rPr>
      </w:pPr>
      <w:r w:rsidRPr="00D90AF9">
        <w:rPr>
          <w:rFonts w:ascii="Arial" w:eastAsia="Times New Roman" w:hAnsi="Arial" w:cs="Arial"/>
          <w:b/>
          <w:u w:val="single"/>
          <w:lang w:eastAsia="pl-PL"/>
        </w:rPr>
        <w:t>Za</w:t>
      </w:r>
      <w:r w:rsidR="00726683" w:rsidRPr="00D90AF9">
        <w:rPr>
          <w:rFonts w:ascii="Arial" w:eastAsia="Times New Roman" w:hAnsi="Arial" w:cs="Arial"/>
          <w:b/>
          <w:u w:val="single"/>
          <w:lang w:eastAsia="pl-PL"/>
        </w:rPr>
        <w:t>ł</w:t>
      </w:r>
      <w:r w:rsidRPr="00D90AF9">
        <w:rPr>
          <w:rFonts w:ascii="Arial" w:eastAsia="Times New Roman" w:hAnsi="Arial" w:cs="Arial"/>
          <w:b/>
          <w:u w:val="single"/>
          <w:lang w:eastAsia="pl-PL"/>
        </w:rPr>
        <w:t>ączniki:</w:t>
      </w:r>
    </w:p>
    <w:p w14:paraId="3907B48F" w14:textId="44139477" w:rsidR="00252535" w:rsidRPr="00D90AF9" w:rsidRDefault="00252535" w:rsidP="00252535">
      <w:pPr>
        <w:shd w:val="clear" w:color="auto" w:fill="FFFFFF"/>
        <w:spacing w:after="0" w:line="240" w:lineRule="auto"/>
        <w:jc w:val="both"/>
        <w:rPr>
          <w:rFonts w:ascii="Arial" w:eastAsia="Times New Roman" w:hAnsi="Arial" w:cs="Arial"/>
          <w:strike/>
          <w:lang w:eastAsia="pl-PL"/>
        </w:rPr>
      </w:pPr>
      <w:r w:rsidRPr="00D90AF9">
        <w:rPr>
          <w:rFonts w:ascii="Arial" w:eastAsia="Times New Roman" w:hAnsi="Arial" w:cs="Arial"/>
          <w:lang w:eastAsia="pl-PL"/>
        </w:rPr>
        <w:t xml:space="preserve">1. Zał. nr 1 – Formularz oferty </w:t>
      </w:r>
    </w:p>
    <w:p w14:paraId="78EBFF5A" w14:textId="759C0C82" w:rsidR="00252535" w:rsidRPr="00D90AF9" w:rsidRDefault="00252535" w:rsidP="00252535">
      <w:pPr>
        <w:shd w:val="clear" w:color="auto" w:fill="FFFFFF"/>
        <w:spacing w:after="0" w:line="240" w:lineRule="auto"/>
        <w:jc w:val="both"/>
        <w:rPr>
          <w:rFonts w:ascii="Arial" w:eastAsia="Times New Roman" w:hAnsi="Arial" w:cs="Arial"/>
          <w:lang w:eastAsia="pl-PL"/>
        </w:rPr>
      </w:pPr>
      <w:r w:rsidRPr="00D90AF9">
        <w:rPr>
          <w:rFonts w:ascii="Arial" w:eastAsia="Times New Roman" w:hAnsi="Arial" w:cs="Arial"/>
          <w:lang w:eastAsia="pl-PL"/>
        </w:rPr>
        <w:t>2. Zał. nr 2 – Wykaz usług</w:t>
      </w:r>
    </w:p>
    <w:p w14:paraId="10B0218D" w14:textId="44E172EC" w:rsidR="00252535" w:rsidRPr="00D90AF9" w:rsidRDefault="00252535" w:rsidP="00252535">
      <w:pPr>
        <w:shd w:val="clear" w:color="auto" w:fill="FFFFFF"/>
        <w:spacing w:after="0" w:line="240" w:lineRule="auto"/>
        <w:jc w:val="both"/>
        <w:rPr>
          <w:rFonts w:ascii="Arial" w:eastAsia="Times New Roman" w:hAnsi="Arial" w:cs="Arial"/>
          <w:lang w:eastAsia="pl-PL"/>
        </w:rPr>
      </w:pPr>
      <w:r w:rsidRPr="00D90AF9">
        <w:rPr>
          <w:rFonts w:ascii="Arial" w:eastAsia="Times New Roman" w:hAnsi="Arial" w:cs="Arial"/>
          <w:lang w:eastAsia="pl-PL"/>
        </w:rPr>
        <w:t>3. Zał. nr 3 – Wykaz osób skierowanych do realizacji zadania</w:t>
      </w:r>
    </w:p>
    <w:p w14:paraId="3C545FED" w14:textId="128894DC" w:rsidR="00252535" w:rsidRPr="00D90AF9" w:rsidRDefault="00252535" w:rsidP="00252535">
      <w:pPr>
        <w:spacing w:after="0" w:line="240" w:lineRule="auto"/>
        <w:jc w:val="both"/>
        <w:rPr>
          <w:rFonts w:ascii="Arial" w:hAnsi="Arial" w:cs="Arial"/>
        </w:rPr>
      </w:pPr>
      <w:r w:rsidRPr="00D90AF9">
        <w:rPr>
          <w:rFonts w:ascii="Arial" w:hAnsi="Arial" w:cs="Arial"/>
        </w:rPr>
        <w:t>4. Zał. nr 4 – Projekt umowy</w:t>
      </w:r>
    </w:p>
    <w:p w14:paraId="655E88B3" w14:textId="77777777" w:rsidR="00252535" w:rsidRPr="00D90AF9" w:rsidRDefault="00252535" w:rsidP="00AF1DBD">
      <w:pPr>
        <w:spacing w:after="0" w:line="240" w:lineRule="auto"/>
        <w:jc w:val="both"/>
        <w:rPr>
          <w:rFonts w:ascii="Arial" w:hAnsi="Arial" w:cs="Arial"/>
        </w:rPr>
      </w:pPr>
    </w:p>
    <w:sectPr w:rsidR="00252535" w:rsidRPr="00D90AF9" w:rsidSect="004166C6">
      <w:footerReference w:type="default" r:id="rId19"/>
      <w:pgSz w:w="11906" w:h="16838"/>
      <w:pgMar w:top="709" w:right="849"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004F" w14:textId="77777777" w:rsidR="002B1A16" w:rsidRDefault="002B1A16" w:rsidP="006A227F">
      <w:pPr>
        <w:spacing w:after="0" w:line="240" w:lineRule="auto"/>
      </w:pPr>
      <w:r>
        <w:separator/>
      </w:r>
    </w:p>
  </w:endnote>
  <w:endnote w:type="continuationSeparator" w:id="0">
    <w:p w14:paraId="068FD024" w14:textId="77777777" w:rsidR="002B1A16" w:rsidRDefault="002B1A16" w:rsidP="006A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132822"/>
      <w:docPartObj>
        <w:docPartGallery w:val="Page Numbers (Bottom of Page)"/>
        <w:docPartUnique/>
      </w:docPartObj>
    </w:sdtPr>
    <w:sdtContent>
      <w:p w14:paraId="581221A6" w14:textId="3AAB04B7" w:rsidR="00674E9E" w:rsidRDefault="00674E9E">
        <w:pPr>
          <w:pStyle w:val="Stopka"/>
          <w:jc w:val="right"/>
        </w:pPr>
        <w:r>
          <w:fldChar w:fldCharType="begin"/>
        </w:r>
        <w:r>
          <w:instrText>PAGE   \* MERGEFORMAT</w:instrText>
        </w:r>
        <w:r>
          <w:fldChar w:fldCharType="separate"/>
        </w:r>
        <w:r>
          <w:t>2</w:t>
        </w:r>
        <w:r>
          <w:fldChar w:fldCharType="end"/>
        </w:r>
      </w:p>
    </w:sdtContent>
  </w:sdt>
  <w:p w14:paraId="2379310D" w14:textId="77777777" w:rsidR="00674E9E" w:rsidRDefault="00674E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FFB8" w14:textId="77777777" w:rsidR="002B1A16" w:rsidRDefault="002B1A16" w:rsidP="006A227F">
      <w:pPr>
        <w:spacing w:after="0" w:line="240" w:lineRule="auto"/>
      </w:pPr>
      <w:r>
        <w:separator/>
      </w:r>
    </w:p>
  </w:footnote>
  <w:footnote w:type="continuationSeparator" w:id="0">
    <w:p w14:paraId="5A5D6496" w14:textId="77777777" w:rsidR="002B1A16" w:rsidRDefault="002B1A16" w:rsidP="006A2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0352"/>
    <w:multiLevelType w:val="multilevel"/>
    <w:tmpl w:val="1396A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20150"/>
    <w:multiLevelType w:val="multilevel"/>
    <w:tmpl w:val="21DA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529C9"/>
    <w:multiLevelType w:val="multilevel"/>
    <w:tmpl w:val="D36C52B0"/>
    <w:lvl w:ilvl="0">
      <w:start w:val="1"/>
      <w:numFmt w:val="decimal"/>
      <w:lvlText w:val="%1."/>
      <w:lvlJc w:val="left"/>
      <w:pPr>
        <w:tabs>
          <w:tab w:val="num" w:pos="786"/>
        </w:tabs>
        <w:ind w:left="786"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951FF"/>
    <w:multiLevelType w:val="multilevel"/>
    <w:tmpl w:val="F2821D24"/>
    <w:lvl w:ilvl="0">
      <w:start w:val="1"/>
      <w:numFmt w:val="decimal"/>
      <w:lvlText w:val="%1."/>
      <w:lvlJc w:val="left"/>
      <w:pPr>
        <w:tabs>
          <w:tab w:val="num" w:pos="1008"/>
        </w:tabs>
        <w:ind w:left="1008" w:hanging="360"/>
      </w:pPr>
    </w:lvl>
    <w:lvl w:ilvl="1" w:tentative="1">
      <w:start w:val="1"/>
      <w:numFmt w:val="decimal"/>
      <w:lvlText w:val="%2."/>
      <w:lvlJc w:val="left"/>
      <w:pPr>
        <w:tabs>
          <w:tab w:val="num" w:pos="1728"/>
        </w:tabs>
        <w:ind w:left="1728" w:hanging="360"/>
      </w:pPr>
    </w:lvl>
    <w:lvl w:ilvl="2" w:tentative="1">
      <w:start w:val="1"/>
      <w:numFmt w:val="decimal"/>
      <w:lvlText w:val="%3."/>
      <w:lvlJc w:val="left"/>
      <w:pPr>
        <w:tabs>
          <w:tab w:val="num" w:pos="2448"/>
        </w:tabs>
        <w:ind w:left="2448" w:hanging="360"/>
      </w:pPr>
    </w:lvl>
    <w:lvl w:ilvl="3" w:tentative="1">
      <w:start w:val="1"/>
      <w:numFmt w:val="decimal"/>
      <w:lvlText w:val="%4."/>
      <w:lvlJc w:val="left"/>
      <w:pPr>
        <w:tabs>
          <w:tab w:val="num" w:pos="3168"/>
        </w:tabs>
        <w:ind w:left="3168" w:hanging="360"/>
      </w:pPr>
    </w:lvl>
    <w:lvl w:ilvl="4" w:tentative="1">
      <w:start w:val="1"/>
      <w:numFmt w:val="decimal"/>
      <w:lvlText w:val="%5."/>
      <w:lvlJc w:val="left"/>
      <w:pPr>
        <w:tabs>
          <w:tab w:val="num" w:pos="3888"/>
        </w:tabs>
        <w:ind w:left="3888" w:hanging="360"/>
      </w:pPr>
    </w:lvl>
    <w:lvl w:ilvl="5" w:tentative="1">
      <w:start w:val="1"/>
      <w:numFmt w:val="decimal"/>
      <w:lvlText w:val="%6."/>
      <w:lvlJc w:val="left"/>
      <w:pPr>
        <w:tabs>
          <w:tab w:val="num" w:pos="4608"/>
        </w:tabs>
        <w:ind w:left="4608" w:hanging="360"/>
      </w:pPr>
    </w:lvl>
    <w:lvl w:ilvl="6" w:tentative="1">
      <w:start w:val="1"/>
      <w:numFmt w:val="decimal"/>
      <w:lvlText w:val="%7."/>
      <w:lvlJc w:val="left"/>
      <w:pPr>
        <w:tabs>
          <w:tab w:val="num" w:pos="5328"/>
        </w:tabs>
        <w:ind w:left="5328" w:hanging="360"/>
      </w:pPr>
    </w:lvl>
    <w:lvl w:ilvl="7" w:tentative="1">
      <w:start w:val="1"/>
      <w:numFmt w:val="decimal"/>
      <w:lvlText w:val="%8."/>
      <w:lvlJc w:val="left"/>
      <w:pPr>
        <w:tabs>
          <w:tab w:val="num" w:pos="6048"/>
        </w:tabs>
        <w:ind w:left="6048" w:hanging="360"/>
      </w:pPr>
    </w:lvl>
    <w:lvl w:ilvl="8" w:tentative="1">
      <w:start w:val="1"/>
      <w:numFmt w:val="decimal"/>
      <w:lvlText w:val="%9."/>
      <w:lvlJc w:val="left"/>
      <w:pPr>
        <w:tabs>
          <w:tab w:val="num" w:pos="6768"/>
        </w:tabs>
        <w:ind w:left="6768" w:hanging="360"/>
      </w:pPr>
    </w:lvl>
  </w:abstractNum>
  <w:abstractNum w:abstractNumId="4" w15:restartNumberingAfterBreak="0">
    <w:nsid w:val="241D1778"/>
    <w:multiLevelType w:val="multilevel"/>
    <w:tmpl w:val="1DB87416"/>
    <w:lvl w:ilvl="0">
      <w:start w:val="1"/>
      <w:numFmt w:val="decimal"/>
      <w:lvlText w:val="%1."/>
      <w:lvlJc w:val="left"/>
      <w:pPr>
        <w:tabs>
          <w:tab w:val="num" w:pos="786"/>
        </w:tabs>
        <w:ind w:left="786"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6" w15:restartNumberingAfterBreak="0">
    <w:nsid w:val="2C7A7011"/>
    <w:multiLevelType w:val="multilevel"/>
    <w:tmpl w:val="10CCA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C8263F"/>
    <w:multiLevelType w:val="multilevel"/>
    <w:tmpl w:val="10CCE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5E2A6D"/>
    <w:multiLevelType w:val="hybridMultilevel"/>
    <w:tmpl w:val="D390BA62"/>
    <w:lvl w:ilvl="0" w:tplc="FFFFFFFF">
      <w:start w:val="1"/>
      <w:numFmt w:val="lowerLetter"/>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04150017">
      <w:start w:val="1"/>
      <w:numFmt w:val="lowerLetter"/>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9" w15:restartNumberingAfterBreak="0">
    <w:nsid w:val="3D982172"/>
    <w:multiLevelType w:val="hybridMultilevel"/>
    <w:tmpl w:val="CA64E552"/>
    <w:lvl w:ilvl="0" w:tplc="F75E597A">
      <w:start w:val="1"/>
      <w:numFmt w:val="decimal"/>
      <w:lvlText w:val="%1."/>
      <w:lvlJc w:val="left"/>
      <w:pPr>
        <w:ind w:left="720" w:hanging="360"/>
      </w:pPr>
      <w:rPr>
        <w:rFonts w:hint="default"/>
        <w:strike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11" w15:restartNumberingAfterBreak="0">
    <w:nsid w:val="4E4B4E50"/>
    <w:multiLevelType w:val="multilevel"/>
    <w:tmpl w:val="155E2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14"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CE41EC"/>
    <w:multiLevelType w:val="hybridMultilevel"/>
    <w:tmpl w:val="5DFAD39C"/>
    <w:lvl w:ilvl="0" w:tplc="8B223F82">
      <w:start w:val="1"/>
      <w:numFmt w:val="decimal"/>
      <w:lvlText w:val="%1."/>
      <w:lvlJc w:val="left"/>
      <w:pPr>
        <w:ind w:left="361"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731" w:hanging="228"/>
      </w:pPr>
      <w:rPr>
        <w:rFonts w:hint="default"/>
        <w:w w:val="100"/>
        <w:lang w:val="pl-PL" w:eastAsia="en-US" w:bidi="ar-SA"/>
      </w:rPr>
    </w:lvl>
    <w:lvl w:ilvl="2" w:tplc="80D871BC">
      <w:start w:val="1"/>
      <w:numFmt w:val="decimal"/>
      <w:lvlText w:val="%3."/>
      <w:lvlJc w:val="left"/>
      <w:pPr>
        <w:ind w:left="570"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865" w:hanging="228"/>
      </w:pPr>
      <w:rPr>
        <w:rFonts w:hint="default"/>
        <w:lang w:val="pl-PL" w:eastAsia="en-US" w:bidi="ar-SA"/>
      </w:rPr>
    </w:lvl>
    <w:lvl w:ilvl="4" w:tplc="1A4C4626">
      <w:numFmt w:val="bullet"/>
      <w:lvlText w:val="•"/>
      <w:lvlJc w:val="left"/>
      <w:pPr>
        <w:ind w:left="2996" w:hanging="228"/>
      </w:pPr>
      <w:rPr>
        <w:rFonts w:hint="default"/>
        <w:lang w:val="pl-PL" w:eastAsia="en-US" w:bidi="ar-SA"/>
      </w:rPr>
    </w:lvl>
    <w:lvl w:ilvl="5" w:tplc="9174AB24">
      <w:numFmt w:val="bullet"/>
      <w:lvlText w:val="•"/>
      <w:lvlJc w:val="left"/>
      <w:pPr>
        <w:ind w:left="4127" w:hanging="228"/>
      </w:pPr>
      <w:rPr>
        <w:rFonts w:hint="default"/>
        <w:lang w:val="pl-PL" w:eastAsia="en-US" w:bidi="ar-SA"/>
      </w:rPr>
    </w:lvl>
    <w:lvl w:ilvl="6" w:tplc="FFEEDAC4">
      <w:numFmt w:val="bullet"/>
      <w:lvlText w:val="•"/>
      <w:lvlJc w:val="left"/>
      <w:pPr>
        <w:ind w:left="5258" w:hanging="228"/>
      </w:pPr>
      <w:rPr>
        <w:rFonts w:hint="default"/>
        <w:lang w:val="pl-PL" w:eastAsia="en-US" w:bidi="ar-SA"/>
      </w:rPr>
    </w:lvl>
    <w:lvl w:ilvl="7" w:tplc="54745F9C">
      <w:numFmt w:val="bullet"/>
      <w:lvlText w:val="•"/>
      <w:lvlJc w:val="left"/>
      <w:pPr>
        <w:ind w:left="6389" w:hanging="228"/>
      </w:pPr>
      <w:rPr>
        <w:rFonts w:hint="default"/>
        <w:lang w:val="pl-PL" w:eastAsia="en-US" w:bidi="ar-SA"/>
      </w:rPr>
    </w:lvl>
    <w:lvl w:ilvl="8" w:tplc="6994B3D2">
      <w:numFmt w:val="bullet"/>
      <w:lvlText w:val="•"/>
      <w:lvlJc w:val="left"/>
      <w:pPr>
        <w:ind w:left="7519" w:hanging="228"/>
      </w:pPr>
      <w:rPr>
        <w:rFonts w:hint="default"/>
        <w:lang w:val="pl-PL" w:eastAsia="en-US" w:bidi="ar-SA"/>
      </w:rPr>
    </w:lvl>
  </w:abstractNum>
  <w:abstractNum w:abstractNumId="16" w15:restartNumberingAfterBreak="0">
    <w:nsid w:val="5FC70F81"/>
    <w:multiLevelType w:val="multilevel"/>
    <w:tmpl w:val="0BB456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18" w15:restartNumberingAfterBreak="0">
    <w:nsid w:val="68486A21"/>
    <w:multiLevelType w:val="multilevel"/>
    <w:tmpl w:val="60CE4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8C3E36"/>
    <w:multiLevelType w:val="multilevel"/>
    <w:tmpl w:val="E020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9620D1"/>
    <w:multiLevelType w:val="hybridMultilevel"/>
    <w:tmpl w:val="5E1A6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1E16A1"/>
    <w:multiLevelType w:val="hybridMultilevel"/>
    <w:tmpl w:val="8F1488E6"/>
    <w:lvl w:ilvl="0" w:tplc="04150017">
      <w:start w:val="1"/>
      <w:numFmt w:val="lowerLetter"/>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4"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25" w15:restartNumberingAfterBreak="0">
    <w:nsid w:val="7A310AF3"/>
    <w:multiLevelType w:val="multilevel"/>
    <w:tmpl w:val="A01CD86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16cid:durableId="983854488">
    <w:abstractNumId w:val="16"/>
  </w:num>
  <w:num w:numId="2" w16cid:durableId="1617179432">
    <w:abstractNumId w:val="25"/>
  </w:num>
  <w:num w:numId="3" w16cid:durableId="1258443434">
    <w:abstractNumId w:val="3"/>
  </w:num>
  <w:num w:numId="4" w16cid:durableId="675107969">
    <w:abstractNumId w:val="4"/>
  </w:num>
  <w:num w:numId="5" w16cid:durableId="1633629438">
    <w:abstractNumId w:val="6"/>
  </w:num>
  <w:num w:numId="6" w16cid:durableId="1198468971">
    <w:abstractNumId w:val="7"/>
  </w:num>
  <w:num w:numId="7" w16cid:durableId="887909863">
    <w:abstractNumId w:val="18"/>
  </w:num>
  <w:num w:numId="8" w16cid:durableId="1752703935">
    <w:abstractNumId w:val="0"/>
  </w:num>
  <w:num w:numId="9" w16cid:durableId="491456449">
    <w:abstractNumId w:val="1"/>
  </w:num>
  <w:num w:numId="10" w16cid:durableId="1309169045">
    <w:abstractNumId w:val="11"/>
  </w:num>
  <w:num w:numId="11" w16cid:durableId="1312636546">
    <w:abstractNumId w:val="5"/>
  </w:num>
  <w:num w:numId="12" w16cid:durableId="1143499711">
    <w:abstractNumId w:val="21"/>
  </w:num>
  <w:num w:numId="13" w16cid:durableId="1591618811">
    <w:abstractNumId w:val="22"/>
  </w:num>
  <w:num w:numId="14" w16cid:durableId="1997103815">
    <w:abstractNumId w:val="15"/>
  </w:num>
  <w:num w:numId="15" w16cid:durableId="1459643032">
    <w:abstractNumId w:val="17"/>
  </w:num>
  <w:num w:numId="16" w16cid:durableId="1524512024">
    <w:abstractNumId w:val="13"/>
  </w:num>
  <w:num w:numId="17" w16cid:durableId="747188459">
    <w:abstractNumId w:val="24"/>
  </w:num>
  <w:num w:numId="18" w16cid:durableId="1705909494">
    <w:abstractNumId w:val="19"/>
  </w:num>
  <w:num w:numId="19" w16cid:durableId="909074377">
    <w:abstractNumId w:val="9"/>
  </w:num>
  <w:num w:numId="20" w16cid:durableId="1319651278">
    <w:abstractNumId w:val="2"/>
  </w:num>
  <w:num w:numId="21" w16cid:durableId="2089185834">
    <w:abstractNumId w:val="23"/>
  </w:num>
  <w:num w:numId="22" w16cid:durableId="1242956285">
    <w:abstractNumId w:val="8"/>
  </w:num>
  <w:num w:numId="23" w16cid:durableId="2010864222">
    <w:abstractNumId w:val="10"/>
  </w:num>
  <w:num w:numId="24" w16cid:durableId="1474759142">
    <w:abstractNumId w:val="20"/>
  </w:num>
  <w:num w:numId="25" w16cid:durableId="847594797">
    <w:abstractNumId w:val="14"/>
  </w:num>
  <w:num w:numId="26" w16cid:durableId="10446441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4A"/>
    <w:rsid w:val="00014E8A"/>
    <w:rsid w:val="0003038A"/>
    <w:rsid w:val="00055D93"/>
    <w:rsid w:val="00062A4F"/>
    <w:rsid w:val="00094B27"/>
    <w:rsid w:val="00111133"/>
    <w:rsid w:val="00156D18"/>
    <w:rsid w:val="0017301C"/>
    <w:rsid w:val="001E5877"/>
    <w:rsid w:val="002520AC"/>
    <w:rsid w:val="00252535"/>
    <w:rsid w:val="00252588"/>
    <w:rsid w:val="002860DA"/>
    <w:rsid w:val="002B1A16"/>
    <w:rsid w:val="003262CD"/>
    <w:rsid w:val="003343FC"/>
    <w:rsid w:val="00340D53"/>
    <w:rsid w:val="00356A85"/>
    <w:rsid w:val="00372384"/>
    <w:rsid w:val="003934E4"/>
    <w:rsid w:val="003A3F33"/>
    <w:rsid w:val="003C4FBF"/>
    <w:rsid w:val="003C63F2"/>
    <w:rsid w:val="004166C6"/>
    <w:rsid w:val="00446746"/>
    <w:rsid w:val="00467B5F"/>
    <w:rsid w:val="00474EA4"/>
    <w:rsid w:val="0048092B"/>
    <w:rsid w:val="004B55B8"/>
    <w:rsid w:val="00521E09"/>
    <w:rsid w:val="0052743B"/>
    <w:rsid w:val="00547630"/>
    <w:rsid w:val="005826AC"/>
    <w:rsid w:val="005E7DB6"/>
    <w:rsid w:val="006337BC"/>
    <w:rsid w:val="00634E5B"/>
    <w:rsid w:val="00674E9E"/>
    <w:rsid w:val="006A227F"/>
    <w:rsid w:val="006B1B76"/>
    <w:rsid w:val="0070255D"/>
    <w:rsid w:val="00714485"/>
    <w:rsid w:val="00716AD1"/>
    <w:rsid w:val="00726683"/>
    <w:rsid w:val="00745B24"/>
    <w:rsid w:val="007A144A"/>
    <w:rsid w:val="007A18B8"/>
    <w:rsid w:val="007D2E6A"/>
    <w:rsid w:val="007D3A1F"/>
    <w:rsid w:val="0084400E"/>
    <w:rsid w:val="008E6162"/>
    <w:rsid w:val="008F6116"/>
    <w:rsid w:val="00903012"/>
    <w:rsid w:val="0093522B"/>
    <w:rsid w:val="009E1CF4"/>
    <w:rsid w:val="009E4E03"/>
    <w:rsid w:val="00A32251"/>
    <w:rsid w:val="00A3267B"/>
    <w:rsid w:val="00A403EA"/>
    <w:rsid w:val="00A81508"/>
    <w:rsid w:val="00AC0A5A"/>
    <w:rsid w:val="00AD0034"/>
    <w:rsid w:val="00AE7DDA"/>
    <w:rsid w:val="00AF1DBD"/>
    <w:rsid w:val="00AF222C"/>
    <w:rsid w:val="00B94AA2"/>
    <w:rsid w:val="00BA1F4A"/>
    <w:rsid w:val="00C02F55"/>
    <w:rsid w:val="00C35F82"/>
    <w:rsid w:val="00C46C54"/>
    <w:rsid w:val="00C90F8E"/>
    <w:rsid w:val="00C94EBC"/>
    <w:rsid w:val="00CA03D8"/>
    <w:rsid w:val="00CC55F7"/>
    <w:rsid w:val="00D73338"/>
    <w:rsid w:val="00D76820"/>
    <w:rsid w:val="00D90AF9"/>
    <w:rsid w:val="00DC39A7"/>
    <w:rsid w:val="00E1480D"/>
    <w:rsid w:val="00E26AF5"/>
    <w:rsid w:val="00E27514"/>
    <w:rsid w:val="00E37E93"/>
    <w:rsid w:val="00F11D68"/>
    <w:rsid w:val="00F23587"/>
    <w:rsid w:val="00F45117"/>
    <w:rsid w:val="00F81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EA51"/>
  <w15:docId w15:val="{5313F3C0-5A82-45FF-8407-7FC0C8AF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251"/>
  </w:style>
  <w:style w:type="paragraph" w:styleId="Nagwek2">
    <w:name w:val="heading 2"/>
    <w:basedOn w:val="Normalny"/>
    <w:link w:val="Nagwek2Znak"/>
    <w:uiPriority w:val="9"/>
    <w:qFormat/>
    <w:rsid w:val="00BA1F4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903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A1F4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A1F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1F4A"/>
    <w:rPr>
      <w:b/>
      <w:bCs/>
    </w:rPr>
  </w:style>
  <w:style w:type="character" w:styleId="Hipercze">
    <w:name w:val="Hyperlink"/>
    <w:basedOn w:val="Domylnaczcionkaakapitu"/>
    <w:uiPriority w:val="99"/>
    <w:unhideWhenUsed/>
    <w:rsid w:val="00BA1F4A"/>
    <w:rPr>
      <w:color w:val="0000FF"/>
      <w:u w:val="single"/>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99"/>
    <w:qFormat/>
    <w:rsid w:val="00BA1F4A"/>
    <w:pPr>
      <w:widowControl w:val="0"/>
      <w:autoSpaceDE w:val="0"/>
      <w:autoSpaceDN w:val="0"/>
      <w:spacing w:after="0" w:line="240" w:lineRule="auto"/>
      <w:ind w:left="227"/>
    </w:pPr>
    <w:rPr>
      <w:rFonts w:ascii="Calibri" w:eastAsia="Calibri" w:hAnsi="Calibri" w:cs="Calibri"/>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BA1F4A"/>
    <w:rPr>
      <w:rFonts w:ascii="Calibri" w:eastAsia="Calibri" w:hAnsi="Calibri" w:cs="Calibri"/>
    </w:rPr>
  </w:style>
  <w:style w:type="character" w:customStyle="1" w:styleId="Nagwek3Znak">
    <w:name w:val="Nagłówek 3 Znak"/>
    <w:basedOn w:val="Domylnaczcionkaakapitu"/>
    <w:link w:val="Nagwek3"/>
    <w:uiPriority w:val="9"/>
    <w:rsid w:val="00903012"/>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C90F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90F8E"/>
    <w:pPr>
      <w:widowControl w:val="0"/>
      <w:autoSpaceDE w:val="0"/>
      <w:autoSpaceDN w:val="0"/>
      <w:spacing w:after="0" w:line="240" w:lineRule="auto"/>
      <w:ind w:left="227"/>
    </w:pPr>
    <w:rPr>
      <w:rFonts w:ascii="Calibri" w:eastAsia="Calibri" w:hAnsi="Calibri" w:cs="Calibri"/>
    </w:rPr>
  </w:style>
  <w:style w:type="character" w:customStyle="1" w:styleId="TekstpodstawowyZnak">
    <w:name w:val="Tekst podstawowy Znak"/>
    <w:basedOn w:val="Domylnaczcionkaakapitu"/>
    <w:link w:val="Tekstpodstawowy"/>
    <w:uiPriority w:val="1"/>
    <w:rsid w:val="00C90F8E"/>
    <w:rPr>
      <w:rFonts w:ascii="Calibri" w:eastAsia="Calibri" w:hAnsi="Calibri" w:cs="Calibri"/>
    </w:rPr>
  </w:style>
  <w:style w:type="paragraph" w:customStyle="1" w:styleId="Nagwek11">
    <w:name w:val="Nagłówek 11"/>
    <w:basedOn w:val="Normalny"/>
    <w:uiPriority w:val="1"/>
    <w:qFormat/>
    <w:rsid w:val="00C90F8E"/>
    <w:pPr>
      <w:widowControl w:val="0"/>
      <w:autoSpaceDE w:val="0"/>
      <w:autoSpaceDN w:val="0"/>
      <w:spacing w:after="0" w:line="240" w:lineRule="auto"/>
      <w:ind w:left="227"/>
      <w:outlineLvl w:val="1"/>
    </w:pPr>
    <w:rPr>
      <w:rFonts w:ascii="Calibri" w:eastAsia="Calibri" w:hAnsi="Calibri" w:cs="Calibri"/>
      <w:b/>
      <w:bCs/>
    </w:rPr>
  </w:style>
  <w:style w:type="paragraph" w:customStyle="1" w:styleId="TableParagraph">
    <w:name w:val="Table Paragraph"/>
    <w:basedOn w:val="Normalny"/>
    <w:uiPriority w:val="1"/>
    <w:qFormat/>
    <w:rsid w:val="00C90F8E"/>
    <w:pPr>
      <w:widowControl w:val="0"/>
      <w:autoSpaceDE w:val="0"/>
      <w:autoSpaceDN w:val="0"/>
      <w:spacing w:after="0" w:line="248" w:lineRule="exact"/>
      <w:ind w:left="188"/>
      <w:jc w:val="center"/>
    </w:pPr>
    <w:rPr>
      <w:rFonts w:ascii="Calibri" w:eastAsia="Calibri" w:hAnsi="Calibri" w:cs="Calibri"/>
    </w:rPr>
  </w:style>
  <w:style w:type="paragraph" w:customStyle="1" w:styleId="Standard">
    <w:name w:val="Standard"/>
    <w:qFormat/>
    <w:rsid w:val="00C90F8E"/>
    <w:pPr>
      <w:widowControl w:val="0"/>
      <w:suppressAutoHyphens/>
      <w:spacing w:before="113" w:after="0" w:line="240" w:lineRule="auto"/>
      <w:contextualSpacing/>
      <w:textAlignment w:val="baseline"/>
    </w:pPr>
    <w:rPr>
      <w:rFonts w:ascii="Times New Roman" w:eastAsia="Lucida Sans Unicode" w:hAnsi="Times New Roman" w:cs="Times New Roman"/>
      <w:color w:val="00000A"/>
      <w:kern w:val="2"/>
      <w:sz w:val="24"/>
      <w:szCs w:val="24"/>
      <w:lang w:eastAsia="zh-CN"/>
    </w:rPr>
  </w:style>
  <w:style w:type="paragraph" w:customStyle="1" w:styleId="western">
    <w:name w:val="western"/>
    <w:basedOn w:val="Normalny"/>
    <w:rsid w:val="005826AC"/>
    <w:pPr>
      <w:spacing w:before="100" w:beforeAutospacing="1" w:after="142" w:line="288" w:lineRule="auto"/>
    </w:pPr>
    <w:rPr>
      <w:rFonts w:ascii="Times New Roman" w:eastAsia="Times New Roman" w:hAnsi="Times New Roman" w:cs="Times New Roman"/>
      <w:color w:val="00000A"/>
      <w:sz w:val="24"/>
      <w:szCs w:val="24"/>
      <w:lang w:eastAsia="pl-PL"/>
    </w:rPr>
  </w:style>
  <w:style w:type="character" w:styleId="Odwoaniedokomentarza">
    <w:name w:val="annotation reference"/>
    <w:basedOn w:val="Domylnaczcionkaakapitu"/>
    <w:uiPriority w:val="99"/>
    <w:semiHidden/>
    <w:unhideWhenUsed/>
    <w:rsid w:val="00E1480D"/>
    <w:rPr>
      <w:sz w:val="16"/>
      <w:szCs w:val="16"/>
    </w:rPr>
  </w:style>
  <w:style w:type="paragraph" w:styleId="Tekstkomentarza">
    <w:name w:val="annotation text"/>
    <w:basedOn w:val="Normalny"/>
    <w:link w:val="TekstkomentarzaZnak"/>
    <w:uiPriority w:val="99"/>
    <w:unhideWhenUsed/>
    <w:rsid w:val="00E1480D"/>
    <w:pPr>
      <w:spacing w:line="240" w:lineRule="auto"/>
    </w:pPr>
    <w:rPr>
      <w:sz w:val="20"/>
      <w:szCs w:val="20"/>
    </w:rPr>
  </w:style>
  <w:style w:type="character" w:customStyle="1" w:styleId="TekstkomentarzaZnak">
    <w:name w:val="Tekst komentarza Znak"/>
    <w:basedOn w:val="Domylnaczcionkaakapitu"/>
    <w:link w:val="Tekstkomentarza"/>
    <w:uiPriority w:val="99"/>
    <w:rsid w:val="00E1480D"/>
    <w:rPr>
      <w:sz w:val="20"/>
      <w:szCs w:val="20"/>
    </w:rPr>
  </w:style>
  <w:style w:type="paragraph" w:styleId="Tematkomentarza">
    <w:name w:val="annotation subject"/>
    <w:basedOn w:val="Tekstkomentarza"/>
    <w:next w:val="Tekstkomentarza"/>
    <w:link w:val="TematkomentarzaZnak"/>
    <w:uiPriority w:val="99"/>
    <w:semiHidden/>
    <w:unhideWhenUsed/>
    <w:rsid w:val="00E1480D"/>
    <w:rPr>
      <w:b/>
      <w:bCs/>
    </w:rPr>
  </w:style>
  <w:style w:type="character" w:customStyle="1" w:styleId="TematkomentarzaZnak">
    <w:name w:val="Temat komentarza Znak"/>
    <w:basedOn w:val="TekstkomentarzaZnak"/>
    <w:link w:val="Tematkomentarza"/>
    <w:uiPriority w:val="99"/>
    <w:semiHidden/>
    <w:rsid w:val="00E1480D"/>
    <w:rPr>
      <w:b/>
      <w:bCs/>
      <w:sz w:val="20"/>
      <w:szCs w:val="20"/>
    </w:rPr>
  </w:style>
  <w:style w:type="paragraph" w:styleId="Tekstprzypisukocowego">
    <w:name w:val="endnote text"/>
    <w:basedOn w:val="Normalny"/>
    <w:link w:val="TekstprzypisukocowegoZnak"/>
    <w:uiPriority w:val="99"/>
    <w:semiHidden/>
    <w:unhideWhenUsed/>
    <w:rsid w:val="006A22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227F"/>
    <w:rPr>
      <w:sz w:val="20"/>
      <w:szCs w:val="20"/>
    </w:rPr>
  </w:style>
  <w:style w:type="character" w:styleId="Odwoanieprzypisukocowego">
    <w:name w:val="endnote reference"/>
    <w:basedOn w:val="Domylnaczcionkaakapitu"/>
    <w:uiPriority w:val="99"/>
    <w:semiHidden/>
    <w:unhideWhenUsed/>
    <w:rsid w:val="006A227F"/>
    <w:rPr>
      <w:vertAlign w:val="superscript"/>
    </w:rPr>
  </w:style>
  <w:style w:type="paragraph" w:styleId="Tekstprzypisudolnego">
    <w:name w:val="footnote text"/>
    <w:basedOn w:val="Normalny"/>
    <w:link w:val="TekstprzypisudolnegoZnak"/>
    <w:uiPriority w:val="99"/>
    <w:semiHidden/>
    <w:unhideWhenUsed/>
    <w:rsid w:val="006A22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227F"/>
    <w:rPr>
      <w:sz w:val="20"/>
      <w:szCs w:val="20"/>
    </w:rPr>
  </w:style>
  <w:style w:type="character" w:styleId="Odwoanieprzypisudolnego">
    <w:name w:val="footnote reference"/>
    <w:basedOn w:val="Domylnaczcionkaakapitu"/>
    <w:uiPriority w:val="99"/>
    <w:semiHidden/>
    <w:unhideWhenUsed/>
    <w:rsid w:val="006A227F"/>
    <w:rPr>
      <w:vertAlign w:val="superscript"/>
    </w:rPr>
  </w:style>
  <w:style w:type="character" w:styleId="Nierozpoznanawzmianka">
    <w:name w:val="Unresolved Mention"/>
    <w:basedOn w:val="Domylnaczcionkaakapitu"/>
    <w:uiPriority w:val="99"/>
    <w:semiHidden/>
    <w:unhideWhenUsed/>
    <w:rsid w:val="003343FC"/>
    <w:rPr>
      <w:color w:val="605E5C"/>
      <w:shd w:val="clear" w:color="auto" w:fill="E1DFDD"/>
    </w:rPr>
  </w:style>
  <w:style w:type="paragraph" w:styleId="Nagwek">
    <w:name w:val="header"/>
    <w:basedOn w:val="Normalny"/>
    <w:link w:val="NagwekZnak"/>
    <w:uiPriority w:val="99"/>
    <w:unhideWhenUsed/>
    <w:rsid w:val="00674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E9E"/>
  </w:style>
  <w:style w:type="paragraph" w:styleId="Stopka">
    <w:name w:val="footer"/>
    <w:basedOn w:val="Normalny"/>
    <w:link w:val="StopkaZnak"/>
    <w:uiPriority w:val="99"/>
    <w:unhideWhenUsed/>
    <w:rsid w:val="00674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4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10623">
      <w:bodyDiv w:val="1"/>
      <w:marLeft w:val="0"/>
      <w:marRight w:val="0"/>
      <w:marTop w:val="0"/>
      <w:marBottom w:val="0"/>
      <w:divBdr>
        <w:top w:val="none" w:sz="0" w:space="0" w:color="auto"/>
        <w:left w:val="none" w:sz="0" w:space="0" w:color="auto"/>
        <w:bottom w:val="none" w:sz="0" w:space="0" w:color="auto"/>
        <w:right w:val="none" w:sz="0" w:space="0" w:color="auto"/>
      </w:divBdr>
    </w:div>
    <w:div w:id="910309109">
      <w:bodyDiv w:val="1"/>
      <w:marLeft w:val="0"/>
      <w:marRight w:val="0"/>
      <w:marTop w:val="0"/>
      <w:marBottom w:val="0"/>
      <w:divBdr>
        <w:top w:val="none" w:sz="0" w:space="0" w:color="auto"/>
        <w:left w:val="none" w:sz="0" w:space="0" w:color="auto"/>
        <w:bottom w:val="none" w:sz="0" w:space="0" w:color="auto"/>
        <w:right w:val="none" w:sz="0" w:space="0" w:color="auto"/>
      </w:divBdr>
    </w:div>
    <w:div w:id="1109010978">
      <w:bodyDiv w:val="1"/>
      <w:marLeft w:val="0"/>
      <w:marRight w:val="0"/>
      <w:marTop w:val="0"/>
      <w:marBottom w:val="0"/>
      <w:divBdr>
        <w:top w:val="none" w:sz="0" w:space="0" w:color="auto"/>
        <w:left w:val="none" w:sz="0" w:space="0" w:color="auto"/>
        <w:bottom w:val="none" w:sz="0" w:space="0" w:color="auto"/>
        <w:right w:val="none" w:sz="0" w:space="0" w:color="auto"/>
      </w:divBdr>
      <w:divsChild>
        <w:div w:id="914322699">
          <w:marLeft w:val="0"/>
          <w:marRight w:val="0"/>
          <w:marTop w:val="0"/>
          <w:marBottom w:val="120"/>
          <w:divBdr>
            <w:top w:val="none" w:sz="0" w:space="0" w:color="auto"/>
            <w:left w:val="none" w:sz="0" w:space="0" w:color="auto"/>
            <w:bottom w:val="none" w:sz="0" w:space="0" w:color="auto"/>
            <w:right w:val="none" w:sz="0" w:space="0" w:color="auto"/>
          </w:divBdr>
        </w:div>
        <w:div w:id="895973980">
          <w:marLeft w:val="0"/>
          <w:marRight w:val="0"/>
          <w:marTop w:val="0"/>
          <w:marBottom w:val="0"/>
          <w:divBdr>
            <w:top w:val="none" w:sz="0" w:space="0" w:color="auto"/>
            <w:left w:val="none" w:sz="0" w:space="0" w:color="auto"/>
            <w:bottom w:val="none" w:sz="0" w:space="0" w:color="auto"/>
            <w:right w:val="none" w:sz="0" w:space="0" w:color="auto"/>
          </w:divBdr>
        </w:div>
      </w:divsChild>
    </w:div>
    <w:div w:id="1823958982">
      <w:bodyDiv w:val="1"/>
      <w:marLeft w:val="0"/>
      <w:marRight w:val="0"/>
      <w:marTop w:val="0"/>
      <w:marBottom w:val="0"/>
      <w:divBdr>
        <w:top w:val="none" w:sz="0" w:space="0" w:color="auto"/>
        <w:left w:val="none" w:sz="0" w:space="0" w:color="auto"/>
        <w:bottom w:val="none" w:sz="0" w:space="0" w:color="auto"/>
        <w:right w:val="none" w:sz="0" w:space="0" w:color="auto"/>
      </w:divBdr>
    </w:div>
    <w:div w:id="208464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zamosc.bip.lubelskie.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nwestycje@zamosc.org.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zamosc" TargetMode="External"/><Relationship Id="rId17" Type="http://schemas.openxmlformats.org/officeDocument/2006/relationships/hyperlink" Target="mailto:inwestycje@zamosc.org.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westycje@zamosc.org.pl"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9E8E-DD43-4BCC-AD24-5E4BF47A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4009</Words>
  <Characters>24056</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ATokarz</dc:creator>
  <cp:lastModifiedBy>prybinski</cp:lastModifiedBy>
  <cp:revision>2</cp:revision>
  <cp:lastPrinted>2023-10-05T07:14:00Z</cp:lastPrinted>
  <dcterms:created xsi:type="dcterms:W3CDTF">2023-10-12T10:22:00Z</dcterms:created>
  <dcterms:modified xsi:type="dcterms:W3CDTF">2023-10-12T10:22:00Z</dcterms:modified>
</cp:coreProperties>
</file>