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735" w14:textId="1EBB8373" w:rsidR="00300B97" w:rsidRPr="00A74AC5" w:rsidRDefault="00300B97" w:rsidP="00800F57">
      <w:pPr>
        <w:ind w:hanging="284"/>
        <w:jc w:val="both"/>
        <w:rPr>
          <w:b/>
          <w:bCs/>
          <w:sz w:val="22"/>
          <w:szCs w:val="22"/>
        </w:rPr>
      </w:pPr>
      <w:r w:rsidRPr="00A74AC5">
        <w:rPr>
          <w:b/>
          <w:sz w:val="22"/>
          <w:szCs w:val="22"/>
        </w:rPr>
        <w:t xml:space="preserve">Załącznik nr </w:t>
      </w:r>
      <w:r w:rsidR="00E9096F">
        <w:rPr>
          <w:b/>
          <w:sz w:val="22"/>
          <w:szCs w:val="22"/>
        </w:rPr>
        <w:t>1</w:t>
      </w:r>
      <w:r w:rsidRPr="00A74AC5">
        <w:rPr>
          <w:b/>
          <w:sz w:val="22"/>
          <w:szCs w:val="22"/>
        </w:rPr>
        <w:t xml:space="preserve"> do umowy - </w:t>
      </w:r>
      <w:r w:rsidRPr="00A74AC5">
        <w:rPr>
          <w:b/>
          <w:bCs/>
          <w:sz w:val="22"/>
          <w:szCs w:val="22"/>
        </w:rPr>
        <w:t>Tabela elementów rozliczeniowych</w:t>
      </w:r>
    </w:p>
    <w:p w14:paraId="619DC293" w14:textId="77777777" w:rsidR="00800F57" w:rsidRPr="00D4547E" w:rsidRDefault="00800F57" w:rsidP="00800F57">
      <w:pPr>
        <w:ind w:hanging="284"/>
        <w:jc w:val="both"/>
        <w:rPr>
          <w:sz w:val="10"/>
          <w:szCs w:val="10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850"/>
        <w:gridCol w:w="989"/>
        <w:gridCol w:w="1137"/>
        <w:gridCol w:w="1134"/>
      </w:tblGrid>
      <w:tr w:rsidR="00214B89" w:rsidRPr="008A7A36" w14:paraId="54F6D3F2" w14:textId="77777777" w:rsidTr="0038684E">
        <w:trPr>
          <w:trHeight w:val="7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5D4A" w14:textId="26269BD1" w:rsidR="00214B89" w:rsidRPr="00395889" w:rsidRDefault="00214B89" w:rsidP="001E75CC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Tabela Elementów Rozliczeniowych (TER)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dla zadania </w:t>
            </w:r>
            <w:r w:rsidRPr="00395889">
              <w:rPr>
                <w:b/>
                <w:bCs/>
                <w:sz w:val="20"/>
                <w:szCs w:val="20"/>
                <w:lang w:eastAsia="ar-SA"/>
              </w:rPr>
              <w:t>nr 2023/</w:t>
            </w:r>
            <w:r w:rsidRPr="00E9096F">
              <w:rPr>
                <w:b/>
                <w:bCs/>
                <w:sz w:val="20"/>
                <w:szCs w:val="20"/>
                <w:lang w:eastAsia="ar-SA"/>
              </w:rPr>
              <w:t>18 „</w:t>
            </w:r>
            <w:r w:rsidRPr="00E9096F">
              <w:rPr>
                <w:b/>
                <w:bCs/>
                <w:sz w:val="20"/>
                <w:szCs w:val="20"/>
              </w:rPr>
              <w:t xml:space="preserve">Przebudowa ul. </w:t>
            </w:r>
            <w:proofErr w:type="spellStart"/>
            <w:r w:rsidRPr="00E9096F">
              <w:rPr>
                <w:b/>
                <w:bCs/>
                <w:sz w:val="20"/>
                <w:szCs w:val="20"/>
              </w:rPr>
              <w:t>Kasprusie</w:t>
            </w:r>
            <w:proofErr w:type="spellEnd"/>
            <w:r w:rsidRPr="00E9096F">
              <w:rPr>
                <w:b/>
                <w:bCs/>
                <w:sz w:val="20"/>
                <w:szCs w:val="20"/>
              </w:rPr>
              <w:t xml:space="preserve"> poprzez wykonanie wyniesionych przejść dla pieszych na skrzyżowaniu z ul. Orkana i Pod Lipkami”</w:t>
            </w:r>
          </w:p>
        </w:tc>
      </w:tr>
      <w:tr w:rsidR="00214B89" w:rsidRPr="008A7A36" w14:paraId="41AFA1BA" w14:textId="77777777" w:rsidTr="0038684E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878" w14:textId="76B7EFBD" w:rsidR="00214B89" w:rsidRPr="003E1B48" w:rsidRDefault="00214B89" w:rsidP="00214B8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C3F" w14:textId="77777777" w:rsidR="00214B89" w:rsidRPr="00395889" w:rsidRDefault="00214B89" w:rsidP="001E75C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wykonywanych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FE0" w14:textId="4437B184" w:rsidR="00214B89" w:rsidRPr="00395889" w:rsidRDefault="00214B89" w:rsidP="001E75CC">
            <w:pPr>
              <w:ind w:left="-106" w:right="-10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E82" w14:textId="0512FAD4" w:rsidR="00214B89" w:rsidRPr="00395889" w:rsidRDefault="00214B89" w:rsidP="001E75CC">
            <w:pPr>
              <w:ind w:lef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2B" w14:textId="21A5B94E" w:rsidR="00214B89" w:rsidRPr="00395889" w:rsidRDefault="00214B89" w:rsidP="001E75CC">
            <w:pPr>
              <w:ind w:left="-111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14:paraId="6EDC5B7C" w14:textId="11DC0665" w:rsidR="00214B89" w:rsidRPr="00395889" w:rsidRDefault="00214B89" w:rsidP="001E75CC">
            <w:pPr>
              <w:ind w:left="-103" w:righ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EF9" w14:textId="77777777" w:rsidR="00214B89" w:rsidRPr="00395889" w:rsidRDefault="00214B89" w:rsidP="001E75CC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214B89" w:rsidRPr="008A7A36" w14:paraId="7E145BE7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97360" w14:textId="76E830D6" w:rsidR="00214B89" w:rsidRPr="003E1B48" w:rsidRDefault="00214B89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F6A4D" w14:textId="129D2668" w:rsidR="00214B89" w:rsidRPr="00433505" w:rsidRDefault="00433505" w:rsidP="00003B0A">
            <w:pPr>
              <w:rPr>
                <w:b/>
                <w:bCs/>
                <w:sz w:val="20"/>
                <w:szCs w:val="20"/>
              </w:rPr>
            </w:pPr>
            <w:r w:rsidRPr="00433505">
              <w:rPr>
                <w:b/>
                <w:bCs/>
                <w:sz w:val="20"/>
                <w:szCs w:val="20"/>
              </w:rPr>
              <w:t>Roboty przygotowawcze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20323" w14:textId="7854DDE3" w:rsidR="00214B89" w:rsidRPr="00395889" w:rsidRDefault="00214B89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F267E" w14:textId="77777777" w:rsidR="00214B89" w:rsidRPr="00395889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97DA8FE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ACA" w14:textId="2B69CD40" w:rsidR="00214B89" w:rsidRPr="003E1B48" w:rsidRDefault="00214B89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5D5" w14:textId="3ADCDD7A" w:rsidR="00214B89" w:rsidRPr="00E11A47" w:rsidRDefault="00214B89" w:rsidP="00003B0A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Sporządzenie i uzgodnienie tymczasowej organizacji ruchu</w:t>
            </w:r>
            <w:r w:rsidR="00EF239B" w:rsidRPr="00E11A47">
              <w:rPr>
                <w:color w:val="000000"/>
                <w:sz w:val="20"/>
                <w:szCs w:val="20"/>
              </w:rPr>
              <w:t>;</w:t>
            </w:r>
            <w:r w:rsidRPr="00E11A47">
              <w:rPr>
                <w:color w:val="000000"/>
                <w:sz w:val="20"/>
                <w:szCs w:val="20"/>
              </w:rPr>
              <w:t xml:space="preserve"> </w:t>
            </w:r>
            <w:r w:rsidRPr="00E11A47">
              <w:rPr>
                <w:sz w:val="20"/>
                <w:szCs w:val="20"/>
              </w:rPr>
              <w:t>przygotowanie wszystkich niezbędnych materiałów i wniosków do zarządców sieci łącznie z aktualizacją posiadanych warunków wydanych przez zarządców sieci oraz aktualizacją branżowych projektów wykonawczych i ich uzgodnień</w:t>
            </w:r>
            <w:r w:rsidR="00EF239B" w:rsidRPr="00E11A47">
              <w:rPr>
                <w:sz w:val="20"/>
                <w:szCs w:val="20"/>
              </w:rPr>
              <w:t>;</w:t>
            </w:r>
            <w:r w:rsidRPr="00E11A47">
              <w:rPr>
                <w:color w:val="000000"/>
                <w:sz w:val="20"/>
                <w:szCs w:val="20"/>
              </w:rPr>
              <w:t xml:space="preserve"> wytyczenie, wykonanie</w:t>
            </w:r>
            <w:r w:rsidR="00EF239B" w:rsidRPr="00E11A47">
              <w:rPr>
                <w:color w:val="000000"/>
                <w:sz w:val="20"/>
                <w:szCs w:val="20"/>
              </w:rPr>
              <w:t>,</w:t>
            </w:r>
            <w:r w:rsidRPr="00E11A47">
              <w:rPr>
                <w:color w:val="000000"/>
                <w:sz w:val="20"/>
                <w:szCs w:val="20"/>
              </w:rPr>
              <w:t xml:space="preserve"> zabezpieczeń i oznakowanie tymczasowych przejazdów i </w:t>
            </w:r>
            <w:r w:rsidRPr="00E11A47">
              <w:rPr>
                <w:color w:val="000000" w:themeColor="text1"/>
                <w:sz w:val="20"/>
                <w:szCs w:val="20"/>
              </w:rPr>
              <w:t>przejść,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D0A" w14:textId="1FF6DD5E" w:rsidR="00214B89" w:rsidRPr="003E1B48" w:rsidRDefault="00214B89" w:rsidP="00B646E8">
            <w:pPr>
              <w:ind w:hanging="26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840" w14:textId="77777777" w:rsidR="00214B89" w:rsidRPr="003E1B48" w:rsidRDefault="00214B89" w:rsidP="00003B0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AE5" w14:textId="77777777" w:rsidR="00214B89" w:rsidRPr="00395889" w:rsidRDefault="00214B89" w:rsidP="00003B0A">
            <w:pPr>
              <w:ind w:left="-99" w:right="-1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D26" w14:textId="77777777" w:rsidR="00214B89" w:rsidRPr="00395889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2ED89F9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AD45D" w14:textId="3066C5F4" w:rsidR="00214B89" w:rsidRPr="003E1B48" w:rsidRDefault="00214B89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0CC95" w14:textId="5266A563" w:rsidR="00214B89" w:rsidRPr="00E11A47" w:rsidRDefault="00433505" w:rsidP="00003B0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3505">
              <w:rPr>
                <w:b/>
                <w:bCs/>
                <w:sz w:val="20"/>
                <w:szCs w:val="20"/>
              </w:rPr>
              <w:t>Roboty rozbiórkowe, demontażowe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B5D7F" w14:textId="77777777" w:rsidR="0038684E" w:rsidRDefault="00214B89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441F5B20" w14:textId="3467A2C0" w:rsidR="00214B89" w:rsidRPr="00395889" w:rsidRDefault="00214B89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2.1 – 2.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C67119" w14:textId="3BCD0AAD" w:rsidR="00214B89" w:rsidRPr="00395889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4B682859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269" w14:textId="0BA7E9EF" w:rsidR="00214B89" w:rsidRPr="003E1B48" w:rsidRDefault="00214B89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  <w:r w:rsidR="00BD106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65A" w14:textId="3B1C5C53" w:rsidR="00214B89" w:rsidRPr="00E11A47" w:rsidRDefault="00214B89" w:rsidP="00003B0A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Roboty rozbiórkowe, demontażowe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3B" w14:textId="69A9FDB4" w:rsidR="00214B89" w:rsidRPr="003E1B48" w:rsidRDefault="00214B89" w:rsidP="00003B0A">
            <w:pPr>
              <w:ind w:left="-96" w:firstLine="9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70" w14:textId="77777777" w:rsidR="00214B89" w:rsidRPr="003E1B48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CC3" w14:textId="77777777" w:rsidR="00214B89" w:rsidRPr="00395889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1CC" w14:textId="77777777" w:rsidR="00214B89" w:rsidRPr="00395889" w:rsidRDefault="00214B89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1E4A85B2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374" w14:textId="0E938329" w:rsidR="00214B89" w:rsidRPr="003E1B48" w:rsidRDefault="00214B89" w:rsidP="000455C0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785" w14:textId="1D675436" w:rsidR="00214B89" w:rsidRPr="00E11A47" w:rsidRDefault="00214B89" w:rsidP="000455C0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 xml:space="preserve">Frezowanie </w:t>
            </w:r>
            <w:r w:rsidRPr="00E11A47">
              <w:rPr>
                <w:sz w:val="20"/>
                <w:szCs w:val="20"/>
              </w:rPr>
              <w:t>warstw bitumicznych jezdni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CA4" w14:textId="5C972D13" w:rsidR="00214B89" w:rsidRPr="003E1B48" w:rsidRDefault="00214B89" w:rsidP="000455C0">
            <w:pPr>
              <w:ind w:left="-96" w:firstLine="9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9AE" w14:textId="77777777" w:rsidR="00214B89" w:rsidRPr="003E1B48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37B" w14:textId="77777777" w:rsidR="00214B89" w:rsidRPr="00395889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E32A" w14:textId="77777777" w:rsidR="00214B89" w:rsidRPr="00395889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24A96D85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92BC" w14:textId="4C1B8001" w:rsidR="00214B89" w:rsidRPr="003E1B48" w:rsidRDefault="00214B89" w:rsidP="000455C0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741" w14:textId="2694DC88" w:rsidR="00214B89" w:rsidRPr="00E11A47" w:rsidRDefault="00214B89" w:rsidP="000455C0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Rozbiórka: krawężników betonowych i kamiennych z ławą, obrzeży, ścieku ulicznego oraz nawierzchni drogi dla pieszych ze zjazdami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1A" w14:textId="77777777" w:rsidR="00214B89" w:rsidRPr="003E1B48" w:rsidRDefault="00214B89" w:rsidP="000455C0">
            <w:pPr>
              <w:ind w:left="-96" w:firstLine="9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AF8" w14:textId="77777777" w:rsidR="00214B89" w:rsidRPr="003E1B48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78C" w14:textId="77777777" w:rsidR="00214B89" w:rsidRPr="00395889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C54" w14:textId="77777777" w:rsidR="00214B89" w:rsidRPr="00395889" w:rsidRDefault="00214B89" w:rsidP="00045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79AD4C5F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DEEEFA" w14:textId="7AC6514D" w:rsidR="00214B89" w:rsidRPr="003E1B48" w:rsidRDefault="00214B89" w:rsidP="00214B89">
            <w:pPr>
              <w:tabs>
                <w:tab w:val="left" w:pos="40"/>
                <w:tab w:val="left" w:pos="80"/>
              </w:tabs>
              <w:ind w:left="-106" w:right="-244" w:hanging="14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660AE43" w14:textId="1807E376" w:rsidR="00214B89" w:rsidRPr="00E11A47" w:rsidRDefault="00433505" w:rsidP="00214B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3505">
              <w:rPr>
                <w:b/>
                <w:bCs/>
                <w:sz w:val="20"/>
                <w:szCs w:val="20"/>
              </w:rPr>
              <w:t>Roboty ziemne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057D7A" w14:textId="77777777" w:rsidR="00BD1060" w:rsidRDefault="00BD1060" w:rsidP="00BD1060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060A0E45" w14:textId="1A3B4A6C" w:rsidR="00214B89" w:rsidRPr="00395889" w:rsidRDefault="00BD1060" w:rsidP="00BD10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D21CF2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5FE5B0F9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2D8" w14:textId="3E7AE4CA" w:rsidR="00214B89" w:rsidRPr="003E1B48" w:rsidRDefault="00BD1060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A57" w14:textId="3CD2EBE7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Roboty ziemne, transport urobku z terenu budowy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12FA" w14:textId="2EA90825" w:rsidR="00214B89" w:rsidRPr="00E11A47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E393" w14:textId="77777777" w:rsidR="00214B89" w:rsidRPr="00E11A47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7AC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9A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4415E4D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AA1A" w14:textId="193B626D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4</w:t>
            </w:r>
            <w:r w:rsidR="00214B89"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D46D2" w14:textId="3801BE0D" w:rsidR="00214B89" w:rsidRPr="00E11A47" w:rsidRDefault="00B3176F" w:rsidP="00214B89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sz w:val="20"/>
                <w:szCs w:val="20"/>
              </w:rPr>
              <w:t>Odwodnienie drogi - przebudowa kanalizacji deszczowej dotycząca wyniesionego skrzyżowania i 4 wyniesionych przejść dla pieszych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6F626F" w14:textId="77777777" w:rsidR="0038684E" w:rsidRDefault="00214B89" w:rsidP="00214B89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342861E9" w14:textId="289E7807" w:rsidR="00214B89" w:rsidRPr="00395889" w:rsidRDefault="003E1B48" w:rsidP="00214B89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214B89"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214B89" w:rsidRPr="00395889">
              <w:rPr>
                <w:rFonts w:eastAsiaTheme="minorHAnsi"/>
                <w:sz w:val="16"/>
                <w:szCs w:val="16"/>
                <w:lang w:eastAsia="en-US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2B0B1" w14:textId="2A164A2D" w:rsidR="00214B89" w:rsidRPr="00395889" w:rsidRDefault="00214B89" w:rsidP="00214B8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4B89" w:rsidRPr="008A7A36" w14:paraId="03BE5ACC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C1B" w14:textId="53F0E448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0BC3" w14:textId="5EB0BBE4" w:rsidR="00214B89" w:rsidRPr="00E11A47" w:rsidRDefault="00214B89" w:rsidP="00214B8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 xml:space="preserve">Wykopy liniowe, </w:t>
            </w:r>
            <w:r w:rsidRPr="00E11A47">
              <w:rPr>
                <w:sz w:val="20"/>
                <w:szCs w:val="20"/>
              </w:rPr>
              <w:t>zabezpieczenie ścian wykopów, transport urobku             z terenu budowy, zasypanie wykopów z zagęszczeniem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DAA" w14:textId="25AA4FE8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D31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1300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47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03EAAE89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DCF" w14:textId="506CAF14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D65" w14:textId="2657B5A7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 xml:space="preserve">Podłoża pod kanały i obiekty z materiałów sypkich i betonowych, </w:t>
            </w:r>
            <w:proofErr w:type="spellStart"/>
            <w:r w:rsidRPr="00E11A47">
              <w:rPr>
                <w:sz w:val="20"/>
                <w:szCs w:val="20"/>
              </w:rPr>
              <w:t>obsypki</w:t>
            </w:r>
            <w:proofErr w:type="spellEnd"/>
            <w:r w:rsidRPr="00E11A47">
              <w:rPr>
                <w:sz w:val="20"/>
                <w:szCs w:val="20"/>
              </w:rPr>
              <w:t xml:space="preserve">, zasypanie wykopów </w:t>
            </w:r>
            <w:r w:rsidRPr="00E11A47">
              <w:rPr>
                <w:color w:val="000000"/>
                <w:sz w:val="20"/>
                <w:szCs w:val="20"/>
              </w:rPr>
              <w:t>z zagęszczeniem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472" w14:textId="11C8304E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190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DBB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8C4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1B98544E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E83" w14:textId="3C354921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EA8" w14:textId="4328857E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Kanały PCV 315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3F6A" w14:textId="47F1DC94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44A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B40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AD9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28AAECC3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71C" w14:textId="286F6777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D46" w14:textId="2B9C27C0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Studnie rewizyjne 1000 mm z pierścieniem odciążającym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093" w14:textId="24A7F51B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F71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C4C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F54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0F23635D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6AD" w14:textId="58958E86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25B" w14:textId="531D45E3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Studzienki ściekowe 500 mm z włazem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278" w14:textId="5A72D065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7B7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D2C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279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D42EF80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B55" w14:textId="43BBE7D5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D9F" w14:textId="0ADAC306" w:rsidR="00214B89" w:rsidRPr="00E11A47" w:rsidRDefault="00214B89" w:rsidP="00214B89">
            <w:pPr>
              <w:rPr>
                <w:sz w:val="20"/>
                <w:szCs w:val="20"/>
              </w:rPr>
            </w:pPr>
            <w:proofErr w:type="spellStart"/>
            <w:r w:rsidRPr="00E11A47">
              <w:rPr>
                <w:sz w:val="20"/>
                <w:szCs w:val="20"/>
              </w:rPr>
              <w:t>Przykanaliki</w:t>
            </w:r>
            <w:proofErr w:type="spellEnd"/>
            <w:r w:rsidRPr="00E11A47">
              <w:rPr>
                <w:sz w:val="20"/>
                <w:szCs w:val="20"/>
              </w:rPr>
              <w:t xml:space="preserve"> 200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C43" w14:textId="01B18664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577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8E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0A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93F3821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3D" w14:textId="60092D42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9EE0" w14:textId="184A7709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Odwodnienie liniowe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650" w14:textId="127D59B0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B15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D50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0E2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35163CE4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D050A" w14:textId="12EFE158" w:rsidR="00214B89" w:rsidRPr="003E1B48" w:rsidRDefault="00952129" w:rsidP="00214B89">
            <w:pPr>
              <w:tabs>
                <w:tab w:val="left" w:pos="36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</w:t>
            </w:r>
            <w:r w:rsidR="00214B89"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3E019" w14:textId="262C92F6" w:rsidR="00214B89" w:rsidRPr="00E11A47" w:rsidRDefault="00B3176F" w:rsidP="00214B89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sz w:val="20"/>
                <w:szCs w:val="20"/>
              </w:rPr>
              <w:t>Przygotowanie podłoża oraz podbudowy pod elementy ulic oraz warstwy nawierzchni dotyczące wyniesionego skrzyżowania i 4 wyniesionych przejść dla pieszych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797B3" w14:textId="77777777" w:rsidR="0038684E" w:rsidRDefault="00214B89" w:rsidP="00214B89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1BBAC50B" w14:textId="1695C0F1" w:rsidR="00214B89" w:rsidRPr="00395889" w:rsidRDefault="003E1B48" w:rsidP="00214B89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214B89"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8C764" w14:textId="7BC3A5C1" w:rsidR="00214B89" w:rsidRPr="00395889" w:rsidRDefault="00214B89" w:rsidP="00214B8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4B89" w:rsidRPr="008A7A36" w14:paraId="7D0AD571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6A5" w14:textId="205E9617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14B89" w:rsidRPr="003E1B4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3AB1" w14:textId="4FC5AE25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 xml:space="preserve">Wykonanie podbudowy </w:t>
            </w:r>
            <w:r w:rsidR="00FE1EAC">
              <w:rPr>
                <w:sz w:val="20"/>
                <w:szCs w:val="20"/>
              </w:rPr>
              <w:t>zasadniczej</w:t>
            </w:r>
            <w:r w:rsidRPr="00E11A47">
              <w:rPr>
                <w:sz w:val="20"/>
                <w:szCs w:val="20"/>
              </w:rPr>
              <w:t xml:space="preserve"> z kruszyw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0CB" w14:textId="6DE6609F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314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D1C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2A6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71EFFD85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593" w14:textId="2C10AEB4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5.2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940" w14:textId="2A2C3368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Wykonanie podbudowy betonowej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5B6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52AD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E8E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0E7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1B48" w:rsidRPr="008A7A36" w14:paraId="2C4A7D25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9C4A7D" w14:textId="2B164CF7" w:rsidR="003E1B48" w:rsidRPr="003E1B48" w:rsidRDefault="003E1B48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83DBDC" w14:textId="325074E0" w:rsidR="003E1B48" w:rsidRPr="00E11A47" w:rsidRDefault="00B3176F" w:rsidP="003E1B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color w:val="000000"/>
                <w:sz w:val="20"/>
                <w:szCs w:val="20"/>
              </w:rPr>
              <w:t>Elementy dróg i ulic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D68E21" w14:textId="22B3B142" w:rsidR="0038684E" w:rsidRDefault="003E1B48" w:rsidP="00214B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8684E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68962F4E" w14:textId="0A0C243A" w:rsidR="003E1B48" w:rsidRPr="0038684E" w:rsidRDefault="003E1B48" w:rsidP="00214B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8684E">
              <w:rPr>
                <w:rFonts w:eastAsiaTheme="minorHAnsi"/>
                <w:sz w:val="16"/>
                <w:szCs w:val="16"/>
                <w:lang w:eastAsia="en-US"/>
              </w:rPr>
              <w:t>6.1 – 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A1BFDD" w14:textId="77777777" w:rsidR="003E1B48" w:rsidRPr="00395889" w:rsidRDefault="003E1B48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1073BC07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D07" w14:textId="170AF467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6.1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33F4" w14:textId="25206CEA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Wykonanie krawężników kamiennych na ławie betonowej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C63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626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4E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BD38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716BB092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CCA" w14:textId="1A4ED210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6.2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693" w14:textId="433B7610" w:rsidR="00214B89" w:rsidRPr="00E11A47" w:rsidRDefault="00214B89" w:rsidP="00214B8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Wykonanie obrzeży betonowych na ławie betonowej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366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C69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F25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E5B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4BC45812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92B" w14:textId="5CDD5D98" w:rsidR="00214B89" w:rsidRPr="003E1B48" w:rsidRDefault="00952129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1B48">
              <w:rPr>
                <w:rFonts w:eastAsiaTheme="minorHAnsi"/>
                <w:sz w:val="20"/>
                <w:szCs w:val="20"/>
                <w:lang w:eastAsia="en-US"/>
              </w:rPr>
              <w:t>6.3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1BC8" w14:textId="513D0638" w:rsidR="00214B89" w:rsidRPr="00E11A47" w:rsidRDefault="00214B89" w:rsidP="00214B8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Wykonanie ścieku ulicznego z kostki brukowej betonowej na ławie betonowej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943C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DB2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5F1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730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423" w:rsidRPr="008A7A36" w14:paraId="69012870" w14:textId="77777777" w:rsidTr="00DC542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999982" w14:textId="21F8518D" w:rsidR="00DC5423" w:rsidRPr="003E1B48" w:rsidRDefault="00DC5423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</w:t>
            </w:r>
            <w:r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2E2E832" w14:textId="58E69C46" w:rsidR="00DC5423" w:rsidRPr="003E1B48" w:rsidRDefault="00B3176F" w:rsidP="00DC542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color w:val="000000"/>
                <w:sz w:val="20"/>
                <w:szCs w:val="20"/>
              </w:rPr>
              <w:t>Nawierzchnie jezdni, drogi dla pieszych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E3AF4F" w14:textId="77777777" w:rsidR="00DC5423" w:rsidRDefault="00DC5423" w:rsidP="00214B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25F27F43" w14:textId="08CABA8E" w:rsidR="00DC5423" w:rsidRPr="00395889" w:rsidRDefault="00DC5423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08F08C" w14:textId="77777777" w:rsidR="00DC5423" w:rsidRPr="00395889" w:rsidRDefault="00DC5423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1F833471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D83" w14:textId="335C6962" w:rsidR="00214B89" w:rsidRPr="003E1B48" w:rsidRDefault="0038684E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952129" w:rsidRPr="003E1B48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F2E" w14:textId="6F788AF8" w:rsidR="00214B89" w:rsidRPr="00E11A47" w:rsidRDefault="00214B89" w:rsidP="00214B8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Wykonanie nawierzchni drogi dla pieszych z kostki brukowej betonowej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378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836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A24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53B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B89" w:rsidRPr="008A7A36" w14:paraId="6E20712D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7389" w14:textId="4BB56C64" w:rsidR="00214B89" w:rsidRPr="003E1B48" w:rsidRDefault="0038684E" w:rsidP="00214B8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952129" w:rsidRPr="003E1B48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168C" w14:textId="2D89390B" w:rsidR="00214B89" w:rsidRPr="00E11A47" w:rsidRDefault="00214B89" w:rsidP="00214B8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Wykonanie nawierzchni jezdni wyniesionego skrzyżowania z przejściami dla pieszych z kostki brukowej betonowej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983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BC8" w14:textId="77777777" w:rsidR="00214B89" w:rsidRPr="003E1B48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5A7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406" w14:textId="77777777" w:rsidR="00214B89" w:rsidRPr="00395889" w:rsidRDefault="00214B89" w:rsidP="00214B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1B48" w:rsidRPr="008A7A36" w14:paraId="297DB311" w14:textId="77777777" w:rsidTr="0038684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670359" w14:textId="5A5E0E07" w:rsidR="003E1B48" w:rsidRPr="003E1B48" w:rsidRDefault="0038684E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</w:t>
            </w:r>
            <w:r w:rsidR="003E1B48" w:rsidRPr="003E1B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A14156C" w14:textId="48FCBA9A" w:rsidR="003E1B48" w:rsidRPr="00E11A47" w:rsidRDefault="00B3176F" w:rsidP="003E1B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sz w:val="20"/>
                <w:szCs w:val="20"/>
              </w:rPr>
              <w:t>Oznakowanie poziome, pionowe, urządzenia BRD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94440A" w14:textId="77777777" w:rsidR="0038684E" w:rsidRDefault="003E1B48" w:rsidP="009521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</w:t>
            </w:r>
          </w:p>
          <w:p w14:paraId="3F86788C" w14:textId="6F0434AE" w:rsidR="003E1B48" w:rsidRPr="00395889" w:rsidRDefault="0038684E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="003E1B48" w:rsidRPr="00395889">
              <w:rPr>
                <w:rFonts w:eastAsiaTheme="minorHAnsi"/>
                <w:sz w:val="16"/>
                <w:szCs w:val="16"/>
                <w:lang w:eastAsia="en-US"/>
              </w:rPr>
              <w:t>.1 –</w:t>
            </w:r>
            <w:r w:rsidR="00AB5E19">
              <w:rPr>
                <w:rFonts w:eastAsiaTheme="minorHAnsi"/>
                <w:sz w:val="16"/>
                <w:szCs w:val="16"/>
                <w:lang w:eastAsia="en-US"/>
              </w:rPr>
              <w:t xml:space="preserve"> 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4CB6210" w14:textId="77777777" w:rsidR="003E1B48" w:rsidRPr="00395889" w:rsidRDefault="003E1B48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583B71AB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969" w14:textId="7B43B448" w:rsidR="00952129" w:rsidRPr="003E1B48" w:rsidRDefault="00AB5E19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8.1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805" w14:textId="16D20610" w:rsidR="00952129" w:rsidRPr="00E11A47" w:rsidRDefault="00AB5E19" w:rsidP="0095212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Rozebranie istniejących znaków drogowych i słupków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0CB" w14:textId="3A15A0A2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1A7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F90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6BB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13C23C53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DDE" w14:textId="6F682CA2" w:rsidR="00952129" w:rsidRPr="003E1B48" w:rsidRDefault="00AB5E19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8.2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CD55" w14:textId="6313BC6B" w:rsidR="00952129" w:rsidRPr="00E11A47" w:rsidRDefault="00AB5E19" w:rsidP="0095212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Montaż znaków drogowych i słupków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DFE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A7E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8EF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F567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742F35F4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F33" w14:textId="0A853412" w:rsidR="00952129" w:rsidRPr="003E1B48" w:rsidRDefault="00AB5E19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8.3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168" w14:textId="42E5D6AC" w:rsidR="00952129" w:rsidRPr="00E11A47" w:rsidRDefault="00AB5E19" w:rsidP="0095212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Wykonanie oznakowania poziomego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05E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AF8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9740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2CD8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499AD61C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5AD" w14:textId="332B5BB3" w:rsidR="00952129" w:rsidRPr="003E1B48" w:rsidRDefault="00AB5E19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8.4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058" w14:textId="476F2B69" w:rsidR="00952129" w:rsidRPr="00E11A47" w:rsidRDefault="00AB5E19" w:rsidP="0095212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Montaż barier U-12b z łańcuchami i U-12c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2949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CC7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E2B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33A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4339495A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1FF" w14:textId="2169AE9B" w:rsidR="00952129" w:rsidRPr="003E1B48" w:rsidRDefault="00AB5E19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8.5</w:t>
            </w:r>
            <w:r w:rsidR="00E11A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C2B9" w14:textId="13C0F164" w:rsidR="00952129" w:rsidRPr="00E11A47" w:rsidRDefault="00AB5E19" w:rsidP="00952129">
            <w:pPr>
              <w:rPr>
                <w:color w:val="000000"/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Dostosowanie przejść dla pieszych do wymogów Zarządzenia Burmistrz Miasta Zakopane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129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8B3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699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E91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0B65CAC8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3BE04" w14:textId="09D229F2" w:rsidR="00952129" w:rsidRPr="00E11A47" w:rsidRDefault="00DC24CD" w:rsidP="00952129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9</w:t>
            </w:r>
            <w:r w:rsidR="00952129"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05D00" w14:textId="092A55CC" w:rsidR="00952129" w:rsidRPr="00E11A47" w:rsidRDefault="00B3176F" w:rsidP="00952129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176F">
              <w:rPr>
                <w:b/>
                <w:bCs/>
                <w:sz w:val="20"/>
                <w:szCs w:val="20"/>
              </w:rPr>
              <w:t>Roboty wykończeniowe i inne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80CCF" w14:textId="77777777" w:rsidR="00C064D6" w:rsidRDefault="00952129" w:rsidP="00952129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3E1C8618" w14:textId="6A69D95C" w:rsidR="00952129" w:rsidRPr="00395889" w:rsidRDefault="00C064D6" w:rsidP="00952129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  <w:r w:rsidR="00952129"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  <w:r w:rsidR="00952129" w:rsidRPr="00395889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C79B4" w14:textId="27247EAD" w:rsidR="00952129" w:rsidRPr="00395889" w:rsidRDefault="00952129" w:rsidP="0095212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2129" w:rsidRPr="008A7A36" w14:paraId="1D53ED98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AD7" w14:textId="3440C3A2" w:rsidR="00952129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952129" w:rsidRPr="00E11A47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5EE" w14:textId="6815FD57" w:rsidR="00952129" w:rsidRPr="00E11A47" w:rsidRDefault="00952129" w:rsidP="00952129">
            <w:pPr>
              <w:rPr>
                <w:sz w:val="20"/>
                <w:szCs w:val="20"/>
              </w:rPr>
            </w:pPr>
            <w:r w:rsidRPr="00E11A47">
              <w:rPr>
                <w:color w:val="000000"/>
                <w:sz w:val="20"/>
                <w:szCs w:val="20"/>
              </w:rPr>
              <w:t>Regulacja pionowa studzienek, włazów, kratek ściekowych,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D8C" w14:textId="6AC03DD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5A5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6FFD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DD4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17BBB2E4" w14:textId="77777777" w:rsidTr="00C064D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1A0" w14:textId="4D371E5A" w:rsidR="00952129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952129" w:rsidRPr="00E11A47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BC89" w14:textId="2EA4F25C" w:rsidR="00952129" w:rsidRPr="00E11A47" w:rsidRDefault="00952129" w:rsidP="0095212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Humusowanie i obsianie nawierzchni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C5E2" w14:textId="6C115CE2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185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CCD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B3B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64D6" w:rsidRPr="008A7A36" w14:paraId="234513CA" w14:textId="77777777" w:rsidTr="00C064D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AE49A6" w14:textId="24921F0B" w:rsidR="00C064D6" w:rsidRPr="00E11A47" w:rsidRDefault="00C064D6" w:rsidP="00FE1EAC">
            <w:pPr>
              <w:tabs>
                <w:tab w:val="left" w:pos="40"/>
                <w:tab w:val="left" w:pos="80"/>
              </w:tabs>
              <w:ind w:left="-106" w:right="-244" w:hanging="14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9E7B64" w14:textId="50BBB414" w:rsidR="00C064D6" w:rsidRPr="00E11A47" w:rsidRDefault="00B3176F" w:rsidP="00C064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176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Dedykowane oświetlenie przejść dla pieszych dotyczące wyniesionego skrzyżowania i 4 wyniesionych przejść dla pieszych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F05CA2" w14:textId="12CFAFDD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 w:rsidR="002A0E3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2A0E3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1E7A42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64D6" w:rsidRPr="008A7A36" w14:paraId="29CDA41C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E85" w14:textId="62EAFE0C" w:rsidR="00C064D6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10.1</w:t>
            </w:r>
            <w:r w:rsidR="00FE1EA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D43" w14:textId="37DFB8F8" w:rsidR="00C064D6" w:rsidRPr="00E11A47" w:rsidRDefault="00C064D6" w:rsidP="00952129">
            <w:pPr>
              <w:rPr>
                <w:sz w:val="20"/>
                <w:szCs w:val="20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wykonanie dedykowanego oświetlenia przejść dla pieszych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EEFA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CC48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A95E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25D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64D6" w:rsidRPr="008A7A36" w14:paraId="51825C31" w14:textId="77777777" w:rsidTr="00BD1060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4F9" w14:textId="6C20F0B1" w:rsidR="00C064D6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10.2</w:t>
            </w:r>
            <w:r w:rsidR="00FE1EA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C04" w14:textId="536A93DB" w:rsidR="00C064D6" w:rsidRPr="00E11A47" w:rsidRDefault="00C064D6" w:rsidP="0095212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Wykonanie sprawdzeń, pomiarów, badań i opłat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AD7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539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919D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6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423" w:rsidRPr="008A7A36" w14:paraId="34D5BCAC" w14:textId="77777777" w:rsidTr="00DC542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27165B" w14:textId="52666B3D" w:rsidR="00DC5423" w:rsidRPr="00E11A47" w:rsidRDefault="00DC5423" w:rsidP="00FE1EAC">
            <w:pPr>
              <w:tabs>
                <w:tab w:val="left" w:pos="40"/>
                <w:tab w:val="left" w:pos="80"/>
              </w:tabs>
              <w:ind w:left="-106" w:right="-244" w:hanging="14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946D2C" w14:textId="686D6F1E" w:rsidR="00DC5423" w:rsidRPr="00395889" w:rsidRDefault="00DC5423" w:rsidP="00DC542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2D1A69" w14:textId="07B17E89" w:rsidR="00DC5423" w:rsidRPr="00395889" w:rsidRDefault="00DC5423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.1</w:t>
            </w:r>
            <w:r w:rsidR="00B3176F">
              <w:rPr>
                <w:rFonts w:eastAsiaTheme="minorHAnsi"/>
                <w:sz w:val="16"/>
                <w:szCs w:val="16"/>
                <w:lang w:eastAsia="en-US"/>
              </w:rPr>
              <w:t xml:space="preserve"> – 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5AF780" w14:textId="77777777" w:rsidR="00DC5423" w:rsidRPr="00395889" w:rsidRDefault="00DC5423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64D6" w:rsidRPr="008A7A36" w14:paraId="3252BE81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E63" w14:textId="46BEAA71" w:rsidR="00C064D6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sz w:val="20"/>
                <w:szCs w:val="20"/>
                <w:lang w:eastAsia="en-US"/>
              </w:rPr>
              <w:t>11.1</w:t>
            </w:r>
            <w:r w:rsidR="00FE1EA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221" w14:textId="7EA4343F" w:rsidR="00C064D6" w:rsidRPr="00E11A47" w:rsidRDefault="00C064D6" w:rsidP="00952129">
            <w:pPr>
              <w:rPr>
                <w:sz w:val="20"/>
                <w:szCs w:val="20"/>
              </w:rPr>
            </w:pPr>
            <w:r w:rsidRPr="00E11A47">
              <w:rPr>
                <w:sz w:val="20"/>
                <w:szCs w:val="20"/>
              </w:rPr>
              <w:t>Wymiana istniejącej latarni oświetlenia ulicznego wraz z fundamentem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7D9" w14:textId="71254D00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D0C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E8F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EB1" w14:textId="77777777" w:rsidR="00C064D6" w:rsidRPr="00395889" w:rsidRDefault="00C064D6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3176F" w:rsidRPr="008A7A36" w14:paraId="6FF20158" w14:textId="77777777" w:rsidTr="0038684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A9B8" w14:textId="15946321" w:rsidR="00B3176F" w:rsidRPr="00E11A47" w:rsidRDefault="00B3176F" w:rsidP="00952129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09A" w14:textId="3D2660A7" w:rsidR="00B3176F" w:rsidRPr="00E11A47" w:rsidRDefault="00B3176F" w:rsidP="00952129">
            <w:pPr>
              <w:rPr>
                <w:sz w:val="20"/>
                <w:szCs w:val="20"/>
              </w:rPr>
            </w:pPr>
            <w:r w:rsidRPr="00B3176F">
              <w:rPr>
                <w:sz w:val="20"/>
                <w:szCs w:val="20"/>
              </w:rPr>
              <w:t>Wykonanie sprawdzeń, pomiarów, badań i opłat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5BB" w14:textId="77777777" w:rsidR="00B3176F" w:rsidRPr="00395889" w:rsidRDefault="00B3176F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1334" w14:textId="77777777" w:rsidR="00B3176F" w:rsidRPr="00395889" w:rsidRDefault="00B3176F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9DCA" w14:textId="77777777" w:rsidR="00B3176F" w:rsidRPr="00395889" w:rsidRDefault="00B3176F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176F" w14:textId="77777777" w:rsidR="00B3176F" w:rsidRPr="00395889" w:rsidRDefault="00B3176F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318661B1" w14:textId="77777777" w:rsidTr="00BD10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EBADE" w14:textId="0C447108" w:rsidR="00952129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009B49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952129"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3D4BF" w14:textId="351E4955" w:rsidR="00952129" w:rsidRPr="00E11A47" w:rsidRDefault="00952129" w:rsidP="00952129">
            <w:pPr>
              <w:rPr>
                <w:sz w:val="20"/>
                <w:szCs w:val="20"/>
              </w:rPr>
            </w:pPr>
            <w:r w:rsidRPr="00E11A47">
              <w:rPr>
                <w:b/>
                <w:bCs/>
                <w:sz w:val="20"/>
                <w:szCs w:val="20"/>
              </w:rPr>
              <w:t xml:space="preserve">Wywóz i utylizacja materiałów pochodzących z rozbiórki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5628E" w14:textId="3F07DF6D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299C9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27057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C758D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403D7A22" w14:textId="77777777" w:rsidTr="0065459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0D515" w14:textId="7A6CA621" w:rsidR="00952129" w:rsidRPr="00E11A47" w:rsidRDefault="00C064D6" w:rsidP="00952129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009B49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952129"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B3131" w14:textId="68CAEAEB" w:rsidR="00952129" w:rsidRPr="00E11A47" w:rsidRDefault="00952129" w:rsidP="00952129">
            <w:pPr>
              <w:rPr>
                <w:sz w:val="20"/>
                <w:szCs w:val="20"/>
              </w:rPr>
            </w:pPr>
            <w:r w:rsidRPr="00E11A4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Dokumentacja powykonawcza, pomiary, badania, odbiory,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ADEDF" w14:textId="2C133E21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4E216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22DFF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B7ED4" w14:textId="77777777" w:rsidR="00952129" w:rsidRPr="00395889" w:rsidRDefault="00952129" w:rsidP="009521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129" w:rsidRPr="008A7A36" w14:paraId="567E0B7B" w14:textId="77777777" w:rsidTr="0065459C">
        <w:trPr>
          <w:trHeight w:val="283"/>
        </w:trPr>
        <w:tc>
          <w:tcPr>
            <w:tcW w:w="8219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051B5" w14:textId="3E000766" w:rsidR="00952129" w:rsidRPr="00395889" w:rsidRDefault="00C064D6" w:rsidP="00C064D6"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Razem wartość brutto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C561" w14:textId="5879A22A" w:rsidR="00952129" w:rsidRPr="00003B0A" w:rsidRDefault="00952129" w:rsidP="00952129">
            <w:pPr>
              <w:ind w:left="-90" w:right="-10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3B0A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głównych </w:t>
            </w:r>
            <w:r w:rsidR="00C064D6">
              <w:rPr>
                <w:rFonts w:eastAsiaTheme="minorHAnsi"/>
                <w:sz w:val="16"/>
                <w:szCs w:val="16"/>
                <w:lang w:eastAsia="en-US"/>
              </w:rPr>
              <w:t>1 - 1</w:t>
            </w:r>
            <w:r w:rsidR="00F3337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580F" w14:textId="19EFAC82" w:rsidR="00952129" w:rsidRPr="000C24AC" w:rsidRDefault="00952129" w:rsidP="00952129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C8B4F94" w14:textId="77777777" w:rsidR="00C82CBF" w:rsidRPr="00C670CA" w:rsidRDefault="00C82CBF" w:rsidP="00C670CA">
      <w:pPr>
        <w:rPr>
          <w:sz w:val="2"/>
          <w:szCs w:val="2"/>
        </w:rPr>
      </w:pPr>
    </w:p>
    <w:sectPr w:rsidR="00C82CBF" w:rsidRPr="00C670CA" w:rsidSect="006545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FE7"/>
    <w:multiLevelType w:val="multilevel"/>
    <w:tmpl w:val="61E626A0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  <w:rPr>
        <w:rFonts w:cs="Times New Roman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1"/>
  </w:num>
  <w:num w:numId="2" w16cid:durableId="159994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03B0A"/>
    <w:rsid w:val="00030B64"/>
    <w:rsid w:val="000455C0"/>
    <w:rsid w:val="000C24AC"/>
    <w:rsid w:val="00102C74"/>
    <w:rsid w:val="00133BAA"/>
    <w:rsid w:val="00137915"/>
    <w:rsid w:val="00153AA2"/>
    <w:rsid w:val="001B017E"/>
    <w:rsid w:val="001C52E1"/>
    <w:rsid w:val="001E75CC"/>
    <w:rsid w:val="002132B1"/>
    <w:rsid w:val="00214B89"/>
    <w:rsid w:val="00246F1A"/>
    <w:rsid w:val="002A0E3F"/>
    <w:rsid w:val="002B01D5"/>
    <w:rsid w:val="002E2E45"/>
    <w:rsid w:val="00300B97"/>
    <w:rsid w:val="00353469"/>
    <w:rsid w:val="0036174F"/>
    <w:rsid w:val="00362DD0"/>
    <w:rsid w:val="00375744"/>
    <w:rsid w:val="00376A75"/>
    <w:rsid w:val="0038684E"/>
    <w:rsid w:val="00395889"/>
    <w:rsid w:val="003D0050"/>
    <w:rsid w:val="003E1B48"/>
    <w:rsid w:val="004163EF"/>
    <w:rsid w:val="00433505"/>
    <w:rsid w:val="00440B24"/>
    <w:rsid w:val="00446B47"/>
    <w:rsid w:val="004C306C"/>
    <w:rsid w:val="004F58DC"/>
    <w:rsid w:val="005068C4"/>
    <w:rsid w:val="00522217"/>
    <w:rsid w:val="0053337D"/>
    <w:rsid w:val="00544111"/>
    <w:rsid w:val="00563A62"/>
    <w:rsid w:val="005A1B35"/>
    <w:rsid w:val="005D49A9"/>
    <w:rsid w:val="0065459C"/>
    <w:rsid w:val="00697958"/>
    <w:rsid w:val="006C1434"/>
    <w:rsid w:val="006E05E1"/>
    <w:rsid w:val="006E0C13"/>
    <w:rsid w:val="006F1F61"/>
    <w:rsid w:val="007133DE"/>
    <w:rsid w:val="007863C1"/>
    <w:rsid w:val="00800F57"/>
    <w:rsid w:val="00892589"/>
    <w:rsid w:val="008A33AC"/>
    <w:rsid w:val="008A7A36"/>
    <w:rsid w:val="008E25A2"/>
    <w:rsid w:val="00924A7D"/>
    <w:rsid w:val="0093403C"/>
    <w:rsid w:val="00947198"/>
    <w:rsid w:val="00952129"/>
    <w:rsid w:val="00960D42"/>
    <w:rsid w:val="00962E18"/>
    <w:rsid w:val="009B491C"/>
    <w:rsid w:val="009F2A2C"/>
    <w:rsid w:val="009F3A71"/>
    <w:rsid w:val="00A33D2D"/>
    <w:rsid w:val="00A53BDD"/>
    <w:rsid w:val="00A74AC5"/>
    <w:rsid w:val="00A836B2"/>
    <w:rsid w:val="00AB5E19"/>
    <w:rsid w:val="00B24768"/>
    <w:rsid w:val="00B3080B"/>
    <w:rsid w:val="00B3176F"/>
    <w:rsid w:val="00B646E8"/>
    <w:rsid w:val="00B673B7"/>
    <w:rsid w:val="00B80172"/>
    <w:rsid w:val="00B85957"/>
    <w:rsid w:val="00B95217"/>
    <w:rsid w:val="00BD1060"/>
    <w:rsid w:val="00BE3C7A"/>
    <w:rsid w:val="00C064D6"/>
    <w:rsid w:val="00C12851"/>
    <w:rsid w:val="00C4793F"/>
    <w:rsid w:val="00C670CA"/>
    <w:rsid w:val="00C76C6F"/>
    <w:rsid w:val="00C82CBF"/>
    <w:rsid w:val="00C93723"/>
    <w:rsid w:val="00CF671D"/>
    <w:rsid w:val="00D4547E"/>
    <w:rsid w:val="00D514E5"/>
    <w:rsid w:val="00D561E8"/>
    <w:rsid w:val="00D7007A"/>
    <w:rsid w:val="00DC24CD"/>
    <w:rsid w:val="00DC5423"/>
    <w:rsid w:val="00E11A47"/>
    <w:rsid w:val="00E9096F"/>
    <w:rsid w:val="00E92C56"/>
    <w:rsid w:val="00E941DB"/>
    <w:rsid w:val="00E948BA"/>
    <w:rsid w:val="00EB6CC3"/>
    <w:rsid w:val="00EF239B"/>
    <w:rsid w:val="00F120D8"/>
    <w:rsid w:val="00F237C3"/>
    <w:rsid w:val="00F3337F"/>
    <w:rsid w:val="00F34A2F"/>
    <w:rsid w:val="00F36251"/>
    <w:rsid w:val="00F4663B"/>
    <w:rsid w:val="00FC19B7"/>
    <w:rsid w:val="00FE1EAC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A43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Marzena Staciwa</cp:lastModifiedBy>
  <cp:revision>2</cp:revision>
  <cp:lastPrinted>2023-08-03T07:31:00Z</cp:lastPrinted>
  <dcterms:created xsi:type="dcterms:W3CDTF">2023-11-07T13:35:00Z</dcterms:created>
  <dcterms:modified xsi:type="dcterms:W3CDTF">2023-11-07T13:35:00Z</dcterms:modified>
</cp:coreProperties>
</file>