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ED426" w14:textId="0EE354B2" w:rsidR="003F7EB0" w:rsidRPr="0016325F" w:rsidRDefault="0016325F" w:rsidP="0016325F">
      <w:pPr>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2a do S</w:t>
      </w:r>
      <w:r w:rsidR="003F7EB0" w:rsidRPr="0016325F">
        <w:rPr>
          <w:rFonts w:ascii="Times New Roman" w:hAnsi="Times New Roman" w:cs="Times New Roman"/>
          <w:sz w:val="24"/>
          <w:szCs w:val="24"/>
        </w:rPr>
        <w:t>WZ/umowy</w:t>
      </w:r>
    </w:p>
    <w:p w14:paraId="37E271E3" w14:textId="77777777" w:rsidR="003F7EB0" w:rsidRPr="0016325F" w:rsidRDefault="003F7EB0" w:rsidP="0016325F">
      <w:pPr>
        <w:spacing w:line="240" w:lineRule="auto"/>
        <w:jc w:val="right"/>
        <w:rPr>
          <w:rFonts w:ascii="Times New Roman" w:hAnsi="Times New Roman" w:cs="Times New Roman"/>
          <w:b/>
          <w:sz w:val="24"/>
          <w:szCs w:val="24"/>
        </w:rPr>
      </w:pPr>
    </w:p>
    <w:p w14:paraId="00000001" w14:textId="26260E49"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REGULAMIN KRYTEJ PŁYWALNI AKADEMII WYCHOWANIA FIZYCZNEGO WE WROCŁAWIU</w:t>
      </w:r>
    </w:p>
    <w:p w14:paraId="54D8823D" w14:textId="77777777" w:rsidR="00EA2534" w:rsidRPr="0016325F" w:rsidRDefault="00EA2534" w:rsidP="0016325F">
      <w:pPr>
        <w:spacing w:line="240" w:lineRule="auto"/>
        <w:rPr>
          <w:rFonts w:ascii="Times New Roman" w:hAnsi="Times New Roman" w:cs="Times New Roman"/>
          <w:sz w:val="24"/>
          <w:szCs w:val="24"/>
        </w:rPr>
      </w:pPr>
    </w:p>
    <w:p w14:paraId="00000002" w14:textId="4234E544"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1 POSTANOWIENIA OGÓLNE</w:t>
      </w:r>
    </w:p>
    <w:p w14:paraId="53C6DAEA" w14:textId="77777777" w:rsidR="00EA2534" w:rsidRPr="0016325F" w:rsidRDefault="00EA2534" w:rsidP="0016325F">
      <w:pPr>
        <w:spacing w:line="240" w:lineRule="auto"/>
        <w:jc w:val="center"/>
        <w:rPr>
          <w:rFonts w:ascii="Times New Roman" w:hAnsi="Times New Roman" w:cs="Times New Roman"/>
          <w:sz w:val="24"/>
          <w:szCs w:val="24"/>
        </w:rPr>
      </w:pPr>
    </w:p>
    <w:p w14:paraId="72774A02" w14:textId="77777777" w:rsidR="00EA2534" w:rsidRPr="0016325F" w:rsidRDefault="007E6324" w:rsidP="0016325F">
      <w:pPr>
        <w:pStyle w:val="Akapitzlist"/>
        <w:numPr>
          <w:ilvl w:val="0"/>
          <w:numId w:val="1"/>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Regulamin Krytej Pływalni Akademii Wychowania Fizycznego we Wrocławiu służy zachowaniu bezpieczeństwa, porządku oraz czystości na terenie </w:t>
      </w:r>
      <w:r w:rsidR="00EA2534" w:rsidRPr="0016325F">
        <w:rPr>
          <w:rFonts w:ascii="Times New Roman" w:hAnsi="Times New Roman" w:cs="Times New Roman"/>
          <w:sz w:val="24"/>
          <w:szCs w:val="24"/>
        </w:rPr>
        <w:t>obiektu</w:t>
      </w:r>
      <w:r w:rsidR="00EA2534" w:rsidRPr="0016325F">
        <w:rPr>
          <w:rFonts w:ascii="Times New Roman" w:hAnsi="Times New Roman" w:cs="Times New Roman"/>
          <w:sz w:val="24"/>
          <w:szCs w:val="24"/>
        </w:rPr>
        <w:br/>
      </w:r>
      <w:r w:rsidRPr="0016325F">
        <w:rPr>
          <w:rFonts w:ascii="Times New Roman" w:hAnsi="Times New Roman" w:cs="Times New Roman"/>
          <w:sz w:val="24"/>
          <w:szCs w:val="24"/>
        </w:rPr>
        <w:t>i obowiązuje wszystkich klientów i użytkowników przebywających na jego terenie</w:t>
      </w:r>
      <w:r w:rsidR="00EA2534" w:rsidRPr="0016325F">
        <w:rPr>
          <w:rFonts w:ascii="Times New Roman" w:hAnsi="Times New Roman" w:cs="Times New Roman"/>
          <w:sz w:val="24"/>
          <w:szCs w:val="24"/>
        </w:rPr>
        <w:t>.</w:t>
      </w:r>
    </w:p>
    <w:p w14:paraId="7AE80C2C" w14:textId="77777777" w:rsidR="00EA2534" w:rsidRPr="0016325F" w:rsidRDefault="007E6324" w:rsidP="0016325F">
      <w:pPr>
        <w:pStyle w:val="Akapitzlist"/>
        <w:numPr>
          <w:ilvl w:val="0"/>
          <w:numId w:val="1"/>
        </w:numPr>
        <w:spacing w:line="240" w:lineRule="auto"/>
        <w:rPr>
          <w:rFonts w:ascii="Times New Roman" w:hAnsi="Times New Roman" w:cs="Times New Roman"/>
          <w:sz w:val="24"/>
          <w:szCs w:val="24"/>
        </w:rPr>
      </w:pPr>
      <w:r w:rsidRPr="0016325F">
        <w:rPr>
          <w:rFonts w:ascii="Times New Roman" w:hAnsi="Times New Roman" w:cs="Times New Roman"/>
          <w:sz w:val="24"/>
          <w:szCs w:val="24"/>
        </w:rPr>
        <w:t>Właścicielem oraz zarządcą nieruchomości położonej na terenie Stadionu Olimpijskiego przy ul. I.J.Paderewskiego 35 we Wrocławiu jest Akademia Wychowania Fizycznego we Wrocławiu</w:t>
      </w:r>
      <w:r w:rsidR="00EA2534" w:rsidRPr="0016325F">
        <w:rPr>
          <w:rFonts w:ascii="Times New Roman" w:hAnsi="Times New Roman" w:cs="Times New Roman"/>
          <w:sz w:val="24"/>
          <w:szCs w:val="24"/>
        </w:rPr>
        <w:t>.</w:t>
      </w:r>
    </w:p>
    <w:p w14:paraId="00000007" w14:textId="58019282" w:rsidR="003F4677" w:rsidRPr="0016325F" w:rsidRDefault="007E6324" w:rsidP="0016325F">
      <w:pPr>
        <w:pStyle w:val="Akapitzlist"/>
        <w:numPr>
          <w:ilvl w:val="0"/>
          <w:numId w:val="1"/>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Podstawowym przeznaczeniem Krytej Pływalni (zwanej dalej: OBIEKTEM) są zajęcia </w:t>
      </w:r>
      <w:r w:rsidR="00EA2534" w:rsidRPr="0016325F">
        <w:rPr>
          <w:rFonts w:ascii="Times New Roman" w:hAnsi="Times New Roman" w:cs="Times New Roman"/>
          <w:sz w:val="24"/>
          <w:szCs w:val="24"/>
        </w:rPr>
        <w:t>dydaktyczno-</w:t>
      </w:r>
      <w:r w:rsidRPr="0016325F">
        <w:rPr>
          <w:rFonts w:ascii="Times New Roman" w:hAnsi="Times New Roman" w:cs="Times New Roman"/>
          <w:sz w:val="24"/>
          <w:szCs w:val="24"/>
        </w:rPr>
        <w:t>sportowe</w:t>
      </w:r>
      <w:r w:rsidR="00EA2534" w:rsidRPr="0016325F">
        <w:rPr>
          <w:rFonts w:ascii="Times New Roman" w:hAnsi="Times New Roman" w:cs="Times New Roman"/>
          <w:sz w:val="24"/>
          <w:szCs w:val="24"/>
        </w:rPr>
        <w:t>.</w:t>
      </w:r>
    </w:p>
    <w:p w14:paraId="4F5E6A74" w14:textId="77777777" w:rsidR="00EA2534" w:rsidRPr="0016325F" w:rsidRDefault="00EA2534" w:rsidP="0016325F">
      <w:pPr>
        <w:spacing w:line="240" w:lineRule="auto"/>
        <w:rPr>
          <w:rFonts w:ascii="Times New Roman" w:hAnsi="Times New Roman" w:cs="Times New Roman"/>
          <w:sz w:val="24"/>
          <w:szCs w:val="24"/>
        </w:rPr>
      </w:pPr>
    </w:p>
    <w:p w14:paraId="00000009" w14:textId="024C28D0"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2 ZASADY PŁATNOŚCI</w:t>
      </w:r>
    </w:p>
    <w:p w14:paraId="4542D42D" w14:textId="77777777" w:rsidR="00EA2534" w:rsidRPr="0016325F" w:rsidRDefault="00EA2534" w:rsidP="0016325F">
      <w:pPr>
        <w:spacing w:line="240" w:lineRule="auto"/>
        <w:rPr>
          <w:rFonts w:ascii="Times New Roman" w:hAnsi="Times New Roman" w:cs="Times New Roman"/>
          <w:sz w:val="24"/>
          <w:szCs w:val="24"/>
        </w:rPr>
      </w:pPr>
    </w:p>
    <w:p w14:paraId="1146351D" w14:textId="77777777" w:rsidR="00EA2534"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W celu skorzystania z komercyjnych usług Krytej Pływalni należy zakupić bilet, lub akceptowaną przez właściciela obiektu kartę wstępu, zgodnie z aktualną informacją dostępną w kasie pływalni</w:t>
      </w:r>
      <w:r w:rsidR="00EA2534" w:rsidRPr="0016325F">
        <w:rPr>
          <w:rFonts w:ascii="Times New Roman" w:hAnsi="Times New Roman" w:cs="Times New Roman"/>
          <w:sz w:val="24"/>
          <w:szCs w:val="24"/>
        </w:rPr>
        <w:t>.</w:t>
      </w:r>
    </w:p>
    <w:p w14:paraId="3D184F52" w14:textId="77777777" w:rsidR="00EA2534"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Aktualny cennik dostępny jest przy kasie oraz na stronie internetowej właściciela obiektu</w:t>
      </w:r>
      <w:r w:rsidR="00EA2534" w:rsidRPr="0016325F">
        <w:rPr>
          <w:rFonts w:ascii="Times New Roman" w:hAnsi="Times New Roman" w:cs="Times New Roman"/>
          <w:sz w:val="24"/>
          <w:szCs w:val="24"/>
        </w:rPr>
        <w:t>.</w:t>
      </w:r>
    </w:p>
    <w:p w14:paraId="7CA94A65" w14:textId="77777777" w:rsidR="00EA2534"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Opłata pobierana jest z góry i obejmuje czas korzystania z obiektu zgodnie z obowiązującym cennikiem</w:t>
      </w:r>
      <w:r w:rsidR="00EA2534" w:rsidRPr="0016325F">
        <w:rPr>
          <w:rFonts w:ascii="Times New Roman" w:hAnsi="Times New Roman" w:cs="Times New Roman"/>
          <w:sz w:val="24"/>
          <w:szCs w:val="24"/>
        </w:rPr>
        <w:t>.</w:t>
      </w:r>
    </w:p>
    <w:p w14:paraId="32944923" w14:textId="77777777" w:rsidR="00EA2534"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Wstęp i korzystanie z usług Krytej Pływalni możliwe jest w pełnym zakresie godzin otwarcia Obiektu</w:t>
      </w:r>
      <w:r w:rsidR="00EA2534" w:rsidRPr="0016325F">
        <w:rPr>
          <w:rFonts w:ascii="Times New Roman" w:hAnsi="Times New Roman" w:cs="Times New Roman"/>
          <w:sz w:val="24"/>
          <w:szCs w:val="24"/>
        </w:rPr>
        <w:t>.</w:t>
      </w:r>
    </w:p>
    <w:p w14:paraId="41E7B552" w14:textId="77777777" w:rsidR="00EA2534"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Bilety ulgowe (zgodnie z cennikiem) za okazaniem stosownego dokumentu przysługują dla: </w:t>
      </w:r>
    </w:p>
    <w:p w14:paraId="79FA3970" w14:textId="77777777" w:rsidR="00EA2534" w:rsidRPr="0016325F" w:rsidRDefault="00EA2534" w:rsidP="0016325F">
      <w:pPr>
        <w:pStyle w:val="Akapitzlist"/>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rPr>
      </w:pPr>
      <w:r w:rsidRPr="0016325F">
        <w:rPr>
          <w:rFonts w:ascii="Times New Roman" w:hAnsi="Times New Roman" w:cs="Times New Roman"/>
          <w:sz w:val="24"/>
          <w:szCs w:val="24"/>
        </w:rPr>
        <w:t>dzieci, młodzieży szkolnej i studenckiej za okazaniem legitymacji.</w:t>
      </w:r>
    </w:p>
    <w:p w14:paraId="4BF66AD0" w14:textId="77777777" w:rsidR="00EA2534" w:rsidRPr="0016325F" w:rsidRDefault="00EA2534" w:rsidP="0016325F">
      <w:pPr>
        <w:pStyle w:val="Akapitzlist"/>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rPr>
      </w:pPr>
      <w:r w:rsidRPr="0016325F">
        <w:rPr>
          <w:rFonts w:ascii="Times New Roman" w:hAnsi="Times New Roman" w:cs="Times New Roman"/>
          <w:sz w:val="24"/>
          <w:szCs w:val="24"/>
        </w:rPr>
        <w:t>emerytom i rencistom (za okazaniem legitymacji)</w:t>
      </w:r>
    </w:p>
    <w:p w14:paraId="06657055" w14:textId="77777777" w:rsidR="00EA2534" w:rsidRPr="0016325F" w:rsidRDefault="00EA2534" w:rsidP="0016325F">
      <w:pPr>
        <w:pStyle w:val="Akapitzlist"/>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rPr>
      </w:pPr>
      <w:r w:rsidRPr="0016325F">
        <w:rPr>
          <w:rFonts w:ascii="Times New Roman" w:hAnsi="Times New Roman" w:cs="Times New Roman"/>
          <w:sz w:val="24"/>
          <w:szCs w:val="24"/>
        </w:rPr>
        <w:t>pracownikom AWF we Wrocławiu (za okazaniem legitymacji)</w:t>
      </w:r>
    </w:p>
    <w:p w14:paraId="7D74D93C" w14:textId="2F648FF4" w:rsidR="00EA2534" w:rsidRPr="0016325F" w:rsidRDefault="00EA2534" w:rsidP="0016325F">
      <w:pPr>
        <w:pStyle w:val="Akapitzlist"/>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rPr>
      </w:pPr>
      <w:r w:rsidRPr="0016325F">
        <w:rPr>
          <w:rFonts w:ascii="Times New Roman" w:hAnsi="Times New Roman" w:cs="Times New Roman"/>
          <w:sz w:val="24"/>
          <w:szCs w:val="24"/>
        </w:rPr>
        <w:t>osobom niepełnosprawnym po okazaniu orzeczenia o niepełnosprawności.</w:t>
      </w:r>
    </w:p>
    <w:p w14:paraId="00000014" w14:textId="4961714F" w:rsidR="003F4677" w:rsidRPr="0016325F" w:rsidRDefault="007E6324" w:rsidP="0016325F">
      <w:pPr>
        <w:pStyle w:val="Akapitzlist"/>
        <w:numPr>
          <w:ilvl w:val="0"/>
          <w:numId w:val="2"/>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Po dokonaniu płatności klient otrzymuje opaskę z kluczem do szafki depozytowej w szatni, którą ma obowiązek przypiąć do nadgarstka podczas przebywania na terenie hali basenowej. Klient we własnym zakresie dba i odpowiada za klucz, a w przypadku jego zagubienia ponosi opłatę w wysokości określonej w cenniku. </w:t>
      </w:r>
    </w:p>
    <w:p w14:paraId="00000015" w14:textId="15135E0B" w:rsidR="003F4677" w:rsidRPr="0016325F" w:rsidRDefault="003F4677" w:rsidP="0016325F">
      <w:pPr>
        <w:spacing w:line="240" w:lineRule="auto"/>
        <w:rPr>
          <w:rFonts w:ascii="Times New Roman" w:hAnsi="Times New Roman" w:cs="Times New Roman"/>
          <w:sz w:val="24"/>
          <w:szCs w:val="24"/>
        </w:rPr>
      </w:pPr>
    </w:p>
    <w:p w14:paraId="00000017" w14:textId="3EC67580"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3</w:t>
      </w:r>
      <w:r w:rsidR="00EA2534" w:rsidRPr="0016325F">
        <w:rPr>
          <w:rFonts w:ascii="Times New Roman" w:hAnsi="Times New Roman" w:cs="Times New Roman"/>
          <w:b/>
          <w:sz w:val="24"/>
          <w:szCs w:val="24"/>
        </w:rPr>
        <w:t xml:space="preserve"> </w:t>
      </w:r>
      <w:r w:rsidRPr="0016325F">
        <w:rPr>
          <w:rFonts w:ascii="Times New Roman" w:hAnsi="Times New Roman" w:cs="Times New Roman"/>
          <w:b/>
          <w:sz w:val="24"/>
          <w:szCs w:val="24"/>
        </w:rPr>
        <w:t>ODPOWIEDZIALNOŚĆ I OBOWIĄZKI KLIENTA</w:t>
      </w:r>
    </w:p>
    <w:p w14:paraId="623B1EF8" w14:textId="77777777" w:rsidR="00EA2534" w:rsidRPr="0016325F" w:rsidRDefault="00EA2534" w:rsidP="0016325F">
      <w:pPr>
        <w:spacing w:line="240" w:lineRule="auto"/>
        <w:rPr>
          <w:rFonts w:ascii="Times New Roman" w:hAnsi="Times New Roman" w:cs="Times New Roman"/>
          <w:sz w:val="24"/>
          <w:szCs w:val="24"/>
        </w:rPr>
      </w:pPr>
    </w:p>
    <w:p w14:paraId="41C92860" w14:textId="51F04F8D"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Klient korzystający z Obiektu zobligowany jest do zmiany obu</w:t>
      </w:r>
      <w:r w:rsidR="00BB5B82" w:rsidRPr="0016325F">
        <w:rPr>
          <w:rFonts w:ascii="Times New Roman" w:hAnsi="Times New Roman" w:cs="Times New Roman"/>
          <w:sz w:val="24"/>
          <w:szCs w:val="24"/>
        </w:rPr>
        <w:t>wia przed wejściem do szatni i</w:t>
      </w:r>
      <w:r w:rsidRPr="0016325F">
        <w:rPr>
          <w:rFonts w:ascii="Times New Roman" w:hAnsi="Times New Roman" w:cs="Times New Roman"/>
          <w:sz w:val="24"/>
          <w:szCs w:val="24"/>
        </w:rPr>
        <w:t xml:space="preserve"> na teren hali basenowej</w:t>
      </w:r>
      <w:r w:rsidR="00017BFF" w:rsidRPr="0016325F">
        <w:rPr>
          <w:rFonts w:ascii="Times New Roman" w:hAnsi="Times New Roman" w:cs="Times New Roman"/>
          <w:sz w:val="24"/>
          <w:szCs w:val="24"/>
        </w:rPr>
        <w:t>.</w:t>
      </w:r>
    </w:p>
    <w:p w14:paraId="4B7256BB" w14:textId="57DA8C25"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Klienci zobowiązani są do przestrzegania zakazów i nakazów w formie tablic informacyjnych oraz znaków umieszczonych na terenie obiektu, a także poleceń obsługi Krytej Pływalni. Przed skorzystaniem z hali basenowej klient ma obowiązek pozostawić odzież oraz pozostałe mienie w poprawnie zamkniętej szafce w szatni. </w:t>
      </w:r>
      <w:r w:rsidR="00BB5B82" w:rsidRPr="0016325F">
        <w:rPr>
          <w:rFonts w:ascii="Times New Roman" w:hAnsi="Times New Roman" w:cs="Times New Roman"/>
          <w:sz w:val="24"/>
          <w:szCs w:val="24"/>
        </w:rPr>
        <w:t>W</w:t>
      </w:r>
      <w:r w:rsidRPr="0016325F">
        <w:rPr>
          <w:rFonts w:ascii="Times New Roman" w:hAnsi="Times New Roman" w:cs="Times New Roman"/>
          <w:sz w:val="24"/>
          <w:szCs w:val="24"/>
        </w:rPr>
        <w:t xml:space="preserve">łaściciel i </w:t>
      </w:r>
      <w:r w:rsidRPr="0016325F">
        <w:rPr>
          <w:rFonts w:ascii="Times New Roman" w:hAnsi="Times New Roman" w:cs="Times New Roman"/>
          <w:sz w:val="24"/>
          <w:szCs w:val="24"/>
        </w:rPr>
        <w:lastRenderedPageBreak/>
        <w:t>zarządca Obiektu nie odpowiada za rzeczy pozostawione przez klienta w miejscach publicznie dostępnych</w:t>
      </w:r>
      <w:r w:rsidR="00017BFF" w:rsidRPr="0016325F">
        <w:rPr>
          <w:rFonts w:ascii="Times New Roman" w:hAnsi="Times New Roman" w:cs="Times New Roman"/>
          <w:sz w:val="24"/>
          <w:szCs w:val="24"/>
        </w:rPr>
        <w:t>.</w:t>
      </w:r>
    </w:p>
    <w:p w14:paraId="51CDDC59" w14:textId="77777777" w:rsidR="00BB5B82"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Klientów korzystających z basenu pływackiego lub brodzika obowią</w:t>
      </w:r>
      <w:r w:rsidR="00BB5B82" w:rsidRPr="0016325F">
        <w:rPr>
          <w:rFonts w:ascii="Times New Roman" w:hAnsi="Times New Roman" w:cs="Times New Roman"/>
          <w:sz w:val="24"/>
          <w:szCs w:val="24"/>
        </w:rPr>
        <w:t>zuje strój pływacki oraz czepek.</w:t>
      </w:r>
    </w:p>
    <w:p w14:paraId="56B07A76" w14:textId="0A027E95"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Klient przed wejściem do basenu pływackiego lub brodzika ma obowiązek </w:t>
      </w:r>
      <w:r w:rsidR="00017BFF" w:rsidRPr="0016325F">
        <w:rPr>
          <w:rFonts w:ascii="Times New Roman" w:hAnsi="Times New Roman" w:cs="Times New Roman"/>
          <w:sz w:val="24"/>
          <w:szCs w:val="24"/>
        </w:rPr>
        <w:t xml:space="preserve">umyć dokładnie całe ciało </w:t>
      </w:r>
      <w:r w:rsidR="004D0CBC" w:rsidRPr="0016325F">
        <w:rPr>
          <w:rFonts w:ascii="Times New Roman" w:hAnsi="Times New Roman" w:cs="Times New Roman"/>
          <w:sz w:val="24"/>
          <w:szCs w:val="24"/>
        </w:rPr>
        <w:t>środkiem myjącym (mydłem</w:t>
      </w:r>
      <w:r w:rsidR="00BB5B82" w:rsidRPr="0016325F">
        <w:rPr>
          <w:rFonts w:ascii="Times New Roman" w:hAnsi="Times New Roman" w:cs="Times New Roman"/>
          <w:sz w:val="24"/>
          <w:szCs w:val="24"/>
        </w:rPr>
        <w:t xml:space="preserve">) </w:t>
      </w:r>
      <w:r w:rsidR="00017BFF" w:rsidRPr="0016325F">
        <w:rPr>
          <w:rFonts w:ascii="Times New Roman" w:hAnsi="Times New Roman" w:cs="Times New Roman"/>
          <w:sz w:val="24"/>
          <w:szCs w:val="24"/>
        </w:rPr>
        <w:t>korzystając z</w:t>
      </w:r>
      <w:r w:rsidRPr="0016325F">
        <w:rPr>
          <w:rFonts w:ascii="Times New Roman" w:hAnsi="Times New Roman" w:cs="Times New Roman"/>
          <w:sz w:val="24"/>
          <w:szCs w:val="24"/>
        </w:rPr>
        <w:t xml:space="preserve"> natrysków oraz zdezynfekować stopy</w:t>
      </w:r>
      <w:r w:rsidR="00017BFF" w:rsidRPr="0016325F">
        <w:rPr>
          <w:rFonts w:ascii="Times New Roman" w:hAnsi="Times New Roman" w:cs="Times New Roman"/>
          <w:sz w:val="24"/>
          <w:szCs w:val="24"/>
        </w:rPr>
        <w:t>.</w:t>
      </w:r>
    </w:p>
    <w:p w14:paraId="0BE47A0C" w14:textId="77777777"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Osoby ze skłonnością do skurczów mięśni, omdleń, ataków epilepsji, chorób układu krążenia są zobowiązane poinformować obsługę o dolegliwościach i pozostawać pod nadzorem opiekuna. Dodatkowo z basenów nie mogą korzystać osoby: </w:t>
      </w:r>
    </w:p>
    <w:p w14:paraId="786464A2" w14:textId="77777777" w:rsidR="00017BFF" w:rsidRPr="0016325F" w:rsidRDefault="007E6324" w:rsidP="0016325F">
      <w:pPr>
        <w:pStyle w:val="Akapitzlist"/>
        <w:numPr>
          <w:ilvl w:val="0"/>
          <w:numId w:val="7"/>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z przeciwwskazaniami zdrowotnymi do pływania </w:t>
      </w:r>
    </w:p>
    <w:p w14:paraId="66E79E64" w14:textId="77777777" w:rsidR="00017BFF" w:rsidRPr="0016325F" w:rsidRDefault="007E6324" w:rsidP="0016325F">
      <w:pPr>
        <w:pStyle w:val="Akapitzlist"/>
        <w:numPr>
          <w:ilvl w:val="0"/>
          <w:numId w:val="7"/>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z widocznymi oznakami chorób skórnych i niezagojonymi </w:t>
      </w:r>
      <w:r w:rsidR="00017BFF" w:rsidRPr="0016325F">
        <w:rPr>
          <w:rFonts w:ascii="Times New Roman" w:hAnsi="Times New Roman" w:cs="Times New Roman"/>
          <w:sz w:val="24"/>
          <w:szCs w:val="24"/>
        </w:rPr>
        <w:t>ranami</w:t>
      </w:r>
    </w:p>
    <w:p w14:paraId="3B64532A" w14:textId="77777777" w:rsidR="00017BFF" w:rsidRPr="0016325F" w:rsidRDefault="007E6324" w:rsidP="0016325F">
      <w:pPr>
        <w:pStyle w:val="Akapitzlist"/>
        <w:numPr>
          <w:ilvl w:val="0"/>
          <w:numId w:val="7"/>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dzieci do lat 12 bez opieki osoby </w:t>
      </w:r>
      <w:r w:rsidR="00017BFF" w:rsidRPr="0016325F">
        <w:rPr>
          <w:rFonts w:ascii="Times New Roman" w:hAnsi="Times New Roman" w:cs="Times New Roman"/>
          <w:sz w:val="24"/>
          <w:szCs w:val="24"/>
        </w:rPr>
        <w:t>pełnoletniej.</w:t>
      </w:r>
    </w:p>
    <w:p w14:paraId="27A23038" w14:textId="77777777"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Wszystkich klientów oraz pracowników obowiązuje zakaz podejmowania czynności, które zagrażają utrzymaniu bezpieczeństwa, spokoju i porządku</w:t>
      </w:r>
      <w:r w:rsidR="00017BFF" w:rsidRPr="0016325F">
        <w:rPr>
          <w:rFonts w:ascii="Times New Roman" w:hAnsi="Times New Roman" w:cs="Times New Roman"/>
          <w:sz w:val="24"/>
          <w:szCs w:val="24"/>
        </w:rPr>
        <w:t>,</w:t>
      </w:r>
      <w:r w:rsidR="00017BFF" w:rsidRPr="0016325F">
        <w:rPr>
          <w:rFonts w:ascii="Times New Roman" w:hAnsi="Times New Roman" w:cs="Times New Roman"/>
          <w:sz w:val="24"/>
          <w:szCs w:val="24"/>
        </w:rPr>
        <w:br/>
      </w:r>
      <w:r w:rsidRPr="0016325F">
        <w:rPr>
          <w:rFonts w:ascii="Times New Roman" w:hAnsi="Times New Roman" w:cs="Times New Roman"/>
          <w:sz w:val="24"/>
          <w:szCs w:val="24"/>
        </w:rPr>
        <w:t>a w szczególności</w:t>
      </w:r>
      <w:r w:rsidR="00017BFF" w:rsidRPr="0016325F">
        <w:rPr>
          <w:rFonts w:ascii="Times New Roman" w:hAnsi="Times New Roman" w:cs="Times New Roman"/>
          <w:sz w:val="24"/>
          <w:szCs w:val="24"/>
        </w:rPr>
        <w:t>:</w:t>
      </w:r>
    </w:p>
    <w:p w14:paraId="439707DD"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palenia wyrobów tytoniowych, w tym e-</w:t>
      </w:r>
      <w:r w:rsidR="00017BFF" w:rsidRPr="0016325F">
        <w:rPr>
          <w:rFonts w:ascii="Times New Roman" w:hAnsi="Times New Roman" w:cs="Times New Roman"/>
          <w:sz w:val="24"/>
          <w:szCs w:val="24"/>
        </w:rPr>
        <w:t>papierosów</w:t>
      </w:r>
    </w:p>
    <w:p w14:paraId="356FDD00"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spożywania alkoholu, środków odurzających lub innych podobnie działających substancji, a także ich wnoszenie na teren </w:t>
      </w:r>
      <w:r w:rsidR="00017BFF" w:rsidRPr="0016325F">
        <w:rPr>
          <w:rFonts w:ascii="Times New Roman" w:hAnsi="Times New Roman" w:cs="Times New Roman"/>
          <w:sz w:val="24"/>
          <w:szCs w:val="24"/>
        </w:rPr>
        <w:t>Obiektu</w:t>
      </w:r>
    </w:p>
    <w:p w14:paraId="33F1599E"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wnoszenia jedzenia lub napojów na teren hali basenowej oraz ich spożywanie poza miejscami do tego </w:t>
      </w:r>
      <w:r w:rsidR="00017BFF" w:rsidRPr="0016325F">
        <w:rPr>
          <w:rFonts w:ascii="Times New Roman" w:hAnsi="Times New Roman" w:cs="Times New Roman"/>
          <w:sz w:val="24"/>
          <w:szCs w:val="24"/>
        </w:rPr>
        <w:t>wyznaczonymi</w:t>
      </w:r>
    </w:p>
    <w:p w14:paraId="54BCE96B" w14:textId="77777777" w:rsidR="00017BFF" w:rsidRPr="0016325F" w:rsidRDefault="00017BFF"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wprowadzania zwierząt</w:t>
      </w:r>
    </w:p>
    <w:p w14:paraId="7B537739"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niszczenia, zabrudzania oraz usuwania wszelkich tablic, informacji oraz sprzętu, w tym także </w:t>
      </w:r>
      <w:r w:rsidR="00017BFF" w:rsidRPr="0016325F">
        <w:rPr>
          <w:rFonts w:ascii="Times New Roman" w:hAnsi="Times New Roman" w:cs="Times New Roman"/>
          <w:sz w:val="24"/>
          <w:szCs w:val="24"/>
        </w:rPr>
        <w:t>ratowniczego</w:t>
      </w:r>
    </w:p>
    <w:p w14:paraId="29236418"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wnoszenia poza szatnie jakichkolwiek przedmiotów niebezpiecznych</w:t>
      </w:r>
      <w:r w:rsidR="00017BFF" w:rsidRPr="0016325F">
        <w:rPr>
          <w:rFonts w:ascii="Times New Roman" w:hAnsi="Times New Roman" w:cs="Times New Roman"/>
          <w:sz w:val="24"/>
          <w:szCs w:val="24"/>
        </w:rPr>
        <w:t>,</w:t>
      </w:r>
      <w:r w:rsidR="00017BFF" w:rsidRPr="0016325F">
        <w:rPr>
          <w:rFonts w:ascii="Times New Roman" w:hAnsi="Times New Roman" w:cs="Times New Roman"/>
          <w:sz w:val="24"/>
          <w:szCs w:val="24"/>
        </w:rPr>
        <w:br/>
      </w:r>
      <w:r w:rsidRPr="0016325F">
        <w:rPr>
          <w:rFonts w:ascii="Times New Roman" w:hAnsi="Times New Roman" w:cs="Times New Roman"/>
          <w:sz w:val="24"/>
          <w:szCs w:val="24"/>
        </w:rPr>
        <w:t xml:space="preserve">w szczególności: opakowań szklanych, pojemników ciśnieniowych (w tym dezodorantów, lakierów do włosów, etc.), noży i innych ostrych przedmiotów; rzeczy te należy pozostawić w szafkach ubraniowych lub szafkach </w:t>
      </w:r>
      <w:r w:rsidR="00017BFF" w:rsidRPr="0016325F">
        <w:rPr>
          <w:rFonts w:ascii="Times New Roman" w:hAnsi="Times New Roman" w:cs="Times New Roman"/>
          <w:sz w:val="24"/>
          <w:szCs w:val="24"/>
        </w:rPr>
        <w:t>depozytowych</w:t>
      </w:r>
    </w:p>
    <w:p w14:paraId="6BF31885"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biegania po obrzeżach niecek basenowych zanieczyszczania wody w jakikolwiek </w:t>
      </w:r>
      <w:r w:rsidR="00017BFF" w:rsidRPr="0016325F">
        <w:rPr>
          <w:rFonts w:ascii="Times New Roman" w:hAnsi="Times New Roman" w:cs="Times New Roman"/>
          <w:sz w:val="24"/>
          <w:szCs w:val="24"/>
        </w:rPr>
        <w:t>sposób</w:t>
      </w:r>
    </w:p>
    <w:p w14:paraId="2032AB40" w14:textId="228A9956"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używania sprzętu i wyposażenia Obiektu do innych celów niż jest przeznaczony lub używania uszkodzonego lub niesprawnego technicznie sprzętu i wyposażenia Obiektu</w:t>
      </w:r>
      <w:r w:rsidR="00017BFF" w:rsidRPr="0016325F">
        <w:rPr>
          <w:rFonts w:ascii="Times New Roman" w:hAnsi="Times New Roman" w:cs="Times New Roman"/>
          <w:sz w:val="24"/>
          <w:szCs w:val="24"/>
        </w:rPr>
        <w:t xml:space="preserve"> a </w:t>
      </w:r>
      <w:r w:rsidRPr="0016325F">
        <w:rPr>
          <w:rFonts w:ascii="Times New Roman" w:hAnsi="Times New Roman" w:cs="Times New Roman"/>
          <w:sz w:val="24"/>
          <w:szCs w:val="24"/>
        </w:rPr>
        <w:t>w przypadku niewłaściwego użytkowania lub uszkodzenia klient ponosi odpowiedzialność za powstałe szko</w:t>
      </w:r>
      <w:r w:rsidR="00017BFF" w:rsidRPr="0016325F">
        <w:rPr>
          <w:rFonts w:ascii="Times New Roman" w:hAnsi="Times New Roman" w:cs="Times New Roman"/>
          <w:sz w:val="24"/>
          <w:szCs w:val="24"/>
        </w:rPr>
        <w:t>dy</w:t>
      </w:r>
    </w:p>
    <w:p w14:paraId="34FE6B5B"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filmowania lub fotografowania na terenie hali basenowej do celów innych niż </w:t>
      </w:r>
      <w:r w:rsidR="00017BFF" w:rsidRPr="0016325F">
        <w:rPr>
          <w:rFonts w:ascii="Times New Roman" w:hAnsi="Times New Roman" w:cs="Times New Roman"/>
          <w:sz w:val="24"/>
          <w:szCs w:val="24"/>
        </w:rPr>
        <w:t>prywatne</w:t>
      </w:r>
    </w:p>
    <w:p w14:paraId="35039645" w14:textId="77777777" w:rsidR="00017BFF" w:rsidRPr="0016325F" w:rsidRDefault="007E6324" w:rsidP="0016325F">
      <w:pPr>
        <w:pStyle w:val="Akapitzlist"/>
        <w:numPr>
          <w:ilvl w:val="0"/>
          <w:numId w:val="9"/>
        </w:numPr>
        <w:spacing w:line="240" w:lineRule="auto"/>
        <w:rPr>
          <w:rFonts w:ascii="Times New Roman" w:hAnsi="Times New Roman" w:cs="Times New Roman"/>
          <w:sz w:val="24"/>
          <w:szCs w:val="24"/>
        </w:rPr>
      </w:pPr>
      <w:r w:rsidRPr="0016325F">
        <w:rPr>
          <w:rFonts w:ascii="Times New Roman" w:hAnsi="Times New Roman" w:cs="Times New Roman"/>
          <w:sz w:val="24"/>
          <w:szCs w:val="24"/>
        </w:rPr>
        <w:t>zabrania się prowadzenia na terenie Krytej Pływalni, bez pisemnego zezwolenia Zarządcy, jakiejkolwiek działalności, a</w:t>
      </w:r>
      <w:r w:rsidR="00017BFF" w:rsidRPr="0016325F">
        <w:rPr>
          <w:rFonts w:ascii="Times New Roman" w:hAnsi="Times New Roman" w:cs="Times New Roman"/>
          <w:sz w:val="24"/>
          <w:szCs w:val="24"/>
        </w:rPr>
        <w:t xml:space="preserve"> </w:t>
      </w:r>
      <w:r w:rsidRPr="0016325F">
        <w:rPr>
          <w:rFonts w:ascii="Times New Roman" w:hAnsi="Times New Roman" w:cs="Times New Roman"/>
          <w:sz w:val="24"/>
          <w:szCs w:val="24"/>
        </w:rPr>
        <w:t xml:space="preserve">w szczególności: działalności handlowej, marketingowej i usługowej, w tym rozprowadzania ulotek, sprzedaży towarów, oferowania i wykonywania </w:t>
      </w:r>
      <w:r w:rsidR="00017BFF" w:rsidRPr="0016325F">
        <w:rPr>
          <w:rFonts w:ascii="Times New Roman" w:hAnsi="Times New Roman" w:cs="Times New Roman"/>
          <w:sz w:val="24"/>
          <w:szCs w:val="24"/>
        </w:rPr>
        <w:t>usług.</w:t>
      </w:r>
    </w:p>
    <w:p w14:paraId="20CCF3C4" w14:textId="448CA892" w:rsidR="009602E5" w:rsidRPr="0016325F" w:rsidRDefault="009602E5"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W razie grożącego niebezpieczeństwa lub prowadzenia akcji ratunkowej, po sygnale alarmowym, wszyscy użytkownicy zobowiązani są do opuszczenia basenu.</w:t>
      </w:r>
    </w:p>
    <w:p w14:paraId="6C948A26" w14:textId="51A778AA"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Klient jest zobowiązany do zgłaszania obsłudze Krytej Pływalni wszelkich usterek zauważonych podczas pobytu na terenie Obiektu</w:t>
      </w:r>
      <w:r w:rsidR="00017BFF" w:rsidRPr="0016325F">
        <w:rPr>
          <w:rFonts w:ascii="Times New Roman" w:hAnsi="Times New Roman" w:cs="Times New Roman"/>
          <w:sz w:val="24"/>
          <w:szCs w:val="24"/>
        </w:rPr>
        <w:t>.</w:t>
      </w:r>
    </w:p>
    <w:p w14:paraId="0CD2FB3F" w14:textId="77777777"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Klient lub jego opiekun zobowiązani są niezwłocznie zgłosić obsłudze Krytej Pływalni lub ratownikom każde zdarzenie, którego skutkiem jest obrażenie ciała</w:t>
      </w:r>
      <w:r w:rsidR="00017BFF" w:rsidRPr="0016325F">
        <w:rPr>
          <w:rFonts w:ascii="Times New Roman" w:hAnsi="Times New Roman" w:cs="Times New Roman"/>
          <w:sz w:val="24"/>
          <w:szCs w:val="24"/>
        </w:rPr>
        <w:t>.</w:t>
      </w:r>
    </w:p>
    <w:p w14:paraId="20D30165" w14:textId="77777777" w:rsidR="00017BFF"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lastRenderedPageBreak/>
        <w:t>Klient zobowiązany jest przekazać pracownikom Krytej Pływalni wszelkie znalezione i nie należące do niego przedmioty</w:t>
      </w:r>
      <w:r w:rsidR="00017BFF" w:rsidRPr="0016325F">
        <w:rPr>
          <w:rFonts w:ascii="Times New Roman" w:hAnsi="Times New Roman" w:cs="Times New Roman"/>
          <w:sz w:val="24"/>
          <w:szCs w:val="24"/>
        </w:rPr>
        <w:t>.</w:t>
      </w:r>
    </w:p>
    <w:p w14:paraId="0000002A" w14:textId="15DC0D39" w:rsidR="003F4677" w:rsidRPr="0016325F" w:rsidRDefault="007E6324" w:rsidP="0016325F">
      <w:pPr>
        <w:pStyle w:val="Akapitzlist"/>
        <w:numPr>
          <w:ilvl w:val="0"/>
          <w:numId w:val="6"/>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Osoby towarzyszące, nie uczestniczące w zajęciach mogą obserwować zajęcia na hali basenowej jedynie z widowni na antresoli. </w:t>
      </w:r>
    </w:p>
    <w:p w14:paraId="6B2DB9F1" w14:textId="77777777" w:rsidR="00017BFF" w:rsidRPr="0016325F" w:rsidRDefault="00017BFF" w:rsidP="0016325F">
      <w:pPr>
        <w:spacing w:line="240" w:lineRule="auto"/>
        <w:rPr>
          <w:rFonts w:ascii="Times New Roman" w:hAnsi="Times New Roman" w:cs="Times New Roman"/>
          <w:sz w:val="24"/>
          <w:szCs w:val="24"/>
        </w:rPr>
      </w:pPr>
    </w:p>
    <w:p w14:paraId="0000002B" w14:textId="5E968358"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4 ODPOWIEDZIALNOŚĆ I OBOWIĄZKI ZARZĄDCY KRYTEJ PŁYWALNI</w:t>
      </w:r>
    </w:p>
    <w:p w14:paraId="37349E6C" w14:textId="77777777" w:rsidR="00017BFF" w:rsidRPr="0016325F" w:rsidRDefault="00017BFF" w:rsidP="0016325F">
      <w:pPr>
        <w:spacing w:line="240" w:lineRule="auto"/>
        <w:rPr>
          <w:rFonts w:ascii="Times New Roman" w:hAnsi="Times New Roman" w:cs="Times New Roman"/>
          <w:sz w:val="24"/>
          <w:szCs w:val="24"/>
        </w:rPr>
      </w:pPr>
    </w:p>
    <w:p w14:paraId="17A442F1" w14:textId="77777777" w:rsidR="00702D50" w:rsidRPr="0016325F" w:rsidRDefault="007E6324" w:rsidP="0016325F">
      <w:pPr>
        <w:pStyle w:val="Akapitzlist"/>
        <w:numPr>
          <w:ilvl w:val="0"/>
          <w:numId w:val="10"/>
        </w:numPr>
        <w:spacing w:line="240" w:lineRule="auto"/>
        <w:rPr>
          <w:rFonts w:ascii="Times New Roman" w:hAnsi="Times New Roman" w:cs="Times New Roman"/>
          <w:sz w:val="24"/>
          <w:szCs w:val="24"/>
        </w:rPr>
      </w:pPr>
      <w:r w:rsidRPr="0016325F">
        <w:rPr>
          <w:rFonts w:ascii="Times New Roman" w:hAnsi="Times New Roman" w:cs="Times New Roman"/>
          <w:sz w:val="24"/>
          <w:szCs w:val="24"/>
        </w:rPr>
        <w:t>Wobec osób, które wielokrotnie naruszyły postanowienia niniejszego Regulaminu, a także pozostałych instrukcji, może zostać zastosowany czasowy lub stały zakaz wstępu do Krytej Pływalni. Zastosowanie ww. zakazu poprzedzone będzie ostrzeżeniem wystosowanym przez obsługę Obiektu</w:t>
      </w:r>
      <w:r w:rsidR="00702D50" w:rsidRPr="0016325F">
        <w:rPr>
          <w:rFonts w:ascii="Times New Roman" w:hAnsi="Times New Roman" w:cs="Times New Roman"/>
          <w:sz w:val="24"/>
          <w:szCs w:val="24"/>
        </w:rPr>
        <w:t>.</w:t>
      </w:r>
    </w:p>
    <w:p w14:paraId="2D39A81A" w14:textId="77777777" w:rsidR="00702D50" w:rsidRPr="0016325F" w:rsidRDefault="007E6324" w:rsidP="0016325F">
      <w:pPr>
        <w:pStyle w:val="Akapitzlist"/>
        <w:numPr>
          <w:ilvl w:val="0"/>
          <w:numId w:val="10"/>
        </w:numPr>
        <w:spacing w:line="240" w:lineRule="auto"/>
        <w:rPr>
          <w:rFonts w:ascii="Times New Roman" w:hAnsi="Times New Roman" w:cs="Times New Roman"/>
          <w:sz w:val="24"/>
          <w:szCs w:val="24"/>
        </w:rPr>
      </w:pPr>
      <w:r w:rsidRPr="0016325F">
        <w:rPr>
          <w:rFonts w:ascii="Times New Roman" w:hAnsi="Times New Roman" w:cs="Times New Roman"/>
          <w:sz w:val="24"/>
          <w:szCs w:val="24"/>
        </w:rPr>
        <w:t>Zarządca dokłada należnej staranności dla utrzymania Krytej Pływalni oraz udostępnionego sprzętu w stanie zapewniającym ich bezpieczne użytkowanie</w:t>
      </w:r>
      <w:r w:rsidR="00702D50" w:rsidRPr="0016325F">
        <w:rPr>
          <w:rFonts w:ascii="Times New Roman" w:hAnsi="Times New Roman" w:cs="Times New Roman"/>
          <w:sz w:val="24"/>
          <w:szCs w:val="24"/>
        </w:rPr>
        <w:t>.</w:t>
      </w:r>
    </w:p>
    <w:p w14:paraId="21A4599D" w14:textId="77777777" w:rsidR="00702D50" w:rsidRPr="0016325F" w:rsidRDefault="007E6324" w:rsidP="0016325F">
      <w:pPr>
        <w:pStyle w:val="Akapitzlist"/>
        <w:numPr>
          <w:ilvl w:val="0"/>
          <w:numId w:val="10"/>
        </w:numPr>
        <w:spacing w:line="240" w:lineRule="auto"/>
        <w:rPr>
          <w:rFonts w:ascii="Times New Roman" w:hAnsi="Times New Roman" w:cs="Times New Roman"/>
          <w:sz w:val="24"/>
          <w:szCs w:val="24"/>
        </w:rPr>
      </w:pPr>
      <w:r w:rsidRPr="0016325F">
        <w:rPr>
          <w:rFonts w:ascii="Times New Roman" w:hAnsi="Times New Roman" w:cs="Times New Roman"/>
          <w:sz w:val="24"/>
          <w:szCs w:val="24"/>
        </w:rPr>
        <w:t>Osoby znajdujące się na terenie Obiektu są obowiązane podporządkować się instrukcjom i nakazom ratowników pełniących dyżur oraz pozostałym pracownikom Krytej Pływalni. Jakiekolwiek naruszenie Regulaminu lub inne nieodpowiednie zachowanie jest sygnalizowane przez ratownika wodnego dźwiękiem gwizdka oraz gestem sygnalizującym nieprawidłowość w zachowaniu lub zakazane zachowanie</w:t>
      </w:r>
      <w:r w:rsidR="00702D50" w:rsidRPr="0016325F">
        <w:rPr>
          <w:rFonts w:ascii="Times New Roman" w:hAnsi="Times New Roman" w:cs="Times New Roman"/>
          <w:sz w:val="24"/>
          <w:szCs w:val="24"/>
        </w:rPr>
        <w:t>.</w:t>
      </w:r>
    </w:p>
    <w:p w14:paraId="134AFCD0" w14:textId="77777777" w:rsidR="00702D50" w:rsidRPr="0016325F" w:rsidRDefault="007E6324" w:rsidP="0016325F">
      <w:pPr>
        <w:pStyle w:val="Akapitzlist"/>
        <w:numPr>
          <w:ilvl w:val="0"/>
          <w:numId w:val="10"/>
        </w:numPr>
        <w:spacing w:line="240" w:lineRule="auto"/>
        <w:rPr>
          <w:rFonts w:ascii="Times New Roman" w:hAnsi="Times New Roman" w:cs="Times New Roman"/>
          <w:sz w:val="24"/>
          <w:szCs w:val="24"/>
        </w:rPr>
      </w:pPr>
      <w:r w:rsidRPr="0016325F">
        <w:rPr>
          <w:rFonts w:ascii="Times New Roman" w:hAnsi="Times New Roman" w:cs="Times New Roman"/>
          <w:sz w:val="24"/>
          <w:szCs w:val="24"/>
        </w:rPr>
        <w:t>Obiekt jest monitorowany, co ma na celu poprawę bezpieczeństwa klientów</w:t>
      </w:r>
      <w:r w:rsidR="00702D50" w:rsidRPr="0016325F">
        <w:rPr>
          <w:rFonts w:ascii="Times New Roman" w:hAnsi="Times New Roman" w:cs="Times New Roman"/>
          <w:sz w:val="24"/>
          <w:szCs w:val="24"/>
        </w:rPr>
        <w:t>.</w:t>
      </w:r>
    </w:p>
    <w:p w14:paraId="00000031" w14:textId="3866CB70" w:rsidR="003F4677" w:rsidRPr="0016325F" w:rsidRDefault="007E6324" w:rsidP="0016325F">
      <w:pPr>
        <w:pStyle w:val="Akapitzlist"/>
        <w:numPr>
          <w:ilvl w:val="0"/>
          <w:numId w:val="10"/>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Przez wejście na teren Obiektu klient wyraża zgodę na monitorowanie pobytu na Krytej Pływalni oraz na wykorzystanie materiałów w ten sposób powstałych w kwestiach spornych, np. nie zgodności zachowania klienta z niniejszym Regulaminem. Monitoring prowadzony jest w sposób nienaruszający dóbr osobistych Klientów. </w:t>
      </w:r>
    </w:p>
    <w:p w14:paraId="7A2F649D" w14:textId="77777777" w:rsidR="00702D50" w:rsidRPr="0016325F" w:rsidRDefault="00702D50" w:rsidP="0016325F">
      <w:pPr>
        <w:spacing w:line="240" w:lineRule="auto"/>
        <w:rPr>
          <w:rFonts w:ascii="Times New Roman" w:hAnsi="Times New Roman" w:cs="Times New Roman"/>
          <w:sz w:val="24"/>
          <w:szCs w:val="24"/>
        </w:rPr>
      </w:pPr>
    </w:p>
    <w:p w14:paraId="00000033" w14:textId="4F39C1A0"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 xml:space="preserve"> 5 SZCZEGÓŁOWE INFORMACJE I ZASADY KORZYSTANIA Z BASENU SPORTOWEGO</w:t>
      </w:r>
    </w:p>
    <w:p w14:paraId="67977122" w14:textId="77777777" w:rsidR="00702D50" w:rsidRPr="0016325F" w:rsidRDefault="00702D50" w:rsidP="0016325F">
      <w:pPr>
        <w:spacing w:line="240" w:lineRule="auto"/>
        <w:rPr>
          <w:rFonts w:ascii="Times New Roman" w:hAnsi="Times New Roman" w:cs="Times New Roman"/>
          <w:sz w:val="24"/>
          <w:szCs w:val="24"/>
        </w:rPr>
      </w:pPr>
    </w:p>
    <w:p w14:paraId="13A50373" w14:textId="77777777" w:rsidR="00702D50" w:rsidRPr="0016325F" w:rsidRDefault="007E6324" w:rsidP="0016325F">
      <w:pPr>
        <w:pStyle w:val="Akapitzlist"/>
        <w:numPr>
          <w:ilvl w:val="0"/>
          <w:numId w:val="11"/>
        </w:numPr>
        <w:spacing w:line="240" w:lineRule="auto"/>
        <w:rPr>
          <w:rFonts w:ascii="Times New Roman" w:hAnsi="Times New Roman" w:cs="Times New Roman"/>
          <w:sz w:val="24"/>
          <w:szCs w:val="24"/>
        </w:rPr>
      </w:pPr>
      <w:r w:rsidRPr="0016325F">
        <w:rPr>
          <w:rFonts w:ascii="Times New Roman" w:hAnsi="Times New Roman" w:cs="Times New Roman"/>
          <w:sz w:val="24"/>
          <w:szCs w:val="24"/>
        </w:rPr>
        <w:t>Wstęp na basen sportowy jest dozwolony dla osób powyżej 5 roku życia (przy czym dzieci pomiędzy 5 a 12 rokiem życia mogą przebywać na jego terenie jedynie pod opieką osoby pełnoletniej lub instruktora prowadzącego zajęcia) oraz dla osób potrafiących pływać (potrafiących samodzielnie przepłynąć przynajmniej jedną długość basenu bez sprzętu pomocniczego) lub uczestniczących w zajęciach ruchowych</w:t>
      </w:r>
      <w:r w:rsidR="00702D50" w:rsidRPr="0016325F">
        <w:rPr>
          <w:rFonts w:ascii="Times New Roman" w:hAnsi="Times New Roman" w:cs="Times New Roman"/>
          <w:sz w:val="24"/>
          <w:szCs w:val="24"/>
        </w:rPr>
        <w:t>.</w:t>
      </w:r>
    </w:p>
    <w:p w14:paraId="4534AAAE" w14:textId="669AB9CE" w:rsidR="00702D50" w:rsidRPr="0016325F" w:rsidRDefault="007E6324" w:rsidP="0016325F">
      <w:pPr>
        <w:pStyle w:val="Akapitzlist"/>
        <w:numPr>
          <w:ilvl w:val="0"/>
          <w:numId w:val="11"/>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Pływanie rozpoczyna się </w:t>
      </w:r>
      <w:r w:rsidR="00702D50" w:rsidRPr="0016325F">
        <w:rPr>
          <w:rFonts w:ascii="Times New Roman" w:hAnsi="Times New Roman" w:cs="Times New Roman"/>
          <w:sz w:val="24"/>
          <w:szCs w:val="24"/>
        </w:rPr>
        <w:t xml:space="preserve">i kończy </w:t>
      </w:r>
      <w:r w:rsidRPr="0016325F">
        <w:rPr>
          <w:rFonts w:ascii="Times New Roman" w:hAnsi="Times New Roman" w:cs="Times New Roman"/>
          <w:sz w:val="24"/>
          <w:szCs w:val="24"/>
        </w:rPr>
        <w:t>o pełnych godzinach</w:t>
      </w:r>
      <w:r w:rsidR="00702D50" w:rsidRPr="0016325F">
        <w:rPr>
          <w:rFonts w:ascii="Times New Roman" w:hAnsi="Times New Roman" w:cs="Times New Roman"/>
          <w:sz w:val="24"/>
          <w:szCs w:val="24"/>
        </w:rPr>
        <w:t>.</w:t>
      </w:r>
    </w:p>
    <w:p w14:paraId="1FA29134" w14:textId="77777777" w:rsidR="00702D50" w:rsidRPr="0016325F" w:rsidRDefault="007E6324" w:rsidP="0016325F">
      <w:pPr>
        <w:pStyle w:val="Akapitzlist"/>
        <w:numPr>
          <w:ilvl w:val="0"/>
          <w:numId w:val="11"/>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Maksymalna liczba osób pływających na jednym torze wynosi 8. </w:t>
      </w:r>
    </w:p>
    <w:p w14:paraId="74F56332" w14:textId="77777777" w:rsidR="00702D50" w:rsidRPr="0016325F" w:rsidRDefault="007E6324" w:rsidP="0016325F">
      <w:pPr>
        <w:pStyle w:val="Akapitzlist"/>
        <w:numPr>
          <w:ilvl w:val="0"/>
          <w:numId w:val="11"/>
        </w:numPr>
        <w:spacing w:line="240" w:lineRule="auto"/>
        <w:rPr>
          <w:rFonts w:ascii="Times New Roman" w:hAnsi="Times New Roman" w:cs="Times New Roman"/>
          <w:sz w:val="24"/>
          <w:szCs w:val="24"/>
        </w:rPr>
      </w:pPr>
      <w:r w:rsidRPr="0016325F">
        <w:rPr>
          <w:rFonts w:ascii="Times New Roman" w:hAnsi="Times New Roman" w:cs="Times New Roman"/>
          <w:sz w:val="24"/>
          <w:szCs w:val="24"/>
        </w:rPr>
        <w:t>Zakup w kasie 8 indywidualnych biletów nie upoważnia do rezerwacji całego toru</w:t>
      </w:r>
      <w:r w:rsidR="00702D50" w:rsidRPr="0016325F">
        <w:rPr>
          <w:rFonts w:ascii="Times New Roman" w:hAnsi="Times New Roman" w:cs="Times New Roman"/>
          <w:sz w:val="24"/>
          <w:szCs w:val="24"/>
        </w:rPr>
        <w:t>.</w:t>
      </w:r>
    </w:p>
    <w:p w14:paraId="4A12F1D4" w14:textId="77777777" w:rsidR="00702D50" w:rsidRPr="0016325F" w:rsidRDefault="007E6324" w:rsidP="0016325F">
      <w:pPr>
        <w:pStyle w:val="Akapitzlist"/>
        <w:numPr>
          <w:ilvl w:val="0"/>
          <w:numId w:val="11"/>
        </w:numPr>
        <w:spacing w:line="240" w:lineRule="auto"/>
        <w:rPr>
          <w:rFonts w:ascii="Times New Roman" w:hAnsi="Times New Roman" w:cs="Times New Roman"/>
          <w:sz w:val="24"/>
          <w:szCs w:val="24"/>
        </w:rPr>
      </w:pPr>
      <w:r w:rsidRPr="0016325F">
        <w:rPr>
          <w:rFonts w:ascii="Times New Roman" w:hAnsi="Times New Roman" w:cs="Times New Roman"/>
          <w:sz w:val="24"/>
          <w:szCs w:val="24"/>
        </w:rPr>
        <w:t>Rezerwacja toru basenu sportowego może nastąpić poprzez uprzednie zawarcie odpowiedniej umowy z właścicielem i zarządcą Obiektu, a osoby indywidualne nieobjęte rezerwacją nie mają prawa korzystać z zarezerwowanego toru</w:t>
      </w:r>
      <w:r w:rsidR="00702D50" w:rsidRPr="0016325F">
        <w:rPr>
          <w:rFonts w:ascii="Times New Roman" w:hAnsi="Times New Roman" w:cs="Times New Roman"/>
          <w:sz w:val="24"/>
          <w:szCs w:val="24"/>
        </w:rPr>
        <w:t>.</w:t>
      </w:r>
    </w:p>
    <w:p w14:paraId="1013062C" w14:textId="77777777" w:rsidR="00702D50" w:rsidRPr="0016325F" w:rsidRDefault="00702D50" w:rsidP="0016325F">
      <w:pPr>
        <w:spacing w:line="240" w:lineRule="auto"/>
        <w:rPr>
          <w:rFonts w:ascii="Times New Roman" w:hAnsi="Times New Roman" w:cs="Times New Roman"/>
          <w:sz w:val="24"/>
          <w:szCs w:val="24"/>
        </w:rPr>
      </w:pPr>
    </w:p>
    <w:p w14:paraId="00000038" w14:textId="75C5FE39"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 xml:space="preserve"> 6 SZCZEGÓŁOWE INFORMACJE I ZASADY KORZYSTANIA Z MAŁEGO BASENU (BRODZIKA</w:t>
      </w:r>
      <w:r w:rsidR="00702D50" w:rsidRPr="0016325F">
        <w:rPr>
          <w:rFonts w:ascii="Times New Roman" w:hAnsi="Times New Roman" w:cs="Times New Roman"/>
          <w:b/>
          <w:sz w:val="24"/>
          <w:szCs w:val="24"/>
        </w:rPr>
        <w:t>)</w:t>
      </w:r>
    </w:p>
    <w:p w14:paraId="11861974" w14:textId="77777777" w:rsidR="00702D50" w:rsidRPr="0016325F" w:rsidRDefault="00702D50" w:rsidP="0016325F">
      <w:pPr>
        <w:spacing w:line="240" w:lineRule="auto"/>
        <w:rPr>
          <w:rFonts w:ascii="Times New Roman" w:hAnsi="Times New Roman" w:cs="Times New Roman"/>
          <w:sz w:val="24"/>
          <w:szCs w:val="24"/>
        </w:rPr>
      </w:pPr>
    </w:p>
    <w:p w14:paraId="5251F020" w14:textId="016E8530" w:rsidR="00DB0679" w:rsidRPr="0016325F" w:rsidRDefault="00DB0679" w:rsidP="0016325F">
      <w:pPr>
        <w:pStyle w:val="Akapitzlist"/>
        <w:numPr>
          <w:ilvl w:val="0"/>
          <w:numId w:val="13"/>
        </w:numPr>
        <w:spacing w:line="240" w:lineRule="auto"/>
        <w:rPr>
          <w:rFonts w:ascii="Times New Roman" w:hAnsi="Times New Roman" w:cs="Times New Roman"/>
          <w:sz w:val="24"/>
          <w:szCs w:val="24"/>
        </w:rPr>
      </w:pPr>
      <w:r w:rsidRPr="0016325F">
        <w:rPr>
          <w:rFonts w:ascii="Times New Roman" w:hAnsi="Times New Roman" w:cs="Times New Roman"/>
          <w:sz w:val="24"/>
          <w:szCs w:val="24"/>
        </w:rPr>
        <w:t>Nie dopuszcza się zajęć z dziećmi poniżej 3 roku życia.</w:t>
      </w:r>
    </w:p>
    <w:p w14:paraId="60DAC6FA" w14:textId="63767421" w:rsidR="00702D50" w:rsidRPr="0016325F" w:rsidRDefault="007E6324" w:rsidP="0016325F">
      <w:pPr>
        <w:pStyle w:val="Akapitzlist"/>
        <w:numPr>
          <w:ilvl w:val="0"/>
          <w:numId w:val="13"/>
        </w:numPr>
        <w:spacing w:line="240" w:lineRule="auto"/>
        <w:rPr>
          <w:rFonts w:ascii="Times New Roman" w:hAnsi="Times New Roman" w:cs="Times New Roman"/>
          <w:sz w:val="24"/>
          <w:szCs w:val="24"/>
        </w:rPr>
      </w:pPr>
      <w:r w:rsidRPr="0016325F">
        <w:rPr>
          <w:rFonts w:ascii="Times New Roman" w:hAnsi="Times New Roman" w:cs="Times New Roman"/>
          <w:sz w:val="24"/>
          <w:szCs w:val="24"/>
        </w:rPr>
        <w:t>Wstęp na brodzi</w:t>
      </w:r>
      <w:r w:rsidR="00BB5B82" w:rsidRPr="0016325F">
        <w:rPr>
          <w:rFonts w:ascii="Times New Roman" w:hAnsi="Times New Roman" w:cs="Times New Roman"/>
          <w:sz w:val="24"/>
          <w:szCs w:val="24"/>
        </w:rPr>
        <w:t xml:space="preserve">k jest dozwolony dla </w:t>
      </w:r>
      <w:r w:rsidRPr="0016325F">
        <w:rPr>
          <w:rFonts w:ascii="Times New Roman" w:hAnsi="Times New Roman" w:cs="Times New Roman"/>
          <w:sz w:val="24"/>
          <w:szCs w:val="24"/>
        </w:rPr>
        <w:t xml:space="preserve">osób </w:t>
      </w:r>
      <w:r w:rsidR="00BB5B82" w:rsidRPr="0016325F">
        <w:rPr>
          <w:rFonts w:ascii="Times New Roman" w:hAnsi="Times New Roman" w:cs="Times New Roman"/>
          <w:sz w:val="24"/>
          <w:szCs w:val="24"/>
        </w:rPr>
        <w:t xml:space="preserve">powyżej 3 roku życia </w:t>
      </w:r>
      <w:r w:rsidRPr="0016325F">
        <w:rPr>
          <w:rFonts w:ascii="Times New Roman" w:hAnsi="Times New Roman" w:cs="Times New Roman"/>
          <w:sz w:val="24"/>
          <w:szCs w:val="24"/>
        </w:rPr>
        <w:t xml:space="preserve">korzystających z Krytej Pływalni, przy czym dzieci </w:t>
      </w:r>
      <w:r w:rsidR="00BB5B82" w:rsidRPr="0016325F">
        <w:rPr>
          <w:rFonts w:ascii="Times New Roman" w:hAnsi="Times New Roman" w:cs="Times New Roman"/>
          <w:sz w:val="24"/>
          <w:szCs w:val="24"/>
        </w:rPr>
        <w:t xml:space="preserve">od 3 </w:t>
      </w:r>
      <w:r w:rsidRPr="0016325F">
        <w:rPr>
          <w:rFonts w:ascii="Times New Roman" w:hAnsi="Times New Roman" w:cs="Times New Roman"/>
          <w:sz w:val="24"/>
          <w:szCs w:val="24"/>
        </w:rPr>
        <w:t>do 12 roku życia mogą przebywać na jego terenie jedynie pod opieką osoby pełnoletniej lub instruktora prowadzącego zajęcia</w:t>
      </w:r>
      <w:r w:rsidR="00702D50" w:rsidRPr="0016325F">
        <w:rPr>
          <w:rFonts w:ascii="Times New Roman" w:hAnsi="Times New Roman" w:cs="Times New Roman"/>
          <w:sz w:val="24"/>
          <w:szCs w:val="24"/>
        </w:rPr>
        <w:t>.</w:t>
      </w:r>
    </w:p>
    <w:p w14:paraId="5336F6AB" w14:textId="77777777" w:rsidR="00702D50" w:rsidRPr="0016325F" w:rsidRDefault="007E6324" w:rsidP="0016325F">
      <w:pPr>
        <w:pStyle w:val="Akapitzlist"/>
        <w:numPr>
          <w:ilvl w:val="0"/>
          <w:numId w:val="13"/>
        </w:numPr>
        <w:spacing w:line="240" w:lineRule="auto"/>
        <w:rPr>
          <w:rFonts w:ascii="Times New Roman" w:hAnsi="Times New Roman" w:cs="Times New Roman"/>
          <w:sz w:val="24"/>
          <w:szCs w:val="24"/>
        </w:rPr>
      </w:pPr>
      <w:r w:rsidRPr="0016325F">
        <w:rPr>
          <w:rFonts w:ascii="Times New Roman" w:hAnsi="Times New Roman" w:cs="Times New Roman"/>
          <w:sz w:val="24"/>
          <w:szCs w:val="24"/>
        </w:rPr>
        <w:lastRenderedPageBreak/>
        <w:t xml:space="preserve">Pływanie rozpoczyna się </w:t>
      </w:r>
      <w:r w:rsidR="00702D50" w:rsidRPr="0016325F">
        <w:rPr>
          <w:rFonts w:ascii="Times New Roman" w:hAnsi="Times New Roman" w:cs="Times New Roman"/>
          <w:sz w:val="24"/>
          <w:szCs w:val="24"/>
        </w:rPr>
        <w:t xml:space="preserve">i kończy </w:t>
      </w:r>
      <w:r w:rsidRPr="0016325F">
        <w:rPr>
          <w:rFonts w:ascii="Times New Roman" w:hAnsi="Times New Roman" w:cs="Times New Roman"/>
          <w:sz w:val="24"/>
          <w:szCs w:val="24"/>
        </w:rPr>
        <w:t>o pełnych godzinach</w:t>
      </w:r>
      <w:r w:rsidR="00702D50" w:rsidRPr="0016325F">
        <w:rPr>
          <w:rFonts w:ascii="Times New Roman" w:hAnsi="Times New Roman" w:cs="Times New Roman"/>
          <w:sz w:val="24"/>
          <w:szCs w:val="24"/>
        </w:rPr>
        <w:t>.</w:t>
      </w:r>
    </w:p>
    <w:p w14:paraId="715482F8" w14:textId="77777777" w:rsidR="00702D50" w:rsidRPr="0016325F" w:rsidRDefault="007E6324" w:rsidP="0016325F">
      <w:pPr>
        <w:pStyle w:val="Akapitzlist"/>
        <w:numPr>
          <w:ilvl w:val="0"/>
          <w:numId w:val="13"/>
        </w:numPr>
        <w:spacing w:line="240" w:lineRule="auto"/>
        <w:rPr>
          <w:rFonts w:ascii="Times New Roman" w:hAnsi="Times New Roman" w:cs="Times New Roman"/>
          <w:sz w:val="24"/>
          <w:szCs w:val="24"/>
        </w:rPr>
      </w:pPr>
      <w:r w:rsidRPr="0016325F">
        <w:rPr>
          <w:rFonts w:ascii="Times New Roman" w:hAnsi="Times New Roman" w:cs="Times New Roman"/>
          <w:sz w:val="24"/>
          <w:szCs w:val="24"/>
        </w:rPr>
        <w:t>Maksymalna liczba osób korzystających z brodzika wynosi 15 osób</w:t>
      </w:r>
      <w:r w:rsidR="00702D50" w:rsidRPr="0016325F">
        <w:rPr>
          <w:rFonts w:ascii="Times New Roman" w:hAnsi="Times New Roman" w:cs="Times New Roman"/>
          <w:sz w:val="24"/>
          <w:szCs w:val="24"/>
        </w:rPr>
        <w:t>.</w:t>
      </w:r>
    </w:p>
    <w:p w14:paraId="3AB90A7C" w14:textId="5597AA93" w:rsidR="006650F0" w:rsidRPr="0016325F" w:rsidRDefault="007E6324" w:rsidP="0016325F">
      <w:pPr>
        <w:pStyle w:val="Akapitzlist"/>
        <w:numPr>
          <w:ilvl w:val="0"/>
          <w:numId w:val="13"/>
        </w:numPr>
        <w:spacing w:line="240" w:lineRule="auto"/>
        <w:rPr>
          <w:rFonts w:ascii="Times New Roman" w:hAnsi="Times New Roman" w:cs="Times New Roman"/>
          <w:sz w:val="24"/>
          <w:szCs w:val="24"/>
        </w:rPr>
      </w:pPr>
      <w:r w:rsidRPr="0016325F">
        <w:rPr>
          <w:rFonts w:ascii="Times New Roman" w:hAnsi="Times New Roman" w:cs="Times New Roman"/>
          <w:sz w:val="24"/>
          <w:szCs w:val="24"/>
        </w:rPr>
        <w:t>Rezerwacja brodzika może nastąpić poprzez uprzednie zawarcie odpowiedniej umowy z właścicielem i zarządcą Obiektu, a osoby indywidualne nieobjęte rezerwacją nie mają prawa korzystać z zarezerwowanego brodzika</w:t>
      </w:r>
      <w:r w:rsidR="00702D50" w:rsidRPr="0016325F">
        <w:rPr>
          <w:rFonts w:ascii="Times New Roman" w:hAnsi="Times New Roman" w:cs="Times New Roman"/>
          <w:sz w:val="24"/>
          <w:szCs w:val="24"/>
        </w:rPr>
        <w:t>.</w:t>
      </w:r>
      <w:r w:rsidRPr="0016325F">
        <w:rPr>
          <w:rFonts w:ascii="Times New Roman" w:hAnsi="Times New Roman" w:cs="Times New Roman"/>
          <w:sz w:val="24"/>
          <w:szCs w:val="24"/>
        </w:rPr>
        <w:t xml:space="preserve"> </w:t>
      </w:r>
    </w:p>
    <w:p w14:paraId="67D40C03" w14:textId="77777777" w:rsidR="006650F0" w:rsidRPr="0016325F" w:rsidRDefault="006650F0" w:rsidP="0016325F">
      <w:pPr>
        <w:spacing w:line="240" w:lineRule="auto"/>
        <w:rPr>
          <w:rFonts w:ascii="Times New Roman" w:hAnsi="Times New Roman" w:cs="Times New Roman"/>
          <w:sz w:val="24"/>
          <w:szCs w:val="24"/>
        </w:rPr>
      </w:pPr>
    </w:p>
    <w:p w14:paraId="0000003D" w14:textId="47B6CE83"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 xml:space="preserve"> 7</w:t>
      </w:r>
      <w:r w:rsidR="00702D50" w:rsidRPr="0016325F">
        <w:rPr>
          <w:rFonts w:ascii="Times New Roman" w:hAnsi="Times New Roman" w:cs="Times New Roman"/>
          <w:b/>
          <w:sz w:val="24"/>
          <w:szCs w:val="24"/>
        </w:rPr>
        <w:t xml:space="preserve"> </w:t>
      </w:r>
      <w:r w:rsidRPr="0016325F">
        <w:rPr>
          <w:rFonts w:ascii="Times New Roman" w:hAnsi="Times New Roman" w:cs="Times New Roman"/>
          <w:b/>
          <w:sz w:val="24"/>
          <w:szCs w:val="24"/>
        </w:rPr>
        <w:t>SZCZEGÓŁOWE INFORMACJE I ZASADY KORZYSTANIA PRZEZ GRUPY SZKOLNE ORAZ PODMIOTY PROWADZĄCE KURSY NAUKI PŁYWANIA</w:t>
      </w:r>
    </w:p>
    <w:p w14:paraId="31752432" w14:textId="4CDDCE8B" w:rsidR="00702D50"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LUB INNE ZAJĘCIA REKREACYJNE</w:t>
      </w:r>
    </w:p>
    <w:p w14:paraId="50280FDC"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Korzystanie z Krytej Pływalni możliwe jest w grupach zorganizowanych pod nadzorem nauczycieli, instruktorów lub trenerów pływania.</w:t>
      </w:r>
    </w:p>
    <w:p w14:paraId="1E6F5099"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Zajęcia nauki i doskonalenia pływania oraz inne zajęcia rekreacyjne w wodzie a także zajęcia o charakterze terapeutycznym mogą być prowadzone jedynie przez osoby reprezentujące podmioty, które podpisały stosowną umowę z właścicielem i zarządcą Krytej Pływalni. </w:t>
      </w:r>
    </w:p>
    <w:p w14:paraId="684C55A2"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Wstęp na zajęcia dla grup zorganizowanych odbywa się za pośrednictwem karnetów dystrybułowanych przez właściciela i zarządcę Obiektu lub w przypadku grup szkolnych listy imiennej.</w:t>
      </w:r>
    </w:p>
    <w:p w14:paraId="52C12F9A"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Opiekun/kierownik grupy jest odpowiedzialny za zapoznanie członków grupy z Regulaminem Krytej Pływalni oraz wszelkimi wewnętrznymi regulacjami.</w:t>
      </w:r>
    </w:p>
    <w:p w14:paraId="23F1F115"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Opiekun/kierownik grupy zobowiązany jest do ciągłego monitorowania podległej grupy oraz zapewnienia przestrzegania przez nią zasad i Regulaminów obowiązujących na terenie Obiektu.</w:t>
      </w:r>
    </w:p>
    <w:p w14:paraId="382F4DC5" w14:textId="72A5F35F"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Za bezpieczeństwo na hali basenowej w trakcie zajęć grup zorganizowanych odpowiadają ratownicy pełniący służbę oraz opiekunowie grup</w:t>
      </w:r>
      <w:r w:rsidR="00DB0679" w:rsidRPr="0016325F">
        <w:rPr>
          <w:rFonts w:ascii="Times New Roman" w:hAnsi="Times New Roman" w:cs="Times New Roman"/>
          <w:sz w:val="24"/>
          <w:szCs w:val="24"/>
        </w:rPr>
        <w:t xml:space="preserve"> i prowadzący zajęcia</w:t>
      </w:r>
      <w:r w:rsidRPr="0016325F">
        <w:rPr>
          <w:rFonts w:ascii="Times New Roman" w:hAnsi="Times New Roman" w:cs="Times New Roman"/>
          <w:sz w:val="24"/>
          <w:szCs w:val="24"/>
        </w:rPr>
        <w:t>.</w:t>
      </w:r>
    </w:p>
    <w:p w14:paraId="15EC7814"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Grupy zorganizowane zobowiązane są do korzystania w basenie pływackim jedynie z torów, które podlegają wynajmowi zgodnie z umową.</w:t>
      </w:r>
    </w:p>
    <w:p w14:paraId="61504E2D" w14:textId="77777777"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Zmiany standardowego olinowania oraz instalacja innych urządzeń wykorzystywanych podczas zajęć, wykonywane są przez ratowników.</w:t>
      </w:r>
    </w:p>
    <w:p w14:paraId="1DDD622A" w14:textId="408962F4" w:rsidR="007E6324"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Opiekunowie grup szkolnych na terenie hali pływackiej muszą przebywać w strojach kąpielowych lub sportowych</w:t>
      </w:r>
      <w:r w:rsidR="00BB5B82" w:rsidRPr="0016325F">
        <w:rPr>
          <w:rFonts w:ascii="Times New Roman" w:hAnsi="Times New Roman" w:cs="Times New Roman"/>
          <w:sz w:val="24"/>
          <w:szCs w:val="24"/>
        </w:rPr>
        <w:t xml:space="preserve"> (jedna osoba na 15 ćwiczących)</w:t>
      </w:r>
    </w:p>
    <w:p w14:paraId="00000049" w14:textId="387FB893" w:rsidR="003F4677" w:rsidRPr="0016325F" w:rsidRDefault="007E6324" w:rsidP="0016325F">
      <w:pPr>
        <w:pStyle w:val="Akapitzlist"/>
        <w:numPr>
          <w:ilvl w:val="0"/>
          <w:numId w:val="14"/>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Grupy zorganizowane również obowiązują zasady Regulaminu opisane </w:t>
      </w:r>
      <w:r w:rsidRPr="0016325F">
        <w:rPr>
          <w:rFonts w:ascii="Times New Roman" w:hAnsi="Times New Roman" w:cs="Times New Roman"/>
          <w:sz w:val="24"/>
          <w:szCs w:val="24"/>
        </w:rPr>
        <w:br/>
        <w:t xml:space="preserve">w § 3,5 i 6. </w:t>
      </w:r>
    </w:p>
    <w:p w14:paraId="33407FC3" w14:textId="4C722040" w:rsidR="007E6324" w:rsidRPr="0016325F" w:rsidRDefault="007E6324" w:rsidP="0016325F">
      <w:pPr>
        <w:spacing w:line="240" w:lineRule="auto"/>
        <w:rPr>
          <w:rFonts w:ascii="Times New Roman" w:hAnsi="Times New Roman" w:cs="Times New Roman"/>
          <w:sz w:val="24"/>
          <w:szCs w:val="24"/>
        </w:rPr>
      </w:pPr>
    </w:p>
    <w:p w14:paraId="0000004A" w14:textId="3677BA9F" w:rsidR="003F4677" w:rsidRPr="0016325F" w:rsidRDefault="007E6324"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 xml:space="preserve"> 8 POSTANOWIENIA KOŃCOWE</w:t>
      </w:r>
    </w:p>
    <w:p w14:paraId="555BCDFE" w14:textId="77777777" w:rsidR="007E6324" w:rsidRPr="0016325F" w:rsidRDefault="007E6324" w:rsidP="0016325F">
      <w:pPr>
        <w:spacing w:line="240" w:lineRule="auto"/>
        <w:rPr>
          <w:rFonts w:ascii="Times New Roman" w:hAnsi="Times New Roman" w:cs="Times New Roman"/>
          <w:sz w:val="24"/>
          <w:szCs w:val="24"/>
        </w:rPr>
      </w:pPr>
    </w:p>
    <w:p w14:paraId="51C0B332" w14:textId="77777777" w:rsidR="007E6324" w:rsidRPr="0016325F" w:rsidRDefault="007E6324" w:rsidP="0016325F">
      <w:pPr>
        <w:pStyle w:val="Akapitzlist"/>
        <w:numPr>
          <w:ilvl w:val="0"/>
          <w:numId w:val="15"/>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Niniejszy Regulamin dotyczy całego obiektu. W przypadku zamkniętych imprez okolicznościowych, za uprzednią zgodą właściciela i zarządcy Krytej Pływalni możliwe są odstępstwa od wskazanych postanowień niniejszego Regulaminu, </w:t>
      </w:r>
      <w:r w:rsidRPr="0016325F">
        <w:rPr>
          <w:rFonts w:ascii="Times New Roman" w:hAnsi="Times New Roman" w:cs="Times New Roman"/>
          <w:sz w:val="24"/>
          <w:szCs w:val="24"/>
        </w:rPr>
        <w:br/>
        <w:t>w szczególności jeśli wynikają z przepisów powszechnie obowiązującego prawa.</w:t>
      </w:r>
    </w:p>
    <w:p w14:paraId="1AF4CB3E" w14:textId="77777777" w:rsidR="007E6324" w:rsidRPr="0016325F" w:rsidRDefault="007E6324" w:rsidP="0016325F">
      <w:pPr>
        <w:pStyle w:val="Akapitzlist"/>
        <w:numPr>
          <w:ilvl w:val="0"/>
          <w:numId w:val="15"/>
        </w:numPr>
        <w:spacing w:line="240" w:lineRule="auto"/>
        <w:rPr>
          <w:rFonts w:ascii="Times New Roman" w:hAnsi="Times New Roman" w:cs="Times New Roman"/>
          <w:sz w:val="24"/>
          <w:szCs w:val="24"/>
        </w:rPr>
      </w:pPr>
      <w:r w:rsidRPr="0016325F">
        <w:rPr>
          <w:rFonts w:ascii="Times New Roman" w:hAnsi="Times New Roman" w:cs="Times New Roman"/>
          <w:sz w:val="24"/>
          <w:szCs w:val="24"/>
        </w:rPr>
        <w:t>W sprawach nieuregulowanych w niniejszym Regulaminie zastosowanie mają powszechnie obowiązujące przepisy prawa.</w:t>
      </w:r>
    </w:p>
    <w:p w14:paraId="2496A45C" w14:textId="77777777" w:rsidR="007E6324" w:rsidRPr="0016325F" w:rsidRDefault="007E6324" w:rsidP="0016325F">
      <w:pPr>
        <w:pStyle w:val="Akapitzlist"/>
        <w:numPr>
          <w:ilvl w:val="0"/>
          <w:numId w:val="15"/>
        </w:numPr>
        <w:spacing w:line="240" w:lineRule="auto"/>
        <w:rPr>
          <w:rFonts w:ascii="Times New Roman" w:hAnsi="Times New Roman" w:cs="Times New Roman"/>
          <w:sz w:val="24"/>
          <w:szCs w:val="24"/>
        </w:rPr>
      </w:pPr>
      <w:r w:rsidRPr="0016325F">
        <w:rPr>
          <w:rFonts w:ascii="Times New Roman" w:hAnsi="Times New Roman" w:cs="Times New Roman"/>
          <w:sz w:val="24"/>
          <w:szCs w:val="24"/>
        </w:rPr>
        <w:t>Regulamin dostępny jest na stronie internetowej Akademii Wychowania Fizycznego we Wrocławiu.</w:t>
      </w:r>
    </w:p>
    <w:p w14:paraId="00000052" w14:textId="5D1B8777" w:rsidR="003F4677" w:rsidRPr="0016325F" w:rsidRDefault="007E6324" w:rsidP="0016325F">
      <w:pPr>
        <w:pStyle w:val="Akapitzlist"/>
        <w:numPr>
          <w:ilvl w:val="0"/>
          <w:numId w:val="15"/>
        </w:num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Skargi i wnioski należy zgłaszać na piśmie: w kancelarii Kanclerza Akademii Wychowania Fizycznego we Wrocławiu. </w:t>
      </w:r>
    </w:p>
    <w:p w14:paraId="10D947E4" w14:textId="77777777" w:rsidR="0016325F" w:rsidRPr="0016325F" w:rsidRDefault="0016325F" w:rsidP="0016325F">
      <w:pPr>
        <w:spacing w:line="240" w:lineRule="auto"/>
        <w:rPr>
          <w:rFonts w:ascii="Times New Roman" w:hAnsi="Times New Roman" w:cs="Times New Roman"/>
          <w:sz w:val="24"/>
          <w:szCs w:val="24"/>
        </w:rPr>
      </w:pPr>
    </w:p>
    <w:p w14:paraId="3EB2A925" w14:textId="77777777" w:rsidR="0016325F" w:rsidRPr="0016325F" w:rsidRDefault="0016325F" w:rsidP="0016325F">
      <w:pPr>
        <w:spacing w:line="240" w:lineRule="auto"/>
        <w:jc w:val="right"/>
        <w:rPr>
          <w:rFonts w:ascii="Times New Roman" w:hAnsi="Times New Roman" w:cs="Times New Roman"/>
          <w:sz w:val="24"/>
          <w:szCs w:val="24"/>
        </w:rPr>
      </w:pPr>
      <w:r w:rsidRPr="0016325F">
        <w:rPr>
          <w:rFonts w:ascii="Times New Roman" w:hAnsi="Times New Roman" w:cs="Times New Roman"/>
          <w:sz w:val="24"/>
          <w:szCs w:val="24"/>
        </w:rPr>
        <w:t>Załącznik nr 2b do SWZ/umowy</w:t>
      </w:r>
    </w:p>
    <w:p w14:paraId="670FC855" w14:textId="77777777" w:rsidR="0016325F" w:rsidRPr="0016325F" w:rsidRDefault="0016325F" w:rsidP="0016325F">
      <w:pPr>
        <w:spacing w:line="240" w:lineRule="auto"/>
        <w:rPr>
          <w:rFonts w:ascii="Times New Roman" w:hAnsi="Times New Roman" w:cs="Times New Roman"/>
          <w:sz w:val="24"/>
          <w:szCs w:val="24"/>
        </w:rPr>
      </w:pPr>
    </w:p>
    <w:p w14:paraId="63854130" w14:textId="77777777" w:rsidR="0016325F" w:rsidRPr="0016325F" w:rsidRDefault="0016325F"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ZAKRES OBOWIAZKÓW RATOWNIKÓW</w:t>
      </w:r>
    </w:p>
    <w:p w14:paraId="0A22C640" w14:textId="77777777" w:rsidR="0016325F" w:rsidRPr="0016325F" w:rsidRDefault="0016325F" w:rsidP="0016325F">
      <w:pPr>
        <w:spacing w:line="240" w:lineRule="auto"/>
        <w:jc w:val="center"/>
        <w:rPr>
          <w:rFonts w:ascii="Times New Roman" w:hAnsi="Times New Roman" w:cs="Times New Roman"/>
          <w:b/>
          <w:sz w:val="24"/>
          <w:szCs w:val="24"/>
        </w:rPr>
      </w:pPr>
      <w:r w:rsidRPr="0016325F">
        <w:rPr>
          <w:rFonts w:ascii="Times New Roman" w:hAnsi="Times New Roman" w:cs="Times New Roman"/>
          <w:b/>
          <w:sz w:val="24"/>
          <w:szCs w:val="24"/>
        </w:rPr>
        <w:t>NA KRYTEJ PŁYWALNI AWF WE WROCŁAWIU.</w:t>
      </w:r>
    </w:p>
    <w:p w14:paraId="731C49BB" w14:textId="77777777" w:rsidR="0016325F" w:rsidRPr="0016325F" w:rsidRDefault="0016325F" w:rsidP="0016325F">
      <w:pPr>
        <w:spacing w:line="240" w:lineRule="auto"/>
        <w:jc w:val="center"/>
        <w:rPr>
          <w:rFonts w:ascii="Times New Roman" w:hAnsi="Times New Roman" w:cs="Times New Roman"/>
          <w:b/>
          <w:sz w:val="24"/>
          <w:szCs w:val="24"/>
        </w:rPr>
      </w:pPr>
    </w:p>
    <w:p w14:paraId="1F458BE3" w14:textId="77777777" w:rsidR="0016325F" w:rsidRPr="0016325F" w:rsidRDefault="0016325F" w:rsidP="0016325F">
      <w:pPr>
        <w:numPr>
          <w:ilvl w:val="0"/>
          <w:numId w:val="18"/>
        </w:numPr>
        <w:tabs>
          <w:tab w:val="clear" w:pos="720"/>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Przewidywane godziny pracy ratowników na Krytej Pływalni:</w:t>
      </w:r>
    </w:p>
    <w:p w14:paraId="4A144E2B" w14:textId="77777777" w:rsidR="0016325F" w:rsidRPr="0016325F" w:rsidRDefault="0016325F" w:rsidP="0016325F">
      <w:pPr>
        <w:spacing w:line="240" w:lineRule="auto"/>
        <w:ind w:left="993"/>
        <w:jc w:val="both"/>
        <w:rPr>
          <w:rFonts w:ascii="Times New Roman" w:hAnsi="Times New Roman" w:cs="Times New Roman"/>
          <w:sz w:val="24"/>
          <w:szCs w:val="24"/>
        </w:rPr>
      </w:pPr>
      <w:r w:rsidRPr="0016325F">
        <w:rPr>
          <w:rFonts w:ascii="Times New Roman" w:hAnsi="Times New Roman" w:cs="Times New Roman"/>
          <w:sz w:val="24"/>
          <w:szCs w:val="24"/>
        </w:rPr>
        <w:t>-</w:t>
      </w:r>
      <w:r w:rsidRPr="0016325F">
        <w:rPr>
          <w:rFonts w:ascii="Times New Roman" w:hAnsi="Times New Roman" w:cs="Times New Roman"/>
          <w:sz w:val="24"/>
          <w:szCs w:val="24"/>
        </w:rPr>
        <w:tab/>
        <w:t xml:space="preserve">poniedziałek - piątek :    </w:t>
      </w:r>
      <w:r w:rsidRPr="0016325F">
        <w:rPr>
          <w:rFonts w:ascii="Times New Roman" w:hAnsi="Times New Roman" w:cs="Times New Roman"/>
          <w:sz w:val="24"/>
          <w:szCs w:val="24"/>
        </w:rPr>
        <w:tab/>
        <w:t>6:00 – 16:00</w:t>
      </w:r>
    </w:p>
    <w:p w14:paraId="0807A523" w14:textId="77777777" w:rsidR="0016325F" w:rsidRPr="0016325F" w:rsidRDefault="0016325F" w:rsidP="0016325F">
      <w:pPr>
        <w:spacing w:line="240" w:lineRule="auto"/>
        <w:ind w:left="993"/>
        <w:jc w:val="both"/>
        <w:rPr>
          <w:rFonts w:ascii="Times New Roman" w:hAnsi="Times New Roman" w:cs="Times New Roman"/>
          <w:sz w:val="24"/>
          <w:szCs w:val="24"/>
        </w:rPr>
      </w:pPr>
      <w:r w:rsidRPr="0016325F">
        <w:rPr>
          <w:rFonts w:ascii="Times New Roman" w:hAnsi="Times New Roman" w:cs="Times New Roman"/>
          <w:sz w:val="24"/>
          <w:szCs w:val="24"/>
        </w:rPr>
        <w:t xml:space="preserve">- </w:t>
      </w:r>
      <w:r w:rsidRPr="0016325F">
        <w:rPr>
          <w:rFonts w:ascii="Times New Roman" w:hAnsi="Times New Roman" w:cs="Times New Roman"/>
          <w:sz w:val="24"/>
          <w:szCs w:val="24"/>
        </w:rPr>
        <w:tab/>
        <w:t xml:space="preserve">sobota : </w:t>
      </w:r>
      <w:r w:rsidRPr="0016325F">
        <w:rPr>
          <w:rFonts w:ascii="Times New Roman" w:hAnsi="Times New Roman" w:cs="Times New Roman"/>
          <w:sz w:val="24"/>
          <w:szCs w:val="24"/>
        </w:rPr>
        <w:tab/>
      </w:r>
      <w:r w:rsidRPr="0016325F">
        <w:rPr>
          <w:rFonts w:ascii="Times New Roman" w:hAnsi="Times New Roman" w:cs="Times New Roman"/>
          <w:sz w:val="24"/>
          <w:szCs w:val="24"/>
        </w:rPr>
        <w:tab/>
      </w:r>
      <w:r w:rsidRPr="0016325F">
        <w:rPr>
          <w:rFonts w:ascii="Times New Roman" w:hAnsi="Times New Roman" w:cs="Times New Roman"/>
          <w:sz w:val="24"/>
          <w:szCs w:val="24"/>
        </w:rPr>
        <w:tab/>
        <w:t>7:00 – 10:00 i 16.00-21.00</w:t>
      </w:r>
    </w:p>
    <w:p w14:paraId="2856D734" w14:textId="77777777" w:rsidR="0016325F" w:rsidRPr="0016325F" w:rsidRDefault="0016325F" w:rsidP="0016325F">
      <w:pPr>
        <w:spacing w:line="240" w:lineRule="auto"/>
        <w:ind w:left="993"/>
        <w:jc w:val="both"/>
        <w:rPr>
          <w:rFonts w:ascii="Times New Roman" w:hAnsi="Times New Roman" w:cs="Times New Roman"/>
          <w:sz w:val="24"/>
          <w:szCs w:val="24"/>
        </w:rPr>
      </w:pPr>
      <w:r w:rsidRPr="0016325F">
        <w:rPr>
          <w:rFonts w:ascii="Times New Roman" w:hAnsi="Times New Roman" w:cs="Times New Roman"/>
          <w:sz w:val="24"/>
          <w:szCs w:val="24"/>
        </w:rPr>
        <w:t>-</w:t>
      </w:r>
      <w:r w:rsidRPr="0016325F">
        <w:rPr>
          <w:rFonts w:ascii="Times New Roman" w:hAnsi="Times New Roman" w:cs="Times New Roman"/>
          <w:sz w:val="24"/>
          <w:szCs w:val="24"/>
        </w:rPr>
        <w:tab/>
        <w:t xml:space="preserve">niedziela : </w:t>
      </w:r>
      <w:r w:rsidRPr="0016325F">
        <w:rPr>
          <w:rFonts w:ascii="Times New Roman" w:hAnsi="Times New Roman" w:cs="Times New Roman"/>
          <w:sz w:val="24"/>
          <w:szCs w:val="24"/>
        </w:rPr>
        <w:tab/>
      </w:r>
      <w:r w:rsidRPr="0016325F">
        <w:rPr>
          <w:rFonts w:ascii="Times New Roman" w:hAnsi="Times New Roman" w:cs="Times New Roman"/>
          <w:sz w:val="24"/>
          <w:szCs w:val="24"/>
        </w:rPr>
        <w:tab/>
      </w:r>
      <w:r w:rsidRPr="0016325F">
        <w:rPr>
          <w:rFonts w:ascii="Times New Roman" w:hAnsi="Times New Roman" w:cs="Times New Roman"/>
          <w:sz w:val="24"/>
          <w:szCs w:val="24"/>
        </w:rPr>
        <w:tab/>
        <w:t>8:00 – 21:00</w:t>
      </w:r>
    </w:p>
    <w:p w14:paraId="268AB52B" w14:textId="77777777" w:rsidR="0016325F" w:rsidRPr="0016325F" w:rsidRDefault="0016325F" w:rsidP="0016325F">
      <w:pPr>
        <w:spacing w:line="240" w:lineRule="auto"/>
        <w:rPr>
          <w:rFonts w:ascii="Times New Roman" w:hAnsi="Times New Roman" w:cs="Times New Roman"/>
          <w:sz w:val="24"/>
          <w:szCs w:val="24"/>
        </w:rPr>
      </w:pPr>
      <w:r w:rsidRPr="0016325F">
        <w:rPr>
          <w:rFonts w:ascii="Times New Roman" w:hAnsi="Times New Roman" w:cs="Times New Roman"/>
          <w:sz w:val="24"/>
          <w:szCs w:val="24"/>
        </w:rPr>
        <w:t>1a. Opcja</w:t>
      </w:r>
    </w:p>
    <w:p w14:paraId="3254ECD7" w14:textId="77777777" w:rsidR="0016325F" w:rsidRPr="0016325F" w:rsidRDefault="0016325F" w:rsidP="0016325F">
      <w:pPr>
        <w:spacing w:line="240" w:lineRule="auto"/>
        <w:ind w:firstLine="708"/>
        <w:jc w:val="both"/>
        <w:rPr>
          <w:rFonts w:ascii="Times New Roman" w:hAnsi="Times New Roman" w:cs="Times New Roman"/>
          <w:sz w:val="24"/>
          <w:szCs w:val="24"/>
        </w:rPr>
      </w:pPr>
      <w:r w:rsidRPr="0016325F">
        <w:rPr>
          <w:rFonts w:ascii="Times New Roman" w:hAnsi="Times New Roman" w:cs="Times New Roman"/>
          <w:sz w:val="24"/>
          <w:szCs w:val="24"/>
        </w:rPr>
        <w:t xml:space="preserve">     -</w:t>
      </w:r>
      <w:r w:rsidRPr="0016325F">
        <w:rPr>
          <w:rFonts w:ascii="Times New Roman" w:hAnsi="Times New Roman" w:cs="Times New Roman"/>
          <w:sz w:val="24"/>
          <w:szCs w:val="24"/>
        </w:rPr>
        <w:tab/>
        <w:t xml:space="preserve">poniedziałek - piątek :    </w:t>
      </w:r>
      <w:r w:rsidRPr="0016325F">
        <w:rPr>
          <w:rFonts w:ascii="Times New Roman" w:hAnsi="Times New Roman" w:cs="Times New Roman"/>
          <w:sz w:val="24"/>
          <w:szCs w:val="24"/>
        </w:rPr>
        <w:tab/>
        <w:t>16:00 – 22:00</w:t>
      </w:r>
    </w:p>
    <w:p w14:paraId="7F0ED31C" w14:textId="77777777" w:rsidR="0016325F" w:rsidRPr="0016325F" w:rsidRDefault="0016325F" w:rsidP="0016325F">
      <w:pPr>
        <w:spacing w:line="240" w:lineRule="auto"/>
        <w:ind w:left="993"/>
        <w:jc w:val="both"/>
        <w:rPr>
          <w:rFonts w:ascii="Times New Roman" w:hAnsi="Times New Roman" w:cs="Times New Roman"/>
          <w:sz w:val="24"/>
          <w:szCs w:val="24"/>
        </w:rPr>
      </w:pPr>
      <w:r w:rsidRPr="0016325F">
        <w:rPr>
          <w:rFonts w:ascii="Times New Roman" w:hAnsi="Times New Roman" w:cs="Times New Roman"/>
          <w:sz w:val="24"/>
          <w:szCs w:val="24"/>
        </w:rPr>
        <w:t xml:space="preserve">- </w:t>
      </w:r>
      <w:r w:rsidRPr="0016325F">
        <w:rPr>
          <w:rFonts w:ascii="Times New Roman" w:hAnsi="Times New Roman" w:cs="Times New Roman"/>
          <w:sz w:val="24"/>
          <w:szCs w:val="24"/>
        </w:rPr>
        <w:tab/>
        <w:t xml:space="preserve">sobota : </w:t>
      </w:r>
      <w:r w:rsidRPr="0016325F">
        <w:rPr>
          <w:rFonts w:ascii="Times New Roman" w:hAnsi="Times New Roman" w:cs="Times New Roman"/>
          <w:sz w:val="24"/>
          <w:szCs w:val="24"/>
        </w:rPr>
        <w:tab/>
      </w:r>
      <w:r w:rsidRPr="0016325F">
        <w:rPr>
          <w:rFonts w:ascii="Times New Roman" w:hAnsi="Times New Roman" w:cs="Times New Roman"/>
          <w:sz w:val="24"/>
          <w:szCs w:val="24"/>
        </w:rPr>
        <w:tab/>
      </w:r>
      <w:r w:rsidRPr="0016325F">
        <w:rPr>
          <w:rFonts w:ascii="Times New Roman" w:hAnsi="Times New Roman" w:cs="Times New Roman"/>
          <w:sz w:val="24"/>
          <w:szCs w:val="24"/>
        </w:rPr>
        <w:tab/>
        <w:t>10:00 – 16:00</w:t>
      </w:r>
    </w:p>
    <w:p w14:paraId="76C5E5A9" w14:textId="77777777" w:rsidR="0016325F" w:rsidRPr="0016325F" w:rsidRDefault="0016325F" w:rsidP="0016325F">
      <w:pPr>
        <w:spacing w:line="240" w:lineRule="auto"/>
        <w:ind w:left="993"/>
        <w:jc w:val="both"/>
        <w:rPr>
          <w:rFonts w:ascii="Times New Roman" w:hAnsi="Times New Roman" w:cs="Times New Roman"/>
          <w:sz w:val="24"/>
          <w:szCs w:val="24"/>
        </w:rPr>
      </w:pPr>
      <w:r w:rsidRPr="0016325F">
        <w:rPr>
          <w:rFonts w:ascii="Times New Roman" w:hAnsi="Times New Roman" w:cs="Times New Roman"/>
          <w:sz w:val="24"/>
          <w:szCs w:val="24"/>
        </w:rPr>
        <w:t>-</w:t>
      </w:r>
      <w:r w:rsidRPr="0016325F">
        <w:rPr>
          <w:rFonts w:ascii="Times New Roman" w:hAnsi="Times New Roman" w:cs="Times New Roman"/>
          <w:sz w:val="24"/>
          <w:szCs w:val="24"/>
        </w:rPr>
        <w:tab/>
        <w:t xml:space="preserve">niedziela : </w:t>
      </w:r>
      <w:r w:rsidRPr="0016325F">
        <w:rPr>
          <w:rFonts w:ascii="Times New Roman" w:hAnsi="Times New Roman" w:cs="Times New Roman"/>
          <w:sz w:val="24"/>
          <w:szCs w:val="24"/>
        </w:rPr>
        <w:tab/>
      </w:r>
      <w:r w:rsidRPr="0016325F">
        <w:rPr>
          <w:rFonts w:ascii="Times New Roman" w:hAnsi="Times New Roman" w:cs="Times New Roman"/>
          <w:sz w:val="24"/>
          <w:szCs w:val="24"/>
        </w:rPr>
        <w:tab/>
      </w:r>
      <w:r w:rsidRPr="0016325F">
        <w:rPr>
          <w:rFonts w:ascii="Times New Roman" w:hAnsi="Times New Roman" w:cs="Times New Roman"/>
          <w:sz w:val="24"/>
          <w:szCs w:val="24"/>
        </w:rPr>
        <w:tab/>
        <w:t>10:00 – 16:00</w:t>
      </w:r>
    </w:p>
    <w:p w14:paraId="2108746A" w14:textId="77777777" w:rsidR="0016325F" w:rsidRPr="0016325F" w:rsidRDefault="0016325F" w:rsidP="0016325F">
      <w:pPr>
        <w:spacing w:line="240" w:lineRule="auto"/>
        <w:rPr>
          <w:rFonts w:ascii="Times New Roman" w:hAnsi="Times New Roman" w:cs="Times New Roman"/>
          <w:sz w:val="24"/>
          <w:szCs w:val="24"/>
        </w:rPr>
      </w:pPr>
    </w:p>
    <w:p w14:paraId="5C66CF43" w14:textId="77777777" w:rsidR="0016325F" w:rsidRPr="0016325F" w:rsidRDefault="0016325F" w:rsidP="0016325F">
      <w:pPr>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Zamawiający zastrzega sobie prawo dokonywania zmian w godzinach otwarcia Krytej Pływalni.</w:t>
      </w:r>
    </w:p>
    <w:p w14:paraId="6F2A257D"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bCs/>
          <w:sz w:val="24"/>
          <w:szCs w:val="24"/>
        </w:rPr>
      </w:pPr>
      <w:r w:rsidRPr="0016325F">
        <w:rPr>
          <w:rFonts w:ascii="Times New Roman" w:hAnsi="Times New Roman" w:cs="Times New Roman"/>
          <w:bCs/>
          <w:sz w:val="24"/>
          <w:szCs w:val="24"/>
        </w:rPr>
        <w:t>Zapewnienie bezpieczeństwa osób korzystających z Pływalni stosownie do obowiązujących przepisów prawa w szczególności ustawy z dnia 18 sierpnia 2011 r. o bezpieczeństwie osób przebywających na obszarach wodnych (j.t. Dz. U. z 2016 r. poz. 656) wraz z aktami wykonawczymi tj.:</w:t>
      </w:r>
    </w:p>
    <w:p w14:paraId="3EED18AF" w14:textId="77777777" w:rsidR="0016325F" w:rsidRPr="0016325F" w:rsidRDefault="0016325F" w:rsidP="0016325F">
      <w:pPr>
        <w:tabs>
          <w:tab w:val="num" w:pos="709"/>
        </w:tabs>
        <w:spacing w:line="240" w:lineRule="auto"/>
        <w:ind w:left="426"/>
        <w:jc w:val="both"/>
        <w:rPr>
          <w:rFonts w:ascii="Times New Roman" w:hAnsi="Times New Roman" w:cs="Times New Roman"/>
          <w:bCs/>
          <w:sz w:val="24"/>
          <w:szCs w:val="24"/>
        </w:rPr>
      </w:pPr>
      <w:r w:rsidRPr="0016325F">
        <w:rPr>
          <w:rFonts w:ascii="Times New Roman" w:hAnsi="Times New Roman" w:cs="Times New Roman"/>
          <w:bCs/>
          <w:sz w:val="24"/>
          <w:szCs w:val="24"/>
        </w:rPr>
        <w:t>a)</w:t>
      </w:r>
      <w:r w:rsidRPr="0016325F">
        <w:rPr>
          <w:rFonts w:ascii="Times New Roman" w:hAnsi="Times New Roman" w:cs="Times New Roman"/>
          <w:bCs/>
          <w:sz w:val="24"/>
          <w:szCs w:val="24"/>
        </w:rPr>
        <w:tab/>
        <w:t>Rozporządzenie  Ministra Spraw Wewnętrznych z dnia 21 czerwca 2012 r. w sprawie szkoleń w ratownictwie wodnym (Dz. U.2012 poz. 747),</w:t>
      </w:r>
    </w:p>
    <w:p w14:paraId="28D8B72F" w14:textId="77777777" w:rsidR="0016325F" w:rsidRPr="0016325F" w:rsidRDefault="0016325F" w:rsidP="0016325F">
      <w:pPr>
        <w:tabs>
          <w:tab w:val="num" w:pos="709"/>
        </w:tabs>
        <w:spacing w:line="240" w:lineRule="auto"/>
        <w:ind w:left="426"/>
        <w:jc w:val="both"/>
        <w:rPr>
          <w:rFonts w:ascii="Times New Roman" w:hAnsi="Times New Roman" w:cs="Times New Roman"/>
          <w:bCs/>
          <w:sz w:val="24"/>
          <w:szCs w:val="24"/>
        </w:rPr>
      </w:pPr>
      <w:r w:rsidRPr="0016325F">
        <w:rPr>
          <w:rFonts w:ascii="Times New Roman" w:hAnsi="Times New Roman" w:cs="Times New Roman"/>
          <w:bCs/>
          <w:sz w:val="24"/>
          <w:szCs w:val="24"/>
        </w:rPr>
        <w:t>b)</w:t>
      </w:r>
      <w:r w:rsidRPr="0016325F">
        <w:rPr>
          <w:rFonts w:ascii="Times New Roman" w:hAnsi="Times New Roman" w:cs="Times New Roman"/>
          <w:bCs/>
          <w:sz w:val="24"/>
          <w:szCs w:val="24"/>
        </w:rPr>
        <w:tab/>
        <w:t xml:space="preserve">Rozporządzenie Ministra Spraw Wewnętrznych z dnia 6 marca 2012 r. w sprawie sposobu </w:t>
      </w:r>
      <w:r w:rsidRPr="0016325F">
        <w:rPr>
          <w:rFonts w:ascii="Times New Roman" w:hAnsi="Times New Roman" w:cs="Times New Roman"/>
          <w:bCs/>
          <w:sz w:val="24"/>
          <w:szCs w:val="24"/>
        </w:rPr>
        <w:br/>
        <w:t xml:space="preserve">     oznakowania i zabezpieczenia obszarów wodnych oraz wzorów znaków zakazu, nakazu oraz </w:t>
      </w:r>
      <w:r w:rsidRPr="0016325F">
        <w:rPr>
          <w:rFonts w:ascii="Times New Roman" w:hAnsi="Times New Roman" w:cs="Times New Roman"/>
          <w:bCs/>
          <w:sz w:val="24"/>
          <w:szCs w:val="24"/>
        </w:rPr>
        <w:br/>
        <w:t xml:space="preserve">     znaków informacyjnych i flag (Dz.U. 2012  poz. 286),</w:t>
      </w:r>
    </w:p>
    <w:p w14:paraId="1CF8561A" w14:textId="77777777" w:rsidR="0016325F" w:rsidRPr="0016325F" w:rsidRDefault="0016325F" w:rsidP="0016325F">
      <w:pPr>
        <w:tabs>
          <w:tab w:val="num" w:pos="709"/>
        </w:tabs>
        <w:spacing w:line="240" w:lineRule="auto"/>
        <w:ind w:left="426"/>
        <w:jc w:val="both"/>
        <w:rPr>
          <w:rFonts w:ascii="Times New Roman" w:hAnsi="Times New Roman" w:cs="Times New Roman"/>
          <w:bCs/>
          <w:sz w:val="24"/>
          <w:szCs w:val="24"/>
        </w:rPr>
      </w:pPr>
      <w:r w:rsidRPr="0016325F">
        <w:rPr>
          <w:rFonts w:ascii="Times New Roman" w:hAnsi="Times New Roman" w:cs="Times New Roman"/>
          <w:bCs/>
          <w:sz w:val="24"/>
          <w:szCs w:val="24"/>
        </w:rPr>
        <w:t>c)</w:t>
      </w:r>
      <w:r w:rsidRPr="0016325F">
        <w:rPr>
          <w:rFonts w:ascii="Times New Roman" w:hAnsi="Times New Roman" w:cs="Times New Roman"/>
          <w:bCs/>
          <w:sz w:val="24"/>
          <w:szCs w:val="24"/>
        </w:rPr>
        <w:tab/>
        <w:t xml:space="preserve">Rozporządzenie Ministra spraw Wewnętrznych z dnia 27 lutego 2012 r. w sprawie wymagań </w:t>
      </w:r>
      <w:r w:rsidRPr="0016325F">
        <w:rPr>
          <w:rFonts w:ascii="Times New Roman" w:hAnsi="Times New Roman" w:cs="Times New Roman"/>
          <w:bCs/>
          <w:sz w:val="24"/>
          <w:szCs w:val="24"/>
        </w:rPr>
        <w:br/>
        <w:t xml:space="preserve">     dotyczących wyposażenia wyznaczonych obszarów wodnych w sprzęt ratunkowy </w:t>
      </w:r>
      <w:r w:rsidRPr="0016325F">
        <w:rPr>
          <w:rFonts w:ascii="Times New Roman" w:hAnsi="Times New Roman" w:cs="Times New Roman"/>
          <w:bCs/>
          <w:sz w:val="24"/>
          <w:szCs w:val="24"/>
        </w:rPr>
        <w:br/>
        <w:t xml:space="preserve">     i pomocniczy, urządzenia sygnalizacyjne i ostrzegawcze oraz sprzęt medyczny, leki i artykuły </w:t>
      </w:r>
      <w:r w:rsidRPr="0016325F">
        <w:rPr>
          <w:rFonts w:ascii="Times New Roman" w:hAnsi="Times New Roman" w:cs="Times New Roman"/>
          <w:bCs/>
          <w:sz w:val="24"/>
          <w:szCs w:val="24"/>
        </w:rPr>
        <w:br/>
        <w:t xml:space="preserve">     sanitarne (Dz. U. 2012 poz. 261), dalej zw. Rozporządzeniem  w sprawie sprzętu,</w:t>
      </w:r>
    </w:p>
    <w:p w14:paraId="7E0BD69E" w14:textId="77777777" w:rsidR="0016325F" w:rsidRPr="0016325F" w:rsidRDefault="0016325F" w:rsidP="0016325F">
      <w:pPr>
        <w:tabs>
          <w:tab w:val="num" w:pos="709"/>
        </w:tabs>
        <w:spacing w:line="240" w:lineRule="auto"/>
        <w:ind w:left="426"/>
        <w:jc w:val="both"/>
        <w:rPr>
          <w:rFonts w:ascii="Times New Roman" w:hAnsi="Times New Roman" w:cs="Times New Roman"/>
          <w:bCs/>
          <w:sz w:val="24"/>
          <w:szCs w:val="24"/>
        </w:rPr>
      </w:pPr>
      <w:r w:rsidRPr="0016325F">
        <w:rPr>
          <w:rFonts w:ascii="Times New Roman" w:hAnsi="Times New Roman" w:cs="Times New Roman"/>
          <w:bCs/>
          <w:sz w:val="24"/>
          <w:szCs w:val="24"/>
        </w:rPr>
        <w:t>d)</w:t>
      </w:r>
      <w:r w:rsidRPr="0016325F">
        <w:rPr>
          <w:rFonts w:ascii="Times New Roman" w:hAnsi="Times New Roman" w:cs="Times New Roman"/>
          <w:bCs/>
          <w:sz w:val="24"/>
          <w:szCs w:val="24"/>
        </w:rPr>
        <w:tab/>
        <w:t>Rozporządzenie Ministra Spraw Wewnętrznych z dnia 23 stycznia 2012 r. w sprawie</w:t>
      </w:r>
      <w:r w:rsidRPr="0016325F">
        <w:rPr>
          <w:rFonts w:ascii="Times New Roman" w:hAnsi="Times New Roman" w:cs="Times New Roman"/>
          <w:bCs/>
          <w:sz w:val="24"/>
          <w:szCs w:val="24"/>
        </w:rPr>
        <w:br/>
        <w:t xml:space="preserve">     minimalnych wymagań dotyczących liczby ratowników wodnych zapewniających stałą kontrolę </w:t>
      </w:r>
      <w:r w:rsidRPr="0016325F">
        <w:rPr>
          <w:rFonts w:ascii="Times New Roman" w:hAnsi="Times New Roman" w:cs="Times New Roman"/>
          <w:bCs/>
          <w:sz w:val="24"/>
          <w:szCs w:val="24"/>
        </w:rPr>
        <w:br/>
        <w:t xml:space="preserve">     wyznaczonego obszaru wodnego (Dz. U. 2012 poz. 108).</w:t>
      </w:r>
    </w:p>
    <w:p w14:paraId="27356DED" w14:textId="77777777" w:rsidR="0016325F" w:rsidRPr="0016325F" w:rsidRDefault="0016325F" w:rsidP="0016325F">
      <w:pPr>
        <w:numPr>
          <w:ilvl w:val="0"/>
          <w:numId w:val="18"/>
        </w:numPr>
        <w:tabs>
          <w:tab w:val="clear" w:pos="720"/>
          <w:tab w:val="num" w:pos="284"/>
        </w:tabs>
        <w:spacing w:line="240" w:lineRule="auto"/>
        <w:ind w:left="284" w:hanging="284"/>
        <w:jc w:val="both"/>
        <w:rPr>
          <w:rFonts w:ascii="Times New Roman" w:hAnsi="Times New Roman" w:cs="Times New Roman"/>
          <w:bCs/>
          <w:sz w:val="24"/>
          <w:szCs w:val="24"/>
        </w:rPr>
      </w:pPr>
      <w:r w:rsidRPr="0016325F">
        <w:rPr>
          <w:rFonts w:ascii="Times New Roman" w:hAnsi="Times New Roman" w:cs="Times New Roman"/>
          <w:bCs/>
          <w:sz w:val="24"/>
          <w:szCs w:val="24"/>
        </w:rPr>
        <w:t>Wykonywanie również wszystkich czynności określonych we wskazanych poniżej załącznikach do SIWZ/umowy tj. w:</w:t>
      </w:r>
    </w:p>
    <w:p w14:paraId="47C6E0C2" w14:textId="77777777" w:rsidR="0016325F" w:rsidRPr="0016325F" w:rsidRDefault="0016325F" w:rsidP="0016325F">
      <w:pPr>
        <w:numPr>
          <w:ilvl w:val="0"/>
          <w:numId w:val="19"/>
        </w:numPr>
        <w:tabs>
          <w:tab w:val="num" w:pos="567"/>
        </w:tabs>
        <w:spacing w:line="240" w:lineRule="auto"/>
        <w:ind w:left="426" w:firstLine="0"/>
        <w:rPr>
          <w:rFonts w:ascii="Times New Roman" w:hAnsi="Times New Roman" w:cs="Times New Roman"/>
          <w:bCs/>
          <w:sz w:val="24"/>
          <w:szCs w:val="24"/>
        </w:rPr>
      </w:pPr>
      <w:r w:rsidRPr="0016325F">
        <w:rPr>
          <w:rFonts w:ascii="Times New Roman" w:hAnsi="Times New Roman" w:cs="Times New Roman"/>
          <w:bCs/>
          <w:sz w:val="24"/>
          <w:szCs w:val="24"/>
        </w:rPr>
        <w:t xml:space="preserve">Regulaminie Krytej Pływalni AWF we Wrocławiu  - </w:t>
      </w:r>
      <w:r w:rsidRPr="0016325F">
        <w:rPr>
          <w:rFonts w:ascii="Times New Roman" w:hAnsi="Times New Roman" w:cs="Times New Roman"/>
          <w:b/>
          <w:bCs/>
          <w:sz w:val="24"/>
          <w:szCs w:val="24"/>
        </w:rPr>
        <w:t>Załącznik nr 2a,</w:t>
      </w:r>
    </w:p>
    <w:p w14:paraId="33A94D24" w14:textId="77777777" w:rsidR="0016325F" w:rsidRPr="0016325F" w:rsidRDefault="0016325F" w:rsidP="0016325F">
      <w:pPr>
        <w:numPr>
          <w:ilvl w:val="0"/>
          <w:numId w:val="19"/>
        </w:numPr>
        <w:tabs>
          <w:tab w:val="num" w:pos="567"/>
        </w:tabs>
        <w:spacing w:line="240" w:lineRule="auto"/>
        <w:ind w:left="426" w:firstLine="0"/>
        <w:rPr>
          <w:rFonts w:ascii="Times New Roman" w:hAnsi="Times New Roman" w:cs="Times New Roman"/>
          <w:bCs/>
          <w:sz w:val="24"/>
          <w:szCs w:val="24"/>
        </w:rPr>
      </w:pPr>
      <w:r w:rsidRPr="0016325F">
        <w:rPr>
          <w:rFonts w:ascii="Times New Roman" w:hAnsi="Times New Roman" w:cs="Times New Roman"/>
          <w:bCs/>
          <w:sz w:val="24"/>
          <w:szCs w:val="24"/>
        </w:rPr>
        <w:t xml:space="preserve">Regulaminie punktu medycznego Krytej Pływalni AWF we Wrocławiu - </w:t>
      </w:r>
      <w:r w:rsidRPr="0016325F">
        <w:rPr>
          <w:rFonts w:ascii="Times New Roman" w:hAnsi="Times New Roman" w:cs="Times New Roman"/>
          <w:b/>
          <w:bCs/>
          <w:sz w:val="24"/>
          <w:szCs w:val="24"/>
        </w:rPr>
        <w:t>Załącznik nr 2c,</w:t>
      </w:r>
    </w:p>
    <w:p w14:paraId="01012FAE" w14:textId="77777777" w:rsidR="0016325F" w:rsidRPr="0016325F" w:rsidRDefault="0016325F" w:rsidP="0016325F">
      <w:pPr>
        <w:numPr>
          <w:ilvl w:val="0"/>
          <w:numId w:val="19"/>
        </w:numPr>
        <w:tabs>
          <w:tab w:val="num" w:pos="567"/>
        </w:tabs>
        <w:spacing w:line="240" w:lineRule="auto"/>
        <w:ind w:left="426" w:firstLine="0"/>
        <w:jc w:val="both"/>
        <w:rPr>
          <w:rFonts w:ascii="Times New Roman" w:hAnsi="Times New Roman" w:cs="Times New Roman"/>
          <w:bCs/>
          <w:sz w:val="24"/>
          <w:szCs w:val="24"/>
        </w:rPr>
      </w:pPr>
      <w:r w:rsidRPr="0016325F">
        <w:rPr>
          <w:rFonts w:ascii="Times New Roman" w:hAnsi="Times New Roman" w:cs="Times New Roman"/>
          <w:sz w:val="24"/>
          <w:szCs w:val="24"/>
        </w:rPr>
        <w:t>Regulacja oświetlenia w hali basenowej  Krytej Pływalni AWF we Wrocławiu</w:t>
      </w:r>
      <w:r w:rsidRPr="0016325F">
        <w:rPr>
          <w:rFonts w:ascii="Times New Roman" w:hAnsi="Times New Roman" w:cs="Times New Roman"/>
          <w:bCs/>
          <w:sz w:val="24"/>
          <w:szCs w:val="24"/>
        </w:rPr>
        <w:t xml:space="preserve"> - </w:t>
      </w:r>
      <w:r w:rsidRPr="0016325F">
        <w:rPr>
          <w:rFonts w:ascii="Times New Roman" w:hAnsi="Times New Roman" w:cs="Times New Roman"/>
          <w:b/>
          <w:bCs/>
          <w:sz w:val="24"/>
          <w:szCs w:val="24"/>
        </w:rPr>
        <w:t xml:space="preserve">Załącznik </w:t>
      </w:r>
      <w:r w:rsidRPr="0016325F">
        <w:rPr>
          <w:rFonts w:ascii="Times New Roman" w:hAnsi="Times New Roman" w:cs="Times New Roman"/>
          <w:b/>
          <w:bCs/>
          <w:sz w:val="24"/>
          <w:szCs w:val="24"/>
        </w:rPr>
        <w:br/>
        <w:t xml:space="preserve">     nr 2d,</w:t>
      </w:r>
      <w:r w:rsidRPr="0016325F">
        <w:rPr>
          <w:rFonts w:ascii="Times New Roman" w:hAnsi="Times New Roman" w:cs="Times New Roman"/>
          <w:bCs/>
          <w:sz w:val="24"/>
          <w:szCs w:val="24"/>
        </w:rPr>
        <w:t xml:space="preserve"> </w:t>
      </w:r>
      <w:r w:rsidRPr="0016325F">
        <w:rPr>
          <w:rFonts w:ascii="Times New Roman" w:hAnsi="Times New Roman" w:cs="Times New Roman"/>
          <w:sz w:val="24"/>
          <w:szCs w:val="24"/>
        </w:rPr>
        <w:t>oraz innymi przepisami wewnętrznymi Zamawiającego.</w:t>
      </w:r>
    </w:p>
    <w:p w14:paraId="258ED245"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Na Krytej Pływalni w trakcie jej otwarcia dyżuruje 2 ratowników wodnych na zmianie, z których jeden pełni obowiązki starszego ratownika zmiany.</w:t>
      </w:r>
    </w:p>
    <w:p w14:paraId="73257369"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lastRenderedPageBreak/>
        <w:t>Starszy Ratownik zmiany, w razie wypadku, kieruje akcją ratowniczą. Ponadto. jest odpowiedzialny za bezpieczeństwo użytkowników w obrębie hali basenowej i przyległych do niej pomieszczeń bezpośrednio związanych z funkcjonowaniem basenów i przestrzeganiem przez użytkowników Regulaminu Pływalni oraz  innych zrządzeń administracji Pływalni. Starszy ratownik wodny odpowiada za dyscyplinę podległych mu ratowników; dokonuje wszelkich wpisów i uwag do dziennika dyżurów (min. 1x w ciągu zmiany), dokładne określając czas i okoliczności zaistniałych zdarzeń.</w:t>
      </w:r>
    </w:p>
    <w:p w14:paraId="7EC98062"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 xml:space="preserve">Ratownicy pełnią dyżur w jednolitych strojach służbowych - pomarańczowych lub czerwonych spodenkach i koszulkach z napisem </w:t>
      </w:r>
      <w:r w:rsidRPr="0016325F">
        <w:rPr>
          <w:rFonts w:ascii="Times New Roman" w:hAnsi="Times New Roman" w:cs="Times New Roman"/>
          <w:b/>
          <w:sz w:val="24"/>
          <w:szCs w:val="24"/>
        </w:rPr>
        <w:t>RATOWNIK</w:t>
      </w:r>
      <w:r w:rsidRPr="0016325F">
        <w:rPr>
          <w:rFonts w:ascii="Times New Roman" w:hAnsi="Times New Roman" w:cs="Times New Roman"/>
          <w:sz w:val="24"/>
          <w:szCs w:val="24"/>
        </w:rPr>
        <w:t xml:space="preserve">. </w:t>
      </w:r>
    </w:p>
    <w:p w14:paraId="134F3427"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Ratownicy w trakcie dyżuru powinni znajdować się w hali basenowej lub jej obrębie.</w:t>
      </w:r>
    </w:p>
    <w:p w14:paraId="60907C15"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Podstawowym miejscem pracy każdego ratownika jest odpowiednio oznakowane i wyposażone w podwyższone krzesło, sygnalizację akustyczną i podręczny sprzęt ratunkowy „</w:t>
      </w:r>
      <w:r w:rsidRPr="0016325F">
        <w:rPr>
          <w:rFonts w:ascii="Times New Roman" w:hAnsi="Times New Roman" w:cs="Times New Roman"/>
          <w:b/>
          <w:sz w:val="24"/>
          <w:szCs w:val="24"/>
        </w:rPr>
        <w:t>STANOWISKO RATOWNIKA” NR 1</w:t>
      </w:r>
      <w:r w:rsidRPr="0016325F">
        <w:rPr>
          <w:rFonts w:ascii="Times New Roman" w:hAnsi="Times New Roman" w:cs="Times New Roman"/>
          <w:sz w:val="24"/>
          <w:szCs w:val="24"/>
        </w:rPr>
        <w:t xml:space="preserve"> znajdujące się w centralnym miejscu hali basenowej – od strony szatni. </w:t>
      </w:r>
      <w:r w:rsidRPr="0016325F">
        <w:rPr>
          <w:rFonts w:ascii="Times New Roman" w:hAnsi="Times New Roman" w:cs="Times New Roman"/>
          <w:b/>
          <w:sz w:val="24"/>
          <w:szCs w:val="24"/>
        </w:rPr>
        <w:t xml:space="preserve">STANOWISKO RATOWNIKA NR 2 </w:t>
      </w:r>
      <w:r w:rsidRPr="0016325F">
        <w:rPr>
          <w:rFonts w:ascii="Times New Roman" w:hAnsi="Times New Roman" w:cs="Times New Roman"/>
          <w:sz w:val="24"/>
          <w:szCs w:val="24"/>
        </w:rPr>
        <w:t>znajduje się po przeciwległej stronie pomiędzy nieckami basenu sportowego i rekreacyjnego (brodzika).</w:t>
      </w:r>
    </w:p>
    <w:p w14:paraId="21F50926"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 xml:space="preserve">Polem obserwacji ratownika na stanowisku nr 1 jest basen sportowy </w:t>
      </w:r>
      <w:smartTag w:uri="urn:schemas-microsoft-com:office:smarttags" w:element="metricconverter">
        <w:smartTagPr>
          <w:attr w:name="ProductID" w:val="25 m"/>
        </w:smartTagPr>
        <w:r w:rsidRPr="0016325F">
          <w:rPr>
            <w:rFonts w:ascii="Times New Roman" w:hAnsi="Times New Roman" w:cs="Times New Roman"/>
            <w:sz w:val="24"/>
            <w:szCs w:val="24"/>
          </w:rPr>
          <w:t>25 m</w:t>
        </w:r>
      </w:smartTag>
      <w:r w:rsidRPr="0016325F">
        <w:rPr>
          <w:rFonts w:ascii="Times New Roman" w:hAnsi="Times New Roman" w:cs="Times New Roman"/>
          <w:sz w:val="24"/>
          <w:szCs w:val="24"/>
        </w:rPr>
        <w:t>. Polem obserwacji ratownika na stanowisku nr 2 jest basen rekreacyjny (brodzik), a w przypadku gdy w brodziku nie ma kąpiących się polem nadzoru ratownika są tory 4, 5, 6 basenu sportowego.</w:t>
      </w:r>
    </w:p>
    <w:p w14:paraId="506CB046"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W zależności od oceny stanu bezpieczeństwa ratownik może zmienić miejsce nadzoru przenosząc się na drugą stronę basenu lub w okolice słupków startowych, bądź brodzika lub asystować prowadzącemu zajęcia.</w:t>
      </w:r>
    </w:p>
    <w:p w14:paraId="74B3537B"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Szczególnym nadzorem należy objąć: dzieci do lat 12, osoby uczące się pływać w basenie sportowym oraz osoby niepełnosprawne.</w:t>
      </w:r>
    </w:p>
    <w:p w14:paraId="1E967EA9"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W trakcie czasu zmiany użytkowników należy: odpowiednio oznakować tory, dopilnować terminowego opuszczenia torów oraz wejścia kolejnych użytkowników do basenów po uprzednim stwierdzeniu ich gotowości do pływania, w tym posiadania stroju pływackiego, czepka kąpielowego, umycia się pod natryskami.</w:t>
      </w:r>
    </w:p>
    <w:p w14:paraId="0E85DF4E"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W trakcie odbywających się na Pływalni zajęć zorganizowanych, ratownicy dostosowują swoje obowiązki nadzoru nad bezpieczeństwem do zaleceń instruktorów, pod warunkiem, że nie kolidują one z podstawowymi obowiązkami ratownika.</w:t>
      </w:r>
    </w:p>
    <w:p w14:paraId="40D478DF"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Zmiany olinowania przez ratownika powinna być wykonywana po wcześniejszym zgłoszeniu przez organizatora zajęć.</w:t>
      </w:r>
    </w:p>
    <w:p w14:paraId="322DCC11"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 xml:space="preserve">W przypadku zanieczyszczenia basenu ratownik ogranicza dostęp użytkowników do tego miejsca (basenu) i natychmiast, wraz ze służbami porządkowymi, usuwają zanieczyszczenie powiadamiając o tym recepcję i technologa wody. </w:t>
      </w:r>
    </w:p>
    <w:p w14:paraId="21FA85D7"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 xml:space="preserve">W trakcie imprez sportowych i rekreacyjnych obowiązki ratowników określają odrębne instrukcje ustalane z kierownictwem pływalni i organizatorem imprezy. </w:t>
      </w:r>
    </w:p>
    <w:p w14:paraId="22ED3E88"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W trakcie przerw w użytkowaniu basenu (np.: awarie) ratownicy mogą wykonywać inne prace zlecone przez administrację Pływalni w porozumieniu z koordynatorem realizacji umowy.</w:t>
      </w:r>
    </w:p>
    <w:p w14:paraId="0284AE71" w14:textId="77777777" w:rsidR="0016325F" w:rsidRPr="0016325F" w:rsidRDefault="0016325F" w:rsidP="0016325F">
      <w:pPr>
        <w:numPr>
          <w:ilvl w:val="0"/>
          <w:numId w:val="18"/>
        </w:numPr>
        <w:tabs>
          <w:tab w:val="clear" w:pos="720"/>
          <w:tab w:val="num" w:pos="426"/>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W trakcie pełnienia dyżuru ratownikowi nie wolno wykonywać czynności  ograniczających uwagę ratownika, takich jak: nauczanie pływania, korzystanie z prywatnych urządzeń medialnych, prowadzenia rozmów prywatnych.</w:t>
      </w:r>
    </w:p>
    <w:p w14:paraId="3724E005" w14:textId="77777777" w:rsidR="0016325F" w:rsidRPr="0016325F" w:rsidRDefault="0016325F" w:rsidP="0016325F">
      <w:pPr>
        <w:numPr>
          <w:ilvl w:val="0"/>
          <w:numId w:val="18"/>
        </w:numPr>
        <w:tabs>
          <w:tab w:val="clear" w:pos="720"/>
          <w:tab w:val="num" w:pos="426"/>
          <w:tab w:val="left" w:pos="1080"/>
        </w:tabs>
        <w:spacing w:line="240" w:lineRule="auto"/>
        <w:ind w:left="426"/>
        <w:jc w:val="both"/>
        <w:rPr>
          <w:rFonts w:ascii="Times New Roman" w:hAnsi="Times New Roman" w:cs="Times New Roman"/>
          <w:sz w:val="24"/>
          <w:szCs w:val="24"/>
        </w:rPr>
      </w:pPr>
      <w:r w:rsidRPr="0016325F">
        <w:rPr>
          <w:rFonts w:ascii="Times New Roman" w:hAnsi="Times New Roman" w:cs="Times New Roman"/>
          <w:sz w:val="24"/>
          <w:szCs w:val="24"/>
        </w:rPr>
        <w:t>Ratownik ma obowiązek kontrolować i egzekwować od osób i najemców korzystających z Pływalni przepisy porządkowe wynikające w następujących kwestiach:</w:t>
      </w:r>
    </w:p>
    <w:p w14:paraId="1CB2F7C9" w14:textId="77777777" w:rsidR="0016325F" w:rsidRPr="0016325F" w:rsidRDefault="0016325F" w:rsidP="0016325F">
      <w:pPr>
        <w:numPr>
          <w:ilvl w:val="0"/>
          <w:numId w:val="20"/>
        </w:numPr>
        <w:spacing w:line="240" w:lineRule="auto"/>
        <w:ind w:left="426" w:firstLine="0"/>
        <w:jc w:val="both"/>
        <w:rPr>
          <w:rFonts w:ascii="Times New Roman" w:hAnsi="Times New Roman" w:cs="Times New Roman"/>
          <w:sz w:val="24"/>
          <w:szCs w:val="24"/>
        </w:rPr>
      </w:pPr>
      <w:r w:rsidRPr="0016325F">
        <w:rPr>
          <w:rFonts w:ascii="Times New Roman" w:hAnsi="Times New Roman" w:cs="Times New Roman"/>
          <w:sz w:val="24"/>
          <w:szCs w:val="24"/>
        </w:rPr>
        <w:t xml:space="preserve">odpowiedniego stroju pływackiego (czepki, spodenki pływackie bez kieszeni itp.) </w:t>
      </w:r>
      <w:r w:rsidRPr="0016325F">
        <w:rPr>
          <w:rFonts w:ascii="Times New Roman" w:hAnsi="Times New Roman" w:cs="Times New Roman"/>
          <w:sz w:val="24"/>
          <w:szCs w:val="24"/>
        </w:rPr>
        <w:br/>
        <w:t xml:space="preserve">     i odpowiedniego ubioru osób prowadzących zajęcia oraz publiczności przebywającej w </w:t>
      </w:r>
      <w:r w:rsidRPr="0016325F">
        <w:rPr>
          <w:rFonts w:ascii="Times New Roman" w:hAnsi="Times New Roman" w:cs="Times New Roman"/>
          <w:sz w:val="24"/>
          <w:szCs w:val="24"/>
        </w:rPr>
        <w:lastRenderedPageBreak/>
        <w:t>hali</w:t>
      </w:r>
      <w:r w:rsidRPr="0016325F">
        <w:rPr>
          <w:rFonts w:ascii="Times New Roman" w:hAnsi="Times New Roman" w:cs="Times New Roman"/>
          <w:sz w:val="24"/>
          <w:szCs w:val="24"/>
        </w:rPr>
        <w:br/>
        <w:t xml:space="preserve">    basenowej poza trybunami (strój sportowy, obuwie basenowe),</w:t>
      </w:r>
    </w:p>
    <w:p w14:paraId="18D8ADF1" w14:textId="77777777" w:rsidR="0016325F" w:rsidRPr="0016325F" w:rsidRDefault="0016325F" w:rsidP="0016325F">
      <w:pPr>
        <w:numPr>
          <w:ilvl w:val="0"/>
          <w:numId w:val="20"/>
        </w:numPr>
        <w:spacing w:line="240" w:lineRule="auto"/>
        <w:ind w:left="426" w:firstLine="0"/>
        <w:jc w:val="both"/>
        <w:rPr>
          <w:rFonts w:ascii="Times New Roman" w:hAnsi="Times New Roman" w:cs="Times New Roman"/>
          <w:sz w:val="24"/>
          <w:szCs w:val="24"/>
        </w:rPr>
      </w:pPr>
      <w:r w:rsidRPr="0016325F">
        <w:rPr>
          <w:rFonts w:ascii="Times New Roman" w:hAnsi="Times New Roman" w:cs="Times New Roman"/>
          <w:sz w:val="24"/>
          <w:szCs w:val="24"/>
        </w:rPr>
        <w:t xml:space="preserve">nieuprawnionego korzystania z Pływalni przez osoby prywatne (we współpracy z recepcją </w:t>
      </w:r>
      <w:r w:rsidRPr="0016325F">
        <w:rPr>
          <w:rFonts w:ascii="Times New Roman" w:hAnsi="Times New Roman" w:cs="Times New Roman"/>
          <w:sz w:val="24"/>
          <w:szCs w:val="24"/>
        </w:rPr>
        <w:br/>
        <w:t xml:space="preserve">    Pływalni),</w:t>
      </w:r>
    </w:p>
    <w:p w14:paraId="4B95BACF" w14:textId="77777777" w:rsidR="0016325F" w:rsidRPr="0016325F" w:rsidRDefault="0016325F" w:rsidP="0016325F">
      <w:pPr>
        <w:numPr>
          <w:ilvl w:val="0"/>
          <w:numId w:val="20"/>
        </w:numPr>
        <w:spacing w:line="240" w:lineRule="auto"/>
        <w:ind w:left="426" w:firstLine="0"/>
        <w:jc w:val="both"/>
        <w:rPr>
          <w:rFonts w:ascii="Times New Roman" w:hAnsi="Times New Roman" w:cs="Times New Roman"/>
          <w:sz w:val="24"/>
          <w:szCs w:val="24"/>
        </w:rPr>
      </w:pPr>
      <w:r w:rsidRPr="0016325F">
        <w:rPr>
          <w:rFonts w:ascii="Times New Roman" w:hAnsi="Times New Roman" w:cs="Times New Roman"/>
          <w:sz w:val="24"/>
          <w:szCs w:val="24"/>
        </w:rPr>
        <w:t xml:space="preserve">prowadzenia zorganizowanych zajęć na Pływalni przez osoby nieuprawnione (nie posiadające </w:t>
      </w:r>
      <w:r w:rsidRPr="0016325F">
        <w:rPr>
          <w:rFonts w:ascii="Times New Roman" w:hAnsi="Times New Roman" w:cs="Times New Roman"/>
          <w:sz w:val="24"/>
          <w:szCs w:val="24"/>
        </w:rPr>
        <w:br/>
        <w:t xml:space="preserve">     aktualnego identyfikatora, we współpracy z Recepcją),</w:t>
      </w:r>
    </w:p>
    <w:p w14:paraId="4A2C833F" w14:textId="77777777" w:rsidR="0016325F" w:rsidRPr="0016325F" w:rsidRDefault="0016325F" w:rsidP="0016325F">
      <w:pPr>
        <w:numPr>
          <w:ilvl w:val="0"/>
          <w:numId w:val="20"/>
        </w:numPr>
        <w:spacing w:line="240" w:lineRule="auto"/>
        <w:ind w:left="426" w:firstLine="0"/>
        <w:jc w:val="both"/>
        <w:rPr>
          <w:rFonts w:ascii="Times New Roman" w:hAnsi="Times New Roman" w:cs="Times New Roman"/>
          <w:sz w:val="24"/>
          <w:szCs w:val="24"/>
        </w:rPr>
      </w:pPr>
      <w:r w:rsidRPr="0016325F">
        <w:rPr>
          <w:rFonts w:ascii="Times New Roman" w:hAnsi="Times New Roman" w:cs="Times New Roman"/>
          <w:sz w:val="24"/>
          <w:szCs w:val="24"/>
        </w:rPr>
        <w:t>prowadzenia zorganizowanych zajęć na Pływalni zgodnie z obowiązującą umową najmu (czas</w:t>
      </w:r>
      <w:r w:rsidRPr="0016325F">
        <w:rPr>
          <w:rFonts w:ascii="Times New Roman" w:hAnsi="Times New Roman" w:cs="Times New Roman"/>
          <w:sz w:val="24"/>
          <w:szCs w:val="24"/>
        </w:rPr>
        <w:br/>
        <w:t xml:space="preserve">     wynajęcia Pływalni, liczba torów, liczba uczestników ćwiczących na jednym torze itd., we</w:t>
      </w:r>
      <w:r w:rsidRPr="0016325F">
        <w:rPr>
          <w:rFonts w:ascii="Times New Roman" w:hAnsi="Times New Roman" w:cs="Times New Roman"/>
          <w:sz w:val="24"/>
          <w:szCs w:val="24"/>
        </w:rPr>
        <w:br/>
        <w:t xml:space="preserve">     współpracy z Recepcją).</w:t>
      </w:r>
    </w:p>
    <w:p w14:paraId="28B3DEE1" w14:textId="77777777" w:rsidR="0016325F" w:rsidRPr="0016325F" w:rsidRDefault="0016325F" w:rsidP="0016325F">
      <w:pPr>
        <w:spacing w:line="240" w:lineRule="auto"/>
        <w:ind w:left="426"/>
        <w:rPr>
          <w:rFonts w:ascii="Times New Roman" w:hAnsi="Times New Roman" w:cs="Times New Roman"/>
          <w:strike/>
          <w:color w:val="FF0000"/>
          <w:sz w:val="24"/>
          <w:szCs w:val="24"/>
        </w:rPr>
      </w:pPr>
      <w:r w:rsidRPr="0016325F">
        <w:rPr>
          <w:rFonts w:ascii="Times New Roman" w:hAnsi="Times New Roman" w:cs="Times New Roman"/>
          <w:sz w:val="24"/>
          <w:szCs w:val="24"/>
        </w:rPr>
        <w:t xml:space="preserve">a) koła ratunkowe z linką lub pasy ratownicze - dwa na pływalniach o długości niecki do 50 m </w:t>
      </w:r>
    </w:p>
    <w:p w14:paraId="177A3329" w14:textId="77777777" w:rsidR="0016325F" w:rsidRPr="0016325F" w:rsidRDefault="0016325F" w:rsidP="0016325F">
      <w:pPr>
        <w:spacing w:line="240" w:lineRule="auto"/>
        <w:ind w:left="426"/>
        <w:jc w:val="both"/>
        <w:rPr>
          <w:rFonts w:ascii="Times New Roman" w:hAnsi="Times New Roman" w:cs="Times New Roman"/>
          <w:strike/>
          <w:color w:val="FF0000"/>
          <w:sz w:val="24"/>
          <w:szCs w:val="24"/>
        </w:rPr>
      </w:pPr>
      <w:r w:rsidRPr="0016325F">
        <w:rPr>
          <w:rFonts w:ascii="Times New Roman" w:hAnsi="Times New Roman" w:cs="Times New Roman"/>
          <w:sz w:val="24"/>
          <w:szCs w:val="24"/>
        </w:rPr>
        <w:t xml:space="preserve">b) żerdzie o długości co najmniej 4 m - dwie na pływalniach o długości niecki do 50 m </w:t>
      </w:r>
      <w:r w:rsidRPr="0016325F">
        <w:rPr>
          <w:rFonts w:ascii="Times New Roman" w:hAnsi="Times New Roman" w:cs="Times New Roman"/>
          <w:strike/>
          <w:color w:val="FF0000"/>
          <w:sz w:val="24"/>
          <w:szCs w:val="24"/>
        </w:rPr>
        <w:br/>
      </w:r>
      <w:r w:rsidRPr="0016325F">
        <w:rPr>
          <w:rFonts w:ascii="Times New Roman" w:hAnsi="Times New Roman" w:cs="Times New Roman"/>
          <w:sz w:val="24"/>
          <w:szCs w:val="24"/>
        </w:rPr>
        <w:t>c) deski do pływania z regałem (tworzywo sztuczne), makarony ze wózkiem (tworzywo sztuczne), ławeczka (tworzywo sztuczne).</w:t>
      </w:r>
    </w:p>
    <w:p w14:paraId="46096211" w14:textId="77777777" w:rsidR="0016325F" w:rsidRPr="0016325F" w:rsidRDefault="0016325F" w:rsidP="0016325F">
      <w:pPr>
        <w:spacing w:line="240" w:lineRule="auto"/>
        <w:ind w:left="426" w:hanging="426"/>
        <w:jc w:val="both"/>
        <w:rPr>
          <w:rFonts w:ascii="Times New Roman" w:hAnsi="Times New Roman" w:cs="Times New Roman"/>
          <w:color w:val="FF0000"/>
          <w:sz w:val="24"/>
          <w:szCs w:val="24"/>
        </w:rPr>
      </w:pPr>
      <w:r w:rsidRPr="0016325F">
        <w:rPr>
          <w:rFonts w:ascii="Times New Roman" w:hAnsi="Times New Roman" w:cs="Times New Roman"/>
          <w:sz w:val="24"/>
          <w:szCs w:val="24"/>
        </w:rPr>
        <w:t>22</w:t>
      </w:r>
      <w:r w:rsidRPr="0016325F">
        <w:rPr>
          <w:rFonts w:ascii="Times New Roman" w:hAnsi="Times New Roman" w:cs="Times New Roman"/>
          <w:color w:val="FF0000"/>
          <w:sz w:val="24"/>
          <w:szCs w:val="24"/>
        </w:rPr>
        <w:t xml:space="preserve">. </w:t>
      </w:r>
      <w:r w:rsidRPr="0016325F">
        <w:rPr>
          <w:rFonts w:ascii="Times New Roman" w:hAnsi="Times New Roman" w:cs="Times New Roman"/>
          <w:sz w:val="24"/>
          <w:szCs w:val="24"/>
        </w:rPr>
        <w:t xml:space="preserve">Pomoc w przygotowaniu do zawodów i imprez sportowo – rekreacyjnych, zajęć specjalistycznych </w:t>
      </w:r>
      <w:r w:rsidRPr="0016325F">
        <w:rPr>
          <w:rFonts w:ascii="Times New Roman" w:hAnsi="Times New Roman" w:cs="Times New Roman"/>
          <w:sz w:val="24"/>
          <w:szCs w:val="24"/>
        </w:rPr>
        <w:br/>
        <w:t>i grupowych organizowanych na Pływalni (współpraca z prowadzącymi zajęcia w zakresie bezpieczeństwa).</w:t>
      </w:r>
    </w:p>
    <w:p w14:paraId="71040C86" w14:textId="77777777" w:rsidR="0016325F" w:rsidRPr="0016325F" w:rsidRDefault="0016325F" w:rsidP="0016325F">
      <w:pPr>
        <w:spacing w:line="240" w:lineRule="auto"/>
        <w:ind w:left="426" w:hanging="426"/>
        <w:jc w:val="both"/>
        <w:rPr>
          <w:rFonts w:ascii="Times New Roman" w:hAnsi="Times New Roman" w:cs="Times New Roman"/>
          <w:sz w:val="24"/>
          <w:szCs w:val="24"/>
        </w:rPr>
      </w:pPr>
      <w:r w:rsidRPr="0016325F">
        <w:rPr>
          <w:rFonts w:ascii="Times New Roman" w:hAnsi="Times New Roman" w:cs="Times New Roman"/>
          <w:sz w:val="24"/>
          <w:szCs w:val="24"/>
        </w:rPr>
        <w:t>23. Nadzór nad ruchem osób w obrębie hali basenowej, szatni, natrysków i trybun we współpracy z opiekunami grup i Administratorem obiektu.</w:t>
      </w:r>
    </w:p>
    <w:p w14:paraId="43617587" w14:textId="77777777" w:rsidR="0016325F" w:rsidRPr="0016325F" w:rsidRDefault="0016325F" w:rsidP="0016325F">
      <w:pPr>
        <w:spacing w:line="240" w:lineRule="auto"/>
        <w:ind w:left="426" w:hanging="426"/>
        <w:jc w:val="both"/>
        <w:rPr>
          <w:rFonts w:ascii="Times New Roman" w:hAnsi="Times New Roman" w:cs="Times New Roman"/>
          <w:color w:val="FF0000"/>
          <w:sz w:val="24"/>
          <w:szCs w:val="24"/>
        </w:rPr>
      </w:pPr>
      <w:r w:rsidRPr="0016325F">
        <w:rPr>
          <w:rFonts w:ascii="Times New Roman" w:hAnsi="Times New Roman" w:cs="Times New Roman"/>
          <w:sz w:val="24"/>
          <w:szCs w:val="24"/>
        </w:rPr>
        <w:t>24. Kontrolowanie min. 1 x w ciągu zmiany przez Starszego ratownika wodnego, warunków fizykochemicznych Pływalni (temperatura wody, powietrza), oraz zdarzeń związanych z osobami przebywającymi na Pływalni i ze sprzętem tam udostępnionym i rejestrowanie tych wyników kontroli w Dzienniku dyżurów.</w:t>
      </w:r>
    </w:p>
    <w:p w14:paraId="0CE697D5" w14:textId="77777777" w:rsidR="0016325F" w:rsidRPr="0016325F" w:rsidRDefault="0016325F" w:rsidP="0016325F">
      <w:pPr>
        <w:numPr>
          <w:ilvl w:val="0"/>
          <w:numId w:val="21"/>
        </w:numPr>
        <w:spacing w:line="240" w:lineRule="auto"/>
        <w:jc w:val="both"/>
        <w:rPr>
          <w:rFonts w:ascii="Times New Roman" w:hAnsi="Times New Roman" w:cs="Times New Roman"/>
          <w:sz w:val="24"/>
          <w:szCs w:val="24"/>
        </w:rPr>
      </w:pPr>
      <w:r w:rsidRPr="0016325F">
        <w:rPr>
          <w:rFonts w:ascii="Times New Roman" w:hAnsi="Times New Roman" w:cs="Times New Roman"/>
          <w:sz w:val="24"/>
          <w:szCs w:val="24"/>
        </w:rPr>
        <w:t>Posiadanie akustycznego sygnału alarmowego typu gwizdek, gong, dzwon lub syrena - po jednej sztuce na każdym stanowisku ratunkowym oraz sprzętu medycznego, leków i artykułów sanitarnych, w tym w pełni wyposażonej apteczki medycznej zgodnie z wymogami §2 ust. 3. pkt. 3) i pkt. 4) Rozporządzenia</w:t>
      </w:r>
      <w:r w:rsidRPr="0016325F">
        <w:rPr>
          <w:rFonts w:ascii="Times New Roman" w:hAnsi="Times New Roman" w:cs="Times New Roman"/>
          <w:bCs/>
          <w:sz w:val="24"/>
          <w:szCs w:val="24"/>
        </w:rPr>
        <w:t xml:space="preserve"> w sprawie sprzętu</w:t>
      </w:r>
      <w:r w:rsidRPr="0016325F">
        <w:rPr>
          <w:rFonts w:ascii="Times New Roman" w:hAnsi="Times New Roman" w:cs="Times New Roman"/>
          <w:sz w:val="24"/>
          <w:szCs w:val="24"/>
        </w:rPr>
        <w:t xml:space="preserve"> oraz uniwersalnego defibrylatora AED dla dorosłych i dzieci, na wyłączne potrzeby Krytej Pływalni AWF we Wrocławiu. Za braki w wyposażeniu Pływalni, w tym apteczki i terminy przydatności lekarstw, odpowiada Wykonawca.</w:t>
      </w:r>
    </w:p>
    <w:p w14:paraId="055B8D6A" w14:textId="77777777" w:rsidR="0016325F" w:rsidRPr="0016325F" w:rsidRDefault="0016325F" w:rsidP="0016325F">
      <w:pPr>
        <w:numPr>
          <w:ilvl w:val="0"/>
          <w:numId w:val="21"/>
        </w:numPr>
        <w:spacing w:line="240" w:lineRule="auto"/>
        <w:jc w:val="both"/>
        <w:rPr>
          <w:rFonts w:ascii="Times New Roman" w:hAnsi="Times New Roman" w:cs="Times New Roman"/>
          <w:sz w:val="24"/>
          <w:szCs w:val="24"/>
        </w:rPr>
      </w:pPr>
      <w:r w:rsidRPr="0016325F">
        <w:rPr>
          <w:rFonts w:ascii="Times New Roman" w:hAnsi="Times New Roman" w:cs="Times New Roman"/>
          <w:sz w:val="24"/>
          <w:szCs w:val="24"/>
        </w:rPr>
        <w:t xml:space="preserve">Dbanie o stan techniczny sprzętu stanowiącego wyposażenie Pływalni, wskazanego odpowiednio w powyższym pkt. 21. i pkt. 25.  </w:t>
      </w:r>
    </w:p>
    <w:p w14:paraId="244CD67A" w14:textId="77777777" w:rsidR="0016325F" w:rsidRPr="0016325F" w:rsidRDefault="0016325F" w:rsidP="0016325F">
      <w:pPr>
        <w:numPr>
          <w:ilvl w:val="0"/>
          <w:numId w:val="21"/>
        </w:numPr>
        <w:spacing w:line="240" w:lineRule="auto"/>
        <w:jc w:val="both"/>
        <w:rPr>
          <w:rFonts w:ascii="Times New Roman" w:hAnsi="Times New Roman" w:cs="Times New Roman"/>
          <w:sz w:val="24"/>
          <w:szCs w:val="24"/>
        </w:rPr>
      </w:pPr>
      <w:r w:rsidRPr="0016325F">
        <w:rPr>
          <w:rFonts w:ascii="Times New Roman" w:hAnsi="Times New Roman" w:cs="Times New Roman"/>
          <w:sz w:val="24"/>
          <w:szCs w:val="24"/>
        </w:rPr>
        <w:t>Zapoznawanie się i tygodniowego planu zajęć (</w:t>
      </w:r>
      <w:r w:rsidRPr="0016325F">
        <w:rPr>
          <w:rFonts w:ascii="Times New Roman" w:hAnsi="Times New Roman" w:cs="Times New Roman"/>
          <w:bCs/>
          <w:sz w:val="24"/>
          <w:szCs w:val="24"/>
        </w:rPr>
        <w:t>zaktualizowanego semestrowego harmonogramu zajęć, ustalanego w każdy piątek na następny tydzień).</w:t>
      </w:r>
    </w:p>
    <w:p w14:paraId="32CCDE4A" w14:textId="77777777" w:rsidR="0016325F" w:rsidRPr="0016325F" w:rsidRDefault="0016325F" w:rsidP="0016325F">
      <w:pPr>
        <w:numPr>
          <w:ilvl w:val="0"/>
          <w:numId w:val="21"/>
        </w:numPr>
        <w:spacing w:line="240" w:lineRule="auto"/>
        <w:jc w:val="both"/>
        <w:rPr>
          <w:rFonts w:ascii="Times New Roman" w:hAnsi="Times New Roman" w:cs="Times New Roman"/>
          <w:sz w:val="24"/>
          <w:szCs w:val="24"/>
        </w:rPr>
      </w:pPr>
      <w:r w:rsidRPr="0016325F">
        <w:rPr>
          <w:rFonts w:ascii="Times New Roman" w:hAnsi="Times New Roman" w:cs="Times New Roman"/>
          <w:sz w:val="24"/>
          <w:szCs w:val="24"/>
        </w:rPr>
        <w:t>Zapoznawanie się z instrukcją bezpieczeństwa na imprezach o charakterze masowym zgodnie z obowiązującymi przepisami bezpieczeństwa oraz regulaminem danej imprezy.</w:t>
      </w:r>
    </w:p>
    <w:p w14:paraId="787879CC" w14:textId="77777777" w:rsidR="0016325F" w:rsidRPr="0016325F" w:rsidRDefault="0016325F" w:rsidP="0016325F">
      <w:pPr>
        <w:numPr>
          <w:ilvl w:val="0"/>
          <w:numId w:val="21"/>
        </w:numPr>
        <w:spacing w:line="240" w:lineRule="auto"/>
        <w:jc w:val="both"/>
        <w:rPr>
          <w:rFonts w:ascii="Times New Roman" w:hAnsi="Times New Roman" w:cs="Times New Roman"/>
          <w:sz w:val="24"/>
          <w:szCs w:val="24"/>
        </w:rPr>
      </w:pPr>
      <w:r w:rsidRPr="0016325F">
        <w:rPr>
          <w:rFonts w:ascii="Times New Roman" w:hAnsi="Times New Roman" w:cs="Times New Roman"/>
          <w:sz w:val="24"/>
          <w:szCs w:val="24"/>
        </w:rPr>
        <w:t>Wykonywanie</w:t>
      </w:r>
      <w:r w:rsidRPr="0016325F">
        <w:rPr>
          <w:rFonts w:ascii="Times New Roman" w:hAnsi="Times New Roman" w:cs="Times New Roman"/>
          <w:color w:val="000000"/>
          <w:sz w:val="24"/>
          <w:szCs w:val="24"/>
        </w:rPr>
        <w:t xml:space="preserve"> wskazanych przez Administratora Obiektu (w ramach zakresu obowiązków) czynności porządkowych związanych z przygotowaniem obiektu do zająć dydaktycznych lub zawodów oraz uporządkowania obiektu po zawodach.</w:t>
      </w:r>
    </w:p>
    <w:p w14:paraId="2176D097" w14:textId="77777777" w:rsidR="0016325F" w:rsidRPr="0016325F" w:rsidRDefault="0016325F" w:rsidP="0016325F">
      <w:pPr>
        <w:spacing w:line="240" w:lineRule="auto"/>
        <w:jc w:val="right"/>
        <w:rPr>
          <w:rFonts w:ascii="Times New Roman" w:hAnsi="Times New Roman" w:cs="Times New Roman"/>
          <w:sz w:val="24"/>
          <w:szCs w:val="24"/>
        </w:rPr>
      </w:pPr>
    </w:p>
    <w:p w14:paraId="545B8C71" w14:textId="77777777" w:rsidR="0016325F" w:rsidRDefault="0016325F">
      <w:pPr>
        <w:rPr>
          <w:rFonts w:ascii="Times New Roman" w:hAnsi="Times New Roman" w:cs="Times New Roman"/>
          <w:sz w:val="24"/>
          <w:szCs w:val="24"/>
        </w:rPr>
      </w:pPr>
      <w:r>
        <w:rPr>
          <w:rFonts w:ascii="Times New Roman" w:hAnsi="Times New Roman" w:cs="Times New Roman"/>
          <w:sz w:val="24"/>
          <w:szCs w:val="24"/>
        </w:rPr>
        <w:br w:type="page"/>
      </w:r>
    </w:p>
    <w:p w14:paraId="562F1ED1" w14:textId="2A3F2AD9" w:rsidR="0016325F" w:rsidRPr="0016325F" w:rsidRDefault="0016325F" w:rsidP="0016325F">
      <w:pPr>
        <w:spacing w:line="240" w:lineRule="auto"/>
        <w:jc w:val="right"/>
        <w:rPr>
          <w:rFonts w:ascii="Times New Roman" w:hAnsi="Times New Roman" w:cs="Times New Roman"/>
          <w:sz w:val="24"/>
          <w:szCs w:val="24"/>
        </w:rPr>
      </w:pPr>
      <w:r w:rsidRPr="0016325F">
        <w:rPr>
          <w:rFonts w:ascii="Times New Roman" w:hAnsi="Times New Roman" w:cs="Times New Roman"/>
          <w:sz w:val="24"/>
          <w:szCs w:val="24"/>
        </w:rPr>
        <w:lastRenderedPageBreak/>
        <w:t xml:space="preserve">Załącznik nr 2c do SWZ/umowy </w:t>
      </w:r>
    </w:p>
    <w:p w14:paraId="68BE2B2A" w14:textId="77777777" w:rsidR="0016325F" w:rsidRPr="0016325F" w:rsidRDefault="0016325F" w:rsidP="0016325F">
      <w:pPr>
        <w:spacing w:line="240" w:lineRule="auto"/>
        <w:jc w:val="center"/>
        <w:rPr>
          <w:rFonts w:ascii="Times New Roman" w:hAnsi="Times New Roman" w:cs="Times New Roman"/>
          <w:sz w:val="24"/>
          <w:szCs w:val="24"/>
        </w:rPr>
      </w:pPr>
      <w:r w:rsidRPr="0016325F">
        <w:rPr>
          <w:rFonts w:ascii="Times New Roman" w:hAnsi="Times New Roman" w:cs="Times New Roman"/>
          <w:sz w:val="24"/>
          <w:szCs w:val="24"/>
        </w:rPr>
        <w:t xml:space="preserve"> </w:t>
      </w:r>
    </w:p>
    <w:p w14:paraId="628AD208" w14:textId="77777777" w:rsidR="0016325F" w:rsidRPr="0016325F" w:rsidRDefault="0016325F" w:rsidP="0016325F">
      <w:pPr>
        <w:pStyle w:val="Nagwek1"/>
        <w:spacing w:line="240" w:lineRule="auto"/>
        <w:ind w:left="10" w:right="63"/>
        <w:rPr>
          <w:rFonts w:ascii="Times New Roman" w:hAnsi="Times New Roman" w:cs="Times New Roman"/>
          <w:sz w:val="24"/>
          <w:szCs w:val="24"/>
        </w:rPr>
      </w:pPr>
      <w:r w:rsidRPr="0016325F">
        <w:rPr>
          <w:rFonts w:ascii="Times New Roman" w:hAnsi="Times New Roman" w:cs="Times New Roman"/>
          <w:sz w:val="24"/>
          <w:szCs w:val="24"/>
        </w:rPr>
        <w:t xml:space="preserve">REGULAMIN PUNKTU MEDYCZNEGO PŁYWALNI </w:t>
      </w:r>
    </w:p>
    <w:p w14:paraId="02A86CB4" w14:textId="77777777" w:rsidR="0016325F" w:rsidRPr="0016325F" w:rsidRDefault="0016325F" w:rsidP="0016325F">
      <w:pPr>
        <w:spacing w:line="240" w:lineRule="auto"/>
        <w:jc w:val="center"/>
        <w:rPr>
          <w:rFonts w:ascii="Times New Roman" w:hAnsi="Times New Roman" w:cs="Times New Roman"/>
          <w:sz w:val="24"/>
          <w:szCs w:val="24"/>
        </w:rPr>
      </w:pPr>
      <w:r w:rsidRPr="0016325F">
        <w:rPr>
          <w:rFonts w:ascii="Times New Roman" w:hAnsi="Times New Roman" w:cs="Times New Roman"/>
          <w:sz w:val="24"/>
          <w:szCs w:val="24"/>
        </w:rPr>
        <w:t xml:space="preserve"> </w:t>
      </w:r>
    </w:p>
    <w:p w14:paraId="125EE92B" w14:textId="77777777" w:rsidR="0016325F" w:rsidRPr="0016325F" w:rsidRDefault="0016325F" w:rsidP="0016325F">
      <w:pPr>
        <w:numPr>
          <w:ilvl w:val="0"/>
          <w:numId w:val="17"/>
        </w:numPr>
        <w:spacing w:after="3" w:line="240" w:lineRule="auto"/>
        <w:ind w:right="40" w:hanging="346"/>
        <w:jc w:val="both"/>
        <w:rPr>
          <w:rFonts w:ascii="Times New Roman" w:hAnsi="Times New Roman" w:cs="Times New Roman"/>
          <w:sz w:val="24"/>
          <w:szCs w:val="24"/>
        </w:rPr>
      </w:pPr>
      <w:r w:rsidRPr="0016325F">
        <w:rPr>
          <w:rFonts w:ascii="Times New Roman" w:hAnsi="Times New Roman" w:cs="Times New Roman"/>
          <w:sz w:val="24"/>
          <w:szCs w:val="24"/>
        </w:rPr>
        <w:t xml:space="preserve">Punkt medyczny jest pomieszczeniem przeznaczonym do udzielania pierwszej pomocy przez ratowników oraz inne służby medyczne i lekarza. </w:t>
      </w:r>
    </w:p>
    <w:p w14:paraId="5E23DDCE" w14:textId="77777777" w:rsidR="0016325F" w:rsidRPr="0016325F" w:rsidRDefault="0016325F" w:rsidP="0016325F">
      <w:pPr>
        <w:numPr>
          <w:ilvl w:val="0"/>
          <w:numId w:val="17"/>
        </w:numPr>
        <w:spacing w:after="3" w:line="240" w:lineRule="auto"/>
        <w:ind w:right="40" w:hanging="346"/>
        <w:jc w:val="both"/>
        <w:rPr>
          <w:rFonts w:ascii="Times New Roman" w:hAnsi="Times New Roman" w:cs="Times New Roman"/>
          <w:sz w:val="24"/>
          <w:szCs w:val="24"/>
        </w:rPr>
      </w:pPr>
      <w:r w:rsidRPr="0016325F">
        <w:rPr>
          <w:rFonts w:ascii="Times New Roman" w:hAnsi="Times New Roman" w:cs="Times New Roman"/>
          <w:sz w:val="24"/>
          <w:szCs w:val="24"/>
        </w:rPr>
        <w:t xml:space="preserve">Wstęp do pomieszczenia punktu medycznego mają  wyłącznie osoby upoważnione tj. ratownicy dyżurujący lub ich zmiennicy, ratownicy - wolontariusze pełniący dyżury społeczne, koordynator ratowników, administrator i obsługa techniczna Pływalni, lekarze i służby medyczne udzielające pomocy, </w:t>
      </w:r>
    </w:p>
    <w:p w14:paraId="210107BF" w14:textId="77777777" w:rsidR="0016325F" w:rsidRPr="0016325F" w:rsidRDefault="0016325F" w:rsidP="0016325F">
      <w:pPr>
        <w:numPr>
          <w:ilvl w:val="0"/>
          <w:numId w:val="17"/>
        </w:numPr>
        <w:spacing w:after="3" w:line="240" w:lineRule="auto"/>
        <w:ind w:right="40" w:hanging="346"/>
        <w:jc w:val="both"/>
        <w:rPr>
          <w:rFonts w:ascii="Times New Roman" w:hAnsi="Times New Roman" w:cs="Times New Roman"/>
          <w:sz w:val="24"/>
          <w:szCs w:val="24"/>
        </w:rPr>
      </w:pPr>
      <w:r w:rsidRPr="0016325F">
        <w:rPr>
          <w:rFonts w:ascii="Times New Roman" w:hAnsi="Times New Roman" w:cs="Times New Roman"/>
          <w:sz w:val="24"/>
          <w:szCs w:val="24"/>
        </w:rPr>
        <w:t xml:space="preserve">W pomieszczeniu ratowników znajduje się sterownia oświetlenia, którą obsługuje dyżurny ratownik. </w:t>
      </w:r>
    </w:p>
    <w:p w14:paraId="3F92F10B" w14:textId="77777777" w:rsidR="0016325F" w:rsidRPr="0016325F" w:rsidRDefault="0016325F" w:rsidP="0016325F">
      <w:pPr>
        <w:numPr>
          <w:ilvl w:val="0"/>
          <w:numId w:val="17"/>
        </w:numPr>
        <w:spacing w:after="3" w:line="240" w:lineRule="auto"/>
        <w:ind w:right="40" w:hanging="346"/>
        <w:jc w:val="both"/>
        <w:rPr>
          <w:rFonts w:ascii="Times New Roman" w:hAnsi="Times New Roman" w:cs="Times New Roman"/>
          <w:sz w:val="24"/>
          <w:szCs w:val="24"/>
        </w:rPr>
      </w:pPr>
      <w:r w:rsidRPr="0016325F">
        <w:rPr>
          <w:rFonts w:ascii="Times New Roman" w:hAnsi="Times New Roman" w:cs="Times New Roman"/>
          <w:sz w:val="24"/>
          <w:szCs w:val="24"/>
        </w:rPr>
        <w:t xml:space="preserve">W pomieszczeniu ratowniczym znajduje się sterownia nagłośnienia, którą obsługują tylko osoby upoważnione. </w:t>
      </w:r>
    </w:p>
    <w:p w14:paraId="033617DB" w14:textId="77777777" w:rsidR="0016325F" w:rsidRPr="0016325F" w:rsidRDefault="0016325F" w:rsidP="0016325F">
      <w:pPr>
        <w:numPr>
          <w:ilvl w:val="0"/>
          <w:numId w:val="17"/>
        </w:numPr>
        <w:spacing w:after="3" w:line="240" w:lineRule="auto"/>
        <w:ind w:right="40" w:hanging="346"/>
        <w:jc w:val="both"/>
        <w:rPr>
          <w:rFonts w:ascii="Times New Roman" w:hAnsi="Times New Roman" w:cs="Times New Roman"/>
          <w:color w:val="000000" w:themeColor="text1"/>
          <w:sz w:val="24"/>
          <w:szCs w:val="24"/>
        </w:rPr>
      </w:pPr>
      <w:r w:rsidRPr="0016325F">
        <w:rPr>
          <w:rFonts w:ascii="Times New Roman" w:hAnsi="Times New Roman" w:cs="Times New Roman"/>
          <w:color w:val="000000" w:themeColor="text1"/>
          <w:sz w:val="24"/>
          <w:szCs w:val="24"/>
        </w:rPr>
        <w:t xml:space="preserve">Znajdujący się w punkcie medycznym sprzęt ratunkowy i medyczny podlega nadzorowi ratowniczemu a jakiekolwiek jego niesprawność bądź niekompletność winna być niezwłocznie zgłaszana </w:t>
      </w:r>
      <w:r w:rsidRPr="0016325F">
        <w:rPr>
          <w:rFonts w:ascii="Times New Roman" w:hAnsi="Times New Roman" w:cs="Times New Roman"/>
          <w:color w:val="000000" w:themeColor="text1"/>
          <w:sz w:val="24"/>
          <w:szCs w:val="24"/>
          <w:u w:val="single"/>
        </w:rPr>
        <w:t>koordynatorowi ratowników i</w:t>
      </w:r>
      <w:r w:rsidRPr="0016325F">
        <w:rPr>
          <w:rFonts w:ascii="Times New Roman" w:hAnsi="Times New Roman" w:cs="Times New Roman"/>
          <w:color w:val="000000" w:themeColor="text1"/>
          <w:sz w:val="24"/>
          <w:szCs w:val="24"/>
        </w:rPr>
        <w:t xml:space="preserve"> administracji Pływalni.  </w:t>
      </w:r>
    </w:p>
    <w:p w14:paraId="4D3DCC67" w14:textId="77777777" w:rsidR="0016325F" w:rsidRPr="0016325F" w:rsidRDefault="0016325F" w:rsidP="0016325F">
      <w:pPr>
        <w:spacing w:line="240" w:lineRule="auto"/>
        <w:rPr>
          <w:rFonts w:ascii="Times New Roman" w:hAnsi="Times New Roman" w:cs="Times New Roman"/>
          <w:color w:val="FF0000"/>
          <w:sz w:val="24"/>
          <w:szCs w:val="24"/>
        </w:rPr>
      </w:pPr>
      <w:r w:rsidRPr="0016325F">
        <w:rPr>
          <w:rFonts w:ascii="Times New Roman" w:hAnsi="Times New Roman" w:cs="Times New Roman"/>
          <w:color w:val="FF0000"/>
          <w:sz w:val="24"/>
          <w:szCs w:val="24"/>
        </w:rPr>
        <w:t xml:space="preserve"> </w:t>
      </w:r>
    </w:p>
    <w:p w14:paraId="57279B13" w14:textId="77777777" w:rsidR="0016325F" w:rsidRDefault="0016325F" w:rsidP="0016325F">
      <w:pPr>
        <w:spacing w:line="240" w:lineRule="auto"/>
        <w:ind w:left="10" w:right="63" w:hanging="10"/>
        <w:jc w:val="right"/>
        <w:rPr>
          <w:rFonts w:ascii="Times New Roman" w:hAnsi="Times New Roman" w:cs="Times New Roman"/>
          <w:sz w:val="24"/>
          <w:szCs w:val="24"/>
        </w:rPr>
      </w:pPr>
    </w:p>
    <w:p w14:paraId="25750172" w14:textId="77777777" w:rsidR="0016325F" w:rsidRDefault="0016325F" w:rsidP="0016325F">
      <w:pPr>
        <w:spacing w:line="240" w:lineRule="auto"/>
        <w:ind w:left="10" w:right="63" w:hanging="10"/>
        <w:jc w:val="right"/>
        <w:rPr>
          <w:rFonts w:ascii="Times New Roman" w:hAnsi="Times New Roman" w:cs="Times New Roman"/>
          <w:sz w:val="24"/>
          <w:szCs w:val="24"/>
        </w:rPr>
      </w:pPr>
    </w:p>
    <w:p w14:paraId="55EDDC8E" w14:textId="64777778" w:rsidR="0016325F" w:rsidRPr="0016325F" w:rsidRDefault="0016325F" w:rsidP="0016325F">
      <w:pPr>
        <w:spacing w:line="240" w:lineRule="auto"/>
        <w:ind w:left="10" w:right="63" w:hanging="10"/>
        <w:jc w:val="right"/>
        <w:rPr>
          <w:rFonts w:ascii="Times New Roman" w:hAnsi="Times New Roman" w:cs="Times New Roman"/>
          <w:sz w:val="24"/>
          <w:szCs w:val="24"/>
        </w:rPr>
      </w:pPr>
      <w:bookmarkStart w:id="0" w:name="_GoBack"/>
      <w:bookmarkEnd w:id="0"/>
      <w:r w:rsidRPr="0016325F">
        <w:rPr>
          <w:rFonts w:ascii="Times New Roman" w:hAnsi="Times New Roman" w:cs="Times New Roman"/>
          <w:sz w:val="24"/>
          <w:szCs w:val="24"/>
        </w:rPr>
        <w:t>Załącznik nr 2d do S</w:t>
      </w:r>
      <w:r w:rsidRPr="0016325F">
        <w:rPr>
          <w:rFonts w:ascii="Times New Roman" w:hAnsi="Times New Roman" w:cs="Times New Roman"/>
          <w:sz w:val="24"/>
          <w:szCs w:val="24"/>
        </w:rPr>
        <w:t>WZ/umowy</w:t>
      </w:r>
    </w:p>
    <w:p w14:paraId="2133093B" w14:textId="77777777" w:rsidR="0016325F" w:rsidRPr="0016325F" w:rsidRDefault="0016325F" w:rsidP="0016325F">
      <w:pPr>
        <w:spacing w:line="240" w:lineRule="auto"/>
        <w:ind w:left="10" w:right="63" w:hanging="10"/>
        <w:jc w:val="center"/>
        <w:rPr>
          <w:rFonts w:ascii="Times New Roman" w:hAnsi="Times New Roman" w:cs="Times New Roman"/>
          <w:sz w:val="24"/>
          <w:szCs w:val="24"/>
        </w:rPr>
      </w:pPr>
    </w:p>
    <w:p w14:paraId="3DF5E783" w14:textId="77777777" w:rsidR="0016325F" w:rsidRPr="0016325F" w:rsidRDefault="0016325F" w:rsidP="0016325F">
      <w:pPr>
        <w:spacing w:line="240" w:lineRule="auto"/>
        <w:ind w:left="10" w:right="63" w:hanging="10"/>
        <w:jc w:val="center"/>
        <w:rPr>
          <w:rFonts w:ascii="Times New Roman" w:hAnsi="Times New Roman" w:cs="Times New Roman"/>
          <w:sz w:val="24"/>
          <w:szCs w:val="24"/>
        </w:rPr>
      </w:pPr>
      <w:r w:rsidRPr="0016325F">
        <w:rPr>
          <w:rFonts w:ascii="Times New Roman" w:hAnsi="Times New Roman" w:cs="Times New Roman"/>
          <w:b/>
          <w:sz w:val="24"/>
          <w:szCs w:val="24"/>
        </w:rPr>
        <w:t xml:space="preserve">INSTRUKCJA </w:t>
      </w:r>
    </w:p>
    <w:p w14:paraId="1DBF6695" w14:textId="77777777" w:rsidR="0016325F" w:rsidRPr="0016325F" w:rsidRDefault="0016325F" w:rsidP="0016325F">
      <w:pPr>
        <w:spacing w:line="240" w:lineRule="auto"/>
        <w:ind w:left="10" w:right="62" w:hanging="10"/>
        <w:jc w:val="center"/>
        <w:rPr>
          <w:rFonts w:ascii="Times New Roman" w:hAnsi="Times New Roman" w:cs="Times New Roman"/>
          <w:sz w:val="24"/>
          <w:szCs w:val="24"/>
        </w:rPr>
      </w:pPr>
      <w:r w:rsidRPr="0016325F">
        <w:rPr>
          <w:rFonts w:ascii="Times New Roman" w:hAnsi="Times New Roman" w:cs="Times New Roman"/>
          <w:b/>
          <w:sz w:val="24"/>
          <w:szCs w:val="24"/>
        </w:rPr>
        <w:t xml:space="preserve">REGULACJI OŚWIETLENIA NA HALI BASENOWEJ </w:t>
      </w:r>
    </w:p>
    <w:p w14:paraId="52CF1B60" w14:textId="77777777" w:rsidR="0016325F" w:rsidRPr="0016325F" w:rsidRDefault="0016325F" w:rsidP="0016325F">
      <w:p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 </w:t>
      </w:r>
    </w:p>
    <w:p w14:paraId="6E5A0305" w14:textId="77777777" w:rsidR="0016325F" w:rsidRPr="0016325F" w:rsidRDefault="0016325F" w:rsidP="0016325F">
      <w:pPr>
        <w:spacing w:line="240" w:lineRule="auto"/>
        <w:ind w:left="360"/>
        <w:rPr>
          <w:rFonts w:ascii="Times New Roman" w:hAnsi="Times New Roman" w:cs="Times New Roman"/>
          <w:sz w:val="24"/>
          <w:szCs w:val="24"/>
        </w:rPr>
      </w:pPr>
      <w:r w:rsidRPr="0016325F">
        <w:rPr>
          <w:rFonts w:ascii="Times New Roman" w:hAnsi="Times New Roman" w:cs="Times New Roman"/>
          <w:sz w:val="24"/>
          <w:szCs w:val="24"/>
        </w:rPr>
        <w:t xml:space="preserve"> </w:t>
      </w:r>
    </w:p>
    <w:p w14:paraId="0E32CC28" w14:textId="77777777" w:rsidR="0016325F" w:rsidRPr="0016325F" w:rsidRDefault="0016325F" w:rsidP="0016325F">
      <w:pPr>
        <w:numPr>
          <w:ilvl w:val="0"/>
          <w:numId w:val="16"/>
        </w:numPr>
        <w:spacing w:after="2" w:line="240" w:lineRule="auto"/>
        <w:ind w:hanging="360"/>
        <w:rPr>
          <w:rFonts w:ascii="Times New Roman" w:hAnsi="Times New Roman" w:cs="Times New Roman"/>
          <w:sz w:val="24"/>
          <w:szCs w:val="24"/>
        </w:rPr>
      </w:pPr>
      <w:r w:rsidRPr="0016325F">
        <w:rPr>
          <w:rFonts w:ascii="Times New Roman" w:hAnsi="Times New Roman" w:cs="Times New Roman"/>
          <w:sz w:val="24"/>
          <w:szCs w:val="24"/>
        </w:rPr>
        <w:t xml:space="preserve">Główna zasadą, którą należy się kierować podczas regulacji oświetlenia jest bezpieczeństwo pływających oraz optymalna oszczędność energii. </w:t>
      </w:r>
    </w:p>
    <w:p w14:paraId="4DCEDF64" w14:textId="77777777" w:rsidR="0016325F" w:rsidRPr="0016325F" w:rsidRDefault="0016325F" w:rsidP="0016325F">
      <w:pPr>
        <w:spacing w:line="240" w:lineRule="auto"/>
        <w:ind w:left="360"/>
        <w:rPr>
          <w:rFonts w:ascii="Times New Roman" w:hAnsi="Times New Roman" w:cs="Times New Roman"/>
          <w:sz w:val="24"/>
          <w:szCs w:val="24"/>
        </w:rPr>
      </w:pPr>
      <w:r w:rsidRPr="0016325F">
        <w:rPr>
          <w:rFonts w:ascii="Times New Roman" w:hAnsi="Times New Roman" w:cs="Times New Roman"/>
          <w:sz w:val="24"/>
          <w:szCs w:val="24"/>
        </w:rPr>
        <w:t xml:space="preserve"> </w:t>
      </w:r>
    </w:p>
    <w:p w14:paraId="145CD666" w14:textId="77777777" w:rsidR="0016325F" w:rsidRPr="0016325F" w:rsidRDefault="0016325F" w:rsidP="0016325F">
      <w:pPr>
        <w:numPr>
          <w:ilvl w:val="0"/>
          <w:numId w:val="16"/>
        </w:numPr>
        <w:spacing w:after="2" w:line="240" w:lineRule="auto"/>
        <w:ind w:hanging="360"/>
        <w:rPr>
          <w:rFonts w:ascii="Times New Roman" w:hAnsi="Times New Roman" w:cs="Times New Roman"/>
          <w:sz w:val="24"/>
          <w:szCs w:val="24"/>
        </w:rPr>
      </w:pPr>
      <w:r w:rsidRPr="0016325F">
        <w:rPr>
          <w:rFonts w:ascii="Times New Roman" w:hAnsi="Times New Roman" w:cs="Times New Roman"/>
          <w:sz w:val="24"/>
          <w:szCs w:val="24"/>
        </w:rPr>
        <w:t xml:space="preserve">Podczas zajęć zorganizowanych w obrębie niecek, w których prowadzone są zajęcia powinny być włączone świetlówki jarzeniowe. </w:t>
      </w:r>
    </w:p>
    <w:p w14:paraId="4899BD14" w14:textId="77777777" w:rsidR="0016325F" w:rsidRPr="0016325F" w:rsidRDefault="0016325F" w:rsidP="0016325F">
      <w:pPr>
        <w:spacing w:line="240" w:lineRule="auto"/>
        <w:ind w:left="360"/>
        <w:rPr>
          <w:rFonts w:ascii="Times New Roman" w:hAnsi="Times New Roman" w:cs="Times New Roman"/>
          <w:sz w:val="24"/>
          <w:szCs w:val="24"/>
        </w:rPr>
      </w:pPr>
      <w:r w:rsidRPr="0016325F">
        <w:rPr>
          <w:rFonts w:ascii="Times New Roman" w:hAnsi="Times New Roman" w:cs="Times New Roman"/>
          <w:sz w:val="24"/>
          <w:szCs w:val="24"/>
        </w:rPr>
        <w:t xml:space="preserve"> </w:t>
      </w:r>
    </w:p>
    <w:p w14:paraId="4CF780AE" w14:textId="77777777" w:rsidR="0016325F" w:rsidRPr="0016325F" w:rsidRDefault="0016325F" w:rsidP="0016325F">
      <w:pPr>
        <w:numPr>
          <w:ilvl w:val="0"/>
          <w:numId w:val="16"/>
        </w:numPr>
        <w:spacing w:after="2" w:line="240" w:lineRule="auto"/>
        <w:ind w:hanging="360"/>
        <w:rPr>
          <w:rFonts w:ascii="Times New Roman" w:hAnsi="Times New Roman" w:cs="Times New Roman"/>
          <w:sz w:val="24"/>
          <w:szCs w:val="24"/>
        </w:rPr>
      </w:pPr>
      <w:r w:rsidRPr="0016325F">
        <w:rPr>
          <w:rFonts w:ascii="Times New Roman" w:hAnsi="Times New Roman" w:cs="Times New Roman"/>
          <w:sz w:val="24"/>
          <w:szCs w:val="24"/>
        </w:rPr>
        <w:t xml:space="preserve">Jupitery włączane są wyłącznie na czas imprez  lub innych  zajęć, na których prowadzone jest filmowanie. </w:t>
      </w:r>
    </w:p>
    <w:p w14:paraId="4E1079F0" w14:textId="77777777" w:rsidR="0016325F" w:rsidRPr="0016325F" w:rsidRDefault="0016325F" w:rsidP="0016325F">
      <w:pPr>
        <w:spacing w:line="240" w:lineRule="auto"/>
        <w:ind w:left="360"/>
        <w:rPr>
          <w:rFonts w:ascii="Times New Roman" w:hAnsi="Times New Roman" w:cs="Times New Roman"/>
          <w:sz w:val="24"/>
          <w:szCs w:val="24"/>
        </w:rPr>
      </w:pPr>
      <w:r w:rsidRPr="0016325F">
        <w:rPr>
          <w:rFonts w:ascii="Times New Roman" w:hAnsi="Times New Roman" w:cs="Times New Roman"/>
          <w:sz w:val="24"/>
          <w:szCs w:val="24"/>
        </w:rPr>
        <w:t xml:space="preserve"> </w:t>
      </w:r>
    </w:p>
    <w:p w14:paraId="6922C726" w14:textId="77777777" w:rsidR="0016325F" w:rsidRPr="0016325F" w:rsidRDefault="0016325F" w:rsidP="0016325F">
      <w:pPr>
        <w:numPr>
          <w:ilvl w:val="0"/>
          <w:numId w:val="16"/>
        </w:numPr>
        <w:spacing w:after="2" w:line="240" w:lineRule="auto"/>
        <w:ind w:hanging="360"/>
        <w:rPr>
          <w:rFonts w:ascii="Times New Roman" w:hAnsi="Times New Roman" w:cs="Times New Roman"/>
          <w:sz w:val="24"/>
          <w:szCs w:val="24"/>
        </w:rPr>
      </w:pPr>
      <w:r w:rsidRPr="0016325F">
        <w:rPr>
          <w:rFonts w:ascii="Times New Roman" w:hAnsi="Times New Roman" w:cs="Times New Roman"/>
          <w:sz w:val="24"/>
          <w:szCs w:val="24"/>
        </w:rPr>
        <w:t xml:space="preserve">Lampy podwodne włączamy wyłącznie w czasie gdy w basenie znajdują się klienci z zastrzeżeniem, że w dni słoneczne  można je wyłączać w celach oszczędnościowych.   </w:t>
      </w:r>
    </w:p>
    <w:p w14:paraId="763EEA46" w14:textId="77777777" w:rsidR="0016325F" w:rsidRPr="0016325F" w:rsidRDefault="0016325F" w:rsidP="0016325F">
      <w:p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 </w:t>
      </w:r>
    </w:p>
    <w:p w14:paraId="66AE67BA" w14:textId="77777777" w:rsidR="0016325F" w:rsidRPr="0016325F" w:rsidRDefault="0016325F" w:rsidP="0016325F">
      <w:pPr>
        <w:numPr>
          <w:ilvl w:val="0"/>
          <w:numId w:val="16"/>
        </w:numPr>
        <w:spacing w:after="2" w:line="240" w:lineRule="auto"/>
        <w:ind w:hanging="360"/>
        <w:rPr>
          <w:rFonts w:ascii="Times New Roman" w:hAnsi="Times New Roman" w:cs="Times New Roman"/>
          <w:strike/>
          <w:color w:val="FF0000"/>
          <w:sz w:val="24"/>
          <w:szCs w:val="24"/>
        </w:rPr>
      </w:pPr>
      <w:r w:rsidRPr="0016325F">
        <w:rPr>
          <w:rFonts w:ascii="Times New Roman" w:hAnsi="Times New Roman" w:cs="Times New Roman"/>
          <w:sz w:val="24"/>
          <w:szCs w:val="24"/>
        </w:rPr>
        <w:t>Oświetlenie nad antresolą  powinno być ograniczone do minimum</w:t>
      </w:r>
    </w:p>
    <w:p w14:paraId="4BCE44C7" w14:textId="77777777" w:rsidR="0016325F" w:rsidRPr="0016325F" w:rsidRDefault="0016325F" w:rsidP="0016325F">
      <w:pPr>
        <w:spacing w:line="240" w:lineRule="auto"/>
        <w:rPr>
          <w:rFonts w:ascii="Times New Roman" w:hAnsi="Times New Roman" w:cs="Times New Roman"/>
          <w:strike/>
          <w:color w:val="FF0000"/>
          <w:sz w:val="24"/>
          <w:szCs w:val="24"/>
        </w:rPr>
      </w:pPr>
      <w:r w:rsidRPr="0016325F">
        <w:rPr>
          <w:rFonts w:ascii="Times New Roman" w:hAnsi="Times New Roman" w:cs="Times New Roman"/>
          <w:strike/>
          <w:color w:val="FF0000"/>
          <w:sz w:val="24"/>
          <w:szCs w:val="24"/>
        </w:rPr>
        <w:t xml:space="preserve"> </w:t>
      </w:r>
    </w:p>
    <w:p w14:paraId="433169F3" w14:textId="77777777" w:rsidR="0016325F" w:rsidRPr="0016325F" w:rsidRDefault="0016325F" w:rsidP="0016325F">
      <w:pPr>
        <w:numPr>
          <w:ilvl w:val="0"/>
          <w:numId w:val="16"/>
        </w:numPr>
        <w:spacing w:after="2" w:line="240" w:lineRule="auto"/>
        <w:ind w:hanging="360"/>
        <w:rPr>
          <w:rFonts w:ascii="Times New Roman" w:hAnsi="Times New Roman" w:cs="Times New Roman"/>
          <w:sz w:val="24"/>
          <w:szCs w:val="24"/>
        </w:rPr>
      </w:pPr>
      <w:r w:rsidRPr="0016325F">
        <w:rPr>
          <w:rFonts w:ascii="Times New Roman" w:hAnsi="Times New Roman" w:cs="Times New Roman"/>
          <w:sz w:val="24"/>
          <w:szCs w:val="24"/>
        </w:rPr>
        <w:t xml:space="preserve">Podczas zajęć dydaktycznych oświetlenie należy regulować według potrzeb zgłoszonych przez nauczycieli prowadzących zajęcia. </w:t>
      </w:r>
    </w:p>
    <w:p w14:paraId="59BA5915" w14:textId="77777777" w:rsidR="0016325F" w:rsidRPr="0016325F" w:rsidRDefault="0016325F" w:rsidP="0016325F">
      <w:pPr>
        <w:spacing w:line="240" w:lineRule="auto"/>
        <w:rPr>
          <w:rFonts w:ascii="Times New Roman" w:hAnsi="Times New Roman" w:cs="Times New Roman"/>
          <w:sz w:val="24"/>
          <w:szCs w:val="24"/>
        </w:rPr>
      </w:pPr>
      <w:r w:rsidRPr="0016325F">
        <w:rPr>
          <w:rFonts w:ascii="Times New Roman" w:hAnsi="Times New Roman" w:cs="Times New Roman"/>
          <w:sz w:val="24"/>
          <w:szCs w:val="24"/>
        </w:rPr>
        <w:t xml:space="preserve"> </w:t>
      </w:r>
    </w:p>
    <w:p w14:paraId="750B84AD" w14:textId="77777777" w:rsidR="0016325F" w:rsidRPr="0016325F" w:rsidRDefault="0016325F" w:rsidP="0016325F">
      <w:pPr>
        <w:spacing w:line="240" w:lineRule="auto"/>
        <w:rPr>
          <w:rFonts w:ascii="Times New Roman" w:hAnsi="Times New Roman" w:cs="Times New Roman"/>
          <w:sz w:val="24"/>
          <w:szCs w:val="24"/>
        </w:rPr>
      </w:pPr>
    </w:p>
    <w:sectPr w:rsidR="0016325F" w:rsidRPr="0016325F">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C849" w14:textId="77777777" w:rsidR="0080490D" w:rsidRDefault="0080490D" w:rsidP="0033519A">
      <w:pPr>
        <w:spacing w:line="240" w:lineRule="auto"/>
      </w:pPr>
      <w:r>
        <w:separator/>
      </w:r>
    </w:p>
  </w:endnote>
  <w:endnote w:type="continuationSeparator" w:id="0">
    <w:p w14:paraId="0FD6DA91" w14:textId="77777777" w:rsidR="0080490D" w:rsidRDefault="0080490D" w:rsidP="00335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404D" w14:textId="77777777" w:rsidR="0080490D" w:rsidRDefault="0080490D" w:rsidP="0033519A">
      <w:pPr>
        <w:spacing w:line="240" w:lineRule="auto"/>
      </w:pPr>
      <w:r>
        <w:separator/>
      </w:r>
    </w:p>
  </w:footnote>
  <w:footnote w:type="continuationSeparator" w:id="0">
    <w:p w14:paraId="1183CC8D" w14:textId="77777777" w:rsidR="0080490D" w:rsidRDefault="0080490D" w:rsidP="003351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7B3"/>
    <w:multiLevelType w:val="hybridMultilevel"/>
    <w:tmpl w:val="6EBA70FA"/>
    <w:lvl w:ilvl="0" w:tplc="9536CDDC">
      <w:start w:val="1"/>
      <w:numFmt w:val="lowerLetter"/>
      <w:lvlText w:val="%1)"/>
      <w:lvlJc w:val="left"/>
      <w:pPr>
        <w:ind w:left="1854" w:hanging="360"/>
      </w:pPr>
      <w:rPr>
        <w:rFonts w:ascii="Arial" w:eastAsia="Times New Roman" w:hAnsi="Arial" w:cs="Aria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563536C"/>
    <w:multiLevelType w:val="hybridMultilevel"/>
    <w:tmpl w:val="5D4A7326"/>
    <w:lvl w:ilvl="0" w:tplc="0415000F">
      <w:start w:val="2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BE6060"/>
    <w:multiLevelType w:val="hybridMultilevel"/>
    <w:tmpl w:val="148CA0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F62A87"/>
    <w:multiLevelType w:val="hybridMultilevel"/>
    <w:tmpl w:val="91722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D7B27"/>
    <w:multiLevelType w:val="hybridMultilevel"/>
    <w:tmpl w:val="B2EC9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D02F0"/>
    <w:multiLevelType w:val="hybridMultilevel"/>
    <w:tmpl w:val="93742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85BA2"/>
    <w:multiLevelType w:val="hybridMultilevel"/>
    <w:tmpl w:val="3C96C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95480D"/>
    <w:multiLevelType w:val="multilevel"/>
    <w:tmpl w:val="BAA60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B9273B"/>
    <w:multiLevelType w:val="hybridMultilevel"/>
    <w:tmpl w:val="28E428F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330B9F"/>
    <w:multiLevelType w:val="hybridMultilevel"/>
    <w:tmpl w:val="12640D46"/>
    <w:lvl w:ilvl="0" w:tplc="AB3491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CF58E7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2000F3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1B6A22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5602E4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B661E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788AD4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B568D6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65DAE6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31C80498"/>
    <w:multiLevelType w:val="hybridMultilevel"/>
    <w:tmpl w:val="D18C65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4A02AEB"/>
    <w:multiLevelType w:val="hybridMultilevel"/>
    <w:tmpl w:val="93000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61F3D"/>
    <w:multiLevelType w:val="hybridMultilevel"/>
    <w:tmpl w:val="1A7413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73204A6"/>
    <w:multiLevelType w:val="hybridMultilevel"/>
    <w:tmpl w:val="673E0AB2"/>
    <w:lvl w:ilvl="0" w:tplc="95323BAA">
      <w:start w:val="1"/>
      <w:numFmt w:val="lowerLetter"/>
      <w:lvlText w:val="%1)"/>
      <w:lvlJc w:val="left"/>
      <w:pPr>
        <w:ind w:left="1440" w:hanging="360"/>
      </w:pPr>
      <w:rPr>
        <w:rFonts w:ascii="Arial" w:eastAsia="Times New Roman" w:hAnsi="Arial"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1D949CD"/>
    <w:multiLevelType w:val="hybridMultilevel"/>
    <w:tmpl w:val="FD8EB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FD25C9"/>
    <w:multiLevelType w:val="hybridMultilevel"/>
    <w:tmpl w:val="0FDA7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173BB4"/>
    <w:multiLevelType w:val="hybridMultilevel"/>
    <w:tmpl w:val="E570B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245F0B"/>
    <w:multiLevelType w:val="hybridMultilevel"/>
    <w:tmpl w:val="FB54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F34E0F"/>
    <w:multiLevelType w:val="hybridMultilevel"/>
    <w:tmpl w:val="914A60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3497724"/>
    <w:multiLevelType w:val="hybridMultilevel"/>
    <w:tmpl w:val="223E2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C39A0"/>
    <w:multiLevelType w:val="hybridMultilevel"/>
    <w:tmpl w:val="C534E6EE"/>
    <w:lvl w:ilvl="0" w:tplc="D28CD85C">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vertAlign w:val="baseline"/>
      </w:rPr>
    </w:lvl>
    <w:lvl w:ilvl="1" w:tplc="D56AFE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67F0EA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A129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5322A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C3C4C9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776E1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7632D4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66AAEC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4"/>
  </w:num>
  <w:num w:numId="2">
    <w:abstractNumId w:val="19"/>
  </w:num>
  <w:num w:numId="3">
    <w:abstractNumId w:val="18"/>
  </w:num>
  <w:num w:numId="4">
    <w:abstractNumId w:val="7"/>
  </w:num>
  <w:num w:numId="5">
    <w:abstractNumId w:val="2"/>
  </w:num>
  <w:num w:numId="6">
    <w:abstractNumId w:val="16"/>
  </w:num>
  <w:num w:numId="7">
    <w:abstractNumId w:val="12"/>
  </w:num>
  <w:num w:numId="8">
    <w:abstractNumId w:val="3"/>
  </w:num>
  <w:num w:numId="9">
    <w:abstractNumId w:val="10"/>
  </w:num>
  <w:num w:numId="10">
    <w:abstractNumId w:val="5"/>
  </w:num>
  <w:num w:numId="11">
    <w:abstractNumId w:val="4"/>
  </w:num>
  <w:num w:numId="12">
    <w:abstractNumId w:val="17"/>
  </w:num>
  <w:num w:numId="13">
    <w:abstractNumId w:val="6"/>
  </w:num>
  <w:num w:numId="14">
    <w:abstractNumId w:val="15"/>
  </w:num>
  <w:num w:numId="15">
    <w:abstractNumId w:val="11"/>
  </w:num>
  <w:num w:numId="16">
    <w:abstractNumId w:val="9"/>
  </w:num>
  <w:num w:numId="17">
    <w:abstractNumId w:val="20"/>
  </w:num>
  <w:num w:numId="18">
    <w:abstractNumId w:val="8"/>
  </w:num>
  <w:num w:numId="19">
    <w:abstractNumId w:val="13"/>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77"/>
    <w:rsid w:val="00012F30"/>
    <w:rsid w:val="00017BFF"/>
    <w:rsid w:val="0016325F"/>
    <w:rsid w:val="00236BC3"/>
    <w:rsid w:val="0033519A"/>
    <w:rsid w:val="003D00F1"/>
    <w:rsid w:val="003F4677"/>
    <w:rsid w:val="003F7EB0"/>
    <w:rsid w:val="004D0CBC"/>
    <w:rsid w:val="006650F0"/>
    <w:rsid w:val="00702D50"/>
    <w:rsid w:val="00733A05"/>
    <w:rsid w:val="007E6324"/>
    <w:rsid w:val="0080490D"/>
    <w:rsid w:val="009602E5"/>
    <w:rsid w:val="00BB5B82"/>
    <w:rsid w:val="00CA6732"/>
    <w:rsid w:val="00DB0679"/>
    <w:rsid w:val="00EA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56C418"/>
  <w15:docId w15:val="{3287F28E-7CCB-419E-AE72-03DC2F8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EA2534"/>
    <w:pPr>
      <w:ind w:left="720"/>
      <w:contextualSpacing/>
    </w:pPr>
  </w:style>
  <w:style w:type="paragraph" w:styleId="Nagwek">
    <w:name w:val="header"/>
    <w:basedOn w:val="Normalny"/>
    <w:link w:val="NagwekZnak"/>
    <w:uiPriority w:val="99"/>
    <w:unhideWhenUsed/>
    <w:rsid w:val="0033519A"/>
    <w:pPr>
      <w:tabs>
        <w:tab w:val="center" w:pos="4536"/>
        <w:tab w:val="right" w:pos="9072"/>
      </w:tabs>
      <w:spacing w:line="240" w:lineRule="auto"/>
    </w:pPr>
  </w:style>
  <w:style w:type="character" w:customStyle="1" w:styleId="NagwekZnak">
    <w:name w:val="Nagłówek Znak"/>
    <w:basedOn w:val="Domylnaczcionkaakapitu"/>
    <w:link w:val="Nagwek"/>
    <w:uiPriority w:val="99"/>
    <w:rsid w:val="0033519A"/>
  </w:style>
  <w:style w:type="paragraph" w:styleId="Stopka">
    <w:name w:val="footer"/>
    <w:basedOn w:val="Normalny"/>
    <w:link w:val="StopkaZnak"/>
    <w:uiPriority w:val="99"/>
    <w:unhideWhenUsed/>
    <w:rsid w:val="0033519A"/>
    <w:pPr>
      <w:tabs>
        <w:tab w:val="center" w:pos="4536"/>
        <w:tab w:val="right" w:pos="9072"/>
      </w:tabs>
      <w:spacing w:line="240" w:lineRule="auto"/>
    </w:pPr>
  </w:style>
  <w:style w:type="character" w:customStyle="1" w:styleId="StopkaZnak">
    <w:name w:val="Stopka Znak"/>
    <w:basedOn w:val="Domylnaczcionkaakapitu"/>
    <w:link w:val="Stopka"/>
    <w:uiPriority w:val="99"/>
    <w:rsid w:val="0033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2935</Words>
  <Characters>17614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Pływalnia</dc:creator>
  <cp:lastModifiedBy>oem</cp:lastModifiedBy>
  <cp:revision>2</cp:revision>
  <dcterms:created xsi:type="dcterms:W3CDTF">2022-08-12T12:19:00Z</dcterms:created>
  <dcterms:modified xsi:type="dcterms:W3CDTF">2022-08-12T12:19:00Z</dcterms:modified>
</cp:coreProperties>
</file>