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9FC3" w14:textId="1B5F57C6" w:rsidR="00EA74D3" w:rsidRPr="007815FA" w:rsidRDefault="00EA74D3" w:rsidP="00C61846">
      <w:pPr>
        <w:suppressAutoHyphens/>
        <w:spacing w:before="80" w:after="120" w:line="240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C5E3D">
        <w:rPr>
          <w:rFonts w:ascii="Arial" w:hAnsi="Arial" w:cs="Arial"/>
          <w:b/>
          <w:i/>
          <w:color w:val="000000" w:themeColor="text1"/>
          <w:sz w:val="18"/>
          <w:szCs w:val="18"/>
        </w:rPr>
        <w:t>Załącznik nr 2</w:t>
      </w:r>
      <w:r w:rsidRPr="007815FA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</w:t>
      </w:r>
    </w:p>
    <w:p w14:paraId="0C82FBBF" w14:textId="77777777" w:rsidR="00EA74D3" w:rsidRPr="000E2086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E2086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18008443" w14:textId="77777777" w:rsidR="00EA74D3" w:rsidRPr="007815FA" w:rsidRDefault="00EA74D3" w:rsidP="00C61846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7815FA">
        <w:rPr>
          <w:rFonts w:ascii="Arial" w:hAnsi="Arial" w:cs="Arial"/>
          <w:i/>
          <w:color w:val="000000" w:themeColor="text1"/>
          <w:sz w:val="16"/>
          <w:szCs w:val="16"/>
        </w:rPr>
        <w:t>(pieczęć Wykonawcy lub Wykonawców</w:t>
      </w:r>
    </w:p>
    <w:p w14:paraId="51FBE31A" w14:textId="77777777" w:rsidR="00BA4E68" w:rsidRDefault="00EA74D3" w:rsidP="00613883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i/>
          <w:color w:val="000000" w:themeColor="text1"/>
          <w:sz w:val="16"/>
          <w:szCs w:val="16"/>
        </w:rPr>
        <w:t>ubiegających się wspólnie o udzielenie zamówienia)</w:t>
      </w:r>
      <w:r w:rsidRPr="007815FA">
        <w:rPr>
          <w:rFonts w:ascii="Arial" w:hAnsi="Arial" w:cs="Arial"/>
          <w:color w:val="000000" w:themeColor="text1"/>
          <w:sz w:val="16"/>
          <w:szCs w:val="16"/>
        </w:rPr>
        <w:tab/>
      </w:r>
      <w:r w:rsidR="00613883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78C2B0FE" w14:textId="4D15A230" w:rsidR="004C56CC" w:rsidRPr="00613883" w:rsidRDefault="00613883" w:rsidP="00613883">
      <w:pPr>
        <w:suppressAutoHyphens/>
        <w:adjustRightInd w:val="0"/>
        <w:spacing w:before="80" w:after="120" w:line="24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0BCAE8E6" w14:textId="77777777" w:rsidR="00EA74D3" w:rsidRPr="007815FA" w:rsidRDefault="00EA74D3" w:rsidP="00C61846">
      <w:pPr>
        <w:suppressAutoHyphens/>
        <w:adjustRightInd w:val="0"/>
        <w:spacing w:before="80" w:after="12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374A08B0" w14:textId="77777777" w:rsidR="00514D04" w:rsidRPr="007815FA" w:rsidRDefault="00EA74D3" w:rsidP="00C61846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="009D58BE" w:rsidRPr="007815FA">
        <w:rPr>
          <w:rFonts w:ascii="Arial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hAnsi="Arial" w:cs="Arial"/>
          <w:color w:val="000000" w:themeColor="text1"/>
          <w:sz w:val="18"/>
          <w:szCs w:val="18"/>
        </w:rPr>
        <w:t>PAŃSTWOWY INSTYTUT BADAWCZY</w:t>
      </w:r>
    </w:p>
    <w:p w14:paraId="600CF53C" w14:textId="5817C22E" w:rsidR="004C56CC" w:rsidRPr="00613883" w:rsidRDefault="00514D04" w:rsidP="00613883">
      <w:pPr>
        <w:suppressAutoHyphens/>
        <w:adjustRightInd w:val="0"/>
        <w:spacing w:after="0" w:line="24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 xml:space="preserve">UL. RAKOWIECKA 4, </w:t>
      </w:r>
      <w:r w:rsidR="00EA74D3" w:rsidRPr="007815FA">
        <w:rPr>
          <w:rFonts w:ascii="Arial" w:hAnsi="Arial" w:cs="Arial"/>
          <w:color w:val="000000" w:themeColor="text1"/>
          <w:sz w:val="18"/>
          <w:szCs w:val="18"/>
        </w:rPr>
        <w:t>00-975 WARSZAWA</w:t>
      </w:r>
      <w:r w:rsidRPr="007815FA">
        <w:rPr>
          <w:rFonts w:ascii="Arial" w:hAnsi="Arial" w:cs="Arial"/>
          <w:color w:val="000000" w:themeColor="text1"/>
          <w:sz w:val="18"/>
          <w:szCs w:val="18"/>
        </w:rPr>
        <w:t>.</w:t>
      </w:r>
      <w:r w:rsidR="00EA74D3" w:rsidRPr="007815F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63CC62C5" w14:textId="40545FBD" w:rsidR="00EA74D3" w:rsidRPr="007815FA" w:rsidRDefault="00EA74D3" w:rsidP="00613883">
      <w:pPr>
        <w:suppressAutoHyphens/>
        <w:spacing w:before="60" w:after="60" w:line="240" w:lineRule="auto"/>
        <w:ind w:firstLine="3827"/>
        <w:rPr>
          <w:rFonts w:ascii="Arial" w:hAnsi="Arial" w:cs="Arial"/>
          <w:b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32F61D5F" w14:textId="77777777" w:rsidR="00EA74D3" w:rsidRDefault="00EA74D3" w:rsidP="006E10F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35152EE1" w14:textId="77777777" w:rsidR="003A3C94" w:rsidRPr="007815FA" w:rsidRDefault="003A3C94" w:rsidP="006E10F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D19E61" w14:textId="77777777" w:rsidR="00EA74D3" w:rsidRDefault="00EA74D3" w:rsidP="006E10F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511B7CAD" w14:textId="77777777" w:rsidR="003A3C94" w:rsidRPr="007815FA" w:rsidRDefault="003A3C94" w:rsidP="006E10F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2B5B30C" w14:textId="77777777" w:rsidR="00EA74D3" w:rsidRDefault="00EA74D3" w:rsidP="006E10F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268AC786" w14:textId="77777777" w:rsidR="003A3C94" w:rsidRPr="007815FA" w:rsidRDefault="003A3C94" w:rsidP="006E10FE">
      <w:pPr>
        <w:suppressAutoHyphens/>
        <w:spacing w:after="0" w:line="240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FA2BBF6" w14:textId="1846C959" w:rsidR="00EA74D3" w:rsidRDefault="00EA74D3" w:rsidP="006E10F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815FA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6EA70B82" w14:textId="77777777" w:rsidR="00BA4E68" w:rsidRPr="007815FA" w:rsidRDefault="00BA4E68" w:rsidP="006E10FE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1FFC46B" w14:textId="61D1E856" w:rsidR="00CB27C0" w:rsidRDefault="00EA74D3" w:rsidP="003A3C94">
      <w:pPr>
        <w:pStyle w:val="Tekstpodstawowywcity"/>
        <w:suppressAutoHyphens/>
        <w:spacing w:before="80"/>
        <w:ind w:left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103D8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odpowiedzi na </w:t>
      </w:r>
      <w:r w:rsidRPr="004B282F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ogłoszenie </w:t>
      </w:r>
      <w:r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nr E</w:t>
      </w:r>
      <w:r w:rsidR="004B282F"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DZ</w:t>
      </w:r>
      <w:r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.26.</w:t>
      </w:r>
      <w:r w:rsidR="004B282F"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79.</w:t>
      </w:r>
      <w:r w:rsidR="008F28A8"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202</w:t>
      </w:r>
      <w:r w:rsidR="006E379C"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</w:t>
      </w:r>
      <w:r w:rsidR="00A735FC" w:rsidRPr="004B282F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4B282F" w:rsidRPr="004B282F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633992" w:rsidRPr="004B282F">
        <w:rPr>
          <w:rFonts w:ascii="Arial" w:eastAsiaTheme="minorEastAsia" w:hAnsi="Arial" w:cs="Arial"/>
          <w:color w:val="000000" w:themeColor="text1"/>
          <w:sz w:val="18"/>
          <w:szCs w:val="18"/>
        </w:rPr>
        <w:t>pn.</w:t>
      </w:r>
      <w:r w:rsidR="003A3C94" w:rsidRPr="004B282F">
        <w:rPr>
          <w:rFonts w:ascii="Arial" w:eastAsiaTheme="minorEastAsia" w:hAnsi="Arial" w:cs="Arial"/>
          <w:color w:val="000000" w:themeColor="text1"/>
          <w:sz w:val="18"/>
          <w:szCs w:val="18"/>
        </w:rPr>
        <w:t>:</w:t>
      </w:r>
      <w:r w:rsidR="00633992"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 w:rsidR="004B282F"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W</w:t>
      </w:r>
      <w:r w:rsidR="004B282F" w:rsidRPr="004B282F">
        <w:rPr>
          <w:rFonts w:ascii="Arial" w:hAnsi="Arial" w:cs="Arial"/>
          <w:b/>
          <w:bCs/>
          <w:color w:val="000000" w:themeColor="text1"/>
          <w:sz w:val="18"/>
          <w:szCs w:val="18"/>
        </w:rPr>
        <w:t>ykonanie i dostawa wraz z rozładunkiem skrzynek drewnianych przeznaczonych do przechowywania</w:t>
      </w:r>
      <w:r w:rsidR="004B282F" w:rsidRPr="001D272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rdzeni wiertniczych pochodzących z bieżącego dokumentowania przebiegu prac geologicznych do Państwowego Instytut Geologicznego – PIB, ul. Królowej Jadwigi 1; 41-200 Sosnowiec</w:t>
      </w:r>
      <w:r w:rsidR="004B282F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66232A76" w14:textId="71547185" w:rsidR="00277AFC" w:rsidRDefault="00EA74D3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zamówienia):</w:t>
      </w:r>
    </w:p>
    <w:p w14:paraId="25B97DCA" w14:textId="09F60FAC" w:rsidR="00806AF5" w:rsidRPr="00607815" w:rsidRDefault="00806AF5" w:rsidP="003A3C94">
      <w:pPr>
        <w:pStyle w:val="Tekstpodstawowywcity"/>
        <w:suppressAutoHyphens/>
        <w:spacing w:before="80"/>
        <w:ind w:left="0"/>
        <w:jc w:val="both"/>
        <w:rPr>
          <w:rFonts w:ascii="Arial" w:eastAsiaTheme="minorEastAsia" w:hAnsi="Arial" w:cs="Arial"/>
          <w:b/>
          <w:color w:val="000000" w:themeColor="text1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698"/>
        <w:gridCol w:w="1278"/>
        <w:gridCol w:w="1418"/>
        <w:gridCol w:w="1701"/>
        <w:gridCol w:w="1276"/>
        <w:gridCol w:w="1842"/>
      </w:tblGrid>
      <w:tr w:rsidR="00233A58" w:rsidRPr="0067762C" w14:paraId="3C4E5FBA" w14:textId="77777777" w:rsidTr="00DD10DE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82181B" w14:textId="77777777" w:rsidR="00233A58" w:rsidRPr="0067762C" w:rsidRDefault="00233A58" w:rsidP="00DD10DE">
            <w:pPr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62C"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3C2BC" w14:textId="2C30A1D3" w:rsidR="00233A58" w:rsidRPr="0067762C" w:rsidRDefault="00233A58" w:rsidP="00DD10DE">
            <w:pPr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62C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 w:rsidR="00E75F51">
              <w:rPr>
                <w:rFonts w:ascii="Arial" w:hAnsi="Arial" w:cs="Arial"/>
                <w:b/>
                <w:sz w:val="16"/>
                <w:szCs w:val="16"/>
              </w:rPr>
              <w:t xml:space="preserve"> zgodny z OPZ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29B1D" w14:textId="77777777" w:rsidR="00233A58" w:rsidRPr="0067762C" w:rsidRDefault="00233A58" w:rsidP="00DD10DE">
            <w:pPr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62C">
              <w:rPr>
                <w:rFonts w:ascii="Arial" w:hAnsi="Arial" w:cs="Arial"/>
                <w:b/>
                <w:sz w:val="16"/>
                <w:szCs w:val="16"/>
              </w:rPr>
              <w:t>liczba skrzynek (szt.)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561D4" w14:textId="77777777" w:rsidR="00233A58" w:rsidRPr="0067762C" w:rsidRDefault="00233A58" w:rsidP="00DD10DE">
            <w:pPr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62C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  <w:r w:rsidRPr="0067762C">
              <w:rPr>
                <w:rFonts w:ascii="Arial" w:hAnsi="Arial" w:cs="Arial"/>
                <w:b/>
                <w:sz w:val="16"/>
                <w:szCs w:val="16"/>
              </w:rPr>
              <w:br/>
              <w:t>(1 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6E7FE" w14:textId="77777777" w:rsidR="00233A58" w:rsidRPr="0067762C" w:rsidRDefault="00233A58" w:rsidP="00DD10DE">
            <w:pPr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62C">
              <w:rPr>
                <w:rFonts w:ascii="Arial" w:hAnsi="Arial" w:cs="Arial"/>
                <w:b/>
                <w:sz w:val="16"/>
                <w:szCs w:val="16"/>
              </w:rPr>
              <w:t>Wartość netto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EDD48" w14:textId="77777777" w:rsidR="00233A58" w:rsidRPr="0067762C" w:rsidRDefault="00233A58" w:rsidP="00DD10DE">
            <w:pPr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62C">
              <w:rPr>
                <w:rFonts w:ascii="Arial" w:hAnsi="Arial" w:cs="Arial"/>
                <w:b/>
                <w:sz w:val="16"/>
                <w:szCs w:val="16"/>
              </w:rPr>
              <w:t>Wartość VAT</w:t>
            </w:r>
            <w:r w:rsidRPr="0067762C">
              <w:rPr>
                <w:rFonts w:ascii="Arial" w:hAnsi="Arial" w:cs="Arial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ABDD1C" w14:textId="77777777" w:rsidR="00233A58" w:rsidRPr="0067762C" w:rsidRDefault="00233A58" w:rsidP="00DD10DE">
            <w:pPr>
              <w:spacing w:after="0" w:line="240" w:lineRule="auto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62C"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 w:rsidRPr="0067762C">
              <w:rPr>
                <w:rFonts w:ascii="Arial" w:hAnsi="Arial" w:cs="Arial"/>
                <w:b/>
                <w:sz w:val="16"/>
                <w:szCs w:val="16"/>
              </w:rPr>
              <w:br/>
              <w:t>(zł)</w:t>
            </w:r>
          </w:p>
        </w:tc>
      </w:tr>
      <w:tr w:rsidR="00233A58" w:rsidRPr="0067762C" w14:paraId="683E8A4A" w14:textId="77777777" w:rsidTr="00AC17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B3345" w14:textId="77777777" w:rsidR="00233A58" w:rsidRPr="0067762C" w:rsidRDefault="00233A58" w:rsidP="00DD10DE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AA999" w14:textId="77777777" w:rsidR="00233A58" w:rsidRPr="0067762C" w:rsidRDefault="00233A58" w:rsidP="00DD10DE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62C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909A8" w14:textId="77777777" w:rsidR="00233A58" w:rsidRPr="0067762C" w:rsidRDefault="00233A58" w:rsidP="00DD10DE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62C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438E9" w14:textId="77777777" w:rsidR="00233A58" w:rsidRPr="0067762C" w:rsidRDefault="00233A58" w:rsidP="00DD10DE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62C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83C67" w14:textId="77777777" w:rsidR="00233A58" w:rsidRPr="0067762C" w:rsidRDefault="00233A58" w:rsidP="00DD10DE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62C">
              <w:rPr>
                <w:rFonts w:ascii="Arial" w:hAnsi="Arial" w:cs="Arial"/>
                <w:i/>
                <w:sz w:val="16"/>
                <w:szCs w:val="16"/>
              </w:rPr>
              <w:t>4=2 x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B21BB4" w14:textId="77777777" w:rsidR="00233A58" w:rsidRPr="0067762C" w:rsidRDefault="00233A58" w:rsidP="00DD10DE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62C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D8B86" w14:textId="3AEEA94E" w:rsidR="00233A58" w:rsidRPr="0067762C" w:rsidRDefault="00DD10DE" w:rsidP="00AC176C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 = 4 + 5</w:t>
            </w:r>
          </w:p>
        </w:tc>
      </w:tr>
      <w:tr w:rsidR="00233A58" w:rsidRPr="0067762C" w14:paraId="3C9D3068" w14:textId="77777777" w:rsidTr="00DD10DE">
        <w:trPr>
          <w:trHeight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48FA" w14:textId="730037B9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9202" w14:textId="77777777" w:rsidR="00F57893" w:rsidRDefault="00BA4E68" w:rsidP="00F578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A4E68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Wykonanie i dostawa wraz z rozładunkiem 660 skrzynek drewnianych przeznaczonych do przechowywania rdzeni wiertniczych</w:t>
            </w:r>
            <w:r w:rsidRPr="0067762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r w:rsidR="00233A58" w:rsidRPr="0067762C">
              <w:rPr>
                <w:rFonts w:ascii="Arial" w:hAnsi="Arial" w:cs="Arial"/>
                <w:sz w:val="16"/>
                <w:szCs w:val="16"/>
                <w:lang w:eastAsia="pl-PL"/>
              </w:rPr>
              <w:t>Skrzynka rozmiar</w:t>
            </w:r>
            <w:r w:rsidR="00771DA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wewnętrzny</w:t>
            </w:r>
            <w:r w:rsidR="00233A58" w:rsidRPr="0067762C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4B282F" w:rsidRPr="004B282F">
              <w:rPr>
                <w:rFonts w:ascii="Arial" w:hAnsi="Arial" w:cs="Arial"/>
                <w:sz w:val="16"/>
                <w:szCs w:val="16"/>
                <w:lang w:eastAsia="pl-PL"/>
              </w:rPr>
              <w:t>szerokość 8 cm, wysokość 8 cm, długość 101 cm.</w:t>
            </w:r>
            <w:r w:rsidR="00771DA1">
              <w:rPr>
                <w:rFonts w:ascii="Arial" w:hAnsi="Arial" w:cs="Arial"/>
                <w:sz w:val="16"/>
                <w:szCs w:val="16"/>
                <w:lang w:eastAsia="pl-PL"/>
              </w:rPr>
              <w:t>, rozmiar zewnętrzny</w:t>
            </w:r>
            <w:r w:rsidR="00F57893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F57893" w:rsidRPr="00F57893">
              <w:rPr>
                <w:rFonts w:ascii="Arial" w:hAnsi="Arial" w:cs="Arial"/>
                <w:sz w:val="16"/>
                <w:szCs w:val="16"/>
                <w:lang w:eastAsia="pl-PL"/>
              </w:rPr>
              <w:t>Grubość ścianek dla wszystkich rodzajów skrzynek musi wynosić 1,8 cm (+/- 2 mm), max zewnętrzna długość skrzynek może wynosić 105 cm.</w:t>
            </w:r>
          </w:p>
          <w:p w14:paraId="065F6136" w14:textId="5BEE30DE" w:rsidR="00A54F7E" w:rsidRPr="00BA4E68" w:rsidRDefault="00A54F7E" w:rsidP="00F578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058C" w14:textId="4D53AD25" w:rsidR="00233A58" w:rsidRPr="0067762C" w:rsidRDefault="004B282F" w:rsidP="00DD10DE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6C9" w14:textId="77777777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2C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F6F" w14:textId="77777777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2C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D2C" w14:textId="77777777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2C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7BF" w14:textId="77777777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2C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</w:tr>
      <w:tr w:rsidR="00233A58" w:rsidRPr="0067762C" w14:paraId="47228438" w14:textId="77777777" w:rsidTr="00DD10DE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C82F" w14:textId="7E0E40D4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94EF" w14:textId="62D30979" w:rsidR="00233A58" w:rsidRPr="0067762C" w:rsidRDefault="00233A58" w:rsidP="00233A5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762C">
              <w:rPr>
                <w:rFonts w:ascii="Arial" w:hAnsi="Arial" w:cs="Arial"/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0D8" w14:textId="77777777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2C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4E6" w14:textId="77777777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2C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1DD" w14:textId="77777777" w:rsidR="00233A58" w:rsidRPr="0067762C" w:rsidRDefault="00233A58" w:rsidP="00DD10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62C">
              <w:rPr>
                <w:rFonts w:ascii="Arial" w:hAnsi="Arial" w:cs="Arial"/>
                <w:sz w:val="16"/>
                <w:szCs w:val="16"/>
              </w:rPr>
              <w:t>…………….. zł</w:t>
            </w:r>
          </w:p>
        </w:tc>
      </w:tr>
    </w:tbl>
    <w:p w14:paraId="5C02BF93" w14:textId="77777777" w:rsidR="001C455F" w:rsidRDefault="001C455F" w:rsidP="00695C1F">
      <w:pPr>
        <w:suppressAutoHyphens/>
        <w:spacing w:before="60"/>
        <w:jc w:val="both"/>
        <w:rPr>
          <w:rFonts w:ascii="Arial" w:eastAsiaTheme="minorEastAsia" w:hAnsi="Arial" w:cs="Arial"/>
          <w:i/>
          <w:iCs/>
          <w:color w:val="000000" w:themeColor="text1"/>
          <w:sz w:val="16"/>
          <w:szCs w:val="18"/>
        </w:rPr>
      </w:pPr>
    </w:p>
    <w:p w14:paraId="4A2F7F15" w14:textId="77777777" w:rsidR="006E379C" w:rsidRPr="00A77A27" w:rsidRDefault="006E379C" w:rsidP="00A77A27">
      <w:pPr>
        <w:pStyle w:val="Akapitzlist"/>
        <w:suppressAutoHyphens/>
        <w:spacing w:before="60"/>
        <w:ind w:left="284"/>
        <w:jc w:val="both"/>
        <w:rPr>
          <w:rFonts w:ascii="Arial" w:eastAsiaTheme="minorEastAsia" w:hAnsi="Arial" w:cs="Arial"/>
          <w:i/>
          <w:iCs/>
          <w:color w:val="000000" w:themeColor="text1"/>
          <w:sz w:val="16"/>
          <w:szCs w:val="18"/>
        </w:rPr>
      </w:pPr>
    </w:p>
    <w:p w14:paraId="7F9C2BBD" w14:textId="51C18E6C" w:rsidR="00D25924" w:rsidRPr="004B282F" w:rsidRDefault="00D25924" w:rsidP="00BA4E68">
      <w:pPr>
        <w:pStyle w:val="Akapitzlist"/>
        <w:numPr>
          <w:ilvl w:val="0"/>
          <w:numId w:val="9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b/>
          <w:i/>
          <w:color w:val="000000" w:themeColor="text1"/>
          <w:sz w:val="18"/>
          <w:szCs w:val="18"/>
        </w:rPr>
      </w:pPr>
      <w:r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Zobowiązujemy się </w:t>
      </w:r>
      <w:r w:rsidR="00F103D8"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zrealizować zamówienie </w:t>
      </w:r>
      <w:r w:rsidR="004B282F" w:rsidRPr="004B282F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dziesiątego tygodnia 2025 r.</w:t>
      </w:r>
    </w:p>
    <w:p w14:paraId="615C1E70" w14:textId="68E3F3C2" w:rsidR="00EA74D3" w:rsidRPr="007815FA" w:rsidRDefault="00EA74D3" w:rsidP="00BA4E68">
      <w:pPr>
        <w:pStyle w:val="Akapitzlist"/>
        <w:numPr>
          <w:ilvl w:val="0"/>
          <w:numId w:val="9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0E2086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6E379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</w:t>
      </w:r>
      <w:r w:rsidR="006E379C" w:rsidRPr="006E379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Pr="006E379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/nie podlegamy* </w:t>
      </w:r>
      <w:r w:rsidRPr="000E2086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</w:t>
      </w:r>
      <w:r w:rsidRPr="000E2086">
        <w:rPr>
          <w:rFonts w:ascii="Arial" w:hAnsi="Arial" w:cs="Arial"/>
          <w:sz w:val="18"/>
          <w:szCs w:val="18"/>
          <w:u w:val="single"/>
        </w:rPr>
        <w:br/>
        <w:t>z dnia 13 kwietnia 2022 r. o szczególnych rozwiązaniach w zakresie przec</w:t>
      </w:r>
      <w:r w:rsidR="00E003EE" w:rsidRPr="007815FA">
        <w:rPr>
          <w:rFonts w:ascii="Arial" w:hAnsi="Arial" w:cs="Arial"/>
          <w:sz w:val="18"/>
          <w:szCs w:val="18"/>
          <w:u w:val="single"/>
        </w:rPr>
        <w:t xml:space="preserve">iwdziałania wspieraniu agresji </w:t>
      </w:r>
      <w:r w:rsidRPr="007815FA">
        <w:rPr>
          <w:rFonts w:ascii="Arial" w:hAnsi="Arial" w:cs="Arial"/>
          <w:sz w:val="18"/>
          <w:szCs w:val="18"/>
          <w:u w:val="single"/>
        </w:rPr>
        <w:t xml:space="preserve">na Ukrainę oraz służących ochronie bezpieczeństwa </w:t>
      </w:r>
      <w:r w:rsidR="001D01A9" w:rsidRPr="00BA4E68">
        <w:rPr>
          <w:rFonts w:ascii="Arial" w:hAnsi="Arial" w:cs="Arial"/>
          <w:sz w:val="18"/>
          <w:szCs w:val="18"/>
          <w:u w:val="single"/>
        </w:rPr>
        <w:t xml:space="preserve">narodowego </w:t>
      </w:r>
      <w:r w:rsidRPr="00BA4E68">
        <w:rPr>
          <w:rFonts w:ascii="Arial" w:hAnsi="Arial" w:cs="Arial"/>
          <w:sz w:val="18"/>
          <w:szCs w:val="18"/>
          <w:u w:val="single"/>
        </w:rPr>
        <w:t>(</w:t>
      </w:r>
      <w:r w:rsidR="00BA4E68" w:rsidRPr="00BA4E68">
        <w:rPr>
          <w:rFonts w:ascii="Arial" w:hAnsi="Arial" w:cs="Arial"/>
          <w:sz w:val="18"/>
          <w:szCs w:val="18"/>
          <w:u w:val="single"/>
        </w:rPr>
        <w:t>Dz. U. 2024 poz. 507</w:t>
      </w:r>
      <w:r w:rsidRPr="00BA4E68">
        <w:rPr>
          <w:rFonts w:ascii="Arial" w:hAnsi="Arial" w:cs="Arial"/>
          <w:sz w:val="18"/>
          <w:szCs w:val="18"/>
          <w:u w:val="single"/>
        </w:rPr>
        <w:t>) Oświadczenie</w:t>
      </w:r>
      <w:r w:rsidRPr="007815FA">
        <w:rPr>
          <w:rFonts w:ascii="Arial" w:hAnsi="Arial" w:cs="Arial"/>
          <w:sz w:val="18"/>
          <w:szCs w:val="18"/>
          <w:u w:val="single"/>
        </w:rPr>
        <w:t xml:space="preserve"> jest aktualne na dzień złożenia oferty.</w:t>
      </w:r>
    </w:p>
    <w:p w14:paraId="26089411" w14:textId="0E5075E0" w:rsidR="00EA74D3" w:rsidRPr="007815FA" w:rsidRDefault="00EA74D3" w:rsidP="00BA4E68">
      <w:pPr>
        <w:pStyle w:val="Akapitzlist"/>
        <w:numPr>
          <w:ilvl w:val="0"/>
          <w:numId w:val="9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</w:t>
      </w:r>
      <w:r w:rsidR="00275F17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30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dni od upływu terminu składania ofert. </w:t>
      </w:r>
    </w:p>
    <w:p w14:paraId="322520CD" w14:textId="35F4F03E" w:rsidR="00EA74D3" w:rsidRPr="007815FA" w:rsidRDefault="00EA74D3" w:rsidP="00BA4E68">
      <w:pPr>
        <w:pStyle w:val="Akapitzlist"/>
        <w:numPr>
          <w:ilvl w:val="0"/>
          <w:numId w:val="9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W razie wybrania naszej oferty zobowiązujemy się do podpisania umowy na war</w:t>
      </w:r>
      <w:r w:rsidR="00B76581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unkach określonych przez strony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oraz w miejscu i terminie określonym przez Zamawiającego przy uwzgl</w:t>
      </w:r>
      <w:r w:rsidR="00A735FC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ędnieniu zapisów projektu umowy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załączonego do Zapytania ofertowego.</w:t>
      </w:r>
    </w:p>
    <w:p w14:paraId="55681D08" w14:textId="5A3B1D8A" w:rsidR="00EA74D3" w:rsidRPr="007815FA" w:rsidRDefault="00EA74D3" w:rsidP="00BA4E68">
      <w:pPr>
        <w:pStyle w:val="Akapitzlist"/>
        <w:numPr>
          <w:ilvl w:val="0"/>
          <w:numId w:val="9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="00D46DCD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2016r.,) wobec osób fizycznych, </w:t>
      </w:r>
      <w:r w:rsidR="00E003EE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br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od których dane osobowe bezpośrednio lub pośrednio p</w:t>
      </w:r>
      <w:r w:rsidR="00D46DCD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ozyskałem w celu ubiegania się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o udzielenie zamówienia publicznego w niniejszym postępowaniu.</w:t>
      </w:r>
    </w:p>
    <w:p w14:paraId="162E9D77" w14:textId="77777777" w:rsidR="00EA74D3" w:rsidRPr="007815FA" w:rsidRDefault="00EA74D3" w:rsidP="00BA4E68">
      <w:pPr>
        <w:pStyle w:val="Akapitzlist"/>
        <w:numPr>
          <w:ilvl w:val="0"/>
          <w:numId w:val="9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14:paraId="155BA4BE" w14:textId="77777777" w:rsidR="00EA74D3" w:rsidRPr="007815FA" w:rsidRDefault="00EA74D3" w:rsidP="00BA4E68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6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769F0531" w14:textId="407BDC68" w:rsidR="004C56CC" w:rsidRPr="00042A57" w:rsidRDefault="00EA74D3" w:rsidP="00BA4E68">
      <w:pPr>
        <w:pStyle w:val="Tekstpodstawowy2"/>
        <w:numPr>
          <w:ilvl w:val="1"/>
          <w:numId w:val="8"/>
        </w:numPr>
        <w:tabs>
          <w:tab w:val="clear" w:pos="1156"/>
        </w:tabs>
        <w:suppressAutoHyphens/>
        <w:spacing w:before="60" w:line="240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14:paraId="5E34A537" w14:textId="77777777" w:rsidR="00EA74D3" w:rsidRPr="007815FA" w:rsidRDefault="00EA74D3" w:rsidP="00BA4E68">
      <w:pPr>
        <w:pStyle w:val="Akapitzlist"/>
        <w:numPr>
          <w:ilvl w:val="0"/>
          <w:numId w:val="9"/>
        </w:numPr>
        <w:suppressAutoHyphens/>
        <w:spacing w:before="60" w:after="0" w:line="240" w:lineRule="auto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24B30FB7" w14:textId="22B09699" w:rsidR="00EA74D3" w:rsidRPr="007815FA" w:rsidRDefault="00A97AD5" w:rsidP="00613883">
      <w:pPr>
        <w:pStyle w:val="Tekstblokowy"/>
        <w:suppressAutoHyphens/>
        <w:spacing w:before="60" w:after="0"/>
        <w:ind w:left="0"/>
        <w:jc w:val="both"/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</w:pPr>
      <w:r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       </w:t>
      </w:r>
      <w:r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</w:t>
      </w:r>
      <w:r w:rsidR="004C56CC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 xml:space="preserve">             </w:t>
      </w:r>
      <w:r w:rsidR="00EA74D3" w:rsidRPr="007815FA">
        <w:rPr>
          <w:rFonts w:ascii="Arial" w:eastAsiaTheme="minorEastAsia" w:hAnsi="Arial" w:cs="Arial"/>
          <w:color w:val="000000" w:themeColor="text1"/>
          <w:sz w:val="16"/>
          <w:szCs w:val="16"/>
          <w:lang w:eastAsia="en-US"/>
        </w:rPr>
        <w:t>(imię i nazwisko)</w:t>
      </w:r>
    </w:p>
    <w:p w14:paraId="39134A5B" w14:textId="28673A24" w:rsidR="00EA74D3" w:rsidRPr="007815FA" w:rsidRDefault="00B76581" w:rsidP="006E10FE">
      <w:pPr>
        <w:suppressAutoHyphens/>
        <w:spacing w:before="60" w:after="0" w:line="240" w:lineRule="auto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      </w:t>
      </w:r>
      <w:r w:rsidR="00EA74D3"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>tel. ……………………………..……, e</w:t>
      </w:r>
      <w:r w:rsidR="006E10FE">
        <w:rPr>
          <w:rFonts w:ascii="Arial" w:eastAsiaTheme="minorEastAsia" w:hAnsi="Arial" w:cs="Arial"/>
          <w:color w:val="000000" w:themeColor="text1"/>
          <w:sz w:val="18"/>
          <w:szCs w:val="18"/>
        </w:rPr>
        <w:t>-mail ……………………………………….….…………………</w:t>
      </w:r>
    </w:p>
    <w:p w14:paraId="1B2E3EC9" w14:textId="77777777" w:rsidR="006E10FE" w:rsidRDefault="006E10FE" w:rsidP="00613883">
      <w:pPr>
        <w:suppressAutoHyphens/>
        <w:spacing w:before="6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</w:p>
    <w:p w14:paraId="34186617" w14:textId="77777777" w:rsidR="00EA74D3" w:rsidRPr="007815FA" w:rsidRDefault="00EA74D3" w:rsidP="00613883">
      <w:pPr>
        <w:suppressAutoHyphens/>
        <w:spacing w:before="60" w:after="0" w:line="240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................................, dnia .............................               </w:t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ab/>
      </w:r>
      <w:r w:rsidRPr="007815FA">
        <w:rPr>
          <w:rFonts w:ascii="Arial" w:eastAsiaTheme="minorEastAsia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527915E5" w14:textId="582B7857" w:rsidR="00EA74D3" w:rsidRPr="006E10FE" w:rsidRDefault="00EA74D3" w:rsidP="006E10FE">
      <w:pPr>
        <w:suppressAutoHyphens/>
        <w:spacing w:before="60" w:after="0" w:line="240" w:lineRule="auto"/>
        <w:ind w:left="5670" w:right="382"/>
        <w:jc w:val="center"/>
        <w:rPr>
          <w:rFonts w:ascii="Arial" w:eastAsiaTheme="minorEastAsia" w:hAnsi="Arial" w:cs="Arial"/>
          <w:i/>
          <w:color w:val="000000" w:themeColor="text1"/>
          <w:sz w:val="16"/>
          <w:szCs w:val="16"/>
        </w:rPr>
      </w:pPr>
      <w:r w:rsidRPr="007815FA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 xml:space="preserve">podpis Wykonawcy </w:t>
      </w:r>
      <w:r w:rsidRPr="007815FA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br/>
        <w:t>lub upoważni</w:t>
      </w:r>
      <w:r w:rsidR="00613883">
        <w:rPr>
          <w:rFonts w:ascii="Arial" w:eastAsiaTheme="minorEastAsia" w:hAnsi="Arial" w:cs="Arial"/>
          <w:i/>
          <w:color w:val="000000" w:themeColor="text1"/>
          <w:sz w:val="16"/>
          <w:szCs w:val="16"/>
        </w:rPr>
        <w:t>onego przedstawiciela Wykonawcy</w:t>
      </w:r>
    </w:p>
    <w:p w14:paraId="03516A9E" w14:textId="6EB07AFC" w:rsidR="00D879CC" w:rsidRDefault="006E10FE" w:rsidP="006E10FE">
      <w:pPr>
        <w:widowControl w:val="0"/>
        <w:suppressAutoHyphens/>
        <w:spacing w:before="60" w:after="0" w:line="240" w:lineRule="auto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niepotrzebne skreślić</w:t>
      </w:r>
    </w:p>
    <w:p w14:paraId="5532E894" w14:textId="03A0C724" w:rsidR="007427E7" w:rsidRPr="00576E6B" w:rsidRDefault="007427E7" w:rsidP="00576E6B">
      <w:pPr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</w:p>
    <w:sectPr w:rsidR="007427E7" w:rsidRPr="00576E6B" w:rsidSect="00514D04">
      <w:footerReference w:type="default" r:id="rId8"/>
      <w:footerReference w:type="first" r:id="rId9"/>
      <w:type w:val="continuous"/>
      <w:pgSz w:w="11906" w:h="16838"/>
      <w:pgMar w:top="1134" w:right="1134" w:bottom="1135" w:left="1134" w:header="709" w:footer="5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85F5A" w14:textId="77777777" w:rsidR="00E72E10" w:rsidRDefault="00E72E10" w:rsidP="00D51CC9">
      <w:pPr>
        <w:spacing w:after="0" w:line="240" w:lineRule="auto"/>
      </w:pPr>
      <w:r>
        <w:separator/>
      </w:r>
    </w:p>
  </w:endnote>
  <w:endnote w:type="continuationSeparator" w:id="0">
    <w:p w14:paraId="3145B202" w14:textId="77777777" w:rsidR="00E72E10" w:rsidRDefault="00E72E10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9233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E3456E" w14:textId="472C733C" w:rsidR="00DD10DE" w:rsidRPr="00514D04" w:rsidRDefault="00DD10D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14D04">
          <w:rPr>
            <w:rFonts w:ascii="Arial" w:hAnsi="Arial" w:cs="Arial"/>
            <w:sz w:val="18"/>
            <w:szCs w:val="18"/>
          </w:rPr>
          <w:fldChar w:fldCharType="begin"/>
        </w:r>
        <w:r w:rsidRPr="00514D04">
          <w:rPr>
            <w:rFonts w:ascii="Arial" w:hAnsi="Arial" w:cs="Arial"/>
            <w:sz w:val="18"/>
            <w:szCs w:val="18"/>
          </w:rPr>
          <w:instrText>PAGE   \* MERGEFORMAT</w:instrText>
        </w:r>
        <w:r w:rsidRPr="00514D04">
          <w:rPr>
            <w:rFonts w:ascii="Arial" w:hAnsi="Arial" w:cs="Arial"/>
            <w:sz w:val="18"/>
            <w:szCs w:val="18"/>
          </w:rPr>
          <w:fldChar w:fldCharType="separate"/>
        </w:r>
        <w:r w:rsidR="00576E6B">
          <w:rPr>
            <w:rFonts w:ascii="Arial" w:hAnsi="Arial" w:cs="Arial"/>
            <w:noProof/>
            <w:sz w:val="18"/>
            <w:szCs w:val="18"/>
          </w:rPr>
          <w:t>2</w:t>
        </w:r>
        <w:r w:rsidRPr="00514D04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5C2425" w14:textId="77777777" w:rsidR="00DD10DE" w:rsidRDefault="00DD10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7B1A" w14:textId="16DAE14F" w:rsidR="00DD10DE" w:rsidRDefault="00DD10D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9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371B1" w14:textId="77777777" w:rsidR="00E72E10" w:rsidRDefault="00E72E10" w:rsidP="00D51CC9">
      <w:pPr>
        <w:spacing w:after="0" w:line="240" w:lineRule="auto"/>
      </w:pPr>
      <w:r>
        <w:separator/>
      </w:r>
    </w:p>
  </w:footnote>
  <w:footnote w:type="continuationSeparator" w:id="0">
    <w:p w14:paraId="5B70A43D" w14:textId="77777777" w:rsidR="00E72E10" w:rsidRDefault="00E72E10" w:rsidP="00D5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7305F19"/>
    <w:multiLevelType w:val="hybridMultilevel"/>
    <w:tmpl w:val="2CBA2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0B1"/>
    <w:multiLevelType w:val="multilevel"/>
    <w:tmpl w:val="F750569A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" w15:restartNumberingAfterBreak="0">
    <w:nsid w:val="080E31AD"/>
    <w:multiLevelType w:val="hybridMultilevel"/>
    <w:tmpl w:val="D3F29A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6E4D"/>
    <w:multiLevelType w:val="hybridMultilevel"/>
    <w:tmpl w:val="2D94D23A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D1CCD"/>
    <w:multiLevelType w:val="hybridMultilevel"/>
    <w:tmpl w:val="DBAC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37014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0E12D5"/>
    <w:multiLevelType w:val="hybridMultilevel"/>
    <w:tmpl w:val="2DF0C156"/>
    <w:lvl w:ilvl="0" w:tplc="856AA4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E6D13"/>
    <w:multiLevelType w:val="hybridMultilevel"/>
    <w:tmpl w:val="6D1073C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AF063FE"/>
    <w:multiLevelType w:val="hybridMultilevel"/>
    <w:tmpl w:val="F2B0DC60"/>
    <w:lvl w:ilvl="0" w:tplc="D40A30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14F36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5CB6AD3"/>
    <w:multiLevelType w:val="hybridMultilevel"/>
    <w:tmpl w:val="D3F29A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D001B"/>
    <w:multiLevelType w:val="hybridMultilevel"/>
    <w:tmpl w:val="CD0A8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72108"/>
    <w:multiLevelType w:val="hybridMultilevel"/>
    <w:tmpl w:val="FCD6338C"/>
    <w:lvl w:ilvl="0" w:tplc="8E0A94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7" w15:restartNumberingAfterBreak="0">
    <w:nsid w:val="560661D0"/>
    <w:multiLevelType w:val="multilevel"/>
    <w:tmpl w:val="4E104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5D529B"/>
    <w:multiLevelType w:val="hybridMultilevel"/>
    <w:tmpl w:val="0D9C6CEA"/>
    <w:lvl w:ilvl="0" w:tplc="BC14FD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4F13C9"/>
    <w:multiLevelType w:val="hybridMultilevel"/>
    <w:tmpl w:val="747072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DD4470"/>
    <w:multiLevelType w:val="hybridMultilevel"/>
    <w:tmpl w:val="CE34516E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73A6793"/>
    <w:multiLevelType w:val="hybridMultilevel"/>
    <w:tmpl w:val="AB24EE72"/>
    <w:lvl w:ilvl="0" w:tplc="1CC2C354">
      <w:start w:val="1"/>
      <w:numFmt w:val="decimal"/>
      <w:lvlText w:val="%1)"/>
      <w:lvlJc w:val="left"/>
      <w:pPr>
        <w:ind w:left="10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81D7B41"/>
    <w:multiLevelType w:val="hybridMultilevel"/>
    <w:tmpl w:val="3A125060"/>
    <w:lvl w:ilvl="0" w:tplc="C7FEDB98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31F82"/>
    <w:multiLevelType w:val="hybridMultilevel"/>
    <w:tmpl w:val="AD18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0448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AC84728"/>
    <w:multiLevelType w:val="multilevel"/>
    <w:tmpl w:val="DEF64070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6" w15:restartNumberingAfterBreak="0">
    <w:nsid w:val="6C122DBA"/>
    <w:multiLevelType w:val="multilevel"/>
    <w:tmpl w:val="D8DE51D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7" w15:restartNumberingAfterBreak="0">
    <w:nsid w:val="6FBA149D"/>
    <w:multiLevelType w:val="hybridMultilevel"/>
    <w:tmpl w:val="C1A8C8C0"/>
    <w:lvl w:ilvl="0" w:tplc="BAA4A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1025A"/>
    <w:multiLevelType w:val="hybridMultilevel"/>
    <w:tmpl w:val="EDB6E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20B16"/>
    <w:multiLevelType w:val="multilevel"/>
    <w:tmpl w:val="D53285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E63E3"/>
    <w:multiLevelType w:val="hybridMultilevel"/>
    <w:tmpl w:val="727A3ACA"/>
    <w:lvl w:ilvl="0" w:tplc="09B0E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77C10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C2D175C"/>
    <w:multiLevelType w:val="hybridMultilevel"/>
    <w:tmpl w:val="5C0A6E2C"/>
    <w:lvl w:ilvl="0" w:tplc="1BCEF3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6"/>
  </w:num>
  <w:num w:numId="2">
    <w:abstractNumId w:val="3"/>
  </w:num>
  <w:num w:numId="3">
    <w:abstractNumId w:val="8"/>
  </w:num>
  <w:num w:numId="4">
    <w:abstractNumId w:val="16"/>
  </w:num>
  <w:num w:numId="5">
    <w:abstractNumId w:val="17"/>
  </w:num>
  <w:num w:numId="6">
    <w:abstractNumId w:val="29"/>
  </w:num>
  <w:num w:numId="7">
    <w:abstractNumId w:val="2"/>
  </w:num>
  <w:num w:numId="8">
    <w:abstractNumId w:val="25"/>
  </w:num>
  <w:num w:numId="9">
    <w:abstractNumId w:val="3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7"/>
  </w:num>
  <w:num w:numId="13">
    <w:abstractNumId w:val="23"/>
  </w:num>
  <w:num w:numId="14">
    <w:abstractNumId w:val="11"/>
  </w:num>
  <w:num w:numId="15">
    <w:abstractNumId w:val="4"/>
  </w:num>
  <w:num w:numId="16">
    <w:abstractNumId w:val="13"/>
  </w:num>
  <w:num w:numId="17">
    <w:abstractNumId w:val="2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9"/>
  </w:num>
  <w:num w:numId="30">
    <w:abstractNumId w:val="21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01FFF"/>
    <w:rsid w:val="000035D1"/>
    <w:rsid w:val="000118A6"/>
    <w:rsid w:val="00012E68"/>
    <w:rsid w:val="000251AE"/>
    <w:rsid w:val="00025689"/>
    <w:rsid w:val="00033968"/>
    <w:rsid w:val="00034ECB"/>
    <w:rsid w:val="00035DED"/>
    <w:rsid w:val="0003678D"/>
    <w:rsid w:val="00041155"/>
    <w:rsid w:val="00042A57"/>
    <w:rsid w:val="00042AB2"/>
    <w:rsid w:val="00050401"/>
    <w:rsid w:val="00055DBC"/>
    <w:rsid w:val="000618F6"/>
    <w:rsid w:val="00061AFC"/>
    <w:rsid w:val="00070401"/>
    <w:rsid w:val="000768DB"/>
    <w:rsid w:val="00080409"/>
    <w:rsid w:val="00083D9F"/>
    <w:rsid w:val="0009724D"/>
    <w:rsid w:val="000A3405"/>
    <w:rsid w:val="000B2FAE"/>
    <w:rsid w:val="000B3189"/>
    <w:rsid w:val="000B7A5D"/>
    <w:rsid w:val="000C70E2"/>
    <w:rsid w:val="000D38A2"/>
    <w:rsid w:val="000E2086"/>
    <w:rsid w:val="000E6392"/>
    <w:rsid w:val="00100EEF"/>
    <w:rsid w:val="001022F2"/>
    <w:rsid w:val="0010300A"/>
    <w:rsid w:val="0011016A"/>
    <w:rsid w:val="00112840"/>
    <w:rsid w:val="00112993"/>
    <w:rsid w:val="00113944"/>
    <w:rsid w:val="0011546B"/>
    <w:rsid w:val="0011779D"/>
    <w:rsid w:val="001253CD"/>
    <w:rsid w:val="001278C7"/>
    <w:rsid w:val="00130833"/>
    <w:rsid w:val="001348D4"/>
    <w:rsid w:val="00135B95"/>
    <w:rsid w:val="0013724F"/>
    <w:rsid w:val="001427CA"/>
    <w:rsid w:val="0015461E"/>
    <w:rsid w:val="001552E8"/>
    <w:rsid w:val="00160C16"/>
    <w:rsid w:val="00181D86"/>
    <w:rsid w:val="00182B33"/>
    <w:rsid w:val="001907FA"/>
    <w:rsid w:val="00193B5C"/>
    <w:rsid w:val="001A3303"/>
    <w:rsid w:val="001B629D"/>
    <w:rsid w:val="001C455F"/>
    <w:rsid w:val="001C5E3D"/>
    <w:rsid w:val="001C7D4C"/>
    <w:rsid w:val="001C7F56"/>
    <w:rsid w:val="001D01A9"/>
    <w:rsid w:val="001D2729"/>
    <w:rsid w:val="001D54F8"/>
    <w:rsid w:val="001D5E96"/>
    <w:rsid w:val="001F329D"/>
    <w:rsid w:val="001F3C48"/>
    <w:rsid w:val="00213A78"/>
    <w:rsid w:val="002170F4"/>
    <w:rsid w:val="00223479"/>
    <w:rsid w:val="0023052C"/>
    <w:rsid w:val="00233614"/>
    <w:rsid w:val="002336E8"/>
    <w:rsid w:val="00233A58"/>
    <w:rsid w:val="002351E2"/>
    <w:rsid w:val="00243497"/>
    <w:rsid w:val="00252569"/>
    <w:rsid w:val="00257DA1"/>
    <w:rsid w:val="00262121"/>
    <w:rsid w:val="002647FE"/>
    <w:rsid w:val="00267090"/>
    <w:rsid w:val="00267ABD"/>
    <w:rsid w:val="00267F7E"/>
    <w:rsid w:val="00275F17"/>
    <w:rsid w:val="00276ECB"/>
    <w:rsid w:val="00277AFC"/>
    <w:rsid w:val="0028682C"/>
    <w:rsid w:val="00287FE4"/>
    <w:rsid w:val="00292C7C"/>
    <w:rsid w:val="00292DC6"/>
    <w:rsid w:val="002A45D0"/>
    <w:rsid w:val="002B4718"/>
    <w:rsid w:val="002C762D"/>
    <w:rsid w:val="002D6E7D"/>
    <w:rsid w:val="002E0F2D"/>
    <w:rsid w:val="002F05D1"/>
    <w:rsid w:val="0030092F"/>
    <w:rsid w:val="0030755F"/>
    <w:rsid w:val="00312C2C"/>
    <w:rsid w:val="003139A9"/>
    <w:rsid w:val="00316AEB"/>
    <w:rsid w:val="00316D12"/>
    <w:rsid w:val="003370B7"/>
    <w:rsid w:val="00345DA5"/>
    <w:rsid w:val="0035240D"/>
    <w:rsid w:val="00354B72"/>
    <w:rsid w:val="00357F23"/>
    <w:rsid w:val="00362622"/>
    <w:rsid w:val="00367964"/>
    <w:rsid w:val="00370AB3"/>
    <w:rsid w:val="00376265"/>
    <w:rsid w:val="00381C1B"/>
    <w:rsid w:val="00382E67"/>
    <w:rsid w:val="0038560A"/>
    <w:rsid w:val="00392E39"/>
    <w:rsid w:val="00395C54"/>
    <w:rsid w:val="003A2EFE"/>
    <w:rsid w:val="003A3C94"/>
    <w:rsid w:val="003A6545"/>
    <w:rsid w:val="003B2921"/>
    <w:rsid w:val="003B3903"/>
    <w:rsid w:val="003B4A06"/>
    <w:rsid w:val="003C3FA4"/>
    <w:rsid w:val="003D0101"/>
    <w:rsid w:val="003D4E90"/>
    <w:rsid w:val="003D6423"/>
    <w:rsid w:val="003D6CF5"/>
    <w:rsid w:val="003D6DCB"/>
    <w:rsid w:val="003E103D"/>
    <w:rsid w:val="003E423A"/>
    <w:rsid w:val="003F02A5"/>
    <w:rsid w:val="00401B33"/>
    <w:rsid w:val="00411D03"/>
    <w:rsid w:val="0041275F"/>
    <w:rsid w:val="00424161"/>
    <w:rsid w:val="00427FD6"/>
    <w:rsid w:val="00434DA1"/>
    <w:rsid w:val="00437DEE"/>
    <w:rsid w:val="00456993"/>
    <w:rsid w:val="004A1569"/>
    <w:rsid w:val="004A3C7F"/>
    <w:rsid w:val="004A4AC5"/>
    <w:rsid w:val="004B282F"/>
    <w:rsid w:val="004B695C"/>
    <w:rsid w:val="004B7F3D"/>
    <w:rsid w:val="004C56CC"/>
    <w:rsid w:val="004C70FB"/>
    <w:rsid w:val="004D3BBF"/>
    <w:rsid w:val="004D6C8C"/>
    <w:rsid w:val="004E1714"/>
    <w:rsid w:val="004E4DDE"/>
    <w:rsid w:val="004E7644"/>
    <w:rsid w:val="004F53B2"/>
    <w:rsid w:val="00506C1A"/>
    <w:rsid w:val="00512D22"/>
    <w:rsid w:val="00514D04"/>
    <w:rsid w:val="00525448"/>
    <w:rsid w:val="00527179"/>
    <w:rsid w:val="00537190"/>
    <w:rsid w:val="00545275"/>
    <w:rsid w:val="00546F67"/>
    <w:rsid w:val="00554CAE"/>
    <w:rsid w:val="00560E7B"/>
    <w:rsid w:val="00561096"/>
    <w:rsid w:val="00563E5F"/>
    <w:rsid w:val="00563F95"/>
    <w:rsid w:val="00574C2F"/>
    <w:rsid w:val="0057638E"/>
    <w:rsid w:val="00576E6B"/>
    <w:rsid w:val="00592E53"/>
    <w:rsid w:val="0059305D"/>
    <w:rsid w:val="005956A3"/>
    <w:rsid w:val="005A0EEC"/>
    <w:rsid w:val="005A2A92"/>
    <w:rsid w:val="005A62C7"/>
    <w:rsid w:val="005B523B"/>
    <w:rsid w:val="005B5940"/>
    <w:rsid w:val="005B6770"/>
    <w:rsid w:val="005D568B"/>
    <w:rsid w:val="005E0B60"/>
    <w:rsid w:val="005F0940"/>
    <w:rsid w:val="005F6706"/>
    <w:rsid w:val="00604B92"/>
    <w:rsid w:val="00607755"/>
    <w:rsid w:val="00607815"/>
    <w:rsid w:val="00613883"/>
    <w:rsid w:val="00627BB5"/>
    <w:rsid w:val="00633992"/>
    <w:rsid w:val="00634D35"/>
    <w:rsid w:val="00655A8F"/>
    <w:rsid w:val="00661579"/>
    <w:rsid w:val="006625BF"/>
    <w:rsid w:val="006659DC"/>
    <w:rsid w:val="00665E01"/>
    <w:rsid w:val="0066780C"/>
    <w:rsid w:val="00667C2E"/>
    <w:rsid w:val="00671D06"/>
    <w:rsid w:val="00676759"/>
    <w:rsid w:val="006803A1"/>
    <w:rsid w:val="00685663"/>
    <w:rsid w:val="00685B38"/>
    <w:rsid w:val="006908DF"/>
    <w:rsid w:val="006911D6"/>
    <w:rsid w:val="00691F96"/>
    <w:rsid w:val="00695C1F"/>
    <w:rsid w:val="006A27C0"/>
    <w:rsid w:val="006A495B"/>
    <w:rsid w:val="006B1A62"/>
    <w:rsid w:val="006B51D5"/>
    <w:rsid w:val="006B5ED0"/>
    <w:rsid w:val="006B6507"/>
    <w:rsid w:val="006E10FE"/>
    <w:rsid w:val="006E379C"/>
    <w:rsid w:val="006E4851"/>
    <w:rsid w:val="00703B7B"/>
    <w:rsid w:val="00705AAC"/>
    <w:rsid w:val="00706ABA"/>
    <w:rsid w:val="007117BC"/>
    <w:rsid w:val="00713F94"/>
    <w:rsid w:val="00725D6F"/>
    <w:rsid w:val="00734ABF"/>
    <w:rsid w:val="007364E9"/>
    <w:rsid w:val="007426D8"/>
    <w:rsid w:val="007427E7"/>
    <w:rsid w:val="00742870"/>
    <w:rsid w:val="0074352C"/>
    <w:rsid w:val="00750113"/>
    <w:rsid w:val="007560C8"/>
    <w:rsid w:val="00757408"/>
    <w:rsid w:val="00761EF5"/>
    <w:rsid w:val="00771DA1"/>
    <w:rsid w:val="0077424E"/>
    <w:rsid w:val="00775E7C"/>
    <w:rsid w:val="00780176"/>
    <w:rsid w:val="007815FA"/>
    <w:rsid w:val="00781B49"/>
    <w:rsid w:val="00784BB9"/>
    <w:rsid w:val="00785132"/>
    <w:rsid w:val="007871F7"/>
    <w:rsid w:val="007910EB"/>
    <w:rsid w:val="00793994"/>
    <w:rsid w:val="00796B9D"/>
    <w:rsid w:val="007A038E"/>
    <w:rsid w:val="007D1298"/>
    <w:rsid w:val="007D2486"/>
    <w:rsid w:val="007E5277"/>
    <w:rsid w:val="007E7914"/>
    <w:rsid w:val="007F0938"/>
    <w:rsid w:val="007F27A9"/>
    <w:rsid w:val="007F3B6F"/>
    <w:rsid w:val="007F61A4"/>
    <w:rsid w:val="00804A7E"/>
    <w:rsid w:val="00806AF5"/>
    <w:rsid w:val="00806F2A"/>
    <w:rsid w:val="008113B8"/>
    <w:rsid w:val="0081597D"/>
    <w:rsid w:val="00820E24"/>
    <w:rsid w:val="00824D24"/>
    <w:rsid w:val="00826298"/>
    <w:rsid w:val="00841018"/>
    <w:rsid w:val="00850408"/>
    <w:rsid w:val="00857999"/>
    <w:rsid w:val="008609C9"/>
    <w:rsid w:val="00865ECE"/>
    <w:rsid w:val="0086619E"/>
    <w:rsid w:val="0087671C"/>
    <w:rsid w:val="0088155F"/>
    <w:rsid w:val="00881BBE"/>
    <w:rsid w:val="008853E0"/>
    <w:rsid w:val="008937FE"/>
    <w:rsid w:val="008A029D"/>
    <w:rsid w:val="008B305C"/>
    <w:rsid w:val="008B67D4"/>
    <w:rsid w:val="008D0314"/>
    <w:rsid w:val="008D339F"/>
    <w:rsid w:val="008D3F4F"/>
    <w:rsid w:val="008D5B51"/>
    <w:rsid w:val="008D5EDC"/>
    <w:rsid w:val="008D691D"/>
    <w:rsid w:val="008F28A8"/>
    <w:rsid w:val="009018BF"/>
    <w:rsid w:val="00902467"/>
    <w:rsid w:val="009048EA"/>
    <w:rsid w:val="00904C8C"/>
    <w:rsid w:val="00907599"/>
    <w:rsid w:val="00922281"/>
    <w:rsid w:val="00924288"/>
    <w:rsid w:val="00931D5D"/>
    <w:rsid w:val="009328FF"/>
    <w:rsid w:val="00932F52"/>
    <w:rsid w:val="00941258"/>
    <w:rsid w:val="00946A90"/>
    <w:rsid w:val="0094738D"/>
    <w:rsid w:val="00947412"/>
    <w:rsid w:val="009532DB"/>
    <w:rsid w:val="00960313"/>
    <w:rsid w:val="009660A1"/>
    <w:rsid w:val="00970B94"/>
    <w:rsid w:val="00971224"/>
    <w:rsid w:val="00972EB2"/>
    <w:rsid w:val="00974C39"/>
    <w:rsid w:val="009835AB"/>
    <w:rsid w:val="00990A0B"/>
    <w:rsid w:val="00994437"/>
    <w:rsid w:val="009A1A5A"/>
    <w:rsid w:val="009A4792"/>
    <w:rsid w:val="009B348B"/>
    <w:rsid w:val="009B7B9D"/>
    <w:rsid w:val="009D25DB"/>
    <w:rsid w:val="009D5808"/>
    <w:rsid w:val="009D58BE"/>
    <w:rsid w:val="009D60E4"/>
    <w:rsid w:val="009D6285"/>
    <w:rsid w:val="009D768B"/>
    <w:rsid w:val="009F34E1"/>
    <w:rsid w:val="009F6D5B"/>
    <w:rsid w:val="00A05F83"/>
    <w:rsid w:val="00A10D4A"/>
    <w:rsid w:val="00A2015C"/>
    <w:rsid w:val="00A20C0A"/>
    <w:rsid w:val="00A27472"/>
    <w:rsid w:val="00A36F6C"/>
    <w:rsid w:val="00A54F7E"/>
    <w:rsid w:val="00A555B7"/>
    <w:rsid w:val="00A6172F"/>
    <w:rsid w:val="00A6615A"/>
    <w:rsid w:val="00A66398"/>
    <w:rsid w:val="00A71900"/>
    <w:rsid w:val="00A735FC"/>
    <w:rsid w:val="00A76BCC"/>
    <w:rsid w:val="00A77A27"/>
    <w:rsid w:val="00A87DBC"/>
    <w:rsid w:val="00A90DA4"/>
    <w:rsid w:val="00A97AD5"/>
    <w:rsid w:val="00AA471B"/>
    <w:rsid w:val="00AB33E8"/>
    <w:rsid w:val="00AC176C"/>
    <w:rsid w:val="00AD0C9C"/>
    <w:rsid w:val="00AD676A"/>
    <w:rsid w:val="00AD6FCB"/>
    <w:rsid w:val="00AF01F9"/>
    <w:rsid w:val="00AF471B"/>
    <w:rsid w:val="00AF5804"/>
    <w:rsid w:val="00B0625E"/>
    <w:rsid w:val="00B10651"/>
    <w:rsid w:val="00B20EA0"/>
    <w:rsid w:val="00B35D54"/>
    <w:rsid w:val="00B46DB2"/>
    <w:rsid w:val="00B50AA8"/>
    <w:rsid w:val="00B515A5"/>
    <w:rsid w:val="00B65301"/>
    <w:rsid w:val="00B76581"/>
    <w:rsid w:val="00B943C6"/>
    <w:rsid w:val="00BA2119"/>
    <w:rsid w:val="00BA3EDB"/>
    <w:rsid w:val="00BA4E68"/>
    <w:rsid w:val="00BA57F7"/>
    <w:rsid w:val="00BA6897"/>
    <w:rsid w:val="00BC5716"/>
    <w:rsid w:val="00BD23CD"/>
    <w:rsid w:val="00BD589C"/>
    <w:rsid w:val="00BD59C3"/>
    <w:rsid w:val="00C03AFC"/>
    <w:rsid w:val="00C0694C"/>
    <w:rsid w:val="00C104CC"/>
    <w:rsid w:val="00C13A1C"/>
    <w:rsid w:val="00C205C5"/>
    <w:rsid w:val="00C22AE0"/>
    <w:rsid w:val="00C233DA"/>
    <w:rsid w:val="00C25BE7"/>
    <w:rsid w:val="00C3011F"/>
    <w:rsid w:val="00C36AB2"/>
    <w:rsid w:val="00C46F8B"/>
    <w:rsid w:val="00C5663D"/>
    <w:rsid w:val="00C6091A"/>
    <w:rsid w:val="00C61846"/>
    <w:rsid w:val="00C63E0C"/>
    <w:rsid w:val="00C81323"/>
    <w:rsid w:val="00C9377B"/>
    <w:rsid w:val="00C93A39"/>
    <w:rsid w:val="00C964B9"/>
    <w:rsid w:val="00C9764D"/>
    <w:rsid w:val="00CA743F"/>
    <w:rsid w:val="00CB0138"/>
    <w:rsid w:val="00CB121B"/>
    <w:rsid w:val="00CB2578"/>
    <w:rsid w:val="00CB27C0"/>
    <w:rsid w:val="00CB3613"/>
    <w:rsid w:val="00CB5248"/>
    <w:rsid w:val="00CC25E3"/>
    <w:rsid w:val="00CC4322"/>
    <w:rsid w:val="00CE64D5"/>
    <w:rsid w:val="00CE72C2"/>
    <w:rsid w:val="00CF4A1D"/>
    <w:rsid w:val="00CF5326"/>
    <w:rsid w:val="00D07D78"/>
    <w:rsid w:val="00D1679F"/>
    <w:rsid w:val="00D171BF"/>
    <w:rsid w:val="00D23EF5"/>
    <w:rsid w:val="00D25924"/>
    <w:rsid w:val="00D26BE6"/>
    <w:rsid w:val="00D40ED1"/>
    <w:rsid w:val="00D412BD"/>
    <w:rsid w:val="00D41651"/>
    <w:rsid w:val="00D4626F"/>
    <w:rsid w:val="00D46DCD"/>
    <w:rsid w:val="00D47A01"/>
    <w:rsid w:val="00D51CC9"/>
    <w:rsid w:val="00D723DE"/>
    <w:rsid w:val="00D879CC"/>
    <w:rsid w:val="00D909E2"/>
    <w:rsid w:val="00D90D25"/>
    <w:rsid w:val="00D92B6D"/>
    <w:rsid w:val="00D964D9"/>
    <w:rsid w:val="00D965CE"/>
    <w:rsid w:val="00DA2BC9"/>
    <w:rsid w:val="00DA32F6"/>
    <w:rsid w:val="00DA4BEA"/>
    <w:rsid w:val="00DA4C52"/>
    <w:rsid w:val="00DA56F5"/>
    <w:rsid w:val="00DB29DD"/>
    <w:rsid w:val="00DB30BB"/>
    <w:rsid w:val="00DB42B4"/>
    <w:rsid w:val="00DB6C60"/>
    <w:rsid w:val="00DC1B8B"/>
    <w:rsid w:val="00DC3B78"/>
    <w:rsid w:val="00DC7369"/>
    <w:rsid w:val="00DD10DE"/>
    <w:rsid w:val="00DD26A7"/>
    <w:rsid w:val="00DD4B87"/>
    <w:rsid w:val="00DD7F8A"/>
    <w:rsid w:val="00DE74D9"/>
    <w:rsid w:val="00E003EE"/>
    <w:rsid w:val="00E04688"/>
    <w:rsid w:val="00E13FB1"/>
    <w:rsid w:val="00E26AE8"/>
    <w:rsid w:val="00E2731E"/>
    <w:rsid w:val="00E33D27"/>
    <w:rsid w:val="00E34F96"/>
    <w:rsid w:val="00E4070F"/>
    <w:rsid w:val="00E40850"/>
    <w:rsid w:val="00E4491B"/>
    <w:rsid w:val="00E464AC"/>
    <w:rsid w:val="00E470A2"/>
    <w:rsid w:val="00E61EC9"/>
    <w:rsid w:val="00E63369"/>
    <w:rsid w:val="00E6340E"/>
    <w:rsid w:val="00E63714"/>
    <w:rsid w:val="00E72E10"/>
    <w:rsid w:val="00E75F51"/>
    <w:rsid w:val="00E81EA6"/>
    <w:rsid w:val="00E83B3E"/>
    <w:rsid w:val="00E877E7"/>
    <w:rsid w:val="00E92EC3"/>
    <w:rsid w:val="00E95BE2"/>
    <w:rsid w:val="00EA68A4"/>
    <w:rsid w:val="00EA74D3"/>
    <w:rsid w:val="00EB3B02"/>
    <w:rsid w:val="00EB4856"/>
    <w:rsid w:val="00EC43D0"/>
    <w:rsid w:val="00ED4D26"/>
    <w:rsid w:val="00ED6A8E"/>
    <w:rsid w:val="00ED7D96"/>
    <w:rsid w:val="00EE4BCB"/>
    <w:rsid w:val="00F103D8"/>
    <w:rsid w:val="00F16EFD"/>
    <w:rsid w:val="00F227D4"/>
    <w:rsid w:val="00F30B7B"/>
    <w:rsid w:val="00F31C88"/>
    <w:rsid w:val="00F35E80"/>
    <w:rsid w:val="00F44A05"/>
    <w:rsid w:val="00F52C9D"/>
    <w:rsid w:val="00F57893"/>
    <w:rsid w:val="00F6015D"/>
    <w:rsid w:val="00F635F5"/>
    <w:rsid w:val="00F737B2"/>
    <w:rsid w:val="00F839B1"/>
    <w:rsid w:val="00FC1431"/>
    <w:rsid w:val="00FD518F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6E118"/>
  <w15:docId w15:val="{CDF9A46E-9D68-4BDD-A421-960A31A9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79D"/>
  </w:style>
  <w:style w:type="paragraph" w:styleId="Nagwek1">
    <w:name w:val="heading 1"/>
    <w:basedOn w:val="Normalny"/>
    <w:next w:val="Normalny"/>
    <w:link w:val="Nagwek1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74D3"/>
    <w:pPr>
      <w:keepNext/>
      <w:autoSpaceDE w:val="0"/>
      <w:autoSpaceDN w:val="0"/>
      <w:spacing w:after="0" w:line="240" w:lineRule="auto"/>
      <w:jc w:val="center"/>
      <w:outlineLvl w:val="1"/>
    </w:pPr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74D3"/>
    <w:pPr>
      <w:keepNext/>
      <w:shd w:val="clear" w:color="auto" w:fill="FFFFFF"/>
      <w:tabs>
        <w:tab w:val="left" w:leader="dot" w:pos="4596"/>
      </w:tabs>
      <w:autoSpaceDE w:val="0"/>
      <w:autoSpaceDN w:val="0"/>
      <w:spacing w:after="0" w:line="240" w:lineRule="auto"/>
      <w:ind w:right="285"/>
      <w:outlineLvl w:val="2"/>
    </w:pPr>
    <w:rPr>
      <w:rFonts w:ascii="Garamond" w:eastAsia="Times New Roman" w:hAnsi="Garamond" w:cs="Garamond"/>
      <w:b/>
      <w:bCs/>
      <w:color w:val="000000"/>
      <w:sz w:val="24"/>
      <w:szCs w:val="24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74D3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74D3"/>
    <w:pPr>
      <w:keepNext/>
      <w:autoSpaceDE w:val="0"/>
      <w:autoSpaceDN w:val="0"/>
      <w:spacing w:after="0" w:line="360" w:lineRule="auto"/>
      <w:ind w:firstLine="708"/>
      <w:jc w:val="both"/>
      <w:outlineLvl w:val="4"/>
    </w:pPr>
    <w:rPr>
      <w:rFonts w:ascii="Arial" w:eastAsia="Times New Roman" w:hAnsi="Arial" w:cs="Arial"/>
      <w:b/>
      <w:bCs/>
      <w:color w:val="00000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74D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74D3"/>
    <w:pPr>
      <w:keepNext/>
      <w:autoSpaceDE w:val="0"/>
      <w:autoSpaceDN w:val="0"/>
      <w:spacing w:before="120" w:after="0" w:line="360" w:lineRule="auto"/>
      <w:jc w:val="center"/>
      <w:outlineLvl w:val="6"/>
    </w:pPr>
    <w:rPr>
      <w:rFonts w:ascii="Tahoma" w:eastAsia="Times New Roman" w:hAnsi="Tahoma" w:cs="Tahoma"/>
      <w:b/>
      <w:bCs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AF47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F47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7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F4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7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A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A74D3"/>
    <w:rPr>
      <w:rFonts w:ascii="Times New Roman" w:eastAsia="Times New Roman" w:hAnsi="Times New Roman" w:cs="Times New Roman"/>
      <w:b/>
      <w:bCs/>
      <w:sz w:val="32"/>
      <w:szCs w:val="32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EA74D3"/>
    <w:rPr>
      <w:rFonts w:ascii="Garamond" w:eastAsia="Times New Roman" w:hAnsi="Garamond" w:cs="Garamond"/>
      <w:b/>
      <w:bCs/>
      <w:sz w:val="32"/>
      <w:szCs w:val="32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EA74D3"/>
    <w:rPr>
      <w:rFonts w:ascii="Garamond" w:eastAsia="Times New Roman" w:hAnsi="Garamond" w:cs="Garamond"/>
      <w:b/>
      <w:bCs/>
      <w:color w:val="000000"/>
      <w:sz w:val="24"/>
      <w:szCs w:val="24"/>
      <w:shd w:val="clear" w:color="auto" w:fill="FFFFFF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EA74D3"/>
    <w:rPr>
      <w:rFonts w:ascii="Times New Roman" w:eastAsia="Times New Roman" w:hAnsi="Times New Roman" w:cs="Times New Roman"/>
      <w:b/>
      <w:bCs/>
      <w:sz w:val="28"/>
      <w:szCs w:val="28"/>
      <w:lang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EA74D3"/>
    <w:rPr>
      <w:rFonts w:ascii="Arial" w:eastAsia="Times New Roman" w:hAnsi="Arial" w:cs="Arial"/>
      <w:b/>
      <w:bCs/>
      <w:color w:val="000000"/>
      <w:lang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EA74D3"/>
    <w:rPr>
      <w:rFonts w:ascii="Tahoma" w:eastAsia="Times New Roman" w:hAnsi="Tahoma" w:cs="Tahoma"/>
      <w:b/>
      <w:bCs/>
      <w:lang w:eastAsia="pl-PL" w:bidi="ar-SA"/>
    </w:rPr>
  </w:style>
  <w:style w:type="paragraph" w:styleId="Tytu">
    <w:name w:val="Title"/>
    <w:basedOn w:val="Normalny"/>
    <w:link w:val="TytuZnak"/>
    <w:uiPriority w:val="99"/>
    <w:qFormat/>
    <w:rsid w:val="00EA74D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EA74D3"/>
    <w:rPr>
      <w:rFonts w:ascii="Times New Roman" w:eastAsia="Times New Roman" w:hAnsi="Times New Roman" w:cs="Times New Roman"/>
      <w:b/>
      <w:bCs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EA74D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4D3"/>
    <w:rPr>
      <w:rFonts w:ascii="Times New Roman" w:eastAsia="Times New Roman" w:hAnsi="Times New Roman" w:cs="Times New Roman"/>
      <w:b/>
      <w:bCs/>
      <w:lang w:eastAsia="pl-PL" w:bidi="ar-SA"/>
    </w:rPr>
  </w:style>
  <w:style w:type="character" w:styleId="Numerstrony">
    <w:name w:val="page number"/>
    <w:uiPriority w:val="99"/>
    <w:rsid w:val="00EA74D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A74D3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4D3"/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A74D3"/>
    <w:pPr>
      <w:shd w:val="clear" w:color="auto" w:fill="FFFFFF"/>
      <w:autoSpaceDE w:val="0"/>
      <w:autoSpaceDN w:val="0"/>
      <w:spacing w:before="238" w:after="0" w:line="240" w:lineRule="auto"/>
      <w:ind w:hanging="360"/>
      <w:jc w:val="both"/>
    </w:pPr>
    <w:rPr>
      <w:rFonts w:ascii="Arial" w:eastAsia="Times New Roman" w:hAnsi="Arial" w:cs="Arial"/>
      <w:color w:val="00000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4D3"/>
    <w:rPr>
      <w:rFonts w:ascii="Arial" w:eastAsia="Times New Roman" w:hAnsi="Arial" w:cs="Arial"/>
      <w:color w:val="000000"/>
      <w:shd w:val="clear" w:color="auto" w:fill="FFFFFF"/>
      <w:lang w:eastAsia="pl-PL" w:bidi="ar-SA"/>
    </w:rPr>
  </w:style>
  <w:style w:type="paragraph" w:styleId="Tekstpodstawowy3">
    <w:name w:val="Body Text 3"/>
    <w:basedOn w:val="Normalny"/>
    <w:link w:val="Tekstpodstawowy3Znak"/>
    <w:rsid w:val="00EA74D3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EA74D3"/>
    <w:rPr>
      <w:rFonts w:ascii="Arial" w:eastAsia="Times New Roman" w:hAnsi="Arial" w:cs="Arial"/>
      <w:lang w:eastAsia="pl-PL" w:bidi="ar-SA"/>
    </w:rPr>
  </w:style>
  <w:style w:type="paragraph" w:customStyle="1" w:styleId="BodyText21">
    <w:name w:val="Body Text 21"/>
    <w:basedOn w:val="Normalny"/>
    <w:rsid w:val="00EA74D3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styleId="Hipercze">
    <w:name w:val="Hyperlink"/>
    <w:rsid w:val="00EA74D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74D3"/>
    <w:pPr>
      <w:autoSpaceDE w:val="0"/>
      <w:autoSpaceDN w:val="0"/>
      <w:spacing w:after="0" w:line="240" w:lineRule="auto"/>
      <w:ind w:left="709" w:hanging="283"/>
      <w:jc w:val="both"/>
    </w:pPr>
    <w:rPr>
      <w:rFonts w:ascii="Tahoma" w:eastAsia="Times New Roman" w:hAnsi="Tahoma" w:cs="Tahoma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4D3"/>
    <w:rPr>
      <w:rFonts w:ascii="Tahoma" w:eastAsia="Times New Roman" w:hAnsi="Tahoma" w:cs="Tahoma"/>
      <w:lang w:eastAsia="pl-PL" w:bidi="ar-SA"/>
    </w:rPr>
  </w:style>
  <w:style w:type="table" w:styleId="Tabela-Siatka">
    <w:name w:val="Table Grid"/>
    <w:basedOn w:val="Standardowy"/>
    <w:uiPriority w:val="59"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EA74D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EA74D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74D3"/>
    <w:rPr>
      <w:rFonts w:ascii="Tahoma" w:eastAsia="Times New Roman" w:hAnsi="Tahoma" w:cs="Tahoma"/>
      <w:sz w:val="20"/>
      <w:szCs w:val="20"/>
      <w:shd w:val="clear" w:color="auto" w:fill="000080"/>
      <w:lang w:eastAsia="pl-PL" w:bidi="ar-SA"/>
    </w:rPr>
  </w:style>
  <w:style w:type="paragraph" w:styleId="Tekstprzypisukocowego">
    <w:name w:val="endnote text"/>
    <w:basedOn w:val="Normalny"/>
    <w:link w:val="TekstprzypisukocowegoZnak"/>
    <w:rsid w:val="00EA74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character" w:styleId="Pogrubienie">
    <w:name w:val="Strong"/>
    <w:uiPriority w:val="99"/>
    <w:qFormat/>
    <w:rsid w:val="00EA74D3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A7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A74D3"/>
    <w:rPr>
      <w:rFonts w:ascii="Calibri" w:eastAsia="Times New Roman" w:hAnsi="Calibri" w:cs="Times New Roman"/>
      <w:lang w:bidi="ar-SA"/>
    </w:rPr>
  </w:style>
  <w:style w:type="paragraph" w:customStyle="1" w:styleId="Akapitzlist1">
    <w:name w:val="Akapit z listą1"/>
    <w:basedOn w:val="Normalny"/>
    <w:link w:val="ListParagraphChar"/>
    <w:uiPriority w:val="99"/>
    <w:rsid w:val="00EA74D3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eastAsia="pl-PL" w:bidi="ar-SA"/>
    </w:rPr>
  </w:style>
  <w:style w:type="character" w:customStyle="1" w:styleId="ListParagraphChar">
    <w:name w:val="List Paragraph Char"/>
    <w:link w:val="Akapitzlist1"/>
    <w:uiPriority w:val="99"/>
    <w:locked/>
    <w:rsid w:val="00EA74D3"/>
    <w:rPr>
      <w:rFonts w:ascii="Cambria" w:eastAsia="Times New Roman" w:hAnsi="Cambria" w:cs="Times New Roman"/>
      <w:lang w:eastAsia="pl-PL" w:bidi="ar-SA"/>
    </w:rPr>
  </w:style>
  <w:style w:type="paragraph" w:customStyle="1" w:styleId="Default">
    <w:name w:val="Default"/>
    <w:qFormat/>
    <w:rsid w:val="00EA74D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 w:bidi="ar-SA"/>
    </w:rPr>
  </w:style>
  <w:style w:type="character" w:customStyle="1" w:styleId="st">
    <w:name w:val="st"/>
    <w:uiPriority w:val="99"/>
    <w:rsid w:val="00EA74D3"/>
  </w:style>
  <w:style w:type="character" w:styleId="Odwoanieprzypisukocowego">
    <w:name w:val="endnote reference"/>
    <w:uiPriority w:val="99"/>
    <w:rsid w:val="00EA74D3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EA74D3"/>
    <w:rPr>
      <w:rFonts w:cs="Times New Roman"/>
      <w:i/>
      <w:iCs/>
    </w:rPr>
  </w:style>
  <w:style w:type="character" w:customStyle="1" w:styleId="tgc">
    <w:name w:val="_tgc"/>
    <w:uiPriority w:val="99"/>
    <w:rsid w:val="00EA74D3"/>
    <w:rPr>
      <w:rFonts w:cs="Times New Roman"/>
    </w:rPr>
  </w:style>
  <w:style w:type="paragraph" w:customStyle="1" w:styleId="poparagrafie">
    <w:name w:val="poparagrafie"/>
    <w:basedOn w:val="Normalny"/>
    <w:uiPriority w:val="99"/>
    <w:rsid w:val="00EA74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 w:bidi="ar-SA"/>
    </w:rPr>
  </w:style>
  <w:style w:type="paragraph" w:customStyle="1" w:styleId="msonormalcxspdrugie">
    <w:name w:val="msonormalcxspdrugie"/>
    <w:basedOn w:val="Normalny"/>
    <w:uiPriority w:val="99"/>
    <w:rsid w:val="00EA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EA74D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74D3"/>
    <w:rPr>
      <w:rFonts w:ascii="Calibri" w:eastAsia="Times New Roman" w:hAnsi="Calibri" w:cs="Times New Roman"/>
      <w:sz w:val="20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EA74D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74D3"/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character" w:customStyle="1" w:styleId="FontStyle21">
    <w:name w:val="Font Style21"/>
    <w:uiPriority w:val="99"/>
    <w:rsid w:val="00EA74D3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EA74D3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 w:bidi="ar-SA"/>
    </w:rPr>
  </w:style>
  <w:style w:type="character" w:customStyle="1" w:styleId="postbody">
    <w:name w:val="postbody"/>
    <w:uiPriority w:val="99"/>
    <w:rsid w:val="00EA74D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EA74D3"/>
    <w:pPr>
      <w:suppressAutoHyphens/>
      <w:spacing w:after="200" w:line="276" w:lineRule="auto"/>
      <w:ind w:left="708"/>
    </w:pPr>
    <w:rPr>
      <w:rFonts w:ascii="Calibri" w:eastAsia="MS Mincho" w:hAnsi="Calibri" w:cs="Calibri"/>
      <w:lang w:eastAsia="zh-CN" w:bidi="ar-SA"/>
    </w:rPr>
  </w:style>
  <w:style w:type="paragraph" w:styleId="Poprawka">
    <w:name w:val="Revision"/>
    <w:hidden/>
    <w:uiPriority w:val="99"/>
    <w:semiHidden/>
    <w:rsid w:val="00EA74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Bezodstpw">
    <w:name w:val="No Spacing"/>
    <w:uiPriority w:val="1"/>
    <w:qFormat/>
    <w:rsid w:val="00EA74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EA74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EA74D3"/>
    <w:rPr>
      <w:rFonts w:ascii="Cambria" w:eastAsia="Times New Roman" w:hAnsi="Cambria" w:cs="Times New Roman"/>
      <w:sz w:val="24"/>
      <w:szCs w:val="24"/>
      <w:lang w:eastAsia="pl-PL" w:bidi="ar-SA"/>
    </w:rPr>
  </w:style>
  <w:style w:type="paragraph" w:customStyle="1" w:styleId="TableParagraph">
    <w:name w:val="Table Paragraph"/>
    <w:basedOn w:val="Normalny"/>
    <w:uiPriority w:val="1"/>
    <w:qFormat/>
    <w:rsid w:val="00EA7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customStyle="1" w:styleId="Domy">
    <w:name w:val="Domy"/>
    <w:rsid w:val="00EA74D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 w:bidi="ar-SA"/>
    </w:rPr>
  </w:style>
  <w:style w:type="paragraph" w:customStyle="1" w:styleId="WW-Tekstpodstawowy3">
    <w:name w:val="WW-Tekst podstawowy 3"/>
    <w:basedOn w:val="Domy"/>
    <w:rsid w:val="00EA74D3"/>
    <w:pPr>
      <w:jc w:val="both"/>
    </w:pPr>
    <w:rPr>
      <w:rFonts w:ascii="Comic Sans MS" w:hAnsi="Comic Sans MS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7D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011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9724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B30BB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943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ia">
    <w:name w:val="folia"/>
    <w:basedOn w:val="Domylnaczcionkaakapitu"/>
    <w:rsid w:val="00181D86"/>
  </w:style>
  <w:style w:type="character" w:customStyle="1" w:styleId="ng-binding">
    <w:name w:val="ng-binding"/>
    <w:basedOn w:val="Domylnaczcionkaakapitu"/>
    <w:rsid w:val="005B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1947-5075-4BB9-BD1D-083F7C9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Dębska-Öztürk Marta</cp:lastModifiedBy>
  <cp:revision>77</cp:revision>
  <dcterms:created xsi:type="dcterms:W3CDTF">2022-11-21T11:30:00Z</dcterms:created>
  <dcterms:modified xsi:type="dcterms:W3CDTF">2024-12-11T09:55:00Z</dcterms:modified>
</cp:coreProperties>
</file>