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068BC" w14:textId="4C79F649" w:rsidR="0050685C" w:rsidRPr="0050685C" w:rsidRDefault="0050685C" w:rsidP="004E26F4">
      <w:pPr>
        <w:jc w:val="right"/>
        <w:rPr>
          <w:rFonts w:ascii="Book Antiqua" w:hAnsi="Book Antiqua"/>
          <w:sz w:val="20"/>
          <w:szCs w:val="20"/>
          <w:u w:val="single"/>
        </w:rPr>
      </w:pPr>
      <w:r w:rsidRPr="0050685C">
        <w:rPr>
          <w:rFonts w:ascii="Book Antiqua" w:hAnsi="Book Antiqua"/>
          <w:sz w:val="20"/>
          <w:szCs w:val="20"/>
          <w:u w:val="single"/>
        </w:rPr>
        <w:t>Załącznik nr 2a</w:t>
      </w:r>
    </w:p>
    <w:p w14:paraId="62CB0252" w14:textId="6C3D2D8F" w:rsidR="00656F76" w:rsidRPr="0012399D" w:rsidRDefault="0050685C" w:rsidP="004E26F4">
      <w:pPr>
        <w:jc w:val="center"/>
        <w:rPr>
          <w:b/>
          <w:sz w:val="28"/>
          <w:szCs w:val="28"/>
          <w:u w:val="single"/>
        </w:rPr>
      </w:pPr>
      <w:r w:rsidRPr="0012399D">
        <w:rPr>
          <w:b/>
          <w:sz w:val="28"/>
          <w:szCs w:val="28"/>
          <w:u w:val="single"/>
        </w:rPr>
        <w:t>Specyfikacja do części 6</w:t>
      </w:r>
      <w:r w:rsidR="004E26F4" w:rsidRPr="0012399D">
        <w:rPr>
          <w:b/>
          <w:sz w:val="28"/>
          <w:szCs w:val="28"/>
          <w:u w:val="single"/>
        </w:rPr>
        <w:t xml:space="preserve"> zamówienia</w:t>
      </w:r>
    </w:p>
    <w:p w14:paraId="4CA21834" w14:textId="00D8E5DB" w:rsidR="002859A1" w:rsidRPr="004E26F4" w:rsidRDefault="002859A1" w:rsidP="002859A1">
      <w:pPr>
        <w:rPr>
          <w:sz w:val="24"/>
          <w:szCs w:val="24"/>
        </w:rPr>
      </w:pPr>
      <w:r w:rsidRPr="00656F76">
        <w:rPr>
          <w:sz w:val="24"/>
          <w:szCs w:val="24"/>
        </w:rPr>
        <w:t xml:space="preserve">Trzyelektrodowa celka elektrochemiczna tylu </w:t>
      </w:r>
      <w:proofErr w:type="spellStart"/>
      <w:r w:rsidRPr="00656F76">
        <w:rPr>
          <w:sz w:val="24"/>
          <w:szCs w:val="24"/>
        </w:rPr>
        <w:t>Swagelok</w:t>
      </w:r>
      <w:proofErr w:type="spellEnd"/>
      <w:r w:rsidRPr="00656F76">
        <w:rPr>
          <w:sz w:val="24"/>
          <w:szCs w:val="24"/>
        </w:rPr>
        <w:t xml:space="preserve"> 1/4" wraz z dostaw</w:t>
      </w:r>
      <w:r w:rsidR="00656F76">
        <w:rPr>
          <w:sz w:val="24"/>
          <w:szCs w:val="24"/>
        </w:rPr>
        <w:t>ą</w:t>
      </w:r>
    </w:p>
    <w:p w14:paraId="0D7441A3" w14:textId="475DCBD1" w:rsidR="0082118B" w:rsidRPr="004E26F4" w:rsidRDefault="0082118B" w:rsidP="002859A1">
      <w:pPr>
        <w:rPr>
          <w:b/>
          <w:u w:val="single"/>
        </w:rPr>
      </w:pPr>
      <w:r w:rsidRPr="004E26F4">
        <w:rPr>
          <w:b/>
          <w:u w:val="single"/>
        </w:rPr>
        <w:t>Opis celki:</w:t>
      </w:r>
    </w:p>
    <w:p w14:paraId="7460FB52" w14:textId="26173D47" w:rsidR="0082118B" w:rsidRDefault="0082118B" w:rsidP="002859A1">
      <w:r>
        <w:t>Na celkę składają się</w:t>
      </w:r>
      <w:r w:rsidR="00656F76">
        <w:t xml:space="preserve"> (rysunek 1)</w:t>
      </w:r>
      <w:r>
        <w:t>:</w:t>
      </w:r>
    </w:p>
    <w:p w14:paraId="2DBFAFE9" w14:textId="14D5C723" w:rsidR="0082118B" w:rsidRDefault="0082118B" w:rsidP="0082118B">
      <w:pPr>
        <w:pStyle w:val="Akapitzlist"/>
        <w:numPr>
          <w:ilvl w:val="0"/>
          <w:numId w:val="1"/>
        </w:numPr>
      </w:pPr>
      <w:r>
        <w:t xml:space="preserve">Korpus wykonany z PFA </w:t>
      </w:r>
      <w:r w:rsidR="00DB542E">
        <w:t>(</w:t>
      </w:r>
      <w:proofErr w:type="spellStart"/>
      <w:r w:rsidR="00DB542E">
        <w:t>polifluoroalkiu</w:t>
      </w:r>
      <w:proofErr w:type="spellEnd"/>
      <w:r w:rsidR="00DB542E">
        <w:t>)</w:t>
      </w:r>
      <w:bookmarkStart w:id="0" w:name="_GoBack"/>
      <w:bookmarkEnd w:id="0"/>
    </w:p>
    <w:p w14:paraId="684536AB" w14:textId="6137D3F9" w:rsidR="00DB542E" w:rsidRDefault="00DB542E" w:rsidP="0082118B">
      <w:pPr>
        <w:pStyle w:val="Akapitzlist"/>
        <w:numPr>
          <w:ilvl w:val="0"/>
          <w:numId w:val="1"/>
        </w:numPr>
      </w:pPr>
      <w:r>
        <w:t xml:space="preserve">3 tłoczki/elektrody wykonane ze stali nierdzewnej </w:t>
      </w:r>
      <w:r w:rsidRPr="00DB542E">
        <w:t>SS316L</w:t>
      </w:r>
      <w:r w:rsidR="00683150">
        <w:t xml:space="preserve"> o wymiarach </w:t>
      </w:r>
      <w:r w:rsidR="00683150">
        <w:rPr>
          <w:rFonts w:cstheme="minorHAnsi"/>
        </w:rPr>
        <w:t>Φ</w:t>
      </w:r>
      <w:r w:rsidR="00683150">
        <w:t xml:space="preserve"> 6.35 mm </w:t>
      </w:r>
      <w:r w:rsidR="00683150">
        <w:rPr>
          <w:rFonts w:cstheme="minorHAnsi"/>
        </w:rPr>
        <w:t>×</w:t>
      </w:r>
      <w:r w:rsidR="00683150">
        <w:t xml:space="preserve"> 45 mm</w:t>
      </w:r>
    </w:p>
    <w:p w14:paraId="22C5023F" w14:textId="4C253C69" w:rsidR="00DB542E" w:rsidRDefault="00DB542E" w:rsidP="0082118B">
      <w:pPr>
        <w:pStyle w:val="Akapitzlist"/>
        <w:numPr>
          <w:ilvl w:val="0"/>
          <w:numId w:val="1"/>
        </w:numPr>
      </w:pPr>
      <w:r>
        <w:t xml:space="preserve">Sprężynka wykonana ze stali nierdzewnej </w:t>
      </w:r>
      <w:r w:rsidRPr="00DB542E">
        <w:t>SS316L</w:t>
      </w:r>
      <w:r w:rsidR="00683150">
        <w:t xml:space="preserve"> o wymiarach </w:t>
      </w:r>
      <w:r w:rsidR="00683150">
        <w:rPr>
          <w:rFonts w:cstheme="minorHAnsi"/>
        </w:rPr>
        <w:t>Φ</w:t>
      </w:r>
      <w:r w:rsidR="00683150">
        <w:t xml:space="preserve"> 6.1 mm </w:t>
      </w:r>
      <w:r w:rsidR="00683150">
        <w:rPr>
          <w:rFonts w:cstheme="minorHAnsi"/>
        </w:rPr>
        <w:t>×</w:t>
      </w:r>
      <w:r w:rsidR="00683150">
        <w:t xml:space="preserve"> 11 mm</w:t>
      </w:r>
    </w:p>
    <w:p w14:paraId="3BE97D40" w14:textId="669F012F" w:rsidR="00DB542E" w:rsidRDefault="00DB542E" w:rsidP="0082118B">
      <w:pPr>
        <w:pStyle w:val="Akapitzlist"/>
        <w:numPr>
          <w:ilvl w:val="0"/>
          <w:numId w:val="1"/>
        </w:numPr>
      </w:pPr>
      <w:proofErr w:type="spellStart"/>
      <w:r>
        <w:t>Odstępnik</w:t>
      </w:r>
      <w:proofErr w:type="spellEnd"/>
      <w:r>
        <w:t xml:space="preserve"> </w:t>
      </w:r>
      <w:r w:rsidR="00683150">
        <w:t xml:space="preserve">(spacer) </w:t>
      </w:r>
      <w:r>
        <w:t xml:space="preserve">wykonany ze stali nierdzewnej typu </w:t>
      </w:r>
      <w:r w:rsidRPr="00DB542E">
        <w:t>SS316L</w:t>
      </w:r>
      <w:r w:rsidR="00683150">
        <w:t xml:space="preserve"> o wymiarach </w:t>
      </w:r>
      <w:r w:rsidR="00683150">
        <w:rPr>
          <w:rFonts w:cstheme="minorHAnsi"/>
        </w:rPr>
        <w:t>Φ</w:t>
      </w:r>
      <w:r w:rsidR="00683150">
        <w:t xml:space="preserve"> 6 mm </w:t>
      </w:r>
      <w:r w:rsidR="00683150">
        <w:rPr>
          <w:rFonts w:cstheme="minorHAnsi"/>
        </w:rPr>
        <w:t>×</w:t>
      </w:r>
      <w:r w:rsidR="00683150">
        <w:t xml:space="preserve"> 3 mm</w:t>
      </w:r>
      <w:r>
        <w:t>.</w:t>
      </w:r>
    </w:p>
    <w:p w14:paraId="497A0392" w14:textId="68E7D0FA" w:rsidR="00DB542E" w:rsidRDefault="00DB542E" w:rsidP="00DB542E">
      <w:pPr>
        <w:pStyle w:val="Akapitzlist"/>
      </w:pPr>
    </w:p>
    <w:p w14:paraId="5B5A25B7" w14:textId="77777777" w:rsidR="00683150" w:rsidRDefault="00683150" w:rsidP="00683150">
      <w:pPr>
        <w:pStyle w:val="Akapitzlist"/>
        <w:keepNext/>
        <w:ind w:hanging="720"/>
      </w:pPr>
      <w:r>
        <w:rPr>
          <w:noProof/>
          <w:lang w:eastAsia="pl-PL"/>
        </w:rPr>
        <w:drawing>
          <wp:inline distT="0" distB="0" distL="0" distR="0" wp14:anchorId="30191054" wp14:editId="45D62FBE">
            <wp:extent cx="5609401" cy="23539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524" cy="235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8F7F7" w14:textId="6C602217" w:rsidR="00DB542E" w:rsidRDefault="00683150" w:rsidP="00683150">
      <w:pPr>
        <w:pStyle w:val="Legenda"/>
      </w:pPr>
      <w:r>
        <w:t xml:space="preserve">Rysunek </w:t>
      </w:r>
      <w:r w:rsidR="0012399D">
        <w:fldChar w:fldCharType="begin"/>
      </w:r>
      <w:r w:rsidR="0012399D">
        <w:instrText xml:space="preserve"> SEQ Rysunek \* ARABIC </w:instrText>
      </w:r>
      <w:r w:rsidR="0012399D">
        <w:fldChar w:fldCharType="separate"/>
      </w:r>
      <w:r w:rsidR="00B902F6">
        <w:rPr>
          <w:noProof/>
        </w:rPr>
        <w:t>1</w:t>
      </w:r>
      <w:r w:rsidR="0012399D">
        <w:rPr>
          <w:noProof/>
        </w:rPr>
        <w:fldChar w:fldCharType="end"/>
      </w:r>
      <w:r>
        <w:t xml:space="preserve">. Trzyelektrodowa celka elektrochemiczna typu </w:t>
      </w:r>
      <w:proofErr w:type="spellStart"/>
      <w:r>
        <w:t>Swagelok</w:t>
      </w:r>
      <w:proofErr w:type="spellEnd"/>
    </w:p>
    <w:p w14:paraId="5F8B5A8F" w14:textId="3EE4AE31" w:rsidR="00DB542E" w:rsidRDefault="00DB542E" w:rsidP="00DB542E">
      <w:pPr>
        <w:pStyle w:val="Akapitzlist"/>
      </w:pPr>
    </w:p>
    <w:p w14:paraId="6648D8DF" w14:textId="77777777" w:rsidR="00B902F6" w:rsidRDefault="00B902F6" w:rsidP="00B902F6">
      <w:pPr>
        <w:pStyle w:val="Akapitzlist"/>
        <w:keepNext/>
      </w:pPr>
      <w:r>
        <w:rPr>
          <w:noProof/>
          <w:lang w:eastAsia="pl-PL"/>
        </w:rPr>
        <w:drawing>
          <wp:inline distT="0" distB="0" distL="0" distR="0" wp14:anchorId="0A4EE4EA" wp14:editId="08041A20">
            <wp:extent cx="5449824" cy="238963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238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75E0" w14:textId="5ACCF89B" w:rsidR="00B902F6" w:rsidRDefault="00B902F6" w:rsidP="00B902F6">
      <w:pPr>
        <w:pStyle w:val="Legenda"/>
      </w:pPr>
      <w:r>
        <w:t xml:space="preserve">Rysunek </w:t>
      </w:r>
      <w:r w:rsidR="0012399D">
        <w:fldChar w:fldCharType="begin"/>
      </w:r>
      <w:r w:rsidR="0012399D">
        <w:instrText xml:space="preserve"> SEQ Rysunek \* ARABIC </w:instrText>
      </w:r>
      <w:r w:rsidR="0012399D">
        <w:fldChar w:fldCharType="separate"/>
      </w:r>
      <w:r>
        <w:rPr>
          <w:noProof/>
        </w:rPr>
        <w:t>2</w:t>
      </w:r>
      <w:r w:rsidR="0012399D">
        <w:rPr>
          <w:noProof/>
        </w:rPr>
        <w:fldChar w:fldCharType="end"/>
      </w:r>
      <w:r>
        <w:t>. Wymiary celki</w:t>
      </w:r>
      <w:r w:rsidR="00CA7682">
        <w:t xml:space="preserve"> mm</w:t>
      </w:r>
    </w:p>
    <w:p w14:paraId="1D3D5B6E" w14:textId="77777777" w:rsidR="00DB542E" w:rsidRDefault="00DB542E" w:rsidP="00DB542E">
      <w:pPr>
        <w:pStyle w:val="Akapitzlist"/>
      </w:pPr>
    </w:p>
    <w:p w14:paraId="02864666" w14:textId="1A5B31CD" w:rsidR="00656F76" w:rsidRDefault="00656F76" w:rsidP="002859A1"/>
    <w:sectPr w:rsidR="0065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57AD4"/>
    <w:multiLevelType w:val="hybridMultilevel"/>
    <w:tmpl w:val="90245A74"/>
    <w:lvl w:ilvl="0" w:tplc="CBA62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0"/>
    <w:rsid w:val="00033458"/>
    <w:rsid w:val="0012399D"/>
    <w:rsid w:val="001A6730"/>
    <w:rsid w:val="002859A1"/>
    <w:rsid w:val="0032462F"/>
    <w:rsid w:val="003D35DC"/>
    <w:rsid w:val="004E26F4"/>
    <w:rsid w:val="0050685C"/>
    <w:rsid w:val="00656F76"/>
    <w:rsid w:val="00683150"/>
    <w:rsid w:val="0082118B"/>
    <w:rsid w:val="00B3681D"/>
    <w:rsid w:val="00B626F0"/>
    <w:rsid w:val="00B902F6"/>
    <w:rsid w:val="00CA7682"/>
    <w:rsid w:val="00CE621C"/>
    <w:rsid w:val="00D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FE5B"/>
  <w15:chartTrackingRefBased/>
  <w15:docId w15:val="{788423B5-3E97-4C6C-B4B3-7D0B41FF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18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8315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Szroeder</dc:creator>
  <cp:keywords/>
  <dc:description/>
  <cp:lastModifiedBy>Użytkownik systemu Windows</cp:lastModifiedBy>
  <cp:revision>6</cp:revision>
  <dcterms:created xsi:type="dcterms:W3CDTF">2022-06-28T11:29:00Z</dcterms:created>
  <dcterms:modified xsi:type="dcterms:W3CDTF">2022-06-30T08:59:00Z</dcterms:modified>
</cp:coreProperties>
</file>