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26845DFD">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0FAA8453" w:rsidR="00BA0726" w:rsidRPr="003574EE" w:rsidRDefault="003574EE" w:rsidP="00202001">
      <w:pPr>
        <w:spacing w:afterLines="10" w:after="24" w:line="240" w:lineRule="auto"/>
        <w:jc w:val="right"/>
        <w:rPr>
          <w:rFonts w:ascii="Cambria" w:hAnsi="Cambria"/>
        </w:rPr>
      </w:pPr>
      <w:r w:rsidRPr="002806BE">
        <w:rPr>
          <w:rFonts w:ascii="Cambria" w:hAnsi="Cambria"/>
        </w:rPr>
        <w:t xml:space="preserve">Kielce, dn. </w:t>
      </w:r>
      <w:r w:rsidR="00FC49F6" w:rsidRPr="002806BE">
        <w:rPr>
          <w:rFonts w:ascii="Cambria" w:hAnsi="Cambria"/>
        </w:rPr>
        <w:t>1</w:t>
      </w:r>
      <w:r w:rsidR="002806BE" w:rsidRPr="002806BE">
        <w:rPr>
          <w:rFonts w:ascii="Cambria" w:hAnsi="Cambria"/>
        </w:rPr>
        <w:t>6</w:t>
      </w:r>
      <w:r w:rsidR="00F123D8" w:rsidRPr="002806BE">
        <w:rPr>
          <w:rFonts w:ascii="Cambria" w:hAnsi="Cambria"/>
        </w:rPr>
        <w:t xml:space="preserve"> lutego</w:t>
      </w:r>
      <w:r w:rsidRPr="002806BE">
        <w:rPr>
          <w:rFonts w:ascii="Cambria" w:hAnsi="Cambria"/>
        </w:rPr>
        <w:t xml:space="preserve"> 202</w:t>
      </w:r>
      <w:r w:rsidR="00A04698" w:rsidRPr="002806BE">
        <w:rPr>
          <w:rFonts w:ascii="Cambria" w:hAnsi="Cambria"/>
        </w:rPr>
        <w:t>4</w:t>
      </w:r>
      <w:r w:rsidRPr="002806BE">
        <w:rPr>
          <w:rFonts w:ascii="Cambria" w:hAnsi="Cambria"/>
        </w:rPr>
        <w:t xml:space="preserve"> r.</w:t>
      </w:r>
      <w:r w:rsidRPr="003574EE">
        <w:rPr>
          <w:rFonts w:ascii="Cambria" w:hAnsi="Cambria"/>
        </w:rPr>
        <w:t xml:space="preserve">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44DD62DD"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843A02">
              <w:rPr>
                <w:rFonts w:ascii="Cambria" w:hAnsi="Cambria"/>
                <w:b/>
                <w:sz w:val="28"/>
                <w:szCs w:val="28"/>
              </w:rPr>
              <w:t>49</w:t>
            </w:r>
            <w:r w:rsidR="0015519B">
              <w:rPr>
                <w:rFonts w:ascii="Cambria" w:hAnsi="Cambria"/>
                <w:b/>
                <w:sz w:val="28"/>
                <w:szCs w:val="28"/>
              </w:rPr>
              <w:t>.</w:t>
            </w:r>
            <w:r w:rsidR="00132CC2">
              <w:rPr>
                <w:rFonts w:ascii="Cambria" w:hAnsi="Cambria"/>
                <w:b/>
                <w:sz w:val="28"/>
                <w:szCs w:val="28"/>
              </w:rPr>
              <w:t>202</w:t>
            </w:r>
            <w:r w:rsidR="00A04698">
              <w:rPr>
                <w:rFonts w:ascii="Cambria" w:hAnsi="Cambria"/>
                <w:b/>
                <w:sz w:val="28"/>
                <w:szCs w:val="28"/>
              </w:rPr>
              <w:t>4</w:t>
            </w:r>
            <w:r w:rsidR="000A698B">
              <w:rPr>
                <w:rFonts w:ascii="Cambria" w:hAnsi="Cambria"/>
                <w:b/>
                <w:sz w:val="28"/>
                <w:szCs w:val="28"/>
              </w:rPr>
              <w:t>.AJ</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42505251"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r w:rsidR="00A04698" w:rsidRPr="00A04698">
        <w:rPr>
          <w:rFonts w:ascii="Cambria" w:hAnsi="Cambria"/>
        </w:rPr>
        <w:t xml:space="preserve">t.j. Dz.U. </w:t>
      </w:r>
      <w:bookmarkStart w:id="1" w:name="_Hlk157509902"/>
      <w:r w:rsidR="00A04698" w:rsidRPr="00A04698">
        <w:rPr>
          <w:rFonts w:ascii="Cambria" w:hAnsi="Cambria"/>
        </w:rPr>
        <w:t>z 2023 r. poz. 1605 ze zm</w:t>
      </w:r>
      <w:bookmarkEnd w:id="1"/>
      <w:r w:rsidR="00E42B0A">
        <w:rPr>
          <w:rFonts w:ascii="Cambria" w:hAnsi="Cambria"/>
        </w:rPr>
        <w:t>.</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2" w:history="1">
        <w:r w:rsidR="00E9676E" w:rsidRPr="00177C53">
          <w:rPr>
            <w:rStyle w:val="Hipercze"/>
            <w:rFonts w:ascii="Cambria" w:hAnsi="Cambria"/>
          </w:rPr>
          <w:t>https://</w:t>
        </w:r>
        <w:hyperlink r:id="rId13"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p>
    <w:p w14:paraId="4CC08375" w14:textId="77777777" w:rsidR="00045490" w:rsidRDefault="00045490" w:rsidP="007E7E2A">
      <w:pPr>
        <w:spacing w:after="0" w:line="240" w:lineRule="auto"/>
        <w:ind w:left="4248"/>
        <w:jc w:val="center"/>
        <w:rPr>
          <w:rFonts w:asciiTheme="minorHAnsi" w:hAnsiTheme="minorHAnsi"/>
        </w:rPr>
      </w:pPr>
    </w:p>
    <w:p w14:paraId="108009D5" w14:textId="77777777" w:rsidR="00C279DB" w:rsidRPr="00045490" w:rsidRDefault="00C279DB" w:rsidP="00C279DB">
      <w:pPr>
        <w:spacing w:after="0" w:line="240" w:lineRule="auto"/>
        <w:ind w:left="4248"/>
        <w:jc w:val="center"/>
        <w:rPr>
          <w:rFonts w:ascii="Cambria" w:hAnsi="Cambria"/>
        </w:rPr>
      </w:pPr>
      <w:r w:rsidRPr="00045490">
        <w:rPr>
          <w:rFonts w:ascii="Cambria" w:hAnsi="Cambria"/>
        </w:rPr>
        <w:t>Zatwierdzam</w:t>
      </w:r>
    </w:p>
    <w:p w14:paraId="1B05DA31" w14:textId="77777777" w:rsidR="007E7E2A" w:rsidRPr="00EE3776" w:rsidRDefault="007E7E2A" w:rsidP="007E7E2A">
      <w:pPr>
        <w:spacing w:after="0" w:line="240" w:lineRule="auto"/>
        <w:ind w:left="4248"/>
        <w:jc w:val="center"/>
        <w:rPr>
          <w:rFonts w:ascii="Cambria" w:hAnsi="Cambria"/>
        </w:rPr>
      </w:pPr>
    </w:p>
    <w:p w14:paraId="4A904AEA" w14:textId="77777777" w:rsidR="00202001" w:rsidRPr="00A72CBE" w:rsidRDefault="00202001" w:rsidP="00202001">
      <w:pPr>
        <w:tabs>
          <w:tab w:val="num" w:pos="650"/>
        </w:tabs>
        <w:spacing w:after="0" w:line="240" w:lineRule="auto"/>
        <w:ind w:left="4248" w:right="110"/>
        <w:jc w:val="center"/>
        <w:rPr>
          <w:rFonts w:ascii="Cambria" w:hAnsi="Cambria"/>
          <w:i/>
        </w:rPr>
      </w:pPr>
      <w:r w:rsidRPr="00A72CBE">
        <w:rPr>
          <w:rFonts w:ascii="Cambria" w:hAnsi="Cambria"/>
          <w:i/>
        </w:rPr>
        <w:t>Z-ca Dyrektora ds. Prawno – Inwestycyjnych</w:t>
      </w:r>
    </w:p>
    <w:p w14:paraId="1C96C6EE" w14:textId="77777777" w:rsidR="00202001" w:rsidRPr="00A72CBE" w:rsidRDefault="00202001" w:rsidP="00202001">
      <w:pPr>
        <w:tabs>
          <w:tab w:val="num" w:pos="650"/>
        </w:tabs>
        <w:spacing w:after="0" w:line="240" w:lineRule="auto"/>
        <w:ind w:left="4248" w:right="110"/>
        <w:jc w:val="center"/>
        <w:rPr>
          <w:rFonts w:ascii="Cambria" w:hAnsi="Cambria"/>
          <w:i/>
        </w:rPr>
      </w:pPr>
      <w:r w:rsidRPr="00A72CBE">
        <w:rPr>
          <w:rFonts w:ascii="Cambria" w:hAnsi="Cambria"/>
          <w:i/>
        </w:rPr>
        <w:t xml:space="preserve">Krzysztof Falana </w:t>
      </w:r>
    </w:p>
    <w:p w14:paraId="5F5A5CB8" w14:textId="77777777" w:rsidR="00546E99" w:rsidRPr="00EE3776" w:rsidRDefault="00546E99" w:rsidP="00546E99">
      <w:pPr>
        <w:jc w:val="right"/>
      </w:pPr>
    </w:p>
    <w:p w14:paraId="28A3EAE4" w14:textId="77777777" w:rsidR="00F70199" w:rsidRPr="00EE377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EE3776" w:rsidRDefault="00E3411D" w:rsidP="00202001">
      <w:pPr>
        <w:spacing w:afterLines="10" w:after="24" w:line="240" w:lineRule="auto"/>
        <w:jc w:val="both"/>
        <w:rPr>
          <w:rFonts w:ascii="Cambria" w:hAnsi="Cambria"/>
          <w:b/>
        </w:rPr>
      </w:pPr>
    </w:p>
    <w:p w14:paraId="77DA64B4" w14:textId="77777777" w:rsidR="002A7D6F" w:rsidRPr="00EE3776" w:rsidRDefault="002A7D6F" w:rsidP="00202001">
      <w:pPr>
        <w:spacing w:before="240" w:afterLines="10" w:after="24" w:line="240" w:lineRule="auto"/>
        <w:jc w:val="both"/>
        <w:rPr>
          <w:rFonts w:ascii="Cambria" w:hAnsi="Cambria"/>
          <w:b/>
        </w:rPr>
      </w:pPr>
    </w:p>
    <w:p w14:paraId="1056504B" w14:textId="77777777" w:rsidR="00651ECD" w:rsidRPr="00EE3776" w:rsidRDefault="00651ECD" w:rsidP="00202001">
      <w:pPr>
        <w:spacing w:before="240" w:afterLines="10" w:after="24" w:line="240" w:lineRule="auto"/>
        <w:jc w:val="both"/>
        <w:rPr>
          <w:rFonts w:ascii="Cambria" w:hAnsi="Cambria"/>
          <w:b/>
        </w:rPr>
      </w:pPr>
    </w:p>
    <w:p w14:paraId="5A530D4F" w14:textId="77777777" w:rsidR="00651ECD" w:rsidRPr="00EE3776"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7777777"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4" w:tooltip="blocked::http://platformazakupowa.pl/pn/onkol_kielce" w:history="1">
        <w:r w:rsidRPr="00177C53">
          <w:rPr>
            <w:rStyle w:val="Hipercze"/>
            <w:rFonts w:ascii="Cambria" w:hAnsi="Cambria"/>
          </w:rPr>
          <w:t>platformazakupowa.pl/</w:t>
        </w:r>
        <w:proofErr w:type="spellStart"/>
        <w:r w:rsidRPr="00177C53">
          <w:rPr>
            <w:rStyle w:val="Hipercze"/>
            <w:rFonts w:ascii="Cambria" w:hAnsi="Cambria"/>
          </w:rPr>
          <w:t>pn</w:t>
        </w:r>
        <w:proofErr w:type="spellEnd"/>
        <w:r w:rsidRPr="00177C53">
          <w:rPr>
            <w:rStyle w:val="Hipercze"/>
            <w:rFonts w:ascii="Cambria" w:hAnsi="Cambria"/>
          </w:rPr>
          <w:t>/</w:t>
        </w:r>
        <w:proofErr w:type="spellStart"/>
        <w:r w:rsidRPr="00177C53">
          <w:rPr>
            <w:rStyle w:val="Hipercze"/>
            <w:rFonts w:ascii="Cambria" w:hAnsi="Cambria"/>
          </w:rPr>
          <w:t>onkol_kielce</w:t>
        </w:r>
        <w:proofErr w:type="spellEnd"/>
      </w:hyperlink>
    </w:p>
    <w:p w14:paraId="4A57D567" w14:textId="77777777" w:rsidR="00044D3E" w:rsidRPr="00A04698"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A04698">
        <w:rPr>
          <w:rFonts w:ascii="Cambria" w:hAnsi="Cambria"/>
          <w:bCs/>
        </w:rPr>
        <w:t>Adres strony internetowej</w:t>
      </w:r>
      <w:r w:rsidR="009B130C" w:rsidRPr="00A04698">
        <w:rPr>
          <w:rFonts w:ascii="Cambria" w:hAnsi="Cambria"/>
          <w:bCs/>
        </w:rPr>
        <w:t xml:space="preserve"> (zwanej dalej „Platformą zakupową</w:t>
      </w:r>
      <w:r w:rsidR="00891FB0" w:rsidRPr="00A04698">
        <w:rPr>
          <w:rFonts w:ascii="Cambria" w:hAnsi="Cambria"/>
          <w:bCs/>
        </w:rPr>
        <w:t>” lub „Platformą”</w:t>
      </w:r>
      <w:r w:rsidR="009B130C" w:rsidRPr="00A04698">
        <w:rPr>
          <w:rFonts w:ascii="Cambria" w:hAnsi="Cambria"/>
          <w:bCs/>
        </w:rPr>
        <w:t>)</w:t>
      </w:r>
      <w:r w:rsidRPr="00A04698">
        <w:rPr>
          <w:rFonts w:ascii="Cambria" w:hAnsi="Cambria"/>
          <w:bCs/>
        </w:rPr>
        <w:t>, na której udostępniane będą zmiany i wyjaśnienia treści SWZ oraz inne dokumenty zamówienia związane z postępowaniem:</w:t>
      </w:r>
    </w:p>
    <w:p w14:paraId="26A2B7F9" w14:textId="77777777" w:rsidR="00150788" w:rsidRPr="00177C53" w:rsidRDefault="002806BE" w:rsidP="00A14915">
      <w:pPr>
        <w:spacing w:before="120" w:after="120" w:line="240" w:lineRule="auto"/>
        <w:ind w:left="378"/>
        <w:jc w:val="both"/>
      </w:pPr>
      <w:hyperlink r:id="rId15" w:history="1">
        <w:r w:rsidR="00684ECD" w:rsidRPr="00177C53">
          <w:rPr>
            <w:rFonts w:ascii="Cambria" w:hAnsi="Cambria"/>
          </w:rPr>
          <w:t>https://</w:t>
        </w:r>
        <w:hyperlink r:id="rId16"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13FEF638" w:rsidR="008B0AF9" w:rsidRPr="00177C53" w:rsidRDefault="000A698B" w:rsidP="00A14915">
      <w:pPr>
        <w:spacing w:before="120" w:after="120" w:line="240" w:lineRule="auto"/>
        <w:ind w:left="378"/>
        <w:jc w:val="both"/>
        <w:rPr>
          <w:rFonts w:ascii="Cambria" w:hAnsi="Cambria"/>
        </w:rPr>
      </w:pPr>
      <w:bookmarkStart w:id="2" w:name="_Hlk52116930"/>
      <w:r>
        <w:rPr>
          <w:rFonts w:ascii="Cambria" w:hAnsi="Cambria"/>
        </w:rPr>
        <w:t>Agnieszka Januchta</w:t>
      </w:r>
      <w:r w:rsidR="001827CF" w:rsidRPr="00177C53">
        <w:rPr>
          <w:rFonts w:ascii="Cambria" w:hAnsi="Cambria"/>
        </w:rPr>
        <w:t xml:space="preserve"> </w:t>
      </w:r>
      <w:r>
        <w:rPr>
          <w:rFonts w:ascii="Cambria" w:hAnsi="Cambria"/>
        </w:rPr>
        <w:t>–</w:t>
      </w:r>
      <w:r w:rsidR="00890A9F">
        <w:rPr>
          <w:rFonts w:ascii="Cambria" w:hAnsi="Cambria"/>
        </w:rPr>
        <w:t xml:space="preserve"> </w:t>
      </w:r>
      <w:r w:rsidR="00F123D8">
        <w:rPr>
          <w:rFonts w:ascii="Cambria" w:hAnsi="Cambria"/>
        </w:rPr>
        <w:t>starszy specjalista ds.</w:t>
      </w:r>
      <w:r w:rsidR="001827CF" w:rsidRPr="00177C53">
        <w:rPr>
          <w:rFonts w:ascii="Cambria" w:hAnsi="Cambria"/>
        </w:rPr>
        <w:t xml:space="preserve"> </w:t>
      </w:r>
      <w:r w:rsidR="00F123D8">
        <w:rPr>
          <w:rFonts w:ascii="Cambria" w:hAnsi="Cambria"/>
        </w:rPr>
        <w:t>z</w:t>
      </w:r>
      <w:r w:rsidR="001827CF" w:rsidRPr="00177C53">
        <w:rPr>
          <w:rFonts w:ascii="Cambria" w:hAnsi="Cambria"/>
        </w:rPr>
        <w:t xml:space="preserve">amówień </w:t>
      </w:r>
      <w:r w:rsidR="00F123D8">
        <w:rPr>
          <w:rFonts w:ascii="Cambria" w:hAnsi="Cambria"/>
        </w:rPr>
        <w:t>p</w:t>
      </w:r>
      <w:r w:rsidR="001827CF" w:rsidRPr="00177C53">
        <w:rPr>
          <w:rFonts w:ascii="Cambria" w:hAnsi="Cambria"/>
        </w:rPr>
        <w:t>ublicznych</w:t>
      </w:r>
    </w:p>
    <w:bookmarkEnd w:id="2"/>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 xml:space="preserve">Przetarg nieograniczony, o którym mowa w art. 132 ustawy Prawo zamówień publicznych. W zakresie nieuregulowanym w SWZ zastosowanie mają przepisy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oraz aktów wykonawczych wydanych na jej podstawie. Do spraw nieuregulowanych ustawą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w:t>
      </w:r>
      <w:proofErr w:type="spellStart"/>
      <w:r w:rsidRPr="00DC1659">
        <w:rPr>
          <w:rFonts w:ascii="Cambria" w:hAnsi="Cambria" w:cstheme="minorHAnsi"/>
          <w:sz w:val="20"/>
          <w:szCs w:val="20"/>
        </w:rPr>
        <w:t>Pzp</w:t>
      </w:r>
      <w:proofErr w:type="spellEnd"/>
      <w:r w:rsidRPr="00DC1659">
        <w:rPr>
          <w:rFonts w:ascii="Cambria" w:hAnsi="Cambria" w:cstheme="minorHAnsi"/>
          <w:sz w:val="20"/>
          <w:szCs w:val="20"/>
        </w:rPr>
        <w:t xml:space="preserve">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121C937F" w:rsidR="009C4963" w:rsidRPr="00DC1659" w:rsidRDefault="009C4963" w:rsidP="00A14915">
      <w:pPr>
        <w:spacing w:before="120" w:after="120" w:line="240" w:lineRule="auto"/>
        <w:ind w:firstLine="360"/>
        <w:jc w:val="both"/>
        <w:rPr>
          <w:rFonts w:ascii="Cambria" w:hAnsi="Cambria"/>
        </w:rPr>
      </w:pPr>
      <w:r w:rsidRPr="00DC1659">
        <w:rPr>
          <w:rFonts w:ascii="Cambria" w:hAnsi="Cambria"/>
        </w:rPr>
        <w:t>Środki własne</w:t>
      </w:r>
      <w:r w:rsidR="00A04698">
        <w:rPr>
          <w:rFonts w:ascii="Cambria" w:hAnsi="Cambria"/>
        </w:rPr>
        <w:t>.</w:t>
      </w:r>
      <w:r w:rsidRPr="00DC1659">
        <w:rPr>
          <w:rFonts w:ascii="Cambria" w:hAnsi="Cambria"/>
        </w:rPr>
        <w:t xml:space="preserve"> </w:t>
      </w:r>
    </w:p>
    <w:p w14:paraId="7F4CA314" w14:textId="77777777" w:rsidR="00AE2DEF" w:rsidRPr="00177C53" w:rsidRDefault="007767A6" w:rsidP="00202001">
      <w:pPr>
        <w:spacing w:before="240" w:afterLines="10" w:after="24" w:line="240" w:lineRule="auto"/>
        <w:ind w:left="360" w:hanging="360"/>
        <w:jc w:val="both"/>
        <w:rPr>
          <w:rFonts w:ascii="Cambria" w:hAnsi="Cambria"/>
          <w:b/>
        </w:rPr>
      </w:pPr>
      <w:r w:rsidRPr="00177C53">
        <w:rPr>
          <w:rFonts w:ascii="Cambria" w:hAnsi="Cambria"/>
          <w:b/>
        </w:rPr>
        <w:t>ROZDZIAŁ II</w:t>
      </w:r>
    </w:p>
    <w:p w14:paraId="3A19430E" w14:textId="77777777" w:rsidR="00AE2DEF" w:rsidRPr="00177C53" w:rsidRDefault="007767A6" w:rsidP="00202001">
      <w:pPr>
        <w:spacing w:afterLines="10" w:after="24" w:line="240" w:lineRule="auto"/>
        <w:ind w:left="357" w:hanging="357"/>
        <w:jc w:val="both"/>
        <w:rPr>
          <w:rFonts w:ascii="Cambria" w:hAnsi="Cambria"/>
          <w:b/>
        </w:rPr>
      </w:pPr>
      <w:r w:rsidRPr="00177C53">
        <w:rPr>
          <w:rFonts w:ascii="Cambria" w:hAnsi="Cambria"/>
          <w:b/>
        </w:rPr>
        <w:t>OPIS PRZEDMIOTU ZAMÓWIENIA</w:t>
      </w:r>
      <w:r w:rsidR="00B82A35" w:rsidRPr="00177C53">
        <w:rPr>
          <w:rFonts w:ascii="Cambria" w:hAnsi="Cambria"/>
          <w:b/>
        </w:rPr>
        <w:t xml:space="preserve"> ORAZ TERMIN</w:t>
      </w:r>
      <w:r w:rsidR="00254EE8" w:rsidRPr="00177C53">
        <w:rPr>
          <w:rFonts w:ascii="Cambria" w:hAnsi="Cambria"/>
          <w:b/>
        </w:rPr>
        <w:t>Y</w:t>
      </w:r>
      <w:r w:rsidR="00B82A35" w:rsidRPr="00177C53">
        <w:rPr>
          <w:rFonts w:ascii="Cambria" w:hAnsi="Cambria"/>
          <w:b/>
        </w:rPr>
        <w:t xml:space="preserve"> REALIZACJI</w:t>
      </w:r>
    </w:p>
    <w:p w14:paraId="762E559C" w14:textId="77777777" w:rsidR="00352A73" w:rsidRPr="00177C53" w:rsidRDefault="00352A73"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cs="Palatino Linotype"/>
          <w:b/>
          <w:bCs/>
        </w:rPr>
        <w:t>Przedmiot zamówienia:</w:t>
      </w:r>
    </w:p>
    <w:p w14:paraId="6A974698" w14:textId="77777777" w:rsidR="002C1D28" w:rsidRPr="00177C53" w:rsidRDefault="00254EE8" w:rsidP="00A14915">
      <w:pPr>
        <w:spacing w:before="120" w:after="120" w:line="240" w:lineRule="auto"/>
        <w:ind w:left="425"/>
        <w:jc w:val="both"/>
        <w:rPr>
          <w:rFonts w:ascii="Cambria" w:hAnsi="Cambria" w:cs="Calibri"/>
        </w:rPr>
      </w:pPr>
      <w:r w:rsidRPr="00177C53">
        <w:rPr>
          <w:rFonts w:ascii="Cambria" w:hAnsi="Cambria" w:cs="Calibri"/>
        </w:rPr>
        <w:t xml:space="preserve">Przedmiotem zamówienia </w:t>
      </w:r>
      <w:r w:rsidR="00EF2157" w:rsidRPr="00177C53">
        <w:rPr>
          <w:rFonts w:ascii="Cambria" w:hAnsi="Cambria" w:cs="Calibri"/>
        </w:rPr>
        <w:t xml:space="preserve">jest zakup i dostawa </w:t>
      </w:r>
      <w:r w:rsidR="00414C0A" w:rsidRPr="00177C53">
        <w:rPr>
          <w:rFonts w:ascii="Cambria" w:hAnsi="Cambria" w:cs="Calibri"/>
        </w:rPr>
        <w:t xml:space="preserve">leków </w:t>
      </w:r>
      <w:r w:rsidR="00100391">
        <w:rPr>
          <w:rFonts w:ascii="Cambria" w:hAnsi="Cambria" w:cs="Calibri"/>
        </w:rPr>
        <w:t>onkologicznych</w:t>
      </w:r>
      <w:r w:rsidR="00EF2157" w:rsidRPr="00177C53">
        <w:rPr>
          <w:rFonts w:ascii="Cambria" w:hAnsi="Cambria" w:cs="Calibri"/>
        </w:rPr>
        <w:t xml:space="preserve"> dla Apteki Szpitalnej Świętokrzyskiego Centrum Onkologii w Kielcach.</w:t>
      </w:r>
    </w:p>
    <w:p w14:paraId="487C180D" w14:textId="77777777" w:rsidR="00E34A5D" w:rsidRPr="00177C53" w:rsidRDefault="00047611" w:rsidP="00A14915">
      <w:pPr>
        <w:spacing w:before="120" w:after="120" w:line="240" w:lineRule="auto"/>
        <w:ind w:left="425"/>
        <w:jc w:val="both"/>
        <w:rPr>
          <w:rFonts w:ascii="Cambria" w:hAnsi="Cambria" w:cs="Calibri"/>
        </w:rPr>
      </w:pPr>
      <w:r w:rsidRPr="00177C53">
        <w:rPr>
          <w:rFonts w:ascii="Cambria" w:hAnsi="Cambria" w:cs="Calibri"/>
        </w:rPr>
        <w:t>Przedmiot zamówienia jest podzielony na następujące części:</w:t>
      </w:r>
    </w:p>
    <w:p w14:paraId="6784D98A"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1 – RIBOCICLIBUM</w:t>
      </w:r>
    </w:p>
    <w:p w14:paraId="6E9A6237"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2 – MESNUM</w:t>
      </w:r>
    </w:p>
    <w:p w14:paraId="33B6C514"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3 – NIVOLUMABUM 100 mg/10 ml</w:t>
      </w:r>
    </w:p>
    <w:p w14:paraId="05B355BA"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4 – NIVOLUMABUM  40 mg/4ml</w:t>
      </w:r>
    </w:p>
    <w:p w14:paraId="4BEC82A8"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5 – BORTEZOMIBUM</w:t>
      </w:r>
    </w:p>
    <w:p w14:paraId="4B5D48D0"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 xml:space="preserve">Pakiet nr 6 – TRABECTEDINUM  0,25 mg </w:t>
      </w:r>
    </w:p>
    <w:p w14:paraId="54BF2EF9"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7– TRASTUZUMABUM  EMTANSINUM fiolka a 160 mg</w:t>
      </w:r>
    </w:p>
    <w:p w14:paraId="4579F760"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8 – TRASTUZUMABUM  EMTANSINUM fiolka a 100 mg</w:t>
      </w:r>
    </w:p>
    <w:p w14:paraId="7313ED72"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9 – IPILIMUMABUM  50 mg</w:t>
      </w:r>
    </w:p>
    <w:p w14:paraId="5E892ADE"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lastRenderedPageBreak/>
        <w:t>Pakiet nr 10 – IPILIMUMABUM  200 mg</w:t>
      </w:r>
    </w:p>
    <w:p w14:paraId="4F3E7B9C"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11 – ENZALUTAMIDUM</w:t>
      </w:r>
    </w:p>
    <w:p w14:paraId="2B18FE45" w14:textId="77777777" w:rsidR="00843A02" w:rsidRPr="00843A02" w:rsidRDefault="00843A02" w:rsidP="00843A02">
      <w:pPr>
        <w:spacing w:line="276" w:lineRule="auto"/>
        <w:ind w:left="425"/>
        <w:jc w:val="both"/>
        <w:rPr>
          <w:rFonts w:ascii="Cambria" w:hAnsi="Cambria"/>
          <w:lang w:eastAsia="x-none"/>
        </w:rPr>
      </w:pPr>
      <w:r w:rsidRPr="00843A02">
        <w:rPr>
          <w:rFonts w:ascii="Cambria" w:hAnsi="Cambria"/>
          <w:lang w:eastAsia="x-none"/>
        </w:rPr>
        <w:t>Pakiet nr 12 – POSACONAZOLUM</w:t>
      </w:r>
    </w:p>
    <w:p w14:paraId="349193BA" w14:textId="77777777" w:rsidR="009577D9" w:rsidRPr="00177C53" w:rsidRDefault="00E27AE1" w:rsidP="00A14915">
      <w:pPr>
        <w:spacing w:before="120" w:after="120" w:line="240" w:lineRule="auto"/>
        <w:ind w:left="425"/>
        <w:jc w:val="both"/>
        <w:rPr>
          <w:rFonts w:ascii="Cambria" w:hAnsi="Cambria"/>
          <w:b/>
          <w:bCs/>
        </w:rPr>
      </w:pPr>
      <w:r w:rsidRPr="00177C53">
        <w:rPr>
          <w:rFonts w:ascii="Cambria" w:hAnsi="Cambria"/>
          <w:b/>
          <w:bCs/>
        </w:rPr>
        <w:t>Szczegółowe w</w:t>
      </w:r>
      <w:r w:rsidR="009577D9" w:rsidRPr="00177C53">
        <w:rPr>
          <w:rFonts w:ascii="Cambria" w:hAnsi="Cambria"/>
          <w:b/>
          <w:bCs/>
        </w:rPr>
        <w:t xml:space="preserve">ymagania dotyczące asortymentu znajdują się pod każdym z Formularzy </w:t>
      </w:r>
      <w:r w:rsidR="006C0696" w:rsidRPr="00177C53">
        <w:rPr>
          <w:rFonts w:ascii="Cambria" w:hAnsi="Cambria"/>
          <w:b/>
          <w:bCs/>
        </w:rPr>
        <w:t>asortymentowo-</w:t>
      </w:r>
      <w:r w:rsidR="009577D9" w:rsidRPr="00177C53">
        <w:rPr>
          <w:rFonts w:ascii="Cambria" w:hAnsi="Cambria"/>
          <w:b/>
          <w:bCs/>
        </w:rPr>
        <w:t>cenowych</w:t>
      </w:r>
      <w:r w:rsidR="00A25E9D">
        <w:rPr>
          <w:rFonts w:ascii="Cambria" w:hAnsi="Cambria"/>
          <w:b/>
          <w:bCs/>
        </w:rPr>
        <w:t xml:space="preserve"> stanowiących Z</w:t>
      </w:r>
      <w:r w:rsidR="00D35697" w:rsidRPr="00177C53">
        <w:rPr>
          <w:rFonts w:ascii="Cambria" w:hAnsi="Cambria"/>
          <w:b/>
          <w:bCs/>
        </w:rPr>
        <w:t>ałącznik nr 1</w:t>
      </w:r>
      <w:r w:rsidR="00CD02C2">
        <w:rPr>
          <w:rFonts w:ascii="Cambria" w:hAnsi="Cambria"/>
          <w:b/>
          <w:bCs/>
        </w:rPr>
        <w:t xml:space="preserve">a </w:t>
      </w:r>
      <w:r w:rsidR="00D35697" w:rsidRPr="00177C53">
        <w:rPr>
          <w:rFonts w:ascii="Cambria" w:hAnsi="Cambria"/>
          <w:b/>
          <w:bCs/>
        </w:rPr>
        <w:t>do SWZ</w:t>
      </w:r>
      <w:r w:rsidR="009577D9" w:rsidRPr="00177C53">
        <w:rPr>
          <w:rFonts w:ascii="Cambria" w:hAnsi="Cambria"/>
          <w:b/>
          <w:bCs/>
        </w:rPr>
        <w:t>.</w:t>
      </w:r>
    </w:p>
    <w:p w14:paraId="4FDD1671"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Wykonawca dostarczy towar do Zamawiającego na swój koszt, ryzyko utraty i uszkodzenia.</w:t>
      </w:r>
    </w:p>
    <w:p w14:paraId="6FB2DF04"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Zafakturowany asortyment powinien zostać oznaczony n</w:t>
      </w:r>
      <w:r w:rsidR="00706D06">
        <w:rPr>
          <w:rFonts w:ascii="Cambria" w:hAnsi="Cambria"/>
        </w:rPr>
        <w:t>ume</w:t>
      </w:r>
      <w:r w:rsidRPr="00177C53">
        <w:rPr>
          <w:rFonts w:ascii="Cambria" w:hAnsi="Cambria"/>
        </w:rPr>
        <w:t>r</w:t>
      </w:r>
      <w:r w:rsidR="00706D06">
        <w:rPr>
          <w:rFonts w:ascii="Cambria" w:hAnsi="Cambria"/>
        </w:rPr>
        <w:t>em</w:t>
      </w:r>
      <w:r w:rsidRPr="00177C53">
        <w:rPr>
          <w:rFonts w:ascii="Cambria" w:hAnsi="Cambria"/>
        </w:rPr>
        <w:t xml:space="preserve"> </w:t>
      </w:r>
      <w:r w:rsidR="00B750FB">
        <w:rPr>
          <w:rFonts w:ascii="Cambria" w:hAnsi="Cambria"/>
        </w:rPr>
        <w:t>u</w:t>
      </w:r>
      <w:r w:rsidRPr="00177C53">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(t.j.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51E6D7DE"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w:t>
      </w:r>
      <w:r w:rsidR="00E746C0">
        <w:rPr>
          <w:rFonts w:ascii="Cambria" w:hAnsi="Cambria" w:cs="Calibri"/>
        </w:rPr>
        <w:br/>
      </w:r>
      <w:r w:rsidR="0072136A" w:rsidRPr="00177C53">
        <w:rPr>
          <w:rFonts w:ascii="Cambria" w:hAnsi="Cambria" w:cs="Calibri"/>
        </w:rPr>
        <w:t>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40ACF8D5" w14:textId="037EFDCF" w:rsidR="0041577A" w:rsidRDefault="0041577A"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542E5C" w:rsidRPr="00CA737C">
        <w:rPr>
          <w:rFonts w:ascii="Cambria" w:hAnsi="Cambria"/>
          <w:b/>
        </w:rPr>
        <w:t>od 1 do 1</w:t>
      </w:r>
      <w:r w:rsidR="003122D6">
        <w:rPr>
          <w:rFonts w:ascii="Cambria" w:hAnsi="Cambria"/>
          <w:b/>
        </w:rPr>
        <w:t>2</w:t>
      </w:r>
      <w:r w:rsidR="00002DF2" w:rsidRPr="00CA737C">
        <w:rPr>
          <w:rFonts w:ascii="Cambria" w:hAnsi="Cambria"/>
        </w:rPr>
        <w:t>.</w:t>
      </w:r>
      <w:r w:rsidR="00F338BA" w:rsidRPr="00CA737C">
        <w:rPr>
          <w:rFonts w:ascii="Cambria" w:hAnsi="Cambria"/>
        </w:rPr>
        <w:t xml:space="preserve"> </w:t>
      </w:r>
    </w:p>
    <w:p w14:paraId="15DEF0E4" w14:textId="219BAFBF" w:rsidR="00843A02" w:rsidRPr="00843A02" w:rsidRDefault="00843A02" w:rsidP="00843A02">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843A02">
        <w:rPr>
          <w:rFonts w:ascii="Cambria" w:hAnsi="Cambria"/>
          <w:b/>
        </w:rPr>
        <w:t>Aktualne oświadczenie producenta dotyczące gęstości substancji leczniczych</w:t>
      </w:r>
      <w:r w:rsidRPr="00843A02">
        <w:rPr>
          <w:rFonts w:ascii="Cambria" w:hAnsi="Cambria"/>
        </w:rPr>
        <w:t xml:space="preserve"> dla preparatów w formie płynnej – </w:t>
      </w:r>
      <w:r w:rsidRPr="00843A02">
        <w:rPr>
          <w:rFonts w:ascii="Cambria" w:hAnsi="Cambria"/>
          <w:b/>
        </w:rPr>
        <w:t>dot. Pakietów nr: 3, 4, 9, 10.</w:t>
      </w:r>
    </w:p>
    <w:p w14:paraId="24CC0BE8" w14:textId="77777777" w:rsidR="00843A02" w:rsidRPr="00843A02" w:rsidRDefault="00843A02" w:rsidP="00843A02">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843A02">
        <w:rPr>
          <w:rFonts w:ascii="Cambria" w:hAnsi="Cambria"/>
          <w:b/>
        </w:rPr>
        <w:t xml:space="preserve">Aktualne oświadczenie producenta dotyczące masy substancji leczniczej oraz łącznej masy substancji wypełniających </w:t>
      </w:r>
      <w:r w:rsidRPr="00843A02">
        <w:rPr>
          <w:rFonts w:ascii="Cambria" w:hAnsi="Cambria"/>
          <w:bCs/>
        </w:rPr>
        <w:t xml:space="preserve">dla preparatów w formie substancji suchych – </w:t>
      </w:r>
      <w:r w:rsidRPr="00843A02">
        <w:rPr>
          <w:rFonts w:ascii="Cambria" w:hAnsi="Cambria"/>
          <w:b/>
        </w:rPr>
        <w:t>dot. Pakietów nr: 5, 6, 7, 8</w:t>
      </w:r>
    </w:p>
    <w:p w14:paraId="302AC34E" w14:textId="77777777" w:rsidR="00E746C0" w:rsidRDefault="00E746C0" w:rsidP="003D5702">
      <w:pPr>
        <w:autoSpaceDE w:val="0"/>
        <w:autoSpaceDN w:val="0"/>
        <w:adjustRightInd w:val="0"/>
        <w:spacing w:after="0" w:line="240" w:lineRule="auto"/>
        <w:ind w:left="357"/>
        <w:jc w:val="both"/>
        <w:rPr>
          <w:rFonts w:ascii="Cambria" w:hAnsi="Cambria"/>
          <w:b/>
          <w:u w:val="single"/>
        </w:rPr>
      </w:pPr>
    </w:p>
    <w:p w14:paraId="22E4FA5D" w14:textId="658B683C" w:rsidR="002C2526" w:rsidRPr="00E746C0" w:rsidRDefault="002C2526" w:rsidP="003D5702">
      <w:pPr>
        <w:autoSpaceDE w:val="0"/>
        <w:autoSpaceDN w:val="0"/>
        <w:adjustRightInd w:val="0"/>
        <w:spacing w:after="0" w:line="240" w:lineRule="auto"/>
        <w:ind w:left="357"/>
        <w:jc w:val="both"/>
        <w:rPr>
          <w:rFonts w:ascii="Cambria" w:hAnsi="Cambria"/>
          <w:b/>
          <w:u w:val="single"/>
        </w:rPr>
      </w:pPr>
      <w:r w:rsidRPr="00E746C0">
        <w:rPr>
          <w:rFonts w:ascii="Cambria" w:hAnsi="Cambria"/>
          <w:b/>
          <w:u w:val="single"/>
        </w:rPr>
        <w:t xml:space="preserve">Przedmiotowe środki dowodowe Wykonawca składa wraz z ofertą. </w:t>
      </w:r>
    </w:p>
    <w:p w14:paraId="456579E8" w14:textId="77777777" w:rsidR="002C2526" w:rsidRPr="00177C53" w:rsidRDefault="002C2526" w:rsidP="00E746C0">
      <w:pPr>
        <w:autoSpaceDE w:val="0"/>
        <w:autoSpaceDN w:val="0"/>
        <w:adjustRightInd w:val="0"/>
        <w:spacing w:before="120" w:after="120" w:line="240" w:lineRule="auto"/>
        <w:ind w:left="425"/>
        <w:jc w:val="both"/>
        <w:rPr>
          <w:rFonts w:ascii="Cambria" w:hAnsi="Cambria"/>
          <w:bCs/>
        </w:rPr>
      </w:pPr>
      <w:r w:rsidRPr="00177C53">
        <w:rPr>
          <w:rFonts w:ascii="Cambria" w:hAnsi="Cambria"/>
          <w:bCs/>
        </w:rPr>
        <w:lastRenderedPageBreak/>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14D728D2"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1 do </w:t>
      </w:r>
      <w:r w:rsidR="008B6ED3" w:rsidRPr="00177C53">
        <w:rPr>
          <w:rFonts w:ascii="Cambria" w:hAnsi="Cambria"/>
          <w:bCs/>
        </w:rPr>
        <w:t>1</w:t>
      </w:r>
      <w:r w:rsidR="003122D6">
        <w:rPr>
          <w:rFonts w:ascii="Cambria" w:hAnsi="Cambria"/>
          <w:bCs/>
        </w:rPr>
        <w:t>2</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co najmniej jedna z przesłanek określonych w art. 108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w:t>
      </w:r>
      <w:proofErr w:type="spellStart"/>
      <w:r w:rsidRPr="00177C53">
        <w:rPr>
          <w:rFonts w:ascii="Cambria" w:eastAsia="Times New Roman" w:hAnsi="Cambria"/>
          <w:sz w:val="20"/>
          <w:szCs w:val="20"/>
          <w:lang w:eastAsia="pl-PL"/>
        </w:rPr>
        <w:t>tj</w:t>
      </w:r>
      <w:proofErr w:type="spellEnd"/>
      <w:r w:rsidRPr="00177C53">
        <w:rPr>
          <w:rFonts w:ascii="Cambria" w:eastAsia="Times New Roman" w:hAnsi="Cambria"/>
          <w:sz w:val="20"/>
          <w:szCs w:val="20"/>
          <w:lang w:eastAsia="pl-PL"/>
        </w:rPr>
        <w:t>:</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4A06C099"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wydano prawomocny wyrok sądu lub ostateczną decyzję administracyjną o zaleganiu z</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2C9A02A5"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przygotowali te oferty lub wnioski niezależnie od siebie;</w:t>
      </w:r>
    </w:p>
    <w:p w14:paraId="0B38FD1B" w14:textId="316F81FC"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doszło do zakłócenia konkurencji wynikającego z</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wcześniejszego zaangażowania tego wykonawcy lub podmiotu, który należy z wykonawcą do tej samej grupy kapitałowej w rozumieniu ustawy z dnia 16 lutego 2007 r. o ochronie konkurencji i konsumentów, chyba że</w:t>
      </w:r>
      <w:r w:rsidR="00800040">
        <w:rPr>
          <w:rFonts w:ascii="Cambria" w:eastAsia="Times New Roman" w:hAnsi="Cambria"/>
          <w:sz w:val="20"/>
          <w:szCs w:val="20"/>
          <w:lang w:eastAsia="pl-PL"/>
        </w:rPr>
        <w:t> </w:t>
      </w:r>
      <w:r w:rsidRPr="00177C53">
        <w:rPr>
          <w:rFonts w:ascii="Cambria" w:eastAsia="Times New Roman" w:hAnsi="Cambria"/>
          <w:sz w:val="20"/>
          <w:szCs w:val="20"/>
          <w:lang w:eastAsia="pl-PL"/>
        </w:rPr>
        <w:t>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Zamawiający wykluczy z postępowania o udzielenie zamówienia Wykonawcę wobec którego zachodzi przesłanka określona w 109 ust. 1 pkt 4 </w:t>
      </w:r>
      <w:proofErr w:type="spellStart"/>
      <w:r w:rsidRPr="00177C53">
        <w:rPr>
          <w:rFonts w:ascii="Cambria" w:eastAsia="Times New Roman" w:hAnsi="Cambria"/>
          <w:sz w:val="20"/>
          <w:szCs w:val="20"/>
          <w:lang w:eastAsia="pl-PL"/>
        </w:rPr>
        <w:t>uPzp</w:t>
      </w:r>
      <w:proofErr w:type="spellEnd"/>
      <w:r w:rsidRPr="00177C53">
        <w:rPr>
          <w:rFonts w:ascii="Cambria" w:eastAsia="Times New Roman" w:hAnsi="Cambria"/>
          <w:sz w:val="20"/>
          <w:szCs w:val="20"/>
          <w:lang w:eastAsia="pl-PL"/>
        </w:rPr>
        <w:t xml:space="preserve">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 xml:space="preserve">Na podstawie art. 7 ust. 1 ww. ustawy z postępowania o udzielenie zamówienia publicznego lub konkursu prowadzonego na podstawie ustawy </w:t>
      </w:r>
      <w:proofErr w:type="spellStart"/>
      <w:r w:rsidRPr="00D607AA">
        <w:rPr>
          <w:rFonts w:ascii="Cambria" w:hAnsi="Cambria" w:cs="Calibri"/>
        </w:rPr>
        <w:t>Pzp</w:t>
      </w:r>
      <w:proofErr w:type="spellEnd"/>
      <w:r w:rsidRPr="00D607AA">
        <w:rPr>
          <w:rFonts w:ascii="Cambria" w:hAnsi="Cambria" w:cs="Calibri"/>
        </w:rPr>
        <w:t xml:space="preserve"> wyklucza się:</w:t>
      </w:r>
    </w:p>
    <w:p w14:paraId="03F3668D" w14:textId="5859B02F"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wykonawcę oraz uczestnika konkursu wymienionego w wykazach określonych w rozporządzeniu 765/2006 i</w:t>
      </w:r>
      <w:r w:rsidR="00800040">
        <w:rPr>
          <w:rFonts w:ascii="Cambria" w:hAnsi="Cambria" w:cs="Calibri"/>
        </w:rPr>
        <w:t> </w:t>
      </w:r>
      <w:r w:rsidRPr="00D607AA">
        <w:rPr>
          <w:rFonts w:ascii="Cambria" w:hAnsi="Cambria" w:cs="Calibri"/>
        </w:rPr>
        <w:t>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68845E20"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wykonawcę oraz uczestnika konkursu, którego beneficjentem rzeczywistym w rozumieniu ustawy z dnia 1</w:t>
      </w:r>
      <w:r w:rsidR="00800040">
        <w:rPr>
          <w:rFonts w:ascii="Cambria" w:hAnsi="Cambria" w:cs="Calibri"/>
        </w:rPr>
        <w:t> </w:t>
      </w:r>
      <w:r w:rsidRPr="00D607AA">
        <w:rPr>
          <w:rFonts w:ascii="Cambria" w:hAnsi="Cambria" w:cs="Calibri"/>
        </w:rPr>
        <w:t>marca 2018 r. o przeciwdziałaniu praniu pieniędzy oraz finansowaniu terroryzmu (Dz. U. z 2022 r. poz. 593 i</w:t>
      </w:r>
      <w:r w:rsidR="00800040">
        <w:rPr>
          <w:rFonts w:ascii="Cambria" w:hAnsi="Cambria" w:cs="Calibri"/>
        </w:rPr>
        <w:t> </w:t>
      </w:r>
      <w:r w:rsidRPr="00D607AA">
        <w:rPr>
          <w:rFonts w:ascii="Cambria" w:hAnsi="Cambria" w:cs="Calibri"/>
        </w:rPr>
        <w:t>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0B63A9BC"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t>wykonawcę oraz uczestnika konkursu, którego jednostką dominującą w rozumieniu art. 3 ust. 1 pkt 37 ustawy z</w:t>
      </w:r>
      <w:r w:rsidR="00141D2D">
        <w:rPr>
          <w:rFonts w:ascii="Cambria" w:hAnsi="Cambria" w:cs="Calibri"/>
        </w:rPr>
        <w:t> </w:t>
      </w:r>
      <w:r w:rsidRPr="00D607AA">
        <w:rPr>
          <w:rFonts w:ascii="Cambria" w:hAnsi="Cambria" w:cs="Calibri"/>
        </w:rPr>
        <w:t>dnia 29 września 1994 r. o rachunkowości (Dz. U. z 2021 r. poz. 217, 2105 i 2106), jest podmiot wymieniony w</w:t>
      </w:r>
      <w:r w:rsidR="00141D2D">
        <w:rPr>
          <w:rFonts w:ascii="Cambria" w:hAnsi="Cambria" w:cs="Calibri"/>
        </w:rPr>
        <w:t> </w:t>
      </w:r>
      <w:r w:rsidRPr="00D607AA">
        <w:rPr>
          <w:rFonts w:ascii="Cambria" w:hAnsi="Cambria" w:cs="Calibri"/>
        </w:rPr>
        <w:t>wykazach określonych w rozporządzeniu 765/2006 i rozporządzeniu 269/2014 albo wpisany na listę lub będący taką jednostką dominującą od dnia 24 lutego 2022 r., o ile został wpisany na listę na podstawie decyzji w</w:t>
      </w:r>
      <w:r w:rsidR="00141D2D">
        <w:rPr>
          <w:rFonts w:ascii="Cambria" w:hAnsi="Cambria" w:cs="Calibri"/>
        </w:rPr>
        <w:t> </w:t>
      </w:r>
      <w:r w:rsidRPr="00D607AA">
        <w:rPr>
          <w:rFonts w:ascii="Cambria" w:hAnsi="Cambria" w:cs="Calibri"/>
        </w:rPr>
        <w:t>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06A26CA" w14:textId="245FA46B"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lastRenderedPageBreak/>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w:t>
      </w:r>
      <w:r w:rsidR="00141D2D">
        <w:rPr>
          <w:rFonts w:ascii="Cambria" w:hAnsi="Cambria" w:cs="Calibri"/>
          <w:sz w:val="20"/>
          <w:szCs w:val="20"/>
        </w:rPr>
        <w:t> </w:t>
      </w:r>
      <w:r w:rsidRPr="00247263">
        <w:rPr>
          <w:rFonts w:ascii="Cambria" w:hAnsi="Cambria" w:cs="Calibri"/>
          <w:sz w:val="20"/>
          <w:szCs w:val="20"/>
        </w:rPr>
        <w:t>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31CB2424"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w:t>
      </w:r>
      <w:r w:rsidR="00141D2D">
        <w:rPr>
          <w:rFonts w:ascii="Cambria" w:hAnsi="Cambria" w:cs="Calibri"/>
          <w:bCs/>
          <w:sz w:val="20"/>
        </w:rPr>
        <w:t> </w:t>
      </w:r>
      <w:r w:rsidRPr="00247263">
        <w:rPr>
          <w:rFonts w:ascii="Cambria" w:hAnsi="Cambria" w:cs="Calibri"/>
          <w:bCs/>
          <w:sz w:val="20"/>
        </w:rPr>
        <w:t>Rosji, a także,</w:t>
      </w:r>
    </w:p>
    <w:p w14:paraId="2EE87716" w14:textId="18C58F2A"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podwykonawców, dostawców i podmioty, na których zdolności wykonawca lub koncesjonariusz polega, w</w:t>
      </w:r>
      <w:r w:rsidR="00141D2D">
        <w:rPr>
          <w:rFonts w:ascii="Cambria" w:hAnsi="Cambria" w:cs="Calibri"/>
          <w:bCs/>
          <w:sz w:val="20"/>
        </w:rPr>
        <w:t> </w:t>
      </w:r>
      <w:r w:rsidRPr="002D57DF">
        <w:rPr>
          <w:rFonts w:ascii="Cambria" w:hAnsi="Cambria" w:cs="Calibri"/>
          <w:bCs/>
          <w:sz w:val="20"/>
        </w:rPr>
        <w:t>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3D5702">
      <w:pPr>
        <w:pStyle w:val="Tekstpodstawowywcity3"/>
        <w:widowControl w:val="0"/>
        <w:spacing w:before="24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23CEA66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 xml:space="preserve">Wraz z </w:t>
      </w:r>
      <w:r w:rsidR="00141D2D">
        <w:rPr>
          <w:rFonts w:ascii="Cambria" w:hAnsi="Cambria"/>
          <w:b/>
        </w:rPr>
        <w:t>F</w:t>
      </w:r>
      <w:r w:rsidRPr="00177C53">
        <w:rPr>
          <w:rFonts w:ascii="Cambria" w:hAnsi="Cambria"/>
          <w:b/>
        </w:rPr>
        <w:t>ormularzem oferty, Wykonawca zobowiązany jest złożyć:</w:t>
      </w:r>
    </w:p>
    <w:p w14:paraId="5D15482E" w14:textId="2BF3B3D4"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 xml:space="preserve">Wypełniony </w:t>
      </w:r>
      <w:r w:rsidR="00141D2D">
        <w:rPr>
          <w:rFonts w:ascii="Cambria" w:hAnsi="Cambria"/>
          <w:b/>
          <w:sz w:val="20"/>
          <w:szCs w:val="20"/>
        </w:rPr>
        <w:t>F</w:t>
      </w:r>
      <w:r w:rsidRPr="00177C53">
        <w:rPr>
          <w:rFonts w:ascii="Cambria" w:hAnsi="Cambria"/>
          <w:b/>
          <w:sz w:val="20"/>
          <w:szCs w:val="20"/>
        </w:rPr>
        <w:t>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2E4BD7FA"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w:t>
      </w:r>
      <w:r w:rsidR="00141D2D">
        <w:rPr>
          <w:rFonts w:ascii="Cambria" w:hAnsi="Cambria"/>
          <w:sz w:val="20"/>
          <w:szCs w:val="20"/>
          <w:u w:val="single"/>
        </w:rPr>
        <w:t> </w:t>
      </w:r>
      <w:r w:rsidRPr="00177C53">
        <w:rPr>
          <w:rFonts w:ascii="Cambria" w:hAnsi="Cambria"/>
          <w:sz w:val="20"/>
          <w:szCs w:val="20"/>
          <w:u w:val="single"/>
        </w:rPr>
        <w:t>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UE nr L 111</w:t>
      </w:r>
      <w:r>
        <w:rPr>
          <w:rFonts w:ascii="Cambria" w:hAnsi="Cambria"/>
          <w:sz w:val="20"/>
          <w:szCs w:val="20"/>
        </w:rPr>
        <w:t xml:space="preserve"> z dn. 04.04.2022 r. str. 1). W</w:t>
      </w:r>
      <w:r w:rsidRPr="0019376F">
        <w:rPr>
          <w:rFonts w:ascii="Cambria" w:hAnsi="Cambria"/>
          <w:sz w:val="20"/>
          <w:szCs w:val="20"/>
        </w:rPr>
        <w:t xml:space="preserve">zór oświadczenia stanowi </w:t>
      </w:r>
      <w:r w:rsidR="00A25E9D">
        <w:rPr>
          <w:rFonts w:ascii="Cambria" w:hAnsi="Cambria"/>
          <w:sz w:val="20"/>
          <w:szCs w:val="20"/>
        </w:rPr>
        <w:t>Z</w:t>
      </w:r>
      <w:r w:rsidRPr="0019376F">
        <w:rPr>
          <w:rFonts w:ascii="Cambria" w:hAnsi="Cambria"/>
          <w:sz w:val="20"/>
          <w:szCs w:val="20"/>
        </w:rPr>
        <w:t xml:space="preserve">ałącznik nr </w:t>
      </w:r>
      <w:r>
        <w:rPr>
          <w:rFonts w:ascii="Cambria" w:hAnsi="Cambria"/>
          <w:sz w:val="20"/>
          <w:szCs w:val="20"/>
        </w:rPr>
        <w:t>2a</w:t>
      </w:r>
      <w:r w:rsidRPr="0019376F">
        <w:rPr>
          <w:rFonts w:ascii="Cambria" w:hAnsi="Cambria"/>
          <w:sz w:val="20"/>
          <w:szCs w:val="20"/>
        </w:rPr>
        <w:t xml:space="preserve"> do SWZ</w:t>
      </w:r>
      <w:r w:rsidR="00F011F4">
        <w:rPr>
          <w:rFonts w:ascii="Cambria" w:hAnsi="Cambria"/>
          <w:sz w:val="20"/>
          <w:szCs w:val="20"/>
        </w:rPr>
        <w:t>.</w:t>
      </w:r>
    </w:p>
    <w:p w14:paraId="7C6443F2" w14:textId="163C35CF" w:rsidR="00091842"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100D7E">
        <w:rPr>
          <w:rFonts w:ascii="Cambria" w:hAnsi="Cambria"/>
          <w:b/>
          <w:sz w:val="20"/>
          <w:szCs w:val="20"/>
        </w:rPr>
        <w:t>Aktualną</w:t>
      </w:r>
      <w:r w:rsidRPr="00432E93">
        <w:rPr>
          <w:rFonts w:ascii="Cambria" w:hAnsi="Cambria"/>
          <w:sz w:val="20"/>
          <w:szCs w:val="20"/>
        </w:rPr>
        <w:t xml:space="preserve"> </w:t>
      </w:r>
      <w:r w:rsidRPr="00100D7E">
        <w:rPr>
          <w:rFonts w:ascii="Cambria" w:hAnsi="Cambria"/>
          <w:b/>
          <w:sz w:val="20"/>
          <w:szCs w:val="20"/>
        </w:rPr>
        <w:t>na dzień otwarcia ofert</w:t>
      </w:r>
      <w:r w:rsidRPr="00432E93">
        <w:rPr>
          <w:rFonts w:ascii="Cambria" w:hAnsi="Cambria"/>
          <w:sz w:val="20"/>
          <w:szCs w:val="20"/>
        </w:rPr>
        <w:t xml:space="preserve"> </w:t>
      </w:r>
      <w:r w:rsidRPr="00177C53">
        <w:rPr>
          <w:rFonts w:ascii="Cambria" w:hAnsi="Cambria"/>
          <w:b/>
          <w:sz w:val="20"/>
          <w:szCs w:val="20"/>
        </w:rPr>
        <w:t>Kartę Charakterystyki Produktu Leczniczego</w:t>
      </w:r>
      <w:r w:rsidRPr="00177C53">
        <w:rPr>
          <w:rFonts w:ascii="Cambria" w:hAnsi="Cambria"/>
          <w:sz w:val="20"/>
          <w:szCs w:val="20"/>
        </w:rPr>
        <w:t xml:space="preserve">, zawierającą potwierdzoną datę jej zatwierdzenia lub częściowej zmiany tekstu – </w:t>
      </w:r>
      <w:r w:rsidRPr="00753ABD">
        <w:rPr>
          <w:rFonts w:ascii="Cambria" w:hAnsi="Cambria"/>
          <w:b/>
          <w:sz w:val="20"/>
          <w:szCs w:val="20"/>
        </w:rPr>
        <w:t>d</w:t>
      </w:r>
      <w:r w:rsidR="00753ABD" w:rsidRPr="00753ABD">
        <w:rPr>
          <w:rFonts w:ascii="Cambria" w:hAnsi="Cambria"/>
          <w:b/>
          <w:sz w:val="20"/>
          <w:szCs w:val="20"/>
        </w:rPr>
        <w:t>ot.</w:t>
      </w:r>
      <w:r w:rsidRPr="00753ABD">
        <w:rPr>
          <w:rFonts w:ascii="Cambria" w:hAnsi="Cambria"/>
          <w:b/>
          <w:sz w:val="20"/>
          <w:szCs w:val="20"/>
        </w:rPr>
        <w:t xml:space="preserve"> Pakiet</w:t>
      </w:r>
      <w:r w:rsidR="00781731" w:rsidRPr="00753ABD">
        <w:rPr>
          <w:rFonts w:ascii="Cambria" w:hAnsi="Cambria"/>
          <w:b/>
          <w:sz w:val="20"/>
          <w:szCs w:val="20"/>
        </w:rPr>
        <w:t>ów nr:</w:t>
      </w:r>
      <w:r w:rsidRPr="00753ABD">
        <w:rPr>
          <w:rFonts w:ascii="Cambria" w:hAnsi="Cambria"/>
          <w:b/>
          <w:sz w:val="20"/>
          <w:szCs w:val="20"/>
        </w:rPr>
        <w:t xml:space="preserve"> </w:t>
      </w:r>
      <w:r w:rsidR="00A43FD5">
        <w:rPr>
          <w:rFonts w:ascii="Cambria" w:hAnsi="Cambria"/>
          <w:b/>
          <w:sz w:val="20"/>
          <w:szCs w:val="20"/>
        </w:rPr>
        <w:t xml:space="preserve">od 1 </w:t>
      </w:r>
      <w:r w:rsidR="00A43FD5" w:rsidRPr="00F123D8">
        <w:rPr>
          <w:rFonts w:ascii="Cambria" w:hAnsi="Cambria"/>
          <w:b/>
          <w:sz w:val="20"/>
          <w:szCs w:val="20"/>
        </w:rPr>
        <w:t>do 1</w:t>
      </w:r>
      <w:r w:rsidR="003122D6" w:rsidRPr="00F123D8">
        <w:rPr>
          <w:rFonts w:ascii="Cambria" w:hAnsi="Cambria"/>
          <w:b/>
          <w:sz w:val="20"/>
          <w:szCs w:val="20"/>
        </w:rPr>
        <w:t>2</w:t>
      </w:r>
      <w:r w:rsidR="00442687" w:rsidRPr="00F123D8">
        <w:rPr>
          <w:rFonts w:ascii="Cambria" w:hAnsi="Cambria"/>
          <w:b/>
          <w:sz w:val="20"/>
          <w:szCs w:val="20"/>
        </w:rPr>
        <w:t>.</w:t>
      </w:r>
    </w:p>
    <w:p w14:paraId="51ED26B6" w14:textId="714208EA" w:rsidR="00843A02" w:rsidRPr="00843A02" w:rsidRDefault="00843A02" w:rsidP="00843A02">
      <w:pPr>
        <w:pStyle w:val="Akapitzlist"/>
        <w:numPr>
          <w:ilvl w:val="1"/>
          <w:numId w:val="29"/>
        </w:numPr>
        <w:autoSpaceDE w:val="0"/>
        <w:autoSpaceDN w:val="0"/>
        <w:adjustRightInd w:val="0"/>
        <w:spacing w:before="240" w:afterLines="10" w:after="24" w:line="240" w:lineRule="auto"/>
        <w:contextualSpacing w:val="0"/>
        <w:jc w:val="both"/>
        <w:rPr>
          <w:rFonts w:ascii="Cambria" w:hAnsi="Cambria"/>
          <w:sz w:val="20"/>
          <w:szCs w:val="20"/>
        </w:rPr>
      </w:pPr>
      <w:r w:rsidRPr="00843A02">
        <w:rPr>
          <w:rFonts w:ascii="Cambria" w:hAnsi="Cambria"/>
          <w:b/>
          <w:sz w:val="20"/>
          <w:szCs w:val="20"/>
        </w:rPr>
        <w:t>Aktualne oświadczenie producenta dotyczące gęstości substancji leczniczych</w:t>
      </w:r>
      <w:r w:rsidRPr="00843A02">
        <w:rPr>
          <w:rFonts w:ascii="Cambria" w:hAnsi="Cambria"/>
          <w:sz w:val="20"/>
          <w:szCs w:val="20"/>
        </w:rPr>
        <w:t xml:space="preserve"> dla preparatów w formie płynnej – </w:t>
      </w:r>
      <w:r w:rsidRPr="00843A02">
        <w:rPr>
          <w:rFonts w:ascii="Cambria" w:hAnsi="Cambria"/>
          <w:b/>
          <w:sz w:val="20"/>
          <w:szCs w:val="20"/>
        </w:rPr>
        <w:t>dot. Pakietów nr: 3, 4, 9, 10.</w:t>
      </w:r>
    </w:p>
    <w:p w14:paraId="11F2F6CD" w14:textId="77777777" w:rsidR="00843A02" w:rsidRPr="00843A02" w:rsidRDefault="00843A02" w:rsidP="00843A02">
      <w:pPr>
        <w:pStyle w:val="Akapitzlist"/>
        <w:numPr>
          <w:ilvl w:val="1"/>
          <w:numId w:val="29"/>
        </w:numPr>
        <w:autoSpaceDE w:val="0"/>
        <w:autoSpaceDN w:val="0"/>
        <w:adjustRightInd w:val="0"/>
        <w:spacing w:before="240" w:afterLines="10" w:after="24" w:line="240" w:lineRule="auto"/>
        <w:contextualSpacing w:val="0"/>
        <w:jc w:val="both"/>
        <w:rPr>
          <w:rFonts w:ascii="Cambria" w:hAnsi="Cambria"/>
          <w:sz w:val="20"/>
          <w:szCs w:val="20"/>
        </w:rPr>
      </w:pPr>
      <w:r w:rsidRPr="00843A02">
        <w:rPr>
          <w:rFonts w:ascii="Cambria" w:hAnsi="Cambria"/>
          <w:b/>
          <w:sz w:val="20"/>
          <w:szCs w:val="20"/>
        </w:rPr>
        <w:t xml:space="preserve">Aktualne oświadczenie producenta dotyczące masy substancji leczniczej oraz łącznej masy substancji wypełniających </w:t>
      </w:r>
      <w:r w:rsidRPr="00843A02">
        <w:rPr>
          <w:rFonts w:ascii="Cambria" w:hAnsi="Cambria"/>
          <w:bCs/>
          <w:sz w:val="20"/>
          <w:szCs w:val="20"/>
        </w:rPr>
        <w:t xml:space="preserve">dla preparatów w formie substancji suchych – </w:t>
      </w:r>
      <w:r w:rsidRPr="00843A02">
        <w:rPr>
          <w:rFonts w:ascii="Cambria" w:hAnsi="Cambria"/>
          <w:b/>
          <w:sz w:val="20"/>
          <w:szCs w:val="20"/>
        </w:rPr>
        <w:t>dot. Pakietów nr: 5, 6, 7, 8</w:t>
      </w:r>
    </w:p>
    <w:p w14:paraId="78306BCC" w14:textId="1A45467F" w:rsidR="00CB1012" w:rsidRPr="00177C53"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A0234">
        <w:rPr>
          <w:rFonts w:ascii="Cambria" w:hAnsi="Cambria"/>
          <w:b/>
          <w:sz w:val="20"/>
          <w:szCs w:val="20"/>
        </w:rPr>
        <w:t>D</w:t>
      </w:r>
      <w:r w:rsidR="008305A5" w:rsidRPr="004A0234">
        <w:rPr>
          <w:rFonts w:ascii="Cambria" w:hAnsi="Cambria"/>
          <w:b/>
          <w:sz w:val="20"/>
          <w:szCs w:val="20"/>
        </w:rPr>
        <w:t>okument, z którego wynika zakres</w:t>
      </w:r>
      <w:r w:rsidR="008305A5" w:rsidRPr="00177C53">
        <w:rPr>
          <w:rFonts w:ascii="Cambria" w:hAnsi="Cambria"/>
          <w:b/>
          <w:sz w:val="20"/>
          <w:szCs w:val="20"/>
        </w:rPr>
        <w:t xml:space="preserve"> umocowania</w:t>
      </w:r>
      <w:r w:rsidR="006A58D4" w:rsidRPr="00177C53">
        <w:rPr>
          <w:rFonts w:ascii="Cambria" w:hAnsi="Cambria"/>
          <w:b/>
          <w:sz w:val="20"/>
          <w:szCs w:val="20"/>
        </w:rPr>
        <w:t xml:space="preserve"> </w:t>
      </w:r>
      <w:r w:rsidR="00CB1012" w:rsidRPr="00177C53">
        <w:rPr>
          <w:rFonts w:ascii="Cambria" w:hAnsi="Cambria"/>
          <w:b/>
          <w:sz w:val="20"/>
          <w:szCs w:val="20"/>
        </w:rPr>
        <w:t>do działania w imieniu Wykonawcy w postępowaniu o</w:t>
      </w:r>
      <w:r w:rsidR="00141D2D">
        <w:rPr>
          <w:rFonts w:ascii="Cambria" w:hAnsi="Cambria"/>
          <w:b/>
          <w:sz w:val="20"/>
          <w:szCs w:val="20"/>
        </w:rPr>
        <w:t> </w:t>
      </w:r>
      <w:r w:rsidR="00CB1012" w:rsidRPr="00177C53">
        <w:rPr>
          <w:rFonts w:ascii="Cambria" w:hAnsi="Cambria"/>
          <w:b/>
          <w:sz w:val="20"/>
          <w:szCs w:val="20"/>
        </w:rPr>
        <w:t>udzielenie zamówienia:</w:t>
      </w:r>
    </w:p>
    <w:p w14:paraId="74A47B93" w14:textId="30CD03D0"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E746C0">
        <w:rPr>
          <w:rFonts w:ascii="Cambria" w:hAnsi="Cambria"/>
          <w:bCs/>
          <w:sz w:val="20"/>
          <w:szCs w:val="20"/>
        </w:rPr>
        <w:t>/</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w:t>
      </w:r>
      <w:r w:rsidR="00141D2D">
        <w:rPr>
          <w:rFonts w:ascii="Cambria" w:hAnsi="Cambria"/>
          <w:bCs/>
          <w:sz w:val="20"/>
          <w:szCs w:val="20"/>
        </w:rPr>
        <w:t> </w:t>
      </w:r>
      <w:r w:rsidR="00CB1012" w:rsidRPr="00177C53">
        <w:rPr>
          <w:rFonts w:ascii="Cambria" w:hAnsi="Cambria"/>
          <w:bCs/>
          <w:sz w:val="20"/>
          <w:szCs w:val="20"/>
        </w:rPr>
        <w:t>Działalności Gospodarczej lub inn</w:t>
      </w:r>
      <w:r w:rsidR="00141D2D">
        <w:rPr>
          <w:rFonts w:ascii="Cambria" w:hAnsi="Cambria"/>
          <w:bCs/>
          <w:sz w:val="20"/>
          <w:szCs w:val="20"/>
        </w:rPr>
        <w:t>y</w:t>
      </w:r>
      <w:r w:rsidR="00CB1012" w:rsidRPr="00177C53">
        <w:rPr>
          <w:rFonts w:ascii="Cambria" w:hAnsi="Cambria"/>
          <w:bCs/>
          <w:sz w:val="20"/>
          <w:szCs w:val="20"/>
        </w:rPr>
        <w:t xml:space="preserve"> właściw</w:t>
      </w:r>
      <w:r w:rsidR="00141D2D">
        <w:rPr>
          <w:rFonts w:ascii="Cambria" w:hAnsi="Cambria"/>
          <w:bCs/>
          <w:sz w:val="20"/>
          <w:szCs w:val="20"/>
        </w:rPr>
        <w:t>y</w:t>
      </w:r>
      <w:r w:rsidR="00CB1012" w:rsidRPr="00177C53">
        <w:rPr>
          <w:rFonts w:ascii="Cambria" w:hAnsi="Cambria"/>
          <w:bCs/>
          <w:sz w:val="20"/>
          <w:szCs w:val="20"/>
        </w:rPr>
        <w:t xml:space="preserve"> rejestr</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145D399"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z</w:t>
      </w:r>
      <w:r w:rsidR="00141D2D">
        <w:rPr>
          <w:rFonts w:ascii="Cambria" w:hAnsi="Cambria"/>
          <w:bCs/>
          <w:sz w:val="20"/>
          <w:szCs w:val="20"/>
        </w:rPr>
        <w:t> </w:t>
      </w:r>
      <w:r w:rsidR="000B2421" w:rsidRPr="00177C53">
        <w:rPr>
          <w:rFonts w:ascii="Cambria" w:hAnsi="Cambria"/>
          <w:bCs/>
          <w:sz w:val="20"/>
          <w:szCs w:val="20"/>
        </w:rPr>
        <w:t>dokumentów, o których mowa w lit. a.</w:t>
      </w:r>
    </w:p>
    <w:p w14:paraId="7EB3BDCF" w14:textId="39D4E110"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lastRenderedPageBreak/>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pełnomocnika </w:t>
      </w:r>
      <w:r w:rsidR="004819F5">
        <w:rPr>
          <w:rFonts w:ascii="Cambria" w:hAnsi="Cambria"/>
          <w:bCs/>
          <w:sz w:val="20"/>
          <w:szCs w:val="20"/>
        </w:rPr>
        <w:t xml:space="preserve">do </w:t>
      </w:r>
      <w:r w:rsidRPr="00177C53">
        <w:rPr>
          <w:rFonts w:ascii="Cambria" w:hAnsi="Cambria"/>
          <w:bCs/>
          <w:sz w:val="20"/>
          <w:szCs w:val="20"/>
        </w:rPr>
        <w:t>reprezentowania ich w postępowaniu o udzielenie zamówienia albo do reprezentowania w</w:t>
      </w:r>
      <w:r w:rsidR="004819F5">
        <w:rPr>
          <w:rFonts w:ascii="Cambria" w:hAnsi="Cambria"/>
          <w:bCs/>
          <w:sz w:val="20"/>
          <w:szCs w:val="20"/>
        </w:rPr>
        <w:t> </w:t>
      </w:r>
      <w:r w:rsidRPr="00177C53">
        <w:rPr>
          <w:rFonts w:ascii="Cambria" w:hAnsi="Cambria"/>
          <w:bCs/>
          <w:sz w:val="20"/>
          <w:szCs w:val="20"/>
        </w:rPr>
        <w:t>postępowaniu i</w:t>
      </w:r>
      <w:r w:rsidR="004819F5">
        <w:rPr>
          <w:rFonts w:ascii="Cambria" w:hAnsi="Cambria"/>
          <w:bCs/>
          <w:sz w:val="20"/>
          <w:szCs w:val="20"/>
        </w:rPr>
        <w:t> </w:t>
      </w:r>
      <w:r w:rsidRPr="00177C53">
        <w:rPr>
          <w:rFonts w:ascii="Cambria" w:hAnsi="Cambria"/>
          <w:bCs/>
          <w:sz w:val="20"/>
          <w:szCs w:val="20"/>
        </w:rPr>
        <w:t>zawarcia umowy w sprawie zamówienia publicznego.</w:t>
      </w:r>
    </w:p>
    <w:p w14:paraId="5085AC9A" w14:textId="12FD23A3"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68ED05D2"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Przed udzieleniem zamówienia Zamawiający wezwie Wykonawcę, którego oferta zostanie najwyżej oceniona, do</w:t>
      </w:r>
      <w:r w:rsidR="00141D2D">
        <w:rPr>
          <w:rFonts w:ascii="Cambria" w:hAnsi="Cambria"/>
          <w:sz w:val="20"/>
          <w:szCs w:val="20"/>
        </w:rPr>
        <w:t> </w:t>
      </w:r>
      <w:r w:rsidRPr="00177C53">
        <w:rPr>
          <w:rFonts w:ascii="Cambria" w:hAnsi="Cambria"/>
          <w:sz w:val="20"/>
          <w:szCs w:val="20"/>
        </w:rPr>
        <w:t>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386DA72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7"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t>t.j.</w:t>
      </w:r>
      <w:r w:rsidR="00141D2D">
        <w:rPr>
          <w:rFonts w:ascii="Cambria" w:hAnsi="Cambria"/>
          <w:sz w:val="20"/>
          <w:szCs w:val="20"/>
          <w:shd w:val="clear" w:color="auto" w:fill="FFFFFF"/>
        </w:rPr>
        <w:t> </w:t>
      </w:r>
      <w:r w:rsidRPr="00177C53">
        <w:rPr>
          <w:rFonts w:ascii="Cambria" w:hAnsi="Cambria"/>
          <w:sz w:val="20"/>
          <w:szCs w:val="20"/>
          <w:shd w:val="clear" w:color="auto" w:fill="FFFFFF"/>
        </w:rPr>
        <w:t>Dz.U. z 2020 r. </w:t>
      </w:r>
      <w:hyperlink r:id="rId18"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19" w:history="1">
        <w:r w:rsidRPr="00177C53">
          <w:rPr>
            <w:rFonts w:ascii="Cambria" w:hAnsi="Cambria"/>
            <w:sz w:val="20"/>
            <w:szCs w:val="20"/>
          </w:rPr>
          <w:t>1086</w:t>
        </w:r>
      </w:hyperlink>
      <w:r w:rsidRPr="00177C53">
        <w:rPr>
          <w:rFonts w:ascii="Cambria" w:hAnsi="Cambria"/>
          <w:sz w:val="20"/>
          <w:szCs w:val="20"/>
          <w:shd w:val="clear" w:color="auto" w:fill="FFFFFF"/>
        </w:rPr>
        <w:t>), z innym Wykonawcą, który złożył odrębną ofertę, albo oświadczenia o</w:t>
      </w:r>
      <w:r w:rsidR="00141D2D">
        <w:rPr>
          <w:rFonts w:ascii="Cambria" w:hAnsi="Cambria"/>
          <w:sz w:val="20"/>
          <w:szCs w:val="20"/>
          <w:shd w:val="clear" w:color="auto" w:fill="FFFFFF"/>
        </w:rPr>
        <w:t> </w:t>
      </w:r>
      <w:r w:rsidRPr="00177C53">
        <w:rPr>
          <w:rFonts w:ascii="Cambria" w:hAnsi="Cambria"/>
          <w:sz w:val="20"/>
          <w:szCs w:val="20"/>
          <w:shd w:val="clear" w:color="auto" w:fill="FFFFFF"/>
        </w:rPr>
        <w:t>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06D943FC"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w:t>
      </w:r>
      <w:r w:rsidR="00141D2D">
        <w:rPr>
          <w:rFonts w:ascii="Cambria" w:hAnsi="Cambria"/>
          <w:b/>
          <w:bCs/>
          <w:sz w:val="20"/>
          <w:szCs w:val="20"/>
          <w:shd w:val="clear" w:color="auto" w:fill="FFFFFF"/>
        </w:rPr>
        <w:t>/wydruku/</w:t>
      </w:r>
      <w:r w:rsidRPr="00177C53">
        <w:rPr>
          <w:rFonts w:ascii="Cambria" w:hAnsi="Cambria"/>
          <w:b/>
          <w:bCs/>
          <w:sz w:val="20"/>
          <w:szCs w:val="20"/>
          <w:shd w:val="clear" w:color="auto" w:fill="FFFFFF"/>
        </w:rPr>
        <w:t>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Informacji o</w:t>
      </w:r>
      <w:r w:rsidR="00141D2D">
        <w:rPr>
          <w:rFonts w:ascii="Cambria" w:hAnsi="Cambria"/>
          <w:b/>
          <w:bCs/>
          <w:sz w:val="20"/>
          <w:szCs w:val="20"/>
          <w:shd w:val="clear" w:color="auto" w:fill="FFFFFF"/>
        </w:rPr>
        <w:t> </w:t>
      </w:r>
      <w:r w:rsidRPr="00177C53">
        <w:rPr>
          <w:rFonts w:ascii="Cambria" w:hAnsi="Cambria"/>
          <w:b/>
          <w:bCs/>
          <w:sz w:val="20"/>
          <w:szCs w:val="20"/>
          <w:shd w:val="clear" w:color="auto" w:fill="FFFFFF"/>
        </w:rPr>
        <w:t>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0"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6C039F74"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553D57">
        <w:rPr>
          <w:rFonts w:ascii="Cambria" w:hAnsi="Cambria"/>
          <w:b/>
          <w:bCs/>
          <w:sz w:val="20"/>
          <w:szCs w:val="20"/>
          <w:shd w:val="clear" w:color="auto" w:fill="FFFFFF"/>
        </w:rPr>
        <w:t>8</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(t.j.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4CCDD39C"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jako dokument w</w:t>
      </w:r>
      <w:r w:rsidR="00553D57">
        <w:rPr>
          <w:rFonts w:ascii="Cambria" w:hAnsi="Cambria"/>
          <w:sz w:val="20"/>
          <w:szCs w:val="20"/>
          <w:u w:val="single"/>
        </w:rPr>
        <w:t> </w:t>
      </w:r>
      <w:r w:rsidR="00065A97" w:rsidRPr="00E10550">
        <w:rPr>
          <w:rFonts w:ascii="Cambria" w:hAnsi="Cambria"/>
          <w:sz w:val="20"/>
          <w:szCs w:val="20"/>
          <w:u w:val="single"/>
        </w:rPr>
        <w:t>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z</w:t>
      </w:r>
      <w:r w:rsidR="00553D57">
        <w:rPr>
          <w:rFonts w:ascii="Cambria" w:hAnsi="Cambria"/>
          <w:sz w:val="20"/>
          <w:szCs w:val="20"/>
        </w:rPr>
        <w:t> </w:t>
      </w:r>
      <w:r w:rsidR="005233AC" w:rsidRPr="00E10550">
        <w:rPr>
          <w:rFonts w:ascii="Cambria" w:hAnsi="Cambria"/>
          <w:sz w:val="20"/>
          <w:szCs w:val="20"/>
        </w:rPr>
        <w:t>dokumentem w postaci papierowej dokonuje w przypadku:</w:t>
      </w:r>
    </w:p>
    <w:p w14:paraId="73A5B79B" w14:textId="1D68C4E3"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lastRenderedPageBreak/>
        <w:t xml:space="preserve">podmiotowych środków dowodowych oraz dokumentów potwierdzających umocowanie 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ykonawca wspólnie ubiegający się 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13F5F234"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553D57">
        <w:rPr>
          <w:rFonts w:ascii="Cambria" w:hAnsi="Cambria"/>
          <w:b/>
          <w:bCs/>
          <w:sz w:val="20"/>
          <w:szCs w:val="20"/>
        </w:rPr>
        <w:t>8</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E8568B1"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z</w:t>
      </w:r>
      <w:r w:rsidR="00553D57">
        <w:rPr>
          <w:rFonts w:ascii="Cambria" w:eastAsia="Times New Roman" w:hAnsi="Cambria"/>
          <w:sz w:val="20"/>
          <w:szCs w:val="20"/>
          <w:lang w:eastAsia="pl-PL"/>
        </w:rPr>
        <w:t> </w:t>
      </w:r>
      <w:r w:rsidR="00184166" w:rsidRPr="00177C53">
        <w:rPr>
          <w:rFonts w:ascii="Cambria" w:eastAsia="Times New Roman" w:hAnsi="Cambria"/>
          <w:sz w:val="20"/>
          <w:szCs w:val="20"/>
          <w:lang w:eastAsia="pl-PL"/>
        </w:rPr>
        <w:t>zastrzeżeniem lit. b,</w:t>
      </w:r>
    </w:p>
    <w:p w14:paraId="2E5251B0" w14:textId="5D595E66"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424E238A"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553D57">
        <w:rPr>
          <w:rFonts w:ascii="Cambria" w:hAnsi="Cambria"/>
          <w:sz w:val="20"/>
          <w:szCs w:val="20"/>
        </w:rPr>
        <w:t>8</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65C1205F"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składa dokument lub dokumenty wystawione w kraju, w</w:t>
      </w:r>
      <w:r w:rsidR="00553D57">
        <w:rPr>
          <w:rFonts w:ascii="Cambria" w:hAnsi="Cambria"/>
          <w:sz w:val="20"/>
          <w:szCs w:val="20"/>
        </w:rPr>
        <w:t> </w:t>
      </w:r>
      <w:r w:rsidR="00873DDC" w:rsidRPr="00177C53">
        <w:rPr>
          <w:rFonts w:ascii="Cambria" w:hAnsi="Cambria"/>
          <w:sz w:val="20"/>
          <w:szCs w:val="20"/>
        </w:rPr>
        <w:t>którym Wykonawca ma siedzibę lub miejsce zamieszkania, potwierdzające, że nie otwarto jego likwidacji, nie ogłoszono upadłości, jego aktywami nie zarządza likwidator lub sąd, nie zawarł układu z</w:t>
      </w:r>
      <w:r w:rsidR="00553D57">
        <w:rPr>
          <w:rFonts w:ascii="Cambria" w:hAnsi="Cambria"/>
          <w:sz w:val="20"/>
          <w:szCs w:val="20"/>
        </w:rPr>
        <w:t> </w:t>
      </w:r>
      <w:r w:rsidR="00873DDC" w:rsidRPr="00177C53">
        <w:rPr>
          <w:rFonts w:ascii="Cambria" w:hAnsi="Cambria"/>
          <w:sz w:val="20"/>
          <w:szCs w:val="20"/>
        </w:rPr>
        <w:t>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679E792E"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Jeżeli w kraju, w którym Wykonawca ma siedzibę lub miejsce zamieszkania, nie wydaje się dokumentów, o</w:t>
      </w:r>
      <w:r w:rsidR="00553D57">
        <w:rPr>
          <w:rFonts w:ascii="Cambria" w:hAnsi="Cambria"/>
          <w:sz w:val="20"/>
          <w:szCs w:val="20"/>
        </w:rPr>
        <w:t> </w:t>
      </w:r>
      <w:r w:rsidRPr="00177C53">
        <w:rPr>
          <w:rFonts w:ascii="Cambria" w:hAnsi="Cambria"/>
          <w:sz w:val="20"/>
          <w:szCs w:val="20"/>
        </w:rPr>
        <w:t xml:space="preserve">których mowa w </w:t>
      </w:r>
      <w:proofErr w:type="spellStart"/>
      <w:r w:rsidR="004818F5">
        <w:rPr>
          <w:rFonts w:ascii="Cambria" w:hAnsi="Cambria"/>
          <w:sz w:val="20"/>
          <w:szCs w:val="20"/>
        </w:rPr>
        <w:t>p</w:t>
      </w:r>
      <w:r w:rsidRPr="00177C53">
        <w:rPr>
          <w:rFonts w:ascii="Cambria" w:hAnsi="Cambria"/>
          <w:sz w:val="20"/>
          <w:szCs w:val="20"/>
        </w:rPr>
        <w:t>pkt</w:t>
      </w:r>
      <w:proofErr w:type="spellEnd"/>
      <w:r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1"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ykonawcy, ze wskazaniem osoby albo osób uprawnionych do</w:t>
      </w:r>
      <w:r w:rsidR="00553D57">
        <w:rPr>
          <w:rFonts w:ascii="Cambria" w:hAnsi="Cambria"/>
          <w:sz w:val="20"/>
          <w:szCs w:val="20"/>
        </w:rPr>
        <w:t> </w:t>
      </w:r>
      <w:r w:rsidRPr="00177C53">
        <w:rPr>
          <w:rFonts w:ascii="Cambria" w:hAnsi="Cambria"/>
          <w:sz w:val="20"/>
          <w:szCs w:val="20"/>
        </w:rPr>
        <w:t xml:space="preserve">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proofErr w:type="spellStart"/>
      <w:r w:rsidR="004818F5">
        <w:rPr>
          <w:rFonts w:ascii="Cambria" w:hAnsi="Cambria"/>
          <w:sz w:val="20"/>
          <w:szCs w:val="20"/>
        </w:rPr>
        <w:t>p</w:t>
      </w:r>
      <w:r w:rsidR="00090DD6" w:rsidRPr="00177C53">
        <w:rPr>
          <w:rFonts w:ascii="Cambria" w:hAnsi="Cambria"/>
          <w:sz w:val="20"/>
          <w:szCs w:val="20"/>
        </w:rPr>
        <w:t>pkt</w:t>
      </w:r>
      <w:proofErr w:type="spellEnd"/>
      <w:r w:rsidR="00090DD6" w:rsidRPr="00177C53">
        <w:rPr>
          <w:rFonts w:ascii="Cambria" w:hAnsi="Cambria"/>
          <w:sz w:val="20"/>
          <w:szCs w:val="20"/>
        </w:rPr>
        <w:t xml:space="preserve">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177C53"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hd w:val="clear" w:color="auto" w:fill="FFFFFF"/>
        </w:rPr>
      </w:pPr>
      <w:r w:rsidRPr="00177C53">
        <w:rPr>
          <w:rFonts w:ascii="Cambria" w:hAnsi="Cambria"/>
          <w:b/>
          <w:bCs/>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lastRenderedPageBreak/>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2"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3" w:tooltip="blocked::http://platformazakupowa.pl/pn/onkol_kielce" w:history="1">
        <w:r w:rsidRPr="005420D4">
          <w:rPr>
            <w:rStyle w:val="Hipercze"/>
            <w:rFonts w:ascii="Cambria" w:hAnsi="Cambria"/>
            <w:color w:val="000000" w:themeColor="text1"/>
          </w:rPr>
          <w:t>platformazakupowa.pl/</w:t>
        </w:r>
        <w:proofErr w:type="spellStart"/>
        <w:r w:rsidRPr="005420D4">
          <w:rPr>
            <w:rStyle w:val="Hipercze"/>
            <w:rFonts w:ascii="Cambria" w:hAnsi="Cambria"/>
            <w:color w:val="000000" w:themeColor="text1"/>
          </w:rPr>
          <w:t>pn</w:t>
        </w:r>
        <w:proofErr w:type="spellEnd"/>
        <w:r w:rsidRPr="005420D4">
          <w:rPr>
            <w:rStyle w:val="Hipercze"/>
            <w:rFonts w:ascii="Cambria" w:hAnsi="Cambria"/>
            <w:color w:val="000000" w:themeColor="text1"/>
          </w:rPr>
          <w:t>/</w:t>
        </w:r>
        <w:proofErr w:type="spellStart"/>
        <w:r w:rsidRPr="005420D4">
          <w:rPr>
            <w:rStyle w:val="Hipercze"/>
            <w:rFonts w:ascii="Cambria" w:hAnsi="Cambria"/>
            <w:color w:val="000000" w:themeColor="text1"/>
          </w:rPr>
          <w:t>onkol_kielce</w:t>
        </w:r>
        <w:proofErr w:type="spellEnd"/>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4"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11B3AFD0"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5"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do</w:t>
      </w:r>
      <w:r w:rsidR="00553D57">
        <w:rPr>
          <w:rFonts w:ascii="Cambria" w:hAnsi="Cambria" w:cstheme="minorHAnsi"/>
          <w:color w:val="000000" w:themeColor="text1"/>
        </w:rPr>
        <w:t> </w:t>
      </w:r>
      <w:r w:rsidRPr="00177C53">
        <w:rPr>
          <w:rFonts w:ascii="Cambria" w:hAnsi="Cambria" w:cstheme="minorHAnsi"/>
          <w:color w:val="000000" w:themeColor="text1"/>
        </w:rPr>
        <w:t xml:space="preserve">zamawiającego” po których pojawi się komunikat, że wiadomość została wysłana do zamawiającego. Zamawiający dopuszcza, awaryjnie, komunikację  za pośrednictwem poczty elektronicznej. Adres poczty elektronicznej osoby uprawnionej do kontaktu z Wykonawcami: </w:t>
      </w:r>
      <w:r w:rsidR="00FC4CC2" w:rsidRPr="005420D4">
        <w:rPr>
          <w:rFonts w:ascii="Cambria" w:hAnsi="Cambria" w:cstheme="minorHAnsi"/>
          <w:color w:val="000000" w:themeColor="text1"/>
          <w:u w:val="single"/>
        </w:rPr>
        <w:t>agnieszka.januchta</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356C78DC"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6"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12BFD70"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Wykonawca jako podmiot profesjonalny ma obowiązek sprawdzania komunikatów i wiadomości bezpośrednio na</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platformazakupowa.pl przesłanych przez zamawiającego, gdyż system powiadomień może ulec awarii 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stały dostęp do sieci Internet o gwarantowanej przepustowości nie mniejszej niż 512 </w:t>
      </w:r>
      <w:proofErr w:type="spellStart"/>
      <w:r w:rsidRPr="00177C53">
        <w:rPr>
          <w:rFonts w:ascii="Cambria" w:hAnsi="Cambria" w:cstheme="minorHAnsi"/>
          <w:color w:val="000000" w:themeColor="text1"/>
          <w:sz w:val="20"/>
          <w:szCs w:val="20"/>
        </w:rPr>
        <w:t>kb</w:t>
      </w:r>
      <w:proofErr w:type="spellEnd"/>
      <w:r w:rsidRPr="00177C53">
        <w:rPr>
          <w:rFonts w:ascii="Cambria" w:hAnsi="Cambria" w:cstheme="minorHAnsi"/>
          <w:color w:val="000000" w:themeColor="text1"/>
          <w:sz w:val="20"/>
          <w:szCs w:val="20"/>
        </w:rPr>
        <w:t>/</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zainstalowany program Adobe </w:t>
      </w:r>
      <w:proofErr w:type="spellStart"/>
      <w:r w:rsidRPr="00177C53">
        <w:rPr>
          <w:rFonts w:ascii="Cambria" w:hAnsi="Cambria" w:cstheme="minorHAnsi"/>
          <w:color w:val="000000" w:themeColor="text1"/>
          <w:sz w:val="20"/>
          <w:szCs w:val="20"/>
        </w:rPr>
        <w:t>Acrobat</w:t>
      </w:r>
      <w:proofErr w:type="spellEnd"/>
      <w:r w:rsidRPr="00177C53">
        <w:rPr>
          <w:rFonts w:ascii="Cambria" w:hAnsi="Cambria" w:cstheme="minorHAnsi"/>
          <w:color w:val="000000" w:themeColor="text1"/>
          <w:sz w:val="20"/>
          <w:szCs w:val="20"/>
        </w:rPr>
        <w:t xml:space="preserve">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w:t>
      </w:r>
      <w:proofErr w:type="spellStart"/>
      <w:r w:rsidR="00561AB0" w:rsidRPr="00177C53">
        <w:rPr>
          <w:rFonts w:ascii="Cambria" w:hAnsi="Cambria" w:cstheme="minorHAnsi"/>
          <w:color w:val="000000" w:themeColor="text1"/>
          <w:sz w:val="20"/>
          <w:szCs w:val="20"/>
        </w:rPr>
        <w:t>hh:mm:ss</w:t>
      </w:r>
      <w:proofErr w:type="spellEnd"/>
      <w:r w:rsidR="00561AB0" w:rsidRPr="00177C53">
        <w:rPr>
          <w:rFonts w:ascii="Cambria" w:hAnsi="Cambria" w:cstheme="minorHAnsi"/>
          <w:color w:val="000000" w:themeColor="text1"/>
          <w:sz w:val="20"/>
          <w:szCs w:val="20"/>
        </w:rPr>
        <w:t>)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29"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0"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3FA6A8C0"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2"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4"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3F724704"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B61620" w:rsidRPr="00A43FD5">
        <w:rPr>
          <w:rFonts w:ascii="Cambria" w:hAnsi="Cambria"/>
          <w:sz w:val="20"/>
          <w:szCs w:val="20"/>
        </w:rPr>
        <w:t>Agnieszka Januchta.</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A3D0634"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pełnomocnictwo sporządza się w postaci elektronicznej, w formatach danych określonych w</w:t>
      </w:r>
      <w:r w:rsidR="00553D57">
        <w:rPr>
          <w:rFonts w:ascii="Cambria" w:hAnsi="Cambria"/>
          <w:sz w:val="20"/>
          <w:szCs w:val="20"/>
          <w:shd w:val="clear" w:color="auto" w:fill="FFFFFF"/>
        </w:rPr>
        <w:t>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sprawie Krajowych Ram </w:t>
      </w:r>
      <w:r w:rsidRPr="00177C53">
        <w:rPr>
          <w:rFonts w:ascii="Cambria" w:hAnsi="Cambria"/>
          <w:sz w:val="20"/>
          <w:szCs w:val="20"/>
          <w:shd w:val="clear" w:color="auto" w:fill="FFFFFF"/>
        </w:rPr>
        <w:lastRenderedPageBreak/>
        <w:t>Interoperacyjności, minimalnych wymagań dla rejestrów publicznych i wymiany informacji w postaci elektronicznej oraz minimalnych wymagań dla systemów teleinformatycznych (t.j.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082F1569"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w:t>
      </w:r>
      <w:r w:rsidR="00553D57">
        <w:rPr>
          <w:rFonts w:ascii="Cambria" w:hAnsi="Cambria"/>
          <w:bCs/>
          <w:sz w:val="20"/>
          <w:szCs w:val="20"/>
          <w:shd w:val="clear" w:color="auto" w:fill="FFFFFF"/>
        </w:rPr>
        <w:t> </w:t>
      </w:r>
      <w:r w:rsidR="004E5D56" w:rsidRPr="00A43FD5">
        <w:rPr>
          <w:rFonts w:ascii="Cambria" w:hAnsi="Cambria"/>
          <w:bCs/>
          <w:sz w:val="20"/>
          <w:szCs w:val="20"/>
          <w:shd w:val="clear" w:color="auto" w:fill="FFFFFF"/>
        </w:rPr>
        <w:t xml:space="preserve">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057A2BD0"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w:t>
      </w:r>
      <w:r w:rsidR="00553D57">
        <w:rPr>
          <w:rFonts w:ascii="Cambria" w:hAnsi="Cambria"/>
          <w:sz w:val="20"/>
          <w:szCs w:val="20"/>
          <w:shd w:val="clear" w:color="auto" w:fill="FFFFFF"/>
        </w:rPr>
        <w:t> </w:t>
      </w:r>
      <w:r w:rsidR="00912364" w:rsidRPr="00177C53">
        <w:rPr>
          <w:rFonts w:ascii="Cambria" w:hAnsi="Cambria"/>
          <w:sz w:val="20"/>
          <w:szCs w:val="20"/>
          <w:shd w:val="clear" w:color="auto" w:fill="FFFFFF"/>
        </w:rPr>
        <w:t>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26CAE372"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z zasadami korzystania z</w:t>
      </w:r>
      <w:r w:rsidR="00553D57">
        <w:rPr>
          <w:rFonts w:ascii="Cambria" w:hAnsi="Cambria"/>
          <w:b/>
          <w:sz w:val="20"/>
          <w:szCs w:val="20"/>
        </w:rPr>
        <w:t> </w:t>
      </w:r>
      <w:r w:rsidRPr="00177C53">
        <w:rPr>
          <w:rFonts w:ascii="Cambria" w:hAnsi="Cambria"/>
          <w:b/>
          <w:sz w:val="20"/>
          <w:szCs w:val="20"/>
        </w:rPr>
        <w:t>Platformy, Wykonawca winien skontaktować się z dostawcą tego rozwiązania teleinformatycznego pod n</w:t>
      </w:r>
      <w:r w:rsidR="00553D57">
        <w:rPr>
          <w:rFonts w:ascii="Cambria" w:hAnsi="Cambria"/>
          <w:b/>
          <w:sz w:val="20"/>
          <w:szCs w:val="20"/>
        </w:rPr>
        <w:t>umerem</w:t>
      </w:r>
      <w:r w:rsidRPr="00177C53">
        <w:rPr>
          <w:rFonts w:ascii="Cambria" w:hAnsi="Cambria"/>
          <w:b/>
          <w:sz w:val="20"/>
          <w:szCs w:val="20"/>
        </w:rPr>
        <w:t xml:space="preserve">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2806BE"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5"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177C53"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TERMIN ZWIĄZANIA OFERTĄ</w:t>
      </w:r>
    </w:p>
    <w:p w14:paraId="36D4E212" w14:textId="28B37A20" w:rsidR="000F64FC" w:rsidRPr="00C624F8"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C624F8">
        <w:rPr>
          <w:rFonts w:ascii="Cambria" w:hAnsi="Cambria"/>
          <w:sz w:val="20"/>
          <w:szCs w:val="20"/>
        </w:rPr>
        <w:t>Wykonawca je</w:t>
      </w:r>
      <w:r w:rsidR="002553E3" w:rsidRPr="00C624F8">
        <w:rPr>
          <w:rFonts w:ascii="Cambria" w:hAnsi="Cambria"/>
          <w:sz w:val="20"/>
          <w:szCs w:val="20"/>
        </w:rPr>
        <w:t xml:space="preserve">st związany </w:t>
      </w:r>
      <w:r w:rsidR="002553E3" w:rsidRPr="002806BE">
        <w:rPr>
          <w:rFonts w:ascii="Cambria" w:hAnsi="Cambria"/>
          <w:sz w:val="20"/>
          <w:szCs w:val="20"/>
        </w:rPr>
        <w:t xml:space="preserve">ofertą </w:t>
      </w:r>
      <w:r w:rsidR="00554CEA" w:rsidRPr="002806BE">
        <w:rPr>
          <w:rFonts w:ascii="Cambria" w:hAnsi="Cambria"/>
          <w:sz w:val="20"/>
          <w:szCs w:val="20"/>
        </w:rPr>
        <w:t xml:space="preserve">do dnia </w:t>
      </w:r>
      <w:r w:rsidR="00FC49F6" w:rsidRPr="002806BE">
        <w:rPr>
          <w:rFonts w:ascii="Cambria" w:hAnsi="Cambria"/>
          <w:b/>
          <w:sz w:val="20"/>
          <w:szCs w:val="20"/>
        </w:rPr>
        <w:t>19</w:t>
      </w:r>
      <w:r w:rsidR="008E671B" w:rsidRPr="002806BE">
        <w:rPr>
          <w:rFonts w:ascii="Cambria" w:hAnsi="Cambria"/>
          <w:b/>
          <w:sz w:val="20"/>
          <w:szCs w:val="20"/>
        </w:rPr>
        <w:t xml:space="preserve"> lipca</w:t>
      </w:r>
      <w:r w:rsidR="00AA0A20" w:rsidRPr="002806BE">
        <w:rPr>
          <w:rFonts w:ascii="Cambria" w:hAnsi="Cambria"/>
          <w:b/>
          <w:sz w:val="20"/>
          <w:szCs w:val="20"/>
        </w:rPr>
        <w:t xml:space="preserve"> </w:t>
      </w:r>
      <w:r w:rsidR="00C10E0F" w:rsidRPr="002806BE">
        <w:rPr>
          <w:rFonts w:ascii="Cambria" w:hAnsi="Cambria"/>
          <w:b/>
          <w:sz w:val="20"/>
          <w:szCs w:val="20"/>
        </w:rPr>
        <w:t>202</w:t>
      </w:r>
      <w:r w:rsidR="00B636EB" w:rsidRPr="002806BE">
        <w:rPr>
          <w:rFonts w:ascii="Cambria" w:hAnsi="Cambria"/>
          <w:b/>
          <w:sz w:val="20"/>
          <w:szCs w:val="20"/>
        </w:rPr>
        <w:t>4</w:t>
      </w:r>
      <w:r w:rsidR="00554CEA" w:rsidRPr="002806BE">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177C53">
        <w:rPr>
          <w:rFonts w:ascii="Cambria" w:hAnsi="Cambria"/>
          <w:sz w:val="20"/>
          <w:szCs w:val="20"/>
        </w:rPr>
        <w:t>Pierwszym dniem terminu związania ofertą jest dzień,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27CE80BE"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6"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w:t>
      </w:r>
      <w:r w:rsidR="00553D57">
        <w:rPr>
          <w:rFonts w:ascii="Cambria" w:hAnsi="Cambria" w:cstheme="minorHAnsi"/>
          <w:bCs/>
          <w:color w:val="000000" w:themeColor="text1"/>
        </w:rPr>
        <w:t> </w:t>
      </w:r>
      <w:r w:rsidR="00347347" w:rsidRPr="00A43FD5">
        <w:rPr>
          <w:rFonts w:ascii="Cambria" w:hAnsi="Cambria" w:cstheme="minorHAnsi"/>
          <w:bCs/>
          <w:color w:val="000000" w:themeColor="text1"/>
        </w:rPr>
        <w:t>podsumowania</w:t>
      </w:r>
      <w:r w:rsidR="00347347" w:rsidRPr="00A43FD5">
        <w:rPr>
          <w:rFonts w:ascii="Cambria" w:hAnsi="Cambria" w:cstheme="minorHAnsi"/>
          <w:color w:val="000000" w:themeColor="text1"/>
        </w:rPr>
        <w:t>).</w:t>
      </w:r>
    </w:p>
    <w:p w14:paraId="44E1D428" w14:textId="391656C1"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 xml:space="preserve">Wykonawca, w zakresie dokumentów, które każdego z nich dotyczą. Poprzez oryginał należy rozumieć dokument podpisany kwalifikowanym podpisem elektronicznym lub podpisem zaufanym lub podpisem osobistym przez osobę/osoby upoważnione. Poświadczenie za zgodność z oryginałem następuje w formie elektronicznej podpisane kwalifikowanym podpisem elektronicznym przez osobę/osoby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7"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8"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58F10A79"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Podpisy kwalifikowane wykorzystywane przez Wykonawców do podpisywania wszelkich plików muszą spełniać “Rozporządzenie Parlamentu Europejskiego i Rady w sprawie identyfikacji elektronicznej i usług zaufania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odniesieniu do transakcji elektronicznych na rynku wewnętrznym (</w:t>
      </w:r>
      <w:proofErr w:type="spellStart"/>
      <w:r w:rsidRPr="00177C53">
        <w:rPr>
          <w:rFonts w:ascii="Cambria" w:hAnsi="Cambria" w:cstheme="minorHAnsi"/>
          <w:color w:val="000000" w:themeColor="text1"/>
          <w:sz w:val="20"/>
          <w:szCs w:val="20"/>
        </w:rPr>
        <w:t>eIDAS</w:t>
      </w:r>
      <w:proofErr w:type="spellEnd"/>
      <w:r w:rsidRPr="00177C53">
        <w:rPr>
          <w:rFonts w:ascii="Cambria" w:hAnsi="Cambria" w:cstheme="minorHAnsi"/>
          <w:color w:val="000000" w:themeColor="text1"/>
          <w:sz w:val="20"/>
          <w:szCs w:val="20"/>
        </w:rPr>
        <w:t xml:space="preserve">)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r</w:t>
      </w:r>
      <w:r w:rsidR="00553D57">
        <w:rPr>
          <w:rFonts w:ascii="Cambria" w:hAnsi="Cambria" w:cstheme="minorHAnsi"/>
          <w:color w:val="000000" w:themeColor="text1"/>
          <w:sz w:val="20"/>
          <w:szCs w:val="20"/>
        </w:rPr>
        <w:t>oku</w:t>
      </w:r>
      <w:r w:rsidRPr="00177C53">
        <w:rPr>
          <w:rFonts w:ascii="Cambria" w:hAnsi="Cambria" w:cstheme="minorHAnsi"/>
          <w:color w:val="000000" w:themeColor="text1"/>
          <w:sz w:val="20"/>
          <w:szCs w:val="20"/>
        </w:rPr>
        <w:t>”.</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 przypadku wykorzystania formatu podpisu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 xml:space="preserve"> zewnętrzny. Zamawiający wymaga dołączenia odpowiedniej ilości plików tj. podpisywanych plików z danymi oraz plików </w:t>
      </w:r>
      <w:proofErr w:type="spellStart"/>
      <w:r w:rsidRPr="00177C53">
        <w:rPr>
          <w:rFonts w:ascii="Cambria" w:hAnsi="Cambria" w:cstheme="minorHAnsi"/>
          <w:color w:val="000000" w:themeColor="text1"/>
          <w:sz w:val="20"/>
          <w:szCs w:val="20"/>
        </w:rPr>
        <w:t>XAdES</w:t>
      </w:r>
      <w:proofErr w:type="spellEnd"/>
      <w:r w:rsidRPr="00177C53">
        <w:rPr>
          <w:rFonts w:ascii="Cambria" w:hAnsi="Cambria" w:cstheme="minorHAnsi"/>
          <w:color w:val="000000" w:themeColor="text1"/>
          <w:sz w:val="20"/>
          <w:szCs w:val="20"/>
        </w:rPr>
        <w:t>.</w:t>
      </w:r>
    </w:p>
    <w:p w14:paraId="46D15C1B" w14:textId="3EA9A66F"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 xml:space="preserve">Zgodnie z art. 18 ust. 3 ustawy </w:t>
      </w:r>
      <w:proofErr w:type="spellStart"/>
      <w:r w:rsidRPr="00177C53">
        <w:rPr>
          <w:rFonts w:ascii="Cambria" w:hAnsi="Cambria" w:cstheme="minorHAnsi"/>
          <w:color w:val="000000" w:themeColor="text1"/>
          <w:sz w:val="20"/>
          <w:szCs w:val="20"/>
        </w:rPr>
        <w:t>Pzp</w:t>
      </w:r>
      <w:proofErr w:type="spellEnd"/>
      <w:r w:rsidRPr="00177C53">
        <w:rPr>
          <w:rFonts w:ascii="Cambria" w:hAnsi="Cambria" w:cstheme="minorHAnsi"/>
          <w:color w:val="000000" w:themeColor="text1"/>
          <w:sz w:val="20"/>
          <w:szCs w:val="20"/>
        </w:rPr>
        <w:t>, nie ujawnia się informacji stanowiących tajemnicę przedsiębiorstwa,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formularzu składania oferty znajduje się miejsce wyznaczone do dołączenia części oferty stanowiącej tajemnicę przedsiębiorstwa.</w:t>
      </w:r>
    </w:p>
    <w:p w14:paraId="68C750F9" w14:textId="51F878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39"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na</w:t>
      </w:r>
      <w:r w:rsidR="00553D57">
        <w:rPr>
          <w:rFonts w:ascii="Cambria" w:hAnsi="Cambria" w:cstheme="minorHAnsi"/>
          <w:color w:val="000000" w:themeColor="text1"/>
          <w:sz w:val="20"/>
          <w:szCs w:val="20"/>
        </w:rPr>
        <w:t> </w:t>
      </w:r>
      <w:r w:rsidRPr="003D7703">
        <w:rPr>
          <w:rFonts w:ascii="Cambria" w:hAnsi="Cambria" w:cstheme="minorHAnsi"/>
          <w:color w:val="000000" w:themeColor="text1"/>
          <w:sz w:val="20"/>
          <w:szCs w:val="20"/>
        </w:rPr>
        <w:t>stronie internetowej pod adresem:</w:t>
      </w:r>
      <w:r w:rsidR="003D7703" w:rsidRPr="003D7703">
        <w:rPr>
          <w:rFonts w:ascii="Cambria" w:hAnsi="Cambria" w:cstheme="minorHAnsi"/>
          <w:color w:val="000000" w:themeColor="text1"/>
          <w:sz w:val="20"/>
          <w:szCs w:val="20"/>
        </w:rPr>
        <w:t xml:space="preserve"> </w:t>
      </w:r>
      <w:hyperlink r:id="rId40"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30FAC816"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Ceny oferty muszą zawierać wszystkie koszty, jakie musi ponieść Wykonawca, aby zrealizować zamówienie z</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25489662"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w:t>
      </w:r>
      <w:r w:rsidR="00553D57">
        <w:rPr>
          <w:rFonts w:ascii="Cambria" w:hAnsi="Cambria" w:cstheme="minorHAnsi"/>
          <w:color w:val="000000" w:themeColor="text1"/>
          <w:sz w:val="20"/>
          <w:szCs w:val="20"/>
        </w:rPr>
        <w:t> </w:t>
      </w:r>
      <w:r w:rsidRPr="00177C53">
        <w:rPr>
          <w:rFonts w:ascii="Cambria" w:hAnsi="Cambria" w:cstheme="minorHAnsi"/>
          <w:color w:val="000000" w:themeColor="text1"/>
          <w:sz w:val="20"/>
          <w:szCs w:val="20"/>
        </w:rPr>
        <w:t>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2C185468" w:rsidR="000F64FC" w:rsidRPr="002806BE"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C624F8">
        <w:rPr>
          <w:rFonts w:ascii="Cambria" w:hAnsi="Cambria"/>
          <w:sz w:val="20"/>
          <w:szCs w:val="20"/>
        </w:rPr>
        <w:t xml:space="preserve">Ofertę należy złożyć </w:t>
      </w:r>
      <w:r w:rsidR="00F073BB" w:rsidRPr="00C624F8">
        <w:rPr>
          <w:rFonts w:ascii="Cambria" w:hAnsi="Cambria"/>
          <w:sz w:val="20"/>
          <w:szCs w:val="20"/>
        </w:rPr>
        <w:t>za pośrednictwem Platformy</w:t>
      </w:r>
      <w:r w:rsidR="00D35386" w:rsidRPr="00C624F8">
        <w:rPr>
          <w:rFonts w:ascii="Cambria" w:hAnsi="Cambria"/>
          <w:sz w:val="20"/>
          <w:szCs w:val="20"/>
        </w:rPr>
        <w:t xml:space="preserve"> zakupowej. </w:t>
      </w:r>
      <w:r w:rsidRPr="00C624F8">
        <w:rPr>
          <w:rFonts w:ascii="Cambria" w:hAnsi="Cambria"/>
          <w:sz w:val="20"/>
          <w:szCs w:val="20"/>
        </w:rPr>
        <w:t>Ter</w:t>
      </w:r>
      <w:r w:rsidR="00582E5D" w:rsidRPr="00C624F8">
        <w:rPr>
          <w:rFonts w:ascii="Cambria" w:hAnsi="Cambria"/>
          <w:sz w:val="20"/>
          <w:szCs w:val="20"/>
        </w:rPr>
        <w:t xml:space="preserve">min składania ofert upływa </w:t>
      </w:r>
      <w:r w:rsidR="00582E5D" w:rsidRPr="002806BE">
        <w:rPr>
          <w:rFonts w:ascii="Cambria" w:hAnsi="Cambria"/>
          <w:sz w:val="20"/>
          <w:szCs w:val="20"/>
        </w:rPr>
        <w:t>dnia</w:t>
      </w:r>
      <w:r w:rsidR="00684855" w:rsidRPr="002806BE">
        <w:rPr>
          <w:rFonts w:ascii="Cambria" w:hAnsi="Cambria"/>
          <w:sz w:val="20"/>
          <w:szCs w:val="20"/>
        </w:rPr>
        <w:t xml:space="preserve"> </w:t>
      </w:r>
      <w:r w:rsidR="00FC49F6" w:rsidRPr="002806BE">
        <w:rPr>
          <w:rFonts w:ascii="Cambria" w:hAnsi="Cambria"/>
          <w:b/>
          <w:bCs/>
          <w:sz w:val="20"/>
          <w:szCs w:val="20"/>
        </w:rPr>
        <w:t>22</w:t>
      </w:r>
      <w:r w:rsidR="001C14ED" w:rsidRPr="002806BE">
        <w:rPr>
          <w:rFonts w:ascii="Cambria" w:hAnsi="Cambria"/>
          <w:b/>
          <w:bCs/>
          <w:sz w:val="20"/>
          <w:szCs w:val="20"/>
        </w:rPr>
        <w:t xml:space="preserve"> marca</w:t>
      </w:r>
      <w:r w:rsidR="00553D57" w:rsidRPr="002806BE">
        <w:rPr>
          <w:rFonts w:ascii="Cambria" w:hAnsi="Cambria"/>
          <w:b/>
          <w:bCs/>
          <w:sz w:val="20"/>
          <w:szCs w:val="20"/>
        </w:rPr>
        <w:t xml:space="preserve"> 2024</w:t>
      </w:r>
      <w:r w:rsidR="009F016C" w:rsidRPr="002806BE">
        <w:rPr>
          <w:rFonts w:ascii="Cambria" w:hAnsi="Cambria"/>
          <w:b/>
          <w:bCs/>
          <w:sz w:val="20"/>
          <w:szCs w:val="20"/>
        </w:rPr>
        <w:t xml:space="preserve"> r</w:t>
      </w:r>
      <w:r w:rsidR="009F016C" w:rsidRPr="002806BE">
        <w:rPr>
          <w:rFonts w:ascii="Cambria" w:hAnsi="Cambria"/>
          <w:sz w:val="20"/>
          <w:szCs w:val="20"/>
        </w:rPr>
        <w:t xml:space="preserve">. </w:t>
      </w:r>
      <w:r w:rsidR="00131115" w:rsidRPr="002806BE">
        <w:rPr>
          <w:rFonts w:ascii="Cambria" w:hAnsi="Cambria"/>
          <w:b/>
          <w:sz w:val="20"/>
          <w:szCs w:val="20"/>
        </w:rPr>
        <w:t>o</w:t>
      </w:r>
      <w:r w:rsidR="001C1975" w:rsidRPr="002806BE">
        <w:rPr>
          <w:rFonts w:ascii="Cambria" w:hAnsi="Cambria"/>
          <w:b/>
          <w:sz w:val="20"/>
          <w:szCs w:val="20"/>
        </w:rPr>
        <w:t xml:space="preserve"> </w:t>
      </w:r>
      <w:r w:rsidRPr="002806BE">
        <w:rPr>
          <w:rFonts w:ascii="Cambria" w:hAnsi="Cambria"/>
          <w:b/>
          <w:sz w:val="20"/>
          <w:szCs w:val="20"/>
        </w:rPr>
        <w:t xml:space="preserve">godz. </w:t>
      </w:r>
      <w:r w:rsidR="00AB70CC" w:rsidRPr="002806BE">
        <w:rPr>
          <w:rFonts w:ascii="Cambria" w:hAnsi="Cambria"/>
          <w:b/>
          <w:sz w:val="20"/>
          <w:szCs w:val="20"/>
        </w:rPr>
        <w:t>9</w:t>
      </w:r>
      <w:r w:rsidR="0003176B" w:rsidRPr="002806BE">
        <w:rPr>
          <w:rFonts w:ascii="Cambria" w:hAnsi="Cambria"/>
          <w:b/>
          <w:sz w:val="20"/>
          <w:szCs w:val="20"/>
        </w:rPr>
        <w:t>:00</w:t>
      </w:r>
      <w:r w:rsidR="00790B63" w:rsidRPr="002806BE">
        <w:rPr>
          <w:rFonts w:ascii="Cambria" w:hAnsi="Cambria"/>
          <w:b/>
          <w:sz w:val="20"/>
          <w:szCs w:val="20"/>
        </w:rPr>
        <w:t>.</w:t>
      </w:r>
    </w:p>
    <w:p w14:paraId="21D39274" w14:textId="48925312" w:rsidR="000F64FC" w:rsidRPr="002806BE"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2806BE">
        <w:rPr>
          <w:rFonts w:ascii="Cambria" w:hAnsi="Cambria"/>
          <w:sz w:val="20"/>
          <w:szCs w:val="20"/>
        </w:rPr>
        <w:t>O</w:t>
      </w:r>
      <w:r w:rsidR="00B26512" w:rsidRPr="002806BE">
        <w:rPr>
          <w:rFonts w:ascii="Cambria" w:hAnsi="Cambria"/>
          <w:sz w:val="20"/>
          <w:szCs w:val="20"/>
        </w:rPr>
        <w:t>twarcie</w:t>
      </w:r>
      <w:r w:rsidR="000F64FC" w:rsidRPr="002806BE">
        <w:rPr>
          <w:rFonts w:ascii="Cambria" w:hAnsi="Cambria"/>
          <w:sz w:val="20"/>
          <w:szCs w:val="20"/>
        </w:rPr>
        <w:t xml:space="preserve"> ofert odbędzie się w dniu</w:t>
      </w:r>
      <w:r w:rsidR="005534E8" w:rsidRPr="002806BE">
        <w:rPr>
          <w:rFonts w:ascii="Cambria" w:hAnsi="Cambria"/>
          <w:b/>
          <w:sz w:val="20"/>
          <w:szCs w:val="20"/>
        </w:rPr>
        <w:t xml:space="preserve"> </w:t>
      </w:r>
      <w:r w:rsidR="00FC49F6" w:rsidRPr="002806BE">
        <w:rPr>
          <w:rFonts w:ascii="Cambria" w:hAnsi="Cambria"/>
          <w:b/>
          <w:bCs/>
          <w:sz w:val="20"/>
          <w:szCs w:val="20"/>
        </w:rPr>
        <w:t>22</w:t>
      </w:r>
      <w:r w:rsidR="008E671B" w:rsidRPr="002806BE">
        <w:rPr>
          <w:rFonts w:ascii="Cambria" w:hAnsi="Cambria"/>
          <w:b/>
          <w:bCs/>
          <w:sz w:val="20"/>
          <w:szCs w:val="20"/>
        </w:rPr>
        <w:t xml:space="preserve"> </w:t>
      </w:r>
      <w:r w:rsidR="001C14ED" w:rsidRPr="002806BE">
        <w:rPr>
          <w:rFonts w:ascii="Cambria" w:hAnsi="Cambria"/>
          <w:b/>
          <w:bCs/>
          <w:sz w:val="20"/>
          <w:szCs w:val="20"/>
        </w:rPr>
        <w:t>marca</w:t>
      </w:r>
      <w:r w:rsidR="00553D57" w:rsidRPr="002806BE">
        <w:rPr>
          <w:rFonts w:ascii="Cambria" w:hAnsi="Cambria"/>
          <w:b/>
          <w:bCs/>
          <w:sz w:val="20"/>
          <w:szCs w:val="20"/>
        </w:rPr>
        <w:t xml:space="preserve"> 2024 r.</w:t>
      </w:r>
      <w:r w:rsidR="005E04F4" w:rsidRPr="002806BE">
        <w:rPr>
          <w:rFonts w:ascii="Cambria" w:hAnsi="Cambria"/>
          <w:sz w:val="20"/>
          <w:szCs w:val="20"/>
        </w:rPr>
        <w:t xml:space="preserve"> </w:t>
      </w:r>
      <w:r w:rsidR="00131115" w:rsidRPr="002806BE">
        <w:rPr>
          <w:rFonts w:ascii="Cambria" w:hAnsi="Cambria"/>
          <w:b/>
          <w:sz w:val="20"/>
          <w:szCs w:val="20"/>
        </w:rPr>
        <w:t>o godz.</w:t>
      </w:r>
      <w:r w:rsidR="00DE380D" w:rsidRPr="002806BE">
        <w:rPr>
          <w:rFonts w:ascii="Cambria" w:hAnsi="Cambria"/>
          <w:b/>
          <w:sz w:val="20"/>
          <w:szCs w:val="20"/>
        </w:rPr>
        <w:t xml:space="preserve"> </w:t>
      </w:r>
      <w:r w:rsidR="00790B63" w:rsidRPr="002806BE">
        <w:rPr>
          <w:rFonts w:ascii="Cambria" w:hAnsi="Cambria"/>
          <w:b/>
          <w:sz w:val="20"/>
          <w:szCs w:val="20"/>
        </w:rPr>
        <w:t>1</w:t>
      </w:r>
      <w:r w:rsidR="00AB70CC" w:rsidRPr="002806BE">
        <w:rPr>
          <w:rFonts w:ascii="Cambria" w:hAnsi="Cambria"/>
          <w:b/>
          <w:sz w:val="20"/>
          <w:szCs w:val="20"/>
        </w:rPr>
        <w:t>0</w:t>
      </w:r>
      <w:r w:rsidR="0003176B" w:rsidRPr="002806BE">
        <w:rPr>
          <w:rFonts w:ascii="Cambria" w:hAnsi="Cambria"/>
          <w:b/>
          <w:sz w:val="20"/>
          <w:szCs w:val="20"/>
        </w:rPr>
        <w:t>:</w:t>
      </w:r>
      <w:r w:rsidR="00E23627" w:rsidRPr="002806BE">
        <w:rPr>
          <w:rFonts w:ascii="Cambria" w:hAnsi="Cambria"/>
          <w:b/>
          <w:sz w:val="20"/>
          <w:szCs w:val="20"/>
        </w:rPr>
        <w:t>00</w:t>
      </w:r>
      <w:r w:rsidR="00A30004" w:rsidRPr="002806BE">
        <w:rPr>
          <w:rFonts w:ascii="Cambria" w:hAnsi="Cambria"/>
          <w:b/>
          <w:sz w:val="20"/>
          <w:szCs w:val="20"/>
        </w:rPr>
        <w:t>.</w:t>
      </w:r>
      <w:r w:rsidR="0098649B" w:rsidRPr="002806BE">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2806BE">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075292B5"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do</w:t>
      </w:r>
      <w:r w:rsidR="00553D57">
        <w:rPr>
          <w:rFonts w:ascii="Cambria" w:hAnsi="Cambria"/>
        </w:rPr>
        <w:t> </w:t>
      </w:r>
      <w:r w:rsidRPr="00177C53">
        <w:rPr>
          <w:rFonts w:ascii="Cambria" w:hAnsi="Cambria"/>
        </w:rPr>
        <w:t xml:space="preserve">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63A885ED"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Wykonawca, składając ofertę, informuje zamawiającego, czy wybór oferty będzie prowadzić do powstania u</w:t>
      </w:r>
      <w:r w:rsidR="00553D57">
        <w:rPr>
          <w:rFonts w:ascii="Cambria" w:hAnsi="Cambria" w:cs="A"/>
          <w:sz w:val="20"/>
          <w:szCs w:val="20"/>
        </w:rPr>
        <w:t> </w:t>
      </w:r>
      <w:r w:rsidRPr="00177C53">
        <w:rPr>
          <w:rFonts w:ascii="Cambria" w:hAnsi="Cambria" w:cs="A"/>
          <w:sz w:val="20"/>
          <w:szCs w:val="20"/>
        </w:rPr>
        <w:t xml:space="preserve">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lastRenderedPageBreak/>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0F3CF16A"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w:t>
      </w:r>
      <w:proofErr w:type="spellStart"/>
      <w:r w:rsidR="00A14915">
        <w:rPr>
          <w:rFonts w:ascii="Cambria" w:hAnsi="Cambria" w:cs="Arial"/>
          <w:sz w:val="20"/>
          <w:szCs w:val="20"/>
        </w:rPr>
        <w:t>Pzp</w:t>
      </w:r>
      <w:proofErr w:type="spellEnd"/>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w:t>
      </w:r>
      <w:proofErr w:type="spellStart"/>
      <w:r w:rsidRPr="00177C53">
        <w:rPr>
          <w:rFonts w:ascii="Cambria" w:hAnsi="Cambria" w:cstheme="minorHAnsi"/>
          <w:sz w:val="20"/>
          <w:szCs w:val="20"/>
        </w:rPr>
        <w:t>Pzp</w:t>
      </w:r>
      <w:proofErr w:type="spellEnd"/>
      <w:r w:rsidRPr="00177C53">
        <w:rPr>
          <w:rFonts w:ascii="Cambria" w:hAnsi="Cambria" w:cstheme="minorHAnsi"/>
          <w:sz w:val="20"/>
          <w:szCs w:val="20"/>
        </w:rPr>
        <w:t>.</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10DFBB38" w14:textId="77777777" w:rsidR="00AE2DEF"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KRYTERIA OCENY OFERT</w:t>
      </w:r>
    </w:p>
    <w:p w14:paraId="721DFAC1" w14:textId="77777777" w:rsidR="00D93C37" w:rsidRPr="00177C53" w:rsidRDefault="00D93C37"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p w14:paraId="0329ACC9" w14:textId="6C4BE1AC" w:rsidR="00060433" w:rsidRDefault="00060433" w:rsidP="00060433">
      <w:pPr>
        <w:suppressAutoHyphens/>
        <w:spacing w:after="0" w:line="240" w:lineRule="auto"/>
        <w:ind w:left="425"/>
        <w:rPr>
          <w:rFonts w:ascii="Cambria" w:hAnsi="Cambria" w:cs="Arial"/>
          <w:color w:val="000000"/>
          <w:u w:val="single"/>
        </w:rPr>
      </w:pPr>
      <w:r w:rsidRPr="0042642D">
        <w:rPr>
          <w:rFonts w:ascii="Cambria" w:hAnsi="Cambria" w:cs="Arial"/>
          <w:color w:val="000000"/>
          <w:u w:val="single"/>
        </w:rPr>
        <w:t>Dot. Pakiet</w:t>
      </w:r>
      <w:r w:rsidR="0042642D" w:rsidRPr="0042642D">
        <w:rPr>
          <w:rFonts w:ascii="Cambria" w:hAnsi="Cambria" w:cs="Arial"/>
          <w:color w:val="000000"/>
          <w:u w:val="single"/>
        </w:rPr>
        <w:t>ów</w:t>
      </w:r>
      <w:r w:rsidRPr="0042642D">
        <w:rPr>
          <w:rFonts w:ascii="Cambria" w:hAnsi="Cambria" w:cs="Arial"/>
          <w:color w:val="000000"/>
          <w:u w:val="single"/>
        </w:rPr>
        <w:t xml:space="preserve"> nr 1</w:t>
      </w:r>
      <w:r w:rsidR="00B94444">
        <w:rPr>
          <w:rFonts w:ascii="Cambria" w:hAnsi="Cambria" w:cs="Arial"/>
          <w:color w:val="000000"/>
          <w:u w:val="single"/>
        </w:rPr>
        <w:t>-</w:t>
      </w:r>
      <w:r w:rsidR="00553D57">
        <w:rPr>
          <w:rFonts w:ascii="Cambria" w:hAnsi="Cambria" w:cs="Arial"/>
          <w:color w:val="000000"/>
          <w:u w:val="single"/>
        </w:rPr>
        <w:t>1</w:t>
      </w:r>
      <w:r w:rsidR="003122D6">
        <w:rPr>
          <w:rFonts w:ascii="Cambria" w:hAnsi="Cambria" w:cs="Arial"/>
          <w:color w:val="000000"/>
          <w:u w:val="single"/>
        </w:rPr>
        <w:t>2</w:t>
      </w:r>
      <w:r w:rsidR="00852CDB" w:rsidRPr="0042642D">
        <w:rPr>
          <w:rFonts w:ascii="Cambria" w:hAnsi="Cambria" w:cs="Arial"/>
          <w:color w:val="000000"/>
          <w:u w:val="single"/>
        </w:rPr>
        <w:t>:</w:t>
      </w:r>
    </w:p>
    <w:p w14:paraId="70D6596F" w14:textId="77777777" w:rsidR="00244739" w:rsidRPr="0042642D" w:rsidRDefault="00244739" w:rsidP="00060433">
      <w:pPr>
        <w:suppressAutoHyphens/>
        <w:spacing w:after="0" w:line="240" w:lineRule="auto"/>
        <w:ind w:left="425"/>
        <w:rPr>
          <w:rFonts w:ascii="Cambria" w:hAnsi="Cambria" w:cs="Arial"/>
          <w:color w:val="000000"/>
          <w:u w:val="single"/>
        </w:rPr>
      </w:pPr>
    </w:p>
    <w:tbl>
      <w:tblPr>
        <w:tblStyle w:val="Tabela-Siatka"/>
        <w:tblW w:w="0" w:type="auto"/>
        <w:tblInd w:w="534" w:type="dxa"/>
        <w:tblLook w:val="04A0" w:firstRow="1" w:lastRow="0" w:firstColumn="1" w:lastColumn="0" w:noHBand="0" w:noVBand="1"/>
      </w:tblPr>
      <w:tblGrid>
        <w:gridCol w:w="850"/>
        <w:gridCol w:w="5528"/>
        <w:gridCol w:w="2268"/>
      </w:tblGrid>
      <w:tr w:rsidR="00244739" w:rsidRPr="00177C53" w14:paraId="64B1B794" w14:textId="77777777" w:rsidTr="00244739">
        <w:trPr>
          <w:trHeight w:val="366"/>
        </w:trPr>
        <w:tc>
          <w:tcPr>
            <w:tcW w:w="850" w:type="dxa"/>
            <w:vAlign w:val="center"/>
          </w:tcPr>
          <w:p w14:paraId="6A31DCED"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15F56CB5"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035811DB"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244739" w:rsidRPr="00177C53" w14:paraId="5C268880" w14:textId="77777777" w:rsidTr="00244739">
        <w:trPr>
          <w:trHeight w:val="414"/>
        </w:trPr>
        <w:tc>
          <w:tcPr>
            <w:tcW w:w="850" w:type="dxa"/>
            <w:vAlign w:val="center"/>
          </w:tcPr>
          <w:p w14:paraId="10DC8B60" w14:textId="77777777" w:rsidR="00244739" w:rsidRPr="00177C53" w:rsidRDefault="00244739" w:rsidP="00244739">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r>
              <w:rPr>
                <w:rFonts w:ascii="Cambria" w:eastAsia="Times New Roman" w:hAnsi="Cambria" w:cs="Arial"/>
                <w:b/>
                <w:color w:val="000000"/>
                <w:sz w:val="20"/>
                <w:szCs w:val="20"/>
              </w:rPr>
              <w:t>.</w:t>
            </w:r>
          </w:p>
        </w:tc>
        <w:tc>
          <w:tcPr>
            <w:tcW w:w="5528" w:type="dxa"/>
            <w:vAlign w:val="center"/>
          </w:tcPr>
          <w:p w14:paraId="77DB96D9" w14:textId="77777777" w:rsidR="00244739" w:rsidRPr="00177C53" w:rsidRDefault="00244739" w:rsidP="00B636EB">
            <w:pPr>
              <w:pStyle w:val="Akapitzlist"/>
              <w:suppressAutoHyphens/>
              <w:spacing w:line="240" w:lineRule="auto"/>
              <w:ind w:left="0"/>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3E36ECC8" w14:textId="77777777" w:rsidR="00244739" w:rsidRPr="00177C53" w:rsidRDefault="00244739" w:rsidP="00244739">
            <w:pPr>
              <w:pStyle w:val="Akapitzlist"/>
              <w:suppressAutoHyphens/>
              <w:spacing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4D4F7A27" w14:textId="19D2AD06" w:rsidR="00873DA8" w:rsidRPr="00873DA8" w:rsidRDefault="00873DA8" w:rsidP="002312D8">
      <w:pPr>
        <w:pStyle w:val="Akapitzlist"/>
        <w:numPr>
          <w:ilvl w:val="0"/>
          <w:numId w:val="24"/>
        </w:numPr>
        <w:suppressAutoHyphens/>
        <w:spacing w:before="120" w:after="120" w:line="240" w:lineRule="auto"/>
        <w:ind w:left="425" w:hanging="425"/>
        <w:contextualSpacing w:val="0"/>
        <w:jc w:val="both"/>
        <w:rPr>
          <w:rFonts w:ascii="Cambria" w:eastAsia="Times New Roman" w:hAnsi="Cambria" w:cs="Arial"/>
          <w:color w:val="000000"/>
          <w:sz w:val="20"/>
          <w:szCs w:val="20"/>
        </w:rPr>
      </w:pPr>
      <w:r w:rsidRPr="00873DA8">
        <w:rPr>
          <w:rFonts w:ascii="Cambria" w:eastAsia="Times New Roman" w:hAnsi="Cambria" w:cs="Arial"/>
          <w:color w:val="000000"/>
          <w:sz w:val="20"/>
          <w:szCs w:val="20"/>
        </w:rPr>
        <w:t>Sposób obliczan</w:t>
      </w:r>
      <w:r>
        <w:rPr>
          <w:rFonts w:ascii="Cambria" w:eastAsia="Times New Roman" w:hAnsi="Cambria" w:cs="Arial"/>
          <w:color w:val="000000"/>
          <w:sz w:val="20"/>
          <w:szCs w:val="20"/>
        </w:rPr>
        <w:t>ia wartości punktowej ocenianego kryterium:</w:t>
      </w:r>
    </w:p>
    <w:p w14:paraId="68D24438" w14:textId="2083800A" w:rsidR="00B636EB" w:rsidRPr="00B636EB" w:rsidRDefault="00B636EB" w:rsidP="0042642D">
      <w:pPr>
        <w:suppressAutoHyphens/>
        <w:spacing w:before="120" w:after="0" w:line="240" w:lineRule="auto"/>
        <w:ind w:left="425"/>
        <w:jc w:val="both"/>
        <w:rPr>
          <w:rFonts w:ascii="Cambria" w:hAnsi="Cambria" w:cs="Arial"/>
          <w:bCs/>
          <w:color w:val="000000"/>
          <w:u w:val="single"/>
        </w:rPr>
      </w:pPr>
      <w:r w:rsidRPr="0042642D">
        <w:rPr>
          <w:rFonts w:ascii="Cambria" w:hAnsi="Cambria" w:cs="Arial"/>
          <w:color w:val="000000"/>
          <w:u w:val="single"/>
        </w:rPr>
        <w:t>Dot. Pakietów nr 1</w:t>
      </w:r>
      <w:r>
        <w:rPr>
          <w:rFonts w:ascii="Cambria" w:hAnsi="Cambria" w:cs="Arial"/>
          <w:color w:val="000000"/>
          <w:u w:val="single"/>
        </w:rPr>
        <w:t>-</w:t>
      </w:r>
      <w:r w:rsidR="00553D57">
        <w:rPr>
          <w:rFonts w:ascii="Cambria" w:hAnsi="Cambria" w:cs="Arial"/>
          <w:color w:val="000000"/>
          <w:u w:val="single"/>
        </w:rPr>
        <w:t>1</w:t>
      </w:r>
      <w:r w:rsidR="003122D6">
        <w:rPr>
          <w:rFonts w:ascii="Cambria" w:hAnsi="Cambria" w:cs="Arial"/>
          <w:color w:val="000000"/>
          <w:u w:val="single"/>
        </w:rPr>
        <w:t>2</w:t>
      </w:r>
      <w:r w:rsidRPr="00B636EB">
        <w:rPr>
          <w:rFonts w:ascii="Cambria" w:hAnsi="Cambria" w:cs="Arial"/>
          <w:bCs/>
          <w:color w:val="000000"/>
          <w:u w:val="single"/>
        </w:rPr>
        <w:t>:</w:t>
      </w:r>
    </w:p>
    <w:p w14:paraId="7D0E1A55" w14:textId="7B0779A2" w:rsidR="00D93C37" w:rsidRPr="00B636EB" w:rsidRDefault="00D93C37" w:rsidP="00B636EB">
      <w:pPr>
        <w:pStyle w:val="Akapitzlist"/>
        <w:numPr>
          <w:ilvl w:val="1"/>
          <w:numId w:val="20"/>
        </w:numPr>
        <w:suppressAutoHyphens/>
        <w:spacing w:before="120" w:after="0" w:line="240" w:lineRule="auto"/>
        <w:ind w:left="851"/>
        <w:jc w:val="both"/>
        <w:rPr>
          <w:rFonts w:ascii="Cambria" w:hAnsi="Cambria" w:cs="Arial"/>
          <w:b/>
          <w:color w:val="000000"/>
          <w:sz w:val="20"/>
          <w:szCs w:val="20"/>
        </w:rPr>
      </w:pPr>
      <w:r w:rsidRPr="00B636EB">
        <w:rPr>
          <w:rFonts w:ascii="Cambria" w:hAnsi="Cambria" w:cs="Arial"/>
          <w:b/>
          <w:color w:val="000000"/>
          <w:sz w:val="20"/>
          <w:szCs w:val="20"/>
        </w:rPr>
        <w:t>Kryterium – Cena ofertowa brutto</w:t>
      </w:r>
      <w:r w:rsidR="004B527A" w:rsidRPr="00B636EB">
        <w:rPr>
          <w:rFonts w:ascii="Cambria" w:hAnsi="Cambria" w:cs="Arial"/>
          <w:b/>
          <w:color w:val="000000"/>
          <w:sz w:val="20"/>
          <w:szCs w:val="20"/>
        </w:rPr>
        <w:t>:</w:t>
      </w:r>
    </w:p>
    <w:p w14:paraId="21152BDD" w14:textId="77777777" w:rsidR="00034AF1" w:rsidRPr="0042642D" w:rsidRDefault="00034AF1" w:rsidP="00934BE9">
      <w:pPr>
        <w:suppressAutoHyphens/>
        <w:spacing w:after="0" w:line="240" w:lineRule="auto"/>
        <w:jc w:val="both"/>
        <w:rPr>
          <w:rFonts w:ascii="Cambria" w:hAnsi="Cambria" w:cs="Arial"/>
          <w:color w:val="000000"/>
        </w:rPr>
      </w:pPr>
    </w:p>
    <w:p w14:paraId="44406FDD" w14:textId="77777777" w:rsidR="00D93C37" w:rsidRPr="0042642D"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najniższa cena ofertowa brutto spośród</w:t>
      </w:r>
    </w:p>
    <w:p w14:paraId="77103C10" w14:textId="77777777" w:rsidR="00D93C37" w:rsidRPr="0042642D" w:rsidRDefault="00D93C37" w:rsidP="00CE7A69">
      <w:pPr>
        <w:suppressAutoHyphens/>
        <w:spacing w:after="0" w:line="240" w:lineRule="auto"/>
        <w:ind w:left="2832" w:firstLine="708"/>
        <w:jc w:val="center"/>
        <w:rPr>
          <w:rFonts w:ascii="Cambria" w:hAnsi="Cambria" w:cs="Arial"/>
          <w:color w:val="000000"/>
          <w:sz w:val="18"/>
          <w:szCs w:val="18"/>
        </w:rPr>
      </w:pPr>
      <w:r w:rsidRPr="0042642D">
        <w:rPr>
          <w:rFonts w:ascii="Cambria" w:hAnsi="Cambria" w:cs="Arial"/>
          <w:color w:val="000000"/>
          <w:sz w:val="18"/>
          <w:szCs w:val="18"/>
        </w:rPr>
        <w:t>wszystkich ofert podlegających ocenie</w:t>
      </w:r>
    </w:p>
    <w:p w14:paraId="44DD164B" w14:textId="77777777" w:rsidR="00D93C37" w:rsidRPr="0042642D" w:rsidRDefault="00D93C37" w:rsidP="00CE7A69">
      <w:pPr>
        <w:suppressAutoHyphens/>
        <w:spacing w:after="0" w:line="240" w:lineRule="auto"/>
        <w:ind w:left="708"/>
        <w:jc w:val="center"/>
        <w:rPr>
          <w:rFonts w:ascii="Cambria" w:hAnsi="Cambria" w:cs="Arial"/>
          <w:color w:val="000000"/>
          <w:sz w:val="18"/>
          <w:szCs w:val="18"/>
        </w:rPr>
      </w:pPr>
      <w:r w:rsidRPr="0042642D">
        <w:rPr>
          <w:rFonts w:ascii="Cambria" w:hAnsi="Cambria" w:cs="Arial"/>
          <w:color w:val="000000"/>
          <w:sz w:val="18"/>
          <w:szCs w:val="18"/>
        </w:rPr>
        <w:t>Liczba punktów oferty ocenianej = -----------</w:t>
      </w:r>
      <w:r w:rsidR="00BC42F0" w:rsidRPr="0042642D">
        <w:rPr>
          <w:rFonts w:ascii="Cambria" w:hAnsi="Cambria" w:cs="Arial"/>
          <w:color w:val="000000"/>
          <w:sz w:val="18"/>
          <w:szCs w:val="18"/>
        </w:rPr>
        <w:t>----</w:t>
      </w:r>
      <w:r w:rsidRPr="0042642D">
        <w:rPr>
          <w:rFonts w:ascii="Cambria" w:hAnsi="Cambria" w:cs="Arial"/>
          <w:color w:val="000000"/>
          <w:sz w:val="18"/>
          <w:szCs w:val="18"/>
        </w:rPr>
        <w:t>------------------------------</w:t>
      </w:r>
      <w:r w:rsidR="00BC42F0" w:rsidRPr="0042642D">
        <w:rPr>
          <w:rFonts w:ascii="Cambria" w:hAnsi="Cambria" w:cs="Arial"/>
          <w:color w:val="000000"/>
          <w:sz w:val="18"/>
          <w:szCs w:val="18"/>
        </w:rPr>
        <w:t>-----------</w:t>
      </w:r>
      <w:r w:rsidRPr="0042642D">
        <w:rPr>
          <w:rFonts w:ascii="Cambria" w:hAnsi="Cambria" w:cs="Arial"/>
          <w:color w:val="000000"/>
          <w:sz w:val="18"/>
          <w:szCs w:val="18"/>
        </w:rPr>
        <w:t xml:space="preserve">----------- </w:t>
      </w:r>
      <w:r w:rsidR="00232D1E" w:rsidRPr="0042642D">
        <w:rPr>
          <w:rFonts w:ascii="Cambria" w:hAnsi="Cambria" w:cs="Arial"/>
          <w:color w:val="000000"/>
          <w:sz w:val="18"/>
          <w:szCs w:val="18"/>
        </w:rPr>
        <w:t xml:space="preserve">  </w:t>
      </w:r>
      <w:r w:rsidRPr="0042642D">
        <w:rPr>
          <w:rFonts w:ascii="Cambria" w:hAnsi="Cambria" w:cs="Arial"/>
          <w:color w:val="000000"/>
          <w:sz w:val="18"/>
          <w:szCs w:val="18"/>
        </w:rPr>
        <w:t>x 100</w:t>
      </w:r>
    </w:p>
    <w:p w14:paraId="70AD050C" w14:textId="77777777" w:rsidR="00D93C37" w:rsidRPr="0042642D" w:rsidRDefault="00D205B0"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c</w:t>
      </w:r>
      <w:r w:rsidR="00D93C37" w:rsidRPr="0042642D">
        <w:rPr>
          <w:rFonts w:ascii="Cambria" w:hAnsi="Cambria" w:cs="Arial"/>
          <w:color w:val="000000"/>
          <w:sz w:val="18"/>
          <w:szCs w:val="18"/>
        </w:rPr>
        <w:t>ena ofertowa brutto zaoferowana</w:t>
      </w:r>
    </w:p>
    <w:p w14:paraId="38A79A57" w14:textId="77777777" w:rsidR="00D93C37" w:rsidRPr="00BC42F0" w:rsidRDefault="00D93C37" w:rsidP="00CE7A69">
      <w:pPr>
        <w:suppressAutoHyphens/>
        <w:spacing w:after="0" w:line="240" w:lineRule="auto"/>
        <w:ind w:left="3540"/>
        <w:jc w:val="center"/>
        <w:rPr>
          <w:rFonts w:ascii="Cambria" w:hAnsi="Cambria" w:cs="Arial"/>
          <w:color w:val="000000"/>
          <w:sz w:val="18"/>
          <w:szCs w:val="18"/>
        </w:rPr>
      </w:pPr>
      <w:r w:rsidRPr="0042642D">
        <w:rPr>
          <w:rFonts w:ascii="Cambria" w:hAnsi="Cambria" w:cs="Arial"/>
          <w:color w:val="000000"/>
          <w:sz w:val="18"/>
          <w:szCs w:val="18"/>
        </w:rPr>
        <w:t>w badanej ofercie</w:t>
      </w: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54A585DE"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wynosi 100.</w:t>
      </w:r>
    </w:p>
    <w:p w14:paraId="746A56B1" w14:textId="38E50FCA"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Za ofertę najkorzystniejszą uznana zostanie oferta, która uzyska najwyższą liczbę punktów wyliczon</w:t>
      </w:r>
      <w:r w:rsidR="003D5702">
        <w:rPr>
          <w:rFonts w:ascii="Cambria" w:eastAsia="Times New Roman" w:hAnsi="Cambria" w:cs="Arial"/>
          <w:color w:val="000000"/>
          <w:sz w:val="20"/>
          <w:szCs w:val="20"/>
        </w:rPr>
        <w:t>ą</w:t>
      </w:r>
      <w:r w:rsidRPr="00177C53">
        <w:rPr>
          <w:rFonts w:ascii="Cambria" w:eastAsia="Times New Roman" w:hAnsi="Cambria" w:cs="Arial"/>
          <w:color w:val="000000"/>
          <w:sz w:val="20"/>
          <w:szCs w:val="20"/>
        </w:rPr>
        <w:t xml:space="preserve"> jako sumę punktów uzyskanych we wszystkich kryteriach. </w:t>
      </w:r>
    </w:p>
    <w:p w14:paraId="2E8CB465" w14:textId="06E5D59F"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w:t>
      </w:r>
      <w:r w:rsidR="00553D57">
        <w:rPr>
          <w:rFonts w:ascii="Cambria" w:hAnsi="Cambria"/>
          <w:sz w:val="20"/>
          <w:szCs w:val="20"/>
        </w:rPr>
        <w:t> </w:t>
      </w:r>
      <w:r w:rsidRPr="00177C53">
        <w:rPr>
          <w:rFonts w:ascii="Cambria" w:hAnsi="Cambria"/>
          <w:sz w:val="20"/>
          <w:szCs w:val="20"/>
        </w:rPr>
        <w:t>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3D5702">
      <w:pPr>
        <w:pStyle w:val="Nagwek2"/>
        <w:spacing w:before="240" w:afterLines="10" w:after="24" w:line="240" w:lineRule="auto"/>
        <w:jc w:val="both"/>
        <w:rPr>
          <w:rFonts w:ascii="Cambria" w:hAnsi="Cambria"/>
          <w:sz w:val="20"/>
          <w:u w:val="none"/>
        </w:rPr>
      </w:pPr>
      <w:r w:rsidRPr="00177C53">
        <w:rPr>
          <w:rFonts w:ascii="Cambria" w:hAnsi="Cambria"/>
          <w:sz w:val="20"/>
          <w:u w:val="none"/>
        </w:rPr>
        <w:lastRenderedPageBreak/>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64AA79E5"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ISTOTNE DLA STRON POSTANOWIENIA, KTÓRE ZOSTANĄ WPROWADZONE DO TREŚCI ZAWIERANEJ UMOWY W</w:t>
      </w:r>
      <w:r w:rsidR="00553D57">
        <w:rPr>
          <w:rFonts w:ascii="Cambria" w:hAnsi="Cambria"/>
          <w:sz w:val="20"/>
          <w:u w:val="none"/>
        </w:rPr>
        <w:t> </w:t>
      </w:r>
      <w:r w:rsidRPr="00177C53">
        <w:rPr>
          <w:rFonts w:ascii="Cambria" w:hAnsi="Cambria"/>
          <w:sz w:val="20"/>
          <w:u w:val="none"/>
        </w:rPr>
        <w:t xml:space="preserve">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6F70C95F"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Środki ochrony prawnej wobec ogłoszenia wszczynającego postępowanie o</w:t>
      </w:r>
      <w:r w:rsidR="00553D57">
        <w:rPr>
          <w:rFonts w:ascii="Cambria" w:eastAsiaTheme="minorHAnsi" w:hAnsi="Cambria" w:cs="arialuni"/>
          <w:lang w:eastAsia="en-US"/>
        </w:rPr>
        <w:t> </w:t>
      </w:r>
      <w:r w:rsidRPr="00177C53">
        <w:rPr>
          <w:rFonts w:ascii="Cambria" w:eastAsiaTheme="minorHAnsi" w:hAnsi="Cambria" w:cs="arialuni"/>
          <w:lang w:eastAsia="en-US"/>
        </w:rPr>
        <w:t>udzielenie zamówienia oraz dokumentów zamówienia przysługują również organizacjom wpisanym na listę, o</w:t>
      </w:r>
      <w:r w:rsidR="00553D57">
        <w:rPr>
          <w:rFonts w:ascii="Cambria" w:eastAsiaTheme="minorHAnsi" w:hAnsi="Cambria" w:cs="arialuni"/>
          <w:lang w:eastAsia="en-US"/>
        </w:rPr>
        <w:t> </w:t>
      </w:r>
      <w:r w:rsidRPr="00177C53">
        <w:rPr>
          <w:rFonts w:ascii="Cambria" w:eastAsiaTheme="minorHAnsi" w:hAnsi="Cambria" w:cs="arialuni"/>
          <w:lang w:eastAsia="en-US"/>
        </w:rPr>
        <w:t>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0F105AA5"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udzielenie zamówienia, w</w:t>
      </w:r>
      <w:r w:rsidR="00553D57">
        <w:rPr>
          <w:rFonts w:ascii="Cambria" w:eastAsiaTheme="minorHAnsi" w:hAnsi="Cambria" w:cs="arialuni"/>
          <w:sz w:val="20"/>
          <w:szCs w:val="20"/>
        </w:rPr>
        <w:t> </w:t>
      </w:r>
      <w:r w:rsidRPr="00177C53">
        <w:rPr>
          <w:rFonts w:ascii="Cambria" w:eastAsiaTheme="minorHAnsi" w:hAnsi="Cambria" w:cs="arialuni"/>
          <w:sz w:val="20"/>
          <w:szCs w:val="20"/>
        </w:rPr>
        <w:t>tym na projektowane postanowienie umowy;</w:t>
      </w:r>
    </w:p>
    <w:p w14:paraId="204BEE5F" w14:textId="66920CF4"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amawiający był obowiązany na</w:t>
      </w:r>
      <w:r w:rsidR="00553D57">
        <w:rPr>
          <w:rFonts w:ascii="Cambria" w:eastAsiaTheme="minorHAnsi" w:hAnsi="Cambria" w:cs="arialuni"/>
          <w:sz w:val="20"/>
          <w:szCs w:val="20"/>
        </w:rPr>
        <w:t>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09898A01"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Na orzeczenie Izby oraz postanowienie Prezesa Izby, o którym mowa w art. 519 ust. 1 ustawy, stronom oraz uczestnikom postępowania odwoławczego przysługuje skarga do sądu. Skargę wnosi się do Sądu Okręgowego w</w:t>
      </w:r>
      <w:r w:rsidR="00553D57">
        <w:rPr>
          <w:rFonts w:ascii="Cambria" w:eastAsiaTheme="minorHAnsi" w:hAnsi="Cambria" w:cs="arialuni"/>
          <w:lang w:eastAsia="en-US"/>
        </w:rPr>
        <w:t> </w:t>
      </w:r>
      <w:r w:rsidRPr="00177C53">
        <w:rPr>
          <w:rFonts w:ascii="Cambria" w:eastAsiaTheme="minorHAnsi" w:hAnsi="Cambria" w:cs="arialuni"/>
          <w:lang w:eastAsia="en-US"/>
        </w:rPr>
        <w:t xml:space="preserve">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5654889C"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Zgodnie z art. 13 ust. 1 i 2 rozporządzenia Parlamentu Europejskiego i Rady (UE) 2016/679 z dnia 27 kwietnia 2016 r. w</w:t>
      </w:r>
      <w:r w:rsidR="00553D57">
        <w:rPr>
          <w:rFonts w:ascii="Cambria" w:hAnsi="Cambria" w:cstheme="minorHAnsi"/>
        </w:rPr>
        <w:t> </w:t>
      </w:r>
      <w:r w:rsidRPr="00177C53">
        <w:rPr>
          <w:rFonts w:ascii="Cambria" w:hAnsi="Cambria" w:cstheme="minorHAnsi"/>
        </w:rPr>
        <w:t xml:space="preserve">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1B66FAEC"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administratorem Pani/Pana danych osobowych jest Dyrektor Świętokrzyskiego Centrum Onkologii, ul.</w:t>
      </w:r>
      <w:r w:rsidR="00553D57">
        <w:rPr>
          <w:rFonts w:ascii="Cambria" w:eastAsia="Times New Roman" w:hAnsi="Cambria" w:cstheme="minorHAnsi"/>
          <w:sz w:val="20"/>
          <w:szCs w:val="20"/>
        </w:rPr>
        <w:t> </w:t>
      </w:r>
      <w:r w:rsidRPr="00177C53">
        <w:rPr>
          <w:rFonts w:ascii="Cambria" w:eastAsia="Times New Roman" w:hAnsi="Cambria" w:cstheme="minorHAnsi"/>
          <w:sz w:val="20"/>
          <w:szCs w:val="20"/>
        </w:rPr>
        <w:t>S.</w:t>
      </w:r>
      <w:r w:rsidR="00553D57">
        <w:rPr>
          <w:rFonts w:ascii="Cambria" w:eastAsia="Times New Roman" w:hAnsi="Cambria" w:cstheme="minorHAnsi"/>
          <w:sz w:val="20"/>
          <w:szCs w:val="20"/>
        </w:rPr>
        <w:t> </w:t>
      </w:r>
      <w:r w:rsidRPr="00177C53">
        <w:rPr>
          <w:rFonts w:ascii="Cambria" w:eastAsia="Times New Roman" w:hAnsi="Cambria" w:cstheme="minorHAnsi"/>
          <w:sz w:val="20"/>
          <w:szCs w:val="20"/>
        </w:rPr>
        <w:t xml:space="preserve">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lastRenderedPageBreak/>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 xml:space="preserve">odbiorcami Pani/Pana danych osobowych będą osoby lub podmioty, którym udostępniona zostanie dokumentacja postępowania w oparciu o art. 18 oraz art. 74 ustawy </w:t>
      </w:r>
      <w:proofErr w:type="spellStart"/>
      <w:r w:rsidRPr="00D362BF">
        <w:rPr>
          <w:rFonts w:ascii="Cambria" w:hAnsi="Cambria" w:cstheme="minorHAnsi"/>
          <w:sz w:val="20"/>
          <w:szCs w:val="20"/>
        </w:rPr>
        <w:t>Pzp</w:t>
      </w:r>
      <w:proofErr w:type="spellEnd"/>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 xml:space="preserve">Pani/Pana dane osobowe będą przechowywane, zgodnie z art. 78 ustawy </w:t>
      </w:r>
      <w:proofErr w:type="spellStart"/>
      <w:r w:rsidRPr="00D362BF">
        <w:rPr>
          <w:rFonts w:ascii="Cambria" w:hAnsi="Cambria" w:cstheme="minorHAnsi"/>
        </w:rPr>
        <w:t>Pzp</w:t>
      </w:r>
      <w:proofErr w:type="spellEnd"/>
      <w:r w:rsidRPr="00D362BF">
        <w:rPr>
          <w:rFonts w:ascii="Cambria" w:hAnsi="Cambria"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w:t>
      </w:r>
      <w:proofErr w:type="spellStart"/>
      <w:r w:rsidRPr="00177C53">
        <w:rPr>
          <w:rFonts w:ascii="Cambria" w:hAnsi="Cambria" w:cstheme="minorHAnsi"/>
        </w:rPr>
        <w:t>Pzp</w:t>
      </w:r>
      <w:proofErr w:type="spellEnd"/>
      <w:r w:rsidRPr="00177C53">
        <w:rPr>
          <w:rFonts w:ascii="Cambria" w:hAnsi="Cambria" w:cstheme="minorHAnsi"/>
        </w:rPr>
        <w:t xml:space="preserve">, związanym z udziałem w postępowaniu o udzielenie zamówienia publicznego; konsekwencje niepodania określonych danych wynikają z ustawy </w:t>
      </w:r>
      <w:proofErr w:type="spellStart"/>
      <w:r w:rsidRPr="00177C53">
        <w:rPr>
          <w:rFonts w:ascii="Cambria" w:hAnsi="Cambria" w:cstheme="minorHAnsi"/>
        </w:rPr>
        <w:t>Pzp</w:t>
      </w:r>
      <w:proofErr w:type="spellEnd"/>
      <w:r w:rsidRPr="00177C53">
        <w:rPr>
          <w:rFonts w:ascii="Cambria" w:hAnsi="Cambria" w:cstheme="minorHAnsi"/>
        </w:rPr>
        <w:t xml:space="preserve">;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3D5702">
      <w:footerReference w:type="even" r:id="rId41"/>
      <w:footerReference w:type="default" r:id="rId42"/>
      <w:footerReference w:type="first" r:id="rId43"/>
      <w:pgSz w:w="11906" w:h="16838" w:code="9"/>
      <w:pgMar w:top="993" w:right="851" w:bottom="851" w:left="851" w:header="709" w:footer="54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A0A4" w14:textId="77777777" w:rsidR="0071292D" w:rsidRDefault="0071292D" w:rsidP="00AE2DEF">
      <w:pPr>
        <w:spacing w:after="24"/>
      </w:pPr>
      <w:r>
        <w:separator/>
      </w:r>
    </w:p>
  </w:endnote>
  <w:endnote w:type="continuationSeparator" w:id="0">
    <w:p w14:paraId="6F539B4D" w14:textId="77777777" w:rsidR="0071292D" w:rsidRDefault="0071292D" w:rsidP="00AE2DEF">
      <w:pPr>
        <w:spacing w:after="24"/>
      </w:pPr>
      <w:r>
        <w:continuationSeparator/>
      </w:r>
    </w:p>
  </w:endnote>
  <w:endnote w:type="continuationNotice" w:id="1">
    <w:p w14:paraId="5B518A57" w14:textId="77777777" w:rsidR="0071292D" w:rsidRDefault="00712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B96552" w:rsidRPr="00371B2F">
      <w:rPr>
        <w:rStyle w:val="Numerstrony"/>
        <w:rFonts w:ascii="Cambria" w:hAnsi="Cambria"/>
        <w:noProof/>
        <w:sz w:val="16"/>
        <w:szCs w:val="16"/>
      </w:rPr>
      <w:t>14</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EndPr/>
    <w:sdtContent>
      <w:p w14:paraId="07DDC2C2" w14:textId="77777777" w:rsidR="00CF4541" w:rsidRDefault="00553D57">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057" w14:textId="77777777" w:rsidR="0071292D" w:rsidRDefault="0071292D" w:rsidP="00AE2DEF">
      <w:pPr>
        <w:spacing w:after="24"/>
      </w:pPr>
      <w:r>
        <w:separator/>
      </w:r>
    </w:p>
  </w:footnote>
  <w:footnote w:type="continuationSeparator" w:id="0">
    <w:p w14:paraId="002826C7" w14:textId="77777777" w:rsidR="0071292D" w:rsidRDefault="0071292D" w:rsidP="00AE2DEF">
      <w:pPr>
        <w:spacing w:after="24"/>
      </w:pPr>
      <w:r>
        <w:continuationSeparator/>
      </w:r>
    </w:p>
  </w:footnote>
  <w:footnote w:type="continuationNotice" w:id="1">
    <w:p w14:paraId="66368684" w14:textId="77777777" w:rsidR="0071292D" w:rsidRDefault="007129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15:restartNumberingAfterBreak="0">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4" w15:restartNumberingAfterBreak="0">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2" w15:restartNumberingAfterBreak="0">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5"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011429">
    <w:abstractNumId w:val="25"/>
  </w:num>
  <w:num w:numId="2" w16cid:durableId="1122575916">
    <w:abstractNumId w:val="21"/>
  </w:num>
  <w:num w:numId="3" w16cid:durableId="2090037850">
    <w:abstractNumId w:val="38"/>
  </w:num>
  <w:num w:numId="4" w16cid:durableId="2109696256">
    <w:abstractNumId w:val="15"/>
  </w:num>
  <w:num w:numId="5" w16cid:durableId="1564291469">
    <w:abstractNumId w:val="13"/>
  </w:num>
  <w:num w:numId="6" w16cid:durableId="17973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597734">
    <w:abstractNumId w:val="16"/>
  </w:num>
  <w:num w:numId="8" w16cid:durableId="953907073">
    <w:abstractNumId w:val="12"/>
  </w:num>
  <w:num w:numId="9" w16cid:durableId="1965501861">
    <w:abstractNumId w:val="3"/>
  </w:num>
  <w:num w:numId="10" w16cid:durableId="1213227276">
    <w:abstractNumId w:val="18"/>
  </w:num>
  <w:num w:numId="11" w16cid:durableId="1345742125">
    <w:abstractNumId w:val="11"/>
  </w:num>
  <w:num w:numId="12" w16cid:durableId="1067723887">
    <w:abstractNumId w:val="9"/>
  </w:num>
  <w:num w:numId="13" w16cid:durableId="1773934837">
    <w:abstractNumId w:val="34"/>
  </w:num>
  <w:num w:numId="14" w16cid:durableId="2125078343">
    <w:abstractNumId w:val="17"/>
  </w:num>
  <w:num w:numId="15" w16cid:durableId="1329480606">
    <w:abstractNumId w:val="0"/>
  </w:num>
  <w:num w:numId="16" w16cid:durableId="895436667">
    <w:abstractNumId w:val="37"/>
  </w:num>
  <w:num w:numId="17" w16cid:durableId="572013967">
    <w:abstractNumId w:val="19"/>
  </w:num>
  <w:num w:numId="18" w16cid:durableId="888146608">
    <w:abstractNumId w:val="30"/>
  </w:num>
  <w:num w:numId="19" w16cid:durableId="1700278944">
    <w:abstractNumId w:val="22"/>
  </w:num>
  <w:num w:numId="20" w16cid:durableId="2112047136">
    <w:abstractNumId w:val="7"/>
  </w:num>
  <w:num w:numId="21" w16cid:durableId="1385913779">
    <w:abstractNumId w:val="2"/>
  </w:num>
  <w:num w:numId="22" w16cid:durableId="312754005">
    <w:abstractNumId w:val="32"/>
  </w:num>
  <w:num w:numId="23" w16cid:durableId="1917476592">
    <w:abstractNumId w:val="10"/>
  </w:num>
  <w:num w:numId="24" w16cid:durableId="1070889699">
    <w:abstractNumId w:val="35"/>
  </w:num>
  <w:num w:numId="25" w16cid:durableId="761489066">
    <w:abstractNumId w:val="36"/>
  </w:num>
  <w:num w:numId="26" w16cid:durableId="13464557">
    <w:abstractNumId w:val="40"/>
  </w:num>
  <w:num w:numId="27" w16cid:durableId="1151602483">
    <w:abstractNumId w:val="33"/>
  </w:num>
  <w:num w:numId="28" w16cid:durableId="1995138535">
    <w:abstractNumId w:val="4"/>
  </w:num>
  <w:num w:numId="29" w16cid:durableId="759372382">
    <w:abstractNumId w:val="39"/>
  </w:num>
  <w:num w:numId="30" w16cid:durableId="1957329672">
    <w:abstractNumId w:val="20"/>
  </w:num>
  <w:num w:numId="31" w16cid:durableId="1439327386">
    <w:abstractNumId w:val="14"/>
  </w:num>
  <w:num w:numId="32" w16cid:durableId="951285215">
    <w:abstractNumId w:val="6"/>
  </w:num>
  <w:num w:numId="33" w16cid:durableId="932931066">
    <w:abstractNumId w:val="8"/>
  </w:num>
  <w:num w:numId="34" w16cid:durableId="185868288">
    <w:abstractNumId w:val="1"/>
  </w:num>
  <w:num w:numId="35" w16cid:durableId="194464636">
    <w:abstractNumId w:val="28"/>
  </w:num>
  <w:num w:numId="36" w16cid:durableId="227302784">
    <w:abstractNumId w:val="24"/>
  </w:num>
  <w:num w:numId="37" w16cid:durableId="438305409">
    <w:abstractNumId w:val="31"/>
  </w:num>
  <w:num w:numId="38" w16cid:durableId="395201361">
    <w:abstractNumId w:val="29"/>
  </w:num>
  <w:num w:numId="39" w16cid:durableId="1771579625">
    <w:abstractNumId w:val="5"/>
  </w:num>
  <w:num w:numId="40" w16cid:durableId="175123129">
    <w:abstractNumId w:val="27"/>
  </w:num>
  <w:num w:numId="41" w16cid:durableId="112905469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02F"/>
    <w:rsid w:val="00000E64"/>
    <w:rsid w:val="000026E0"/>
    <w:rsid w:val="00002DF2"/>
    <w:rsid w:val="000044F6"/>
    <w:rsid w:val="0000481D"/>
    <w:rsid w:val="00004FB7"/>
    <w:rsid w:val="000051B3"/>
    <w:rsid w:val="00005779"/>
    <w:rsid w:val="000057C7"/>
    <w:rsid w:val="00005D0C"/>
    <w:rsid w:val="00006012"/>
    <w:rsid w:val="00007389"/>
    <w:rsid w:val="00010748"/>
    <w:rsid w:val="00012622"/>
    <w:rsid w:val="000129F8"/>
    <w:rsid w:val="000139BC"/>
    <w:rsid w:val="000143A3"/>
    <w:rsid w:val="00014F6D"/>
    <w:rsid w:val="000151F6"/>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4157"/>
    <w:rsid w:val="00024444"/>
    <w:rsid w:val="000256C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F31"/>
    <w:rsid w:val="000411C5"/>
    <w:rsid w:val="00041DD1"/>
    <w:rsid w:val="00042B60"/>
    <w:rsid w:val="00043831"/>
    <w:rsid w:val="000438C2"/>
    <w:rsid w:val="00043E71"/>
    <w:rsid w:val="00044114"/>
    <w:rsid w:val="00044272"/>
    <w:rsid w:val="0004431D"/>
    <w:rsid w:val="00044773"/>
    <w:rsid w:val="00044C1C"/>
    <w:rsid w:val="00044D3E"/>
    <w:rsid w:val="00044FA3"/>
    <w:rsid w:val="00045490"/>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842"/>
    <w:rsid w:val="00091E48"/>
    <w:rsid w:val="000920D7"/>
    <w:rsid w:val="000920F1"/>
    <w:rsid w:val="00092B4A"/>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1D2D"/>
    <w:rsid w:val="001420E6"/>
    <w:rsid w:val="001428D3"/>
    <w:rsid w:val="00142A0C"/>
    <w:rsid w:val="00142A93"/>
    <w:rsid w:val="00142B96"/>
    <w:rsid w:val="00142D0B"/>
    <w:rsid w:val="00142DB0"/>
    <w:rsid w:val="0014310F"/>
    <w:rsid w:val="0014341B"/>
    <w:rsid w:val="001436F4"/>
    <w:rsid w:val="00143B13"/>
    <w:rsid w:val="0014453B"/>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848"/>
    <w:rsid w:val="00175974"/>
    <w:rsid w:val="001759EE"/>
    <w:rsid w:val="00175C03"/>
    <w:rsid w:val="00175F52"/>
    <w:rsid w:val="001762B4"/>
    <w:rsid w:val="00176CA0"/>
    <w:rsid w:val="00177C53"/>
    <w:rsid w:val="00177CF5"/>
    <w:rsid w:val="00180C33"/>
    <w:rsid w:val="00180F09"/>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4ED"/>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6720"/>
    <w:rsid w:val="00246923"/>
    <w:rsid w:val="00246DCA"/>
    <w:rsid w:val="00246EF7"/>
    <w:rsid w:val="00247263"/>
    <w:rsid w:val="00247839"/>
    <w:rsid w:val="002479DE"/>
    <w:rsid w:val="00251790"/>
    <w:rsid w:val="00252ADE"/>
    <w:rsid w:val="00252BB1"/>
    <w:rsid w:val="0025377F"/>
    <w:rsid w:val="00254BF6"/>
    <w:rsid w:val="00254EE8"/>
    <w:rsid w:val="00254FF0"/>
    <w:rsid w:val="002553E3"/>
    <w:rsid w:val="00255FE1"/>
    <w:rsid w:val="00256281"/>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6BE"/>
    <w:rsid w:val="00280960"/>
    <w:rsid w:val="002813BA"/>
    <w:rsid w:val="0028145F"/>
    <w:rsid w:val="00281657"/>
    <w:rsid w:val="00281D6B"/>
    <w:rsid w:val="002823DC"/>
    <w:rsid w:val="0028273C"/>
    <w:rsid w:val="002828B4"/>
    <w:rsid w:val="002828C0"/>
    <w:rsid w:val="002828EA"/>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2D6"/>
    <w:rsid w:val="00312419"/>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702"/>
    <w:rsid w:val="003D5887"/>
    <w:rsid w:val="003D5EE3"/>
    <w:rsid w:val="003D5F46"/>
    <w:rsid w:val="003D6115"/>
    <w:rsid w:val="003D62FC"/>
    <w:rsid w:val="003D671D"/>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091C"/>
    <w:rsid w:val="004818F5"/>
    <w:rsid w:val="004819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6ACC"/>
    <w:rsid w:val="004C7355"/>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AE9"/>
    <w:rsid w:val="004F7754"/>
    <w:rsid w:val="0050066D"/>
    <w:rsid w:val="00500C29"/>
    <w:rsid w:val="0050196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FD2"/>
    <w:rsid w:val="00514B9B"/>
    <w:rsid w:val="00517496"/>
    <w:rsid w:val="005210D2"/>
    <w:rsid w:val="005233AC"/>
    <w:rsid w:val="005237EF"/>
    <w:rsid w:val="00524904"/>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3D57"/>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FA3"/>
    <w:rsid w:val="00575706"/>
    <w:rsid w:val="00575BE9"/>
    <w:rsid w:val="005762E5"/>
    <w:rsid w:val="00577A4A"/>
    <w:rsid w:val="00580230"/>
    <w:rsid w:val="00580AD5"/>
    <w:rsid w:val="00581053"/>
    <w:rsid w:val="00581E4E"/>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1A7F"/>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5865"/>
    <w:rsid w:val="007761A4"/>
    <w:rsid w:val="007764AC"/>
    <w:rsid w:val="007767A6"/>
    <w:rsid w:val="00776F29"/>
    <w:rsid w:val="00776F4F"/>
    <w:rsid w:val="00777C0B"/>
    <w:rsid w:val="00780A62"/>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00C"/>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0040"/>
    <w:rsid w:val="0080104D"/>
    <w:rsid w:val="008012C4"/>
    <w:rsid w:val="00802C41"/>
    <w:rsid w:val="00802D41"/>
    <w:rsid w:val="00802DCF"/>
    <w:rsid w:val="00803DB0"/>
    <w:rsid w:val="00803F96"/>
    <w:rsid w:val="008041E3"/>
    <w:rsid w:val="00804CBC"/>
    <w:rsid w:val="00805D3A"/>
    <w:rsid w:val="00805D41"/>
    <w:rsid w:val="00805FD1"/>
    <w:rsid w:val="0080691B"/>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3A02"/>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D1"/>
    <w:rsid w:val="008629B2"/>
    <w:rsid w:val="008629B9"/>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671B"/>
    <w:rsid w:val="008E726C"/>
    <w:rsid w:val="008E75E1"/>
    <w:rsid w:val="008F0AFC"/>
    <w:rsid w:val="008F1726"/>
    <w:rsid w:val="008F1BEC"/>
    <w:rsid w:val="008F27DC"/>
    <w:rsid w:val="008F377F"/>
    <w:rsid w:val="008F47A8"/>
    <w:rsid w:val="008F485D"/>
    <w:rsid w:val="008F6CE5"/>
    <w:rsid w:val="0090134A"/>
    <w:rsid w:val="00901650"/>
    <w:rsid w:val="00901817"/>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698"/>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108"/>
    <w:rsid w:val="00A5169F"/>
    <w:rsid w:val="00A51D56"/>
    <w:rsid w:val="00A523D3"/>
    <w:rsid w:val="00A529B7"/>
    <w:rsid w:val="00A53572"/>
    <w:rsid w:val="00A53ABE"/>
    <w:rsid w:val="00A53B86"/>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4C4A"/>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BFF"/>
    <w:rsid w:val="00BD0981"/>
    <w:rsid w:val="00BD0982"/>
    <w:rsid w:val="00BD18FC"/>
    <w:rsid w:val="00BD3267"/>
    <w:rsid w:val="00BD3F99"/>
    <w:rsid w:val="00BD4033"/>
    <w:rsid w:val="00BD4C8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CF0"/>
    <w:rsid w:val="00C61D18"/>
    <w:rsid w:val="00C623A0"/>
    <w:rsid w:val="00C624F8"/>
    <w:rsid w:val="00C62D7C"/>
    <w:rsid w:val="00C630AA"/>
    <w:rsid w:val="00C64D99"/>
    <w:rsid w:val="00C653D3"/>
    <w:rsid w:val="00C658A1"/>
    <w:rsid w:val="00C664E8"/>
    <w:rsid w:val="00C6749B"/>
    <w:rsid w:val="00C67F2A"/>
    <w:rsid w:val="00C709D1"/>
    <w:rsid w:val="00C72089"/>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B0A"/>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46C0"/>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309B"/>
    <w:rsid w:val="00EC3A85"/>
    <w:rsid w:val="00EC3F3C"/>
    <w:rsid w:val="00EC4347"/>
    <w:rsid w:val="00EC4E12"/>
    <w:rsid w:val="00EC4E3D"/>
    <w:rsid w:val="00EC4F76"/>
    <w:rsid w:val="00EC5136"/>
    <w:rsid w:val="00EC5C9E"/>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DD4"/>
    <w:rsid w:val="00EE29BC"/>
    <w:rsid w:val="00EE2EAB"/>
    <w:rsid w:val="00EE3776"/>
    <w:rsid w:val="00EE3B34"/>
    <w:rsid w:val="00EE3D39"/>
    <w:rsid w:val="00EE4401"/>
    <w:rsid w:val="00EE4600"/>
    <w:rsid w:val="00EE4A6E"/>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3D8"/>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27B"/>
    <w:rsid w:val="00FC0817"/>
    <w:rsid w:val="00FC2640"/>
    <w:rsid w:val="00FC305D"/>
    <w:rsid w:val="00FC3CE6"/>
    <w:rsid w:val="00FC49F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3305"/>
  <w15:docId w15:val="{8D4A58F8-6DFC-4C2D-A472-8CE9754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2D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cwk@platforma"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20" Type="http://schemas.openxmlformats.org/officeDocument/2006/relationships/hyperlink" Target="https://sip.legalis.pl/document-view.seam?documentId=mfrxilrtg4ytimjzhe4tiltqmfyc4njrga4danrqgy"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A5749-918F-44E6-955E-1BE83CD5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7476</Words>
  <Characters>44860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52232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Januchta Agnieszka</cp:lastModifiedBy>
  <cp:revision>6</cp:revision>
  <cp:lastPrinted>2024-02-16T11:27:00Z</cp:lastPrinted>
  <dcterms:created xsi:type="dcterms:W3CDTF">2024-02-15T08:52:00Z</dcterms:created>
  <dcterms:modified xsi:type="dcterms:W3CDTF">2024-02-16T11:27:00Z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