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5F825" w14:textId="517FD844" w:rsidR="004F6ADF" w:rsidRPr="003A1574" w:rsidRDefault="00322A86" w:rsidP="00D3547E">
      <w:pPr>
        <w:spacing w:line="271" w:lineRule="auto"/>
        <w:jc w:val="right"/>
        <w:rPr>
          <w:rFonts w:asciiTheme="minorHAnsi" w:hAnsiTheme="minorHAnsi" w:cs="Arial"/>
          <w:b/>
          <w:lang w:val="pl-PL"/>
        </w:rPr>
      </w:pPr>
      <w:r w:rsidRPr="003A1574">
        <w:rPr>
          <w:rFonts w:asciiTheme="minorHAnsi" w:hAnsiTheme="minorHAnsi" w:cs="Arial"/>
          <w:b/>
          <w:lang w:val="pl-PL"/>
        </w:rPr>
        <w:t xml:space="preserve">Załącznik nr </w:t>
      </w:r>
      <w:r w:rsidR="003A1574" w:rsidRPr="003A1574">
        <w:rPr>
          <w:rFonts w:asciiTheme="minorHAnsi" w:hAnsiTheme="minorHAnsi" w:cs="Arial"/>
          <w:b/>
          <w:lang w:val="pl-PL"/>
        </w:rPr>
        <w:t>8</w:t>
      </w:r>
      <w:r w:rsidRPr="003A1574">
        <w:rPr>
          <w:rFonts w:asciiTheme="minorHAnsi" w:hAnsiTheme="minorHAnsi" w:cs="Arial"/>
          <w:b/>
          <w:lang w:val="pl-PL"/>
        </w:rPr>
        <w:t xml:space="preserve"> do SWZ </w:t>
      </w:r>
    </w:p>
    <w:p w14:paraId="16AD8A65" w14:textId="77777777" w:rsidR="00AD3CF8" w:rsidRPr="00322A86" w:rsidRDefault="00AD3CF8" w:rsidP="00D3547E">
      <w:pPr>
        <w:spacing w:line="271" w:lineRule="auto"/>
        <w:jc w:val="right"/>
        <w:rPr>
          <w:rFonts w:asciiTheme="minorHAnsi" w:hAnsiTheme="minorHAnsi" w:cs="Arial"/>
          <w:b/>
          <w:sz w:val="22"/>
          <w:szCs w:val="22"/>
          <w:lang w:val="pl-PL"/>
        </w:rPr>
      </w:pP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4"/>
        <w:gridCol w:w="5387"/>
      </w:tblGrid>
      <w:tr w:rsidR="004F6ADF" w:rsidRPr="00375066" w14:paraId="619BCA46" w14:textId="77777777" w:rsidTr="00E07C77">
        <w:trPr>
          <w:trHeight w:val="1203"/>
        </w:trPr>
        <w:tc>
          <w:tcPr>
            <w:tcW w:w="3714" w:type="dxa"/>
            <w:shd w:val="clear" w:color="auto" w:fill="FFE599" w:themeFill="accent4" w:themeFillTint="66"/>
            <w:vAlign w:val="center"/>
          </w:tcPr>
          <w:p w14:paraId="1AA30E33" w14:textId="77777777" w:rsidR="004F6ADF" w:rsidRPr="00322A86" w:rsidRDefault="004F6ADF" w:rsidP="00D3547E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7C647545" w14:textId="77777777" w:rsidR="004F6ADF" w:rsidRPr="00322A86" w:rsidRDefault="004F6ADF" w:rsidP="00D3547E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34F3C17E" w14:textId="77777777" w:rsidR="004F6ADF" w:rsidRDefault="004F6ADF" w:rsidP="00D3547E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0652C822" w14:textId="77777777" w:rsidR="002A2307" w:rsidRPr="00322A86" w:rsidRDefault="002A2307" w:rsidP="00D3547E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</w:p>
          <w:p w14:paraId="30D46D29" w14:textId="77777777" w:rsidR="004F6ADF" w:rsidRPr="00322A86" w:rsidRDefault="004F6ADF" w:rsidP="00A753CC">
            <w:pPr>
              <w:spacing w:line="271" w:lineRule="auto"/>
              <w:jc w:val="center"/>
              <w:rPr>
                <w:rFonts w:asciiTheme="minorHAnsi" w:hAnsiTheme="minorHAnsi" w:cs="Arial"/>
                <w:i/>
                <w:sz w:val="22"/>
                <w:szCs w:val="22"/>
                <w:lang w:val="pl-PL"/>
              </w:rPr>
            </w:pPr>
            <w:r w:rsidRPr="00322A86">
              <w:rPr>
                <w:rFonts w:asciiTheme="minorHAnsi" w:hAnsiTheme="minorHAnsi" w:cs="Arial"/>
                <w:i/>
                <w:sz w:val="20"/>
                <w:szCs w:val="20"/>
                <w:lang w:val="pl-PL"/>
              </w:rPr>
              <w:t>Nazwa Wykonawcy/Wykonawców</w:t>
            </w:r>
          </w:p>
        </w:tc>
        <w:tc>
          <w:tcPr>
            <w:tcW w:w="5387" w:type="dxa"/>
            <w:shd w:val="clear" w:color="auto" w:fill="FFE599" w:themeFill="accent4" w:themeFillTint="66"/>
            <w:vAlign w:val="center"/>
          </w:tcPr>
          <w:p w14:paraId="79A59D98" w14:textId="6E74B035" w:rsidR="002A2307" w:rsidRPr="00E07C77" w:rsidRDefault="004F6ADF" w:rsidP="00E07C77">
            <w:pPr>
              <w:spacing w:line="271" w:lineRule="auto"/>
              <w:jc w:val="center"/>
              <w:rPr>
                <w:rFonts w:asciiTheme="minorHAnsi" w:eastAsia="Verdana,Bold" w:hAnsiTheme="minorHAnsi" w:cs="Arial"/>
                <w:b/>
                <w:bCs/>
                <w:lang w:val="pl-PL" w:eastAsia="pl-PL"/>
              </w:rPr>
            </w:pPr>
            <w:r w:rsidRPr="00322A86">
              <w:rPr>
                <w:rFonts w:asciiTheme="minorHAnsi" w:eastAsia="Verdana,Bold" w:hAnsiTheme="minorHAnsi" w:cs="Arial"/>
                <w:b/>
                <w:bCs/>
                <w:lang w:val="pl-PL" w:eastAsia="pl-PL"/>
              </w:rPr>
              <w:t>Wykaz osób</w:t>
            </w:r>
          </w:p>
        </w:tc>
      </w:tr>
    </w:tbl>
    <w:p w14:paraId="30ABDB96" w14:textId="77777777" w:rsidR="004F6ADF" w:rsidRPr="00322A86" w:rsidRDefault="004F6ADF" w:rsidP="00D3547E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14:paraId="4C13E282" w14:textId="2DF4E4FF" w:rsidR="00322A86" w:rsidRPr="00177019" w:rsidRDefault="004F6ADF" w:rsidP="00330A65">
      <w:pPr>
        <w:autoSpaceDE w:val="0"/>
        <w:autoSpaceDN w:val="0"/>
        <w:adjustRightInd w:val="0"/>
        <w:ind w:left="426"/>
        <w:jc w:val="both"/>
        <w:rPr>
          <w:rFonts w:asciiTheme="minorHAnsi" w:eastAsia="Verdana,Bold" w:hAnsiTheme="minorHAnsi" w:cs="Arial"/>
          <w:b/>
          <w:lang w:val="pl-PL" w:eastAsia="pl-PL"/>
        </w:rPr>
      </w:pPr>
      <w:r w:rsidRPr="00177019">
        <w:rPr>
          <w:rFonts w:asciiTheme="minorHAnsi" w:hAnsiTheme="minorHAnsi" w:cs="Arial"/>
          <w:lang w:val="pl-PL"/>
        </w:rPr>
        <w:t xml:space="preserve">Składając ofertę w postępowaniu o udzielenie zamówienia publicznego prowadzonym </w:t>
      </w:r>
      <w:r w:rsidR="00B67722">
        <w:rPr>
          <w:rFonts w:asciiTheme="minorHAnsi" w:hAnsiTheme="minorHAnsi" w:cs="Arial"/>
          <w:lang w:val="pl-PL"/>
        </w:rPr>
        <w:br/>
      </w:r>
      <w:r w:rsidRPr="00177019">
        <w:rPr>
          <w:rFonts w:asciiTheme="minorHAnsi" w:hAnsiTheme="minorHAnsi" w:cs="Arial"/>
          <w:lang w:val="pl-PL"/>
        </w:rPr>
        <w:t xml:space="preserve">w trybie </w:t>
      </w:r>
      <w:r w:rsidR="00FD7937" w:rsidRPr="00177019">
        <w:rPr>
          <w:rFonts w:asciiTheme="minorHAnsi" w:hAnsiTheme="minorHAnsi" w:cs="Arial"/>
          <w:lang w:val="pl-PL"/>
        </w:rPr>
        <w:t xml:space="preserve">podstawowym na podstawie art. 275 pkt </w:t>
      </w:r>
      <w:r w:rsidR="00322A86" w:rsidRPr="00177019">
        <w:rPr>
          <w:rFonts w:asciiTheme="minorHAnsi" w:hAnsiTheme="minorHAnsi" w:cs="Arial"/>
          <w:lang w:val="pl-PL"/>
        </w:rPr>
        <w:t>1</w:t>
      </w:r>
      <w:r w:rsidR="00FD7937" w:rsidRPr="00177019">
        <w:rPr>
          <w:rFonts w:asciiTheme="minorHAnsi" w:hAnsiTheme="minorHAnsi" w:cs="Arial"/>
          <w:lang w:val="pl-PL"/>
        </w:rPr>
        <w:t xml:space="preserve"> ustawy Pzp </w:t>
      </w:r>
      <w:r w:rsidR="00A753CC" w:rsidRPr="00177019">
        <w:rPr>
          <w:rFonts w:asciiTheme="minorHAnsi" w:eastAsia="Verdana,Bold" w:hAnsiTheme="minorHAnsi" w:cs="Arial"/>
          <w:lang w:val="pl-PL" w:eastAsia="pl-PL"/>
        </w:rPr>
        <w:t>pn.</w:t>
      </w:r>
      <w:r w:rsidR="007E39C3" w:rsidRPr="007E39C3">
        <w:rPr>
          <w:lang w:val="pl-PL"/>
        </w:rPr>
        <w:t xml:space="preserve"> </w:t>
      </w:r>
      <w:r w:rsidR="007E39C3" w:rsidRPr="007E39C3">
        <w:rPr>
          <w:rFonts w:asciiTheme="minorHAnsi" w:eastAsia="Verdana,Bold" w:hAnsiTheme="minorHAnsi" w:cs="Arial"/>
          <w:b/>
          <w:lang w:val="pl-PL" w:eastAsia="pl-PL"/>
        </w:rPr>
        <w:t>„</w:t>
      </w:r>
      <w:r w:rsidR="001706EF" w:rsidRPr="001706EF">
        <w:rPr>
          <w:rFonts w:asciiTheme="minorHAnsi" w:eastAsia="Verdana,Bold" w:hAnsiTheme="minorHAnsi" w:cs="Arial"/>
          <w:b/>
          <w:lang w:val="pl-PL" w:eastAsia="pl-PL"/>
        </w:rPr>
        <w:t>Wym</w:t>
      </w:r>
      <w:r w:rsidR="001706EF">
        <w:rPr>
          <w:rFonts w:asciiTheme="minorHAnsi" w:eastAsia="Verdana,Bold" w:hAnsiTheme="minorHAnsi" w:cs="Arial"/>
          <w:b/>
          <w:lang w:val="pl-PL" w:eastAsia="pl-PL"/>
        </w:rPr>
        <w:t xml:space="preserve">iana pokrycia dachowego z płyt </w:t>
      </w:r>
      <w:r w:rsidR="001706EF" w:rsidRPr="001706EF">
        <w:rPr>
          <w:rFonts w:asciiTheme="minorHAnsi" w:eastAsia="Verdana,Bold" w:hAnsiTheme="minorHAnsi" w:cs="Arial"/>
          <w:b/>
          <w:lang w:val="pl-PL" w:eastAsia="pl-PL"/>
        </w:rPr>
        <w:t>z poliwęglanu komorowego na Stadionie Piłkarskim przy ul. Ściegiennego 8 w Kielcach ”</w:t>
      </w:r>
    </w:p>
    <w:p w14:paraId="48AC3ED1" w14:textId="2D1D2309" w:rsidR="00322A86" w:rsidRPr="007E39C3" w:rsidRDefault="00D3547E" w:rsidP="00330A65">
      <w:pPr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lang w:val="pl-PL"/>
        </w:rPr>
      </w:pPr>
      <w:r w:rsidRPr="00177019">
        <w:rPr>
          <w:rFonts w:asciiTheme="minorHAnsi" w:hAnsiTheme="minorHAnsi" w:cs="Arial"/>
          <w:lang w:val="pl-PL"/>
        </w:rPr>
        <w:t>oświadczamy, że </w:t>
      </w:r>
      <w:r w:rsidR="005104D2" w:rsidRPr="00177019">
        <w:rPr>
          <w:rFonts w:asciiTheme="minorHAnsi" w:hAnsiTheme="minorHAnsi" w:cs="Arial"/>
          <w:lang w:val="pl-PL"/>
        </w:rPr>
        <w:t>w </w:t>
      </w:r>
      <w:r w:rsidR="004F6ADF" w:rsidRPr="00177019">
        <w:rPr>
          <w:rFonts w:asciiTheme="minorHAnsi" w:hAnsiTheme="minorHAnsi" w:cs="Arial"/>
          <w:lang w:val="pl-PL"/>
        </w:rPr>
        <w:t>wykonywaniu zam</w:t>
      </w:r>
      <w:bookmarkStart w:id="0" w:name="_GoBack"/>
      <w:bookmarkEnd w:id="0"/>
      <w:r w:rsidR="004F6ADF" w:rsidRPr="00177019">
        <w:rPr>
          <w:rFonts w:asciiTheme="minorHAnsi" w:hAnsiTheme="minorHAnsi" w:cs="Arial"/>
          <w:lang w:val="pl-PL"/>
        </w:rPr>
        <w:t>ówienia będą uczestniczyć następujące osoby:</w:t>
      </w:r>
    </w:p>
    <w:tbl>
      <w:tblPr>
        <w:tblStyle w:val="Tabela-Siatka"/>
        <w:tblW w:w="91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6"/>
        <w:gridCol w:w="2266"/>
        <w:gridCol w:w="1843"/>
        <w:gridCol w:w="2551"/>
        <w:gridCol w:w="1985"/>
      </w:tblGrid>
      <w:tr w:rsidR="00322A86" w14:paraId="31D94D39" w14:textId="77777777" w:rsidTr="00ED7490">
        <w:tc>
          <w:tcPr>
            <w:tcW w:w="456" w:type="dxa"/>
            <w:shd w:val="clear" w:color="auto" w:fill="FFE599" w:themeFill="accent4" w:themeFillTint="66"/>
          </w:tcPr>
          <w:p w14:paraId="12F2A208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322A86">
              <w:rPr>
                <w:rFonts w:asciiTheme="minorHAnsi" w:hAnsiTheme="minorHAnsi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2266" w:type="dxa"/>
            <w:shd w:val="clear" w:color="auto" w:fill="FFE599" w:themeFill="accent4" w:themeFillTint="66"/>
          </w:tcPr>
          <w:p w14:paraId="013ED90A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322A86">
              <w:rPr>
                <w:rFonts w:asciiTheme="minorHAnsi" w:hAnsiTheme="minorHAnsi" w:cs="Arial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6318F6B9" w14:textId="77777777" w:rsid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322A86">
              <w:rPr>
                <w:rFonts w:asciiTheme="minorHAnsi" w:hAnsiTheme="minorHAnsi" w:cs="Arial"/>
                <w:sz w:val="20"/>
                <w:szCs w:val="20"/>
                <w:lang w:val="pl-PL"/>
              </w:rPr>
              <w:t>Zakres wykonywanych czynności</w:t>
            </w:r>
          </w:p>
          <w:p w14:paraId="4FBE09D9" w14:textId="77777777" w:rsidR="003450B8" w:rsidRPr="00322A86" w:rsidRDefault="003450B8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shd w:val="clear" w:color="auto" w:fill="FFE599" w:themeFill="accent4" w:themeFillTint="66"/>
          </w:tcPr>
          <w:p w14:paraId="488CABB0" w14:textId="1F2F4102" w:rsidR="00322A86" w:rsidRPr="00AB092F" w:rsidRDefault="00AB092F" w:rsidP="00425C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092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Kwalifikacje (uprawnienia </w:t>
            </w:r>
            <w:r w:rsidRPr="00AB092F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, uprawnień, doświadczenia i wykształcenia niezbędnych do </w:t>
            </w:r>
            <w:r w:rsidRPr="00A162C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wykonania zamówienia publicznego</w:t>
            </w:r>
            <w:r w:rsidR="00A162CC" w:rsidRPr="00A162C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,</w:t>
            </w:r>
            <w:r w:rsidR="00A162CC" w:rsidRPr="00A162CC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="00425CBD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>zakres</w:t>
            </w:r>
            <w:r w:rsidR="00A162CC" w:rsidRPr="00A162CC">
              <w:rPr>
                <w:rFonts w:asciiTheme="minorHAnsi" w:hAnsiTheme="minorHAnsi"/>
                <w:color w:val="000000"/>
                <w:sz w:val="20"/>
                <w:szCs w:val="20"/>
                <w:lang w:val="pl-PL"/>
              </w:rPr>
              <w:t xml:space="preserve"> wykonywanych czynności</w:t>
            </w:r>
            <w:r w:rsidR="00A162CC" w:rsidRPr="00A162C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 </w:t>
            </w:r>
            <w:r w:rsidRPr="00A162CC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57A36151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322A86">
              <w:rPr>
                <w:rFonts w:asciiTheme="minorHAnsi" w:hAnsiTheme="minorHAnsi" w:cs="Arial"/>
                <w:sz w:val="20"/>
                <w:szCs w:val="20"/>
                <w:lang w:val="pl-PL"/>
              </w:rPr>
              <w:t>Podstawa dysponowania</w:t>
            </w:r>
          </w:p>
        </w:tc>
      </w:tr>
      <w:tr w:rsidR="00322A86" w14:paraId="28D5401D" w14:textId="77777777" w:rsidTr="00ED7490">
        <w:tc>
          <w:tcPr>
            <w:tcW w:w="456" w:type="dxa"/>
            <w:shd w:val="clear" w:color="auto" w:fill="FFE599" w:themeFill="accent4" w:themeFillTint="66"/>
          </w:tcPr>
          <w:p w14:paraId="787453A7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66" w:type="dxa"/>
            <w:shd w:val="clear" w:color="auto" w:fill="FFE599" w:themeFill="accent4" w:themeFillTint="66"/>
          </w:tcPr>
          <w:p w14:paraId="21BA269B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7D67C260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14:paraId="1098D450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5215C938" w14:textId="77777777" w:rsidR="00322A86" w:rsidRP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5</w:t>
            </w:r>
          </w:p>
        </w:tc>
      </w:tr>
      <w:tr w:rsidR="00322A86" w:rsidRPr="001706EF" w14:paraId="3ACF2F2D" w14:textId="77777777" w:rsidTr="00ED7490">
        <w:tc>
          <w:tcPr>
            <w:tcW w:w="456" w:type="dxa"/>
          </w:tcPr>
          <w:p w14:paraId="5C9986C0" w14:textId="7352C225" w:rsidR="00322A86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266" w:type="dxa"/>
          </w:tcPr>
          <w:p w14:paraId="08D35D54" w14:textId="77777777" w:rsid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72B50CF5" w14:textId="77777777" w:rsid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26BF0486" w14:textId="77777777" w:rsidR="00ED7490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091D435A" w14:textId="77777777" w:rsidR="00ED7490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42AD8FCA" w14:textId="77777777" w:rsidR="00ED7490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2FB02760" w14:textId="77777777" w:rsidR="00ED7490" w:rsidRDefault="00ED7490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14:paraId="13E348C6" w14:textId="3ECB3669" w:rsidR="00322A86" w:rsidRDefault="002A2307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>Kierwnik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pl-PL"/>
              </w:rPr>
              <w:t xml:space="preserve"> robót </w:t>
            </w:r>
          </w:p>
          <w:p w14:paraId="1A4F9B09" w14:textId="7AFB5513" w:rsidR="006312BA" w:rsidRPr="00AB092F" w:rsidRDefault="006312BA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i/>
                <w:sz w:val="20"/>
                <w:szCs w:val="20"/>
                <w:lang w:val="pl-PL"/>
              </w:rPr>
            </w:pPr>
            <w:r w:rsidRPr="00AB092F">
              <w:rPr>
                <w:rFonts w:asciiTheme="minorHAnsi" w:hAnsiTheme="minorHAnsi" w:cs="Arial"/>
                <w:i/>
                <w:sz w:val="20"/>
                <w:szCs w:val="20"/>
                <w:lang w:val="pl-PL"/>
              </w:rPr>
              <w:t xml:space="preserve">zgodnie z rozdziałem IX SWZ   </w:t>
            </w:r>
          </w:p>
          <w:p w14:paraId="116B7E91" w14:textId="77777777" w:rsidR="00C05C85" w:rsidRDefault="00C05C85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63E341B6" w14:textId="77777777" w:rsidR="00C05C85" w:rsidRDefault="00C05C85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</w:tcPr>
          <w:p w14:paraId="205CD66F" w14:textId="77777777" w:rsidR="00322A86" w:rsidRDefault="00322A86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249B28B5" w14:textId="77777777" w:rsidR="002A2307" w:rsidRDefault="002A2307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  <w:p w14:paraId="6F756D0F" w14:textId="77777777" w:rsidR="002A2307" w:rsidRDefault="002A2307" w:rsidP="00322A8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3A0A8A5B" w14:textId="77777777" w:rsidR="00D239B5" w:rsidRPr="00A56C46" w:rsidRDefault="00D239B5" w:rsidP="00D23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18"/>
                <w:szCs w:val="18"/>
                <w:lang w:val="pl-PL"/>
              </w:rPr>
            </w:pPr>
            <w:r w:rsidRPr="00A56C46">
              <w:rPr>
                <w:rFonts w:asciiTheme="minorHAnsi" w:hAnsiTheme="minorHAnsi" w:cs="Arial"/>
                <w:sz w:val="18"/>
                <w:szCs w:val="18"/>
                <w:lang w:val="pl-PL"/>
              </w:rPr>
              <w:t>Pracownik wykonawcy /</w:t>
            </w:r>
          </w:p>
          <w:p w14:paraId="06E5D954" w14:textId="416A899E" w:rsidR="00322A86" w:rsidRDefault="00D239B5" w:rsidP="00D239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A56C46">
              <w:rPr>
                <w:rFonts w:asciiTheme="minorHAnsi" w:hAnsiTheme="minorHAnsi" w:cs="Arial"/>
                <w:sz w:val="18"/>
                <w:szCs w:val="18"/>
                <w:lang w:val="pl-PL"/>
              </w:rPr>
              <w:t>pracownik innego podmiotu – dysponowanie na zasadach określonych w art. 118 ustawy Pzp*</w:t>
            </w:r>
          </w:p>
        </w:tc>
      </w:tr>
    </w:tbl>
    <w:p w14:paraId="4285CD63" w14:textId="77777777" w:rsidR="00C52BE5" w:rsidRDefault="00C52BE5" w:rsidP="00C52BE5">
      <w:pPr>
        <w:autoSpaceDE w:val="0"/>
        <w:autoSpaceDN w:val="0"/>
        <w:adjustRightInd w:val="0"/>
        <w:spacing w:line="271" w:lineRule="auto"/>
        <w:ind w:left="284"/>
        <w:jc w:val="both"/>
        <w:rPr>
          <w:rFonts w:asciiTheme="minorHAnsi" w:hAnsiTheme="minorHAnsi" w:cs="Arial"/>
          <w:sz w:val="20"/>
          <w:szCs w:val="20"/>
          <w:lang w:val="pl-PL"/>
        </w:rPr>
      </w:pPr>
    </w:p>
    <w:p w14:paraId="22253458" w14:textId="45F0531C" w:rsidR="009235B0" w:rsidRDefault="003450B8" w:rsidP="00C52BE5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  <w:lang w:val="pl-PL"/>
        </w:rPr>
      </w:pPr>
      <w:r>
        <w:rPr>
          <w:rFonts w:asciiTheme="minorHAnsi" w:hAnsiTheme="minorHAnsi" w:cs="Arial"/>
          <w:sz w:val="20"/>
          <w:szCs w:val="20"/>
          <w:lang w:val="pl-PL"/>
        </w:rPr>
        <w:t xml:space="preserve">* </w:t>
      </w:r>
      <w:r w:rsidR="002A2307" w:rsidRPr="002A2307">
        <w:rPr>
          <w:rFonts w:asciiTheme="minorHAnsi" w:hAnsiTheme="minorHAnsi" w:cs="Arial"/>
          <w:sz w:val="20"/>
          <w:szCs w:val="20"/>
          <w:lang w:val="pl-PL"/>
        </w:rPr>
        <w:t xml:space="preserve">W przypadku, gdy Wykonawca wykazując spełnianie warunku polega na zdolnościach zawodowych innych podmiotów, na zasadach określonych w art. 118 ustawy Pzp, i w kolumnie (4) wskaże inną niż „pracownik Wykonawcy” podstawę dysponowania </w:t>
      </w:r>
      <w:r w:rsidR="00A56C46">
        <w:rPr>
          <w:rFonts w:asciiTheme="minorHAnsi" w:hAnsiTheme="minorHAnsi" w:cs="Arial"/>
          <w:sz w:val="20"/>
          <w:szCs w:val="20"/>
          <w:lang w:val="pl-PL"/>
        </w:rPr>
        <w:t>–</w:t>
      </w:r>
      <w:r w:rsidR="002A2307" w:rsidRPr="002A2307">
        <w:rPr>
          <w:rFonts w:asciiTheme="minorHAnsi" w:hAnsiTheme="minorHAnsi" w:cs="Arial"/>
          <w:sz w:val="20"/>
          <w:szCs w:val="20"/>
          <w:lang w:val="pl-PL"/>
        </w:rPr>
        <w:t xml:space="preserve"> zobowiązany jest udowodnić, iż będzie dysponował tymi osobami </w:t>
      </w:r>
      <w:r w:rsidR="00866007">
        <w:rPr>
          <w:rFonts w:asciiTheme="minorHAnsi" w:hAnsiTheme="minorHAnsi" w:cs="Arial"/>
          <w:sz w:val="20"/>
          <w:szCs w:val="20"/>
          <w:lang w:val="pl-PL"/>
        </w:rPr>
        <w:br/>
      </w:r>
      <w:r w:rsidR="002A2307" w:rsidRPr="002A2307">
        <w:rPr>
          <w:rFonts w:asciiTheme="minorHAnsi" w:hAnsiTheme="minorHAnsi" w:cs="Arial"/>
          <w:sz w:val="20"/>
          <w:szCs w:val="20"/>
          <w:lang w:val="pl-PL"/>
        </w:rPr>
        <w:t>w trakcie realizacji zamówienia, w szczególności przedstawiając w tym celu zobowiązanie tych podmiotów do oddania do dyspozycji Wykonawcy niezbędnych zasobów na potrzeby wykonania zamówienia.</w:t>
      </w:r>
    </w:p>
    <w:p w14:paraId="0855E498" w14:textId="77777777" w:rsidR="00C52BE5" w:rsidRPr="00ED7490" w:rsidRDefault="00C52BE5" w:rsidP="00C52BE5">
      <w:pPr>
        <w:autoSpaceDE w:val="0"/>
        <w:autoSpaceDN w:val="0"/>
        <w:adjustRightInd w:val="0"/>
        <w:rPr>
          <w:rFonts w:ascii="Cambria" w:hAnsi="Cambria" w:cs="Century Gothic"/>
          <w:b/>
          <w:bCs/>
          <w:sz w:val="16"/>
          <w:szCs w:val="16"/>
          <w:lang w:val="pl-PL"/>
        </w:rPr>
      </w:pPr>
    </w:p>
    <w:p w14:paraId="622F5FC7" w14:textId="77777777" w:rsidR="00C52BE5" w:rsidRPr="00ED7490" w:rsidRDefault="00C52BE5" w:rsidP="00C52BE5">
      <w:pPr>
        <w:autoSpaceDE w:val="0"/>
        <w:autoSpaceDN w:val="0"/>
        <w:adjustRightInd w:val="0"/>
        <w:rPr>
          <w:rFonts w:ascii="Cambria" w:hAnsi="Cambria" w:cs="Century Gothic"/>
          <w:b/>
          <w:bCs/>
          <w:sz w:val="16"/>
          <w:szCs w:val="16"/>
          <w:lang w:val="pl-PL"/>
        </w:rPr>
      </w:pPr>
    </w:p>
    <w:p w14:paraId="4E7A36D9" w14:textId="77777777" w:rsidR="00C52BE5" w:rsidRPr="00ED7490" w:rsidRDefault="00C52BE5" w:rsidP="00C52BE5">
      <w:pPr>
        <w:autoSpaceDE w:val="0"/>
        <w:autoSpaceDN w:val="0"/>
        <w:adjustRightInd w:val="0"/>
        <w:rPr>
          <w:rFonts w:ascii="Cambria" w:hAnsi="Cambria" w:cs="Century Gothic"/>
          <w:b/>
          <w:bCs/>
          <w:sz w:val="16"/>
          <w:szCs w:val="16"/>
          <w:lang w:val="pl-PL"/>
        </w:rPr>
      </w:pPr>
    </w:p>
    <w:p w14:paraId="41970FB4" w14:textId="77777777" w:rsidR="00C52BE5" w:rsidRDefault="00C52BE5" w:rsidP="00C52BE5">
      <w:pPr>
        <w:spacing w:line="271" w:lineRule="auto"/>
        <w:jc w:val="both"/>
        <w:rPr>
          <w:rFonts w:asciiTheme="minorHAnsi" w:hAnsiTheme="minorHAnsi" w:cs="Arial"/>
          <w:i/>
          <w:color w:val="808080" w:themeColor="background1" w:themeShade="80"/>
          <w:lang w:val="pl-PL"/>
        </w:rPr>
      </w:pPr>
    </w:p>
    <w:p w14:paraId="331D6BC4" w14:textId="77777777" w:rsidR="00ED7490" w:rsidRDefault="00ED7490" w:rsidP="00C52BE5">
      <w:pPr>
        <w:spacing w:line="271" w:lineRule="auto"/>
        <w:jc w:val="both"/>
        <w:rPr>
          <w:rFonts w:asciiTheme="minorHAnsi" w:hAnsiTheme="minorHAnsi" w:cs="Arial"/>
          <w:i/>
          <w:color w:val="808080" w:themeColor="background1" w:themeShade="80"/>
          <w:lang w:val="pl-PL"/>
        </w:rPr>
      </w:pPr>
    </w:p>
    <w:p w14:paraId="0ABC0EE8" w14:textId="77777777" w:rsidR="00ED7490" w:rsidRDefault="00ED7490" w:rsidP="00C52BE5">
      <w:pPr>
        <w:spacing w:line="271" w:lineRule="auto"/>
        <w:jc w:val="both"/>
        <w:rPr>
          <w:rFonts w:asciiTheme="minorHAnsi" w:hAnsiTheme="minorHAnsi" w:cs="Arial"/>
          <w:i/>
          <w:color w:val="808080" w:themeColor="background1" w:themeShade="80"/>
          <w:lang w:val="pl-PL"/>
        </w:rPr>
      </w:pPr>
    </w:p>
    <w:p w14:paraId="6B947F71" w14:textId="77777777" w:rsidR="00ED7490" w:rsidRPr="00ED7490" w:rsidRDefault="00ED7490" w:rsidP="00ED7490">
      <w:pPr>
        <w:spacing w:line="271" w:lineRule="auto"/>
        <w:ind w:hanging="284"/>
        <w:jc w:val="both"/>
        <w:rPr>
          <w:rFonts w:asciiTheme="minorHAnsi" w:hAnsiTheme="minorHAnsi" w:cs="Arial"/>
          <w:i/>
          <w:color w:val="808080" w:themeColor="background1" w:themeShade="80"/>
          <w:lang w:val="pl-PL"/>
        </w:rPr>
      </w:pPr>
    </w:p>
    <w:p w14:paraId="5B42434E" w14:textId="77777777" w:rsidR="00C52BE5" w:rsidRPr="00ED7490" w:rsidRDefault="00C52BE5" w:rsidP="00C52BE5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  <w:r w:rsidRPr="00ED7490">
        <w:rPr>
          <w:rFonts w:asciiTheme="minorHAnsi" w:hAnsiTheme="minorHAnsi" w:cs="Arial"/>
          <w:i/>
          <w:color w:val="808080" w:themeColor="background1" w:themeShade="80"/>
          <w:lang w:val="pl-PL"/>
        </w:rPr>
        <w:t xml:space="preserve"> </w:t>
      </w:r>
      <w:r w:rsidRPr="00ED7490"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  <w:t xml:space="preserve">-- kwalifikowany podpis elektroniczny / </w:t>
      </w:r>
    </w:p>
    <w:p w14:paraId="181CFC27" w14:textId="77777777" w:rsidR="00C52BE5" w:rsidRPr="00ED7490" w:rsidRDefault="00C52BE5" w:rsidP="00C52BE5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  <w:r w:rsidRPr="00ED7490"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  <w:t>podpis zaufany / podpis osobisty</w:t>
      </w:r>
    </w:p>
    <w:p w14:paraId="2B021E77" w14:textId="77777777" w:rsidR="00C52BE5" w:rsidRPr="00866007" w:rsidRDefault="00C52BE5" w:rsidP="00C52BE5">
      <w:pPr>
        <w:ind w:left="3540" w:firstLine="708"/>
        <w:jc w:val="center"/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  <w:r w:rsidRPr="00866007"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  <w:t xml:space="preserve">Wykonawcy lub osoby upoważnionej </w:t>
      </w:r>
    </w:p>
    <w:p w14:paraId="0B577AD9" w14:textId="77777777" w:rsidR="00C52BE5" w:rsidRPr="00866007" w:rsidRDefault="00C52BE5" w:rsidP="00C52BE5">
      <w:pPr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</w:p>
    <w:p w14:paraId="3610927A" w14:textId="77777777" w:rsidR="00A753CC" w:rsidRPr="00866007" w:rsidRDefault="00A753CC" w:rsidP="00C52BE5">
      <w:pPr>
        <w:rPr>
          <w:rFonts w:asciiTheme="minorHAnsi" w:hAnsiTheme="minorHAnsi"/>
          <w:i/>
          <w:color w:val="808080" w:themeColor="background1" w:themeShade="80"/>
          <w:sz w:val="18"/>
          <w:szCs w:val="18"/>
          <w:lang w:val="pl-PL"/>
        </w:rPr>
      </w:pPr>
    </w:p>
    <w:p w14:paraId="34D01C47" w14:textId="77777777" w:rsidR="00C52BE5" w:rsidRPr="00866007" w:rsidRDefault="00C52BE5" w:rsidP="00C52BE5">
      <w:pPr>
        <w:autoSpaceDE w:val="0"/>
        <w:autoSpaceDN w:val="0"/>
        <w:adjustRightInd w:val="0"/>
        <w:rPr>
          <w:rFonts w:ascii="Cambria" w:hAnsi="Cambria" w:cs="Century Gothic"/>
          <w:b/>
          <w:bCs/>
          <w:sz w:val="16"/>
          <w:szCs w:val="16"/>
          <w:lang w:val="pl-PL"/>
        </w:rPr>
      </w:pPr>
    </w:p>
    <w:p w14:paraId="2ED98DFC" w14:textId="77777777" w:rsidR="00FC3764" w:rsidRPr="00A753CC" w:rsidRDefault="00FC3764" w:rsidP="007E4A1D">
      <w:pPr>
        <w:autoSpaceDE w:val="0"/>
        <w:autoSpaceDN w:val="0"/>
        <w:adjustRightInd w:val="0"/>
        <w:spacing w:line="271" w:lineRule="auto"/>
        <w:jc w:val="both"/>
        <w:rPr>
          <w:rFonts w:asciiTheme="minorHAnsi" w:hAnsiTheme="minorHAnsi" w:cs="Arial"/>
          <w:color w:val="0070C0"/>
          <w:sz w:val="20"/>
          <w:szCs w:val="20"/>
          <w:lang w:val="pl-PL"/>
        </w:rPr>
      </w:pPr>
    </w:p>
    <w:sectPr w:rsidR="00FC3764" w:rsidRPr="00A753CC" w:rsidSect="003A1574">
      <w:footerReference w:type="default" r:id="rId8"/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8313B" w14:textId="77777777" w:rsidR="00FD7CBF" w:rsidRDefault="00FD7CBF" w:rsidP="00AC1A4B">
      <w:r>
        <w:separator/>
      </w:r>
    </w:p>
  </w:endnote>
  <w:endnote w:type="continuationSeparator" w:id="0">
    <w:p w14:paraId="20023230" w14:textId="77777777" w:rsidR="00FD7CBF" w:rsidRDefault="00FD7CB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4C17" w14:textId="33F41422" w:rsidR="00AD3CF8" w:rsidRPr="00AD3CF8" w:rsidRDefault="00AD3CF8">
    <w:pPr>
      <w:pStyle w:val="Stopka"/>
      <w:jc w:val="center"/>
      <w:rPr>
        <w:i/>
        <w:sz w:val="20"/>
      </w:rPr>
    </w:pPr>
  </w:p>
  <w:p w14:paraId="45E7DED4" w14:textId="77777777"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2BBC3" w14:textId="77777777" w:rsidR="00FD7CBF" w:rsidRDefault="00FD7CBF" w:rsidP="00AC1A4B">
      <w:r>
        <w:separator/>
      </w:r>
    </w:p>
  </w:footnote>
  <w:footnote w:type="continuationSeparator" w:id="0">
    <w:p w14:paraId="20906C4E" w14:textId="77777777" w:rsidR="00FD7CBF" w:rsidRDefault="00FD7CB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757D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62B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6EF"/>
    <w:rsid w:val="00170D50"/>
    <w:rsid w:val="00174322"/>
    <w:rsid w:val="00176234"/>
    <w:rsid w:val="00176523"/>
    <w:rsid w:val="00176D5D"/>
    <w:rsid w:val="00176E05"/>
    <w:rsid w:val="00177019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7E7D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43AB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307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310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A86"/>
    <w:rsid w:val="00322CFD"/>
    <w:rsid w:val="003243A8"/>
    <w:rsid w:val="003254AF"/>
    <w:rsid w:val="00330A65"/>
    <w:rsid w:val="00330CF5"/>
    <w:rsid w:val="00333721"/>
    <w:rsid w:val="003337D6"/>
    <w:rsid w:val="00343394"/>
    <w:rsid w:val="003450B8"/>
    <w:rsid w:val="00345A78"/>
    <w:rsid w:val="00345BC0"/>
    <w:rsid w:val="00353DEA"/>
    <w:rsid w:val="00361F2E"/>
    <w:rsid w:val="0036314E"/>
    <w:rsid w:val="003712B3"/>
    <w:rsid w:val="00374748"/>
    <w:rsid w:val="00375066"/>
    <w:rsid w:val="00376C10"/>
    <w:rsid w:val="00380A42"/>
    <w:rsid w:val="00383084"/>
    <w:rsid w:val="00386B8A"/>
    <w:rsid w:val="00392CBD"/>
    <w:rsid w:val="0039479E"/>
    <w:rsid w:val="00396BCB"/>
    <w:rsid w:val="00397716"/>
    <w:rsid w:val="003A1574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17196"/>
    <w:rsid w:val="004257D4"/>
    <w:rsid w:val="00425CBD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6BEB"/>
    <w:rsid w:val="004C7174"/>
    <w:rsid w:val="004D059C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37A2"/>
    <w:rsid w:val="00515A1A"/>
    <w:rsid w:val="00515AA6"/>
    <w:rsid w:val="00516F5E"/>
    <w:rsid w:val="00517F10"/>
    <w:rsid w:val="005229E8"/>
    <w:rsid w:val="00522D59"/>
    <w:rsid w:val="00527758"/>
    <w:rsid w:val="00527AFB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72AB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063E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12BA"/>
    <w:rsid w:val="00633A6E"/>
    <w:rsid w:val="00635CC6"/>
    <w:rsid w:val="00637D1C"/>
    <w:rsid w:val="00640248"/>
    <w:rsid w:val="0064251B"/>
    <w:rsid w:val="00645F72"/>
    <w:rsid w:val="00650876"/>
    <w:rsid w:val="00650DCD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39C3"/>
    <w:rsid w:val="007E4A1D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66007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016"/>
    <w:rsid w:val="008E790C"/>
    <w:rsid w:val="008F070E"/>
    <w:rsid w:val="008F0DE5"/>
    <w:rsid w:val="008F4735"/>
    <w:rsid w:val="008F4C40"/>
    <w:rsid w:val="008F535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25CA5"/>
    <w:rsid w:val="00932C24"/>
    <w:rsid w:val="00936245"/>
    <w:rsid w:val="00937AD1"/>
    <w:rsid w:val="00944DFD"/>
    <w:rsid w:val="00945E3A"/>
    <w:rsid w:val="00946250"/>
    <w:rsid w:val="00951781"/>
    <w:rsid w:val="00954F1F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2701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62CC"/>
    <w:rsid w:val="00A214DB"/>
    <w:rsid w:val="00A32609"/>
    <w:rsid w:val="00A3672D"/>
    <w:rsid w:val="00A4210D"/>
    <w:rsid w:val="00A447AD"/>
    <w:rsid w:val="00A45003"/>
    <w:rsid w:val="00A46220"/>
    <w:rsid w:val="00A56C46"/>
    <w:rsid w:val="00A57B18"/>
    <w:rsid w:val="00A654C3"/>
    <w:rsid w:val="00A72283"/>
    <w:rsid w:val="00A73CB1"/>
    <w:rsid w:val="00A753CC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092F"/>
    <w:rsid w:val="00AB3CA3"/>
    <w:rsid w:val="00AB4A0A"/>
    <w:rsid w:val="00AC1A4B"/>
    <w:rsid w:val="00AC50FD"/>
    <w:rsid w:val="00AD2BA6"/>
    <w:rsid w:val="00AD36D3"/>
    <w:rsid w:val="00AD3CF8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06119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23E5"/>
    <w:rsid w:val="00B56E4B"/>
    <w:rsid w:val="00B614C2"/>
    <w:rsid w:val="00B6652B"/>
    <w:rsid w:val="00B66763"/>
    <w:rsid w:val="00B67722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5C85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2BE5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9B5"/>
    <w:rsid w:val="00D23E5D"/>
    <w:rsid w:val="00D24EB8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4B52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07C77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47C5B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106B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490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0C2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83"/>
    <w:rsid w:val="00FA2CC7"/>
    <w:rsid w:val="00FB12C5"/>
    <w:rsid w:val="00FB4B39"/>
    <w:rsid w:val="00FB6AAD"/>
    <w:rsid w:val="00FC11F6"/>
    <w:rsid w:val="00FC20E6"/>
    <w:rsid w:val="00FC2256"/>
    <w:rsid w:val="00FC3764"/>
    <w:rsid w:val="00FC6C12"/>
    <w:rsid w:val="00FD5EE9"/>
    <w:rsid w:val="00FD69E4"/>
    <w:rsid w:val="00FD7937"/>
    <w:rsid w:val="00FD7CBF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D466"/>
  <w15:docId w15:val="{158B6217-64F2-46F1-B229-5783D216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aliases w:val="Nagłówek strony"/>
    <w:basedOn w:val="Normalny"/>
    <w:link w:val="NagwekZnak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44A3-943D-4DC1-9586-D5EBFE0C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151A2758</Template>
  <TotalTime>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elorenc</dc:creator>
  <cp:lastModifiedBy>Krzysztof Włodarczyk</cp:lastModifiedBy>
  <cp:revision>6</cp:revision>
  <cp:lastPrinted>2021-11-17T14:28:00Z</cp:lastPrinted>
  <dcterms:created xsi:type="dcterms:W3CDTF">2024-09-10T07:14:00Z</dcterms:created>
  <dcterms:modified xsi:type="dcterms:W3CDTF">2024-09-10T07:18:00Z</dcterms:modified>
</cp:coreProperties>
</file>