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14F0F" w14:textId="1629C17C" w:rsidR="00F549C0" w:rsidRDefault="00F549C0" w:rsidP="00AA36D4">
      <w:pPr>
        <w:suppressAutoHyphens/>
        <w:spacing w:after="0" w:line="360" w:lineRule="auto"/>
        <w:rPr>
          <w:rFonts w:eastAsia="MS Mincho" w:cs="Tahoma"/>
          <w:b/>
          <w:lang w:eastAsia="pl-PL"/>
        </w:rPr>
      </w:pPr>
      <w:r>
        <w:rPr>
          <w:rFonts w:eastAsia="MS Mincho" w:cs="Tahoma"/>
          <w:b/>
          <w:lang w:eastAsia="pl-PL"/>
        </w:rPr>
        <w:t xml:space="preserve">Załącznik nr </w:t>
      </w:r>
      <w:r w:rsidR="00FB2168">
        <w:rPr>
          <w:rFonts w:eastAsia="MS Mincho" w:cs="Tahoma"/>
          <w:b/>
          <w:lang w:eastAsia="pl-PL"/>
        </w:rPr>
        <w:t>9</w:t>
      </w:r>
      <w:r w:rsidR="00B82115">
        <w:rPr>
          <w:rFonts w:eastAsia="MS Mincho" w:cs="Tahoma"/>
          <w:b/>
          <w:lang w:eastAsia="pl-PL"/>
        </w:rPr>
        <w:t>B</w:t>
      </w:r>
      <w:r>
        <w:rPr>
          <w:rFonts w:eastAsia="MS Mincho" w:cs="Tahoma"/>
          <w:b/>
          <w:lang w:eastAsia="pl-PL"/>
        </w:rPr>
        <w:t xml:space="preserve"> do SWZ</w:t>
      </w:r>
    </w:p>
    <w:p w14:paraId="51D2EA8E" w14:textId="77777777" w:rsidR="00A74407" w:rsidRDefault="00A74407" w:rsidP="00AA36D4">
      <w:pPr>
        <w:suppressAutoHyphens/>
        <w:spacing w:after="0" w:line="360" w:lineRule="auto"/>
        <w:rPr>
          <w:rFonts w:eastAsia="MS Mincho" w:cs="Tahoma"/>
          <w:b/>
          <w:lang w:eastAsia="pl-PL"/>
        </w:rPr>
      </w:pPr>
    </w:p>
    <w:p w14:paraId="2664D4EE" w14:textId="02CAEC0F" w:rsidR="00E41EAA" w:rsidRPr="00515B8F" w:rsidRDefault="00E41EAA" w:rsidP="00AA36D4">
      <w:pPr>
        <w:suppressAutoHyphens/>
        <w:spacing w:after="0" w:line="360" w:lineRule="auto"/>
        <w:rPr>
          <w:rFonts w:eastAsia="MS Mincho" w:cs="Tahoma"/>
          <w:b/>
          <w:lang w:eastAsia="pl-PL"/>
        </w:rPr>
      </w:pPr>
      <w:r w:rsidRPr="00515B8F">
        <w:rPr>
          <w:rFonts w:eastAsia="MS Mincho" w:cs="Tahoma"/>
          <w:b/>
          <w:lang w:eastAsia="pl-PL"/>
        </w:rPr>
        <w:t xml:space="preserve">U M O W A  nr </w:t>
      </w:r>
      <w:r w:rsidR="004F5DCD">
        <w:rPr>
          <w:rFonts w:eastAsia="MS Mincho" w:cs="Tahoma"/>
          <w:b/>
          <w:lang w:eastAsia="pl-PL"/>
        </w:rPr>
        <w:t>_____</w:t>
      </w:r>
      <w:r w:rsidRPr="00515B8F">
        <w:rPr>
          <w:rFonts w:eastAsia="MS Mincho" w:cs="Tahoma"/>
          <w:b/>
          <w:lang w:eastAsia="pl-PL"/>
        </w:rPr>
        <w:t>/</w:t>
      </w:r>
      <w:r w:rsidR="004F5DCD">
        <w:rPr>
          <w:rFonts w:eastAsia="MS Mincho" w:cs="Tahoma"/>
          <w:b/>
          <w:lang w:eastAsia="pl-PL"/>
        </w:rPr>
        <w:t>______</w:t>
      </w:r>
      <w:r w:rsidRPr="00515B8F">
        <w:rPr>
          <w:rFonts w:eastAsia="MS Mincho" w:cs="Tahoma"/>
          <w:b/>
          <w:lang w:eastAsia="pl-PL"/>
        </w:rPr>
        <w:t xml:space="preserve"> (</w:t>
      </w:r>
      <w:r w:rsidR="00A820D3">
        <w:rPr>
          <w:rFonts w:eastAsia="MS Mincho" w:cs="Tahoma"/>
          <w:b/>
          <w:lang w:eastAsia="pl-PL"/>
        </w:rPr>
        <w:t>projekt</w:t>
      </w:r>
      <w:r w:rsidRPr="00515B8F">
        <w:rPr>
          <w:rFonts w:eastAsia="MS Mincho" w:cs="Tahoma"/>
          <w:b/>
          <w:lang w:eastAsia="pl-PL"/>
        </w:rPr>
        <w:t>)</w:t>
      </w:r>
    </w:p>
    <w:p w14:paraId="05497A4B" w14:textId="77777777" w:rsidR="00E41EAA" w:rsidRPr="00515B8F" w:rsidRDefault="00E41EAA" w:rsidP="00AA36D4">
      <w:pPr>
        <w:suppressAutoHyphens/>
        <w:spacing w:after="0" w:line="360" w:lineRule="auto"/>
        <w:rPr>
          <w:rFonts w:eastAsia="Times New Roman" w:cs="Times New Roman"/>
          <w:lang w:eastAsia="pl-PL"/>
        </w:rPr>
      </w:pPr>
    </w:p>
    <w:p w14:paraId="6EE53BD3" w14:textId="2D1A318D" w:rsidR="00E41EAA" w:rsidRPr="00D8691E"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 xml:space="preserve">zawarta w dniu </w:t>
      </w:r>
      <w:r w:rsidR="002A7DA5">
        <w:rPr>
          <w:rFonts w:eastAsia="Times New Roman" w:cs="Times New Roman"/>
          <w:lang w:eastAsia="pl-PL"/>
        </w:rPr>
        <w:t>_________________</w:t>
      </w:r>
      <w:r w:rsidRPr="00D8691E">
        <w:rPr>
          <w:rFonts w:eastAsia="Times New Roman" w:cs="Times New Roman"/>
          <w:lang w:eastAsia="pl-PL"/>
        </w:rPr>
        <w:t xml:space="preserve">r., w </w:t>
      </w:r>
      <w:r>
        <w:rPr>
          <w:rFonts w:eastAsia="Times New Roman" w:cs="Times New Roman"/>
          <w:lang w:eastAsia="pl-PL"/>
        </w:rPr>
        <w:t>Słupsku</w:t>
      </w:r>
      <w:r w:rsidRPr="00D8691E">
        <w:rPr>
          <w:rFonts w:eastAsia="Times New Roman" w:cs="Times New Roman"/>
          <w:lang w:eastAsia="pl-PL"/>
        </w:rPr>
        <w:t xml:space="preserve"> pomiędzy:</w:t>
      </w:r>
    </w:p>
    <w:p w14:paraId="6B3510C6" w14:textId="5A7107A8" w:rsidR="00E41EAA" w:rsidRDefault="00E41EAA" w:rsidP="00AA36D4">
      <w:pPr>
        <w:suppressAutoHyphens/>
        <w:spacing w:after="0" w:line="360" w:lineRule="auto"/>
        <w:rPr>
          <w:rFonts w:eastAsia="Times New Roman" w:cs="Times New Roman"/>
          <w:bCs/>
          <w:lang w:eastAsia="pl-PL"/>
        </w:rPr>
      </w:pPr>
      <w:r>
        <w:rPr>
          <w:rFonts w:eastAsia="Times New Roman" w:cs="Times New Roman"/>
          <w:b/>
          <w:bCs/>
          <w:lang w:eastAsia="pl-PL"/>
        </w:rPr>
        <w:t xml:space="preserve">Miastem Słupsk, </w:t>
      </w:r>
      <w:r w:rsidRPr="00954C75">
        <w:rPr>
          <w:rFonts w:eastAsia="Times New Roman" w:cs="Times New Roman"/>
          <w:bCs/>
          <w:lang w:eastAsia="pl-PL"/>
        </w:rPr>
        <w:t>Plac Zwycięstwa 3,</w:t>
      </w:r>
      <w:r>
        <w:rPr>
          <w:rFonts w:eastAsia="Times New Roman" w:cs="Times New Roman"/>
          <w:bCs/>
          <w:lang w:eastAsia="pl-PL"/>
        </w:rPr>
        <w:t xml:space="preserve"> 76-200 Słupsk, w imieniu i na rzecz którego działa Zarząd Infrastruktury Miejskiej w Słupsku, 76-200 Słupsk, ul. </w:t>
      </w:r>
      <w:r w:rsidR="00E16C44">
        <w:rPr>
          <w:rFonts w:eastAsia="Times New Roman" w:cs="Times New Roman"/>
          <w:bCs/>
          <w:lang w:eastAsia="pl-PL"/>
        </w:rPr>
        <w:t>Artura Grottgera 13</w:t>
      </w:r>
      <w:r>
        <w:rPr>
          <w:rFonts w:eastAsia="Times New Roman" w:cs="Times New Roman"/>
          <w:bCs/>
          <w:lang w:eastAsia="pl-PL"/>
        </w:rPr>
        <w:t xml:space="preserve">, </w:t>
      </w:r>
    </w:p>
    <w:p w14:paraId="6DD17756" w14:textId="77777777" w:rsidR="00E41EAA" w:rsidRPr="00BD494C" w:rsidRDefault="00E41EAA" w:rsidP="00AA36D4">
      <w:pPr>
        <w:suppressAutoHyphens/>
        <w:spacing w:after="0" w:line="360" w:lineRule="auto"/>
        <w:rPr>
          <w:rFonts w:eastAsia="Times New Roman" w:cs="Times New Roman"/>
          <w:bCs/>
          <w:lang w:eastAsia="pl-PL"/>
        </w:rPr>
      </w:pPr>
      <w:r>
        <w:rPr>
          <w:rFonts w:eastAsia="Times New Roman" w:cs="Times New Roman"/>
          <w:bCs/>
          <w:lang w:eastAsia="pl-PL"/>
        </w:rPr>
        <w:t>zwanym</w:t>
      </w:r>
      <w:r w:rsidRPr="00BD494C">
        <w:rPr>
          <w:rFonts w:eastAsia="Times New Roman" w:cs="Times New Roman"/>
          <w:bCs/>
          <w:lang w:eastAsia="pl-PL"/>
        </w:rPr>
        <w:t xml:space="preserve"> dalej</w:t>
      </w:r>
      <w:r w:rsidRPr="00BD494C">
        <w:rPr>
          <w:rFonts w:eastAsia="Times New Roman" w:cs="Times New Roman"/>
          <w:b/>
          <w:bCs/>
          <w:lang w:eastAsia="pl-PL"/>
        </w:rPr>
        <w:t xml:space="preserve"> „Zamawiającym” </w:t>
      </w:r>
      <w:r w:rsidRPr="00BD494C">
        <w:rPr>
          <w:rFonts w:eastAsia="Times New Roman" w:cs="Times New Roman"/>
          <w:bCs/>
          <w:lang w:eastAsia="pl-PL"/>
        </w:rPr>
        <w:t>reprezentowan</w:t>
      </w:r>
      <w:r>
        <w:rPr>
          <w:rFonts w:eastAsia="Times New Roman" w:cs="Times New Roman"/>
          <w:bCs/>
          <w:lang w:eastAsia="pl-PL"/>
        </w:rPr>
        <w:t>ym</w:t>
      </w:r>
      <w:r w:rsidRPr="00BD494C">
        <w:rPr>
          <w:rFonts w:eastAsia="Times New Roman" w:cs="Times New Roman"/>
          <w:bCs/>
          <w:lang w:eastAsia="pl-PL"/>
        </w:rPr>
        <w:t xml:space="preserve"> przez:</w:t>
      </w:r>
    </w:p>
    <w:p w14:paraId="17DBFE61" w14:textId="1E5A55E2"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D8691E">
        <w:rPr>
          <w:rFonts w:eastAsia="Times New Roman" w:cs="Times New Roman"/>
          <w:lang w:eastAsia="pl-PL"/>
        </w:rPr>
        <w:t xml:space="preserve">, </w:t>
      </w:r>
    </w:p>
    <w:p w14:paraId="6DBA8483" w14:textId="02755F46" w:rsidR="00E41EAA" w:rsidRPr="00515B8F"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przy kontrasygnacie:</w:t>
      </w:r>
      <w:r>
        <w:rPr>
          <w:rFonts w:eastAsia="Times New Roman" w:cs="Times New Roman"/>
          <w:lang w:eastAsia="pl-PL"/>
        </w:rPr>
        <w:t xml:space="preserve"> </w:t>
      </w:r>
      <w:r w:rsidR="004F5DCD">
        <w:rPr>
          <w:rFonts w:eastAsia="Times New Roman" w:cs="Times New Roman"/>
          <w:lang w:eastAsia="pl-PL"/>
        </w:rPr>
        <w:t>_________________________________________</w:t>
      </w:r>
      <w:r>
        <w:rPr>
          <w:rFonts w:eastAsia="Times New Roman" w:cs="Times New Roman"/>
          <w:lang w:eastAsia="pl-PL"/>
        </w:rPr>
        <w:t>,</w:t>
      </w:r>
    </w:p>
    <w:p w14:paraId="1FE93716" w14:textId="5DC54C6E" w:rsidR="00E41EAA"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a</w:t>
      </w:r>
      <w:r w:rsidR="004F5DCD">
        <w:rPr>
          <w:rFonts w:eastAsia="Times New Roman" w:cs="Times New Roman"/>
          <w:lang w:eastAsia="pl-PL"/>
        </w:rPr>
        <w:t>_________________________________________________________</w:t>
      </w:r>
      <w:r w:rsidRPr="00515B8F">
        <w:rPr>
          <w:rFonts w:eastAsia="Times New Roman" w:cs="Times New Roman"/>
          <w:lang w:eastAsia="pl-PL"/>
        </w:rPr>
        <w:t xml:space="preserve">, </w:t>
      </w:r>
    </w:p>
    <w:p w14:paraId="50F305C8" w14:textId="77777777" w:rsidR="00E41EAA"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zwan</w:t>
      </w:r>
      <w:r>
        <w:rPr>
          <w:rFonts w:eastAsia="Times New Roman" w:cs="Times New Roman"/>
          <w:lang w:eastAsia="pl-PL"/>
        </w:rPr>
        <w:t>ym</w:t>
      </w:r>
      <w:r w:rsidRPr="00515B8F">
        <w:rPr>
          <w:rFonts w:eastAsia="Times New Roman" w:cs="Times New Roman"/>
          <w:lang w:eastAsia="pl-PL"/>
        </w:rPr>
        <w:t xml:space="preserve"> dalej </w:t>
      </w:r>
      <w:r w:rsidRPr="00515B8F">
        <w:rPr>
          <w:rFonts w:eastAsia="Times New Roman" w:cs="Times New Roman"/>
          <w:b/>
          <w:bCs/>
          <w:lang w:eastAsia="pl-PL"/>
        </w:rPr>
        <w:t>„Wykonawcą”</w:t>
      </w:r>
      <w:r w:rsidRPr="00515B8F">
        <w:rPr>
          <w:rFonts w:eastAsia="Times New Roman" w:cs="Times New Roman"/>
          <w:lang w:eastAsia="pl-PL"/>
        </w:rPr>
        <w:t xml:space="preserve">, reprezentowaną przez:     </w:t>
      </w:r>
    </w:p>
    <w:p w14:paraId="1631ABBE" w14:textId="2C40684B" w:rsidR="00E41EAA" w:rsidRPr="00515B8F"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w:t>
      </w:r>
    </w:p>
    <w:p w14:paraId="0A964296" w14:textId="3D3FA08F" w:rsidR="00E41EAA" w:rsidRDefault="00E41EAA" w:rsidP="00AA36D4">
      <w:pPr>
        <w:suppressAutoHyphens/>
        <w:spacing w:before="120" w:after="120" w:line="360" w:lineRule="auto"/>
        <w:rPr>
          <w:rFonts w:eastAsia="Times New Roman" w:cs="Times New Roman"/>
          <w:lang w:eastAsia="pl-PL"/>
        </w:rPr>
      </w:pPr>
      <w:r>
        <w:rPr>
          <w:rFonts w:eastAsia="Times New Roman" w:cs="Times New Roman"/>
          <w:lang w:eastAsia="pl-PL"/>
        </w:rPr>
        <w:t>łącznie dalej zwanych „Stronami” lub z osobna „Stroną”</w:t>
      </w:r>
    </w:p>
    <w:p w14:paraId="41852E90" w14:textId="3E6171CC" w:rsidR="00E41EAA" w:rsidRPr="00190293" w:rsidRDefault="00E41EAA" w:rsidP="00AA36D4">
      <w:pPr>
        <w:suppressAutoHyphens/>
        <w:spacing w:after="0" w:line="360" w:lineRule="auto"/>
        <w:rPr>
          <w:rFonts w:eastAsia="Times New Roman" w:cs="Times New Roman"/>
          <w:b/>
          <w:lang w:eastAsia="pl-PL"/>
        </w:rPr>
      </w:pPr>
      <w:r w:rsidRPr="00515B8F">
        <w:rPr>
          <w:rFonts w:eastAsia="Times New Roman" w:cs="Times New Roman"/>
          <w:lang w:eastAsia="pl-PL"/>
        </w:rPr>
        <w:t xml:space="preserve">w rezultacie dokonania przez Zamawiającego wyboru oferty Wykonawcy w postępowaniu o udzielenie zamówienia publicznego, przeprowadzonym w </w:t>
      </w:r>
      <w:r w:rsidRPr="003D2BEE">
        <w:rPr>
          <w:rFonts w:eastAsia="Times New Roman" w:cs="Times New Roman"/>
          <w:lang w:eastAsia="pl-PL"/>
        </w:rPr>
        <w:t xml:space="preserve">trybie </w:t>
      </w:r>
      <w:r w:rsidR="00C0603D" w:rsidRPr="003D2BEE">
        <w:rPr>
          <w:rFonts w:eastAsia="Times New Roman" w:cs="Times New Roman"/>
          <w:lang w:eastAsia="pl-PL"/>
        </w:rPr>
        <w:t>podstawowym</w:t>
      </w:r>
      <w:r w:rsidRPr="003D2BEE">
        <w:rPr>
          <w:rFonts w:eastAsia="Times New Roman" w:cs="Times New Roman"/>
          <w:lang w:eastAsia="pl-PL"/>
        </w:rPr>
        <w:t xml:space="preserve"> </w:t>
      </w:r>
      <w:r w:rsidR="005A7F91">
        <w:rPr>
          <w:rFonts w:eastAsia="Times New Roman" w:cs="Times New Roman"/>
          <w:lang w:eastAsia="pl-PL"/>
        </w:rPr>
        <w:t>bez negocjacji</w:t>
      </w:r>
      <w:r w:rsidR="00925FA5">
        <w:rPr>
          <w:rFonts w:eastAsia="Times New Roman" w:cs="Times New Roman"/>
          <w:lang w:eastAsia="pl-PL"/>
        </w:rPr>
        <w:t xml:space="preserve"> </w:t>
      </w:r>
      <w:r w:rsidRPr="003D2BEE">
        <w:rPr>
          <w:rFonts w:eastAsia="Times New Roman"/>
          <w:lang w:eastAsia="ar-SA"/>
        </w:rPr>
        <w:t>zgodnie z ustawą  z dnia</w:t>
      </w:r>
      <w:r w:rsidR="00311AC3">
        <w:rPr>
          <w:rFonts w:eastAsia="Times New Roman"/>
          <w:lang w:eastAsia="ar-SA"/>
        </w:rPr>
        <w:t xml:space="preserve"> </w:t>
      </w:r>
      <w:r w:rsidR="00C0603D" w:rsidRPr="003D2BEE">
        <w:rPr>
          <w:rFonts w:eastAsia="Times New Roman"/>
          <w:lang w:eastAsia="ar-SA"/>
        </w:rPr>
        <w:t>11 września 2019 r. Pr</w:t>
      </w:r>
      <w:r w:rsidRPr="003D2BEE">
        <w:rPr>
          <w:rFonts w:eastAsia="Times New Roman"/>
          <w:lang w:eastAsia="ar-SA"/>
        </w:rPr>
        <w:t xml:space="preserve">awo zamówień publicznych </w:t>
      </w:r>
      <w:r w:rsidR="00C0603D" w:rsidRPr="003D2BEE">
        <w:rPr>
          <w:rFonts w:eastAsia="Times New Roman" w:cstheme="minorHAnsi"/>
          <w:lang w:eastAsia="pl-PL"/>
        </w:rPr>
        <w:t>(</w:t>
      </w:r>
      <w:r w:rsidR="00F21F5A">
        <w:rPr>
          <w:rFonts w:eastAsia="Times New Roman" w:cstheme="minorHAnsi"/>
          <w:lang w:eastAsia="pl-PL"/>
        </w:rPr>
        <w:t xml:space="preserve">t. j. </w:t>
      </w:r>
      <w:r w:rsidR="00C0603D" w:rsidRPr="003D2BEE">
        <w:rPr>
          <w:rFonts w:eastAsia="Times New Roman" w:cstheme="minorHAnsi"/>
          <w:lang w:eastAsia="pl-PL"/>
        </w:rPr>
        <w:t>Dz.</w:t>
      </w:r>
      <w:r w:rsidR="00FD32B2">
        <w:rPr>
          <w:rFonts w:eastAsia="Times New Roman" w:cstheme="minorHAnsi"/>
          <w:lang w:eastAsia="pl-PL"/>
        </w:rPr>
        <w:t xml:space="preserve"> </w:t>
      </w:r>
      <w:r w:rsidR="00C0603D" w:rsidRPr="003D2BEE">
        <w:rPr>
          <w:rFonts w:eastAsia="Times New Roman" w:cstheme="minorHAnsi"/>
          <w:lang w:eastAsia="pl-PL"/>
        </w:rPr>
        <w:t>U. z 20</w:t>
      </w:r>
      <w:r w:rsidR="00F21F5A">
        <w:rPr>
          <w:rFonts w:eastAsia="Times New Roman" w:cstheme="minorHAnsi"/>
          <w:lang w:eastAsia="pl-PL"/>
        </w:rPr>
        <w:t>2</w:t>
      </w:r>
      <w:r w:rsidR="00311AC3">
        <w:rPr>
          <w:rFonts w:eastAsia="Times New Roman" w:cstheme="minorHAnsi"/>
          <w:lang w:eastAsia="pl-PL"/>
        </w:rPr>
        <w:t>4</w:t>
      </w:r>
      <w:r w:rsidR="00C0603D" w:rsidRPr="003D2BEE">
        <w:rPr>
          <w:rFonts w:eastAsia="Times New Roman" w:cstheme="minorHAnsi"/>
          <w:lang w:eastAsia="pl-PL"/>
        </w:rPr>
        <w:t xml:space="preserve"> r. poz. </w:t>
      </w:r>
      <w:r w:rsidR="00F21F5A">
        <w:rPr>
          <w:rFonts w:eastAsia="Times New Roman" w:cstheme="minorHAnsi"/>
          <w:lang w:eastAsia="pl-PL"/>
        </w:rPr>
        <w:t>1</w:t>
      </w:r>
      <w:r w:rsidR="00311AC3">
        <w:rPr>
          <w:rFonts w:eastAsia="Times New Roman" w:cstheme="minorHAnsi"/>
          <w:lang w:eastAsia="pl-PL"/>
        </w:rPr>
        <w:t>320</w:t>
      </w:r>
      <w:r w:rsidR="00C0603D" w:rsidRPr="003D2BEE">
        <w:rPr>
          <w:rFonts w:eastAsia="Times New Roman" w:cstheme="minorHAnsi"/>
          <w:lang w:eastAsia="pl-PL"/>
        </w:rPr>
        <w:t>)</w:t>
      </w:r>
      <w:r w:rsidRPr="003D2BEE">
        <w:rPr>
          <w:rFonts w:eastAsia="Times New Roman" w:cstheme="minorHAnsi"/>
          <w:lang w:eastAsia="ar-SA"/>
        </w:rPr>
        <w:t>,</w:t>
      </w:r>
      <w:r w:rsidRPr="003D2BEE">
        <w:rPr>
          <w:rFonts w:eastAsia="Times New Roman"/>
          <w:lang w:eastAsia="ar-SA"/>
        </w:rPr>
        <w:t xml:space="preserve"> </w:t>
      </w:r>
      <w:r w:rsidRPr="00AB3E42">
        <w:rPr>
          <w:rFonts w:eastAsia="Times New Roman"/>
          <w:lang w:eastAsia="ar-SA"/>
        </w:rPr>
        <w:t>zwanej w dalszej treści umowy</w:t>
      </w:r>
      <w:r w:rsidR="001B6415">
        <w:rPr>
          <w:rFonts w:eastAsia="Times New Roman" w:cs="Times New Roman"/>
          <w:lang w:eastAsia="pl-PL"/>
        </w:rPr>
        <w:t xml:space="preserve"> „ustawą Pzp” </w:t>
      </w:r>
      <w:r w:rsidR="001B6415">
        <w:t>na wyko</w:t>
      </w:r>
      <w:r w:rsidR="00092472">
        <w:t>nanie robót budowlanych</w:t>
      </w:r>
      <w:r>
        <w:t xml:space="preserve"> </w:t>
      </w:r>
      <w:bookmarkStart w:id="0" w:name="_Hlk54164192"/>
      <w:r>
        <w:t xml:space="preserve">pn. </w:t>
      </w:r>
      <w:r w:rsidR="00092472">
        <w:t>Naprawy i remonty dróg</w:t>
      </w:r>
      <w:r w:rsidR="00D37F69">
        <w:t xml:space="preserve"> zlokalizowanych w pasach drogowych w granicach administracyjnych miasta Słupska oraz wewnętrznych należących do miasta Słupska</w:t>
      </w:r>
      <w:r w:rsidR="00E73FD5">
        <w:t>” ZADANIE NR 2 pn. „Wykonanie robót budowlanych w obrębie pasa drogowego”</w:t>
      </w:r>
      <w:r w:rsidRPr="00404F13">
        <w:rPr>
          <w:rFonts w:eastAsia="Times New Roman" w:cs="Times New Roman"/>
          <w:lang w:eastAsia="pl-PL"/>
        </w:rPr>
        <w:t>,</w:t>
      </w:r>
      <w:r w:rsidRPr="00515B8F">
        <w:rPr>
          <w:rFonts w:eastAsia="Times New Roman" w:cs="Times New Roman"/>
          <w:lang w:eastAsia="pl-PL"/>
        </w:rPr>
        <w:t xml:space="preserve"> </w:t>
      </w:r>
      <w:bookmarkEnd w:id="0"/>
      <w:r w:rsidRPr="00515B8F">
        <w:rPr>
          <w:rFonts w:eastAsia="Times New Roman" w:cs="Times New Roman"/>
          <w:lang w:eastAsia="pl-PL"/>
        </w:rPr>
        <w:t xml:space="preserve">opublikowanego w </w:t>
      </w:r>
      <w:r>
        <w:rPr>
          <w:rFonts w:eastAsia="Times New Roman" w:cs="Times New Roman"/>
          <w:lang w:eastAsia="pl-PL"/>
        </w:rPr>
        <w:t>Biuletynie</w:t>
      </w:r>
      <w:r w:rsidRPr="00515B8F">
        <w:rPr>
          <w:rFonts w:eastAsia="Times New Roman" w:cs="Times New Roman"/>
          <w:lang w:eastAsia="pl-PL"/>
        </w:rPr>
        <w:t xml:space="preserve"> Zamówień Publicznych </w:t>
      </w:r>
      <w:r>
        <w:rPr>
          <w:rFonts w:eastAsia="Times New Roman" w:cs="Times New Roman"/>
          <w:lang w:eastAsia="pl-PL"/>
        </w:rPr>
        <w:t xml:space="preserve">Nr </w:t>
      </w:r>
      <w:r w:rsidR="004F5DCD">
        <w:rPr>
          <w:rFonts w:eastAsia="Times New Roman" w:cs="Times New Roman"/>
          <w:lang w:eastAsia="pl-PL"/>
        </w:rPr>
        <w:t>_________________</w:t>
      </w:r>
      <w:r w:rsidRPr="00515B8F">
        <w:rPr>
          <w:rFonts w:eastAsia="Times New Roman" w:cs="Times New Roman"/>
          <w:lang w:eastAsia="pl-PL"/>
        </w:rPr>
        <w:t xml:space="preserve">, </w:t>
      </w:r>
      <w:r w:rsidR="00E51C4A">
        <w:rPr>
          <w:rFonts w:eastAsia="Times New Roman" w:cs="Times New Roman"/>
          <w:lang w:eastAsia="pl-PL"/>
        </w:rPr>
        <w:t xml:space="preserve">oraz </w:t>
      </w:r>
      <w:r w:rsidRPr="00515B8F">
        <w:rPr>
          <w:rFonts w:eastAsia="Times New Roman" w:cs="Times New Roman"/>
          <w:lang w:eastAsia="pl-PL"/>
        </w:rPr>
        <w:t>na stronie internetowej</w:t>
      </w:r>
      <w:r>
        <w:rPr>
          <w:rFonts w:eastAsia="Times New Roman" w:cs="Times New Roman"/>
          <w:lang w:eastAsia="pl-PL"/>
        </w:rPr>
        <w:t xml:space="preserve"> </w:t>
      </w:r>
      <w:hyperlink r:id="rId8" w:history="1">
        <w:r w:rsidR="003D2BEE" w:rsidRPr="000704FA">
          <w:rPr>
            <w:rStyle w:val="Hipercze"/>
          </w:rPr>
          <w:t>www.zimslupsk.pl</w:t>
        </w:r>
      </w:hyperlink>
      <w:r w:rsidRPr="00FF49B0">
        <w:t xml:space="preserve"> za pośrednictwem </w:t>
      </w:r>
      <w:r w:rsidRPr="00FF49B0">
        <w:rPr>
          <w:bCs/>
        </w:rPr>
        <w:t xml:space="preserve">Platformy zakupowej </w:t>
      </w:r>
      <w:hyperlink r:id="rId9" w:history="1">
        <w:r w:rsidRPr="00FF49B0">
          <w:rPr>
            <w:rStyle w:val="Hipercze"/>
          </w:rPr>
          <w:t>https://platformazakupowa.pl/pn/zimslupsk</w:t>
        </w:r>
      </w:hyperlink>
      <w:r w:rsidR="00190293">
        <w:rPr>
          <w:rStyle w:val="Hipercze"/>
          <w:color w:val="auto"/>
          <w:u w:val="none"/>
        </w:rPr>
        <w:t>. Numer referencyjny postepowania: ZP.261</w:t>
      </w:r>
      <w:r w:rsidR="00E1171D">
        <w:rPr>
          <w:rStyle w:val="Hipercze"/>
          <w:color w:val="auto"/>
          <w:u w:val="none"/>
        </w:rPr>
        <w:t>.48.</w:t>
      </w:r>
      <w:r w:rsidR="00190293">
        <w:rPr>
          <w:rStyle w:val="Hipercze"/>
          <w:color w:val="auto"/>
          <w:u w:val="none"/>
        </w:rPr>
        <w:t>2024.ZP2</w:t>
      </w:r>
    </w:p>
    <w:p w14:paraId="2D581B63" w14:textId="77777777" w:rsidR="00E41EAA" w:rsidRPr="00F549C0" w:rsidRDefault="00E41EAA" w:rsidP="00AA36D4">
      <w:pPr>
        <w:tabs>
          <w:tab w:val="left" w:pos="92"/>
          <w:tab w:val="left" w:pos="452"/>
          <w:tab w:val="left" w:pos="812"/>
        </w:tabs>
        <w:suppressAutoHyphens/>
        <w:spacing w:after="0" w:line="360" w:lineRule="auto"/>
        <w:rPr>
          <w:rFonts w:eastAsia="Times New Roman" w:cs="Times New Roman"/>
          <w:b/>
          <w:sz w:val="16"/>
          <w:szCs w:val="16"/>
          <w:lang w:eastAsia="pl-PL"/>
        </w:rPr>
      </w:pPr>
    </w:p>
    <w:p w14:paraId="281F6CF9" w14:textId="77777777" w:rsidR="00E41EAA" w:rsidRPr="00C55399" w:rsidRDefault="00E41EAA" w:rsidP="00AA36D4">
      <w:pPr>
        <w:tabs>
          <w:tab w:val="left" w:pos="92"/>
          <w:tab w:val="left" w:pos="452"/>
          <w:tab w:val="left" w:pos="812"/>
        </w:tabs>
        <w:suppressAutoHyphens/>
        <w:spacing w:after="0" w:line="360" w:lineRule="auto"/>
        <w:rPr>
          <w:rFonts w:eastAsia="Times New Roman" w:cs="Times New Roman"/>
          <w:b/>
          <w:lang w:eastAsia="pl-PL"/>
        </w:rPr>
      </w:pPr>
      <w:r w:rsidRPr="00C55399">
        <w:rPr>
          <w:rFonts w:eastAsia="Times New Roman" w:cs="Times New Roman"/>
          <w:b/>
          <w:lang w:eastAsia="pl-PL"/>
        </w:rPr>
        <w:t xml:space="preserve">§ </w:t>
      </w:r>
      <w:r>
        <w:rPr>
          <w:rFonts w:eastAsia="Times New Roman" w:cs="Times New Roman"/>
          <w:b/>
          <w:lang w:eastAsia="pl-PL"/>
        </w:rPr>
        <w:t>1</w:t>
      </w:r>
      <w:r w:rsidRPr="00C55399">
        <w:rPr>
          <w:rFonts w:eastAsia="Times New Roman" w:cs="Times New Roman"/>
          <w:b/>
          <w:lang w:eastAsia="pl-PL"/>
        </w:rPr>
        <w:t>.</w:t>
      </w:r>
    </w:p>
    <w:p w14:paraId="58A45549" w14:textId="77777777" w:rsidR="00E41EAA" w:rsidRPr="00C55399" w:rsidRDefault="00E41EAA"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Postanowienia ogólne</w:t>
      </w:r>
    </w:p>
    <w:p w14:paraId="3368C0A4" w14:textId="770CA65E" w:rsidR="00E41EAA" w:rsidRPr="00C323AC" w:rsidRDefault="00E41EAA" w:rsidP="00AA36D4">
      <w:pPr>
        <w:pStyle w:val="Akapitzlist"/>
        <w:numPr>
          <w:ilvl w:val="0"/>
          <w:numId w:val="27"/>
        </w:numPr>
        <w:tabs>
          <w:tab w:val="left" w:pos="92"/>
          <w:tab w:val="left" w:pos="452"/>
          <w:tab w:val="left" w:pos="812"/>
        </w:tabs>
        <w:suppressAutoHyphens/>
        <w:spacing w:after="0" w:line="360" w:lineRule="auto"/>
      </w:pPr>
      <w:r w:rsidRPr="00A819C3">
        <w:rPr>
          <w:rFonts w:eastAsia="Times New Roman" w:cs="Times New Roman"/>
          <w:lang w:eastAsia="pl-PL"/>
        </w:rPr>
        <w:t xml:space="preserve">Przedmiotem Umowy jest wykonanie robót budowlanych </w:t>
      </w:r>
      <w:r w:rsidR="00FB2168">
        <w:rPr>
          <w:rFonts w:eastAsia="Times New Roman" w:cs="Times New Roman"/>
          <w:lang w:eastAsia="pl-PL"/>
        </w:rPr>
        <w:t xml:space="preserve">polegających na naprawach i remontach dróg zlokalizowanych w pasach drogowych w granicach administracyjnych miasta Słupska oraz dróg wewnętrznych należących do miasta Słupska – </w:t>
      </w:r>
      <w:r w:rsidR="00C957F0">
        <w:rPr>
          <w:rFonts w:eastAsia="Times New Roman" w:cs="Times New Roman"/>
          <w:lang w:eastAsia="pl-PL"/>
        </w:rPr>
        <w:t>ZADANIE NR</w:t>
      </w:r>
      <w:r w:rsidR="00FB2168">
        <w:rPr>
          <w:rFonts w:eastAsia="Times New Roman" w:cs="Times New Roman"/>
          <w:lang w:eastAsia="pl-PL"/>
        </w:rPr>
        <w:t xml:space="preserve"> </w:t>
      </w:r>
      <w:r w:rsidR="00B82115">
        <w:rPr>
          <w:rFonts w:eastAsia="Times New Roman" w:cs="Times New Roman"/>
          <w:lang w:eastAsia="pl-PL"/>
        </w:rPr>
        <w:t>2</w:t>
      </w:r>
      <w:r w:rsidR="00FB2168">
        <w:rPr>
          <w:rFonts w:eastAsia="Times New Roman" w:cs="Times New Roman"/>
          <w:lang w:eastAsia="pl-PL"/>
        </w:rPr>
        <w:t xml:space="preserve"> </w:t>
      </w:r>
      <w:r w:rsidR="00C957F0">
        <w:rPr>
          <w:rFonts w:eastAsia="Times New Roman" w:cs="Times New Roman"/>
          <w:lang w:eastAsia="pl-PL"/>
        </w:rPr>
        <w:t>– „</w:t>
      </w:r>
      <w:r w:rsidR="00B82115">
        <w:rPr>
          <w:rFonts w:eastAsia="Times New Roman" w:cs="Times New Roman"/>
          <w:lang w:eastAsia="pl-PL"/>
        </w:rPr>
        <w:t>Wykonanie robót budowlanych w obrębie pasa drogowego</w:t>
      </w:r>
      <w:r w:rsidR="00C957F0">
        <w:rPr>
          <w:rFonts w:eastAsia="Times New Roman" w:cs="Times New Roman"/>
          <w:lang w:eastAsia="pl-PL"/>
        </w:rPr>
        <w:t>”</w:t>
      </w:r>
      <w:r w:rsidR="0080687D">
        <w:t>.</w:t>
      </w:r>
    </w:p>
    <w:p w14:paraId="54B3155D" w14:textId="77777777" w:rsidR="00E41EAA" w:rsidRDefault="00E41EAA" w:rsidP="00AA36D4">
      <w:pPr>
        <w:pStyle w:val="Akapitzlist"/>
        <w:numPr>
          <w:ilvl w:val="0"/>
          <w:numId w:val="27"/>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Wykonawca oświadcza, że:</w:t>
      </w:r>
    </w:p>
    <w:p w14:paraId="75477D0E" w14:textId="77777777" w:rsidR="00E41EAA" w:rsidRDefault="00E41EAA" w:rsidP="00AA36D4">
      <w:pPr>
        <w:pStyle w:val="Akapitzlist"/>
        <w:numPr>
          <w:ilvl w:val="1"/>
          <w:numId w:val="27"/>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t>zapoznał się z należytą starannością z warunkami umówionych robót budowlanych,</w:t>
      </w:r>
    </w:p>
    <w:p w14:paraId="49A9259A" w14:textId="1DD33BB9" w:rsidR="00E41EAA" w:rsidRPr="003E5EA9" w:rsidRDefault="00E41EAA" w:rsidP="00D560A9">
      <w:pPr>
        <w:pStyle w:val="Akapitzlist"/>
        <w:numPr>
          <w:ilvl w:val="1"/>
          <w:numId w:val="27"/>
        </w:numPr>
        <w:tabs>
          <w:tab w:val="left" w:pos="92"/>
          <w:tab w:val="left" w:pos="452"/>
          <w:tab w:val="left" w:pos="812"/>
        </w:tabs>
        <w:suppressAutoHyphens/>
        <w:spacing w:after="0" w:line="360" w:lineRule="auto"/>
        <w:rPr>
          <w:rFonts w:eastAsia="Times New Roman" w:cs="Times New Roman"/>
          <w:lang w:eastAsia="pl-PL"/>
        </w:rPr>
      </w:pPr>
      <w:r w:rsidRPr="006E7C8B">
        <w:rPr>
          <w:rFonts w:eastAsia="Times New Roman" w:cs="Times New Roman"/>
          <w:lang w:eastAsia="pl-PL"/>
        </w:rPr>
        <w:t>uzyskał wszystkie informacje konieczne do przygotowania oferty oraz zawarcia umowy i ponosi pełną odpowiedzialność za skutki braku lub mylnego rozpoznania warunków realizacji zamówienia w zakresie możliwym do przewidzenia na etapie oferowania</w:t>
      </w:r>
      <w:r>
        <w:rPr>
          <w:rFonts w:eastAsia="Times New Roman" w:cs="Times New Roman"/>
          <w:lang w:eastAsia="pl-PL"/>
        </w:rPr>
        <w:t>.</w:t>
      </w:r>
    </w:p>
    <w:p w14:paraId="7914629A" w14:textId="6ADF6B8C" w:rsidR="00E41EAA" w:rsidRDefault="00E41EAA" w:rsidP="00D560A9">
      <w:pPr>
        <w:pStyle w:val="Akapitzlist"/>
        <w:numPr>
          <w:ilvl w:val="0"/>
          <w:numId w:val="27"/>
        </w:numPr>
        <w:tabs>
          <w:tab w:val="left" w:pos="92"/>
          <w:tab w:val="left" w:pos="452"/>
          <w:tab w:val="left" w:pos="812"/>
        </w:tabs>
        <w:suppressAutoHyphens/>
        <w:spacing w:after="0" w:line="360" w:lineRule="auto"/>
        <w:rPr>
          <w:rFonts w:eastAsia="Times New Roman" w:cs="Times New Roman"/>
          <w:lang w:eastAsia="pl-PL"/>
        </w:rPr>
      </w:pPr>
      <w:r w:rsidRPr="001326E5">
        <w:rPr>
          <w:rFonts w:eastAsia="Times New Roman" w:cs="Times New Roman"/>
          <w:lang w:eastAsia="pl-PL"/>
        </w:rPr>
        <w:t>Wykonawca potwierdza, że oświadczenia złożone na potwierdzenie braku podstaw wykluczenia z postępowania o udzielenie niniejszego zamówienia są</w:t>
      </w:r>
      <w:r>
        <w:rPr>
          <w:rFonts w:eastAsia="Times New Roman" w:cs="Times New Roman"/>
          <w:lang w:eastAsia="pl-PL"/>
        </w:rPr>
        <w:t xml:space="preserve"> aktualne na dzień zawarcia Umowy.</w:t>
      </w:r>
    </w:p>
    <w:p w14:paraId="5181F7BD" w14:textId="5F476F4C" w:rsidR="00E41EAA" w:rsidRPr="00C62DAC" w:rsidRDefault="00E41EAA" w:rsidP="00C62DAC">
      <w:pPr>
        <w:pStyle w:val="Akapitzlist"/>
        <w:numPr>
          <w:ilvl w:val="0"/>
          <w:numId w:val="27"/>
        </w:numPr>
        <w:tabs>
          <w:tab w:val="left" w:pos="92"/>
          <w:tab w:val="left" w:pos="452"/>
          <w:tab w:val="left" w:pos="812"/>
        </w:tabs>
        <w:suppressAutoHyphens/>
        <w:spacing w:after="0" w:line="360" w:lineRule="auto"/>
        <w:rPr>
          <w:rFonts w:eastAsia="Times New Roman" w:cs="Times New Roman"/>
          <w:lang w:eastAsia="pl-PL"/>
        </w:rPr>
      </w:pPr>
      <w:r>
        <w:rPr>
          <w:rFonts w:eastAsia="Times New Roman" w:cs="Times New Roman"/>
          <w:lang w:eastAsia="pl-PL"/>
        </w:rPr>
        <w:lastRenderedPageBreak/>
        <w:t xml:space="preserve">Integralną częścią Umowy </w:t>
      </w:r>
      <w:r w:rsidR="00C62DAC">
        <w:rPr>
          <w:rFonts w:eastAsia="Times New Roman" w:cs="Times New Roman"/>
          <w:lang w:eastAsia="pl-PL"/>
        </w:rPr>
        <w:t xml:space="preserve">jest </w:t>
      </w:r>
      <w:r w:rsidRPr="00C62DAC">
        <w:rPr>
          <w:rFonts w:eastAsia="Times New Roman" w:cs="Times New Roman"/>
          <w:lang w:eastAsia="pl-PL"/>
        </w:rPr>
        <w:t xml:space="preserve">Oferta Wykonawcy wraz z </w:t>
      </w:r>
      <w:r w:rsidR="00C62DAC">
        <w:rPr>
          <w:rFonts w:eastAsia="Times New Roman" w:cs="Times New Roman"/>
          <w:lang w:eastAsia="pl-PL"/>
        </w:rPr>
        <w:t>Formularzem cenowym</w:t>
      </w:r>
      <w:r w:rsidR="00640B56">
        <w:rPr>
          <w:rFonts w:eastAsia="Times New Roman" w:cs="Times New Roman"/>
          <w:lang w:eastAsia="pl-PL"/>
        </w:rPr>
        <w:t>/kosztorysem ofertowym (ZADANIE NR 2)</w:t>
      </w:r>
      <w:r w:rsidR="00E1171D">
        <w:rPr>
          <w:rFonts w:eastAsia="Times New Roman" w:cs="Times New Roman"/>
          <w:lang w:eastAsia="pl-PL"/>
        </w:rPr>
        <w:t xml:space="preserve"> – załącznik nr 1 do Umowy</w:t>
      </w:r>
      <w:r w:rsidRPr="00C62DAC">
        <w:rPr>
          <w:rFonts w:eastAsia="Times New Roman" w:cs="Times New Roman"/>
          <w:lang w:eastAsia="pl-PL"/>
        </w:rPr>
        <w:t>.</w:t>
      </w:r>
    </w:p>
    <w:p w14:paraId="0209E182" w14:textId="77777777" w:rsidR="00E41EAA" w:rsidRPr="00F549C0" w:rsidRDefault="00E41EAA" w:rsidP="00D560A9">
      <w:pPr>
        <w:tabs>
          <w:tab w:val="left" w:pos="92"/>
          <w:tab w:val="left" w:pos="452"/>
          <w:tab w:val="left" w:pos="812"/>
        </w:tabs>
        <w:suppressAutoHyphens/>
        <w:spacing w:after="0" w:line="360" w:lineRule="auto"/>
        <w:rPr>
          <w:rFonts w:eastAsia="Times New Roman" w:cs="Times New Roman"/>
          <w:b/>
          <w:sz w:val="16"/>
          <w:szCs w:val="16"/>
          <w:lang w:eastAsia="pl-PL"/>
        </w:rPr>
      </w:pPr>
      <w:bookmarkStart w:id="1" w:name="_Hlk9246585"/>
    </w:p>
    <w:p w14:paraId="501CF584" w14:textId="77777777" w:rsidR="00E41EAA" w:rsidRPr="003E5EA9" w:rsidRDefault="00E41EAA" w:rsidP="00D560A9">
      <w:pPr>
        <w:tabs>
          <w:tab w:val="left" w:pos="92"/>
          <w:tab w:val="left" w:pos="452"/>
          <w:tab w:val="left" w:pos="812"/>
        </w:tabs>
        <w:suppressAutoHyphens/>
        <w:spacing w:after="0" w:line="360" w:lineRule="auto"/>
        <w:rPr>
          <w:rFonts w:eastAsia="Times New Roman" w:cs="Times New Roman"/>
          <w:b/>
          <w:lang w:eastAsia="pl-PL"/>
        </w:rPr>
      </w:pPr>
      <w:bookmarkStart w:id="2" w:name="_Hlk65492213"/>
      <w:bookmarkStart w:id="3" w:name="_Hlk48907849"/>
      <w:r w:rsidRPr="003E5EA9">
        <w:rPr>
          <w:rFonts w:eastAsia="Times New Roman" w:cs="Times New Roman"/>
          <w:b/>
          <w:lang w:eastAsia="pl-PL"/>
        </w:rPr>
        <w:t>§ 2.</w:t>
      </w:r>
    </w:p>
    <w:p w14:paraId="0203B921" w14:textId="6E956E6A" w:rsidR="00E41EAA" w:rsidRPr="00BA3603" w:rsidRDefault="00E41EAA" w:rsidP="00D560A9">
      <w:pPr>
        <w:tabs>
          <w:tab w:val="left" w:pos="92"/>
          <w:tab w:val="left" w:pos="452"/>
          <w:tab w:val="left" w:pos="812"/>
        </w:tabs>
        <w:suppressAutoHyphens/>
        <w:spacing w:after="0" w:line="360" w:lineRule="auto"/>
        <w:rPr>
          <w:rFonts w:eastAsia="Times New Roman" w:cs="Times New Roman"/>
          <w:b/>
          <w:lang w:eastAsia="pl-PL"/>
        </w:rPr>
      </w:pPr>
      <w:r w:rsidRPr="00AA36D4">
        <w:rPr>
          <w:rFonts w:eastAsia="Times New Roman" w:cs="Times New Roman"/>
          <w:b/>
          <w:lang w:eastAsia="pl-PL"/>
        </w:rPr>
        <w:t xml:space="preserve">Przedmiot </w:t>
      </w:r>
      <w:r w:rsidR="003D1ADF" w:rsidRPr="00AA36D4">
        <w:rPr>
          <w:rFonts w:eastAsia="Times New Roman" w:cs="Times New Roman"/>
          <w:b/>
          <w:lang w:eastAsia="pl-PL"/>
        </w:rPr>
        <w:t>U</w:t>
      </w:r>
      <w:r w:rsidRPr="00AA36D4">
        <w:rPr>
          <w:rFonts w:eastAsia="Times New Roman" w:cs="Times New Roman"/>
          <w:b/>
          <w:lang w:eastAsia="pl-PL"/>
        </w:rPr>
        <w:t>mowy</w:t>
      </w:r>
    </w:p>
    <w:bookmarkEnd w:id="1"/>
    <w:bookmarkEnd w:id="2"/>
    <w:p w14:paraId="1F41952D" w14:textId="669C37A1" w:rsidR="00E51C4A" w:rsidRPr="002B0D09" w:rsidRDefault="00E41EAA" w:rsidP="00637BC9">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sidRPr="004925A9">
        <w:rPr>
          <w:rFonts w:eastAsia="Arial Narrow" w:cs="Tahoma"/>
          <w:color w:val="000000"/>
          <w:lang w:eastAsia="pl-PL"/>
        </w:rPr>
        <w:t>Zamawiający zleca, a Wykonawca zobowiązuje się do wykonania robót budowlanych polegających na</w:t>
      </w:r>
      <w:r w:rsidR="00022D08" w:rsidRPr="00022D08">
        <w:rPr>
          <w:rFonts w:eastAsia="Arial Narrow" w:cs="Tahoma"/>
          <w:color w:val="000000"/>
          <w:lang w:eastAsia="pl-PL"/>
        </w:rPr>
        <w:t xml:space="preserve"> </w:t>
      </w:r>
      <w:r w:rsidR="006923E1" w:rsidRPr="006923E1">
        <w:rPr>
          <w:rFonts w:eastAsia="Arial Narrow" w:cs="Tahoma"/>
          <w:color w:val="000000"/>
          <w:lang w:eastAsia="pl-PL"/>
        </w:rPr>
        <w:t xml:space="preserve">naprawach i remontach dróg zlokalizowanych w pasach drogowych w granicach administracyjnych miasta Słupska oraz dróg wewnętrznych należących do miasta Słupska – </w:t>
      </w:r>
      <w:r w:rsidR="001C7C63">
        <w:rPr>
          <w:rFonts w:eastAsia="Arial Narrow" w:cs="Tahoma"/>
          <w:color w:val="000000"/>
          <w:lang w:eastAsia="pl-PL"/>
        </w:rPr>
        <w:t>ZADANIE NR</w:t>
      </w:r>
      <w:r w:rsidR="006923E1" w:rsidRPr="006923E1">
        <w:rPr>
          <w:rFonts w:eastAsia="Arial Narrow" w:cs="Tahoma"/>
          <w:color w:val="000000"/>
          <w:lang w:eastAsia="pl-PL"/>
        </w:rPr>
        <w:t xml:space="preserve"> </w:t>
      </w:r>
      <w:r w:rsidR="002B3E93">
        <w:rPr>
          <w:rFonts w:eastAsia="Arial Narrow" w:cs="Tahoma"/>
          <w:color w:val="000000"/>
          <w:lang w:eastAsia="pl-PL"/>
        </w:rPr>
        <w:t>2</w:t>
      </w:r>
      <w:r w:rsidR="006923E1" w:rsidRPr="006923E1">
        <w:rPr>
          <w:rFonts w:eastAsia="Arial Narrow" w:cs="Tahoma"/>
          <w:color w:val="000000"/>
          <w:lang w:eastAsia="pl-PL"/>
        </w:rPr>
        <w:t xml:space="preserve"> </w:t>
      </w:r>
      <w:r w:rsidR="001C7C63">
        <w:rPr>
          <w:rFonts w:eastAsia="Arial Narrow" w:cs="Tahoma"/>
          <w:color w:val="000000"/>
          <w:lang w:eastAsia="pl-PL"/>
        </w:rPr>
        <w:t>– „</w:t>
      </w:r>
      <w:r w:rsidR="002B3E93">
        <w:rPr>
          <w:rFonts w:eastAsia="Arial Narrow" w:cs="Tahoma"/>
          <w:color w:val="000000"/>
          <w:lang w:eastAsia="pl-PL"/>
        </w:rPr>
        <w:t>Wykonanie robót budowlanych w obrębie pasa drogowego</w:t>
      </w:r>
      <w:r w:rsidR="001C7C63">
        <w:rPr>
          <w:rFonts w:eastAsia="Arial Narrow" w:cs="Tahoma"/>
          <w:color w:val="000000"/>
          <w:lang w:eastAsia="pl-PL"/>
        </w:rPr>
        <w:t>”</w:t>
      </w:r>
      <w:r w:rsidR="002B0D09">
        <w:rPr>
          <w:rFonts w:eastAsia="Arial Narrow" w:cs="Tahoma"/>
          <w:color w:val="000000"/>
          <w:lang w:eastAsia="pl-PL"/>
        </w:rPr>
        <w:t>.</w:t>
      </w:r>
    </w:p>
    <w:p w14:paraId="292F1F12" w14:textId="1A104E76" w:rsidR="00EE4037" w:rsidRPr="00D975FD" w:rsidRDefault="00EE4037" w:rsidP="00D975FD">
      <w:pPr>
        <w:pStyle w:val="Akapitzlist"/>
        <w:numPr>
          <w:ilvl w:val="0"/>
          <w:numId w:val="2"/>
        </w:numPr>
        <w:tabs>
          <w:tab w:val="clear" w:pos="360"/>
        </w:tabs>
        <w:spacing w:after="0" w:line="360" w:lineRule="auto"/>
        <w:ind w:left="426" w:hanging="426"/>
        <w:rPr>
          <w:rFonts w:eastAsia="Arial Narrow" w:cstheme="minorHAnsi"/>
          <w:color w:val="000000"/>
          <w:lang w:eastAsia="pl-PL"/>
        </w:rPr>
      </w:pPr>
      <w:r w:rsidRPr="005007CB">
        <w:rPr>
          <w:rFonts w:ascii="Calibri" w:hAnsi="Calibri" w:cs="Calibri"/>
          <w:color w:val="000000"/>
          <w:lang w:eastAsia="ar-SA"/>
        </w:rPr>
        <w:t xml:space="preserve">Zamawiający w ramach realizacji przedmiotu Umowy przewiduje możliwość zastosowania prawa </w:t>
      </w:r>
      <w:r>
        <w:rPr>
          <w:rFonts w:ascii="Calibri" w:hAnsi="Calibri" w:cs="Calibri"/>
          <w:color w:val="000000"/>
          <w:lang w:eastAsia="ar-SA"/>
        </w:rPr>
        <w:t>OPCJI</w:t>
      </w:r>
      <w:r w:rsidRPr="005007CB">
        <w:rPr>
          <w:rFonts w:ascii="Calibri" w:hAnsi="Calibri" w:cs="Calibri"/>
          <w:color w:val="000000"/>
          <w:lang w:eastAsia="ar-SA"/>
        </w:rPr>
        <w:t>, o którym mowa w art. 441 ustawy Pzp.</w:t>
      </w:r>
      <w:r w:rsidRPr="005007CB">
        <w:rPr>
          <w:rFonts w:eastAsia="Cambria" w:cs="Calibri"/>
          <w:bCs/>
        </w:rPr>
        <w:t xml:space="preserve"> </w:t>
      </w:r>
      <w:r w:rsidRPr="005007CB">
        <w:rPr>
          <w:rFonts w:ascii="Calibri" w:hAnsi="Calibri" w:cs="Calibri"/>
          <w:color w:val="000000"/>
          <w:lang w:eastAsia="ar-SA"/>
        </w:rPr>
        <w:t xml:space="preserve">Warunki korzystania z prawa </w:t>
      </w:r>
      <w:r w:rsidRPr="004B1C9A">
        <w:rPr>
          <w:rFonts w:ascii="Calibri" w:hAnsi="Calibri" w:cs="Calibri"/>
          <w:lang w:eastAsia="ar-SA"/>
        </w:rPr>
        <w:t xml:space="preserve">OPCJI określa ust. </w:t>
      </w:r>
      <w:r w:rsidR="004B1C9A" w:rsidRPr="004B1C9A">
        <w:rPr>
          <w:rFonts w:ascii="Calibri" w:hAnsi="Calibri" w:cs="Calibri"/>
          <w:lang w:eastAsia="ar-SA"/>
        </w:rPr>
        <w:t>10</w:t>
      </w:r>
      <w:r w:rsidRPr="004B1C9A">
        <w:rPr>
          <w:rFonts w:ascii="Calibri" w:hAnsi="Calibri" w:cs="Calibri"/>
          <w:lang w:eastAsia="ar-SA"/>
        </w:rPr>
        <w:t xml:space="preserve"> niniejszego </w:t>
      </w:r>
      <w:r w:rsidRPr="005007CB">
        <w:rPr>
          <w:rFonts w:ascii="Calibri" w:hAnsi="Calibri" w:cs="Calibri"/>
          <w:lang w:eastAsia="ar-SA"/>
        </w:rPr>
        <w:t>paragrafu.</w:t>
      </w:r>
    </w:p>
    <w:p w14:paraId="680126B7" w14:textId="469A5156" w:rsidR="002B3E93" w:rsidRPr="002B3E93" w:rsidRDefault="002B3E93" w:rsidP="00637BC9">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Pr>
          <w:rFonts w:eastAsia="Arial Narrow" w:cstheme="minorHAnsi"/>
          <w:bCs/>
          <w:color w:val="000000"/>
          <w:lang w:eastAsia="pl-PL"/>
        </w:rPr>
        <w:t>Z</w:t>
      </w:r>
      <w:r w:rsidRPr="002B3E93">
        <w:rPr>
          <w:rFonts w:eastAsia="Arial Narrow" w:cstheme="minorHAnsi"/>
          <w:bCs/>
          <w:color w:val="000000"/>
          <w:lang w:eastAsia="pl-PL"/>
        </w:rPr>
        <w:t>adanie polega na wykonaniu robót budowlanych w obrębie pasa drogowego (w nawierzchniach: jezdni, chodników, ścieżek rowerowych, zatok i innych elementów ulic), także przy użyciu wyrobów budowlanych innych niż użyte w stanie pierwotnym tj.</w:t>
      </w:r>
      <w:r>
        <w:rPr>
          <w:rFonts w:eastAsia="Arial Narrow" w:cstheme="minorHAnsi"/>
          <w:bCs/>
          <w:color w:val="000000"/>
          <w:lang w:eastAsia="pl-PL"/>
        </w:rPr>
        <w:t>:</w:t>
      </w:r>
    </w:p>
    <w:p w14:paraId="7CFBBFBD" w14:textId="1FD15E7A" w:rsidR="002B3E93" w:rsidRDefault="002B3E93"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Pr>
          <w:rFonts w:eastAsia="Arial Narrow" w:cstheme="minorHAnsi"/>
          <w:color w:val="000000"/>
          <w:lang w:eastAsia="pl-PL"/>
        </w:rPr>
        <w:t>frezowanie nawierzchni,</w:t>
      </w:r>
    </w:p>
    <w:p w14:paraId="7F167669" w14:textId="638EE6EE" w:rsidR="002B3E93" w:rsidRPr="002B3E93" w:rsidRDefault="002B3E93"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2B3E93">
        <w:rPr>
          <w:rFonts w:eastAsia="Arial Narrow" w:cstheme="minorHAnsi"/>
          <w:bCs/>
          <w:color w:val="000000"/>
          <w:lang w:eastAsia="pl-PL"/>
        </w:rPr>
        <w:t>wykonanie robót budowlanych w zakresie układania chodników i asfaltowania</w:t>
      </w:r>
      <w:r>
        <w:rPr>
          <w:rFonts w:eastAsia="Arial Narrow" w:cstheme="minorHAnsi"/>
          <w:bCs/>
          <w:color w:val="000000"/>
          <w:lang w:eastAsia="pl-PL"/>
        </w:rPr>
        <w:t>,</w:t>
      </w:r>
    </w:p>
    <w:p w14:paraId="7C3E2FD1" w14:textId="3AEE6BCB" w:rsidR="002B3E93" w:rsidRPr="002B3E93" w:rsidRDefault="002B3E93"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2B3E93">
        <w:rPr>
          <w:rFonts w:eastAsia="Arial Narrow" w:cstheme="minorHAnsi"/>
          <w:bCs/>
          <w:color w:val="000000"/>
          <w:lang w:eastAsia="pl-PL"/>
        </w:rPr>
        <w:t>wymiana nawierzchni odcinków chodników, ścieżek rowerowych, zatok i innych elementów dróg</w:t>
      </w:r>
      <w:r>
        <w:rPr>
          <w:rFonts w:eastAsia="Arial Narrow" w:cstheme="minorHAnsi"/>
          <w:bCs/>
          <w:color w:val="000000"/>
          <w:lang w:eastAsia="pl-PL"/>
        </w:rPr>
        <w:t>.</w:t>
      </w:r>
    </w:p>
    <w:p w14:paraId="46133026" w14:textId="67AA2E19" w:rsidR="000733DC" w:rsidRDefault="000733DC" w:rsidP="00637BC9">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Pr>
          <w:rFonts w:eastAsia="Arial Narrow" w:cstheme="minorHAnsi"/>
          <w:color w:val="000000"/>
          <w:lang w:eastAsia="pl-PL"/>
        </w:rPr>
        <w:t>Do obowiązków Wykonawcy należy w szczególności:</w:t>
      </w:r>
    </w:p>
    <w:p w14:paraId="08340280" w14:textId="772BD957" w:rsidR="002B3E93" w:rsidRPr="002B3E93" w:rsidRDefault="002B3E93"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2B3E93">
        <w:rPr>
          <w:rFonts w:eastAsia="Arial Narrow" w:cstheme="minorHAnsi"/>
          <w:bCs/>
          <w:color w:val="000000"/>
          <w:lang w:eastAsia="pl-PL"/>
        </w:rPr>
        <w:t>wykonanie robót w obrębie pasa drogowego w nawierzchniach dróg krajowych, wojewódzkich, powiatowych i gminnych zgodnie z ustalonym przez Zamawiającego zakresem, technologią i terminem</w:t>
      </w:r>
      <w:r>
        <w:rPr>
          <w:rFonts w:eastAsia="Arial Narrow" w:cstheme="minorHAnsi"/>
          <w:bCs/>
          <w:color w:val="000000"/>
          <w:lang w:eastAsia="pl-PL"/>
        </w:rPr>
        <w:t>,</w:t>
      </w:r>
    </w:p>
    <w:p w14:paraId="683DD4FD" w14:textId="10DD0613" w:rsidR="002B3E93" w:rsidRPr="008D41A0" w:rsidRDefault="008D41A0"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8D41A0">
        <w:rPr>
          <w:rFonts w:eastAsia="Arial Narrow" w:cstheme="minorHAnsi"/>
          <w:bCs/>
          <w:color w:val="000000"/>
          <w:lang w:eastAsia="pl-PL"/>
        </w:rPr>
        <w:t>frezowanie nawierzchni i mechaniczne wykonanie warstw z mieszanek mineralno-bitumicznych</w:t>
      </w:r>
      <w:r>
        <w:rPr>
          <w:rFonts w:eastAsia="Arial Narrow" w:cstheme="minorHAnsi"/>
          <w:bCs/>
          <w:color w:val="000000"/>
          <w:lang w:eastAsia="pl-PL"/>
        </w:rPr>
        <w:t>,</w:t>
      </w:r>
    </w:p>
    <w:p w14:paraId="0A3ED1FC" w14:textId="7414D7FE" w:rsidR="008D41A0" w:rsidRPr="008D41A0" w:rsidRDefault="008D41A0"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8D41A0">
        <w:rPr>
          <w:rFonts w:eastAsia="Arial Narrow" w:cstheme="minorHAnsi"/>
          <w:bCs/>
          <w:color w:val="000000"/>
          <w:lang w:eastAsia="pl-PL"/>
        </w:rPr>
        <w:t>mechaniczne i ręczne wykonanie rozbiórki istniejącej nawierzchni chodników, ścieżek rowerowych, zatok i innych elementów drogi oraz ponowne wykonanie nawierzchni z materiałów uzgodnionych z Zamawiającym</w:t>
      </w:r>
      <w:r>
        <w:rPr>
          <w:rFonts w:eastAsia="Arial Narrow" w:cstheme="minorHAnsi"/>
          <w:bCs/>
          <w:color w:val="000000"/>
          <w:lang w:eastAsia="pl-PL"/>
        </w:rPr>
        <w:t>,</w:t>
      </w:r>
    </w:p>
    <w:p w14:paraId="5EAF2BEC" w14:textId="321D1679" w:rsidR="008D41A0" w:rsidRPr="008D41A0" w:rsidRDefault="008D41A0"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8D41A0">
        <w:rPr>
          <w:rFonts w:eastAsia="Arial Narrow" w:cstheme="minorHAnsi"/>
          <w:bCs/>
          <w:color w:val="000000"/>
          <w:lang w:eastAsia="pl-PL"/>
        </w:rPr>
        <w:t>zabezpieczenie prowadzonych robót zgodnie z przepisami o ruchu drogowym</w:t>
      </w:r>
      <w:r>
        <w:rPr>
          <w:rFonts w:eastAsia="Arial Narrow" w:cstheme="minorHAnsi"/>
          <w:bCs/>
          <w:color w:val="000000"/>
          <w:lang w:eastAsia="pl-PL"/>
        </w:rPr>
        <w:t>,</w:t>
      </w:r>
    </w:p>
    <w:p w14:paraId="20F3F84D" w14:textId="4A077E13" w:rsidR="008D41A0" w:rsidRPr="008D41A0" w:rsidRDefault="008D41A0"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8D41A0">
        <w:rPr>
          <w:rFonts w:eastAsia="Arial Narrow" w:cstheme="minorHAnsi"/>
          <w:bCs/>
          <w:color w:val="000000"/>
          <w:lang w:eastAsia="pl-PL"/>
        </w:rPr>
        <w:t>informowanie Zamawiającego o konieczności zorganizowania ruchu zastępczego na czas prowadzenia robót oraz przygotowanie tymczasowej organizacji ruchu i wykonanie związanego z tym oznakowania</w:t>
      </w:r>
      <w:r>
        <w:rPr>
          <w:rFonts w:eastAsia="Arial Narrow" w:cstheme="minorHAnsi"/>
          <w:bCs/>
          <w:color w:val="000000"/>
          <w:lang w:eastAsia="pl-PL"/>
        </w:rPr>
        <w:t>,</w:t>
      </w:r>
    </w:p>
    <w:p w14:paraId="1C7C6E54" w14:textId="0ACF1FA2" w:rsidR="008D41A0" w:rsidRPr="008D41A0" w:rsidRDefault="008D41A0"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8D41A0">
        <w:rPr>
          <w:rFonts w:eastAsia="Arial Narrow" w:cstheme="minorHAnsi"/>
          <w:bCs/>
          <w:color w:val="000000"/>
          <w:lang w:eastAsia="pl-PL"/>
        </w:rPr>
        <w:t>powiadomienie Zamawiającego (e-mailem) przed przystąpieniem do robót o terminie, lokalizacji i zakresie robót wraz z podaniem sposobu oznakowania robót</w:t>
      </w:r>
      <w:r>
        <w:rPr>
          <w:rFonts w:eastAsia="Arial Narrow" w:cstheme="minorHAnsi"/>
          <w:bCs/>
          <w:color w:val="000000"/>
          <w:lang w:eastAsia="pl-PL"/>
        </w:rPr>
        <w:t>,</w:t>
      </w:r>
    </w:p>
    <w:p w14:paraId="46FD4DD0" w14:textId="1B7DCE6C" w:rsidR="008D41A0" w:rsidRPr="008D41A0" w:rsidRDefault="008D41A0"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8D41A0">
        <w:rPr>
          <w:rFonts w:eastAsia="Arial Narrow" w:cstheme="minorHAnsi"/>
          <w:bCs/>
          <w:color w:val="000000"/>
          <w:lang w:eastAsia="pl-PL"/>
        </w:rPr>
        <w:t>oczyszczenie i przewiezienie, zważonego lub zliczonego pełnowartościowego materiału z rozbiórki oraz materiału pofrezowego</w:t>
      </w:r>
      <w:r w:rsidR="00307E77">
        <w:rPr>
          <w:rFonts w:eastAsia="Arial Narrow" w:cstheme="minorHAnsi"/>
          <w:bCs/>
          <w:color w:val="000000"/>
          <w:lang w:eastAsia="pl-PL"/>
        </w:rPr>
        <w:t xml:space="preserve"> we </w:t>
      </w:r>
      <w:r w:rsidRPr="008D41A0">
        <w:rPr>
          <w:rFonts w:eastAsia="Arial Narrow" w:cstheme="minorHAnsi"/>
          <w:bCs/>
          <w:color w:val="000000"/>
          <w:lang w:eastAsia="pl-PL"/>
        </w:rPr>
        <w:t>wskazane miejsce w obrębie do 10 km; koszt ważenia materiałów rozbiórkowych ponosi Wykonawca</w:t>
      </w:r>
      <w:r>
        <w:rPr>
          <w:rFonts w:eastAsia="Arial Narrow" w:cstheme="minorHAnsi"/>
          <w:bCs/>
          <w:color w:val="000000"/>
          <w:lang w:eastAsia="pl-PL"/>
        </w:rPr>
        <w:t>,</w:t>
      </w:r>
    </w:p>
    <w:p w14:paraId="3B11A267" w14:textId="2C518685" w:rsidR="008D41A0" w:rsidRPr="008D41A0" w:rsidRDefault="008D41A0"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8D41A0">
        <w:rPr>
          <w:rFonts w:eastAsia="Arial Narrow" w:cstheme="minorHAnsi"/>
          <w:bCs/>
          <w:color w:val="000000"/>
          <w:lang w:eastAsia="pl-PL"/>
        </w:rPr>
        <w:t>skompletowanie oraz przedstawienie dokumentów pozwalających na ocenę prawidłowego wykonania przedmiotu zamówienia</w:t>
      </w:r>
      <w:r>
        <w:rPr>
          <w:rFonts w:eastAsia="Arial Narrow" w:cstheme="minorHAnsi"/>
          <w:bCs/>
          <w:color w:val="000000"/>
          <w:lang w:eastAsia="pl-PL"/>
        </w:rPr>
        <w:t>,</w:t>
      </w:r>
    </w:p>
    <w:p w14:paraId="4EA26C90" w14:textId="3C0429C3" w:rsidR="008D41A0" w:rsidRPr="008D41A0" w:rsidRDefault="008D41A0"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8D41A0">
        <w:rPr>
          <w:rFonts w:eastAsia="Arial Narrow" w:cstheme="minorHAnsi"/>
          <w:bCs/>
          <w:color w:val="000000"/>
          <w:lang w:eastAsia="pl-PL"/>
        </w:rPr>
        <w:lastRenderedPageBreak/>
        <w:t>zorganizowanie i prowadzenie zleconych robót z należytą starannością z zachowaniem procesu technologicznego</w:t>
      </w:r>
      <w:r>
        <w:rPr>
          <w:rFonts w:eastAsia="Arial Narrow" w:cstheme="minorHAnsi"/>
          <w:bCs/>
          <w:color w:val="000000"/>
          <w:lang w:eastAsia="pl-PL"/>
        </w:rPr>
        <w:t>,</w:t>
      </w:r>
    </w:p>
    <w:p w14:paraId="06C2E733" w14:textId="3114FDBB" w:rsidR="008D41A0" w:rsidRPr="008D41A0" w:rsidRDefault="008D41A0"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8D41A0">
        <w:rPr>
          <w:rFonts w:eastAsia="Arial Narrow" w:cstheme="minorHAnsi"/>
          <w:bCs/>
          <w:color w:val="000000"/>
          <w:lang w:eastAsia="pl-PL"/>
        </w:rPr>
        <w:t xml:space="preserve">wykonanie robót budowlanych w obrębie pasa drogowego od dnia zgłoszenia (w formie: faksu, e-maila lub rozmowy telefonicznej) nie później </w:t>
      </w:r>
      <w:r w:rsidRPr="00071BFB">
        <w:rPr>
          <w:rFonts w:eastAsia="Arial Narrow" w:cstheme="minorHAnsi"/>
          <w:b/>
          <w:color w:val="000000"/>
          <w:lang w:eastAsia="pl-PL"/>
        </w:rPr>
        <w:t xml:space="preserve">niż w ciągu 2 dni </w:t>
      </w:r>
      <w:r w:rsidRPr="00071BFB">
        <w:rPr>
          <w:rFonts w:eastAsia="Arial Narrow" w:cstheme="minorHAnsi"/>
          <w:bCs/>
          <w:color w:val="000000"/>
          <w:lang w:eastAsia="pl-PL"/>
        </w:rPr>
        <w:t>od dnia</w:t>
      </w:r>
      <w:r w:rsidRPr="008D41A0">
        <w:rPr>
          <w:rFonts w:eastAsia="Arial Narrow" w:cstheme="minorHAnsi"/>
          <w:bCs/>
          <w:color w:val="000000"/>
          <w:lang w:eastAsia="pl-PL"/>
        </w:rPr>
        <w:t xml:space="preserve"> zgłoszenia lub zgodnie z ustalonym przez Zamawiającego terminem</w:t>
      </w:r>
      <w:r>
        <w:rPr>
          <w:rFonts w:eastAsia="Arial Narrow" w:cstheme="minorHAnsi"/>
          <w:bCs/>
          <w:color w:val="000000"/>
          <w:lang w:eastAsia="pl-PL"/>
        </w:rPr>
        <w:t>,</w:t>
      </w:r>
    </w:p>
    <w:p w14:paraId="0D56B392" w14:textId="5FBAE2D0" w:rsidR="008D41A0" w:rsidRPr="008D41A0" w:rsidRDefault="008D41A0"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8D41A0">
        <w:rPr>
          <w:rFonts w:eastAsia="Arial Narrow" w:cstheme="minorHAnsi"/>
          <w:bCs/>
          <w:color w:val="000000"/>
          <w:lang w:eastAsia="pl-PL"/>
        </w:rPr>
        <w:t>prowadzenie na bieżąco książki obmiarów i dokumentów rozliczeniowych i przedłożenie Zamawiającemu nie później niż 5 dni od daty zakończenia robót</w:t>
      </w:r>
      <w:r>
        <w:rPr>
          <w:rFonts w:eastAsia="Arial Narrow" w:cstheme="minorHAnsi"/>
          <w:bCs/>
          <w:color w:val="000000"/>
          <w:lang w:eastAsia="pl-PL"/>
        </w:rPr>
        <w:t>,</w:t>
      </w:r>
    </w:p>
    <w:p w14:paraId="7F2FE83B" w14:textId="364636FE" w:rsidR="00CD5180" w:rsidRPr="00A01E9E" w:rsidRDefault="008D41A0" w:rsidP="00637BC9">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8D41A0">
        <w:rPr>
          <w:rFonts w:eastAsia="Arial Narrow" w:cstheme="minorHAnsi"/>
          <w:bCs/>
          <w:color w:val="000000"/>
          <w:lang w:eastAsia="pl-PL"/>
        </w:rPr>
        <w:t>Wykonawca winien zapewnić kontrolę jakości robót i materiałów oraz przekazać Zamawiającemu deklaracje zgodności na materiały i prefabrykaty przed ich wbudowaniem. Badania materiałów (atesty, aprobaty itp.) Wykonawca powinien przekazać przy robotach zanikających oraz przy odbiorze całości zleconych robót</w:t>
      </w:r>
      <w:r w:rsidR="00A01E9E">
        <w:rPr>
          <w:rFonts w:eastAsia="Arial Narrow" w:cstheme="minorHAnsi"/>
          <w:bCs/>
          <w:color w:val="000000"/>
          <w:lang w:eastAsia="pl-PL"/>
        </w:rPr>
        <w:t>.</w:t>
      </w:r>
    </w:p>
    <w:p w14:paraId="7729AE6E" w14:textId="3CCF3B9B" w:rsidR="00CD5180" w:rsidRPr="00437B06" w:rsidRDefault="00CD5180" w:rsidP="00071BFB">
      <w:pPr>
        <w:pStyle w:val="Akapitzlist"/>
        <w:numPr>
          <w:ilvl w:val="0"/>
          <w:numId w:val="2"/>
        </w:numPr>
        <w:tabs>
          <w:tab w:val="clear" w:pos="360"/>
          <w:tab w:val="num" w:pos="426"/>
        </w:tabs>
        <w:spacing w:after="0" w:line="360" w:lineRule="auto"/>
        <w:ind w:left="426" w:hanging="426"/>
        <w:rPr>
          <w:rFonts w:eastAsia="Arial Narrow" w:cstheme="minorHAnsi"/>
          <w:lang w:eastAsia="pl-PL"/>
        </w:rPr>
      </w:pPr>
      <w:r w:rsidRPr="00437B06">
        <w:rPr>
          <w:rFonts w:eastAsia="Arial Narrow" w:cstheme="minorHAnsi"/>
          <w:bCs/>
          <w:lang w:eastAsia="pl-PL"/>
        </w:rPr>
        <w:t>Roboty należy prowadzić bez zamykania całej szerokości jezdni, przy zachowaniu ruchu na drogach.</w:t>
      </w:r>
    </w:p>
    <w:p w14:paraId="752E71C3" w14:textId="3BA70787" w:rsidR="003947E5" w:rsidRPr="00437B06" w:rsidRDefault="003947E5" w:rsidP="00071BFB">
      <w:pPr>
        <w:pStyle w:val="Akapitzlist"/>
        <w:numPr>
          <w:ilvl w:val="0"/>
          <w:numId w:val="2"/>
        </w:numPr>
        <w:tabs>
          <w:tab w:val="clear" w:pos="360"/>
          <w:tab w:val="num" w:pos="426"/>
        </w:tabs>
        <w:spacing w:after="0" w:line="360" w:lineRule="auto"/>
        <w:ind w:left="426" w:hanging="426"/>
        <w:rPr>
          <w:rFonts w:eastAsia="Arial Narrow" w:cstheme="minorHAnsi"/>
          <w:lang w:eastAsia="pl-PL"/>
        </w:rPr>
      </w:pPr>
      <w:r w:rsidRPr="00437B06">
        <w:rPr>
          <w:rFonts w:eastAsia="Arial Narrow" w:cstheme="minorHAnsi"/>
          <w:bCs/>
          <w:lang w:eastAsia="pl-PL"/>
        </w:rPr>
        <w:t>Roboty na ulicach o dużym natężeniu ruchu należy wykonywać poza godzinami szczytu natężenia ruchu drogowego (nie dotyczy naprawy awarii).</w:t>
      </w:r>
    </w:p>
    <w:p w14:paraId="11D89ED6" w14:textId="19ED1F21" w:rsidR="003947E5" w:rsidRPr="00437B06" w:rsidRDefault="003947E5" w:rsidP="00071BFB">
      <w:pPr>
        <w:pStyle w:val="Akapitzlist"/>
        <w:numPr>
          <w:ilvl w:val="0"/>
          <w:numId w:val="2"/>
        </w:numPr>
        <w:tabs>
          <w:tab w:val="clear" w:pos="360"/>
          <w:tab w:val="num" w:pos="426"/>
        </w:tabs>
        <w:spacing w:after="0" w:line="360" w:lineRule="auto"/>
        <w:ind w:left="426" w:hanging="426"/>
        <w:rPr>
          <w:rFonts w:eastAsia="Arial Narrow" w:cstheme="minorHAnsi"/>
          <w:lang w:eastAsia="pl-PL"/>
        </w:rPr>
      </w:pPr>
      <w:r w:rsidRPr="00437B06">
        <w:rPr>
          <w:rFonts w:eastAsia="Arial Narrow" w:cstheme="minorHAnsi"/>
          <w:bCs/>
          <w:lang w:eastAsia="pl-PL"/>
        </w:rPr>
        <w:t>Wykonawca zobowiązany jest w pierwszej kolejności wbudować materiały Zamawiającego (materiały z odzysku) , których rodzaj i ilość określona zostanie w trakcie realizacji.</w:t>
      </w:r>
    </w:p>
    <w:p w14:paraId="40E33FC6" w14:textId="3CD016B8" w:rsidR="003947E5" w:rsidRPr="00437B06" w:rsidRDefault="003947E5" w:rsidP="00071BFB">
      <w:pPr>
        <w:pStyle w:val="Akapitzlist"/>
        <w:numPr>
          <w:ilvl w:val="0"/>
          <w:numId w:val="2"/>
        </w:numPr>
        <w:tabs>
          <w:tab w:val="clear" w:pos="360"/>
          <w:tab w:val="num" w:pos="426"/>
        </w:tabs>
        <w:spacing w:after="0" w:line="360" w:lineRule="auto"/>
        <w:ind w:left="426" w:hanging="426"/>
        <w:rPr>
          <w:rFonts w:eastAsia="Arial Narrow" w:cstheme="minorHAnsi"/>
          <w:lang w:eastAsia="pl-PL"/>
        </w:rPr>
      </w:pPr>
      <w:r w:rsidRPr="00437B06">
        <w:rPr>
          <w:rFonts w:eastAsia="Arial Narrow" w:cstheme="minorHAnsi"/>
          <w:bCs/>
          <w:lang w:eastAsia="pl-PL"/>
        </w:rPr>
        <w:t>Wykonawca po przejęciu terenu, jeżeli zachodzi konieczność w trakcie wykonywania robót remontowych, zdejmie, przechowa i zabezpieczy majątek miasta tj. Istniejące oznakowanie pionowe, elementy zabezpieczenia ruchu i inne wyposażenie pasa drogowego oraz ponownie zamontuje po zakończeniu robót.</w:t>
      </w:r>
    </w:p>
    <w:p w14:paraId="5BA3F7C8" w14:textId="6CD57EB1" w:rsidR="00CD5180" w:rsidRPr="00CD5180" w:rsidRDefault="00CD5180" w:rsidP="00071BFB">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sidRPr="00CD5180">
        <w:rPr>
          <w:rFonts w:eastAsia="Arial Narrow" w:cstheme="minorHAnsi"/>
          <w:bCs/>
          <w:color w:val="000000"/>
          <w:lang w:eastAsia="pl-PL"/>
        </w:rPr>
        <w:t>Wykonawca obowiązany jest wykonać roboty zgodnie z zasadami wiedzy i sztuki budowlanej oraz w oparciu o Ogólne Specyfikacje Techniczne opracowane przez Generalną Dyrekcję Dróg Publicznych w Warszawie</w:t>
      </w:r>
      <w:r>
        <w:rPr>
          <w:rFonts w:eastAsia="Arial Narrow" w:cstheme="minorHAnsi"/>
          <w:bCs/>
          <w:color w:val="000000"/>
          <w:lang w:eastAsia="pl-PL"/>
        </w:rPr>
        <w:t>:</w:t>
      </w:r>
    </w:p>
    <w:p w14:paraId="7E03BBC5" w14:textId="77777777" w:rsidR="00557C35" w:rsidRPr="00557C35" w:rsidRDefault="00557C35" w:rsidP="00D61E8F">
      <w:pPr>
        <w:pStyle w:val="Akapitzlist"/>
        <w:spacing w:after="0" w:line="360" w:lineRule="auto"/>
        <w:ind w:left="426"/>
        <w:rPr>
          <w:rFonts w:eastAsia="Arial Narrow" w:cstheme="minorHAnsi"/>
          <w:color w:val="000000"/>
          <w:lang w:eastAsia="pl-PL"/>
        </w:rPr>
      </w:pPr>
      <w:r w:rsidRPr="00557C35">
        <w:rPr>
          <w:rFonts w:eastAsia="Arial Narrow" w:cstheme="minorHAnsi"/>
          <w:color w:val="000000"/>
          <w:lang w:eastAsia="pl-PL"/>
        </w:rPr>
        <w:t>A.</w:t>
      </w:r>
      <w:r w:rsidRPr="00557C35">
        <w:rPr>
          <w:rFonts w:eastAsia="Arial Narrow" w:cstheme="minorHAnsi"/>
          <w:color w:val="000000"/>
          <w:lang w:eastAsia="pl-PL"/>
        </w:rPr>
        <w:tab/>
        <w:t>D-M-00.00.00 – Wymagania ogólne,</w:t>
      </w:r>
    </w:p>
    <w:p w14:paraId="70476674" w14:textId="77777777" w:rsidR="00557C35" w:rsidRPr="00557C35" w:rsidRDefault="00557C35" w:rsidP="00D61E8F">
      <w:pPr>
        <w:pStyle w:val="Akapitzlist"/>
        <w:spacing w:after="0" w:line="360" w:lineRule="auto"/>
        <w:ind w:left="426"/>
        <w:rPr>
          <w:rFonts w:eastAsia="Arial Narrow" w:cstheme="minorHAnsi"/>
          <w:color w:val="000000"/>
          <w:lang w:eastAsia="pl-PL"/>
        </w:rPr>
      </w:pPr>
      <w:r w:rsidRPr="00557C35">
        <w:rPr>
          <w:rFonts w:eastAsia="Arial Narrow" w:cstheme="minorHAnsi"/>
          <w:color w:val="000000"/>
          <w:lang w:eastAsia="pl-PL"/>
        </w:rPr>
        <w:t>B.</w:t>
      </w:r>
      <w:r w:rsidRPr="00557C35">
        <w:rPr>
          <w:rFonts w:eastAsia="Arial Narrow" w:cstheme="minorHAnsi"/>
          <w:color w:val="000000"/>
          <w:lang w:eastAsia="pl-PL"/>
        </w:rPr>
        <w:tab/>
        <w:t>D-04.01.01 – Koryto wraz z profilowaniem i zagęszczaniem podłoża,</w:t>
      </w:r>
    </w:p>
    <w:p w14:paraId="7E3273F0" w14:textId="77777777" w:rsidR="00557C35" w:rsidRPr="00557C35" w:rsidRDefault="00557C35" w:rsidP="00D61E8F">
      <w:pPr>
        <w:pStyle w:val="Akapitzlist"/>
        <w:spacing w:after="0" w:line="360" w:lineRule="auto"/>
        <w:ind w:left="426"/>
        <w:rPr>
          <w:rFonts w:eastAsia="Arial Narrow" w:cstheme="minorHAnsi"/>
          <w:color w:val="000000"/>
          <w:lang w:eastAsia="pl-PL"/>
        </w:rPr>
      </w:pPr>
      <w:r w:rsidRPr="00557C35">
        <w:rPr>
          <w:rFonts w:eastAsia="Arial Narrow" w:cstheme="minorHAnsi"/>
          <w:color w:val="000000"/>
          <w:lang w:eastAsia="pl-PL"/>
        </w:rPr>
        <w:t>C.</w:t>
      </w:r>
      <w:r w:rsidRPr="00557C35">
        <w:rPr>
          <w:rFonts w:eastAsia="Arial Narrow" w:cstheme="minorHAnsi"/>
          <w:color w:val="000000"/>
          <w:lang w:eastAsia="pl-PL"/>
        </w:rPr>
        <w:tab/>
        <w:t xml:space="preserve">D-04.02.01 – Warstwy odsączające i odcinające, </w:t>
      </w:r>
    </w:p>
    <w:p w14:paraId="7096AB81" w14:textId="77777777" w:rsidR="00557C35" w:rsidRPr="00557C35" w:rsidRDefault="00557C35" w:rsidP="00D61E8F">
      <w:pPr>
        <w:pStyle w:val="Akapitzlist"/>
        <w:spacing w:after="0" w:line="360" w:lineRule="auto"/>
        <w:ind w:left="426"/>
        <w:rPr>
          <w:rFonts w:eastAsia="Arial Narrow" w:cstheme="minorHAnsi"/>
          <w:color w:val="000000"/>
          <w:lang w:eastAsia="pl-PL"/>
        </w:rPr>
      </w:pPr>
      <w:r w:rsidRPr="00557C35">
        <w:rPr>
          <w:rFonts w:eastAsia="Arial Narrow" w:cstheme="minorHAnsi"/>
          <w:color w:val="000000"/>
          <w:lang w:eastAsia="pl-PL"/>
        </w:rPr>
        <w:t>D.</w:t>
      </w:r>
      <w:r w:rsidRPr="00557C35">
        <w:rPr>
          <w:rFonts w:eastAsia="Arial Narrow" w:cstheme="minorHAnsi"/>
          <w:color w:val="000000"/>
          <w:lang w:eastAsia="pl-PL"/>
        </w:rPr>
        <w:tab/>
        <w:t>D-04.03.01 – Oczyszczenie i skropienie warstw konstrukcyjnych,</w:t>
      </w:r>
    </w:p>
    <w:p w14:paraId="5F3E74AA" w14:textId="77777777" w:rsidR="00557C35" w:rsidRPr="00557C35" w:rsidRDefault="00557C35" w:rsidP="00D61E8F">
      <w:pPr>
        <w:pStyle w:val="Akapitzlist"/>
        <w:spacing w:after="0" w:line="360" w:lineRule="auto"/>
        <w:ind w:left="426"/>
        <w:rPr>
          <w:rFonts w:eastAsia="Arial Narrow" w:cstheme="minorHAnsi"/>
          <w:color w:val="000000"/>
          <w:lang w:eastAsia="pl-PL"/>
        </w:rPr>
      </w:pPr>
      <w:r w:rsidRPr="00557C35">
        <w:rPr>
          <w:rFonts w:eastAsia="Arial Narrow" w:cstheme="minorHAnsi"/>
          <w:color w:val="000000"/>
          <w:lang w:eastAsia="pl-PL"/>
        </w:rPr>
        <w:t>E.</w:t>
      </w:r>
      <w:r w:rsidRPr="00557C35">
        <w:rPr>
          <w:rFonts w:eastAsia="Arial Narrow" w:cstheme="minorHAnsi"/>
          <w:color w:val="000000"/>
          <w:lang w:eastAsia="pl-PL"/>
        </w:rPr>
        <w:tab/>
        <w:t>D-05.03.11 – Frezowanie nawierzchni,</w:t>
      </w:r>
    </w:p>
    <w:p w14:paraId="7A0E80E2" w14:textId="77777777" w:rsidR="00557C35" w:rsidRPr="00557C35" w:rsidRDefault="00557C35" w:rsidP="00D61E8F">
      <w:pPr>
        <w:pStyle w:val="Akapitzlist"/>
        <w:spacing w:after="0" w:line="360" w:lineRule="auto"/>
        <w:ind w:left="426"/>
        <w:rPr>
          <w:rFonts w:eastAsia="Arial Narrow" w:cstheme="minorHAnsi"/>
          <w:color w:val="000000"/>
          <w:lang w:eastAsia="pl-PL"/>
        </w:rPr>
      </w:pPr>
      <w:r w:rsidRPr="00557C35">
        <w:rPr>
          <w:rFonts w:eastAsia="Arial Narrow" w:cstheme="minorHAnsi"/>
          <w:color w:val="000000"/>
          <w:lang w:eastAsia="pl-PL"/>
        </w:rPr>
        <w:t>F.</w:t>
      </w:r>
      <w:r w:rsidRPr="00557C35">
        <w:rPr>
          <w:rFonts w:eastAsia="Arial Narrow" w:cstheme="minorHAnsi"/>
          <w:color w:val="000000"/>
          <w:lang w:eastAsia="pl-PL"/>
        </w:rPr>
        <w:tab/>
        <w:t>D-05.03.05  –  Nawierzchnia z betonu asfaltowego,</w:t>
      </w:r>
    </w:p>
    <w:p w14:paraId="19736A38" w14:textId="77777777" w:rsidR="00557C35" w:rsidRPr="00557C35" w:rsidRDefault="00557C35" w:rsidP="00D61E8F">
      <w:pPr>
        <w:pStyle w:val="Akapitzlist"/>
        <w:spacing w:after="0" w:line="360" w:lineRule="auto"/>
        <w:ind w:left="426"/>
        <w:rPr>
          <w:rFonts w:eastAsia="Arial Narrow" w:cstheme="minorHAnsi"/>
          <w:color w:val="000000"/>
          <w:lang w:eastAsia="pl-PL"/>
        </w:rPr>
      </w:pPr>
      <w:r w:rsidRPr="00557C35">
        <w:rPr>
          <w:rFonts w:eastAsia="Arial Narrow" w:cstheme="minorHAnsi"/>
          <w:color w:val="000000"/>
          <w:lang w:eastAsia="pl-PL"/>
        </w:rPr>
        <w:t>G.</w:t>
      </w:r>
      <w:r w:rsidRPr="00557C35">
        <w:rPr>
          <w:rFonts w:eastAsia="Arial Narrow" w:cstheme="minorHAnsi"/>
          <w:color w:val="000000"/>
          <w:lang w:eastAsia="pl-PL"/>
        </w:rPr>
        <w:tab/>
        <w:t>D-08.02.00 – Chodniki,</w:t>
      </w:r>
    </w:p>
    <w:p w14:paraId="7BBEB397" w14:textId="77777777" w:rsidR="00557C35" w:rsidRPr="00557C35" w:rsidRDefault="00557C35" w:rsidP="00D61E8F">
      <w:pPr>
        <w:pStyle w:val="Akapitzlist"/>
        <w:spacing w:after="0" w:line="360" w:lineRule="auto"/>
        <w:ind w:left="426"/>
        <w:rPr>
          <w:rFonts w:eastAsia="Arial Narrow" w:cstheme="minorHAnsi"/>
          <w:color w:val="000000"/>
          <w:lang w:eastAsia="pl-PL"/>
        </w:rPr>
      </w:pPr>
      <w:r w:rsidRPr="00557C35">
        <w:rPr>
          <w:rFonts w:eastAsia="Arial Narrow" w:cstheme="minorHAnsi"/>
          <w:color w:val="000000"/>
          <w:lang w:eastAsia="pl-PL"/>
        </w:rPr>
        <w:t>H.</w:t>
      </w:r>
      <w:r w:rsidRPr="00557C35">
        <w:rPr>
          <w:rFonts w:eastAsia="Arial Narrow" w:cstheme="minorHAnsi"/>
          <w:color w:val="000000"/>
          <w:lang w:eastAsia="pl-PL"/>
        </w:rPr>
        <w:tab/>
        <w:t>D-08.03.01 – Betonowe obrzeża chodnikowe,</w:t>
      </w:r>
    </w:p>
    <w:p w14:paraId="5DFCB279" w14:textId="77777777" w:rsidR="00557C35" w:rsidRPr="00557C35" w:rsidRDefault="00557C35" w:rsidP="00D61E8F">
      <w:pPr>
        <w:pStyle w:val="Akapitzlist"/>
        <w:spacing w:after="0" w:line="360" w:lineRule="auto"/>
        <w:ind w:left="426"/>
        <w:rPr>
          <w:rFonts w:eastAsia="Arial Narrow" w:cstheme="minorHAnsi"/>
          <w:color w:val="000000"/>
          <w:lang w:eastAsia="pl-PL"/>
        </w:rPr>
      </w:pPr>
      <w:r w:rsidRPr="00557C35">
        <w:rPr>
          <w:rFonts w:eastAsia="Arial Narrow" w:cstheme="minorHAnsi"/>
          <w:color w:val="000000"/>
          <w:lang w:eastAsia="pl-PL"/>
        </w:rPr>
        <w:t>I.</w:t>
      </w:r>
      <w:r w:rsidRPr="00557C35">
        <w:rPr>
          <w:rFonts w:eastAsia="Arial Narrow" w:cstheme="minorHAnsi"/>
          <w:color w:val="000000"/>
          <w:lang w:eastAsia="pl-PL"/>
        </w:rPr>
        <w:tab/>
        <w:t>D-08.01.01 – Krawężniki,</w:t>
      </w:r>
    </w:p>
    <w:p w14:paraId="4257A74B" w14:textId="77777777" w:rsidR="00557C35" w:rsidRPr="00557C35" w:rsidRDefault="00557C35" w:rsidP="00D61E8F">
      <w:pPr>
        <w:pStyle w:val="Akapitzlist"/>
        <w:spacing w:after="0" w:line="360" w:lineRule="auto"/>
        <w:ind w:left="426"/>
        <w:rPr>
          <w:rFonts w:eastAsia="Arial Narrow" w:cstheme="minorHAnsi"/>
          <w:color w:val="000000"/>
          <w:lang w:eastAsia="pl-PL"/>
        </w:rPr>
      </w:pPr>
      <w:r w:rsidRPr="00557C35">
        <w:rPr>
          <w:rFonts w:eastAsia="Arial Narrow" w:cstheme="minorHAnsi"/>
          <w:color w:val="000000"/>
          <w:lang w:eastAsia="pl-PL"/>
        </w:rPr>
        <w:t>J.</w:t>
      </w:r>
      <w:r w:rsidRPr="00557C35">
        <w:rPr>
          <w:rFonts w:eastAsia="Arial Narrow" w:cstheme="minorHAnsi"/>
          <w:color w:val="000000"/>
          <w:lang w:eastAsia="pl-PL"/>
        </w:rPr>
        <w:tab/>
        <w:t>D-08.01.01a – Przestawianie krawężników,</w:t>
      </w:r>
    </w:p>
    <w:p w14:paraId="770A4DF7" w14:textId="37B9D232" w:rsidR="0080687D" w:rsidRPr="00B37879" w:rsidRDefault="00557C35" w:rsidP="00D61E8F">
      <w:pPr>
        <w:pStyle w:val="Akapitzlist"/>
        <w:spacing w:after="0" w:line="360" w:lineRule="auto"/>
        <w:ind w:left="426"/>
        <w:rPr>
          <w:rFonts w:eastAsia="Arial Narrow" w:cstheme="minorHAnsi"/>
          <w:color w:val="000000"/>
          <w:lang w:eastAsia="pl-PL"/>
        </w:rPr>
      </w:pPr>
      <w:r w:rsidRPr="00557C35">
        <w:rPr>
          <w:rFonts w:eastAsia="Arial Narrow" w:cstheme="minorHAnsi"/>
          <w:color w:val="000000"/>
          <w:lang w:eastAsia="pl-PL"/>
        </w:rPr>
        <w:t>K.</w:t>
      </w:r>
      <w:r w:rsidRPr="00557C35">
        <w:rPr>
          <w:rFonts w:eastAsia="Arial Narrow" w:cstheme="minorHAnsi"/>
          <w:color w:val="000000"/>
          <w:lang w:eastAsia="pl-PL"/>
        </w:rPr>
        <w:tab/>
        <w:t xml:space="preserve"> D-05.03.19 – Cienkie warstwy na zimno</w:t>
      </w:r>
    </w:p>
    <w:p w14:paraId="4D55E808" w14:textId="50254E99" w:rsidR="00D61E8F" w:rsidRPr="00D61E8F" w:rsidRDefault="00D61E8F" w:rsidP="00D61E8F">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bookmarkStart w:id="4" w:name="_Hlk184127810"/>
      <w:bookmarkStart w:id="5" w:name="_Hlk184023392"/>
      <w:r w:rsidRPr="00D61E8F">
        <w:rPr>
          <w:rFonts w:ascii="Calibri" w:eastAsia="Calibri" w:hAnsi="Calibri" w:cs="Calibri"/>
        </w:rPr>
        <w:t>PRAWO OPCJI – warunki i zasady skorzystania z prawa opcji;</w:t>
      </w:r>
    </w:p>
    <w:p w14:paraId="73B34861" w14:textId="7FB87670" w:rsidR="00D61E8F" w:rsidRPr="00D61E8F" w:rsidRDefault="00D61E8F" w:rsidP="00D61E8F">
      <w:pPr>
        <w:numPr>
          <w:ilvl w:val="0"/>
          <w:numId w:val="47"/>
        </w:numPr>
        <w:spacing w:after="0" w:line="360" w:lineRule="auto"/>
        <w:ind w:left="851" w:hanging="425"/>
        <w:rPr>
          <w:rFonts w:ascii="Calibri" w:eastAsia="Calibri" w:hAnsi="Calibri" w:cs="Calibri"/>
        </w:rPr>
      </w:pPr>
      <w:r w:rsidRPr="00D61E8F">
        <w:rPr>
          <w:rFonts w:ascii="Calibri" w:eastAsia="Calibri" w:hAnsi="Calibri" w:cs="Calibri"/>
        </w:rPr>
        <w:lastRenderedPageBreak/>
        <w:t xml:space="preserve">Przedmiot zamówienia ZADANIA NR 2 obejmuje roboty z podziałem na zakres PODSTAWOWY i prawo OPCJI, których opis i ilości zostały określone w Formularzu cenowym/kosztorysie ofertowym stanowiącym </w:t>
      </w:r>
      <w:r w:rsidRPr="00D61E8F">
        <w:rPr>
          <w:rFonts w:ascii="Calibri" w:eastAsia="Calibri" w:hAnsi="Calibri" w:cs="Calibri"/>
          <w:b/>
          <w:bCs/>
        </w:rPr>
        <w:t>załącznik nr</w:t>
      </w:r>
      <w:r w:rsidRPr="00D61E8F">
        <w:rPr>
          <w:rFonts w:ascii="Calibri" w:eastAsia="Calibri" w:hAnsi="Calibri" w:cs="Calibri"/>
        </w:rPr>
        <w:t xml:space="preserve"> </w:t>
      </w:r>
      <w:r w:rsidRPr="00D61E8F">
        <w:rPr>
          <w:rFonts w:ascii="Calibri" w:eastAsia="Calibri" w:hAnsi="Calibri" w:cs="Calibri"/>
          <w:b/>
          <w:bCs/>
        </w:rPr>
        <w:t>1</w:t>
      </w:r>
      <w:r w:rsidRPr="00D61E8F">
        <w:rPr>
          <w:rFonts w:ascii="Calibri" w:eastAsia="Calibri" w:hAnsi="Calibri" w:cs="Calibri"/>
        </w:rPr>
        <w:t xml:space="preserve"> do </w:t>
      </w:r>
      <w:r w:rsidR="00A746C7">
        <w:rPr>
          <w:rFonts w:ascii="Calibri" w:eastAsia="Calibri" w:hAnsi="Calibri" w:cs="Calibri"/>
        </w:rPr>
        <w:t>Umowy</w:t>
      </w:r>
      <w:r w:rsidRPr="00D61E8F">
        <w:rPr>
          <w:rFonts w:ascii="Calibri" w:eastAsia="Calibri" w:hAnsi="Calibri" w:cs="Calibri"/>
        </w:rPr>
        <w:t>.</w:t>
      </w:r>
    </w:p>
    <w:p w14:paraId="3FECAA66" w14:textId="10119B09" w:rsidR="00D61E8F" w:rsidRPr="00D61E8F" w:rsidRDefault="00D61E8F" w:rsidP="00D61E8F">
      <w:pPr>
        <w:numPr>
          <w:ilvl w:val="0"/>
          <w:numId w:val="47"/>
        </w:numPr>
        <w:spacing w:after="0" w:line="360" w:lineRule="auto"/>
        <w:ind w:left="851" w:hanging="425"/>
        <w:rPr>
          <w:rFonts w:ascii="Calibri" w:eastAsia="Calibri" w:hAnsi="Calibri" w:cs="Calibri"/>
        </w:rPr>
      </w:pPr>
      <w:r w:rsidRPr="00D61E8F">
        <w:rPr>
          <w:rFonts w:ascii="Calibri" w:eastAsia="Times New Roman" w:hAnsi="Calibri" w:cs="Calibri"/>
          <w:lang w:eastAsia="pl-PL"/>
        </w:rPr>
        <w:t xml:space="preserve">Zamawiający ma prawo jednostronnie rozszerzyć przedmiot zamówienia (prawo </w:t>
      </w:r>
      <w:r w:rsidR="004B1C9A">
        <w:rPr>
          <w:rFonts w:ascii="Calibri" w:eastAsia="Times New Roman" w:hAnsi="Calibri" w:cs="Calibri"/>
          <w:lang w:eastAsia="pl-PL"/>
        </w:rPr>
        <w:t>OPCJI</w:t>
      </w:r>
      <w:r w:rsidRPr="00D61E8F">
        <w:rPr>
          <w:rFonts w:ascii="Calibri" w:eastAsia="Times New Roman" w:hAnsi="Calibri" w:cs="Calibri"/>
          <w:lang w:eastAsia="pl-PL"/>
        </w:rPr>
        <w:t>).</w:t>
      </w:r>
    </w:p>
    <w:p w14:paraId="7551D9F4" w14:textId="77777777" w:rsidR="00D61E8F" w:rsidRPr="00D61E8F" w:rsidRDefault="00D61E8F" w:rsidP="00D61E8F">
      <w:pPr>
        <w:numPr>
          <w:ilvl w:val="0"/>
          <w:numId w:val="47"/>
        </w:numPr>
        <w:spacing w:after="0" w:line="360" w:lineRule="auto"/>
        <w:ind w:left="851" w:hanging="425"/>
        <w:rPr>
          <w:rFonts w:ascii="Calibri" w:eastAsia="Calibri" w:hAnsi="Calibri" w:cs="Calibri"/>
        </w:rPr>
      </w:pPr>
      <w:r w:rsidRPr="00D61E8F">
        <w:rPr>
          <w:rFonts w:ascii="Calibri" w:eastAsia="Times New Roman" w:hAnsi="Calibri" w:cs="Calibri"/>
          <w:lang w:eastAsia="pl-PL"/>
        </w:rPr>
        <w:t>Zamawiający zastrzega, że zakres opcjonalny zamówienia nie stanowi zobowiązania umownego (w tym finansowego) Zamawiającego zaciąganego w momencie zawarcia umowy, przewidywany zakres opcjonalny zamówienia nie jest gwarantowany do realizacji.</w:t>
      </w:r>
    </w:p>
    <w:p w14:paraId="602349BE" w14:textId="77777777" w:rsidR="00D61E8F" w:rsidRPr="00D61E8F" w:rsidRDefault="00D61E8F" w:rsidP="00D61E8F">
      <w:pPr>
        <w:numPr>
          <w:ilvl w:val="0"/>
          <w:numId w:val="47"/>
        </w:numPr>
        <w:spacing w:after="0" w:line="360" w:lineRule="auto"/>
        <w:ind w:left="851" w:hanging="425"/>
        <w:rPr>
          <w:rFonts w:ascii="Calibri" w:eastAsia="Calibri" w:hAnsi="Calibri" w:cs="Calibri"/>
        </w:rPr>
      </w:pPr>
      <w:r w:rsidRPr="00D61E8F">
        <w:rPr>
          <w:rFonts w:ascii="Calibri" w:eastAsia="Times New Roman" w:hAnsi="Calibri" w:cs="Calibri"/>
          <w:lang w:eastAsia="pl-PL"/>
        </w:rPr>
        <w:t>Skorzystanie z prawa opcji może nastąpić raz lub więcej razy w okresie realizacji zamówienia i uzależnione będzie wyłącznie od potrzeb Zamawiającego i możliwości finansowych Zamawiającego. W przypadku nie skorzystania przez Zamawiającego z prawa opcji, Wykonawcy nie przysługują żadne roszczenia.</w:t>
      </w:r>
    </w:p>
    <w:p w14:paraId="1ED2DE79" w14:textId="152BFF9E" w:rsidR="00D61E8F" w:rsidRPr="00D61E8F" w:rsidRDefault="00D61E8F" w:rsidP="00D61E8F">
      <w:pPr>
        <w:numPr>
          <w:ilvl w:val="0"/>
          <w:numId w:val="47"/>
        </w:numPr>
        <w:spacing w:after="0" w:line="360" w:lineRule="auto"/>
        <w:ind w:left="851" w:hanging="425"/>
        <w:rPr>
          <w:rFonts w:ascii="Calibri" w:eastAsia="Calibri" w:hAnsi="Calibri" w:cs="Calibri"/>
        </w:rPr>
      </w:pPr>
      <w:r w:rsidRPr="00D61E8F">
        <w:rPr>
          <w:rFonts w:ascii="Calibri" w:eastAsia="Times New Roman" w:hAnsi="Calibri" w:cs="Calibri"/>
          <w:lang w:eastAsia="pl-PL"/>
        </w:rPr>
        <w:t xml:space="preserve">Wszystkie wymagania i zasady realizacji przedmiotu zamówienia ZADANIA NR 2 w zakresie zamówienia podstawowego dotyczą także realizacji zamówienia w ramach prawa </w:t>
      </w:r>
      <w:r w:rsidR="004B1C9A">
        <w:rPr>
          <w:rFonts w:ascii="Calibri" w:eastAsia="Times New Roman" w:hAnsi="Calibri" w:cs="Calibri"/>
          <w:lang w:eastAsia="pl-PL"/>
        </w:rPr>
        <w:t>OPCJI</w:t>
      </w:r>
      <w:r w:rsidRPr="00D61E8F">
        <w:rPr>
          <w:rFonts w:ascii="Calibri" w:eastAsia="Times New Roman" w:hAnsi="Calibri" w:cs="Calibri"/>
          <w:lang w:eastAsia="pl-PL"/>
        </w:rPr>
        <w:t>.</w:t>
      </w:r>
    </w:p>
    <w:p w14:paraId="1AAD7CC9" w14:textId="77777777" w:rsidR="00D61E8F" w:rsidRPr="00D61E8F" w:rsidRDefault="00D61E8F" w:rsidP="00D61E8F">
      <w:pPr>
        <w:numPr>
          <w:ilvl w:val="0"/>
          <w:numId w:val="47"/>
        </w:numPr>
        <w:spacing w:after="0" w:line="360" w:lineRule="auto"/>
        <w:ind w:left="851" w:hanging="425"/>
        <w:rPr>
          <w:rFonts w:ascii="Calibri" w:eastAsia="Calibri" w:hAnsi="Calibri" w:cs="Calibri"/>
        </w:rPr>
      </w:pPr>
      <w:r w:rsidRPr="00D61E8F">
        <w:rPr>
          <w:rFonts w:ascii="Calibri" w:eastAsia="Calibri" w:hAnsi="Calibri" w:cs="Calibri"/>
        </w:rPr>
        <w:t>Czynności określone w ZADANIU NR 2 w ramach prawa OPCJI dotyczą czynności wykonywanych w ramach zamówienia podstawowego tj.:</w:t>
      </w:r>
    </w:p>
    <w:p w14:paraId="0C98E0AC" w14:textId="77777777" w:rsidR="00D61E8F" w:rsidRPr="00D61E8F" w:rsidRDefault="00D61E8F" w:rsidP="004B1C9A">
      <w:pPr>
        <w:numPr>
          <w:ilvl w:val="0"/>
          <w:numId w:val="48"/>
        </w:numPr>
        <w:spacing w:after="0" w:line="360" w:lineRule="auto"/>
        <w:ind w:left="1276" w:hanging="425"/>
        <w:rPr>
          <w:rFonts w:ascii="Calibri" w:eastAsia="Calibri" w:hAnsi="Calibri" w:cs="Calibri"/>
        </w:rPr>
      </w:pPr>
      <w:r w:rsidRPr="00D61E8F">
        <w:rPr>
          <w:rFonts w:ascii="Calibri" w:eastAsia="Calibri" w:hAnsi="Calibri" w:cs="Calibri"/>
        </w:rPr>
        <w:t>Wykonanie nawierzchni z kostki betonowej grubości 6 cm na podsypce cementowo- piaskowej z użyciem nowego materiału Wykonawcy lub materiału z depozytu Zamawiającego z transportem na miejsce wbudowania,</w:t>
      </w:r>
    </w:p>
    <w:p w14:paraId="5FEFDC0E" w14:textId="77777777" w:rsidR="00D61E8F" w:rsidRPr="00D61E8F" w:rsidRDefault="00D61E8F" w:rsidP="004B1C9A">
      <w:pPr>
        <w:numPr>
          <w:ilvl w:val="0"/>
          <w:numId w:val="48"/>
        </w:numPr>
        <w:spacing w:after="0" w:line="360" w:lineRule="auto"/>
        <w:ind w:left="1276" w:hanging="425"/>
        <w:rPr>
          <w:rFonts w:ascii="Calibri" w:eastAsia="Calibri" w:hAnsi="Calibri" w:cs="Calibri"/>
        </w:rPr>
      </w:pPr>
      <w:r w:rsidRPr="00D61E8F">
        <w:rPr>
          <w:rFonts w:ascii="Calibri" w:eastAsia="Calibri" w:hAnsi="Calibri" w:cs="Calibri"/>
        </w:rPr>
        <w:t>Wykonanie nawierzchni z kostki betonowej grubości 8 cm na podsypce cementowo- piaskowej z użyciem nowego materiału Wykonawcy z transportem na miejsce wbudowania,</w:t>
      </w:r>
    </w:p>
    <w:p w14:paraId="0FDA006C" w14:textId="77777777" w:rsidR="00D61E8F" w:rsidRPr="00D61E8F" w:rsidRDefault="00D61E8F" w:rsidP="004B1C9A">
      <w:pPr>
        <w:numPr>
          <w:ilvl w:val="0"/>
          <w:numId w:val="48"/>
        </w:numPr>
        <w:spacing w:after="0" w:line="360" w:lineRule="auto"/>
        <w:ind w:left="1276" w:hanging="425"/>
        <w:rPr>
          <w:rFonts w:ascii="Calibri" w:eastAsia="Calibri" w:hAnsi="Calibri" w:cs="Calibri"/>
        </w:rPr>
      </w:pPr>
      <w:r w:rsidRPr="00D61E8F">
        <w:rPr>
          <w:rFonts w:ascii="Calibri" w:eastAsia="Calibri" w:hAnsi="Calibri" w:cs="Calibri"/>
        </w:rPr>
        <w:t>Wykonanie nawierzchni z płyt betonowych 50x50 na podsypce cementowo- piaskowej, z użyciem nowego materiału Wykonawcy lub z depozytu Zamawiającego z transportem na miejsce wbudowania,</w:t>
      </w:r>
    </w:p>
    <w:p w14:paraId="22596F4A" w14:textId="56DC90AE" w:rsidR="00D61E8F" w:rsidRPr="004B1C9A" w:rsidRDefault="00D61E8F" w:rsidP="004B1C9A">
      <w:pPr>
        <w:numPr>
          <w:ilvl w:val="0"/>
          <w:numId w:val="48"/>
        </w:numPr>
        <w:spacing w:after="0" w:line="360" w:lineRule="auto"/>
        <w:ind w:left="1276" w:hanging="425"/>
        <w:rPr>
          <w:rFonts w:ascii="Calibri" w:eastAsia="Calibri" w:hAnsi="Calibri" w:cs="Calibri"/>
        </w:rPr>
      </w:pPr>
      <w:r w:rsidRPr="00D61E8F">
        <w:rPr>
          <w:rFonts w:ascii="Calibri" w:eastAsia="Calibri" w:hAnsi="Calibri" w:cs="Calibri"/>
        </w:rPr>
        <w:t>Frezowanie nawierzchni bitumicznej grubości do 8 cm z wywozem materiału na odległość 5 km na miejsce wskazane przez Zamawiającego.</w:t>
      </w:r>
      <w:bookmarkEnd w:id="4"/>
    </w:p>
    <w:p w14:paraId="14851CA5" w14:textId="506EF487" w:rsidR="00557C35" w:rsidRPr="00557C35" w:rsidRDefault="00557C35" w:rsidP="00D61E8F">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r w:rsidRPr="00557C35">
        <w:rPr>
          <w:rFonts w:eastAsia="Times New Roman" w:cs="Times New Roman"/>
          <w:bCs/>
          <w:lang w:eastAsia="pl-PL"/>
        </w:rPr>
        <w:t xml:space="preserve">Wbudowane materiały będące własnością Wykonawcy muszą odpowiadać wymogom, które określa </w:t>
      </w:r>
      <w:r w:rsidRPr="00557C35">
        <w:rPr>
          <w:rFonts w:eastAsia="Times New Roman" w:cs="Times New Roman"/>
          <w:lang w:eastAsia="pl-PL"/>
        </w:rPr>
        <w:t>art. 10 ust. 2</w:t>
      </w:r>
      <w:r w:rsidRPr="00557C35">
        <w:rPr>
          <w:rFonts w:eastAsia="Times New Roman" w:cs="Times New Roman"/>
          <w:bCs/>
          <w:lang w:eastAsia="pl-PL"/>
        </w:rPr>
        <w:t xml:space="preserve"> ustawy z dnia 07 lipca 1994 r. Prawo budowlane</w:t>
      </w:r>
      <w:r>
        <w:rPr>
          <w:rFonts w:eastAsia="Times New Roman" w:cs="Times New Roman"/>
          <w:bCs/>
          <w:lang w:eastAsia="pl-PL"/>
        </w:rPr>
        <w:t>.</w:t>
      </w:r>
    </w:p>
    <w:bookmarkEnd w:id="5"/>
    <w:p w14:paraId="0B1E1A60" w14:textId="6EC19BDB" w:rsidR="00CD5180" w:rsidRPr="00B37879" w:rsidRDefault="00B37879" w:rsidP="00D61E8F">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r w:rsidRPr="00B37879">
        <w:rPr>
          <w:rFonts w:eastAsia="Times New Roman" w:cs="Times New Roman"/>
          <w:bCs/>
          <w:lang w:eastAsia="pl-PL"/>
        </w:rPr>
        <w:t>W przypadku, gdy w opisie zamówienia zostało wskazane pochodzenie (marka, znak towarowy, producent, dostawca) materiałów i urządzeń, Zamawiający dopuszcza oferowanie materiałów i urządzeń równoważnych, pod warunkiem, że gwarantują one realizację robót w zgodzie z Prawem Budowlanym i odpowiednimi normami, zapewnią uzyskanie parametrów technicznych nie gorszych od założonych w opisie zamówienia oraz zostaną one wcześniej zaakceptowane przez Zamawiającego.</w:t>
      </w:r>
    </w:p>
    <w:p w14:paraId="095FB75C" w14:textId="6248341B" w:rsidR="00B37879" w:rsidRPr="00B37879" w:rsidRDefault="00B37879" w:rsidP="00D61E8F">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r w:rsidRPr="00B37879">
        <w:rPr>
          <w:rFonts w:eastAsia="Times New Roman" w:cs="Times New Roman"/>
          <w:bCs/>
          <w:lang w:eastAsia="pl-PL"/>
        </w:rPr>
        <w:t>Zamawiający dopuszcza zastosowanie materiałów spełniających wymagania norm, posiadających odpowiednie certyfikaty i aprobaty techniczne.</w:t>
      </w:r>
    </w:p>
    <w:p w14:paraId="5A8C92E3" w14:textId="7A1E5367" w:rsidR="00E41EAA" w:rsidRPr="00B37879" w:rsidRDefault="00B37879" w:rsidP="00D61E8F">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r w:rsidRPr="00B37879">
        <w:rPr>
          <w:rFonts w:eastAsia="Times New Roman" w:cs="Times New Roman"/>
          <w:bCs/>
          <w:lang w:eastAsia="pl-PL"/>
        </w:rPr>
        <w:t>W przypadku potrzeby zmiany materiałów na etapie realizacji robót Wykonawca przed ich zastosowaniem musi uzyskać pisemną zgodę Zamawiającego.</w:t>
      </w:r>
    </w:p>
    <w:p w14:paraId="7964850D" w14:textId="727158AF" w:rsidR="000B0590" w:rsidRDefault="000B0590" w:rsidP="00B37879">
      <w:pPr>
        <w:shd w:val="clear" w:color="auto" w:fill="FFFFFF"/>
        <w:tabs>
          <w:tab w:val="left" w:pos="360"/>
          <w:tab w:val="left" w:pos="420"/>
          <w:tab w:val="left" w:pos="720"/>
          <w:tab w:val="left" w:pos="4047"/>
          <w:tab w:val="left" w:pos="4221"/>
        </w:tabs>
        <w:suppressAutoHyphens/>
        <w:spacing w:after="0" w:line="360" w:lineRule="auto"/>
        <w:ind w:left="357"/>
        <w:rPr>
          <w:rFonts w:eastAsia="Times New Roman" w:cs="Times New Roman"/>
          <w:lang w:eastAsia="pl-PL"/>
        </w:rPr>
      </w:pPr>
    </w:p>
    <w:p w14:paraId="3D745A4F" w14:textId="77777777" w:rsidR="00CF0A3E" w:rsidRDefault="00CF0A3E" w:rsidP="00AA36D4">
      <w:pPr>
        <w:tabs>
          <w:tab w:val="left" w:pos="92"/>
          <w:tab w:val="left" w:pos="452"/>
          <w:tab w:val="left" w:pos="812"/>
        </w:tabs>
        <w:suppressAutoHyphens/>
        <w:spacing w:after="0" w:line="360" w:lineRule="auto"/>
        <w:rPr>
          <w:rFonts w:eastAsia="Times New Roman" w:cs="Times New Roman"/>
          <w:b/>
          <w:lang w:eastAsia="pl-PL"/>
        </w:rPr>
      </w:pPr>
    </w:p>
    <w:p w14:paraId="48B11FC0" w14:textId="252CA9A1" w:rsidR="000B0590" w:rsidRPr="003E5EA9" w:rsidRDefault="000B0590" w:rsidP="00AA36D4">
      <w:pPr>
        <w:tabs>
          <w:tab w:val="left" w:pos="92"/>
          <w:tab w:val="left" w:pos="452"/>
          <w:tab w:val="left" w:pos="812"/>
        </w:tabs>
        <w:suppressAutoHyphens/>
        <w:spacing w:after="0" w:line="360" w:lineRule="auto"/>
        <w:rPr>
          <w:rFonts w:eastAsia="Times New Roman" w:cs="Times New Roman"/>
          <w:b/>
          <w:lang w:eastAsia="pl-PL"/>
        </w:rPr>
      </w:pPr>
      <w:r w:rsidRPr="003E5EA9">
        <w:rPr>
          <w:rFonts w:eastAsia="Times New Roman" w:cs="Times New Roman"/>
          <w:b/>
          <w:lang w:eastAsia="pl-PL"/>
        </w:rPr>
        <w:t xml:space="preserve">§ </w:t>
      </w:r>
      <w:r>
        <w:rPr>
          <w:rFonts w:eastAsia="Times New Roman" w:cs="Times New Roman"/>
          <w:b/>
          <w:lang w:eastAsia="pl-PL"/>
        </w:rPr>
        <w:t>3</w:t>
      </w:r>
      <w:r w:rsidRPr="003E5EA9">
        <w:rPr>
          <w:rFonts w:eastAsia="Times New Roman" w:cs="Times New Roman"/>
          <w:b/>
          <w:lang w:eastAsia="pl-PL"/>
        </w:rPr>
        <w:t>.</w:t>
      </w:r>
    </w:p>
    <w:p w14:paraId="6BB2B135" w14:textId="616ABF28" w:rsidR="000B0590" w:rsidRPr="000B0590" w:rsidRDefault="00A479A9"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Zatrudnienie na umowę o pracę</w:t>
      </w:r>
    </w:p>
    <w:p w14:paraId="78426A01" w14:textId="2CD5F91E" w:rsidR="00E41EAA" w:rsidRPr="00BA28D2" w:rsidRDefault="00E41EAA" w:rsidP="00AA36D4">
      <w:pPr>
        <w:numPr>
          <w:ilvl w:val="0"/>
          <w:numId w:val="39"/>
        </w:numPr>
        <w:suppressAutoHyphens/>
        <w:spacing w:after="0" w:line="360" w:lineRule="auto"/>
      </w:pPr>
      <w:r w:rsidRPr="001D0005">
        <w:t xml:space="preserve">Zamawiający </w:t>
      </w:r>
      <w:r>
        <w:t xml:space="preserve">na podstawie </w:t>
      </w:r>
      <w:r w:rsidRPr="000B0590">
        <w:t xml:space="preserve">art. </w:t>
      </w:r>
      <w:r w:rsidR="006F1B03" w:rsidRPr="000B0590">
        <w:t>95</w:t>
      </w:r>
      <w:r w:rsidRPr="000B0590">
        <w:t xml:space="preserve"> ust. </w:t>
      </w:r>
      <w:r w:rsidR="006F1B03" w:rsidRPr="000B0590">
        <w:t>1</w:t>
      </w:r>
      <w:r w:rsidRPr="000B0590">
        <w:t xml:space="preserve"> </w:t>
      </w:r>
      <w:r w:rsidR="0056385F">
        <w:t>u</w:t>
      </w:r>
      <w:r>
        <w:t xml:space="preserve">stawy </w:t>
      </w:r>
      <w:r w:rsidR="0056385F">
        <w:t xml:space="preserve">Pzp </w:t>
      </w:r>
      <w:r w:rsidRPr="001D0005">
        <w:t xml:space="preserve">wymaga zatrudnienia na podstawie umowy o pracę przez Wykonawcę </w:t>
      </w:r>
      <w:r w:rsidRPr="00AA36D4">
        <w:t xml:space="preserve">lub podwykonawcę osób wykonujących w trakcie realizacji umowy, czynności </w:t>
      </w:r>
      <w:r w:rsidRPr="00AA36D4">
        <w:br/>
        <w:t xml:space="preserve">w zakresie prac: </w:t>
      </w:r>
      <w:bookmarkStart w:id="6" w:name="_Hlk46399936"/>
      <w:r w:rsidR="00022D08">
        <w:t xml:space="preserve">przygotowawczych, </w:t>
      </w:r>
      <w:r w:rsidR="00903FC7">
        <w:t>rozbiórkowych, ziemnych, nawierzchniowych</w:t>
      </w:r>
      <w:r w:rsidR="00022D08">
        <w:t xml:space="preserve"> i wykończeniowych</w:t>
      </w:r>
      <w:bookmarkEnd w:id="6"/>
      <w:r w:rsidRPr="00AA36D4">
        <w:t>.</w:t>
      </w:r>
      <w:r w:rsidR="0081443A" w:rsidRPr="00AA36D4">
        <w:t xml:space="preserve"> </w:t>
      </w:r>
      <w:r w:rsidRPr="00AA36D4">
        <w:t>Osoby</w:t>
      </w:r>
      <w:r w:rsidRPr="006656BC">
        <w:t>, o których mowa powyżej zobowiązane są do wykonywania prac określonego rodzaju na rzecz</w:t>
      </w:r>
      <w:r>
        <w:t xml:space="preserve"> Wykonawcy lub</w:t>
      </w:r>
      <w:r w:rsidRPr="006656BC">
        <w:t xml:space="preserve"> podwykonawcy i pod jego kierownictwem oraz w miejscu i czasie wyznaczonym przez pracodawcę</w:t>
      </w:r>
      <w:r>
        <w:t>,</w:t>
      </w:r>
      <w:r w:rsidRPr="006656BC">
        <w:t xml:space="preserve"> i winny być zatrudnione co najmniej na czas wykonywania określonej czynności.</w:t>
      </w:r>
    </w:p>
    <w:p w14:paraId="26E9A618" w14:textId="39B0CECB" w:rsidR="00E41EAA" w:rsidRPr="005603DF" w:rsidRDefault="00E41EAA" w:rsidP="00AA36D4">
      <w:pPr>
        <w:numPr>
          <w:ilvl w:val="0"/>
          <w:numId w:val="39"/>
        </w:numPr>
        <w:suppressAutoHyphens/>
        <w:spacing w:after="0" w:line="360" w:lineRule="auto"/>
        <w:rPr>
          <w:rFonts w:eastAsia="Times New Roman" w:cs="Times New Roman"/>
          <w:lang w:eastAsia="pl-PL"/>
        </w:rPr>
      </w:pPr>
      <w:r w:rsidRPr="001F1AC6">
        <w:rPr>
          <w:rFonts w:eastAsia="Times New Roman" w:cs="Times New Roman"/>
          <w:lang w:eastAsia="pl-PL"/>
        </w:rPr>
        <w:t xml:space="preserve">W trakcie realizacji </w:t>
      </w:r>
      <w:r>
        <w:rPr>
          <w:rFonts w:eastAsia="Times New Roman" w:cs="Times New Roman"/>
          <w:lang w:eastAsia="pl-PL"/>
        </w:rPr>
        <w:t>Umowy</w:t>
      </w:r>
      <w:r w:rsidRPr="001F1AC6">
        <w:rPr>
          <w:rFonts w:eastAsia="Times New Roman" w:cs="Times New Roman"/>
          <w:lang w:eastAsia="pl-PL"/>
        </w:rPr>
        <w:t xml:space="preserve"> Zamawiający uprawniony</w:t>
      </w:r>
      <w:r w:rsidRPr="00446BD5">
        <w:rPr>
          <w:rFonts w:eastAsia="Times New Roman" w:cs="Times New Roman"/>
          <w:lang w:eastAsia="pl-PL"/>
        </w:rPr>
        <w:t xml:space="preserve"> jest do wykonywania czynności</w:t>
      </w:r>
      <w:r w:rsidRPr="00850A7C">
        <w:rPr>
          <w:rFonts w:eastAsia="Times New Roman" w:cs="Times New Roman"/>
          <w:lang w:eastAsia="pl-PL"/>
        </w:rPr>
        <w:t xml:space="preserve"> kontrolnych wobec Wykonawcy odnośnie spełniania przez Wykonawcę lub</w:t>
      </w:r>
      <w:r w:rsidRPr="005603DF">
        <w:rPr>
          <w:rFonts w:eastAsia="Times New Roman" w:cs="Times New Roman"/>
          <w:lang w:eastAsia="pl-PL"/>
        </w:rPr>
        <w:t xml:space="preserve"> podwykonawcę wymogu zatrudnienia na podstawie umowy o pracę osób wykonujących wskazane w </w:t>
      </w:r>
      <w:r w:rsidRPr="003E5EA9">
        <w:rPr>
          <w:rFonts w:eastAsia="Times New Roman" w:cs="Times New Roman"/>
          <w:lang w:eastAsia="pl-PL"/>
        </w:rPr>
        <w:t xml:space="preserve">ust. </w:t>
      </w:r>
      <w:r w:rsidR="00936B76">
        <w:rPr>
          <w:rFonts w:eastAsia="Times New Roman" w:cs="Times New Roman"/>
          <w:lang w:eastAsia="pl-PL"/>
        </w:rPr>
        <w:t>1</w:t>
      </w:r>
      <w:r w:rsidRPr="005603DF">
        <w:rPr>
          <w:rFonts w:eastAsia="Times New Roman" w:cs="Times New Roman"/>
          <w:lang w:eastAsia="pl-PL"/>
        </w:rPr>
        <w:t xml:space="preserve"> czynności. Zamawiający uprawniony jest w szczególności do:</w:t>
      </w:r>
    </w:p>
    <w:p w14:paraId="6C95B8C3" w14:textId="1C5533F8" w:rsidR="00E41EAA" w:rsidRPr="005603DF" w:rsidRDefault="00E41EAA" w:rsidP="00AA36D4">
      <w:pPr>
        <w:numPr>
          <w:ilvl w:val="1"/>
          <w:numId w:val="39"/>
        </w:numPr>
        <w:suppressAutoHyphens/>
        <w:spacing w:after="0" w:line="360" w:lineRule="auto"/>
        <w:rPr>
          <w:rFonts w:eastAsia="Times New Roman" w:cs="Times New Roman"/>
          <w:lang w:eastAsia="pl-PL"/>
        </w:rPr>
      </w:pPr>
      <w:r w:rsidRPr="005603DF">
        <w:rPr>
          <w:rFonts w:eastAsia="Times New Roman" w:cs="Times New Roman"/>
          <w:lang w:eastAsia="pl-PL"/>
        </w:rPr>
        <w:t>żądania oświadczeń i dokumentów w zakresie potwierdzenia spełniania ww. wymogów i</w:t>
      </w:r>
      <w:r w:rsidR="00CD2B25">
        <w:rPr>
          <w:rFonts w:eastAsia="Times New Roman" w:cs="Times New Roman"/>
          <w:lang w:eastAsia="pl-PL"/>
        </w:rPr>
        <w:t xml:space="preserve"> </w:t>
      </w:r>
      <w:r w:rsidRPr="005603DF">
        <w:rPr>
          <w:rFonts w:eastAsia="Times New Roman" w:cs="Times New Roman"/>
          <w:lang w:eastAsia="pl-PL"/>
        </w:rPr>
        <w:t>dokonywania ich oceny,</w:t>
      </w:r>
    </w:p>
    <w:p w14:paraId="46DE0D12" w14:textId="77777777" w:rsidR="00E41EAA" w:rsidRPr="005603DF" w:rsidRDefault="00E41EAA" w:rsidP="00AA36D4">
      <w:pPr>
        <w:numPr>
          <w:ilvl w:val="1"/>
          <w:numId w:val="39"/>
        </w:numPr>
        <w:suppressAutoHyphens/>
        <w:spacing w:after="0" w:line="360" w:lineRule="auto"/>
        <w:rPr>
          <w:rFonts w:eastAsia="Times New Roman" w:cs="Times New Roman"/>
          <w:lang w:eastAsia="pl-PL"/>
        </w:rPr>
      </w:pPr>
      <w:r w:rsidRPr="005603DF">
        <w:rPr>
          <w:rFonts w:eastAsia="Times New Roman" w:cs="Times New Roman"/>
          <w:lang w:eastAsia="pl-PL"/>
        </w:rPr>
        <w:t>żądania wyjaśnień w przypadku wątpliwości w zakresie potwierdzenia spełniania ww. wymogów,</w:t>
      </w:r>
    </w:p>
    <w:p w14:paraId="4FA84BAC" w14:textId="77777777" w:rsidR="00E41EAA" w:rsidRPr="005603DF" w:rsidRDefault="00E41EAA" w:rsidP="00AA36D4">
      <w:pPr>
        <w:numPr>
          <w:ilvl w:val="1"/>
          <w:numId w:val="39"/>
        </w:numPr>
        <w:suppressAutoHyphens/>
        <w:spacing w:after="0" w:line="360" w:lineRule="auto"/>
        <w:rPr>
          <w:rFonts w:eastAsia="Times New Roman" w:cs="Times New Roman"/>
          <w:lang w:eastAsia="pl-PL"/>
        </w:rPr>
      </w:pPr>
      <w:r w:rsidRPr="005603DF">
        <w:rPr>
          <w:rFonts w:eastAsia="Times New Roman" w:cs="Times New Roman"/>
          <w:lang w:eastAsia="pl-PL"/>
        </w:rPr>
        <w:t>przeprowadz</w:t>
      </w:r>
      <w:r>
        <w:rPr>
          <w:rFonts w:eastAsia="Times New Roman" w:cs="Times New Roman"/>
          <w:lang w:eastAsia="pl-PL"/>
        </w:rPr>
        <w:t>a</w:t>
      </w:r>
      <w:r w:rsidRPr="005603DF">
        <w:rPr>
          <w:rFonts w:eastAsia="Times New Roman" w:cs="Times New Roman"/>
          <w:lang w:eastAsia="pl-PL"/>
        </w:rPr>
        <w:t>nia kontroli na miejscu wykonywania świadczenia.</w:t>
      </w:r>
    </w:p>
    <w:p w14:paraId="066BE10D" w14:textId="4EFA2267" w:rsidR="00E41EAA" w:rsidRPr="000B0590" w:rsidRDefault="00E41EAA" w:rsidP="0049447F">
      <w:pPr>
        <w:numPr>
          <w:ilvl w:val="0"/>
          <w:numId w:val="39"/>
        </w:numPr>
        <w:tabs>
          <w:tab w:val="clear" w:pos="360"/>
          <w:tab w:val="num" w:pos="426"/>
        </w:tabs>
        <w:suppressAutoHyphens/>
        <w:spacing w:after="0" w:line="360" w:lineRule="auto"/>
        <w:ind w:left="426" w:hanging="426"/>
        <w:rPr>
          <w:rFonts w:eastAsia="Times New Roman" w:cs="Times New Roman"/>
          <w:lang w:eastAsia="pl-PL"/>
        </w:rPr>
      </w:pPr>
      <w:r w:rsidRPr="005603DF">
        <w:rPr>
          <w:rFonts w:eastAsia="Times New Roman" w:cs="Times New Roman"/>
          <w:lang w:eastAsia="pl-PL"/>
        </w:rPr>
        <w:t xml:space="preserve">W trakcie realizacji </w:t>
      </w:r>
      <w:r>
        <w:rPr>
          <w:rFonts w:eastAsia="Times New Roman" w:cs="Times New Roman"/>
          <w:lang w:eastAsia="pl-PL"/>
        </w:rPr>
        <w:t xml:space="preserve">Umowy </w:t>
      </w:r>
      <w:r w:rsidRPr="005603DF">
        <w:rPr>
          <w:rFonts w:eastAsia="Times New Roman" w:cs="Times New Roman"/>
          <w:lang w:eastAsia="pl-PL"/>
        </w:rP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t>
      </w:r>
      <w:r w:rsidRPr="000B0590">
        <w:rPr>
          <w:rFonts w:eastAsia="Times New Roman" w:cs="Times New Roman"/>
          <w:lang w:eastAsia="pl-PL"/>
        </w:rPr>
        <w:t>wskazane w ust. 1 czynności w trakcie realizacji Umowy:</w:t>
      </w:r>
    </w:p>
    <w:p w14:paraId="6B9D921B" w14:textId="65432D59" w:rsidR="006F1B03" w:rsidRPr="000B0590" w:rsidRDefault="006F1B03" w:rsidP="0049447F">
      <w:pPr>
        <w:numPr>
          <w:ilvl w:val="1"/>
          <w:numId w:val="39"/>
        </w:numPr>
        <w:tabs>
          <w:tab w:val="clear" w:pos="720"/>
          <w:tab w:val="num" w:pos="851"/>
        </w:tabs>
        <w:suppressAutoHyphens/>
        <w:spacing w:after="0" w:line="360" w:lineRule="auto"/>
        <w:ind w:left="851" w:hanging="425"/>
        <w:rPr>
          <w:rFonts w:eastAsia="Times New Roman" w:cs="Times New Roman"/>
          <w:lang w:eastAsia="pl-PL"/>
        </w:rPr>
      </w:pPr>
      <w:r w:rsidRPr="000B0590">
        <w:rPr>
          <w:rFonts w:eastAsia="Times New Roman" w:cs="Times New Roman"/>
          <w:lang w:eastAsia="pl-PL"/>
        </w:rPr>
        <w:t>oświadczenie zatrudnionego pracownika,</w:t>
      </w:r>
    </w:p>
    <w:p w14:paraId="73A561D9" w14:textId="77777777" w:rsidR="00E41EAA" w:rsidRPr="005603DF" w:rsidRDefault="00E41EAA" w:rsidP="0049447F">
      <w:pPr>
        <w:numPr>
          <w:ilvl w:val="1"/>
          <w:numId w:val="39"/>
        </w:numPr>
        <w:tabs>
          <w:tab w:val="clear" w:pos="720"/>
          <w:tab w:val="num" w:pos="851"/>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Pr>
          <w:rFonts w:eastAsia="Times New Roman" w:cs="Times New Roman"/>
          <w:lang w:eastAsia="pl-PL"/>
        </w:rPr>
        <w:t>,</w:t>
      </w:r>
    </w:p>
    <w:p w14:paraId="2AA7AF87" w14:textId="0C293FB6" w:rsidR="00E41EAA" w:rsidRPr="000B0590" w:rsidRDefault="00E41EAA" w:rsidP="0049447F">
      <w:pPr>
        <w:numPr>
          <w:ilvl w:val="1"/>
          <w:numId w:val="39"/>
        </w:numPr>
        <w:tabs>
          <w:tab w:val="clear" w:pos="720"/>
          <w:tab w:val="num" w:pos="851"/>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t xml:space="preserve">Kopia umowy/umów powinna zostać zanonimizowana </w:t>
      </w:r>
      <w:r>
        <w:br/>
        <w:t>w sposób zapewniający ochronę danych osobowych pracowników,</w:t>
      </w:r>
      <w:r w:rsidRPr="002D5AC3">
        <w:t xml:space="preserve"> zgodnie z przepisami Rozporządzenia Parlamentu Europejskiego i Rady (UE) 2016/679 z dnia 27 kwietnia 2016 r. w sprawie ochrony osób fizycznych w związku z przetwarzaniem danych osobowych i w sprawie swobodnego przepływu takich danych oraz uchylenia dyrektywy 95/46/WE (RODO),</w:t>
      </w:r>
      <w:r>
        <w:t xml:space="preserve"> zgodnie z przepisami ustawy</w:t>
      </w:r>
      <w:r w:rsidR="00393C37">
        <w:t xml:space="preserve"> </w:t>
      </w:r>
      <w:r>
        <w:t xml:space="preserve">z dnia 10 maja 2018 r. o ochronie danych </w:t>
      </w:r>
      <w:r w:rsidRPr="000B0590">
        <w:t xml:space="preserve">osobowych (tj. w szczególności bez adresów, nr PESEL </w:t>
      </w:r>
      <w:r w:rsidRPr="000B0590">
        <w:lastRenderedPageBreak/>
        <w:t>pracowników, wysokości wynagrodzenia). Imię i nazwisko pracownika nie podlega anonimizacji. Informacje takie jak: data zawarcia umowy, rodz</w:t>
      </w:r>
      <w:r w:rsidR="006F1B03" w:rsidRPr="000B0590">
        <w:t>aj umowy o pracę i wymiar etatu, zakres obowiązków pracownika nie podlega</w:t>
      </w:r>
      <w:r w:rsidR="00393C37" w:rsidRPr="000B0590">
        <w:t>ją</w:t>
      </w:r>
      <w:r w:rsidR="006F1B03" w:rsidRPr="000B0590">
        <w:t xml:space="preserve"> anonimizacji.</w:t>
      </w:r>
    </w:p>
    <w:p w14:paraId="7E05A4E2" w14:textId="77777777" w:rsidR="00E41EAA" w:rsidRPr="005603DF" w:rsidRDefault="00E41EAA" w:rsidP="0049447F">
      <w:pPr>
        <w:numPr>
          <w:ilvl w:val="1"/>
          <w:numId w:val="39"/>
        </w:numPr>
        <w:tabs>
          <w:tab w:val="clear" w:pos="720"/>
          <w:tab w:val="num" w:pos="851"/>
        </w:tabs>
        <w:suppressAutoHyphens/>
        <w:spacing w:after="0" w:line="360" w:lineRule="auto"/>
        <w:ind w:left="851" w:hanging="425"/>
        <w:rPr>
          <w:rFonts w:eastAsia="Times New Roman" w:cs="Times New Roman"/>
          <w:lang w:eastAsia="pl-PL"/>
        </w:rPr>
      </w:pPr>
      <w:r w:rsidRPr="000B0590">
        <w:rPr>
          <w:rFonts w:eastAsia="Times New Roman" w:cs="Times New Roman"/>
          <w:lang w:eastAsia="pl-PL"/>
        </w:rPr>
        <w:t xml:space="preserve">zaświadczenie właściwego oddziału ZUS, potwierdzające </w:t>
      </w:r>
      <w:r w:rsidRPr="005603DF">
        <w:rPr>
          <w:rFonts w:eastAsia="Times New Roman" w:cs="Times New Roman"/>
          <w:lang w:eastAsia="pl-PL"/>
        </w:rPr>
        <w:t>opłacenie przez Wykonawcę lub podwykonawcę składek na ubezpieczenie społeczne i zdrowotne z tytułu zatrudnienia na podstawie umów o pracę za ostatni okres rozliczeniowy</w:t>
      </w:r>
      <w:r>
        <w:rPr>
          <w:rFonts w:eastAsia="Times New Roman" w:cs="Times New Roman"/>
          <w:lang w:eastAsia="pl-PL"/>
        </w:rPr>
        <w:t>,</w:t>
      </w:r>
    </w:p>
    <w:p w14:paraId="39935FF2" w14:textId="77777777" w:rsidR="00E41EAA" w:rsidRDefault="00E41EAA" w:rsidP="0049447F">
      <w:pPr>
        <w:numPr>
          <w:ilvl w:val="1"/>
          <w:numId w:val="39"/>
        </w:numPr>
        <w:tabs>
          <w:tab w:val="clear" w:pos="720"/>
          <w:tab w:val="num" w:pos="851"/>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r>
      <w:r w:rsidRPr="005603DF">
        <w:rPr>
          <w:rFonts w:eastAsia="Times New Roman" w:cs="Times New Roman"/>
          <w:lang w:eastAsia="pl-PL"/>
        </w:rPr>
        <w:t xml:space="preserve">z przepisami ustawy z dnia </w:t>
      </w:r>
      <w:r>
        <w:rPr>
          <w:rFonts w:eastAsia="Times New Roman" w:cs="Times New Roman"/>
          <w:lang w:eastAsia="pl-PL"/>
        </w:rPr>
        <w:t>10 maja</w:t>
      </w:r>
      <w:r w:rsidRPr="005603DF">
        <w:rPr>
          <w:rFonts w:eastAsia="Times New Roman" w:cs="Times New Roman"/>
          <w:lang w:eastAsia="pl-PL"/>
        </w:rPr>
        <w:t xml:space="preserve"> </w:t>
      </w:r>
      <w:r>
        <w:rPr>
          <w:rFonts w:eastAsia="Times New Roman" w:cs="Times New Roman"/>
          <w:lang w:eastAsia="pl-PL"/>
        </w:rPr>
        <w:t>2018 r.</w:t>
      </w:r>
      <w:r w:rsidRPr="005603DF">
        <w:rPr>
          <w:rFonts w:eastAsia="Times New Roman" w:cs="Times New Roman"/>
          <w:lang w:eastAsia="pl-PL"/>
        </w:rPr>
        <w:t xml:space="preserve"> roku o ochronie danych osobowych</w:t>
      </w:r>
      <w:r>
        <w:rPr>
          <w:rFonts w:eastAsia="Times New Roman" w:cs="Times New Roman"/>
          <w:lang w:eastAsia="pl-PL"/>
        </w:rPr>
        <w:t>. Imię i nazwisko pracownika nie podlega anonimizacji.</w:t>
      </w:r>
    </w:p>
    <w:p w14:paraId="65D4ABD7" w14:textId="77777777" w:rsidR="00E41EAA" w:rsidRPr="006E7C8B" w:rsidRDefault="00E41EAA" w:rsidP="0049447F">
      <w:pPr>
        <w:numPr>
          <w:ilvl w:val="0"/>
          <w:numId w:val="39"/>
        </w:numPr>
        <w:shd w:val="clear" w:color="auto" w:fill="FFFFFF"/>
        <w:tabs>
          <w:tab w:val="clear" w:pos="360"/>
          <w:tab w:val="left" w:pos="426"/>
        </w:tabs>
        <w:suppressAutoHyphens/>
        <w:spacing w:after="0" w:line="360" w:lineRule="auto"/>
        <w:ind w:left="426" w:hanging="426"/>
        <w:rPr>
          <w:rFonts w:eastAsia="Times New Roman" w:cs="Times New Roman"/>
          <w:lang w:eastAsia="pl-PL"/>
        </w:rPr>
      </w:pPr>
      <w:r w:rsidRPr="005603DF">
        <w:rPr>
          <w:rFonts w:eastAsia="Times New Roman" w:cs="Times New Roman"/>
          <w:lang w:eastAsia="pl-PL"/>
        </w:rPr>
        <w:t>W przypadku uzasadnionych wątpliwości co do przestrzegania prawa pracy przez Wykonawcę lub podwykonawcę, Zamawiający może zwrócić się o przeprowadzenie kontroli przez Państwową Inspekcję Pracy</w:t>
      </w:r>
      <w:r>
        <w:rPr>
          <w:rFonts w:eastAsia="Times New Roman" w:cs="Times New Roman"/>
          <w:lang w:eastAsia="pl-PL"/>
        </w:rPr>
        <w:t>.</w:t>
      </w:r>
    </w:p>
    <w:bookmarkEnd w:id="3"/>
    <w:p w14:paraId="2AD14AA6" w14:textId="77777777" w:rsidR="00E41EAA" w:rsidRDefault="00E41EAA" w:rsidP="00AA36D4">
      <w:pPr>
        <w:tabs>
          <w:tab w:val="left" w:pos="229"/>
        </w:tabs>
        <w:suppressAutoHyphens/>
        <w:spacing w:after="0" w:line="360" w:lineRule="auto"/>
        <w:rPr>
          <w:rFonts w:eastAsia="Times New Roman" w:cs="Times New Roman"/>
          <w:b/>
          <w:lang w:eastAsia="pl-PL"/>
        </w:rPr>
      </w:pPr>
    </w:p>
    <w:p w14:paraId="3A29793A" w14:textId="4B3F52B1"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4</w:t>
      </w:r>
      <w:r w:rsidRPr="00515B8F">
        <w:rPr>
          <w:rFonts w:eastAsia="Times New Roman" w:cs="Times New Roman"/>
          <w:b/>
          <w:lang w:eastAsia="pl-PL"/>
        </w:rPr>
        <w:t>.</w:t>
      </w:r>
    </w:p>
    <w:p w14:paraId="641C8561" w14:textId="099D0AE9" w:rsidR="00E41EAA" w:rsidRPr="00BA3603"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 xml:space="preserve">Termin realizacji </w:t>
      </w:r>
      <w:r w:rsidR="0041605E">
        <w:rPr>
          <w:rFonts w:eastAsia="Times New Roman" w:cs="Times New Roman"/>
          <w:b/>
          <w:lang w:eastAsia="pl-PL"/>
        </w:rPr>
        <w:t>U</w:t>
      </w:r>
      <w:r w:rsidRPr="00515B8F">
        <w:rPr>
          <w:rFonts w:eastAsia="Times New Roman" w:cs="Times New Roman"/>
          <w:b/>
          <w:lang w:eastAsia="pl-PL"/>
        </w:rPr>
        <w:t>mowy</w:t>
      </w:r>
    </w:p>
    <w:p w14:paraId="3535B5E0" w14:textId="147438AE" w:rsidR="00E41EAA" w:rsidRPr="009E1A9D" w:rsidRDefault="00E41EAA" w:rsidP="0049447F">
      <w:pPr>
        <w:numPr>
          <w:ilvl w:val="0"/>
          <w:numId w:val="3"/>
        </w:numPr>
        <w:tabs>
          <w:tab w:val="clear" w:pos="360"/>
          <w:tab w:val="left" w:pos="426"/>
          <w:tab w:val="left" w:pos="2389"/>
        </w:tabs>
        <w:suppressAutoHyphens/>
        <w:spacing w:after="0" w:line="360" w:lineRule="auto"/>
        <w:ind w:left="426" w:hanging="426"/>
        <w:rPr>
          <w:rFonts w:eastAsia="Times New Roman" w:cs="Times New Roman"/>
          <w:b/>
          <w:lang w:eastAsia="pl-PL"/>
        </w:rPr>
      </w:pPr>
      <w:r w:rsidRPr="006957DE">
        <w:rPr>
          <w:rFonts w:eastAsia="Times New Roman" w:cs="Times New Roman"/>
          <w:bCs/>
          <w:lang w:eastAsia="pl-PL"/>
        </w:rPr>
        <w:t xml:space="preserve">Wykonawca zobowiązuje się do wykonania przedmiotu Umowy zgodnie z Umową i powszechnie obowiązującymi w tym zakresie przepisami prawa </w:t>
      </w:r>
      <w:r w:rsidRPr="00351B2E">
        <w:rPr>
          <w:rFonts w:eastAsia="Times New Roman" w:cs="Times New Roman"/>
          <w:bCs/>
          <w:lang w:eastAsia="pl-PL"/>
        </w:rPr>
        <w:t xml:space="preserve">w </w:t>
      </w:r>
      <w:r w:rsidRPr="00301A9A">
        <w:rPr>
          <w:rFonts w:eastAsia="Times New Roman" w:cs="Times New Roman"/>
          <w:bCs/>
          <w:lang w:eastAsia="pl-PL"/>
        </w:rPr>
        <w:t>terminie</w:t>
      </w:r>
      <w:r w:rsidRPr="00301A9A">
        <w:rPr>
          <w:rFonts w:eastAsia="Times New Roman" w:cs="Times New Roman"/>
          <w:bCs/>
          <w:color w:val="FF0000"/>
          <w:lang w:eastAsia="pl-PL"/>
        </w:rPr>
        <w:t xml:space="preserve"> </w:t>
      </w:r>
      <w:r w:rsidR="00246980">
        <w:rPr>
          <w:rFonts w:eastAsia="Times New Roman" w:cs="Times New Roman"/>
          <w:b/>
          <w:lang w:eastAsia="pl-PL"/>
        </w:rPr>
        <w:t>36</w:t>
      </w:r>
      <w:r w:rsidRPr="00301A9A">
        <w:rPr>
          <w:rFonts w:eastAsia="Times New Roman" w:cs="Times New Roman"/>
          <w:b/>
          <w:lang w:eastAsia="pl-PL"/>
        </w:rPr>
        <w:t xml:space="preserve"> </w:t>
      </w:r>
      <w:r w:rsidR="00246980">
        <w:rPr>
          <w:rFonts w:eastAsia="Times New Roman" w:cs="Times New Roman"/>
          <w:b/>
          <w:lang w:eastAsia="pl-PL"/>
        </w:rPr>
        <w:t xml:space="preserve">miesięcy </w:t>
      </w:r>
      <w:r w:rsidR="006C23B4">
        <w:rPr>
          <w:rFonts w:eastAsia="Times New Roman" w:cs="Times New Roman"/>
          <w:b/>
          <w:lang w:eastAsia="pl-PL"/>
        </w:rPr>
        <w:t xml:space="preserve">tj. </w:t>
      </w:r>
      <w:r w:rsidR="00DB643E">
        <w:rPr>
          <w:rFonts w:eastAsia="Times New Roman" w:cs="Times New Roman"/>
          <w:b/>
          <w:lang w:eastAsia="pl-PL"/>
        </w:rPr>
        <w:t xml:space="preserve">od dnia </w:t>
      </w:r>
      <w:r w:rsidR="006C23B4">
        <w:rPr>
          <w:rFonts w:eastAsia="Times New Roman" w:cs="Times New Roman"/>
          <w:b/>
          <w:lang w:eastAsia="pl-PL"/>
        </w:rPr>
        <w:t>______________</w:t>
      </w:r>
      <w:r w:rsidR="00437B06">
        <w:rPr>
          <w:rFonts w:eastAsia="Times New Roman" w:cs="Times New Roman"/>
          <w:b/>
          <w:lang w:eastAsia="pl-PL"/>
        </w:rPr>
        <w:t>_</w:t>
      </w:r>
      <w:r w:rsidR="00437B06">
        <w:rPr>
          <w:rStyle w:val="Odwoanieprzypisudolnego"/>
          <w:rFonts w:eastAsia="Times New Roman" w:cs="Times New Roman"/>
          <w:b/>
          <w:lang w:eastAsia="pl-PL"/>
        </w:rPr>
        <w:footnoteReference w:id="1"/>
      </w:r>
      <w:r w:rsidR="000B0590" w:rsidRPr="000B0590">
        <w:rPr>
          <w:rFonts w:eastAsia="Times New Roman" w:cs="Times New Roman"/>
          <w:b/>
          <w:lang w:eastAsia="pl-PL"/>
        </w:rPr>
        <w:t xml:space="preserve">  do dnia </w:t>
      </w:r>
      <w:r w:rsidR="000514D8">
        <w:rPr>
          <w:rFonts w:eastAsia="Times New Roman" w:cs="Times New Roman"/>
          <w:b/>
          <w:lang w:eastAsia="pl-PL"/>
        </w:rPr>
        <w:t>__</w:t>
      </w:r>
      <w:r w:rsidR="000514D8" w:rsidRPr="00194950">
        <w:rPr>
          <w:rFonts w:eastAsia="Times New Roman" w:cs="Times New Roman"/>
          <w:b/>
          <w:lang w:eastAsia="pl-PL"/>
        </w:rPr>
        <w:t>________</w:t>
      </w:r>
      <w:r w:rsidR="000514D8">
        <w:rPr>
          <w:rFonts w:eastAsia="Times New Roman" w:cs="Times New Roman"/>
          <w:b/>
          <w:lang w:eastAsia="pl-PL"/>
        </w:rPr>
        <w:t>____</w:t>
      </w:r>
    </w:p>
    <w:p w14:paraId="4B222946" w14:textId="1A67BAB1" w:rsidR="00933854" w:rsidRDefault="004A6EA6" w:rsidP="0049447F">
      <w:pPr>
        <w:pStyle w:val="Akapitzlist"/>
        <w:numPr>
          <w:ilvl w:val="0"/>
          <w:numId w:val="3"/>
        </w:numPr>
        <w:tabs>
          <w:tab w:val="clear" w:pos="360"/>
          <w:tab w:val="left" w:pos="426"/>
        </w:tabs>
        <w:spacing w:after="0" w:line="360" w:lineRule="auto"/>
        <w:ind w:left="426" w:hanging="426"/>
        <w:rPr>
          <w:rFonts w:eastAsia="Times New Roman" w:cs="Tahoma"/>
          <w:lang w:eastAsia="pl-PL"/>
        </w:rPr>
      </w:pPr>
      <w:r w:rsidRPr="004A6EA6">
        <w:rPr>
          <w:rFonts w:eastAsia="Times New Roman" w:cs="Tahoma"/>
          <w:lang w:eastAsia="pl-PL"/>
        </w:rPr>
        <w:t xml:space="preserve">Zamawiający będzie zgłaszał wykonanie </w:t>
      </w:r>
      <w:r w:rsidRPr="00194950">
        <w:rPr>
          <w:rFonts w:eastAsia="Times New Roman" w:cs="Tahoma"/>
          <w:lang w:eastAsia="pl-PL"/>
        </w:rPr>
        <w:t xml:space="preserve">robót na podstawie </w:t>
      </w:r>
      <w:r w:rsidRPr="00194950">
        <w:rPr>
          <w:rFonts w:eastAsia="Times New Roman" w:cs="Tahoma"/>
          <w:b/>
          <w:lang w:eastAsia="pl-PL"/>
        </w:rPr>
        <w:t xml:space="preserve">załącznika nr 2 </w:t>
      </w:r>
      <w:r w:rsidRPr="00194950">
        <w:rPr>
          <w:rFonts w:eastAsia="Times New Roman" w:cs="Tahoma"/>
          <w:lang w:eastAsia="pl-PL"/>
        </w:rPr>
        <w:t xml:space="preserve">do </w:t>
      </w:r>
      <w:r w:rsidR="001E11DC">
        <w:rPr>
          <w:rFonts w:eastAsia="Times New Roman" w:cs="Tahoma"/>
          <w:lang w:eastAsia="pl-PL"/>
        </w:rPr>
        <w:t>U</w:t>
      </w:r>
      <w:r w:rsidRPr="00194950">
        <w:rPr>
          <w:rFonts w:eastAsia="Times New Roman" w:cs="Tahoma"/>
          <w:lang w:eastAsia="pl-PL"/>
        </w:rPr>
        <w:t>mowy</w:t>
      </w:r>
      <w:r w:rsidRPr="004A6EA6">
        <w:rPr>
          <w:rFonts w:eastAsia="Times New Roman" w:cs="Tahoma"/>
          <w:lang w:eastAsia="pl-PL"/>
        </w:rPr>
        <w:t>. W przypadku zgłoszeń telefonicznych zlecenie w formie pisemnej przekazane zostanie niezwłocznie Wykonawcy</w:t>
      </w:r>
      <w:r>
        <w:rPr>
          <w:rFonts w:eastAsia="Times New Roman" w:cs="Tahoma"/>
          <w:lang w:eastAsia="pl-PL"/>
        </w:rPr>
        <w:t>.</w:t>
      </w:r>
    </w:p>
    <w:p w14:paraId="6BD80A9D" w14:textId="0E5D6817" w:rsidR="004A6EA6" w:rsidRPr="004A6EA6" w:rsidRDefault="00F34A47" w:rsidP="0049447F">
      <w:pPr>
        <w:pStyle w:val="Akapitzlist"/>
        <w:numPr>
          <w:ilvl w:val="0"/>
          <w:numId w:val="3"/>
        </w:numPr>
        <w:tabs>
          <w:tab w:val="clear" w:pos="360"/>
          <w:tab w:val="left" w:pos="426"/>
        </w:tabs>
        <w:spacing w:after="0" w:line="360" w:lineRule="auto"/>
        <w:ind w:left="426" w:hanging="426"/>
        <w:rPr>
          <w:rFonts w:eastAsia="Times New Roman" w:cs="Tahoma"/>
          <w:bCs/>
          <w:lang w:eastAsia="pl-PL"/>
        </w:rPr>
      </w:pPr>
      <w:r>
        <w:rPr>
          <w:rFonts w:eastAsia="Times New Roman" w:cs="Tahoma"/>
          <w:bCs/>
          <w:lang w:eastAsia="pl-PL"/>
        </w:rPr>
        <w:t>Wykonawca przystąpi</w:t>
      </w:r>
      <w:r w:rsidR="00771F2D">
        <w:rPr>
          <w:rFonts w:eastAsia="Times New Roman" w:cs="Tahoma"/>
          <w:bCs/>
          <w:lang w:eastAsia="pl-PL"/>
        </w:rPr>
        <w:t xml:space="preserve"> do wykonania </w:t>
      </w:r>
      <w:r w:rsidR="00194950" w:rsidRPr="00194950">
        <w:rPr>
          <w:rFonts w:eastAsia="Times New Roman" w:cs="Tahoma"/>
          <w:bCs/>
          <w:lang w:eastAsia="pl-PL"/>
        </w:rPr>
        <w:t xml:space="preserve">robót budowlanych w obrębie pasa drogowego </w:t>
      </w:r>
      <w:r w:rsidR="00194950" w:rsidRPr="000E7F23">
        <w:rPr>
          <w:rFonts w:eastAsia="Times New Roman" w:cs="Tahoma"/>
          <w:bCs/>
          <w:lang w:eastAsia="pl-PL"/>
        </w:rPr>
        <w:t xml:space="preserve">od dnia zgłoszenia (w formie: faksu, e-maila lub rozmowy telefonicznej) nie później niż w ciągu 2 dni od dnia zgłoszenia </w:t>
      </w:r>
      <w:r w:rsidR="00194950" w:rsidRPr="00194950">
        <w:rPr>
          <w:rFonts w:eastAsia="Times New Roman" w:cs="Tahoma"/>
          <w:bCs/>
          <w:lang w:eastAsia="pl-PL"/>
        </w:rPr>
        <w:t>lub zgodnie z ustalonym przez Zamawiającego terminem</w:t>
      </w:r>
      <w:r w:rsidR="004A6EA6" w:rsidRPr="004A6EA6">
        <w:rPr>
          <w:rFonts w:eastAsia="Times New Roman" w:cs="Tahoma"/>
          <w:bCs/>
          <w:lang w:eastAsia="pl-PL"/>
        </w:rPr>
        <w:t>.</w:t>
      </w:r>
    </w:p>
    <w:p w14:paraId="582163BA" w14:textId="0C26331E" w:rsidR="004A6EA6" w:rsidRDefault="004A6EA6" w:rsidP="0049447F">
      <w:pPr>
        <w:pStyle w:val="Akapitzlist"/>
        <w:numPr>
          <w:ilvl w:val="0"/>
          <w:numId w:val="3"/>
        </w:numPr>
        <w:tabs>
          <w:tab w:val="clear" w:pos="360"/>
          <w:tab w:val="left" w:pos="426"/>
        </w:tabs>
        <w:spacing w:after="0" w:line="360" w:lineRule="auto"/>
        <w:ind w:left="426" w:hanging="426"/>
        <w:rPr>
          <w:rFonts w:eastAsia="Times New Roman" w:cs="Tahoma"/>
          <w:lang w:eastAsia="pl-PL"/>
        </w:rPr>
      </w:pPr>
      <w:r w:rsidRPr="004A6EA6">
        <w:rPr>
          <w:rFonts w:eastAsia="Times New Roman" w:cs="Tahoma"/>
          <w:lang w:eastAsia="pl-PL"/>
        </w:rPr>
        <w:t>Termin wykonania poszczególnego zlecenia może ulec zmianie w przypadku wystąpienia okoliczności, których nie można było przewidzieć w chwili udzielania zlecenia i im zapobiec mimo dołożenia należytej staranności. W przypadku przesunięcia terminu realizacji z powodu złych warunków atmosferycznych może on być wydłużony tylko o czas niezbędnej przerwy w robotach</w:t>
      </w:r>
      <w:r>
        <w:rPr>
          <w:rFonts w:eastAsia="Times New Roman" w:cs="Tahoma"/>
          <w:lang w:eastAsia="pl-PL"/>
        </w:rPr>
        <w:t>.</w:t>
      </w:r>
    </w:p>
    <w:p w14:paraId="5877A1F4" w14:textId="7FB1A167" w:rsidR="00E41EAA" w:rsidRPr="004A6EA6" w:rsidRDefault="004A6EA6" w:rsidP="0049447F">
      <w:pPr>
        <w:pStyle w:val="Akapitzlist"/>
        <w:numPr>
          <w:ilvl w:val="0"/>
          <w:numId w:val="3"/>
        </w:numPr>
        <w:tabs>
          <w:tab w:val="clear" w:pos="360"/>
          <w:tab w:val="left" w:pos="426"/>
        </w:tabs>
        <w:spacing w:after="0" w:line="360" w:lineRule="auto"/>
        <w:ind w:left="426" w:hanging="426"/>
        <w:rPr>
          <w:rFonts w:eastAsia="Times New Roman" w:cs="Tahoma"/>
          <w:lang w:eastAsia="pl-PL"/>
        </w:rPr>
      </w:pPr>
      <w:r w:rsidRPr="004A6EA6">
        <w:rPr>
          <w:rFonts w:eastAsia="Times New Roman" w:cs="Tahoma"/>
          <w:lang w:eastAsia="pl-PL"/>
        </w:rPr>
        <w:t xml:space="preserve">Kierownik robót zgłasza na </w:t>
      </w:r>
      <w:r w:rsidRPr="00194950">
        <w:rPr>
          <w:rFonts w:eastAsia="Times New Roman" w:cs="Tahoma"/>
          <w:lang w:eastAsia="pl-PL"/>
        </w:rPr>
        <w:t xml:space="preserve">podstawie </w:t>
      </w:r>
      <w:r w:rsidRPr="00194950">
        <w:rPr>
          <w:rFonts w:eastAsia="Times New Roman" w:cs="Tahoma"/>
          <w:b/>
          <w:lang w:eastAsia="pl-PL"/>
        </w:rPr>
        <w:t>załącznika nr 3</w:t>
      </w:r>
      <w:r w:rsidRPr="00194950">
        <w:rPr>
          <w:rFonts w:eastAsia="Times New Roman" w:cs="Tahoma"/>
          <w:lang w:eastAsia="pl-PL"/>
        </w:rPr>
        <w:t xml:space="preserve"> do umowy</w:t>
      </w:r>
      <w:r w:rsidRPr="004A6EA6">
        <w:rPr>
          <w:rFonts w:eastAsia="Times New Roman" w:cs="Tahoma"/>
          <w:lang w:eastAsia="pl-PL"/>
        </w:rPr>
        <w:t xml:space="preserve"> zakończenie realizacji poszczególnego zlecenia. Za datę wykonania zlecenia uważa się datę, w której inspektor nadzoru potwierdzi wykonanie zgłoszonych robót</w:t>
      </w:r>
      <w:r>
        <w:rPr>
          <w:rFonts w:eastAsia="Times New Roman" w:cs="Tahoma"/>
          <w:lang w:eastAsia="pl-PL"/>
        </w:rPr>
        <w:t>.</w:t>
      </w:r>
    </w:p>
    <w:p w14:paraId="7C1F952D" w14:textId="77777777" w:rsidR="00B220A5" w:rsidRDefault="00B220A5" w:rsidP="00AA36D4">
      <w:pPr>
        <w:tabs>
          <w:tab w:val="left" w:pos="229"/>
        </w:tabs>
        <w:suppressAutoHyphens/>
        <w:spacing w:after="0" w:line="360" w:lineRule="auto"/>
        <w:rPr>
          <w:rFonts w:eastAsia="Times New Roman" w:cs="Times New Roman"/>
          <w:b/>
          <w:lang w:eastAsia="pl-PL"/>
        </w:rPr>
      </w:pPr>
    </w:p>
    <w:p w14:paraId="38348FE2" w14:textId="7642CF82"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5</w:t>
      </w:r>
      <w:r w:rsidRPr="00515B8F">
        <w:rPr>
          <w:rFonts w:eastAsia="Times New Roman" w:cs="Times New Roman"/>
          <w:b/>
          <w:lang w:eastAsia="pl-PL"/>
        </w:rPr>
        <w:t>.</w:t>
      </w:r>
    </w:p>
    <w:p w14:paraId="5380A146" w14:textId="77777777" w:rsidR="00E41EAA" w:rsidRPr="00515B8F" w:rsidRDefault="00E41EAA" w:rsidP="00AA36D4">
      <w:pPr>
        <w:tabs>
          <w:tab w:val="left" w:pos="189"/>
          <w:tab w:val="left" w:pos="625"/>
        </w:tabs>
        <w:suppressAutoHyphens/>
        <w:spacing w:after="120" w:line="360" w:lineRule="auto"/>
        <w:rPr>
          <w:rFonts w:eastAsia="Times New Roman" w:cs="Times New Roman"/>
          <w:b/>
          <w:lang w:eastAsia="pl-PL"/>
        </w:rPr>
      </w:pPr>
      <w:r w:rsidRPr="00515B8F">
        <w:rPr>
          <w:rFonts w:eastAsia="Times New Roman" w:cs="Times New Roman"/>
          <w:b/>
          <w:lang w:eastAsia="pl-PL"/>
        </w:rPr>
        <w:t>Osoby odpowiedzialne za realizacj</w:t>
      </w:r>
      <w:r>
        <w:rPr>
          <w:rFonts w:eastAsia="Times New Roman" w:cs="Times New Roman"/>
          <w:b/>
          <w:lang w:eastAsia="pl-PL"/>
        </w:rPr>
        <w:t>ę</w:t>
      </w:r>
      <w:r w:rsidRPr="00515B8F">
        <w:rPr>
          <w:rFonts w:eastAsia="Times New Roman" w:cs="Times New Roman"/>
          <w:b/>
          <w:lang w:eastAsia="pl-PL"/>
        </w:rPr>
        <w:t xml:space="preserve"> przedmiotu </w:t>
      </w:r>
      <w:r>
        <w:rPr>
          <w:rFonts w:eastAsia="Times New Roman" w:cs="Times New Roman"/>
          <w:b/>
          <w:lang w:eastAsia="pl-PL"/>
        </w:rPr>
        <w:t>U</w:t>
      </w:r>
      <w:r w:rsidRPr="00515B8F">
        <w:rPr>
          <w:rFonts w:eastAsia="Times New Roman" w:cs="Times New Roman"/>
          <w:b/>
          <w:lang w:eastAsia="pl-PL"/>
        </w:rPr>
        <w:t>mowy</w:t>
      </w:r>
    </w:p>
    <w:p w14:paraId="131A216B" w14:textId="50291E1B" w:rsidR="00E41EAA" w:rsidRPr="00F720B6" w:rsidRDefault="00E41EAA" w:rsidP="00F720B6">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lastRenderedPageBreak/>
        <w:t xml:space="preserve">Zamawiający </w:t>
      </w:r>
      <w:r w:rsidRPr="004F4013">
        <w:rPr>
          <w:rFonts w:eastAsia="Times New Roman" w:cs="Times New Roman"/>
          <w:lang w:eastAsia="pl-PL"/>
        </w:rPr>
        <w:t>ustanawia</w:t>
      </w:r>
      <w:bookmarkStart w:id="7" w:name="_Hlk14166463"/>
      <w:r w:rsidR="00A74407" w:rsidRPr="004F4013">
        <w:rPr>
          <w:rFonts w:eastAsia="Times New Roman" w:cs="Times New Roman"/>
          <w:lang w:eastAsia="pl-PL"/>
        </w:rPr>
        <w:t xml:space="preserve"> </w:t>
      </w:r>
      <w:r w:rsidR="00CD2B25" w:rsidRPr="004F4013">
        <w:rPr>
          <w:rFonts w:eastAsia="Times New Roman" w:cs="Times New Roman"/>
          <w:lang w:eastAsia="pl-PL"/>
        </w:rPr>
        <w:t>Inspektora nadzoru/</w:t>
      </w:r>
      <w:r w:rsidR="008324C1" w:rsidRPr="004F4013">
        <w:rPr>
          <w:rFonts w:eastAsia="Times New Roman" w:cs="Times New Roman"/>
          <w:lang w:eastAsia="pl-PL"/>
        </w:rPr>
        <w:t>przedstawiciela Zamawiającego</w:t>
      </w:r>
      <w:bookmarkStart w:id="8" w:name="_Hlk83710582"/>
      <w:r w:rsidR="00F720B6">
        <w:rPr>
          <w:rFonts w:eastAsia="Times New Roman" w:cs="Times New Roman"/>
          <w:lang w:eastAsia="pl-PL"/>
        </w:rPr>
        <w:t xml:space="preserve"> </w:t>
      </w:r>
      <w:r w:rsidRPr="00F720B6">
        <w:rPr>
          <w:rFonts w:eastAsia="Times New Roman" w:cs="Times New Roman"/>
          <w:lang w:eastAsia="pl-PL"/>
        </w:rPr>
        <w:t xml:space="preserve">którym jest: </w:t>
      </w:r>
      <w:bookmarkStart w:id="9" w:name="_Hlk39750201"/>
      <w:r w:rsidR="000514D8" w:rsidRPr="00F720B6">
        <w:rPr>
          <w:rFonts w:eastAsia="Times New Roman" w:cs="Times New Roman"/>
          <w:lang w:eastAsia="pl-PL"/>
        </w:rPr>
        <w:t>___________________</w:t>
      </w:r>
      <w:r w:rsidRPr="00F720B6">
        <w:rPr>
          <w:rFonts w:eastAsia="Times New Roman" w:cs="Times New Roman"/>
          <w:lang w:eastAsia="pl-PL"/>
        </w:rPr>
        <w:t xml:space="preserve">, nr tel. </w:t>
      </w:r>
      <w:r w:rsidR="000514D8" w:rsidRPr="00F720B6">
        <w:rPr>
          <w:rFonts w:eastAsia="Times New Roman" w:cs="Times New Roman"/>
          <w:lang w:eastAsia="pl-PL"/>
        </w:rPr>
        <w:t>_______________</w:t>
      </w:r>
      <w:r w:rsidRPr="00F720B6">
        <w:rPr>
          <w:rFonts w:eastAsia="Times New Roman" w:cs="Times New Roman"/>
          <w:lang w:eastAsia="pl-PL"/>
        </w:rPr>
        <w:t xml:space="preserve">, e-mail: </w:t>
      </w:r>
      <w:bookmarkEnd w:id="9"/>
      <w:r w:rsidR="000514D8" w:rsidRPr="00F720B6">
        <w:rPr>
          <w:rFonts w:eastAsia="Times New Roman" w:cs="Times New Roman"/>
          <w:lang w:eastAsia="pl-PL"/>
        </w:rPr>
        <w:t>________________</w:t>
      </w:r>
      <w:bookmarkEnd w:id="8"/>
    </w:p>
    <w:bookmarkEnd w:id="7"/>
    <w:p w14:paraId="6C80B96B" w14:textId="54440375" w:rsidR="00E41EAA" w:rsidRDefault="00CD2B25"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4F4013">
        <w:rPr>
          <w:rFonts w:eastAsia="Times New Roman" w:cs="Times New Roman"/>
          <w:lang w:eastAsia="pl-PL"/>
        </w:rPr>
        <w:t>Inspektor nadzoru/p</w:t>
      </w:r>
      <w:r w:rsidR="008324C1" w:rsidRPr="004F4013">
        <w:rPr>
          <w:rFonts w:eastAsia="Times New Roman" w:cs="Times New Roman"/>
          <w:lang w:eastAsia="pl-PL"/>
        </w:rPr>
        <w:t>rzedstawiciel</w:t>
      </w:r>
      <w:r w:rsidR="008324C1">
        <w:rPr>
          <w:rFonts w:eastAsia="Times New Roman" w:cs="Times New Roman"/>
          <w:lang w:eastAsia="pl-PL"/>
        </w:rPr>
        <w:t xml:space="preserve"> Zamawiającego</w:t>
      </w:r>
      <w:r w:rsidR="00E41EAA" w:rsidRPr="00515B8F">
        <w:rPr>
          <w:rFonts w:eastAsia="Times New Roman" w:cs="Times New Roman"/>
          <w:lang w:eastAsia="pl-PL"/>
        </w:rPr>
        <w:t xml:space="preserve"> działa w granicach umocowania określonego </w:t>
      </w:r>
      <w:r w:rsidR="00E41EAA">
        <w:rPr>
          <w:rFonts w:eastAsia="Times New Roman" w:cs="Times New Roman"/>
          <w:lang w:eastAsia="pl-PL"/>
        </w:rPr>
        <w:t xml:space="preserve">przepisami </w:t>
      </w:r>
      <w:r w:rsidR="00E41EAA" w:rsidRPr="00515B8F">
        <w:rPr>
          <w:rFonts w:eastAsia="Times New Roman" w:cs="Times New Roman"/>
          <w:lang w:eastAsia="pl-PL"/>
        </w:rPr>
        <w:t>ustawy z dnia 7 lipca 1994 r</w:t>
      </w:r>
      <w:r w:rsidR="00E41EAA">
        <w:rPr>
          <w:rFonts w:eastAsia="Times New Roman" w:cs="Times New Roman"/>
          <w:lang w:eastAsia="pl-PL"/>
        </w:rPr>
        <w:t xml:space="preserve">. Prawo budowlane, </w:t>
      </w:r>
      <w:r w:rsidR="00E41EAA" w:rsidRPr="00515B8F">
        <w:rPr>
          <w:rFonts w:eastAsia="Times New Roman" w:cs="Times New Roman"/>
          <w:lang w:eastAsia="pl-PL"/>
        </w:rPr>
        <w:t>z zastrzeżeniem, iż nie jest umocowany do samodzielnego</w:t>
      </w:r>
      <w:r w:rsidR="008324C1">
        <w:rPr>
          <w:rFonts w:eastAsia="Times New Roman" w:cs="Times New Roman"/>
          <w:lang w:eastAsia="pl-PL"/>
        </w:rPr>
        <w:t xml:space="preserve"> </w:t>
      </w:r>
      <w:r w:rsidR="00E41EAA" w:rsidRPr="00515B8F">
        <w:rPr>
          <w:rFonts w:eastAsia="Times New Roman" w:cs="Times New Roman"/>
          <w:lang w:eastAsia="pl-PL"/>
        </w:rPr>
        <w:t>podejmowania decyzji w zakresie robót dodatkowych, zamiennych lub koniecznych</w:t>
      </w:r>
      <w:r w:rsidR="00E41EAA">
        <w:rPr>
          <w:rFonts w:eastAsia="Times New Roman" w:cs="Times New Roman"/>
          <w:lang w:eastAsia="pl-PL"/>
        </w:rPr>
        <w:t>, a także w zakresie wynagrodzenia lub innych zmian Umowy.</w:t>
      </w:r>
    </w:p>
    <w:p w14:paraId="21563CE0" w14:textId="77777777" w:rsidR="00E41EAA"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 xml:space="preserve">Decyzje w zakresie robót, o których mowa w ust. 2 podejmuje </w:t>
      </w:r>
      <w:r w:rsidRPr="00515B8F">
        <w:rPr>
          <w:rFonts w:eastAsia="Times New Roman" w:cs="Times New Roman"/>
          <w:b/>
          <w:bCs/>
          <w:lang w:eastAsia="pl-PL"/>
        </w:rPr>
        <w:t>wyłącznie Zamawiający</w:t>
      </w:r>
      <w:r>
        <w:rPr>
          <w:rFonts w:eastAsia="Times New Roman" w:cs="Times New Roman"/>
          <w:b/>
          <w:bCs/>
          <w:lang w:eastAsia="pl-PL"/>
        </w:rPr>
        <w:t xml:space="preserve">, </w:t>
      </w:r>
      <w:r w:rsidRPr="00B92E00">
        <w:rPr>
          <w:rFonts w:eastAsia="Times New Roman" w:cs="Times New Roman"/>
          <w:bCs/>
          <w:lang w:eastAsia="pl-PL"/>
        </w:rPr>
        <w:t xml:space="preserve">zgodnie </w:t>
      </w:r>
      <w:r>
        <w:rPr>
          <w:rFonts w:eastAsia="Times New Roman" w:cs="Times New Roman"/>
          <w:bCs/>
          <w:lang w:eastAsia="pl-PL"/>
        </w:rPr>
        <w:br/>
      </w:r>
      <w:r w:rsidRPr="00B92E00">
        <w:rPr>
          <w:rFonts w:eastAsia="Times New Roman" w:cs="Times New Roman"/>
          <w:bCs/>
          <w:lang w:eastAsia="pl-PL"/>
        </w:rPr>
        <w:t>z przewidzian</w:t>
      </w:r>
      <w:r>
        <w:rPr>
          <w:rFonts w:eastAsia="Times New Roman" w:cs="Times New Roman"/>
          <w:bCs/>
          <w:lang w:eastAsia="pl-PL"/>
        </w:rPr>
        <w:t>ą</w:t>
      </w:r>
      <w:r w:rsidRPr="00B92E00">
        <w:rPr>
          <w:rFonts w:eastAsia="Times New Roman" w:cs="Times New Roman"/>
          <w:bCs/>
          <w:lang w:eastAsia="pl-PL"/>
        </w:rPr>
        <w:t xml:space="preserve"> reprezentacją, w formie pisemnej</w:t>
      </w:r>
      <w:r>
        <w:rPr>
          <w:rFonts w:eastAsia="Times New Roman" w:cs="Times New Roman"/>
          <w:bCs/>
          <w:lang w:eastAsia="pl-PL"/>
        </w:rPr>
        <w:t>.</w:t>
      </w:r>
    </w:p>
    <w:p w14:paraId="046A32B9" w14:textId="2CB76EB0" w:rsidR="00E41EAA"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515B8F">
        <w:rPr>
          <w:rFonts w:eastAsia="Times New Roman" w:cs="Times New Roman"/>
          <w:lang w:eastAsia="pl-PL"/>
        </w:rPr>
        <w:t>Wykonawca nie może żądać od Zamawiającego wynagrodzenia za robot</w:t>
      </w:r>
      <w:r>
        <w:rPr>
          <w:rFonts w:eastAsia="Times New Roman" w:cs="Times New Roman"/>
          <w:lang w:eastAsia="pl-PL"/>
        </w:rPr>
        <w:t>y, o których mowa w ust. 2</w:t>
      </w:r>
      <w:r w:rsidRPr="00515B8F">
        <w:rPr>
          <w:rFonts w:eastAsia="Times New Roman" w:cs="Times New Roman"/>
          <w:lang w:eastAsia="pl-PL"/>
        </w:rPr>
        <w:t xml:space="preserve"> zrealizowane </w:t>
      </w:r>
      <w:r>
        <w:rPr>
          <w:rFonts w:eastAsia="Times New Roman" w:cs="Times New Roman"/>
          <w:lang w:eastAsia="pl-PL"/>
        </w:rPr>
        <w:t>bez</w:t>
      </w:r>
      <w:r w:rsidRPr="00515B8F">
        <w:rPr>
          <w:rFonts w:eastAsia="Times New Roman" w:cs="Times New Roman"/>
          <w:lang w:eastAsia="pl-PL"/>
        </w:rPr>
        <w:t xml:space="preserve"> decyzji, o której mowa w ust. </w:t>
      </w:r>
      <w:r>
        <w:rPr>
          <w:rFonts w:eastAsia="Times New Roman" w:cs="Times New Roman"/>
          <w:lang w:eastAsia="pl-PL"/>
        </w:rPr>
        <w:t>3</w:t>
      </w:r>
      <w:r w:rsidR="00AD5505">
        <w:rPr>
          <w:rFonts w:eastAsia="Times New Roman" w:cs="Times New Roman"/>
          <w:lang w:eastAsia="pl-PL"/>
        </w:rPr>
        <w:t xml:space="preserve"> niniejszego paragrafu</w:t>
      </w:r>
      <w:r>
        <w:rPr>
          <w:rFonts w:eastAsia="Times New Roman" w:cs="Times New Roman"/>
          <w:lang w:eastAsia="pl-PL"/>
        </w:rPr>
        <w:t>.</w:t>
      </w:r>
    </w:p>
    <w:p w14:paraId="79289269" w14:textId="4CC4E78A" w:rsidR="00E41EAA" w:rsidRPr="00DC7A25" w:rsidRDefault="00E41EAA" w:rsidP="00AA36D4">
      <w:pPr>
        <w:numPr>
          <w:ilvl w:val="0"/>
          <w:numId w:val="4"/>
        </w:numPr>
        <w:tabs>
          <w:tab w:val="left" w:pos="360"/>
          <w:tab w:val="left" w:pos="840"/>
          <w:tab w:val="left" w:pos="1629"/>
          <w:tab w:val="left" w:pos="1989"/>
          <w:tab w:val="left" w:pos="2425"/>
        </w:tabs>
        <w:suppressAutoHyphens/>
        <w:spacing w:after="0" w:line="360" w:lineRule="auto"/>
        <w:rPr>
          <w:rFonts w:eastAsia="Times New Roman" w:cs="Times New Roman"/>
          <w:lang w:eastAsia="pl-PL"/>
        </w:rPr>
      </w:pPr>
      <w:r w:rsidRPr="007754FF">
        <w:rPr>
          <w:rFonts w:eastAsia="Times New Roman" w:cs="Times New Roman"/>
          <w:lang w:eastAsia="pl-PL"/>
        </w:rPr>
        <w:t>Zamawiający zastrzega sobie prawo do zmiany os</w:t>
      </w:r>
      <w:r>
        <w:rPr>
          <w:rFonts w:eastAsia="Times New Roman" w:cs="Times New Roman"/>
          <w:lang w:eastAsia="pl-PL"/>
        </w:rPr>
        <w:t>oby</w:t>
      </w:r>
      <w:r w:rsidRPr="007754FF">
        <w:rPr>
          <w:rFonts w:eastAsia="Times New Roman" w:cs="Times New Roman"/>
          <w:lang w:eastAsia="pl-PL"/>
        </w:rPr>
        <w:t xml:space="preserve"> pełniąc</w:t>
      </w:r>
      <w:r>
        <w:rPr>
          <w:rFonts w:eastAsia="Times New Roman" w:cs="Times New Roman"/>
          <w:lang w:eastAsia="pl-PL"/>
        </w:rPr>
        <w:t>ej</w:t>
      </w:r>
      <w:r w:rsidRPr="007754FF">
        <w:rPr>
          <w:rFonts w:eastAsia="Times New Roman" w:cs="Times New Roman"/>
          <w:lang w:eastAsia="pl-PL"/>
        </w:rPr>
        <w:t xml:space="preserve"> funkcję </w:t>
      </w:r>
      <w:r w:rsidR="00CD2B25">
        <w:rPr>
          <w:rFonts w:eastAsia="Times New Roman" w:cs="Times New Roman"/>
          <w:lang w:eastAsia="pl-PL"/>
        </w:rPr>
        <w:t>inspektora nadzoru/</w:t>
      </w:r>
      <w:r w:rsidR="008324C1">
        <w:rPr>
          <w:rFonts w:eastAsia="Times New Roman" w:cs="Times New Roman"/>
          <w:lang w:eastAsia="pl-PL"/>
        </w:rPr>
        <w:t>przedstawiciela Zamawiającego</w:t>
      </w:r>
      <w:r>
        <w:rPr>
          <w:rFonts w:eastAsia="Times New Roman" w:cs="Times New Roman"/>
          <w:lang w:eastAsia="pl-PL"/>
        </w:rPr>
        <w:t>.</w:t>
      </w:r>
      <w:r w:rsidRPr="007754FF">
        <w:rPr>
          <w:rFonts w:eastAsia="Times New Roman" w:cs="Times New Roman"/>
          <w:lang w:eastAsia="pl-PL"/>
        </w:rPr>
        <w:t xml:space="preserve"> Zmiana os</w:t>
      </w:r>
      <w:r>
        <w:rPr>
          <w:rFonts w:eastAsia="Times New Roman" w:cs="Times New Roman"/>
          <w:lang w:eastAsia="pl-PL"/>
        </w:rPr>
        <w:t>oby</w:t>
      </w:r>
      <w:r w:rsidRPr="007754FF">
        <w:rPr>
          <w:rFonts w:eastAsia="Times New Roman" w:cs="Times New Roman"/>
          <w:lang w:eastAsia="pl-PL"/>
        </w:rPr>
        <w:t xml:space="preserve"> nie wymaga sporządzenia aneksu do </w:t>
      </w:r>
      <w:r>
        <w:rPr>
          <w:rFonts w:eastAsia="Times New Roman" w:cs="Times New Roman"/>
          <w:lang w:eastAsia="pl-PL"/>
        </w:rPr>
        <w:t>U</w:t>
      </w:r>
      <w:r w:rsidRPr="007754FF">
        <w:rPr>
          <w:rFonts w:eastAsia="Times New Roman" w:cs="Times New Roman"/>
          <w:lang w:eastAsia="pl-PL"/>
        </w:rPr>
        <w:t>mowy</w:t>
      </w:r>
      <w:r>
        <w:rPr>
          <w:rFonts w:eastAsia="Times New Roman" w:cs="Times New Roman"/>
          <w:lang w:eastAsia="pl-PL"/>
        </w:rPr>
        <w:t>.</w:t>
      </w:r>
    </w:p>
    <w:p w14:paraId="2485B09F" w14:textId="3E0A179C" w:rsidR="00E41EAA" w:rsidRPr="00D05B15" w:rsidRDefault="00CD2B25"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Pr>
          <w:rFonts w:eastAsia="Times New Roman" w:cs="Times New Roman"/>
          <w:lang w:eastAsia="pl-PL"/>
        </w:rPr>
        <w:t>Inspektor nadzoru/p</w:t>
      </w:r>
      <w:r w:rsidR="008324C1">
        <w:rPr>
          <w:rFonts w:eastAsia="Times New Roman" w:cs="Times New Roman"/>
          <w:lang w:eastAsia="pl-PL"/>
        </w:rPr>
        <w:t>rzedstawiciel Zamawiającego</w:t>
      </w:r>
      <w:r w:rsidR="00E41EAA" w:rsidRPr="00515B8F">
        <w:rPr>
          <w:rFonts w:eastAsia="Times New Roman" w:cs="Times New Roman"/>
          <w:lang w:eastAsia="pl-PL"/>
        </w:rPr>
        <w:t xml:space="preserve"> nie ma prawa do zwolnienia Wykonawcy z wykonania jakichkolwiek zobowiązań wynikających z </w:t>
      </w:r>
      <w:r w:rsidR="00E41EAA" w:rsidRPr="00D05B15">
        <w:rPr>
          <w:rFonts w:eastAsia="Times New Roman" w:cs="Times New Roman"/>
          <w:lang w:eastAsia="pl-PL"/>
        </w:rPr>
        <w:t>niniejszej Umowy.</w:t>
      </w:r>
    </w:p>
    <w:p w14:paraId="627F165B" w14:textId="3F8354AB" w:rsidR="00E631AB" w:rsidRPr="00F720B6" w:rsidRDefault="00E41EAA" w:rsidP="00F720B6">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D05B15">
        <w:rPr>
          <w:rFonts w:eastAsia="Times New Roman" w:cs="Times New Roman"/>
          <w:lang w:eastAsia="pl-PL"/>
        </w:rPr>
        <w:t xml:space="preserve">Wykonawca </w:t>
      </w:r>
      <w:r w:rsidRPr="00F068BA">
        <w:rPr>
          <w:rFonts w:eastAsia="Times New Roman" w:cs="Times New Roman"/>
          <w:lang w:eastAsia="pl-PL"/>
        </w:rPr>
        <w:t>ustanawia</w:t>
      </w:r>
      <w:bookmarkStart w:id="10" w:name="_Hlk83710638"/>
      <w:r w:rsidR="00F720B6">
        <w:rPr>
          <w:rFonts w:eastAsia="Times New Roman" w:cs="Times New Roman"/>
          <w:lang w:eastAsia="pl-PL"/>
        </w:rPr>
        <w:t xml:space="preserve"> </w:t>
      </w:r>
      <w:r w:rsidRPr="00F720B6">
        <w:rPr>
          <w:rFonts w:eastAsia="Times New Roman" w:cs="Times New Roman"/>
          <w:lang w:eastAsia="pl-PL"/>
        </w:rPr>
        <w:t xml:space="preserve">Kierownika </w:t>
      </w:r>
      <w:r w:rsidR="00F720B6" w:rsidRPr="00F720B6">
        <w:rPr>
          <w:rFonts w:eastAsia="Times New Roman" w:cs="Times New Roman"/>
          <w:lang w:eastAsia="pl-PL"/>
        </w:rPr>
        <w:t>robót</w:t>
      </w:r>
      <w:r w:rsidRPr="00F720B6">
        <w:rPr>
          <w:rFonts w:eastAsia="Times New Roman" w:cs="Times New Roman"/>
          <w:lang w:eastAsia="pl-PL"/>
        </w:rPr>
        <w:t xml:space="preserve">, którym jest: </w:t>
      </w:r>
      <w:bookmarkStart w:id="11" w:name="_Hlk11756942"/>
      <w:r w:rsidR="000C5C6F">
        <w:rPr>
          <w:rFonts w:eastAsia="Times New Roman" w:cs="Times New Roman"/>
          <w:lang w:eastAsia="pl-PL"/>
        </w:rPr>
        <w:t xml:space="preserve">_____________________, </w:t>
      </w:r>
      <w:r w:rsidRPr="00F720B6">
        <w:rPr>
          <w:rFonts w:eastAsia="Times New Roman" w:cs="Times New Roman"/>
          <w:lang w:eastAsia="pl-PL"/>
        </w:rPr>
        <w:t xml:space="preserve">nr tel. </w:t>
      </w:r>
      <w:r w:rsidR="00727092" w:rsidRPr="00F720B6">
        <w:rPr>
          <w:rFonts w:eastAsia="Times New Roman" w:cs="Times New Roman"/>
          <w:lang w:eastAsia="pl-PL"/>
        </w:rPr>
        <w:t>_______</w:t>
      </w:r>
      <w:r w:rsidR="000C5C6F">
        <w:rPr>
          <w:rFonts w:eastAsia="Times New Roman" w:cs="Times New Roman"/>
          <w:lang w:eastAsia="pl-PL"/>
        </w:rPr>
        <w:t>______</w:t>
      </w:r>
      <w:r w:rsidR="00727092" w:rsidRPr="00F720B6">
        <w:rPr>
          <w:rFonts w:eastAsia="Times New Roman" w:cs="Times New Roman"/>
          <w:lang w:eastAsia="pl-PL"/>
        </w:rPr>
        <w:t>__</w:t>
      </w:r>
      <w:r w:rsidRPr="00F720B6">
        <w:rPr>
          <w:rFonts w:eastAsia="Times New Roman" w:cs="Times New Roman"/>
          <w:lang w:eastAsia="pl-PL"/>
        </w:rPr>
        <w:t xml:space="preserve">, e-mail: </w:t>
      </w:r>
      <w:r w:rsidR="00727092" w:rsidRPr="00F720B6">
        <w:rPr>
          <w:rFonts w:eastAsia="Times New Roman" w:cs="Times New Roman"/>
          <w:lang w:eastAsia="pl-PL"/>
        </w:rPr>
        <w:t>______________________</w:t>
      </w:r>
      <w:bookmarkEnd w:id="10"/>
      <w:r w:rsidRPr="00F720B6">
        <w:rPr>
          <w:rFonts w:eastAsia="Times New Roman" w:cs="Times New Roman"/>
          <w:lang w:eastAsia="pl-PL"/>
        </w:rPr>
        <w:t xml:space="preserve"> </w:t>
      </w:r>
    </w:p>
    <w:bookmarkEnd w:id="11"/>
    <w:p w14:paraId="13F2E956" w14:textId="64E70E96" w:rsidR="00E41EAA" w:rsidRDefault="00E41EAA"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515B8F">
        <w:rPr>
          <w:rFonts w:eastAsia="Times New Roman" w:cs="Times New Roman"/>
          <w:lang w:eastAsia="pl-PL"/>
        </w:rPr>
        <w:t>W toku realizacji niniejsze</w:t>
      </w:r>
      <w:r>
        <w:rPr>
          <w:rFonts w:eastAsia="Times New Roman" w:cs="Times New Roman"/>
          <w:lang w:eastAsia="pl-PL"/>
        </w:rPr>
        <w:t>j umowy możliwa jest zmiana os</w:t>
      </w:r>
      <w:r w:rsidR="00F720B6">
        <w:rPr>
          <w:rFonts w:eastAsia="Times New Roman" w:cs="Times New Roman"/>
          <w:lang w:eastAsia="pl-PL"/>
        </w:rPr>
        <w:t>oby</w:t>
      </w:r>
      <w:r>
        <w:rPr>
          <w:rFonts w:eastAsia="Times New Roman" w:cs="Times New Roman"/>
          <w:lang w:eastAsia="pl-PL"/>
        </w:rPr>
        <w:t xml:space="preserve"> wskazan</w:t>
      </w:r>
      <w:r w:rsidR="00F720B6">
        <w:rPr>
          <w:rFonts w:eastAsia="Times New Roman" w:cs="Times New Roman"/>
          <w:lang w:eastAsia="pl-PL"/>
        </w:rPr>
        <w:t>ej</w:t>
      </w:r>
      <w:r w:rsidRPr="00515B8F">
        <w:rPr>
          <w:rFonts w:eastAsia="Times New Roman" w:cs="Times New Roman"/>
          <w:lang w:eastAsia="pl-PL"/>
        </w:rPr>
        <w:t xml:space="preserve"> w ust. </w:t>
      </w:r>
      <w:r>
        <w:rPr>
          <w:rFonts w:eastAsia="Times New Roman" w:cs="Times New Roman"/>
          <w:lang w:eastAsia="pl-PL"/>
        </w:rPr>
        <w:t>7</w:t>
      </w:r>
      <w:r w:rsidRPr="00515B8F">
        <w:rPr>
          <w:rFonts w:eastAsia="Times New Roman" w:cs="Times New Roman"/>
          <w:lang w:eastAsia="pl-PL"/>
        </w:rPr>
        <w:t>, wyłącznie za zgodą Zamawiającego wyra</w:t>
      </w:r>
      <w:r>
        <w:rPr>
          <w:rFonts w:eastAsia="Times New Roman" w:cs="Times New Roman"/>
          <w:lang w:eastAsia="pl-PL"/>
        </w:rPr>
        <w:t>żoną w formie pisemnej oraz pod</w:t>
      </w:r>
      <w:r w:rsidRPr="00515B8F">
        <w:rPr>
          <w:rFonts w:eastAsia="Times New Roman" w:cs="Times New Roman"/>
          <w:lang w:eastAsia="pl-PL"/>
        </w:rPr>
        <w:t xml:space="preserve"> warunkiem posiadania pr</w:t>
      </w:r>
      <w:r>
        <w:rPr>
          <w:rFonts w:eastAsia="Times New Roman" w:cs="Times New Roman"/>
          <w:lang w:eastAsia="pl-PL"/>
        </w:rPr>
        <w:t>zez t</w:t>
      </w:r>
      <w:r w:rsidR="00F720B6">
        <w:rPr>
          <w:rFonts w:eastAsia="Times New Roman" w:cs="Times New Roman"/>
          <w:lang w:eastAsia="pl-PL"/>
        </w:rPr>
        <w:t>ą</w:t>
      </w:r>
      <w:r>
        <w:rPr>
          <w:rFonts w:eastAsia="Times New Roman" w:cs="Times New Roman"/>
          <w:lang w:eastAsia="pl-PL"/>
        </w:rPr>
        <w:t xml:space="preserve"> osob</w:t>
      </w:r>
      <w:r w:rsidR="00F720B6">
        <w:rPr>
          <w:rFonts w:eastAsia="Times New Roman" w:cs="Times New Roman"/>
          <w:lang w:eastAsia="pl-PL"/>
        </w:rPr>
        <w:t>ę</w:t>
      </w:r>
      <w:r w:rsidRPr="00515B8F">
        <w:rPr>
          <w:rFonts w:eastAsia="Times New Roman" w:cs="Times New Roman"/>
          <w:lang w:eastAsia="pl-PL"/>
        </w:rPr>
        <w:t xml:space="preserve"> co najmniej takich samych uprawnień i kwalifikacji zawodowych jak wymagane w warunkach udziału w postępowaniu.</w:t>
      </w:r>
    </w:p>
    <w:p w14:paraId="0F278E3A" w14:textId="07CEC627" w:rsidR="00F720B6" w:rsidRPr="000E7F23" w:rsidRDefault="00F720B6" w:rsidP="00AA36D4">
      <w:pPr>
        <w:numPr>
          <w:ilvl w:val="0"/>
          <w:numId w:val="4"/>
        </w:numPr>
        <w:tabs>
          <w:tab w:val="left" w:pos="360"/>
          <w:tab w:val="left" w:pos="840"/>
          <w:tab w:val="left" w:pos="1629"/>
          <w:tab w:val="left" w:pos="1989"/>
          <w:tab w:val="left" w:pos="2425"/>
        </w:tabs>
        <w:suppressAutoHyphens/>
        <w:spacing w:after="0" w:line="360" w:lineRule="auto"/>
        <w:ind w:hanging="357"/>
        <w:rPr>
          <w:rFonts w:eastAsia="Times New Roman" w:cs="Times New Roman"/>
          <w:lang w:eastAsia="pl-PL"/>
        </w:rPr>
      </w:pPr>
      <w:r w:rsidRPr="000E7F23">
        <w:rPr>
          <w:rFonts w:eastAsia="Times New Roman" w:cs="Times New Roman"/>
          <w:lang w:eastAsia="pl-PL"/>
        </w:rPr>
        <w:t xml:space="preserve">Wykonawca wskazuje numer telefonu </w:t>
      </w:r>
      <w:r w:rsidR="000C5C6F" w:rsidRPr="000E7F23">
        <w:rPr>
          <w:rFonts w:eastAsia="Times New Roman" w:cs="Times New Roman"/>
          <w:lang w:eastAsia="pl-PL"/>
        </w:rPr>
        <w:t>_______________</w:t>
      </w:r>
      <w:r w:rsidRPr="000E7F23">
        <w:rPr>
          <w:rFonts w:eastAsia="Times New Roman" w:cs="Times New Roman"/>
          <w:lang w:eastAsia="pl-PL"/>
        </w:rPr>
        <w:t xml:space="preserve"> czynny całą dobę.</w:t>
      </w:r>
    </w:p>
    <w:p w14:paraId="3395D16D" w14:textId="77777777" w:rsidR="000C5C6F" w:rsidRDefault="000C5C6F" w:rsidP="00AA36D4">
      <w:pPr>
        <w:tabs>
          <w:tab w:val="left" w:pos="189"/>
          <w:tab w:val="left" w:pos="625"/>
          <w:tab w:val="left" w:pos="4570"/>
          <w:tab w:val="center" w:pos="4873"/>
        </w:tabs>
        <w:suppressAutoHyphens/>
        <w:spacing w:after="0" w:line="360" w:lineRule="auto"/>
        <w:rPr>
          <w:rFonts w:eastAsia="Times New Roman" w:cs="Times New Roman"/>
          <w:b/>
          <w:lang w:eastAsia="pl-PL"/>
        </w:rPr>
      </w:pPr>
    </w:p>
    <w:p w14:paraId="1511638E" w14:textId="22946FE8" w:rsidR="00E41EAA" w:rsidRPr="00515B8F"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6</w:t>
      </w:r>
      <w:r w:rsidRPr="00515B8F">
        <w:rPr>
          <w:rFonts w:eastAsia="Times New Roman" w:cs="Times New Roman"/>
          <w:b/>
          <w:lang w:eastAsia="pl-PL"/>
        </w:rPr>
        <w:t>.</w:t>
      </w:r>
    </w:p>
    <w:p w14:paraId="5724FDE6" w14:textId="77777777" w:rsidR="00E41EAA" w:rsidRPr="00515B8F"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Obowiązki Zamawiającego</w:t>
      </w:r>
    </w:p>
    <w:p w14:paraId="5BE2789A" w14:textId="3FE59BB7" w:rsidR="006B33B0" w:rsidRDefault="006B33B0" w:rsidP="00AA36D4">
      <w:pPr>
        <w:numPr>
          <w:ilvl w:val="0"/>
          <w:numId w:val="5"/>
        </w:numPr>
        <w:tabs>
          <w:tab w:val="left" w:pos="360"/>
        </w:tabs>
        <w:suppressAutoHyphens/>
        <w:spacing w:after="0" w:line="360" w:lineRule="auto"/>
        <w:ind w:left="357" w:hanging="357"/>
        <w:rPr>
          <w:rFonts w:eastAsia="Times New Roman" w:cs="Times New Roman"/>
          <w:lang w:eastAsia="pl-PL"/>
        </w:rPr>
      </w:pPr>
      <w:r>
        <w:rPr>
          <w:rFonts w:eastAsia="Times New Roman" w:cs="Times New Roman"/>
          <w:lang w:eastAsia="pl-PL"/>
        </w:rPr>
        <w:t xml:space="preserve">Zamawiający zobowiązuje się do zapewnienia nadzoru nad realizacją przedmiotu Umowy poprzez ustanowienie </w:t>
      </w:r>
      <w:r w:rsidR="00315A3E">
        <w:rPr>
          <w:rFonts w:eastAsia="Times New Roman" w:cs="Times New Roman"/>
          <w:lang w:eastAsia="pl-PL"/>
        </w:rPr>
        <w:t>I</w:t>
      </w:r>
      <w:r>
        <w:rPr>
          <w:rFonts w:eastAsia="Times New Roman" w:cs="Times New Roman"/>
          <w:lang w:eastAsia="pl-PL"/>
        </w:rPr>
        <w:t>nspektora nadzoru/przedstawiciela Zamawiającego.</w:t>
      </w:r>
    </w:p>
    <w:p w14:paraId="7EBE9FEC" w14:textId="4B5F2E99" w:rsidR="00315A3E" w:rsidRPr="00315A3E" w:rsidRDefault="00315A3E" w:rsidP="00315A3E">
      <w:pPr>
        <w:numPr>
          <w:ilvl w:val="0"/>
          <w:numId w:val="5"/>
        </w:numPr>
        <w:tabs>
          <w:tab w:val="left" w:pos="360"/>
        </w:tabs>
        <w:suppressAutoHyphens/>
        <w:spacing w:after="0" w:line="360" w:lineRule="auto"/>
        <w:ind w:left="357" w:hanging="357"/>
        <w:rPr>
          <w:rFonts w:eastAsia="Times New Roman" w:cs="Times New Roman"/>
          <w:lang w:eastAsia="pl-PL"/>
        </w:rPr>
      </w:pPr>
      <w:r>
        <w:rPr>
          <w:rFonts w:eastAsia="Times New Roman" w:cs="Times New Roman"/>
          <w:lang w:eastAsia="pl-PL"/>
        </w:rPr>
        <w:t>Zamawiający będzie każdorazowo zlecał wykonanie robót, ze wskazaniem miejsca i terminu ich wykonania.</w:t>
      </w:r>
    </w:p>
    <w:p w14:paraId="3374E903" w14:textId="72B93BCC" w:rsidR="006B33B0" w:rsidRDefault="006B33B0" w:rsidP="00AA36D4">
      <w:pPr>
        <w:numPr>
          <w:ilvl w:val="0"/>
          <w:numId w:val="5"/>
        </w:numPr>
        <w:tabs>
          <w:tab w:val="left" w:pos="360"/>
        </w:tabs>
        <w:suppressAutoHyphens/>
        <w:spacing w:after="0" w:line="360" w:lineRule="auto"/>
        <w:ind w:left="357" w:hanging="357"/>
        <w:rPr>
          <w:rFonts w:eastAsia="Times New Roman" w:cs="Times New Roman"/>
          <w:lang w:eastAsia="pl-PL"/>
        </w:rPr>
      </w:pPr>
      <w:r>
        <w:rPr>
          <w:rFonts w:eastAsia="Times New Roman" w:cs="Times New Roman"/>
          <w:lang w:eastAsia="pl-PL"/>
        </w:rPr>
        <w:t xml:space="preserve">Zamawiający ma obowiązek dokonywania odbiorów na zasadach określonych w </w:t>
      </w:r>
      <w:r>
        <w:rPr>
          <w:rFonts w:eastAsia="Times New Roman" w:cstheme="minorHAnsi"/>
          <w:lang w:eastAsia="pl-PL"/>
        </w:rPr>
        <w:t>§</w:t>
      </w:r>
      <w:r>
        <w:rPr>
          <w:rFonts w:eastAsia="Times New Roman" w:cs="Times New Roman"/>
          <w:lang w:eastAsia="pl-PL"/>
        </w:rPr>
        <w:t xml:space="preserve"> </w:t>
      </w:r>
      <w:r w:rsidR="00A93B53">
        <w:rPr>
          <w:rFonts w:eastAsia="Times New Roman" w:cs="Times New Roman"/>
          <w:lang w:eastAsia="pl-PL"/>
        </w:rPr>
        <w:t>11</w:t>
      </w:r>
      <w:r>
        <w:rPr>
          <w:rFonts w:eastAsia="Times New Roman" w:cs="Times New Roman"/>
          <w:lang w:eastAsia="pl-PL"/>
        </w:rPr>
        <w:t xml:space="preserve"> niniejszej Umowy.</w:t>
      </w:r>
    </w:p>
    <w:p w14:paraId="1D0AC1C3" w14:textId="4A426CCB" w:rsidR="006B33B0" w:rsidRDefault="00376CC3" w:rsidP="00AA36D4">
      <w:pPr>
        <w:numPr>
          <w:ilvl w:val="0"/>
          <w:numId w:val="5"/>
        </w:numPr>
        <w:tabs>
          <w:tab w:val="left" w:pos="360"/>
        </w:tabs>
        <w:suppressAutoHyphens/>
        <w:spacing w:after="0" w:line="360" w:lineRule="auto"/>
        <w:ind w:left="357" w:hanging="357"/>
        <w:rPr>
          <w:rFonts w:eastAsia="Times New Roman" w:cs="Times New Roman"/>
          <w:lang w:eastAsia="pl-PL"/>
        </w:rPr>
      </w:pPr>
      <w:r>
        <w:rPr>
          <w:rFonts w:eastAsia="Times New Roman" w:cs="Times New Roman"/>
          <w:lang w:eastAsia="pl-PL"/>
        </w:rPr>
        <w:t>Zamawiający zobowiązuje się do sprawdzenia i zatwierdzenia kosztorysów powykonawczych opracowanych na podstawie obmiaru wykonanych robót w terminie do 7 dni roboczych, licząc od dnia ich otrzymania.</w:t>
      </w:r>
    </w:p>
    <w:p w14:paraId="715494B0" w14:textId="321677AF" w:rsidR="00376CC3" w:rsidRDefault="00376CC3" w:rsidP="00AA36D4">
      <w:pPr>
        <w:numPr>
          <w:ilvl w:val="0"/>
          <w:numId w:val="5"/>
        </w:numPr>
        <w:tabs>
          <w:tab w:val="left" w:pos="360"/>
        </w:tabs>
        <w:suppressAutoHyphens/>
        <w:spacing w:after="0" w:line="360" w:lineRule="auto"/>
        <w:ind w:left="357" w:hanging="357"/>
        <w:rPr>
          <w:rFonts w:eastAsia="Times New Roman" w:cs="Times New Roman"/>
          <w:lang w:eastAsia="pl-PL"/>
        </w:rPr>
      </w:pPr>
      <w:r>
        <w:rPr>
          <w:rFonts w:eastAsia="Times New Roman" w:cs="Times New Roman"/>
          <w:lang w:eastAsia="pl-PL"/>
        </w:rPr>
        <w:t>Zamawiający ma prawo zlecenia dodatkowych badań i ekspertyz na stosowane materiały, surowce i technologie. W przypadku negatywnych wyników koszty badań i ekspertyz poniesie Wykonawca.</w:t>
      </w:r>
    </w:p>
    <w:p w14:paraId="22FA42F4" w14:textId="22E87AAB" w:rsidR="00376CC3" w:rsidRDefault="00376CC3" w:rsidP="00AA36D4">
      <w:pPr>
        <w:numPr>
          <w:ilvl w:val="0"/>
          <w:numId w:val="5"/>
        </w:numPr>
        <w:tabs>
          <w:tab w:val="left" w:pos="360"/>
        </w:tabs>
        <w:suppressAutoHyphens/>
        <w:spacing w:after="0" w:line="360" w:lineRule="auto"/>
        <w:ind w:left="357" w:hanging="357"/>
        <w:rPr>
          <w:rFonts w:eastAsia="Times New Roman" w:cs="Times New Roman"/>
          <w:lang w:eastAsia="pl-PL"/>
        </w:rPr>
      </w:pPr>
      <w:r>
        <w:rPr>
          <w:rFonts w:eastAsia="Times New Roman" w:cs="Times New Roman"/>
          <w:lang w:eastAsia="pl-PL"/>
        </w:rPr>
        <w:t>Zamawiający zobowiązuje się do terminowego uregulowania płatności.</w:t>
      </w:r>
    </w:p>
    <w:p w14:paraId="4BB6A8BE" w14:textId="15A92DB4" w:rsidR="00376CC3" w:rsidRDefault="00583D10" w:rsidP="00AA36D4">
      <w:pPr>
        <w:numPr>
          <w:ilvl w:val="0"/>
          <w:numId w:val="5"/>
        </w:numPr>
        <w:tabs>
          <w:tab w:val="left" w:pos="360"/>
        </w:tabs>
        <w:suppressAutoHyphens/>
        <w:spacing w:after="0" w:line="360" w:lineRule="auto"/>
        <w:ind w:left="357" w:hanging="357"/>
        <w:rPr>
          <w:rFonts w:eastAsia="Times New Roman" w:cs="Times New Roman"/>
          <w:lang w:eastAsia="pl-PL"/>
        </w:rPr>
      </w:pPr>
      <w:r>
        <w:rPr>
          <w:rFonts w:eastAsia="Times New Roman" w:cs="Times New Roman"/>
          <w:lang w:eastAsia="pl-PL"/>
        </w:rPr>
        <w:t>Zamawiający nie ponosi odpowiedzialności za szkody poniesione przez Wykonawcę wynikające z braku lub niewłaściwego dozoru i organizacji placu budowy oraz znajdującego się na jej terenie sprzętu.</w:t>
      </w:r>
    </w:p>
    <w:p w14:paraId="16750713" w14:textId="22F41EB0" w:rsidR="00E27578" w:rsidRPr="00E27578" w:rsidRDefault="00E27578" w:rsidP="00E27578">
      <w:pPr>
        <w:pStyle w:val="Akapitzlist"/>
        <w:numPr>
          <w:ilvl w:val="0"/>
          <w:numId w:val="5"/>
        </w:numPr>
        <w:suppressAutoHyphens/>
        <w:spacing w:after="0" w:line="360" w:lineRule="auto"/>
        <w:rPr>
          <w:rFonts w:eastAsia="Times New Roman" w:cs="Times New Roman"/>
          <w:lang w:eastAsia="pl-PL"/>
        </w:rPr>
      </w:pPr>
      <w:r w:rsidRPr="00B25B81">
        <w:rPr>
          <w:rFonts w:eastAsia="Times New Roman" w:cs="Times New Roman"/>
          <w:lang w:eastAsia="pl-PL"/>
        </w:rPr>
        <w:t>Zamawiający nie ponosi odpowiedzialności za składniki majątkowe Wykonawcy znajdujące się na terenie wykonywanych prac w trakcie realizacji przedmiotu Umowy</w:t>
      </w:r>
      <w:r>
        <w:rPr>
          <w:rFonts w:eastAsia="Times New Roman" w:cs="Times New Roman"/>
          <w:lang w:eastAsia="pl-PL"/>
        </w:rPr>
        <w:t>.</w:t>
      </w:r>
    </w:p>
    <w:p w14:paraId="5B233C5C" w14:textId="77777777" w:rsidR="00D02934" w:rsidRDefault="00D02934" w:rsidP="00AA36D4">
      <w:pPr>
        <w:suppressAutoHyphens/>
        <w:spacing w:after="0" w:line="360" w:lineRule="auto"/>
        <w:rPr>
          <w:rFonts w:eastAsia="Times New Roman" w:cs="Times New Roman"/>
          <w:b/>
          <w:lang w:eastAsia="pl-PL"/>
        </w:rPr>
      </w:pPr>
    </w:p>
    <w:p w14:paraId="1EA953AB" w14:textId="1EA2805D"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lastRenderedPageBreak/>
        <w:t xml:space="preserve">§ </w:t>
      </w:r>
      <w:r w:rsidR="000B0590">
        <w:rPr>
          <w:rFonts w:eastAsia="Times New Roman" w:cs="Times New Roman"/>
          <w:b/>
          <w:lang w:eastAsia="pl-PL"/>
        </w:rPr>
        <w:t>7</w:t>
      </w:r>
      <w:r w:rsidRPr="00515B8F">
        <w:rPr>
          <w:rFonts w:eastAsia="Times New Roman" w:cs="Times New Roman"/>
          <w:b/>
          <w:lang w:eastAsia="pl-PL"/>
        </w:rPr>
        <w:t>.</w:t>
      </w:r>
    </w:p>
    <w:p w14:paraId="3C9BC8FE" w14:textId="7884E58B" w:rsidR="006B33B0" w:rsidRPr="001D606D" w:rsidRDefault="00E41EAA" w:rsidP="001D606D">
      <w:pPr>
        <w:suppressAutoHyphens/>
        <w:spacing w:after="120" w:line="360" w:lineRule="auto"/>
        <w:rPr>
          <w:rFonts w:eastAsia="Times New Roman" w:cs="Times New Roman"/>
          <w:b/>
          <w:lang w:eastAsia="pl-PL"/>
        </w:rPr>
      </w:pPr>
      <w:r w:rsidRPr="00BA754F">
        <w:rPr>
          <w:rFonts w:eastAsia="Times New Roman" w:cs="Times New Roman"/>
          <w:b/>
          <w:lang w:eastAsia="pl-PL"/>
        </w:rPr>
        <w:t>Obowiązki Wykonawcy</w:t>
      </w:r>
    </w:p>
    <w:p w14:paraId="2DAEADD2" w14:textId="05CD6D47" w:rsidR="00E41EAA" w:rsidRPr="003D536D" w:rsidRDefault="00E41EAA" w:rsidP="00AA36D4">
      <w:pPr>
        <w:numPr>
          <w:ilvl w:val="0"/>
          <w:numId w:val="6"/>
        </w:numPr>
        <w:tabs>
          <w:tab w:val="left" w:pos="360"/>
        </w:tabs>
        <w:suppressAutoHyphens/>
        <w:spacing w:after="0" w:line="360" w:lineRule="auto"/>
        <w:rPr>
          <w:rFonts w:eastAsia="Times New Roman" w:cs="Times New Roman"/>
          <w:lang w:eastAsia="pl-PL"/>
        </w:rPr>
      </w:pPr>
      <w:r w:rsidRPr="002A715A">
        <w:rPr>
          <w:rFonts w:eastAsia="Times New Roman" w:cs="Times New Roman"/>
          <w:lang w:eastAsia="pl-PL"/>
        </w:rPr>
        <w:t xml:space="preserve">Wykonawca zobowiązany jest do rozpoczęcia robót </w:t>
      </w:r>
      <w:r w:rsidR="00891D35">
        <w:rPr>
          <w:rFonts w:eastAsia="Times New Roman" w:cs="Times New Roman"/>
          <w:lang w:eastAsia="pl-PL"/>
        </w:rPr>
        <w:t xml:space="preserve">po przekazaniu </w:t>
      </w:r>
      <w:r w:rsidR="00CC3F48">
        <w:rPr>
          <w:rFonts w:eastAsia="Times New Roman" w:cs="Times New Roman"/>
          <w:lang w:eastAsia="pl-PL"/>
        </w:rPr>
        <w:t>zlecenia wykonania robót</w:t>
      </w:r>
      <w:r w:rsidR="00891D35">
        <w:rPr>
          <w:rFonts w:eastAsia="Times New Roman" w:cs="Times New Roman"/>
          <w:lang w:eastAsia="pl-PL"/>
        </w:rPr>
        <w:t xml:space="preserve"> przez Zamawiającego.</w:t>
      </w:r>
      <w:r w:rsidRPr="002A715A">
        <w:rPr>
          <w:rFonts w:eastAsia="Times New Roman" w:cs="Times New Roman"/>
          <w:lang w:eastAsia="pl-PL"/>
        </w:rPr>
        <w:t xml:space="preserve"> Roboty budowlane składające się na przedmiot Umowy należy wykonywać w terminie, zgodnie z niniejszą Umową, z należytą starannością, specyfikacją techniczną wykonania i odbioru robót budowlanych, obowiązującymi polskimi normami i przepisami prawa, zasadami współczesnej wiedzy </w:t>
      </w:r>
      <w:r w:rsidRPr="003D536D">
        <w:rPr>
          <w:rFonts w:eastAsia="Times New Roman" w:cs="Times New Roman"/>
          <w:lang w:eastAsia="pl-PL"/>
        </w:rPr>
        <w:t>technicznej i uzgodnieniami dokonanymi w trakcie realizacji robót.</w:t>
      </w:r>
    </w:p>
    <w:p w14:paraId="214F1A0C" w14:textId="77777777" w:rsidR="00E41EAA" w:rsidRPr="003D536D" w:rsidRDefault="00E41EAA" w:rsidP="00AA36D4">
      <w:pPr>
        <w:numPr>
          <w:ilvl w:val="0"/>
          <w:numId w:val="6"/>
        </w:numPr>
        <w:suppressAutoHyphens/>
        <w:spacing w:after="0" w:line="360" w:lineRule="auto"/>
        <w:rPr>
          <w:rFonts w:eastAsia="Times New Roman" w:cs="Times New Roman"/>
          <w:lang w:eastAsia="pl-PL"/>
        </w:rPr>
      </w:pPr>
      <w:r w:rsidRPr="003D536D">
        <w:rPr>
          <w:rFonts w:eastAsia="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C17FAB" w:rsidRDefault="00E41EAA" w:rsidP="00AA36D4">
      <w:pPr>
        <w:numPr>
          <w:ilvl w:val="0"/>
          <w:numId w:val="6"/>
        </w:numPr>
        <w:suppressAutoHyphens/>
        <w:spacing w:after="0" w:line="360" w:lineRule="auto"/>
        <w:rPr>
          <w:rFonts w:eastAsia="Times New Roman" w:cs="Times New Roman"/>
          <w:lang w:eastAsia="pl-PL"/>
        </w:rPr>
      </w:pPr>
      <w:r w:rsidRPr="003D536D">
        <w:rPr>
          <w:rFonts w:eastAsia="Times New Roman" w:cs="Times New Roman"/>
          <w:lang w:eastAsia="pl-PL"/>
        </w:rPr>
        <w:t xml:space="preserve">W przypadku potrzeby zmiany materiałów na etapie realizacji robót Wykonawca przed ich </w:t>
      </w:r>
      <w:r w:rsidRPr="00C17FAB">
        <w:rPr>
          <w:rFonts w:eastAsia="Times New Roman" w:cs="Times New Roman"/>
          <w:lang w:eastAsia="pl-PL"/>
        </w:rPr>
        <w:t>zastosowaniem musi uzyskać pisemną zgodę Zamawiającego.</w:t>
      </w:r>
    </w:p>
    <w:p w14:paraId="0BBD77B7" w14:textId="77777777" w:rsidR="00E41EAA" w:rsidRPr="00C17FAB" w:rsidRDefault="00E41EAA" w:rsidP="00AA36D4">
      <w:pPr>
        <w:numPr>
          <w:ilvl w:val="0"/>
          <w:numId w:val="6"/>
        </w:numPr>
        <w:suppressAutoHyphens/>
        <w:spacing w:after="0" w:line="360" w:lineRule="auto"/>
        <w:rPr>
          <w:rFonts w:eastAsia="Times New Roman" w:cs="Times New Roman"/>
          <w:lang w:eastAsia="pl-PL"/>
        </w:rPr>
      </w:pPr>
      <w:r w:rsidRPr="00C17FAB">
        <w:rPr>
          <w:rFonts w:eastAsia="Times New Roman" w:cs="Times New Roman"/>
          <w:lang w:eastAsia="pl-PL"/>
        </w:rPr>
        <w:t>Wykonawca ponosi pełną odpowiedzialność za realizację robót i w przypadku wykonania ich niezgodnie</w:t>
      </w:r>
      <w:r w:rsidRPr="00C17FAB">
        <w:rPr>
          <w:rFonts w:eastAsia="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3D536D" w:rsidRDefault="00E41EAA" w:rsidP="00AA36D4">
      <w:pPr>
        <w:numPr>
          <w:ilvl w:val="0"/>
          <w:numId w:val="6"/>
        </w:numPr>
        <w:suppressAutoHyphens/>
        <w:spacing w:after="0" w:line="360" w:lineRule="auto"/>
        <w:rPr>
          <w:rFonts w:eastAsia="Times New Roman" w:cs="Times New Roman"/>
          <w:lang w:eastAsia="pl-PL"/>
        </w:rPr>
      </w:pPr>
      <w:r w:rsidRPr="003D536D">
        <w:rPr>
          <w:rFonts w:eastAsia="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A93B53" w:rsidRDefault="00E41EAA" w:rsidP="00AA36D4">
      <w:pPr>
        <w:numPr>
          <w:ilvl w:val="0"/>
          <w:numId w:val="6"/>
        </w:numPr>
        <w:suppressAutoHyphens/>
        <w:spacing w:after="0" w:line="360" w:lineRule="auto"/>
        <w:rPr>
          <w:rFonts w:eastAsia="Times New Roman" w:cs="Times New Roman"/>
          <w:lang w:eastAsia="pl-PL"/>
        </w:rPr>
      </w:pPr>
      <w:r w:rsidRPr="003D536D">
        <w:rPr>
          <w:rFonts w:eastAsia="Times New Roman" w:cs="Times New Roman"/>
          <w:lang w:eastAsia="pl-PL"/>
        </w:rPr>
        <w:t>Wykonawca zobowiązuje się do przestrzegania obowiązujących na terenie budowy przepisów BHP oraz ppoż., a także obowiązujących przepisów w zakresie ochrony środowiska</w:t>
      </w:r>
      <w:r w:rsidR="000D4D1A" w:rsidRPr="003D536D">
        <w:rPr>
          <w:rFonts w:eastAsia="Times New Roman" w:cs="Times New Roman"/>
          <w:lang w:eastAsia="pl-PL"/>
        </w:rPr>
        <w:t xml:space="preserve"> i bezpieczeństwa ruchu </w:t>
      </w:r>
      <w:r w:rsidR="000D4D1A" w:rsidRPr="00A93B53">
        <w:rPr>
          <w:rFonts w:eastAsia="Times New Roman" w:cs="Times New Roman"/>
          <w:lang w:eastAsia="pl-PL"/>
        </w:rPr>
        <w:t>drogowego.</w:t>
      </w:r>
    </w:p>
    <w:p w14:paraId="51B3DB61" w14:textId="6794B1AD" w:rsidR="00E41EAA" w:rsidRPr="00A93B53" w:rsidRDefault="000D4D1A" w:rsidP="00AA36D4">
      <w:pPr>
        <w:numPr>
          <w:ilvl w:val="0"/>
          <w:numId w:val="6"/>
        </w:numPr>
        <w:suppressAutoHyphens/>
        <w:spacing w:after="0" w:line="360" w:lineRule="auto"/>
        <w:rPr>
          <w:rFonts w:eastAsia="Times New Roman" w:cs="Times New Roman"/>
          <w:lang w:eastAsia="pl-PL"/>
        </w:rPr>
      </w:pPr>
      <w:r w:rsidRPr="00A93B53">
        <w:rPr>
          <w:rFonts w:eastAsia="Times New Roman" w:cs="Times New Roman"/>
          <w:lang w:eastAsia="pl-PL"/>
        </w:rPr>
        <w:t>Wykonawca zobowiązuje się wykonać i utrzymać zabezpieczenie terenu robót, strzec mienia znajdującego się na terenie robót, utrzymywać pas drogowy wraz z dojazdami do posesji w czystości, w 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8B2E4F" w:rsidRDefault="00E41EAA" w:rsidP="00AA36D4">
      <w:pPr>
        <w:numPr>
          <w:ilvl w:val="0"/>
          <w:numId w:val="6"/>
        </w:numPr>
        <w:suppressAutoHyphens/>
        <w:spacing w:after="0" w:line="360" w:lineRule="auto"/>
        <w:rPr>
          <w:rFonts w:eastAsia="Times New Roman" w:cs="Times New Roman"/>
          <w:lang w:eastAsia="pl-PL"/>
        </w:rPr>
      </w:pPr>
      <w:bookmarkStart w:id="12" w:name="_Hlk11749578"/>
      <w:r w:rsidRPr="00910209">
        <w:rPr>
          <w:rFonts w:eastAsia="Times New Roman" w:cs="Times New Roman"/>
          <w:lang w:eastAsia="pl-PL"/>
        </w:rPr>
        <w:t xml:space="preserve">Do obowiązków Wykonawcy w ramach realizacji przedmiotu Umowy </w:t>
      </w:r>
      <w:r w:rsidRPr="008B2E4F">
        <w:rPr>
          <w:rFonts w:eastAsia="Times New Roman" w:cs="Times New Roman"/>
          <w:lang w:eastAsia="pl-PL"/>
        </w:rPr>
        <w:t>należy w szczególności:</w:t>
      </w:r>
    </w:p>
    <w:p w14:paraId="7093FF29" w14:textId="126D1EEE" w:rsidR="00A44B8D" w:rsidRPr="00A44B8D" w:rsidRDefault="00A44B8D" w:rsidP="00A44B8D">
      <w:pPr>
        <w:pStyle w:val="Akapitzlist"/>
        <w:numPr>
          <w:ilvl w:val="1"/>
          <w:numId w:val="29"/>
        </w:numPr>
        <w:spacing w:after="0" w:line="360" w:lineRule="auto"/>
        <w:rPr>
          <w:rFonts w:eastAsia="Arial Narrow" w:cs="Tahoma"/>
          <w:lang w:eastAsia="pl-PL"/>
        </w:rPr>
      </w:pPr>
      <w:r>
        <w:rPr>
          <w:rFonts w:eastAsia="Arial Narrow" w:cs="Tahoma"/>
          <w:lang w:eastAsia="pl-PL"/>
        </w:rPr>
        <w:t>zgłaszanie Zamawiającemu każdorazowo o przystąpieniu do wykonywania zleconych robót,</w:t>
      </w:r>
    </w:p>
    <w:p w14:paraId="39B8FDED" w14:textId="2E68410B" w:rsidR="00B220A5" w:rsidRPr="00C77130" w:rsidRDefault="00E41EAA" w:rsidP="003D4167">
      <w:pPr>
        <w:pStyle w:val="Akapitzlist"/>
        <w:numPr>
          <w:ilvl w:val="1"/>
          <w:numId w:val="29"/>
        </w:numPr>
        <w:spacing w:after="0" w:line="360" w:lineRule="auto"/>
        <w:rPr>
          <w:rFonts w:eastAsia="Arial Narrow" w:cs="Tahoma"/>
          <w:lang w:eastAsia="pl-PL"/>
        </w:rPr>
      </w:pPr>
      <w:r w:rsidRPr="00C77130">
        <w:rPr>
          <w:rFonts w:eastAsia="Arial Narrow" w:cs="Tahoma"/>
          <w:lang w:eastAsia="pl-PL"/>
        </w:rPr>
        <w:t>zabezpieczenie przed uszkodzeniem istniejącego uzbrojenia podziemnego</w:t>
      </w:r>
      <w:r w:rsidR="00665F5A" w:rsidRPr="00C77130">
        <w:rPr>
          <w:rFonts w:eastAsia="Arial Narrow" w:cs="Tahoma"/>
          <w:lang w:eastAsia="pl-PL"/>
        </w:rPr>
        <w:t xml:space="preserve"> i ogrodzeń przyległych posesji</w:t>
      </w:r>
      <w:r w:rsidRPr="00C77130">
        <w:rPr>
          <w:rFonts w:eastAsia="Arial Narrow" w:cs="Tahoma"/>
          <w:lang w:eastAsia="pl-PL"/>
        </w:rPr>
        <w:t>,</w:t>
      </w:r>
    </w:p>
    <w:p w14:paraId="75C702B6" w14:textId="562BE9E0" w:rsidR="006B5FF6" w:rsidRPr="00C77130" w:rsidRDefault="006B5FF6" w:rsidP="00B220A5">
      <w:pPr>
        <w:pStyle w:val="Akapitzlist"/>
        <w:numPr>
          <w:ilvl w:val="1"/>
          <w:numId w:val="29"/>
        </w:numPr>
        <w:spacing w:after="0" w:line="360" w:lineRule="auto"/>
        <w:rPr>
          <w:rFonts w:eastAsia="Arial Narrow" w:cs="Tahoma"/>
          <w:lang w:eastAsia="pl-PL"/>
        </w:rPr>
      </w:pPr>
      <w:r w:rsidRPr="00C77130">
        <w:rPr>
          <w:rFonts w:eastAsia="Arial Narrow" w:cs="Tahoma"/>
          <w:lang w:eastAsia="pl-PL"/>
        </w:rPr>
        <w:t>wykonanie i uzgodnienie projektu oznakowania i organizacji ruchu na czas realizacji robót,</w:t>
      </w:r>
    </w:p>
    <w:p w14:paraId="5C5A68A3" w14:textId="2A03BFE3" w:rsidR="006B5FF6" w:rsidRPr="00926A27" w:rsidRDefault="006B5FF6" w:rsidP="006B5FF6">
      <w:pPr>
        <w:pStyle w:val="Akapitzlist"/>
        <w:numPr>
          <w:ilvl w:val="1"/>
          <w:numId w:val="29"/>
        </w:numPr>
        <w:spacing w:after="0" w:line="360" w:lineRule="auto"/>
        <w:rPr>
          <w:rFonts w:eastAsia="Arial Narrow" w:cs="Tahoma"/>
          <w:lang w:eastAsia="pl-PL"/>
        </w:rPr>
      </w:pPr>
      <w:r w:rsidRPr="00C77130">
        <w:rPr>
          <w:rFonts w:eastAsia="Arial Narrow" w:cs="Tahoma"/>
          <w:lang w:eastAsia="pl-PL"/>
        </w:rPr>
        <w:t xml:space="preserve">wykonanie na czas realizacji robót tymczasowego oznakowania robót zgodnie z projektem, o którym </w:t>
      </w:r>
      <w:r w:rsidRPr="00926A27">
        <w:rPr>
          <w:rFonts w:eastAsia="Arial Narrow" w:cs="Tahoma"/>
          <w:lang w:eastAsia="pl-PL"/>
        </w:rPr>
        <w:t xml:space="preserve">mowa w ppkt </w:t>
      </w:r>
      <w:r w:rsidR="001D73A3">
        <w:rPr>
          <w:rFonts w:eastAsia="Arial Narrow" w:cs="Tahoma"/>
          <w:lang w:eastAsia="pl-PL"/>
        </w:rPr>
        <w:t>3</w:t>
      </w:r>
      <w:r w:rsidRPr="00926A27">
        <w:rPr>
          <w:rFonts w:eastAsia="Arial Narrow" w:cs="Tahoma"/>
          <w:lang w:eastAsia="pl-PL"/>
        </w:rPr>
        <w:t>,</w:t>
      </w:r>
    </w:p>
    <w:p w14:paraId="4C4F508D" w14:textId="5D5D0E84" w:rsidR="00B220A5" w:rsidRPr="00926A27" w:rsidRDefault="00B220A5" w:rsidP="00B220A5">
      <w:pPr>
        <w:pStyle w:val="Akapitzlist"/>
        <w:numPr>
          <w:ilvl w:val="1"/>
          <w:numId w:val="29"/>
        </w:numPr>
        <w:spacing w:after="0" w:line="360" w:lineRule="auto"/>
        <w:rPr>
          <w:rFonts w:eastAsia="Arial Narrow" w:cs="Tahoma"/>
          <w:lang w:eastAsia="pl-PL"/>
        </w:rPr>
      </w:pPr>
      <w:r w:rsidRPr="00926A27">
        <w:rPr>
          <w:rFonts w:eastAsia="Arial Narrow" w:cs="Tahoma"/>
          <w:lang w:eastAsia="pl-PL"/>
        </w:rPr>
        <w:t xml:space="preserve">utrzymanie ładu i porządku na terenie budowy, a po zakończeniu robót uporządkowanie go (oczyszczenia z piasku, błota, liści, materiałów budowlanych, itp.) oraz usunięcie poza teren budowy wszelkich </w:t>
      </w:r>
      <w:r w:rsidR="0050330A" w:rsidRPr="00926A27">
        <w:rPr>
          <w:rFonts w:eastAsia="Arial Narrow" w:cs="Tahoma"/>
          <w:lang w:eastAsia="pl-PL"/>
        </w:rPr>
        <w:t xml:space="preserve">elementów i </w:t>
      </w:r>
      <w:r w:rsidRPr="00926A27">
        <w:rPr>
          <w:rFonts w:eastAsia="Arial Narrow" w:cs="Tahoma"/>
          <w:lang w:eastAsia="pl-PL"/>
        </w:rPr>
        <w:t xml:space="preserve">urządzeń tymczasowego zaplecza </w:t>
      </w:r>
      <w:r w:rsidR="0050330A" w:rsidRPr="00926A27">
        <w:rPr>
          <w:rFonts w:eastAsia="Arial Narrow" w:cs="Tahoma"/>
          <w:lang w:eastAsia="pl-PL"/>
        </w:rPr>
        <w:t>oraz</w:t>
      </w:r>
      <w:r w:rsidRPr="00926A27">
        <w:rPr>
          <w:rFonts w:eastAsia="Arial Narrow" w:cs="Tahoma"/>
          <w:lang w:eastAsia="pl-PL"/>
        </w:rPr>
        <w:t xml:space="preserve"> pozostawienie całego terenu budowy i robót czystego i nadającego się do użytkowania,</w:t>
      </w:r>
    </w:p>
    <w:p w14:paraId="6F35072A" w14:textId="77777777" w:rsidR="00E41EAA" w:rsidRPr="005E7381" w:rsidRDefault="00E41EAA" w:rsidP="00AA36D4">
      <w:pPr>
        <w:numPr>
          <w:ilvl w:val="1"/>
          <w:numId w:val="29"/>
        </w:numPr>
        <w:suppressAutoHyphens/>
        <w:spacing w:after="0" w:line="360" w:lineRule="auto"/>
        <w:ind w:left="714" w:hanging="357"/>
        <w:rPr>
          <w:rFonts w:eastAsia="Times New Roman" w:cs="Times New Roman"/>
          <w:lang w:eastAsia="pl-PL"/>
        </w:rPr>
      </w:pPr>
      <w:r w:rsidRPr="00C77130">
        <w:rPr>
          <w:rFonts w:eastAsia="Times New Roman" w:cs="Times New Roman"/>
          <w:lang w:eastAsia="pl-PL"/>
        </w:rPr>
        <w:t xml:space="preserve">zaopatrzenie placu budowy w wodę, energię elektryczną, ewentualne ogrodzenie oraz pozostałe niezbędne elementy placu budowy – we własnym zakresie, a także zainstalowanie na własny koszt </w:t>
      </w:r>
      <w:r w:rsidRPr="00C77130">
        <w:rPr>
          <w:rFonts w:eastAsia="Times New Roman" w:cs="Times New Roman"/>
          <w:lang w:eastAsia="pl-PL"/>
        </w:rPr>
        <w:lastRenderedPageBreak/>
        <w:t xml:space="preserve">liczników wody i energii elektrycznej w okresie realizacji robót, wyposażenie pracowników oraz </w:t>
      </w:r>
      <w:r w:rsidRPr="005E7381">
        <w:rPr>
          <w:rFonts w:eastAsia="Times New Roman" w:cs="Times New Roman"/>
          <w:lang w:eastAsia="pl-PL"/>
        </w:rPr>
        <w:t>sprzętu w stosowne oznakowanie umożliwiające identyfikację w czasie prowadzenia robót,</w:t>
      </w:r>
    </w:p>
    <w:p w14:paraId="6060CC1E" w14:textId="14A3FC60" w:rsidR="00E41EAA" w:rsidRPr="001A2E85" w:rsidRDefault="00E41EAA" w:rsidP="00AA36D4">
      <w:pPr>
        <w:numPr>
          <w:ilvl w:val="1"/>
          <w:numId w:val="29"/>
        </w:numPr>
        <w:suppressAutoHyphens/>
        <w:spacing w:after="0" w:line="360" w:lineRule="auto"/>
        <w:rPr>
          <w:rFonts w:eastAsia="Times New Roman" w:cs="Times New Roman"/>
          <w:lang w:eastAsia="pl-PL"/>
        </w:rPr>
      </w:pPr>
      <w:r w:rsidRPr="005E7381">
        <w:rPr>
          <w:rFonts w:eastAsia="Times New Roman" w:cs="Times New Roman"/>
          <w:lang w:eastAsia="pl-PL"/>
        </w:rPr>
        <w:t xml:space="preserve">zabezpieczenie, oznakowanie i utrzymanie terenu budowy jak i w bezpośrednim sąsiedztwie w trakcie realizacji robót tego terenu </w:t>
      </w:r>
      <w:r w:rsidRPr="001A2E85">
        <w:rPr>
          <w:rFonts w:eastAsia="Times New Roman" w:cs="Times New Roman"/>
          <w:lang w:eastAsia="pl-PL"/>
        </w:rPr>
        <w:t>oraz składowanie w wyznaczonym miejscu wszelkich urządzeń pomocniczych, zbędnych materiałów, odpadów oraz niepotrzebnych urządzeń prowizorycznych lub usunięcie ich z terenu budowy,</w:t>
      </w:r>
    </w:p>
    <w:p w14:paraId="5E49D87B" w14:textId="6F50FA41" w:rsidR="00E41EAA" w:rsidRDefault="00E41EAA" w:rsidP="00AA36D4">
      <w:pPr>
        <w:numPr>
          <w:ilvl w:val="1"/>
          <w:numId w:val="29"/>
        </w:numPr>
        <w:suppressAutoHyphens/>
        <w:spacing w:after="0" w:line="360" w:lineRule="auto"/>
        <w:rPr>
          <w:rFonts w:eastAsia="Times New Roman" w:cs="Times New Roman"/>
          <w:lang w:eastAsia="pl-PL"/>
        </w:rPr>
      </w:pPr>
      <w:r w:rsidRPr="00926A27">
        <w:rPr>
          <w:rFonts w:eastAsia="Times New Roman" w:cs="Times New Roman"/>
          <w:lang w:eastAsia="pl-PL"/>
        </w:rPr>
        <w:t xml:space="preserve">informowanie </w:t>
      </w:r>
      <w:r w:rsidR="00B220A5" w:rsidRPr="00926A27">
        <w:rPr>
          <w:rFonts w:eastAsia="Times New Roman" w:cs="Times New Roman"/>
          <w:lang w:eastAsia="pl-PL"/>
        </w:rPr>
        <w:t>Inspektora nadzoru/</w:t>
      </w:r>
      <w:r w:rsidR="008324C1" w:rsidRPr="00926A27">
        <w:rPr>
          <w:rFonts w:eastAsia="Times New Roman" w:cs="Times New Roman"/>
          <w:lang w:eastAsia="pl-PL"/>
        </w:rPr>
        <w:t>przedstawiciela Zamawiającego</w:t>
      </w:r>
      <w:r w:rsidRPr="00926A27">
        <w:rPr>
          <w:rFonts w:eastAsia="Times New Roman" w:cs="Times New Roman"/>
          <w:lang w:eastAsia="pl-PL"/>
        </w:rPr>
        <w:t xml:space="preserve"> o terminie zakrycia robót ulegających zakryciu oraz robót zanikających</w:t>
      </w:r>
      <w:r w:rsidR="000D4D1A" w:rsidRPr="00926A27">
        <w:rPr>
          <w:rFonts w:eastAsia="Times New Roman" w:cs="Times New Roman"/>
          <w:lang w:eastAsia="pl-PL"/>
        </w:rPr>
        <w:t>.</w:t>
      </w:r>
      <w:r w:rsidRPr="00926A27">
        <w:rPr>
          <w:rFonts w:eastAsia="Times New Roman" w:cs="Times New Roman"/>
          <w:lang w:eastAsia="pl-PL"/>
        </w:rPr>
        <w:t xml:space="preserve"> </w:t>
      </w:r>
      <w:r w:rsidR="000D4D1A" w:rsidRPr="00926A27">
        <w:rPr>
          <w:rFonts w:eastAsia="Times New Roman" w:cs="Times New Roman"/>
          <w:lang w:eastAsia="pl-PL"/>
        </w:rPr>
        <w:t>J</w:t>
      </w:r>
      <w:r w:rsidRPr="00926A27">
        <w:rPr>
          <w:rFonts w:eastAsia="Times New Roman" w:cs="Times New Roman"/>
          <w:lang w:eastAsia="pl-PL"/>
        </w:rPr>
        <w:t xml:space="preserve">eżeli Wykonawca nie poinformował </w:t>
      </w:r>
      <w:r w:rsidR="00B220A5" w:rsidRPr="00926A27">
        <w:rPr>
          <w:rFonts w:eastAsia="Times New Roman" w:cs="Times New Roman"/>
          <w:lang w:eastAsia="pl-PL"/>
        </w:rPr>
        <w:t>Inspektora nadzoru/</w:t>
      </w:r>
      <w:r w:rsidR="00BE1701" w:rsidRPr="00926A27">
        <w:rPr>
          <w:rFonts w:eastAsia="Times New Roman" w:cs="Times New Roman"/>
          <w:lang w:eastAsia="pl-PL"/>
        </w:rPr>
        <w:t>przedstawiciela Zamawiającego</w:t>
      </w:r>
      <w:r w:rsidRPr="00926A27">
        <w:rPr>
          <w:rFonts w:eastAsia="Times New Roman" w:cs="Times New Roman"/>
          <w:lang w:eastAsia="pl-PL"/>
        </w:rPr>
        <w:t xml:space="preserve"> o</w:t>
      </w:r>
      <w:r w:rsidR="00BE1701" w:rsidRPr="00926A27">
        <w:rPr>
          <w:rFonts w:eastAsia="Times New Roman" w:cs="Times New Roman"/>
          <w:lang w:eastAsia="pl-PL"/>
        </w:rPr>
        <w:t xml:space="preserve"> </w:t>
      </w:r>
      <w:r w:rsidRPr="00926A27">
        <w:rPr>
          <w:rFonts w:eastAsia="Times New Roman" w:cs="Times New Roman"/>
          <w:lang w:eastAsia="pl-PL"/>
        </w:rPr>
        <w:t>powyższych okolicznościach, zobowiązany jest na swój koszt odkryć roboty lub wykonać otwory niezbędne do zbadania robót, a następnie przywrócić roboty do stanu pierwotnego,</w:t>
      </w:r>
    </w:p>
    <w:p w14:paraId="78CBD148" w14:textId="503F230A" w:rsidR="00214464" w:rsidRPr="00214464" w:rsidRDefault="00214464" w:rsidP="00214464">
      <w:pPr>
        <w:numPr>
          <w:ilvl w:val="1"/>
          <w:numId w:val="29"/>
        </w:numPr>
        <w:suppressAutoHyphens/>
        <w:spacing w:after="0" w:line="360" w:lineRule="auto"/>
        <w:rPr>
          <w:rFonts w:eastAsia="Times New Roman" w:cs="Times New Roman"/>
          <w:lang w:eastAsia="pl-PL"/>
        </w:rPr>
      </w:pPr>
      <w:r w:rsidRPr="00214464">
        <w:rPr>
          <w:rFonts w:eastAsia="Times New Roman" w:cs="Times New Roman"/>
          <w:lang w:eastAsia="pl-PL"/>
        </w:rPr>
        <w:t>utrzymanie ładu i porządku na terenie budowy, a po zakończeniu robót usunięcie poza teren budowy wszelkich elementów i urządzeń tymczasowego zaplecza oraz pozostawienie całego terenu budowy i robót czystego i nadającego się do użytkowania, niezwłoczne informowanie Zamawiającego o wszystkich zdarzeniach mających lub mogących mieć wpływ na wykonanie przedmiotu Umowy,</w:t>
      </w:r>
    </w:p>
    <w:p w14:paraId="50051651" w14:textId="20F15F7C" w:rsidR="00E41EAA" w:rsidRPr="00926A27" w:rsidRDefault="00E41EAA" w:rsidP="00AA36D4">
      <w:pPr>
        <w:numPr>
          <w:ilvl w:val="1"/>
          <w:numId w:val="29"/>
        </w:numPr>
        <w:suppressAutoHyphens/>
        <w:spacing w:after="0" w:line="360" w:lineRule="auto"/>
        <w:rPr>
          <w:rFonts w:eastAsia="Times New Roman" w:cs="Times New Roman"/>
          <w:lang w:eastAsia="pl-PL"/>
        </w:rPr>
      </w:pPr>
      <w:r w:rsidRPr="005E7381">
        <w:rPr>
          <w:rFonts w:eastAsia="Times New Roman" w:cs="Times New Roman"/>
          <w:lang w:eastAsia="pl-PL"/>
        </w:rPr>
        <w:t>zabezpieczenie</w:t>
      </w:r>
      <w:r w:rsidR="00732398" w:rsidRPr="005E7381">
        <w:rPr>
          <w:rFonts w:eastAsia="Times New Roman" w:cs="Times New Roman"/>
          <w:lang w:eastAsia="pl-PL"/>
        </w:rPr>
        <w:t>, oznakowanie</w:t>
      </w:r>
      <w:r w:rsidRPr="005E7381">
        <w:rPr>
          <w:rFonts w:eastAsia="Times New Roman" w:cs="Times New Roman"/>
          <w:lang w:eastAsia="pl-PL"/>
        </w:rPr>
        <w:t xml:space="preserve"> i utrzymanie terenu budowy wraz z odcinkami przygotowanymi przez Wykonawcę dla potrzeb realizacji inwestycji tymczasow</w:t>
      </w:r>
      <w:r w:rsidR="005E7381" w:rsidRPr="005E7381">
        <w:rPr>
          <w:rFonts w:eastAsia="Times New Roman" w:cs="Times New Roman"/>
          <w:lang w:eastAsia="pl-PL"/>
        </w:rPr>
        <w:t>ego oznakowania,</w:t>
      </w:r>
      <w:r w:rsidRPr="005E7381">
        <w:rPr>
          <w:rFonts w:eastAsia="Times New Roman" w:cs="Times New Roman"/>
          <w:lang w:eastAsia="pl-PL"/>
        </w:rPr>
        <w:t xml:space="preserve"> objazdów/przejazdów (jeżeli zachodzi taka potrzeba ich wyznaczenia) w zakresie ich przejezdności i bezpieczeństwa ruchu drogowego</w:t>
      </w:r>
      <w:r w:rsidR="005E7381" w:rsidRPr="005E7381">
        <w:rPr>
          <w:rFonts w:eastAsia="Times New Roman" w:cs="Times New Roman"/>
          <w:lang w:eastAsia="pl-PL"/>
        </w:rPr>
        <w:t xml:space="preserve"> i pieszego</w:t>
      </w:r>
      <w:r w:rsidRPr="005E7381">
        <w:rPr>
          <w:rFonts w:eastAsia="Times New Roman" w:cs="Times New Roman"/>
          <w:lang w:eastAsia="pl-PL"/>
        </w:rPr>
        <w:t xml:space="preserve"> przez cały okres </w:t>
      </w:r>
      <w:r w:rsidRPr="00926A27">
        <w:rPr>
          <w:rFonts w:eastAsia="Times New Roman" w:cs="Times New Roman"/>
          <w:lang w:eastAsia="pl-PL"/>
        </w:rPr>
        <w:t>realizacji robót budowlanych,</w:t>
      </w:r>
    </w:p>
    <w:p w14:paraId="6E35EE86" w14:textId="75D04D4E" w:rsidR="00E41EAA" w:rsidRPr="00926A27" w:rsidRDefault="00B25B81" w:rsidP="007A116C">
      <w:pPr>
        <w:numPr>
          <w:ilvl w:val="1"/>
          <w:numId w:val="29"/>
        </w:numPr>
        <w:suppressAutoHyphens/>
        <w:spacing w:after="0" w:line="360" w:lineRule="auto"/>
        <w:rPr>
          <w:rFonts w:eastAsia="Times New Roman" w:cs="Times New Roman"/>
          <w:lang w:eastAsia="pl-PL"/>
        </w:rPr>
      </w:pPr>
      <w:r w:rsidRPr="00926A27">
        <w:rPr>
          <w:rFonts w:eastAsia="Times New Roman" w:cs="Times New Roman"/>
          <w:lang w:eastAsia="pl-PL"/>
        </w:rPr>
        <w:t>ciągłe monitorowanie stanu tymczasowego oznakowania pionowego i urządzeń bezpieczeństwa ruchu drogowego, ustawionych na okres prowadzenia robót budowlanych,</w:t>
      </w:r>
    </w:p>
    <w:p w14:paraId="260C875D" w14:textId="77777777" w:rsidR="00E41EAA" w:rsidRPr="00926A27" w:rsidRDefault="00E41EAA" w:rsidP="00AA36D4">
      <w:pPr>
        <w:numPr>
          <w:ilvl w:val="1"/>
          <w:numId w:val="29"/>
        </w:numPr>
        <w:suppressAutoHyphens/>
        <w:spacing w:after="0" w:line="360" w:lineRule="auto"/>
        <w:rPr>
          <w:rFonts w:eastAsia="Times New Roman" w:cs="Times New Roman"/>
          <w:lang w:eastAsia="pl-PL"/>
        </w:rPr>
      </w:pPr>
      <w:r w:rsidRPr="00926A27">
        <w:rPr>
          <w:rFonts w:eastAsia="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1A09857D" w14:textId="19A2C71D" w:rsidR="008324C1" w:rsidRPr="004332ED" w:rsidRDefault="00E41EAA" w:rsidP="00AA36D4">
      <w:pPr>
        <w:numPr>
          <w:ilvl w:val="1"/>
          <w:numId w:val="29"/>
        </w:numPr>
        <w:suppressAutoHyphens/>
        <w:spacing w:after="0" w:line="360" w:lineRule="auto"/>
        <w:rPr>
          <w:rFonts w:eastAsia="Times New Roman" w:cs="Times New Roman"/>
          <w:lang w:eastAsia="pl-PL"/>
        </w:rPr>
      </w:pPr>
      <w:r w:rsidRPr="004332ED">
        <w:rPr>
          <w:rFonts w:eastAsia="Times New Roman" w:cs="Times New Roman"/>
          <w:lang w:eastAsia="pl-P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w:t>
      </w:r>
      <w:r w:rsidR="008324C1" w:rsidRPr="004332ED">
        <w:rPr>
          <w:rFonts w:eastAsia="Times New Roman" w:cs="Times New Roman"/>
          <w:lang w:eastAsia="pl-PL"/>
        </w:rPr>
        <w:t>,</w:t>
      </w:r>
    </w:p>
    <w:p w14:paraId="41E70175" w14:textId="77777777" w:rsidR="00E41EAA" w:rsidRPr="004332ED" w:rsidRDefault="00E41EAA" w:rsidP="00AA36D4">
      <w:pPr>
        <w:numPr>
          <w:ilvl w:val="1"/>
          <w:numId w:val="29"/>
        </w:numPr>
        <w:suppressAutoHyphens/>
        <w:spacing w:after="0" w:line="360" w:lineRule="auto"/>
        <w:rPr>
          <w:rFonts w:eastAsia="Times New Roman" w:cs="Times New Roman"/>
          <w:lang w:eastAsia="pl-PL"/>
        </w:rPr>
      </w:pPr>
      <w:r w:rsidRPr="004332ED">
        <w:rPr>
          <w:rFonts w:eastAsia="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24E82A3F" w:rsidR="00E41EAA" w:rsidRPr="004332ED" w:rsidRDefault="00E41EAA" w:rsidP="00AA36D4">
      <w:pPr>
        <w:numPr>
          <w:ilvl w:val="1"/>
          <w:numId w:val="29"/>
        </w:numPr>
        <w:suppressAutoHyphens/>
        <w:spacing w:after="0" w:line="360" w:lineRule="auto"/>
        <w:rPr>
          <w:rFonts w:eastAsia="Times New Roman" w:cs="Times New Roman"/>
          <w:lang w:eastAsia="pl-PL"/>
        </w:rPr>
      </w:pPr>
      <w:r w:rsidRPr="004332ED">
        <w:rPr>
          <w:rFonts w:eastAsia="Times New Roman" w:cs="Times New Roman"/>
          <w:lang w:eastAsia="pl-PL"/>
        </w:rPr>
        <w:t xml:space="preserve">Wykonawca odpowiada wobec Zamawiającego, od chwili </w:t>
      </w:r>
      <w:r w:rsidR="006F16B0">
        <w:rPr>
          <w:rFonts w:eastAsia="Times New Roman" w:cs="Times New Roman"/>
          <w:lang w:eastAsia="pl-PL"/>
        </w:rPr>
        <w:t>przekazania zlecenia wykonania robót</w:t>
      </w:r>
      <w:r w:rsidRPr="004332ED">
        <w:rPr>
          <w:rFonts w:eastAsia="Times New Roman" w:cs="Times New Roman"/>
          <w:lang w:eastAsia="pl-PL"/>
        </w:rPr>
        <w:t xml:space="preserve"> do czasu jego oddania, za wypadki oraz szkody wynikłe w czasie wykonywania robót, jak również za wszelkie zdarzenia powstałe z tej przyczyny na tym terenie,</w:t>
      </w:r>
    </w:p>
    <w:p w14:paraId="022B14DE" w14:textId="11FDFF07" w:rsidR="00E41EAA" w:rsidRPr="00A93B53" w:rsidRDefault="00E41EAA" w:rsidP="00AA36D4">
      <w:pPr>
        <w:numPr>
          <w:ilvl w:val="1"/>
          <w:numId w:val="29"/>
        </w:numPr>
        <w:suppressAutoHyphens/>
        <w:spacing w:after="0" w:line="360" w:lineRule="auto"/>
        <w:rPr>
          <w:rFonts w:eastAsia="Times New Roman" w:cs="Times New Roman"/>
          <w:lang w:eastAsia="pl-PL"/>
        </w:rPr>
      </w:pPr>
      <w:r w:rsidRPr="004332ED">
        <w:rPr>
          <w:rFonts w:eastAsia="Times New Roman" w:cs="Times New Roman"/>
          <w:lang w:eastAsia="pl-PL"/>
        </w:rPr>
        <w:t xml:space="preserve">w przypadku zniszczenia lub uszkodzenia w toku realizacji zamówienia dróg, chodników, małej architektury (np. ławki, kosze na odpady), </w:t>
      </w:r>
      <w:r w:rsidR="00FB23CF" w:rsidRPr="004332ED">
        <w:rPr>
          <w:rFonts w:eastAsia="Times New Roman" w:cs="Times New Roman"/>
          <w:lang w:eastAsia="pl-PL"/>
        </w:rPr>
        <w:t xml:space="preserve">ogrodzeń, </w:t>
      </w:r>
      <w:r w:rsidR="000D4D1A" w:rsidRPr="004332ED">
        <w:rPr>
          <w:rFonts w:eastAsia="Times New Roman" w:cs="Times New Roman"/>
          <w:lang w:eastAsia="pl-PL"/>
        </w:rPr>
        <w:t xml:space="preserve">zieleni (np. </w:t>
      </w:r>
      <w:r w:rsidRPr="004332ED">
        <w:rPr>
          <w:rFonts w:eastAsia="Times New Roman" w:cs="Times New Roman"/>
          <w:lang w:eastAsia="pl-PL"/>
        </w:rPr>
        <w:t>trawników, drzew, krzewów, itp.</w:t>
      </w:r>
      <w:r w:rsidR="000D4D1A" w:rsidRPr="004332ED">
        <w:rPr>
          <w:rFonts w:eastAsia="Times New Roman" w:cs="Times New Roman"/>
          <w:lang w:eastAsia="pl-PL"/>
        </w:rPr>
        <w:t>)</w:t>
      </w:r>
      <w:r w:rsidRPr="004332ED">
        <w:rPr>
          <w:rFonts w:eastAsia="Times New Roman" w:cs="Times New Roman"/>
          <w:lang w:eastAsia="pl-PL"/>
        </w:rPr>
        <w:t xml:space="preserve"> </w:t>
      </w:r>
      <w:r w:rsidRPr="004332ED">
        <w:rPr>
          <w:rFonts w:eastAsia="Times New Roman" w:cs="Times New Roman"/>
          <w:lang w:eastAsia="pl-PL"/>
        </w:rPr>
        <w:lastRenderedPageBreak/>
        <w:t xml:space="preserve">Wykonawca zobowiązany jest do ich naprawienia i doprowadzenia do stanu poprzedniego, a w przypadku zieleni do jej </w:t>
      </w:r>
      <w:r w:rsidRPr="00A93B53">
        <w:rPr>
          <w:rFonts w:eastAsia="Times New Roman" w:cs="Times New Roman"/>
          <w:lang w:eastAsia="pl-PL"/>
        </w:rPr>
        <w:t>odtworzenia,</w:t>
      </w:r>
    </w:p>
    <w:p w14:paraId="49CC37A1" w14:textId="77777777" w:rsidR="00E41EAA" w:rsidRPr="00A93B53" w:rsidRDefault="00E41EAA" w:rsidP="00AA36D4">
      <w:pPr>
        <w:numPr>
          <w:ilvl w:val="1"/>
          <w:numId w:val="29"/>
        </w:numPr>
        <w:suppressAutoHyphens/>
        <w:spacing w:after="0" w:line="360" w:lineRule="auto"/>
        <w:rPr>
          <w:rFonts w:eastAsia="Times New Roman" w:cs="Times New Roman"/>
          <w:lang w:eastAsia="pl-PL"/>
        </w:rPr>
      </w:pPr>
      <w:r w:rsidRPr="00A93B53">
        <w:rPr>
          <w:rFonts w:eastAsia="Times New Roman" w:cs="Times New Roman"/>
          <w:lang w:eastAsia="pl-PL"/>
        </w:rPr>
        <w:t>zabezpieczenie na swój koszt obsługi geodezyjnej łącznie z pierwszym wytyczeniem obiektu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A93B53">
        <w:rPr>
          <w:rFonts w:eastAsia="Times New Roman" w:cs="Times New Roman"/>
          <w:b/>
          <w:lang w:eastAsia="pl-PL"/>
        </w:rPr>
        <w:t xml:space="preserve"> </w:t>
      </w:r>
      <w:r w:rsidRPr="00A93B53">
        <w:rPr>
          <w:rFonts w:eastAsia="Times New Roman" w:cs="Times New Roman"/>
          <w:lang w:eastAsia="pl-PL"/>
        </w:rPr>
        <w:t>sporządzonej</w:t>
      </w:r>
      <w:r w:rsidRPr="00A93B53">
        <w:rPr>
          <w:rFonts w:eastAsia="Times New Roman" w:cs="Times New Roman"/>
          <w:b/>
          <w:lang w:eastAsia="pl-PL"/>
        </w:rPr>
        <w:t xml:space="preserve"> </w:t>
      </w:r>
      <w:r w:rsidRPr="00A93B53">
        <w:rPr>
          <w:rFonts w:eastAsia="Times New Roman" w:cs="Times New Roman"/>
          <w:lang w:eastAsia="pl-PL"/>
        </w:rPr>
        <w:t xml:space="preserve">przez osobę wykonującą samodzielne funkcje w dziedzinie geodezji i kartografii oraz posiadającą odpowiednie uprawnienia zawodowe. Geodezyjną inwentaryzację powykonawczą należy przekazać </w:t>
      </w:r>
      <w:r w:rsidRPr="00A93B53">
        <w:rPr>
          <w:rFonts w:eastAsia="Times New Roman" w:cs="Times New Roman"/>
          <w:lang w:eastAsia="pl-PL"/>
        </w:rPr>
        <w:br/>
        <w:t>w wersji papierowej w</w:t>
      </w:r>
      <w:r w:rsidRPr="00A93B53">
        <w:rPr>
          <w:rFonts w:eastAsia="Times New Roman" w:cs="Times New Roman"/>
          <w:b/>
          <w:lang w:eastAsia="pl-PL"/>
        </w:rPr>
        <w:t xml:space="preserve"> </w:t>
      </w:r>
      <w:r w:rsidRPr="00A93B53">
        <w:rPr>
          <w:rFonts w:eastAsia="Times New Roman" w:cs="Times New Roman"/>
          <w:lang w:eastAsia="pl-PL"/>
        </w:rPr>
        <w:t xml:space="preserve">2 egzemplarzach oraz w formie zeskanowanej w rozdzielczości min. 300 </w:t>
      </w:r>
      <w:proofErr w:type="spellStart"/>
      <w:r w:rsidRPr="00A93B53">
        <w:rPr>
          <w:rFonts w:eastAsia="Times New Roman" w:cs="Times New Roman"/>
          <w:lang w:eastAsia="pl-PL"/>
        </w:rPr>
        <w:t>dpi</w:t>
      </w:r>
      <w:proofErr w:type="spellEnd"/>
      <w:r w:rsidRPr="00A93B53">
        <w:rPr>
          <w:rFonts w:eastAsia="Times New Roman" w:cs="Times New Roman"/>
          <w:lang w:eastAsia="pl-PL"/>
        </w:rPr>
        <w:t xml:space="preserve"> mapy geodezyjnej inwentaryzacji powykonawczej w formacie </w:t>
      </w:r>
      <w:proofErr w:type="spellStart"/>
      <w:r w:rsidRPr="00A93B53">
        <w:rPr>
          <w:rFonts w:eastAsia="Times New Roman" w:cs="Times New Roman"/>
          <w:lang w:eastAsia="pl-PL"/>
        </w:rPr>
        <w:t>bmp</w:t>
      </w:r>
      <w:proofErr w:type="spellEnd"/>
      <w:r w:rsidRPr="00A93B53">
        <w:rPr>
          <w:rFonts w:eastAsia="Times New Roman" w:cs="Times New Roman"/>
          <w:lang w:eastAsia="pl-PL"/>
        </w:rPr>
        <w:t xml:space="preserve"> lub </w:t>
      </w:r>
      <w:proofErr w:type="spellStart"/>
      <w:r w:rsidRPr="00A93B53">
        <w:rPr>
          <w:rFonts w:eastAsia="Times New Roman" w:cs="Times New Roman"/>
          <w:lang w:eastAsia="pl-PL"/>
        </w:rPr>
        <w:t>tiff</w:t>
      </w:r>
      <w:proofErr w:type="spellEnd"/>
      <w:r w:rsidRPr="00A93B53">
        <w:rPr>
          <w:rFonts w:eastAsia="Times New Roman" w:cs="Times New Roman"/>
          <w:lang w:eastAsia="pl-PL"/>
        </w:rPr>
        <w:t xml:space="preserve"> bez kompresji – </w:t>
      </w:r>
      <w:r w:rsidRPr="00A93B53">
        <w:rPr>
          <w:rFonts w:eastAsia="Times New Roman" w:cs="Times New Roman"/>
          <w:lang w:eastAsia="pl-PL"/>
        </w:rPr>
        <w:br/>
        <w:t>w 1 egzemplarzu, w terminie 30 dni od podpisania protokołu odbioru końcowego robót,</w:t>
      </w:r>
    </w:p>
    <w:p w14:paraId="3A7EF10F" w14:textId="77777777" w:rsidR="00E41EAA" w:rsidRPr="004332ED" w:rsidRDefault="00E41EAA" w:rsidP="00AA36D4">
      <w:pPr>
        <w:numPr>
          <w:ilvl w:val="1"/>
          <w:numId w:val="29"/>
        </w:numPr>
        <w:suppressAutoHyphens/>
        <w:spacing w:after="0" w:line="360" w:lineRule="auto"/>
        <w:rPr>
          <w:rFonts w:eastAsia="Times New Roman" w:cs="Times New Roman"/>
          <w:lang w:eastAsia="pl-PL"/>
        </w:rPr>
      </w:pPr>
      <w:r w:rsidRPr="004332ED">
        <w:rPr>
          <w:rFonts w:eastAsia="Times New Roman" w:cs="Times New Roman"/>
          <w:lang w:eastAsia="pl-PL"/>
        </w:rPr>
        <w:t>informowanie Zamawiającego o konieczności wykonywania robót dodatkowych, zamiennych lub koniecznych, w terminie 3 dni od daty stwierdzenia konieczności ich wykonania,</w:t>
      </w:r>
    </w:p>
    <w:p w14:paraId="7F9F6907" w14:textId="77777777" w:rsidR="00FB23CF" w:rsidRPr="004332ED" w:rsidRDefault="00732398" w:rsidP="00AA36D4">
      <w:pPr>
        <w:numPr>
          <w:ilvl w:val="1"/>
          <w:numId w:val="29"/>
        </w:numPr>
        <w:suppressAutoHyphens/>
        <w:spacing w:after="0" w:line="360" w:lineRule="auto"/>
        <w:rPr>
          <w:rFonts w:eastAsia="Times New Roman" w:cs="Times New Roman"/>
          <w:lang w:eastAsia="pl-PL"/>
        </w:rPr>
      </w:pPr>
      <w:r w:rsidRPr="00926A27">
        <w:rPr>
          <w:rFonts w:eastAsia="Times New Roman" w:cs="Times New Roman"/>
          <w:lang w:eastAsia="pl-PL"/>
        </w:rPr>
        <w:t xml:space="preserve">niezwłoczne informowanie Zamawiającego o wszystkich zdarzeniach mających lub mogących mieć wpływ na </w:t>
      </w:r>
      <w:r w:rsidRPr="004332ED">
        <w:rPr>
          <w:rFonts w:eastAsia="Times New Roman" w:cs="Times New Roman"/>
          <w:lang w:eastAsia="pl-PL"/>
        </w:rPr>
        <w:t>wykonanie przedmiotu Umowy</w:t>
      </w:r>
      <w:r w:rsidR="00FB23CF" w:rsidRPr="004332ED">
        <w:rPr>
          <w:rFonts w:eastAsia="Times New Roman" w:cs="Times New Roman"/>
          <w:lang w:eastAsia="pl-PL"/>
        </w:rPr>
        <w:t>,</w:t>
      </w:r>
    </w:p>
    <w:p w14:paraId="356FF6D9" w14:textId="77777777" w:rsidR="00EE2220" w:rsidRDefault="00FB23CF" w:rsidP="00EE2220">
      <w:pPr>
        <w:numPr>
          <w:ilvl w:val="1"/>
          <w:numId w:val="29"/>
        </w:numPr>
        <w:suppressAutoHyphens/>
        <w:spacing w:after="0" w:line="360" w:lineRule="auto"/>
        <w:rPr>
          <w:rFonts w:eastAsia="Times New Roman" w:cs="Times New Roman"/>
          <w:lang w:eastAsia="pl-PL"/>
        </w:rPr>
      </w:pPr>
      <w:r w:rsidRPr="004332ED">
        <w:rPr>
          <w:rFonts w:eastAsia="Times New Roman" w:cs="Times New Roman"/>
          <w:lang w:eastAsia="pl-PL"/>
        </w:rPr>
        <w:t>informowanie Inspektora nadzoru/przedstawiciela Zamawiającego o terminie zakrycia robót ulegających zakryciu oraz robót zanikających</w:t>
      </w:r>
      <w:r w:rsidR="00EE2220">
        <w:rPr>
          <w:rFonts w:eastAsia="Times New Roman" w:cs="Times New Roman"/>
          <w:lang w:eastAsia="pl-PL"/>
        </w:rPr>
        <w:t>,</w:t>
      </w:r>
    </w:p>
    <w:p w14:paraId="48E8F3DE" w14:textId="17305D17" w:rsidR="00EE2220" w:rsidRPr="00EE2220" w:rsidRDefault="00EE2220" w:rsidP="00EE2220">
      <w:pPr>
        <w:numPr>
          <w:ilvl w:val="1"/>
          <w:numId w:val="29"/>
        </w:numPr>
        <w:suppressAutoHyphens/>
        <w:spacing w:after="0" w:line="360" w:lineRule="auto"/>
        <w:rPr>
          <w:rFonts w:eastAsia="Times New Roman" w:cs="Times New Roman"/>
          <w:lang w:eastAsia="pl-PL"/>
        </w:rPr>
      </w:pPr>
      <w:r w:rsidRPr="00EE2220">
        <w:rPr>
          <w:rFonts w:eastAsia="Times New Roman" w:cs="Times New Roman"/>
          <w:lang w:eastAsia="pl-PL"/>
        </w:rPr>
        <w:t>zapewnienia całodobowej dyspozycyjności na cały okres realizacji Umowy.</w:t>
      </w:r>
    </w:p>
    <w:p w14:paraId="419FBEA8" w14:textId="63C330CB" w:rsidR="008324C1" w:rsidRPr="00F068BA" w:rsidRDefault="00E41EAA" w:rsidP="00E8281F">
      <w:pPr>
        <w:pStyle w:val="Akapitzlist"/>
        <w:numPr>
          <w:ilvl w:val="0"/>
          <w:numId w:val="33"/>
        </w:numPr>
        <w:suppressAutoHyphens/>
        <w:spacing w:after="0" w:line="360" w:lineRule="auto"/>
        <w:ind w:left="426" w:hanging="426"/>
        <w:rPr>
          <w:rFonts w:eastAsia="Times New Roman" w:cs="Times New Roman"/>
          <w:lang w:eastAsia="pl-PL"/>
        </w:rPr>
      </w:pPr>
      <w:r w:rsidRPr="009332D1">
        <w:rPr>
          <w:rFonts w:eastAsia="Times New Roman" w:cs="Times New Roman"/>
          <w:lang w:eastAsia="pl-PL"/>
        </w:rPr>
        <w:t xml:space="preserve">Wykonawca, w przypadku zgłoszenia wykonywania części robót przez podwykonawców, odpowiedzialny jest za oznakowanie pracowników podwykonawcy w sposób umożliwiający identyfikację tego podmiotu na </w:t>
      </w:r>
      <w:r w:rsidRPr="00DD7054">
        <w:rPr>
          <w:rFonts w:eastAsia="Times New Roman" w:cs="Times New Roman"/>
          <w:lang w:eastAsia="pl-PL"/>
        </w:rPr>
        <w:t>placu budowy.</w:t>
      </w:r>
    </w:p>
    <w:p w14:paraId="25E39E7F" w14:textId="6F9439E6" w:rsidR="00E41EAA" w:rsidRDefault="00E41EAA" w:rsidP="00E8281F">
      <w:pPr>
        <w:pStyle w:val="Akapitzlist"/>
        <w:numPr>
          <w:ilvl w:val="0"/>
          <w:numId w:val="33"/>
        </w:numPr>
        <w:suppressAutoHyphens/>
        <w:spacing w:after="0" w:line="360" w:lineRule="auto"/>
        <w:ind w:left="426" w:hanging="426"/>
        <w:rPr>
          <w:rFonts w:eastAsia="Times New Roman" w:cs="Times New Roman"/>
          <w:lang w:eastAsia="pl-PL"/>
        </w:rPr>
      </w:pPr>
      <w:r w:rsidRPr="009332D1">
        <w:rPr>
          <w:rFonts w:eastAsia="Times New Roman" w:cs="Times New Roman"/>
          <w:lang w:eastAsia="pl-PL"/>
        </w:rPr>
        <w:t xml:space="preserve">Wykonawca jest posiadaczem i wytwórcą odpadów powstających w związku z realizacją Umowy. </w:t>
      </w:r>
      <w:r w:rsidRPr="009332D1">
        <w:rPr>
          <w:rFonts w:eastAsia="Times New Roman" w:cs="Times New Roman"/>
          <w:lang w:eastAsia="pl-PL"/>
        </w:rPr>
        <w:br/>
        <w:t xml:space="preserve">Na Wykonawcy ciążą obowiązki wynikające z ustawy z dnia 14 grudnia 2012 r. o odpadach. Wobec powyższego utylizację powstałych odpadów należy przeprowadzić zgodnie z ww. </w:t>
      </w:r>
      <w:r w:rsidRPr="00660C5B">
        <w:rPr>
          <w:rFonts w:eastAsia="Times New Roman" w:cs="Times New Roman"/>
          <w:lang w:eastAsia="pl-PL"/>
        </w:rPr>
        <w:t>ustawą.</w:t>
      </w:r>
    </w:p>
    <w:p w14:paraId="247E1947" w14:textId="659FC426" w:rsidR="00FB23CF" w:rsidRDefault="00FB23CF" w:rsidP="00E8281F">
      <w:pPr>
        <w:pStyle w:val="Akapitzlist"/>
        <w:numPr>
          <w:ilvl w:val="0"/>
          <w:numId w:val="33"/>
        </w:numPr>
        <w:suppressAutoHyphens/>
        <w:spacing w:after="0" w:line="360" w:lineRule="auto"/>
        <w:ind w:left="426" w:hanging="426"/>
        <w:rPr>
          <w:rFonts w:eastAsia="Times New Roman" w:cs="Times New Roman"/>
          <w:lang w:eastAsia="pl-PL"/>
        </w:rPr>
      </w:pPr>
      <w:r>
        <w:rPr>
          <w:rFonts w:eastAsia="Times New Roman" w:cs="Times New Roman"/>
          <w:lang w:eastAsia="pl-PL"/>
        </w:rPr>
        <w:t>P</w:t>
      </w:r>
      <w:r w:rsidRPr="00FB23CF">
        <w:rPr>
          <w:rFonts w:eastAsia="Times New Roman" w:cs="Times New Roman"/>
          <w:lang w:eastAsia="pl-PL"/>
        </w:rPr>
        <w:t>rzy realizacji zamówienia odpadami są materiały pochodzące z robót ziemnych i rozbiórki, które nie zostaną użyte do wbudowania na miejscu. Wykonawca wywiezie odpady na wybrane przez siebie wysypisko na własny koszt</w:t>
      </w:r>
      <w:r>
        <w:rPr>
          <w:rFonts w:eastAsia="Times New Roman" w:cs="Times New Roman"/>
          <w:lang w:eastAsia="pl-PL"/>
        </w:rPr>
        <w:t>.</w:t>
      </w:r>
    </w:p>
    <w:p w14:paraId="5B5A1DFB" w14:textId="63107B24" w:rsidR="009E5C05" w:rsidRPr="00F0553B" w:rsidRDefault="00167CE5" w:rsidP="00E8281F">
      <w:pPr>
        <w:pStyle w:val="Akapitzlist"/>
        <w:numPr>
          <w:ilvl w:val="0"/>
          <w:numId w:val="33"/>
        </w:numPr>
        <w:suppressAutoHyphens/>
        <w:spacing w:after="0" w:line="360" w:lineRule="auto"/>
        <w:ind w:left="426" w:hanging="426"/>
        <w:rPr>
          <w:rFonts w:eastAsia="Times New Roman" w:cs="Times New Roman"/>
          <w:lang w:eastAsia="pl-PL"/>
        </w:rPr>
      </w:pPr>
      <w:r w:rsidRPr="00167CE5">
        <w:rPr>
          <w:rFonts w:eastAsia="Times New Roman" w:cs="Times New Roman"/>
          <w:lang w:eastAsia="pl-PL"/>
        </w:rPr>
        <w:t xml:space="preserve">Własnością Zamawiającego są materiały rozbiórkowe nadające się do powtórnego użycia: kamienne elementy drogowe (kostka, krawężniki), oznakowanie pionowe, złom metalowy ( np. z demontażu wpustów deszczowych) i materiały rozbiórkowe nadające się do powtórnego użycia nieprzewidziane do wbudowania lub ponownego zastosowania, zgodnie z decyzją inspektora nadzoru/przedstawiciela Zamawiającego. Materiały pełnowartościowe decyzją inspektora nadzoru/przedstawiciela Zamawiającego przewidziane do ponownego zastosowania należy przetransportować </w:t>
      </w:r>
      <w:r w:rsidR="00C9752E">
        <w:rPr>
          <w:rFonts w:eastAsia="Times New Roman" w:cs="Times New Roman"/>
          <w:lang w:eastAsia="pl-PL"/>
        </w:rPr>
        <w:t>na miejsce wskazane przez Zamawiającego</w:t>
      </w:r>
      <w:r w:rsidRPr="00167CE5">
        <w:rPr>
          <w:rFonts w:eastAsia="Times New Roman" w:cs="Times New Roman"/>
          <w:lang w:eastAsia="pl-PL"/>
        </w:rPr>
        <w:t xml:space="preserve">, w ramach wynagrodzenia. Z czynności kwalifikacji materiałów każdorazowo Wykonawca i </w:t>
      </w:r>
      <w:r w:rsidR="009E5C05">
        <w:rPr>
          <w:rFonts w:eastAsia="Times New Roman" w:cs="Times New Roman"/>
          <w:lang w:eastAsia="pl-PL"/>
        </w:rPr>
        <w:t>I</w:t>
      </w:r>
      <w:r w:rsidRPr="00167CE5">
        <w:rPr>
          <w:rFonts w:eastAsia="Times New Roman" w:cs="Times New Roman"/>
          <w:lang w:eastAsia="pl-PL"/>
        </w:rPr>
        <w:t xml:space="preserve">nspektor nadzoru/przedstawiciel Zamawiającego sporządzą pisemny protokół. Materiał rozbiórkowy nie nadający się do powtórnego użycia Wykonawca zutylizuje na własny koszt bez możliwości ponownego jego </w:t>
      </w:r>
      <w:r w:rsidRPr="00167CE5">
        <w:rPr>
          <w:rFonts w:eastAsia="Times New Roman" w:cs="Times New Roman"/>
          <w:lang w:eastAsia="pl-PL"/>
        </w:rPr>
        <w:lastRenderedPageBreak/>
        <w:t>użycia jako materiał przekruszony</w:t>
      </w:r>
      <w:r w:rsidR="00556CE4" w:rsidRPr="00167CE5">
        <w:rPr>
          <w:rFonts w:eastAsia="Times New Roman" w:cs="Times New Roman"/>
          <w:lang w:eastAsia="pl-PL"/>
        </w:rPr>
        <w:t>.</w:t>
      </w:r>
      <w:r w:rsidR="009E5C05" w:rsidRPr="009E5C05">
        <w:rPr>
          <w:rFonts w:cs="Calibri"/>
        </w:rPr>
        <w:t xml:space="preserve"> </w:t>
      </w:r>
      <w:r w:rsidR="009E5C05" w:rsidRPr="00F0553B">
        <w:rPr>
          <w:rFonts w:cs="Calibri"/>
        </w:rPr>
        <w:t>Złom uzyskany z rozbiórki stanowi własność Zamawiającego - Wykonawca dokona sprzedaży tego złomu na rzecz Zamawiającego.</w:t>
      </w:r>
    </w:p>
    <w:p w14:paraId="28711AE6" w14:textId="77777777" w:rsidR="007E3E33" w:rsidRPr="00857BD3" w:rsidRDefault="007E3E33" w:rsidP="00E8281F">
      <w:pPr>
        <w:pStyle w:val="Akapitzlist"/>
        <w:numPr>
          <w:ilvl w:val="0"/>
          <w:numId w:val="33"/>
        </w:numPr>
        <w:spacing w:after="0" w:line="360" w:lineRule="auto"/>
        <w:ind w:left="426" w:hanging="426"/>
        <w:contextualSpacing w:val="0"/>
        <w:rPr>
          <w:rFonts w:cs="Calibri"/>
        </w:rPr>
      </w:pPr>
      <w:r w:rsidRPr="00857BD3">
        <w:rPr>
          <w:rFonts w:cs="Calibri"/>
        </w:rPr>
        <w:t xml:space="preserve">Wykonawca odpowiadać będzie wobec Zamawiającego za wszelkie szkody wyrządzone Zamawiającemu oraz osobom trzecim przez pracowników Wykonawcy w przypadku niedołożenia przez Wykonawcę należytej staranności przy wykonywaniu przedmiotu </w:t>
      </w:r>
      <w:r>
        <w:rPr>
          <w:rFonts w:cs="Calibri"/>
        </w:rPr>
        <w:t>Umowy</w:t>
      </w:r>
      <w:r w:rsidRPr="00857BD3">
        <w:rPr>
          <w:rFonts w:cs="Calibri"/>
        </w:rPr>
        <w:t>.</w:t>
      </w:r>
    </w:p>
    <w:p w14:paraId="580FEC13" w14:textId="1994C5F1" w:rsidR="007E3E33" w:rsidRPr="007660B7" w:rsidRDefault="007E3E33" w:rsidP="00E8281F">
      <w:pPr>
        <w:pStyle w:val="Akapitzlist"/>
        <w:numPr>
          <w:ilvl w:val="0"/>
          <w:numId w:val="33"/>
        </w:numPr>
        <w:suppressAutoHyphens/>
        <w:spacing w:after="0" w:line="360" w:lineRule="auto"/>
        <w:ind w:left="426" w:hanging="426"/>
        <w:rPr>
          <w:rFonts w:eastAsia="Times New Roman" w:cs="Times New Roman"/>
          <w:lang w:eastAsia="pl-PL"/>
        </w:rPr>
      </w:pPr>
      <w:r w:rsidRPr="00857BD3">
        <w:rPr>
          <w:rFonts w:eastAsia="Times New Roman" w:cs="Calibri"/>
          <w:lang w:eastAsia="pl-PL"/>
        </w:rPr>
        <w:t xml:space="preserve">Za szkody wynikłe w czasie wykonywania robót jak również za wszelkie zdarzenia powstałe z tej  przyczyny odpowiedzialny jest Wykonawca prac. Wykonawca będzie ponosił odpowiedzialność wobec Zamawiającego lub osób trzecich za szkody powstałe w wyniku niewykonania lub niewłaściwego wykonania robót, a także za szkody wyrządzone przez pracowników Wykonawcy oraz osoby trzecie w przypadku nie dołożenia przez Wykonawcę należytej staranności przy wykonywaniu przedmiotu zamówienia. </w:t>
      </w:r>
      <w:r w:rsidRPr="00EA6E8D">
        <w:rPr>
          <w:rFonts w:eastAsia="Times New Roman" w:cs="Times New Roman"/>
          <w:b/>
          <w:bCs/>
          <w:lang w:eastAsia="pl-PL"/>
        </w:rPr>
        <w:t xml:space="preserve">Wykonawca musi posiadać przez cały okres obowiązywania Umowy ubezpieczenia odpowiedzialności cywilnej w zakresie prowadzonej działalności gospodarczej z sumą ubezpieczenia nie mniejsza niż </w:t>
      </w:r>
      <w:r w:rsidR="001A0FE3" w:rsidRPr="001A0FE3">
        <w:rPr>
          <w:rFonts w:eastAsia="Times New Roman" w:cs="Times New Roman"/>
          <w:b/>
          <w:bCs/>
          <w:lang w:eastAsia="pl-PL"/>
        </w:rPr>
        <w:t>70</w:t>
      </w:r>
      <w:r w:rsidRPr="001A0FE3">
        <w:rPr>
          <w:rFonts w:eastAsia="Times New Roman" w:cs="Times New Roman"/>
          <w:b/>
          <w:bCs/>
          <w:lang w:eastAsia="pl-PL"/>
        </w:rPr>
        <w:t xml:space="preserve"> 000,00 zł </w:t>
      </w:r>
      <w:r w:rsidRPr="00EA6E8D">
        <w:rPr>
          <w:rFonts w:eastAsia="Times New Roman" w:cs="Times New Roman"/>
          <w:b/>
          <w:bCs/>
          <w:lang w:eastAsia="pl-PL"/>
        </w:rPr>
        <w:t>na jedno i wszystkie zdarzenia w okresie ubezpieczenia</w:t>
      </w:r>
      <w:r w:rsidRPr="00EA6E8D">
        <w:rPr>
          <w:rFonts w:eastAsia="Times New Roman" w:cs="Times New Roman"/>
          <w:lang w:eastAsia="pl-PL"/>
        </w:rPr>
        <w:t xml:space="preserve">. Wykonawca w terminie 7 dni licząc od dnia rozpoczęcia realizacji Umowy, o którym mowa w </w:t>
      </w:r>
      <w:r w:rsidRPr="00EA6E8D">
        <w:rPr>
          <w:rFonts w:eastAsia="Times New Roman" w:cstheme="minorHAnsi"/>
          <w:lang w:eastAsia="pl-PL"/>
        </w:rPr>
        <w:t xml:space="preserve">§ 4 ust 1 Umowy przedłoży Zamawiającemu dowód zawarcia umowy ubezpieczenia oraz dowód opłacenia składki. Jeżeli okres ubezpieczenia będzie krótszy niż okres trwania Umowy, Wykonawca zobowiązany jest do przedłużenia ubezpieczenia i przedłożenia Zamawiającemu dokumentów, o których mowa powyżej w terminie 7 dni od dnia ich wejścia w życie. </w:t>
      </w:r>
    </w:p>
    <w:p w14:paraId="2C31F636" w14:textId="77777777" w:rsidR="007E3E33" w:rsidRPr="00C73FC6" w:rsidRDefault="007E3E33" w:rsidP="00E8281F">
      <w:pPr>
        <w:pStyle w:val="Akapitzlist"/>
        <w:numPr>
          <w:ilvl w:val="0"/>
          <w:numId w:val="33"/>
        </w:numPr>
        <w:spacing w:after="0" w:line="360" w:lineRule="auto"/>
        <w:ind w:left="426" w:hanging="426"/>
        <w:contextualSpacing w:val="0"/>
        <w:rPr>
          <w:rFonts w:cs="Calibri"/>
        </w:rPr>
      </w:pPr>
      <w:r w:rsidRPr="00C73FC6">
        <w:rPr>
          <w:rFonts w:eastAsia="Times New Roman" w:cs="Calibri"/>
          <w:lang w:eastAsia="pl-PL"/>
        </w:rPr>
        <w:t>Zamawiający wymaga, aby flota wykorzystywana przez Wykonawcę do realizacji zamówienia zawierała co najmniej 10 % pojazdów napędzanych energią elektryczną lub gazem ziemnym.</w:t>
      </w:r>
    </w:p>
    <w:p w14:paraId="28442463" w14:textId="02EAECAB" w:rsidR="00E41EAA" w:rsidRPr="00167CE5" w:rsidRDefault="00E41EAA" w:rsidP="00E8281F">
      <w:pPr>
        <w:pStyle w:val="Akapitzlist"/>
        <w:numPr>
          <w:ilvl w:val="0"/>
          <w:numId w:val="33"/>
        </w:numPr>
        <w:suppressAutoHyphens/>
        <w:spacing w:after="0" w:line="360" w:lineRule="auto"/>
        <w:ind w:left="426" w:hanging="426"/>
        <w:rPr>
          <w:rFonts w:eastAsia="Times New Roman" w:cs="Times New Roman"/>
          <w:lang w:eastAsia="pl-PL"/>
        </w:rPr>
      </w:pPr>
      <w:r w:rsidRPr="00167CE5">
        <w:rPr>
          <w:rFonts w:eastAsia="Times New Roman" w:cs="Times New Roman"/>
          <w:lang w:eastAsia="pl-PL"/>
        </w:rPr>
        <w:t>Wykonawca zobowiązuje się na swój koszt sporządzić dokumentację odbiorową</w:t>
      </w:r>
      <w:r w:rsidR="0036153C">
        <w:rPr>
          <w:rFonts w:eastAsia="Times New Roman" w:cs="Times New Roman"/>
          <w:lang w:eastAsia="pl-PL"/>
        </w:rPr>
        <w:t>, o której mowa w ust.</w:t>
      </w:r>
      <w:r w:rsidR="00FB6899">
        <w:rPr>
          <w:rFonts w:eastAsia="Times New Roman" w:cs="Times New Roman"/>
          <w:lang w:eastAsia="pl-PL"/>
        </w:rPr>
        <w:t xml:space="preserve"> 8 pkt 17 niniejszej</w:t>
      </w:r>
      <w:r w:rsidRPr="00167CE5">
        <w:rPr>
          <w:rFonts w:eastAsia="Times New Roman" w:cs="Times New Roman"/>
          <w:lang w:eastAsia="pl-PL"/>
        </w:rPr>
        <w:t xml:space="preserve"> Umowy</w:t>
      </w:r>
      <w:bookmarkEnd w:id="12"/>
      <w:r w:rsidRPr="00167CE5">
        <w:rPr>
          <w:rFonts w:eastAsia="Times New Roman" w:cs="Times New Roman"/>
          <w:lang w:eastAsia="pl-PL"/>
        </w:rPr>
        <w:t>.</w:t>
      </w:r>
    </w:p>
    <w:p w14:paraId="4771B9C3" w14:textId="77777777" w:rsidR="00E53231" w:rsidRDefault="00E53231" w:rsidP="009C7706">
      <w:pPr>
        <w:suppressAutoHyphens/>
        <w:spacing w:after="0" w:line="360" w:lineRule="auto"/>
        <w:rPr>
          <w:rFonts w:eastAsia="Times New Roman" w:cs="Times New Roman"/>
          <w:lang w:eastAsia="pl-PL"/>
        </w:rPr>
      </w:pPr>
    </w:p>
    <w:p w14:paraId="6433232B" w14:textId="348397B3"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936B76">
        <w:rPr>
          <w:rFonts w:eastAsia="Times New Roman" w:cs="Times New Roman"/>
          <w:b/>
          <w:lang w:eastAsia="pl-PL"/>
        </w:rPr>
        <w:t>8</w:t>
      </w:r>
      <w:r w:rsidRPr="00515B8F">
        <w:rPr>
          <w:rFonts w:eastAsia="Times New Roman" w:cs="Times New Roman"/>
          <w:b/>
          <w:lang w:eastAsia="pl-PL"/>
        </w:rPr>
        <w:t>.</w:t>
      </w:r>
    </w:p>
    <w:p w14:paraId="18D90B87"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Wykonawcy i Podwykonawcy</w:t>
      </w:r>
    </w:p>
    <w:p w14:paraId="599C0AE4" w14:textId="14D6F544" w:rsidR="00E41EAA" w:rsidRPr="008E68DF" w:rsidRDefault="00E41EAA" w:rsidP="003747C1">
      <w:pPr>
        <w:numPr>
          <w:ilvl w:val="0"/>
          <w:numId w:val="7"/>
        </w:numPr>
        <w:tabs>
          <w:tab w:val="clear" w:pos="360"/>
          <w:tab w:val="num"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kern w:val="1"/>
          <w:lang w:eastAsia="pl-PL"/>
        </w:rPr>
        <w:t xml:space="preserve">Wykonawca powierzy podwykonawcy następujący zakres robót stanowiących przedmiot Umowy: </w:t>
      </w:r>
      <w:r w:rsidR="009F7938">
        <w:rPr>
          <w:rFonts w:eastAsia="Times New Roman" w:cs="Times New Roman"/>
          <w:bCs/>
          <w:kern w:val="1"/>
          <w:lang w:eastAsia="pl-PL"/>
        </w:rPr>
        <w:t>_______</w:t>
      </w:r>
    </w:p>
    <w:p w14:paraId="525AA64B" w14:textId="02E15D81" w:rsidR="00E41EAA" w:rsidRPr="008E68DF" w:rsidRDefault="00E41EAA" w:rsidP="003747C1">
      <w:pPr>
        <w:numPr>
          <w:ilvl w:val="0"/>
          <w:numId w:val="7"/>
        </w:numPr>
        <w:tabs>
          <w:tab w:val="clear" w:pos="360"/>
          <w:tab w:val="num" w:pos="426"/>
        </w:tabs>
        <w:suppressAutoHyphens/>
        <w:spacing w:after="0" w:line="360" w:lineRule="auto"/>
        <w:ind w:left="426" w:hanging="426"/>
        <w:rPr>
          <w:rFonts w:eastAsia="Times New Roman" w:cs="Times New Roman"/>
          <w:bCs/>
          <w:i/>
          <w:iCs/>
          <w:kern w:val="1"/>
          <w:sz w:val="18"/>
          <w:szCs w:val="18"/>
          <w:lang w:eastAsia="pl-PL"/>
        </w:rPr>
      </w:pPr>
      <w:r w:rsidRPr="008E68DF">
        <w:rPr>
          <w:rFonts w:eastAsia="Times New Roman" w:cs="Times New Roman"/>
          <w:bCs/>
          <w:kern w:val="1"/>
          <w:lang w:eastAsia="pl-PL"/>
        </w:rPr>
        <w:t xml:space="preserve">Wykonawca oświadcza, że podmiot </w:t>
      </w:r>
      <w:r w:rsidR="009F7938">
        <w:rPr>
          <w:rFonts w:eastAsia="Times New Roman" w:cs="Times New Roman"/>
          <w:bCs/>
          <w:kern w:val="1"/>
          <w:lang w:eastAsia="pl-PL"/>
        </w:rPr>
        <w:t>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(nazwa podmiotu),</w:t>
      </w:r>
      <w:r w:rsidRPr="008E68DF">
        <w:rPr>
          <w:rFonts w:eastAsia="Times New Roman" w:cs="Times New Roman"/>
          <w:bCs/>
          <w:kern w:val="1"/>
          <w:lang w:eastAsia="pl-PL"/>
        </w:rPr>
        <w:t xml:space="preserve"> na zasoby którego Wykonawca powołał się </w:t>
      </w:r>
      <w:r w:rsidR="006F1B03">
        <w:rPr>
          <w:rFonts w:eastAsia="Times New Roman" w:cs="Times New Roman"/>
          <w:bCs/>
          <w:kern w:val="1"/>
          <w:lang w:eastAsia="pl-PL"/>
        </w:rPr>
        <w:t xml:space="preserve">na zasadach określonych w </w:t>
      </w:r>
      <w:r w:rsidR="006F1B03" w:rsidRPr="00937B40">
        <w:rPr>
          <w:rFonts w:eastAsia="Times New Roman" w:cs="Times New Roman"/>
          <w:bCs/>
          <w:kern w:val="1"/>
          <w:lang w:eastAsia="pl-PL"/>
        </w:rPr>
        <w:t>art. 118</w:t>
      </w:r>
      <w:r w:rsidRPr="00937B40">
        <w:rPr>
          <w:rFonts w:eastAsia="Times New Roman" w:cs="Times New Roman"/>
          <w:bCs/>
          <w:kern w:val="1"/>
          <w:lang w:eastAsia="pl-PL"/>
        </w:rPr>
        <w:t xml:space="preserve"> </w:t>
      </w:r>
      <w:r w:rsidR="003F0782">
        <w:rPr>
          <w:rFonts w:eastAsia="Times New Roman" w:cs="Times New Roman"/>
          <w:bCs/>
          <w:kern w:val="1"/>
          <w:lang w:eastAsia="pl-PL"/>
        </w:rPr>
        <w:t>u</w:t>
      </w:r>
      <w:r w:rsidRPr="008E68DF">
        <w:rPr>
          <w:rFonts w:eastAsia="Times New Roman" w:cs="Times New Roman"/>
          <w:bCs/>
          <w:kern w:val="1"/>
          <w:lang w:eastAsia="pl-PL"/>
        </w:rPr>
        <w:t>stawy</w:t>
      </w:r>
      <w:r w:rsidR="003F0782">
        <w:rPr>
          <w:rFonts w:eastAsia="Times New Roman" w:cs="Times New Roman"/>
          <w:bCs/>
          <w:kern w:val="1"/>
          <w:lang w:eastAsia="pl-PL"/>
        </w:rPr>
        <w:t xml:space="preserve"> Pzp</w:t>
      </w:r>
      <w:r w:rsidRPr="008E68DF">
        <w:rPr>
          <w:rFonts w:eastAsia="Times New Roman" w:cs="Times New Roman"/>
          <w:bCs/>
          <w:kern w:val="1"/>
          <w:lang w:eastAsia="pl-PL"/>
        </w:rPr>
        <w:t xml:space="preserve">, w celu potwierdzenia spełniania warunków udziału w postępowaniu, będzie realizował przedmiot Umowy w zakresie </w:t>
      </w:r>
      <w:r w:rsidR="009F7938">
        <w:rPr>
          <w:rFonts w:eastAsia="Times New Roman" w:cs="Times New Roman"/>
          <w:bCs/>
          <w:kern w:val="1"/>
          <w:lang w:eastAsia="pl-PL"/>
        </w:rPr>
        <w:t>__________________________________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(w jakim udział podmiotu był deklarowany do wykonania przedmiotu Umowy).</w:t>
      </w:r>
    </w:p>
    <w:p w14:paraId="7AAA6070" w14:textId="28E40B1A" w:rsidR="00E41EAA" w:rsidRPr="008E68DF" w:rsidRDefault="00E41EAA" w:rsidP="003747C1">
      <w:pPr>
        <w:numPr>
          <w:ilvl w:val="0"/>
          <w:numId w:val="7"/>
        </w:numPr>
        <w:tabs>
          <w:tab w:val="clear" w:pos="360"/>
          <w:tab w:val="num"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 xml:space="preserve">W przypadku zaprzestania wykonywania umowy przez </w:t>
      </w:r>
      <w:r w:rsidR="009F7938">
        <w:rPr>
          <w:rFonts w:eastAsia="Times New Roman" w:cs="Times New Roman"/>
          <w:bCs/>
          <w:kern w:val="1"/>
          <w:lang w:eastAsia="pl-PL"/>
        </w:rPr>
        <w:t>__________________</w:t>
      </w:r>
      <w:r w:rsidRPr="008E68DF">
        <w:rPr>
          <w:rFonts w:eastAsia="Times New Roman" w:cs="Times New Roman"/>
          <w:bCs/>
          <w:kern w:val="1"/>
          <w:lang w:eastAsia="pl-PL"/>
        </w:rPr>
        <w:t xml:space="preserve"> </w:t>
      </w:r>
      <w:r w:rsidRPr="008E68DF">
        <w:rPr>
          <w:rFonts w:eastAsia="Times New Roman" w:cs="Times New Roman"/>
          <w:bCs/>
          <w:iCs/>
          <w:kern w:val="1"/>
          <w:sz w:val="18"/>
          <w:szCs w:val="18"/>
          <w:lang w:eastAsia="pl-PL"/>
        </w:rPr>
        <w:t>(nazwa podmiotu)</w:t>
      </w:r>
      <w:r w:rsidRPr="008E68DF">
        <w:rPr>
          <w:rFonts w:eastAsia="Times New Roman" w:cs="Times New Roman"/>
          <w:bCs/>
          <w:kern w:val="1"/>
          <w:lang w:eastAsia="pl-PL"/>
        </w:rPr>
        <w:t xml:space="preserve"> 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E68DF" w:rsidRDefault="00E41EAA" w:rsidP="003747C1">
      <w:pPr>
        <w:numPr>
          <w:ilvl w:val="0"/>
          <w:numId w:val="7"/>
        </w:numPr>
        <w:tabs>
          <w:tab w:val="clear" w:pos="360"/>
          <w:tab w:val="num"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E68DF" w:rsidRDefault="00E41EAA" w:rsidP="003747C1">
      <w:pPr>
        <w:numPr>
          <w:ilvl w:val="0"/>
          <w:numId w:val="7"/>
        </w:numPr>
        <w:tabs>
          <w:tab w:val="clear" w:pos="360"/>
          <w:tab w:val="num"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lastRenderedPageBreak/>
        <w:t>W toku realizacji Umowy w sprawie niniejszego zamówienia możliwa jest zmiana podwykonawców  wyłącznie za zgodą Zamawiającego wyrażoną w formie pisemnej.</w:t>
      </w:r>
    </w:p>
    <w:p w14:paraId="6720F888" w14:textId="16D4A325" w:rsidR="00E41EAA" w:rsidRPr="008E68DF" w:rsidRDefault="00E41EAA" w:rsidP="003747C1">
      <w:pPr>
        <w:numPr>
          <w:ilvl w:val="0"/>
          <w:numId w:val="7"/>
        </w:numPr>
        <w:tabs>
          <w:tab w:val="clear" w:pos="360"/>
          <w:tab w:val="num"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Pr>
          <w:rFonts w:eastAsia="Times New Roman" w:cs="Times New Roman"/>
          <w:bCs/>
          <w:kern w:val="1"/>
          <w:lang w:eastAsia="pl-PL"/>
        </w:rPr>
        <w:t xml:space="preserve">amawiającemu projektu tej umowy, </w:t>
      </w:r>
      <w:r w:rsidR="006F1B03" w:rsidRPr="00937B40">
        <w:rPr>
          <w:rFonts w:eastAsia="Times New Roman" w:cs="Times New Roman"/>
          <w:bCs/>
          <w:kern w:val="1"/>
          <w:lang w:eastAsia="pl-PL"/>
        </w:rPr>
        <w:t>a także projektu jej zmiany,</w:t>
      </w:r>
      <w:r w:rsidRPr="00937B40">
        <w:rPr>
          <w:rFonts w:eastAsia="Times New Roman" w:cs="Times New Roman"/>
          <w:bCs/>
          <w:kern w:val="1"/>
          <w:lang w:eastAsia="pl-PL"/>
        </w:rPr>
        <w:t xml:space="preserve"> </w:t>
      </w:r>
      <w:r w:rsidRPr="008E68DF">
        <w:rPr>
          <w:rFonts w:eastAsia="Times New Roman" w:cs="Times New Roman"/>
          <w:bCs/>
          <w:kern w:val="1"/>
          <w:lang w:eastAsia="pl-PL"/>
        </w:rPr>
        <w:t>przy czym podwykonawca lub dalszy podwykonawca jest obowiązany dołączyć zgodę Wykonawcy na zawarcie umowy o podwykonawstwo o treści zgodnej z projektem umowy.</w:t>
      </w:r>
    </w:p>
    <w:p w14:paraId="76EB66A6" w14:textId="77777777" w:rsidR="00E41EAA" w:rsidRPr="008E68DF" w:rsidRDefault="00E41EAA" w:rsidP="003747C1">
      <w:pPr>
        <w:numPr>
          <w:ilvl w:val="0"/>
          <w:numId w:val="7"/>
        </w:numPr>
        <w:tabs>
          <w:tab w:val="clear" w:pos="360"/>
          <w:tab w:val="num"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E68DF" w:rsidRDefault="00E41EAA" w:rsidP="003747C1">
      <w:pPr>
        <w:numPr>
          <w:ilvl w:val="0"/>
          <w:numId w:val="7"/>
        </w:numPr>
        <w:tabs>
          <w:tab w:val="clear" w:pos="360"/>
          <w:tab w:val="num"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Umowa z podwykonawcą lub dalszym podwykonawcą powinna zawierać, w szczególności zapisy</w:t>
      </w:r>
      <w:r w:rsidRPr="008E68DF">
        <w:rPr>
          <w:rFonts w:eastAsia="Times New Roman" w:cs="Times New Roman"/>
          <w:bCs/>
          <w:kern w:val="1"/>
          <w:lang w:eastAsia="pl-PL"/>
        </w:rPr>
        <w:br/>
        <w:t xml:space="preserve"> w zakresie:  </w:t>
      </w:r>
    </w:p>
    <w:p w14:paraId="594C8E18" w14:textId="77777777" w:rsidR="00E41EAA" w:rsidRPr="008E68DF" w:rsidRDefault="00E41EAA" w:rsidP="003747C1">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34F724C4" w:rsidR="00E41EAA" w:rsidRPr="008E68DF" w:rsidRDefault="00E41EAA" w:rsidP="003747C1">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 xml:space="preserve">wysokości wynagrodzenia nieprzekraczającego kwoty wynikającej z </w:t>
      </w:r>
      <w:r w:rsidR="00AD7AB4">
        <w:rPr>
          <w:rFonts w:eastAsia="Times New Roman" w:cs="Times New Roman"/>
          <w:bCs/>
          <w:kern w:val="1"/>
          <w:lang w:eastAsia="pl-PL"/>
        </w:rPr>
        <w:t>Formularza cenowego/</w:t>
      </w:r>
      <w:r w:rsidRPr="008E68DF">
        <w:rPr>
          <w:rFonts w:eastAsia="Times New Roman" w:cs="Times New Roman"/>
          <w:bCs/>
          <w:kern w:val="1"/>
          <w:lang w:eastAsia="pl-PL"/>
        </w:rPr>
        <w:t>kosztorysu ofertowego złożonego przez Wykonawcę,</w:t>
      </w:r>
    </w:p>
    <w:p w14:paraId="7751EC97" w14:textId="77777777" w:rsidR="00E41EAA" w:rsidRPr="008E68DF" w:rsidRDefault="00E41EAA" w:rsidP="003747C1">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E68DF" w:rsidRDefault="00E41EAA" w:rsidP="003747C1">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okresu odpowiedzialności za wady, który nie może być krótszy od okresu odpowiedzialności za wady Wykonawcy wobec Zamawiającego,</w:t>
      </w:r>
    </w:p>
    <w:p w14:paraId="7CCB98EB" w14:textId="1D5249B0" w:rsidR="00E41EAA" w:rsidRPr="00E141F0" w:rsidRDefault="00E41EAA" w:rsidP="003747C1">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D05CD1">
        <w:rPr>
          <w:rFonts w:eastAsia="Times New Roman" w:cs="Times New Roman"/>
          <w:bCs/>
          <w:kern w:val="1"/>
          <w:lang w:eastAsia="pl-PL"/>
        </w:rPr>
        <w:t xml:space="preserve">obowiązku zatrudnienia przez podwykonawcę lub dalszego podwykonawcę na podstawie umowy </w:t>
      </w:r>
      <w:r w:rsidRPr="00D05CD1">
        <w:rPr>
          <w:rFonts w:eastAsia="Times New Roman" w:cs="Times New Roman"/>
          <w:bCs/>
          <w:kern w:val="1"/>
          <w:lang w:eastAsia="pl-PL"/>
        </w:rPr>
        <w:br/>
        <w:t xml:space="preserve">o pracę osób, które w trakcie realizacji zamówienia wykonują czynności z zakresu wykonywania prac: </w:t>
      </w:r>
      <w:r w:rsidR="002B53A2">
        <w:rPr>
          <w:rFonts w:eastAsia="Times New Roman" w:cs="Times New Roman"/>
          <w:bCs/>
          <w:kern w:val="1"/>
          <w:lang w:eastAsia="pl-PL"/>
        </w:rPr>
        <w:t xml:space="preserve">przygotowawczych, </w:t>
      </w:r>
      <w:r w:rsidR="00DA6026">
        <w:rPr>
          <w:rFonts w:eastAsia="Times New Roman" w:cs="Times New Roman"/>
          <w:bCs/>
          <w:kern w:val="1"/>
          <w:lang w:eastAsia="pl-PL"/>
        </w:rPr>
        <w:t xml:space="preserve">rozbiórkowych, </w:t>
      </w:r>
      <w:r w:rsidR="00060F97">
        <w:rPr>
          <w:rFonts w:eastAsia="Times New Roman" w:cs="Times New Roman"/>
          <w:bCs/>
          <w:kern w:val="1"/>
          <w:lang w:eastAsia="pl-PL"/>
        </w:rPr>
        <w:t xml:space="preserve">ziemnych, nawierzchniowych i </w:t>
      </w:r>
      <w:r w:rsidR="002B53A2">
        <w:rPr>
          <w:rFonts w:eastAsia="Times New Roman" w:cs="Times New Roman"/>
          <w:bCs/>
          <w:kern w:val="1"/>
          <w:lang w:eastAsia="pl-PL"/>
        </w:rPr>
        <w:t>wykończeniowych</w:t>
      </w:r>
      <w:r w:rsidRPr="00E141F0">
        <w:t>.</w:t>
      </w:r>
    </w:p>
    <w:p w14:paraId="29B6684F" w14:textId="77777777" w:rsidR="00E41EAA" w:rsidRPr="00D05CD1" w:rsidRDefault="00E41EAA" w:rsidP="00AD7AB4">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D05CD1">
        <w:rPr>
          <w:rFonts w:eastAsia="Times New Roman" w:cs="Times New Roman"/>
          <w:bCs/>
          <w:kern w:val="1"/>
          <w:lang w:eastAsia="pl-PL"/>
        </w:rPr>
        <w:t xml:space="preserve">Zamawiający w terminie do 7 dni zgłasza w formie pisemnej zastrzeżenia do projektu umowy </w:t>
      </w:r>
      <w:r w:rsidRPr="00D05CD1">
        <w:rPr>
          <w:rFonts w:eastAsia="Times New Roman" w:cs="Times New Roman"/>
          <w:bCs/>
          <w:kern w:val="1"/>
          <w:lang w:eastAsia="pl-PL"/>
        </w:rPr>
        <w:br/>
        <w:t>o podwykonawstwo, której przedmiotem są roboty budowlane:</w:t>
      </w:r>
    </w:p>
    <w:p w14:paraId="55CC58C5" w14:textId="4CA1778E" w:rsidR="00E41EAA" w:rsidRPr="008E68DF" w:rsidRDefault="00E41EAA" w:rsidP="00AD7AB4">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937B40" w:rsidRDefault="00E41EAA" w:rsidP="00AD7AB4">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gdy przewiduje termin zapłaty wynagrodzenia dłuższy niż określony w ust</w:t>
      </w:r>
      <w:r w:rsidR="009F5D58">
        <w:rPr>
          <w:rFonts w:eastAsia="Times New Roman" w:cs="Times New Roman"/>
          <w:bCs/>
          <w:kern w:val="1"/>
          <w:lang w:eastAsia="pl-PL"/>
        </w:rPr>
        <w:t xml:space="preserve">. 8 pkt 3 niniejszego </w:t>
      </w:r>
      <w:r w:rsidR="009F5D58" w:rsidRPr="00937B40">
        <w:rPr>
          <w:rFonts w:eastAsia="Times New Roman" w:cs="Times New Roman"/>
          <w:bCs/>
          <w:kern w:val="1"/>
          <w:lang w:eastAsia="pl-PL"/>
        </w:rPr>
        <w:t>paragrafu,</w:t>
      </w:r>
    </w:p>
    <w:p w14:paraId="54C7A8CB" w14:textId="676F1FC8" w:rsidR="009F5D58" w:rsidRPr="00937B40" w:rsidRDefault="009F5D58" w:rsidP="00AD7AB4">
      <w:pPr>
        <w:numPr>
          <w:ilvl w:val="1"/>
          <w:numId w:val="7"/>
        </w:numPr>
        <w:tabs>
          <w:tab w:val="clear" w:pos="720"/>
          <w:tab w:val="left" w:pos="851"/>
        </w:tabs>
        <w:suppressAutoHyphens/>
        <w:spacing w:after="0" w:line="360" w:lineRule="auto"/>
        <w:ind w:left="851" w:hanging="425"/>
        <w:rPr>
          <w:rFonts w:eastAsia="Times New Roman" w:cstheme="minorHAnsi"/>
          <w:bCs/>
          <w:kern w:val="1"/>
          <w:lang w:eastAsia="pl-PL"/>
        </w:rPr>
      </w:pPr>
      <w:r w:rsidRPr="00937B40">
        <w:rPr>
          <w:rFonts w:eastAsia="Times New Roman" w:cstheme="minorHAnsi"/>
          <w:lang w:eastAsia="pl-PL"/>
        </w:rPr>
        <w:t xml:space="preserve">zawiera postanowienia niezgodne z art. 463 </w:t>
      </w:r>
      <w:r w:rsidR="000F5657">
        <w:rPr>
          <w:rFonts w:eastAsia="Times New Roman" w:cstheme="minorHAnsi"/>
          <w:lang w:eastAsia="pl-PL"/>
        </w:rPr>
        <w:t>u</w:t>
      </w:r>
      <w:r w:rsidRPr="00937B40">
        <w:rPr>
          <w:rFonts w:eastAsia="Times New Roman" w:cstheme="minorHAnsi"/>
          <w:lang w:eastAsia="pl-PL"/>
        </w:rPr>
        <w:t>stawy</w:t>
      </w:r>
      <w:r w:rsidR="000F5657">
        <w:rPr>
          <w:rFonts w:eastAsia="Times New Roman" w:cstheme="minorHAnsi"/>
          <w:lang w:eastAsia="pl-PL"/>
        </w:rPr>
        <w:t xml:space="preserve"> Pzp</w:t>
      </w:r>
      <w:r w:rsidRPr="00937B40">
        <w:rPr>
          <w:rFonts w:eastAsia="Times New Roman" w:cstheme="minorHAnsi"/>
          <w:lang w:eastAsia="pl-PL"/>
        </w:rPr>
        <w:t>.</w:t>
      </w:r>
    </w:p>
    <w:p w14:paraId="24B3B196" w14:textId="77777777" w:rsidR="00E41EAA" w:rsidRPr="008E68DF" w:rsidRDefault="00E41EAA" w:rsidP="00AD7AB4">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E68DF" w:rsidRDefault="00E41EAA" w:rsidP="00AD7AB4">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lastRenderedPageBreak/>
        <w:t xml:space="preserve">Wykonawca, podwykonawca lub dalszy podwykonawca zamówienia na roboty budowlane przedkłada </w:t>
      </w:r>
      <w:r w:rsidRPr="00937B40">
        <w:rPr>
          <w:rFonts w:eastAsia="Times New Roman" w:cs="Times New Roman"/>
          <w:bCs/>
          <w:kern w:val="1"/>
          <w:lang w:eastAsia="pl-PL"/>
        </w:rPr>
        <w:t xml:space="preserve">Zamawiającemu poświadczoną za zgodność z oryginałem kopię </w:t>
      </w:r>
      <w:r w:rsidR="006F1B03" w:rsidRPr="00937B40">
        <w:rPr>
          <w:rFonts w:eastAsia="Times New Roman" w:cs="Times New Roman"/>
          <w:bCs/>
          <w:kern w:val="1"/>
          <w:lang w:eastAsia="pl-PL"/>
        </w:rPr>
        <w:t xml:space="preserve">zawartej umowy o podwykonawstwo,            a także  jej zmiany, </w:t>
      </w:r>
      <w:r w:rsidRPr="00937B40">
        <w:rPr>
          <w:rFonts w:eastAsia="Times New Roman" w:cs="Times New Roman"/>
          <w:bCs/>
          <w:kern w:val="1"/>
          <w:lang w:eastAsia="pl-PL"/>
        </w:rPr>
        <w:t xml:space="preserve"> </w:t>
      </w:r>
      <w:r w:rsidRPr="008E68DF">
        <w:rPr>
          <w:rFonts w:eastAsia="Times New Roman" w:cs="Times New Roman"/>
          <w:bCs/>
          <w:kern w:val="1"/>
          <w:lang w:eastAsia="pl-PL"/>
        </w:rPr>
        <w:t>której przedmiotem są roboty budowlane, w terminie do 7 dni od dnia jej zawarcia.</w:t>
      </w:r>
    </w:p>
    <w:p w14:paraId="3C9D88E9" w14:textId="77777777" w:rsidR="00E41EAA" w:rsidRPr="008E68DF" w:rsidRDefault="00E41EAA" w:rsidP="00AD7AB4">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E68DF" w:rsidRDefault="00E41EAA" w:rsidP="00AD7AB4">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937B40" w:rsidRDefault="00E41EAA" w:rsidP="00AD7AB4">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 xml:space="preserve">gdy przewiduje termin zapłaty wynagrodzenia dłuższy niż określony w ust. 8 pkt 3 niniejszego </w:t>
      </w:r>
      <w:r w:rsidRPr="00937B40">
        <w:rPr>
          <w:rFonts w:eastAsia="Times New Roman" w:cs="Times New Roman"/>
          <w:bCs/>
          <w:kern w:val="1"/>
          <w:lang w:eastAsia="pl-PL"/>
        </w:rPr>
        <w:t>par</w:t>
      </w:r>
      <w:r w:rsidR="009F5D58" w:rsidRPr="00937B40">
        <w:rPr>
          <w:rFonts w:eastAsia="Times New Roman" w:cs="Times New Roman"/>
          <w:bCs/>
          <w:kern w:val="1"/>
          <w:lang w:eastAsia="pl-PL"/>
        </w:rPr>
        <w:t>agrafu,</w:t>
      </w:r>
    </w:p>
    <w:p w14:paraId="3F985C8E" w14:textId="194340C7" w:rsidR="009F5D58" w:rsidRPr="00937B40" w:rsidRDefault="009F5D58" w:rsidP="00AD7AB4">
      <w:pPr>
        <w:numPr>
          <w:ilvl w:val="1"/>
          <w:numId w:val="7"/>
        </w:numPr>
        <w:tabs>
          <w:tab w:val="clear" w:pos="720"/>
          <w:tab w:val="left" w:pos="851"/>
        </w:tabs>
        <w:suppressAutoHyphens/>
        <w:spacing w:after="0" w:line="360" w:lineRule="auto"/>
        <w:ind w:left="851" w:hanging="425"/>
        <w:rPr>
          <w:rFonts w:eastAsia="Times New Roman" w:cstheme="minorHAnsi"/>
          <w:bCs/>
          <w:kern w:val="1"/>
          <w:lang w:eastAsia="pl-PL"/>
        </w:rPr>
      </w:pPr>
      <w:r w:rsidRPr="00937B40">
        <w:rPr>
          <w:rFonts w:eastAsia="Times New Roman" w:cstheme="minorHAnsi"/>
          <w:lang w:eastAsia="pl-PL"/>
        </w:rPr>
        <w:t xml:space="preserve">zawiera postanowienia niezgodne z art. 463 </w:t>
      </w:r>
      <w:r w:rsidR="00AE18E2">
        <w:rPr>
          <w:rFonts w:eastAsia="Times New Roman" w:cstheme="minorHAnsi"/>
          <w:lang w:eastAsia="pl-PL"/>
        </w:rPr>
        <w:t>ustawy Pzp</w:t>
      </w:r>
      <w:r w:rsidRPr="00937B40">
        <w:rPr>
          <w:rFonts w:eastAsia="Times New Roman" w:cstheme="minorHAnsi"/>
          <w:lang w:eastAsia="pl-PL"/>
        </w:rPr>
        <w:t>.</w:t>
      </w:r>
    </w:p>
    <w:p w14:paraId="09F23F56" w14:textId="77777777" w:rsidR="00E41EAA" w:rsidRDefault="00E41EAA" w:rsidP="00AD7AB4">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9F5D58" w:rsidRDefault="00E41EAA" w:rsidP="00AD7AB4">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9F5D58">
        <w:rPr>
          <w:rFonts w:eastAsia="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9F5D58">
        <w:rPr>
          <w:rFonts w:eastAsia="Times New Roman" w:cs="Times New Roman"/>
          <w:bCs/>
          <w:color w:val="000000"/>
          <w:kern w:val="1"/>
          <w:lang w:eastAsia="pl-PL"/>
        </w:rPr>
        <w:t xml:space="preserve">awartej umowy na </w:t>
      </w:r>
      <w:r w:rsidR="006F1B03" w:rsidRPr="00937B40">
        <w:rPr>
          <w:rFonts w:eastAsia="Times New Roman" w:cs="Times New Roman"/>
          <w:bCs/>
          <w:kern w:val="1"/>
          <w:lang w:eastAsia="pl-PL"/>
        </w:rPr>
        <w:t>podwykonawstwo oraz jej zmian,</w:t>
      </w:r>
      <w:r w:rsidRPr="00937B40">
        <w:rPr>
          <w:rFonts w:eastAsia="Times New Roman" w:cs="Times New Roman"/>
          <w:bCs/>
          <w:kern w:val="1"/>
          <w:lang w:eastAsia="pl-PL"/>
        </w:rPr>
        <w:t xml:space="preserve"> której przedmiotem są dostawy lub usługi, w terminie 7 dni od dnia jej zawarcia, z wyłączeniem</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umów</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 xml:space="preserve">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937B40">
        <w:rPr>
          <w:rFonts w:ascii="Times New Roman" w:eastAsia="Times New Roman" w:hAnsi="Times New Roman" w:cs="Times New Roman"/>
          <w:lang w:eastAsia="pl-PL"/>
        </w:rPr>
        <w:t>P</w:t>
      </w:r>
      <w:r w:rsidR="009F5D58" w:rsidRPr="00937B40">
        <w:t xml:space="preserve">odwykonawca lub dalszy podwykonawca, przedkłada poświadczoną za zgodność z oryginałem kopię umowy również Wykonawcy. </w:t>
      </w:r>
    </w:p>
    <w:p w14:paraId="1B87B529" w14:textId="5D89D5DA" w:rsidR="00E41EAA" w:rsidRPr="00937B40" w:rsidRDefault="00E41EAA" w:rsidP="00AD7AB4">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 xml:space="preserve">W przypadku, o którym mowa w ust. 14, jeżeli termin zapłaty wynagrodzenia jest dłuższy niż  określony </w:t>
      </w:r>
      <w:r w:rsidRPr="008E68DF">
        <w:rPr>
          <w:rFonts w:eastAsia="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E68DF" w:rsidRDefault="00E41EAA" w:rsidP="00AD7AB4">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3031B87E" w14:textId="203959E6" w:rsidR="00E41EAA" w:rsidRPr="00BB6AFE" w:rsidRDefault="00E41EAA" w:rsidP="00AD7AB4">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 xml:space="preserve">Ustalone w niniejszej Umowie i wynikające z przepisów prawa zasady zatrudnienia podwykonawcy stosuje się odpowiednio do zatrudniania przez podwykonawcę (podwykonawców) dalszych podwykonawców. </w:t>
      </w:r>
      <w:r w:rsidRPr="00BB6AFE">
        <w:rPr>
          <w:rFonts w:eastAsia="Times New Roman" w:cs="Times New Roman"/>
          <w:kern w:val="1"/>
          <w:lang w:eastAsia="pl-PL"/>
        </w:rPr>
        <w:t>Wykonawca zobowiązuje się wobec Zamawiającego do zapewnienia przestrzegania powyższych zasad w umowach zawieranych z podwykonawcami i dalszymi podwykonawcami.</w:t>
      </w:r>
    </w:p>
    <w:p w14:paraId="7E7F782F" w14:textId="4D24AF08" w:rsidR="00E41EAA" w:rsidRPr="008E68DF" w:rsidRDefault="00E41EAA" w:rsidP="00AD7AB4">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8E68DF" w:rsidRDefault="00E41EAA" w:rsidP="00AD7AB4">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Umowy o podwykonawstwo mają formę pisemną pod rygorem nieważności.</w:t>
      </w:r>
    </w:p>
    <w:p w14:paraId="6271F829" w14:textId="77777777" w:rsidR="00E41EAA" w:rsidRPr="008E68DF" w:rsidRDefault="00E41EAA" w:rsidP="00AD7AB4">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5DF68990" w:rsidR="00E41EAA" w:rsidRPr="008E68DF" w:rsidRDefault="00E41EAA" w:rsidP="00AD7AB4">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lastRenderedPageBreak/>
        <w:t xml:space="preserve">W przypadku zawarcia umowy Wykonawcy z podwykonawcą lub podwykonawcy z dalszym podwykonawcą, zmiany lub zatrudnienia nowego podwykonawcy, zmiany warunków umowy </w:t>
      </w:r>
      <w:r w:rsidRPr="008E68DF">
        <w:rPr>
          <w:rFonts w:eastAsia="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E68DF">
        <w:rPr>
          <w:rFonts w:eastAsia="Times New Roman" w:cs="Times New Roman"/>
          <w:kern w:val="1"/>
          <w:lang w:eastAsia="pl-PL"/>
        </w:rPr>
        <w:br/>
        <w:t xml:space="preserve">z postanowieniami niniejszej Umowy, Zamawiający jest zwolniony z odpowiedzialności, o której mowa </w:t>
      </w:r>
      <w:r w:rsidRPr="008E68DF">
        <w:rPr>
          <w:rFonts w:eastAsia="Times New Roman" w:cs="Times New Roman"/>
          <w:kern w:val="1"/>
          <w:lang w:eastAsia="pl-PL"/>
        </w:rPr>
        <w:br/>
        <w:t>w ust. 1</w:t>
      </w:r>
      <w:r w:rsidR="0076510B">
        <w:rPr>
          <w:rFonts w:eastAsia="Times New Roman" w:cs="Times New Roman"/>
          <w:kern w:val="1"/>
          <w:lang w:eastAsia="pl-PL"/>
        </w:rPr>
        <w:t>8</w:t>
      </w:r>
      <w:r w:rsidRPr="008E68DF">
        <w:rPr>
          <w:rFonts w:eastAsia="Times New Roman" w:cs="Times New Roman"/>
          <w:kern w:val="1"/>
          <w:lang w:eastAsia="pl-PL"/>
        </w:rPr>
        <w:t xml:space="preserve"> niniejszego paragrafu.</w:t>
      </w:r>
    </w:p>
    <w:p w14:paraId="3B0EF3B1" w14:textId="2904FA1D" w:rsidR="00E41EAA" w:rsidRDefault="00E41EAA" w:rsidP="00AD7AB4">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Jakakolwiek przerwa w realizacji przedmiotu umowy wynikająca z braku podwykonawcy będzie traktowana jako przerwa wynikła z przyczyn zależnych od Wykonawcy i nie może stanowić podstawy do zmiany terminu zakończenia robót</w:t>
      </w:r>
      <w:r w:rsidR="00FA6C23">
        <w:rPr>
          <w:rFonts w:eastAsia="Times New Roman" w:cs="Times New Roman"/>
          <w:kern w:val="1"/>
          <w:lang w:eastAsia="pl-PL"/>
        </w:rPr>
        <w:t xml:space="preserve"> wskazanego w zleceniu.</w:t>
      </w:r>
    </w:p>
    <w:p w14:paraId="4CACE53C" w14:textId="37F781C5" w:rsidR="00FA6C23" w:rsidRDefault="00FA6C23" w:rsidP="00AD7AB4">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FA6C23">
        <w:rPr>
          <w:rFonts w:eastAsia="Times New Roman" w:cs="Times New Roman"/>
          <w:kern w:val="1"/>
          <w:lang w:eastAsia="pl-PL"/>
        </w:rPr>
        <w:t>Wykonawca, którego wynagrodzenie zostało zmienione zgodnie z § 1</w:t>
      </w:r>
      <w:r w:rsidR="008E5BDE">
        <w:rPr>
          <w:rFonts w:eastAsia="Times New Roman" w:cs="Times New Roman"/>
          <w:kern w:val="1"/>
          <w:lang w:eastAsia="pl-PL"/>
        </w:rPr>
        <w:t>7</w:t>
      </w:r>
      <w:r w:rsidRPr="00FA6C23">
        <w:rPr>
          <w:rFonts w:eastAsia="Times New Roman" w:cs="Times New Roman"/>
          <w:kern w:val="1"/>
          <w:lang w:eastAsia="pl-PL"/>
        </w:rPr>
        <w:t xml:space="preserve"> ust. 10 do 15 niniejszej Umowy,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FD72A34" w14:textId="77777777" w:rsidR="00FA6C23" w:rsidRDefault="00FA6C23" w:rsidP="00AD7AB4">
      <w:pPr>
        <w:numPr>
          <w:ilvl w:val="1"/>
          <w:numId w:val="7"/>
        </w:numPr>
        <w:tabs>
          <w:tab w:val="clear" w:pos="720"/>
          <w:tab w:val="num" w:pos="851"/>
        </w:tabs>
        <w:suppressAutoHyphens/>
        <w:spacing w:after="0" w:line="360" w:lineRule="auto"/>
        <w:ind w:left="851" w:hanging="425"/>
        <w:rPr>
          <w:rFonts w:eastAsia="Times New Roman" w:cs="Times New Roman"/>
          <w:kern w:val="1"/>
          <w:lang w:eastAsia="pl-PL"/>
        </w:rPr>
      </w:pPr>
      <w:r w:rsidRPr="00FA6C23">
        <w:rPr>
          <w:rFonts w:eastAsia="Times New Roman" w:cs="Times New Roman"/>
          <w:kern w:val="1"/>
          <w:lang w:eastAsia="pl-PL"/>
        </w:rPr>
        <w:t>Przedmiotem umowy są roboty budowlane lub usługi,</w:t>
      </w:r>
    </w:p>
    <w:p w14:paraId="607A41CA" w14:textId="18256554" w:rsidR="00FA6C23" w:rsidRPr="00FA6C23" w:rsidRDefault="00FA6C23" w:rsidP="00AD7AB4">
      <w:pPr>
        <w:numPr>
          <w:ilvl w:val="1"/>
          <w:numId w:val="7"/>
        </w:numPr>
        <w:tabs>
          <w:tab w:val="clear" w:pos="720"/>
          <w:tab w:val="num" w:pos="851"/>
        </w:tabs>
        <w:suppressAutoHyphens/>
        <w:spacing w:after="0" w:line="360" w:lineRule="auto"/>
        <w:ind w:left="851" w:hanging="425"/>
        <w:rPr>
          <w:rFonts w:eastAsia="Times New Roman" w:cs="Times New Roman"/>
          <w:kern w:val="1"/>
          <w:lang w:eastAsia="pl-PL"/>
        </w:rPr>
      </w:pPr>
      <w:r w:rsidRPr="00FA6C23">
        <w:rPr>
          <w:rFonts w:eastAsia="Times New Roman" w:cs="Times New Roman"/>
          <w:kern w:val="1"/>
          <w:lang w:eastAsia="pl-PL"/>
        </w:rPr>
        <w:t xml:space="preserve">Okres obowiązywania umowy przekracza </w:t>
      </w:r>
      <w:r w:rsidR="00AD7AB4">
        <w:rPr>
          <w:rFonts w:eastAsia="Times New Roman" w:cs="Times New Roman"/>
          <w:kern w:val="1"/>
          <w:lang w:eastAsia="pl-PL"/>
        </w:rPr>
        <w:t>6</w:t>
      </w:r>
      <w:r w:rsidRPr="00FA6C23">
        <w:rPr>
          <w:rFonts w:eastAsia="Times New Roman" w:cs="Times New Roman"/>
          <w:kern w:val="1"/>
          <w:lang w:eastAsia="pl-PL"/>
        </w:rPr>
        <w:t xml:space="preserve"> miesięcy</w:t>
      </w:r>
      <w:r>
        <w:rPr>
          <w:rFonts w:eastAsia="Times New Roman" w:cs="Times New Roman"/>
          <w:kern w:val="1"/>
          <w:lang w:eastAsia="pl-PL"/>
        </w:rPr>
        <w:t>.</w:t>
      </w:r>
    </w:p>
    <w:p w14:paraId="47A7AB7C" w14:textId="77777777" w:rsidR="00E41EAA" w:rsidRDefault="00E41EAA" w:rsidP="00AA36D4">
      <w:pPr>
        <w:tabs>
          <w:tab w:val="left" w:pos="112"/>
          <w:tab w:val="left" w:pos="472"/>
          <w:tab w:val="left" w:pos="1003"/>
        </w:tabs>
        <w:suppressAutoHyphens/>
        <w:spacing w:after="0" w:line="360" w:lineRule="auto"/>
        <w:rPr>
          <w:rFonts w:eastAsia="Times New Roman" w:cs="Times New Roman"/>
          <w:b/>
          <w:lang w:eastAsia="pl-PL"/>
        </w:rPr>
      </w:pPr>
    </w:p>
    <w:p w14:paraId="066A9A41" w14:textId="648ABCBC" w:rsidR="00E41EAA" w:rsidRPr="00515B8F" w:rsidRDefault="00E41EAA" w:rsidP="00AA36D4">
      <w:pPr>
        <w:tabs>
          <w:tab w:val="left" w:pos="112"/>
          <w:tab w:val="left" w:pos="472"/>
          <w:tab w:val="left" w:pos="1003"/>
        </w:tabs>
        <w:suppressAutoHyphens/>
        <w:spacing w:after="0" w:line="360" w:lineRule="auto"/>
        <w:rPr>
          <w:rFonts w:eastAsia="Times New Roman" w:cs="Times New Roman"/>
          <w:b/>
          <w:bCs/>
          <w:lang w:eastAsia="pl-PL"/>
        </w:rPr>
      </w:pPr>
      <w:r w:rsidRPr="00515B8F">
        <w:rPr>
          <w:rFonts w:eastAsia="Times New Roman" w:cs="Times New Roman"/>
          <w:b/>
          <w:lang w:eastAsia="pl-PL"/>
        </w:rPr>
        <w:t xml:space="preserve">§ </w:t>
      </w:r>
      <w:r w:rsidR="00936B76">
        <w:rPr>
          <w:rFonts w:eastAsia="Times New Roman" w:cs="Times New Roman"/>
          <w:b/>
          <w:lang w:eastAsia="pl-PL"/>
        </w:rPr>
        <w:t>9</w:t>
      </w:r>
      <w:r w:rsidRPr="00515B8F">
        <w:rPr>
          <w:rFonts w:eastAsia="Times New Roman" w:cs="Times New Roman"/>
          <w:b/>
          <w:bCs/>
          <w:lang w:eastAsia="pl-PL"/>
        </w:rPr>
        <w:t>.</w:t>
      </w:r>
    </w:p>
    <w:p w14:paraId="42AC59CC" w14:textId="77777777" w:rsidR="00E41EAA" w:rsidRPr="00E51332" w:rsidRDefault="00E41EAA" w:rsidP="00AA36D4">
      <w:pPr>
        <w:tabs>
          <w:tab w:val="left" w:pos="112"/>
          <w:tab w:val="left" w:pos="472"/>
          <w:tab w:val="left" w:pos="1003"/>
        </w:tabs>
        <w:suppressAutoHyphens/>
        <w:spacing w:after="120" w:line="360" w:lineRule="auto"/>
        <w:rPr>
          <w:rFonts w:eastAsia="Times New Roman" w:cs="Times New Roman"/>
          <w:b/>
          <w:bCs/>
          <w:lang w:eastAsia="pl-PL"/>
        </w:rPr>
      </w:pPr>
      <w:r w:rsidRPr="00E51332">
        <w:rPr>
          <w:rFonts w:eastAsia="Times New Roman" w:cs="Times New Roman"/>
          <w:b/>
          <w:bCs/>
          <w:lang w:eastAsia="pl-PL"/>
        </w:rPr>
        <w:t>Wynagrodzenie Wykonawcy</w:t>
      </w:r>
    </w:p>
    <w:p w14:paraId="2925DF33" w14:textId="77777777" w:rsidR="00FB6899" w:rsidRPr="00481E14" w:rsidRDefault="00FB6899" w:rsidP="00FB6899">
      <w:pPr>
        <w:pStyle w:val="Akapitzlist"/>
        <w:numPr>
          <w:ilvl w:val="0"/>
          <w:numId w:val="28"/>
        </w:numPr>
        <w:tabs>
          <w:tab w:val="left" w:pos="426"/>
        </w:tabs>
        <w:suppressAutoHyphens/>
        <w:spacing w:after="0" w:line="360" w:lineRule="auto"/>
        <w:ind w:left="426" w:hanging="426"/>
        <w:rPr>
          <w:rFonts w:eastAsia="Times New Roman" w:cstheme="minorHAnsi"/>
          <w:b/>
          <w:bCs/>
          <w:lang w:eastAsia="pl-PL"/>
        </w:rPr>
      </w:pPr>
      <w:r w:rsidRPr="00830549">
        <w:rPr>
          <w:rFonts w:eastAsia="Times New Roman" w:cstheme="minorHAnsi"/>
          <w:lang w:eastAsia="pl-PL"/>
        </w:rPr>
        <w:t xml:space="preserve">Strony ustalają, że </w:t>
      </w:r>
      <w:r>
        <w:rPr>
          <w:rFonts w:eastAsia="Times New Roman" w:cstheme="minorHAnsi"/>
          <w:lang w:eastAsia="pl-PL"/>
        </w:rPr>
        <w:t xml:space="preserve">w okresie obowiązywania niniejszej Umowy </w:t>
      </w:r>
      <w:r w:rsidRPr="00830549">
        <w:rPr>
          <w:rFonts w:eastAsia="Times New Roman" w:cstheme="minorHAnsi"/>
          <w:lang w:eastAsia="pl-PL"/>
        </w:rPr>
        <w:t>obowiązującą formą wynagrodzenia</w:t>
      </w:r>
      <w:r>
        <w:rPr>
          <w:rFonts w:eastAsia="Times New Roman" w:cstheme="minorHAnsi"/>
          <w:lang w:eastAsia="pl-PL"/>
        </w:rPr>
        <w:t xml:space="preserve"> za wykonanie robót na podstawie zleceń, zgodnie z ofertą Wykonawcy, jest</w:t>
      </w:r>
      <w:r w:rsidRPr="00830549">
        <w:rPr>
          <w:rFonts w:eastAsia="Times New Roman" w:cstheme="minorHAnsi"/>
          <w:lang w:eastAsia="pl-PL"/>
        </w:rPr>
        <w:t xml:space="preserve"> wynagrodzenie </w:t>
      </w:r>
      <w:r>
        <w:rPr>
          <w:rFonts w:eastAsia="Times New Roman" w:cstheme="minorHAnsi"/>
          <w:lang w:eastAsia="pl-PL"/>
        </w:rPr>
        <w:t xml:space="preserve">kosztorysowe </w:t>
      </w:r>
      <w:r w:rsidRPr="00830549">
        <w:rPr>
          <w:rFonts w:eastAsia="Times New Roman" w:cstheme="minorHAnsi"/>
          <w:lang w:eastAsia="pl-PL"/>
        </w:rPr>
        <w:t xml:space="preserve">wyliczone w oparciu o ceny jednostkowe </w:t>
      </w:r>
      <w:r>
        <w:rPr>
          <w:rFonts w:eastAsia="Times New Roman" w:cstheme="minorHAnsi"/>
          <w:lang w:eastAsia="pl-PL"/>
        </w:rPr>
        <w:t xml:space="preserve">z </w:t>
      </w:r>
      <w:r w:rsidRPr="000E7F23">
        <w:rPr>
          <w:rFonts w:eastAsia="Times New Roman" w:cstheme="minorHAnsi"/>
          <w:lang w:eastAsia="pl-PL"/>
        </w:rPr>
        <w:t xml:space="preserve">kosztami zakupu </w:t>
      </w:r>
      <w:r w:rsidRPr="00830549">
        <w:rPr>
          <w:rFonts w:eastAsia="Times New Roman" w:cstheme="minorHAnsi"/>
          <w:lang w:eastAsia="pl-PL"/>
        </w:rPr>
        <w:t xml:space="preserve">netto </w:t>
      </w:r>
      <w:r>
        <w:rPr>
          <w:rFonts w:eastAsia="Times New Roman" w:cstheme="minorHAnsi"/>
          <w:lang w:eastAsia="pl-PL"/>
        </w:rPr>
        <w:t xml:space="preserve">(część A. PODSTAWA i część B.OPCJA tabeli Formularza cenowego/kosztorysu ofertowego – załącznik nr 1 do Umowy) powiększone o podatek od towarów i usług VAT </w:t>
      </w:r>
      <w:r w:rsidRPr="00647808">
        <w:rPr>
          <w:rFonts w:eastAsia="Times New Roman" w:cstheme="minorHAnsi"/>
          <w:lang w:eastAsia="pl-PL"/>
        </w:rPr>
        <w:t xml:space="preserve">i </w:t>
      </w:r>
      <w:r>
        <w:rPr>
          <w:rFonts w:eastAsia="Times New Roman" w:cstheme="minorHAnsi"/>
          <w:lang w:eastAsia="pl-PL"/>
        </w:rPr>
        <w:t>ilości wykonanych robót zgodnie ze zleceniem</w:t>
      </w:r>
      <w:r w:rsidRPr="00647808">
        <w:rPr>
          <w:rFonts w:eastAsia="Times New Roman" w:cstheme="minorHAnsi"/>
          <w:lang w:eastAsia="pl-PL"/>
        </w:rPr>
        <w:t>.</w:t>
      </w:r>
      <w:r w:rsidRPr="00647808">
        <w:rPr>
          <w:rFonts w:eastAsia="Times New Roman" w:cs="Times New Roman"/>
          <w:lang w:eastAsia="pl-PL"/>
        </w:rPr>
        <w:t xml:space="preserve"> Zamawiający każdorazowo będzie określał szczegóło</w:t>
      </w:r>
      <w:r>
        <w:rPr>
          <w:rFonts w:eastAsia="Times New Roman" w:cs="Times New Roman"/>
          <w:lang w:eastAsia="pl-PL"/>
        </w:rPr>
        <w:t>wy zakres rzeczowy zlecanych robót.</w:t>
      </w:r>
    </w:p>
    <w:p w14:paraId="6B640A7D" w14:textId="05807D5F" w:rsidR="00E41EAA" w:rsidRPr="00A55364" w:rsidRDefault="00E41EAA" w:rsidP="00862DEC">
      <w:pPr>
        <w:pStyle w:val="Akapitzlist"/>
        <w:numPr>
          <w:ilvl w:val="0"/>
          <w:numId w:val="28"/>
        </w:numPr>
        <w:tabs>
          <w:tab w:val="left" w:pos="426"/>
        </w:tabs>
        <w:suppressAutoHyphens/>
        <w:spacing w:after="0" w:line="360" w:lineRule="auto"/>
        <w:ind w:left="426" w:hanging="426"/>
        <w:rPr>
          <w:rFonts w:eastAsia="Times New Roman" w:cs="Times New Roman"/>
          <w:b/>
          <w:bCs/>
          <w:lang w:eastAsia="pl-PL"/>
        </w:rPr>
      </w:pPr>
      <w:r w:rsidRPr="00E51332">
        <w:rPr>
          <w:rFonts w:eastAsia="Times New Roman" w:cs="Times New Roman"/>
          <w:lang w:eastAsia="pl-PL"/>
        </w:rPr>
        <w:t xml:space="preserve">Strony ustalają szacunkowe wynagrodzenie Wykonawcy za wykonanie przedmiotu Umowy, zgodnie </w:t>
      </w:r>
      <w:r w:rsidRPr="00E51332">
        <w:rPr>
          <w:rFonts w:eastAsia="Times New Roman" w:cs="Times New Roman"/>
          <w:lang w:eastAsia="pl-PL"/>
        </w:rPr>
        <w:br/>
        <w:t>z Ofertą Wykonawcy, na kwotę w wysokości:</w:t>
      </w:r>
    </w:p>
    <w:tbl>
      <w:tblPr>
        <w:tblW w:w="9213" w:type="dxa"/>
        <w:tblInd w:w="418" w:type="dxa"/>
        <w:tblLayout w:type="fixed"/>
        <w:tblCellMar>
          <w:left w:w="10" w:type="dxa"/>
          <w:right w:w="10" w:type="dxa"/>
        </w:tblCellMar>
        <w:tblLook w:val="0000" w:firstRow="0" w:lastRow="0" w:firstColumn="0" w:lastColumn="0" w:noHBand="0" w:noVBand="0"/>
      </w:tblPr>
      <w:tblGrid>
        <w:gridCol w:w="2126"/>
        <w:gridCol w:w="1559"/>
        <w:gridCol w:w="1418"/>
        <w:gridCol w:w="1275"/>
        <w:gridCol w:w="567"/>
        <w:gridCol w:w="993"/>
        <w:gridCol w:w="1275"/>
      </w:tblGrid>
      <w:tr w:rsidR="00A55364" w:rsidRPr="0001784F" w14:paraId="0204AE49" w14:textId="77777777" w:rsidTr="00985E33">
        <w:trPr>
          <w:cantSplit/>
          <w:trHeight w:val="159"/>
        </w:trPr>
        <w:tc>
          <w:tcPr>
            <w:tcW w:w="5103" w:type="dxa"/>
            <w:gridSpan w:val="3"/>
            <w:vMerge w:val="restart"/>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731764F8" w14:textId="77777777" w:rsidR="00A55364" w:rsidRPr="00F23719" w:rsidRDefault="00A55364"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Wyszczególnienie</w:t>
            </w:r>
          </w:p>
        </w:tc>
        <w:tc>
          <w:tcPr>
            <w:tcW w:w="1275" w:type="dxa"/>
            <w:vMerge w:val="restart"/>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6389832A" w14:textId="77777777" w:rsidR="00A55364" w:rsidRPr="00F23719" w:rsidRDefault="00A55364"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netto</w:t>
            </w:r>
          </w:p>
          <w:p w14:paraId="2D79D2E0" w14:textId="77777777" w:rsidR="00A55364" w:rsidRPr="00F23719" w:rsidRDefault="00A55364"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w zł</w:t>
            </w:r>
          </w:p>
        </w:tc>
        <w:tc>
          <w:tcPr>
            <w:tcW w:w="1560" w:type="dxa"/>
            <w:gridSpan w:val="2"/>
            <w:tcBorders>
              <w:top w:val="double" w:sz="2" w:space="0" w:color="00000A"/>
              <w:left w:val="single" w:sz="4" w:space="0" w:color="00000A"/>
              <w:bottom w:val="single" w:sz="4" w:space="0" w:color="00000A"/>
              <w:right w:val="single" w:sz="4" w:space="0" w:color="00000A"/>
            </w:tcBorders>
            <w:shd w:val="clear" w:color="auto" w:fill="F2F2F2"/>
            <w:tcMar>
              <w:top w:w="0" w:type="dxa"/>
              <w:left w:w="98" w:type="dxa"/>
              <w:bottom w:w="0" w:type="dxa"/>
              <w:right w:w="108" w:type="dxa"/>
            </w:tcMar>
            <w:vAlign w:val="center"/>
          </w:tcPr>
          <w:p w14:paraId="359BB571" w14:textId="77777777" w:rsidR="00A55364" w:rsidRPr="00F23719" w:rsidRDefault="00A55364"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podatek VAT</w:t>
            </w:r>
          </w:p>
        </w:tc>
        <w:tc>
          <w:tcPr>
            <w:tcW w:w="1275" w:type="dxa"/>
            <w:vMerge w:val="restart"/>
            <w:tcBorders>
              <w:top w:val="double" w:sz="2" w:space="0" w:color="00000A"/>
              <w:left w:val="single" w:sz="4" w:space="0" w:color="00000A"/>
              <w:right w:val="double" w:sz="4" w:space="0" w:color="auto"/>
            </w:tcBorders>
            <w:shd w:val="clear" w:color="auto" w:fill="F2F2F2"/>
          </w:tcPr>
          <w:p w14:paraId="318C7044" w14:textId="77777777" w:rsidR="00A55364" w:rsidRPr="00F23719" w:rsidRDefault="00A55364"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brutto</w:t>
            </w:r>
          </w:p>
          <w:p w14:paraId="73BBADBA" w14:textId="77777777" w:rsidR="00A55364" w:rsidRPr="00F23719" w:rsidRDefault="00A55364"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w zł</w:t>
            </w:r>
          </w:p>
        </w:tc>
      </w:tr>
      <w:tr w:rsidR="00A55364" w:rsidRPr="0001784F" w14:paraId="6F155D60" w14:textId="77777777" w:rsidTr="00985E33">
        <w:trPr>
          <w:cantSplit/>
          <w:trHeight w:val="78"/>
        </w:trPr>
        <w:tc>
          <w:tcPr>
            <w:tcW w:w="5103" w:type="dxa"/>
            <w:gridSpan w:val="3"/>
            <w:vMerge/>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089EE7C9" w14:textId="77777777" w:rsidR="00A55364" w:rsidRPr="0001784F" w:rsidRDefault="00A55364" w:rsidP="00985E33">
            <w:pPr>
              <w:widowControl w:val="0"/>
              <w:suppressAutoHyphens/>
              <w:autoSpaceDN w:val="0"/>
              <w:spacing w:after="0" w:line="360" w:lineRule="auto"/>
              <w:textAlignment w:val="baseline"/>
              <w:rPr>
                <w:rFonts w:ascii="Calibri" w:eastAsia="SimSun" w:hAnsi="Calibri" w:cs="Calibri"/>
                <w:kern w:val="3"/>
                <w:lang w:eastAsia="zh-CN" w:bidi="hi-IN"/>
              </w:rPr>
            </w:pPr>
          </w:p>
        </w:tc>
        <w:tc>
          <w:tcPr>
            <w:tcW w:w="1275" w:type="dxa"/>
            <w:vMerge/>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532EC584" w14:textId="77777777" w:rsidR="00A55364" w:rsidRPr="0001784F" w:rsidRDefault="00A55364" w:rsidP="00985E33">
            <w:pPr>
              <w:widowControl w:val="0"/>
              <w:suppressAutoHyphens/>
              <w:autoSpaceDN w:val="0"/>
              <w:spacing w:after="0" w:line="360" w:lineRule="auto"/>
              <w:textAlignment w:val="baseline"/>
              <w:rPr>
                <w:rFonts w:ascii="Calibri" w:eastAsia="SimSun" w:hAnsi="Calibri" w:cs="Calibri"/>
                <w:kern w:val="3"/>
                <w:lang w:eastAsia="zh-CN" w:bidi="hi-IN"/>
              </w:rPr>
            </w:pPr>
          </w:p>
        </w:tc>
        <w:tc>
          <w:tcPr>
            <w:tcW w:w="567"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445C2BF7" w14:textId="77777777" w:rsidR="00A55364" w:rsidRPr="00F23719" w:rsidRDefault="00A55364"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w:t>
            </w:r>
          </w:p>
        </w:tc>
        <w:tc>
          <w:tcPr>
            <w:tcW w:w="993"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1F0F772D" w14:textId="77777777" w:rsidR="00A55364" w:rsidRPr="00F23719" w:rsidRDefault="00A55364"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zł</w:t>
            </w:r>
          </w:p>
        </w:tc>
        <w:tc>
          <w:tcPr>
            <w:tcW w:w="1275" w:type="dxa"/>
            <w:vMerge/>
            <w:tcBorders>
              <w:left w:val="single" w:sz="4" w:space="0" w:color="00000A"/>
              <w:bottom w:val="double" w:sz="2" w:space="0" w:color="00000A"/>
              <w:right w:val="double" w:sz="4" w:space="0" w:color="auto"/>
            </w:tcBorders>
            <w:shd w:val="clear" w:color="auto" w:fill="F2F2F2"/>
            <w:vAlign w:val="center"/>
          </w:tcPr>
          <w:p w14:paraId="2F5BC806"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p>
        </w:tc>
      </w:tr>
      <w:tr w:rsidR="00A55364" w:rsidRPr="0001784F" w14:paraId="3E9955BC" w14:textId="77777777" w:rsidTr="00985E33">
        <w:trPr>
          <w:trHeight w:val="608"/>
        </w:trPr>
        <w:tc>
          <w:tcPr>
            <w:tcW w:w="3685" w:type="dxa"/>
            <w:gridSpan w:val="2"/>
            <w:vMerge w:val="restart"/>
            <w:tcBorders>
              <w:top w:val="double" w:sz="2" w:space="0" w:color="00000A"/>
              <w:left w:val="double" w:sz="2" w:space="0" w:color="00000A"/>
              <w:right w:val="single" w:sz="4" w:space="0" w:color="auto"/>
            </w:tcBorders>
            <w:shd w:val="clear" w:color="auto" w:fill="FFFFFF"/>
            <w:tcMar>
              <w:top w:w="0" w:type="dxa"/>
              <w:left w:w="98" w:type="dxa"/>
              <w:bottom w:w="0" w:type="dxa"/>
              <w:right w:w="108" w:type="dxa"/>
            </w:tcMar>
            <w:vAlign w:val="center"/>
          </w:tcPr>
          <w:p w14:paraId="21AC2BDB" w14:textId="77777777" w:rsidR="00A55364" w:rsidRPr="0001784F" w:rsidRDefault="00A55364" w:rsidP="00985E33">
            <w:pPr>
              <w:tabs>
                <w:tab w:val="left" w:pos="708"/>
                <w:tab w:val="center" w:pos="4536"/>
                <w:tab w:val="right" w:pos="9072"/>
              </w:tabs>
              <w:suppressAutoHyphens/>
              <w:autoSpaceDN w:val="0"/>
              <w:spacing w:after="0" w:line="360" w:lineRule="auto"/>
              <w:textAlignment w:val="baseline"/>
              <w:rPr>
                <w:rFonts w:ascii="Times New Roman" w:eastAsia="SimSun" w:hAnsi="Times New Roman" w:cs="Mangal"/>
                <w:color w:val="00000A"/>
                <w:kern w:val="3"/>
                <w:lang w:eastAsia="zh-CN" w:bidi="hi-IN"/>
              </w:rPr>
            </w:pPr>
            <w:r>
              <w:rPr>
                <w:rFonts w:ascii="Calibri" w:eastAsia="Calibri" w:hAnsi="Calibri" w:cs="Calibri"/>
                <w:b/>
                <w:bCs/>
                <w:color w:val="00000A"/>
              </w:rPr>
              <w:t>Wykonanie robót budowlanych w obrębie pasa drogowego</w:t>
            </w:r>
          </w:p>
        </w:tc>
        <w:tc>
          <w:tcPr>
            <w:tcW w:w="1418" w:type="dxa"/>
            <w:tcBorders>
              <w:top w:val="double" w:sz="2" w:space="0" w:color="00000A"/>
              <w:left w:val="single" w:sz="4" w:space="0" w:color="auto"/>
              <w:bottom w:val="single" w:sz="4" w:space="0" w:color="auto"/>
              <w:right w:val="single" w:sz="4" w:space="0" w:color="auto"/>
            </w:tcBorders>
            <w:shd w:val="clear" w:color="auto" w:fill="FFFFFF"/>
            <w:vAlign w:val="center"/>
          </w:tcPr>
          <w:p w14:paraId="651B2D53"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r>
              <w:rPr>
                <w:rFonts w:ascii="Calibri" w:eastAsia="SimSun" w:hAnsi="Calibri" w:cs="Calibri"/>
                <w:b/>
                <w:kern w:val="3"/>
                <w:lang w:eastAsia="ar-SA" w:bidi="hi-IN"/>
              </w:rPr>
              <w:t>PODSTAWA</w:t>
            </w:r>
          </w:p>
        </w:tc>
        <w:tc>
          <w:tcPr>
            <w:tcW w:w="1275" w:type="dxa"/>
            <w:tcBorders>
              <w:top w:val="double" w:sz="2" w:space="0" w:color="00000A"/>
              <w:left w:val="single" w:sz="4" w:space="0" w:color="auto"/>
              <w:bottom w:val="single" w:sz="4" w:space="0" w:color="auto"/>
              <w:right w:val="single" w:sz="4" w:space="0" w:color="auto"/>
            </w:tcBorders>
            <w:shd w:val="clear" w:color="auto" w:fill="FFFFFF"/>
            <w:vAlign w:val="center"/>
          </w:tcPr>
          <w:p w14:paraId="5EA6AEE7"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p>
        </w:tc>
        <w:tc>
          <w:tcPr>
            <w:tcW w:w="567" w:type="dxa"/>
            <w:tcBorders>
              <w:top w:val="double" w:sz="2" w:space="0" w:color="00000A"/>
              <w:left w:val="single" w:sz="4" w:space="0" w:color="auto"/>
              <w:bottom w:val="single" w:sz="4" w:space="0" w:color="auto"/>
              <w:right w:val="single" w:sz="4" w:space="0" w:color="auto"/>
            </w:tcBorders>
            <w:shd w:val="clear" w:color="auto" w:fill="FFFFFF"/>
            <w:vAlign w:val="center"/>
          </w:tcPr>
          <w:p w14:paraId="3B90C762"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r w:rsidRPr="0001784F">
              <w:rPr>
                <w:rFonts w:ascii="Calibri" w:eastAsia="SimSun" w:hAnsi="Calibri" w:cs="Calibri"/>
                <w:b/>
                <w:kern w:val="3"/>
                <w:lang w:eastAsia="ar-SA" w:bidi="hi-IN"/>
              </w:rPr>
              <w:t>23</w:t>
            </w:r>
          </w:p>
        </w:tc>
        <w:tc>
          <w:tcPr>
            <w:tcW w:w="993" w:type="dxa"/>
            <w:tcBorders>
              <w:top w:val="double" w:sz="2" w:space="0" w:color="00000A"/>
              <w:left w:val="single" w:sz="4" w:space="0" w:color="auto"/>
              <w:bottom w:val="single" w:sz="4" w:space="0" w:color="auto"/>
              <w:right w:val="single" w:sz="4" w:space="0" w:color="auto"/>
            </w:tcBorders>
            <w:shd w:val="clear" w:color="auto" w:fill="FFFFFF"/>
            <w:vAlign w:val="center"/>
          </w:tcPr>
          <w:p w14:paraId="3C3DD0EB"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p>
        </w:tc>
        <w:tc>
          <w:tcPr>
            <w:tcW w:w="1275" w:type="dxa"/>
            <w:tcBorders>
              <w:top w:val="double" w:sz="2" w:space="0" w:color="00000A"/>
              <w:left w:val="single" w:sz="4" w:space="0" w:color="auto"/>
              <w:bottom w:val="single" w:sz="4" w:space="0" w:color="auto"/>
              <w:right w:val="double" w:sz="4" w:space="0" w:color="auto"/>
            </w:tcBorders>
            <w:shd w:val="clear" w:color="auto" w:fill="FFFFFF"/>
            <w:vAlign w:val="center"/>
          </w:tcPr>
          <w:p w14:paraId="2A84AACD"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p>
        </w:tc>
      </w:tr>
      <w:tr w:rsidR="00A55364" w:rsidRPr="0001784F" w14:paraId="57B29D82" w14:textId="77777777" w:rsidTr="00985E33">
        <w:trPr>
          <w:trHeight w:val="607"/>
        </w:trPr>
        <w:tc>
          <w:tcPr>
            <w:tcW w:w="3685" w:type="dxa"/>
            <w:gridSpan w:val="2"/>
            <w:vMerge/>
            <w:tcBorders>
              <w:left w:val="double" w:sz="2" w:space="0" w:color="00000A"/>
              <w:bottom w:val="single" w:sz="4" w:space="0" w:color="00000A"/>
              <w:right w:val="single" w:sz="4" w:space="0" w:color="auto"/>
            </w:tcBorders>
            <w:shd w:val="clear" w:color="auto" w:fill="FFFFFF"/>
            <w:tcMar>
              <w:top w:w="0" w:type="dxa"/>
              <w:left w:w="98" w:type="dxa"/>
              <w:bottom w:w="0" w:type="dxa"/>
              <w:right w:w="108" w:type="dxa"/>
            </w:tcMar>
            <w:vAlign w:val="center"/>
          </w:tcPr>
          <w:p w14:paraId="1B7AF048" w14:textId="77777777" w:rsidR="00A55364" w:rsidRDefault="00A55364" w:rsidP="00985E33">
            <w:pPr>
              <w:tabs>
                <w:tab w:val="left" w:pos="708"/>
                <w:tab w:val="center" w:pos="4536"/>
                <w:tab w:val="right" w:pos="9072"/>
              </w:tabs>
              <w:suppressAutoHyphens/>
              <w:autoSpaceDN w:val="0"/>
              <w:spacing w:after="0" w:line="360" w:lineRule="auto"/>
              <w:textAlignment w:val="baseline"/>
              <w:rPr>
                <w:rFonts w:ascii="Calibri" w:eastAsia="Calibri" w:hAnsi="Calibri" w:cs="Calibri"/>
                <w:b/>
                <w:bCs/>
                <w:color w:val="00000A"/>
              </w:rPr>
            </w:pPr>
          </w:p>
        </w:tc>
        <w:tc>
          <w:tcPr>
            <w:tcW w:w="1418" w:type="dxa"/>
            <w:tcBorders>
              <w:top w:val="single" w:sz="4" w:space="0" w:color="auto"/>
              <w:left w:val="single" w:sz="4" w:space="0" w:color="auto"/>
              <w:bottom w:val="single" w:sz="4" w:space="0" w:color="00000A"/>
              <w:right w:val="single" w:sz="4" w:space="0" w:color="auto"/>
            </w:tcBorders>
            <w:shd w:val="clear" w:color="auto" w:fill="FFFFFF"/>
            <w:vAlign w:val="center"/>
          </w:tcPr>
          <w:p w14:paraId="5660AB9C"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r>
              <w:rPr>
                <w:rFonts w:ascii="Calibri" w:eastAsia="SimSun" w:hAnsi="Calibri" w:cs="Calibri"/>
                <w:b/>
                <w:kern w:val="3"/>
                <w:lang w:eastAsia="ar-SA" w:bidi="hi-IN"/>
              </w:rPr>
              <w:t>OPCJA</w:t>
            </w:r>
          </w:p>
        </w:tc>
        <w:tc>
          <w:tcPr>
            <w:tcW w:w="1275" w:type="dxa"/>
            <w:tcBorders>
              <w:top w:val="single" w:sz="4" w:space="0" w:color="auto"/>
              <w:left w:val="single" w:sz="4" w:space="0" w:color="auto"/>
              <w:bottom w:val="single" w:sz="4" w:space="0" w:color="00000A"/>
              <w:right w:val="single" w:sz="4" w:space="0" w:color="auto"/>
            </w:tcBorders>
            <w:shd w:val="clear" w:color="auto" w:fill="FFFFFF"/>
            <w:vAlign w:val="center"/>
          </w:tcPr>
          <w:p w14:paraId="55A45504"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p>
        </w:tc>
        <w:tc>
          <w:tcPr>
            <w:tcW w:w="567" w:type="dxa"/>
            <w:tcBorders>
              <w:top w:val="single" w:sz="4" w:space="0" w:color="auto"/>
              <w:left w:val="single" w:sz="4" w:space="0" w:color="auto"/>
              <w:bottom w:val="single" w:sz="4" w:space="0" w:color="00000A"/>
              <w:right w:val="single" w:sz="4" w:space="0" w:color="auto"/>
            </w:tcBorders>
            <w:shd w:val="clear" w:color="auto" w:fill="FFFFFF"/>
            <w:vAlign w:val="center"/>
          </w:tcPr>
          <w:p w14:paraId="1C5E5006"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r>
              <w:rPr>
                <w:rFonts w:ascii="Calibri" w:eastAsia="SimSun" w:hAnsi="Calibri" w:cs="Calibri"/>
                <w:b/>
                <w:kern w:val="3"/>
                <w:lang w:eastAsia="ar-SA" w:bidi="hi-IN"/>
              </w:rPr>
              <w:t>23</w:t>
            </w:r>
          </w:p>
        </w:tc>
        <w:tc>
          <w:tcPr>
            <w:tcW w:w="993" w:type="dxa"/>
            <w:tcBorders>
              <w:top w:val="single" w:sz="4" w:space="0" w:color="auto"/>
              <w:left w:val="single" w:sz="4" w:space="0" w:color="auto"/>
              <w:bottom w:val="single" w:sz="4" w:space="0" w:color="00000A"/>
              <w:right w:val="single" w:sz="4" w:space="0" w:color="auto"/>
            </w:tcBorders>
            <w:shd w:val="clear" w:color="auto" w:fill="FFFFFF"/>
            <w:vAlign w:val="center"/>
          </w:tcPr>
          <w:p w14:paraId="6930BA4A"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p>
        </w:tc>
        <w:tc>
          <w:tcPr>
            <w:tcW w:w="1275" w:type="dxa"/>
            <w:tcBorders>
              <w:top w:val="single" w:sz="4" w:space="0" w:color="auto"/>
              <w:left w:val="single" w:sz="4" w:space="0" w:color="auto"/>
              <w:bottom w:val="single" w:sz="4" w:space="0" w:color="auto"/>
              <w:right w:val="double" w:sz="4" w:space="0" w:color="auto"/>
            </w:tcBorders>
            <w:shd w:val="clear" w:color="auto" w:fill="FFFFFF"/>
            <w:vAlign w:val="center"/>
          </w:tcPr>
          <w:p w14:paraId="0D6786FF"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p>
        </w:tc>
      </w:tr>
      <w:tr w:rsidR="00A55364" w:rsidRPr="0001784F" w14:paraId="3CDE6AD7" w14:textId="77777777" w:rsidTr="00985E33">
        <w:trPr>
          <w:trHeight w:val="322"/>
        </w:trPr>
        <w:tc>
          <w:tcPr>
            <w:tcW w:w="7938" w:type="dxa"/>
            <w:gridSpan w:val="6"/>
            <w:tcBorders>
              <w:left w:val="double" w:sz="2" w:space="0" w:color="00000A"/>
              <w:bottom w:val="single" w:sz="4" w:space="0" w:color="00000A"/>
              <w:right w:val="single" w:sz="4" w:space="0" w:color="auto"/>
            </w:tcBorders>
            <w:shd w:val="clear" w:color="auto" w:fill="FFFFFF"/>
            <w:tcMar>
              <w:top w:w="0" w:type="dxa"/>
              <w:left w:w="98" w:type="dxa"/>
              <w:bottom w:w="0" w:type="dxa"/>
              <w:right w:w="108" w:type="dxa"/>
            </w:tcMar>
            <w:vAlign w:val="center"/>
          </w:tcPr>
          <w:p w14:paraId="7A5158E4"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r>
              <w:rPr>
                <w:rFonts w:ascii="Calibri" w:eastAsia="SimSun" w:hAnsi="Calibri" w:cs="Calibri"/>
                <w:b/>
                <w:kern w:val="3"/>
                <w:lang w:eastAsia="ar-SA" w:bidi="hi-IN"/>
              </w:rPr>
              <w:t>Razem cena brutto</w:t>
            </w:r>
          </w:p>
        </w:tc>
        <w:tc>
          <w:tcPr>
            <w:tcW w:w="1275" w:type="dxa"/>
            <w:tcBorders>
              <w:top w:val="single" w:sz="4" w:space="0" w:color="auto"/>
              <w:left w:val="single" w:sz="4" w:space="0" w:color="auto"/>
              <w:bottom w:val="single" w:sz="4" w:space="0" w:color="00000A"/>
              <w:right w:val="double" w:sz="4" w:space="0" w:color="auto"/>
            </w:tcBorders>
            <w:shd w:val="clear" w:color="auto" w:fill="FFFFFF"/>
            <w:vAlign w:val="center"/>
          </w:tcPr>
          <w:p w14:paraId="1DCC2CC6"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p>
        </w:tc>
      </w:tr>
      <w:tr w:rsidR="00A55364" w:rsidRPr="0001784F" w14:paraId="1C0ECE67" w14:textId="77777777" w:rsidTr="00985E33">
        <w:trPr>
          <w:trHeight w:val="415"/>
        </w:trPr>
        <w:tc>
          <w:tcPr>
            <w:tcW w:w="2126" w:type="dxa"/>
            <w:tcBorders>
              <w:top w:val="single" w:sz="4" w:space="0" w:color="00000A"/>
              <w:left w:val="double" w:sz="2" w:space="0" w:color="00000A"/>
              <w:bottom w:val="double" w:sz="4" w:space="0" w:color="auto"/>
              <w:right w:val="single" w:sz="4" w:space="0" w:color="00000A"/>
            </w:tcBorders>
            <w:shd w:val="clear" w:color="auto" w:fill="FFFFFF"/>
            <w:tcMar>
              <w:top w:w="0" w:type="dxa"/>
              <w:left w:w="98" w:type="dxa"/>
              <w:bottom w:w="0" w:type="dxa"/>
              <w:right w:w="108" w:type="dxa"/>
            </w:tcMar>
            <w:vAlign w:val="center"/>
          </w:tcPr>
          <w:p w14:paraId="3BB59BD0"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r w:rsidRPr="0001784F">
              <w:rPr>
                <w:rFonts w:ascii="Calibri" w:eastAsia="SimSun" w:hAnsi="Calibri" w:cs="Calibri"/>
                <w:b/>
                <w:kern w:val="3"/>
                <w:lang w:eastAsia="ar-SA" w:bidi="hi-IN"/>
              </w:rPr>
              <w:t>Słownie cena brutto</w:t>
            </w:r>
          </w:p>
        </w:tc>
        <w:tc>
          <w:tcPr>
            <w:tcW w:w="7087" w:type="dxa"/>
            <w:gridSpan w:val="6"/>
            <w:tcBorders>
              <w:top w:val="single" w:sz="4" w:space="0" w:color="00000A"/>
              <w:left w:val="single" w:sz="4" w:space="0" w:color="00000A"/>
              <w:bottom w:val="double" w:sz="4" w:space="0" w:color="auto"/>
              <w:right w:val="double" w:sz="2" w:space="0" w:color="00000A"/>
            </w:tcBorders>
            <w:shd w:val="clear" w:color="auto" w:fill="FFFFFF"/>
            <w:tcMar>
              <w:top w:w="0" w:type="dxa"/>
              <w:left w:w="98" w:type="dxa"/>
              <w:bottom w:w="0" w:type="dxa"/>
              <w:right w:w="108" w:type="dxa"/>
            </w:tcMar>
            <w:vAlign w:val="center"/>
          </w:tcPr>
          <w:p w14:paraId="41274F02" w14:textId="77777777" w:rsidR="00A55364" w:rsidRPr="0001784F" w:rsidRDefault="00A55364" w:rsidP="00985E33">
            <w:pPr>
              <w:suppressAutoHyphens/>
              <w:autoSpaceDN w:val="0"/>
              <w:spacing w:after="0" w:line="360" w:lineRule="auto"/>
              <w:textAlignment w:val="baseline"/>
              <w:rPr>
                <w:rFonts w:ascii="Calibri" w:eastAsia="SimSun" w:hAnsi="Calibri" w:cs="Calibri"/>
                <w:b/>
                <w:kern w:val="3"/>
                <w:lang w:eastAsia="ar-SA" w:bidi="hi-IN"/>
              </w:rPr>
            </w:pPr>
          </w:p>
        </w:tc>
      </w:tr>
    </w:tbl>
    <w:p w14:paraId="37EA2298" w14:textId="2228E935" w:rsidR="00E41EAA" w:rsidRPr="00A7067E" w:rsidRDefault="00E41EAA" w:rsidP="00AA36D4">
      <w:pPr>
        <w:spacing w:before="120" w:after="0" w:line="360" w:lineRule="auto"/>
        <w:ind w:left="426"/>
        <w:rPr>
          <w:bCs/>
        </w:rPr>
      </w:pPr>
      <w:r w:rsidRPr="00A7067E">
        <w:rPr>
          <w:bCs/>
        </w:rPr>
        <w:t>Wysokość wynagrodzenia została określona w oparciu o</w:t>
      </w:r>
      <w:r w:rsidR="00C758FB">
        <w:rPr>
          <w:bCs/>
        </w:rPr>
        <w:t xml:space="preserve"> formularz cenowy/</w:t>
      </w:r>
      <w:r w:rsidRPr="00A7067E">
        <w:rPr>
          <w:bCs/>
        </w:rPr>
        <w:t>kosztorys ofertowy złożony wraz z ofertą, ceny jednostkowe netto oraz wielkości wskaźników cenotwórczych</w:t>
      </w:r>
      <w:r w:rsidR="0083739A" w:rsidRPr="00A7067E">
        <w:rPr>
          <w:b/>
          <w:bCs/>
        </w:rPr>
        <w:t>.</w:t>
      </w:r>
    </w:p>
    <w:p w14:paraId="63CD9DA8" w14:textId="6B9ED307" w:rsidR="00CB6F5A" w:rsidRPr="00CB6F5A" w:rsidRDefault="00CB6F5A" w:rsidP="00862DEC">
      <w:pPr>
        <w:pStyle w:val="Akapitzlist"/>
        <w:numPr>
          <w:ilvl w:val="0"/>
          <w:numId w:val="28"/>
        </w:numPr>
        <w:tabs>
          <w:tab w:val="left" w:pos="426"/>
        </w:tabs>
        <w:suppressAutoHyphens/>
        <w:spacing w:after="0" w:line="360" w:lineRule="auto"/>
        <w:ind w:left="426" w:hanging="426"/>
        <w:rPr>
          <w:rFonts w:eastAsia="Times New Roman" w:cs="Times New Roman"/>
          <w:b/>
          <w:bCs/>
          <w:lang w:eastAsia="pl-PL"/>
        </w:rPr>
      </w:pPr>
      <w:r w:rsidRPr="00CB6F5A">
        <w:rPr>
          <w:rFonts w:eastAsia="Times New Roman" w:cstheme="minorHAnsi"/>
          <w:lang w:eastAsia="pl-PL"/>
        </w:rPr>
        <w:lastRenderedPageBreak/>
        <w:t>Wynagrodzenie w ramach OPCJI będzie przysługiwało Wykonawcy w przypadku skorzystania przez Zamawiającego z prawa OPCJI, w sposób określony w niniejszej Umowie.</w:t>
      </w:r>
    </w:p>
    <w:p w14:paraId="1CC21692" w14:textId="117A28A4" w:rsidR="00CB6F5A" w:rsidRPr="00CB6F5A" w:rsidRDefault="00CB6F5A" w:rsidP="00862DEC">
      <w:pPr>
        <w:pStyle w:val="Akapitzlist"/>
        <w:numPr>
          <w:ilvl w:val="0"/>
          <w:numId w:val="28"/>
        </w:numPr>
        <w:tabs>
          <w:tab w:val="left" w:pos="426"/>
        </w:tabs>
        <w:suppressAutoHyphens/>
        <w:spacing w:after="0" w:line="360" w:lineRule="auto"/>
        <w:ind w:left="426" w:hanging="426"/>
        <w:rPr>
          <w:rFonts w:eastAsia="Times New Roman" w:cs="Times New Roman"/>
          <w:b/>
          <w:bCs/>
          <w:lang w:eastAsia="pl-PL"/>
        </w:rPr>
      </w:pPr>
      <w:r w:rsidRPr="00CB6F5A">
        <w:rPr>
          <w:rFonts w:eastAsia="Times New Roman" w:cstheme="minorHAnsi"/>
          <w:lang w:eastAsia="pl-PL"/>
        </w:rPr>
        <w:t>Zamawiający poinformuje Wykonawcę o skorzystaniu z uprawnienia przewidzianego w ust. 3 niniejszego paragrafu poprzez złożenie oświadczenia o zastosowaniu prawa OPCJI.</w:t>
      </w:r>
    </w:p>
    <w:p w14:paraId="45A9D785" w14:textId="70E2B36F" w:rsidR="00A7067E" w:rsidRPr="00A7067E" w:rsidRDefault="00A7067E" w:rsidP="00862DEC">
      <w:pPr>
        <w:pStyle w:val="Akapitzlist"/>
        <w:numPr>
          <w:ilvl w:val="0"/>
          <w:numId w:val="28"/>
        </w:numPr>
        <w:tabs>
          <w:tab w:val="left" w:pos="426"/>
        </w:tabs>
        <w:suppressAutoHyphens/>
        <w:spacing w:after="0" w:line="360" w:lineRule="auto"/>
        <w:ind w:left="426" w:hanging="426"/>
        <w:rPr>
          <w:rFonts w:eastAsia="Times New Roman" w:cs="Times New Roman"/>
          <w:b/>
          <w:bCs/>
          <w:lang w:eastAsia="pl-PL"/>
        </w:rPr>
      </w:pPr>
      <w:r w:rsidRPr="00A7067E">
        <w:rPr>
          <w:rFonts w:eastAsia="Times New Roman" w:cs="Calibri"/>
          <w:color w:val="000000"/>
          <w:lang w:eastAsia="zh-CN"/>
        </w:rPr>
        <w:t xml:space="preserve">Podstawą sporządzenia kosztorysu powykonawczego jest księga obmiaru robót podpisana przez </w:t>
      </w:r>
      <w:r w:rsidR="00C56686">
        <w:rPr>
          <w:rFonts w:eastAsia="Times New Roman" w:cs="Calibri"/>
          <w:color w:val="000000"/>
          <w:lang w:eastAsia="zh-CN"/>
        </w:rPr>
        <w:t>I</w:t>
      </w:r>
      <w:r w:rsidRPr="00A7067E">
        <w:rPr>
          <w:rFonts w:eastAsia="Times New Roman" w:cs="Calibri"/>
          <w:color w:val="000000"/>
          <w:lang w:eastAsia="zh-CN"/>
        </w:rPr>
        <w:t>nspektora nadzoru/przedstawiciela Zamawiającego. Wykonawca do sporządzenia kosztorysu powykonawczego będzie stosował stawki, wskaźniki cenotwórcze, ceny jednostkowe robót wskazane w ofercie i Formularzu cenowym/kosztorysie ofertowym oraz obowiązujące Katalogi Nakładów Rzeczowych.</w:t>
      </w:r>
    </w:p>
    <w:p w14:paraId="176AF189" w14:textId="2B0F35AD" w:rsidR="00A7067E" w:rsidRPr="00A7067E" w:rsidRDefault="00A7067E" w:rsidP="00862DEC">
      <w:pPr>
        <w:pStyle w:val="Akapitzlist"/>
        <w:numPr>
          <w:ilvl w:val="0"/>
          <w:numId w:val="28"/>
        </w:numPr>
        <w:tabs>
          <w:tab w:val="left" w:pos="426"/>
        </w:tabs>
        <w:suppressAutoHyphens/>
        <w:spacing w:after="0" w:line="360" w:lineRule="auto"/>
        <w:ind w:left="426" w:hanging="426"/>
        <w:rPr>
          <w:rFonts w:eastAsia="Times New Roman" w:cs="Times New Roman"/>
          <w:b/>
          <w:bCs/>
          <w:lang w:eastAsia="pl-PL"/>
        </w:rPr>
      </w:pPr>
      <w:r w:rsidRPr="00A7067E">
        <w:rPr>
          <w:rFonts w:eastAsia="Times New Roman" w:cs="Calibri"/>
          <w:color w:val="000000"/>
          <w:lang w:eastAsia="zh-CN"/>
        </w:rPr>
        <w:t xml:space="preserve">W przypadku wystąpienia robót nieprzewidzianych, nie odpowiadających opisowi pozycji  w zawartej </w:t>
      </w:r>
      <w:r w:rsidRPr="00A7067E">
        <w:rPr>
          <w:rFonts w:eastAsia="Times New Roman" w:cs="Calibri"/>
          <w:color w:val="000000"/>
          <w:lang w:eastAsia="zh-CN"/>
        </w:rPr>
        <w:br/>
        <w:t>w ofercie wycenie robót, a niezbędnych do realizacji umowy, jeśli jest możliwe ustalenie nowej ceny na podstawie ceny jednostkowej ofertowej poprzez interpolacje, Wykonawca jest zobowiązany do wyliczenia ceny taką metodą  i przedłożenia wyliczenia Zamawiającemu. Jeśli nie będzie można wycenić tych robót w przedstawiony sposób, Wykonawca powinien przedłożyć do akceptacji Zamawiającemu kalkulację ceny jednostkowej tych robot z uwzględnieniem cen czynników produkcji nie wyższych niż minimalne ceny publikowane w wydawnictwie „SEKOCENBUD”, dla województwa pomorskiego, aktualne na dany kwartał roku, w którym  są wykonywane roboty.</w:t>
      </w:r>
    </w:p>
    <w:p w14:paraId="018AE84C" w14:textId="052FCF86" w:rsidR="00A7067E" w:rsidRPr="00A7067E" w:rsidRDefault="00A7067E" w:rsidP="00862DEC">
      <w:pPr>
        <w:pStyle w:val="Akapitzlist"/>
        <w:numPr>
          <w:ilvl w:val="0"/>
          <w:numId w:val="28"/>
        </w:numPr>
        <w:tabs>
          <w:tab w:val="left" w:pos="426"/>
        </w:tabs>
        <w:suppressAutoHyphens/>
        <w:spacing w:after="0" w:line="360" w:lineRule="auto"/>
        <w:ind w:left="426" w:hanging="426"/>
        <w:rPr>
          <w:rFonts w:eastAsia="Times New Roman" w:cs="Times New Roman"/>
          <w:b/>
          <w:bCs/>
          <w:lang w:eastAsia="pl-PL"/>
        </w:rPr>
      </w:pPr>
      <w:r w:rsidRPr="00A7067E">
        <w:rPr>
          <w:rFonts w:eastAsia="Times New Roman" w:cs="Calibri"/>
          <w:color w:val="000000"/>
          <w:lang w:eastAsia="zh-CN"/>
        </w:rPr>
        <w:t>Roboty nie wyszczególnione w założeniach ww. KNR, a konieczne do wykonania będą kalkulowane indywidualnie.</w:t>
      </w:r>
    </w:p>
    <w:p w14:paraId="1638F983" w14:textId="3D6D0F59" w:rsidR="00A7067E" w:rsidRPr="00A7067E" w:rsidRDefault="00A7067E" w:rsidP="00862DEC">
      <w:pPr>
        <w:pStyle w:val="Akapitzlist"/>
        <w:numPr>
          <w:ilvl w:val="0"/>
          <w:numId w:val="28"/>
        </w:numPr>
        <w:tabs>
          <w:tab w:val="left" w:pos="426"/>
        </w:tabs>
        <w:suppressAutoHyphens/>
        <w:spacing w:after="0" w:line="360" w:lineRule="auto"/>
        <w:ind w:left="426" w:hanging="426"/>
        <w:rPr>
          <w:rFonts w:eastAsia="Times New Roman" w:cs="Times New Roman"/>
          <w:b/>
          <w:bCs/>
          <w:lang w:eastAsia="pl-PL"/>
        </w:rPr>
      </w:pPr>
      <w:r w:rsidRPr="00A7067E">
        <w:rPr>
          <w:rFonts w:eastAsia="Times New Roman" w:cs="Calibri"/>
          <w:color w:val="000000"/>
          <w:lang w:eastAsia="zh-CN"/>
        </w:rPr>
        <w:t>Stawki, wskaźniki cenotwórcze i ceny jednostkowe robót określone w ofercie Wykonawcy i Formularzu cenowym/</w:t>
      </w:r>
      <w:r w:rsidRPr="00BA6BCE">
        <w:rPr>
          <w:rFonts w:eastAsia="Times New Roman" w:cs="Calibri"/>
          <w:color w:val="000000"/>
          <w:lang w:eastAsia="zh-CN"/>
        </w:rPr>
        <w:t xml:space="preserve">kosztorysie ofertowym będą stałe przez cały okres realizacji umowy, chyba  że zaistnieją okoliczności, o których mowa </w:t>
      </w:r>
      <w:r w:rsidRPr="00BA6BCE">
        <w:rPr>
          <w:rFonts w:eastAsia="Times New Roman" w:cs="Calibri"/>
          <w:lang w:eastAsia="zh-CN"/>
        </w:rPr>
        <w:t>w § 1</w:t>
      </w:r>
      <w:r w:rsidR="00BA6BCE" w:rsidRPr="00BA6BCE">
        <w:rPr>
          <w:rFonts w:eastAsia="Times New Roman" w:cs="Calibri"/>
          <w:lang w:eastAsia="zh-CN"/>
        </w:rPr>
        <w:t>6</w:t>
      </w:r>
      <w:r w:rsidRPr="00BA6BCE">
        <w:rPr>
          <w:rFonts w:eastAsia="Times New Roman" w:cs="Calibri"/>
          <w:lang w:eastAsia="zh-CN"/>
        </w:rPr>
        <w:t xml:space="preserve"> </w:t>
      </w:r>
      <w:r w:rsidR="00E45212">
        <w:rPr>
          <w:rFonts w:eastAsia="Times New Roman" w:cs="Calibri"/>
          <w:lang w:eastAsia="zh-CN"/>
        </w:rPr>
        <w:t xml:space="preserve">i </w:t>
      </w:r>
      <w:r w:rsidRPr="00BA6BCE">
        <w:rPr>
          <w:rFonts w:eastAsia="Times New Roman" w:cs="Calibri"/>
          <w:lang w:eastAsia="zh-CN"/>
        </w:rPr>
        <w:t>§ 1</w:t>
      </w:r>
      <w:r w:rsidR="00BA6BCE" w:rsidRPr="00BA6BCE">
        <w:rPr>
          <w:rFonts w:eastAsia="Times New Roman" w:cs="Calibri"/>
          <w:lang w:eastAsia="zh-CN"/>
        </w:rPr>
        <w:t>7</w:t>
      </w:r>
      <w:r w:rsidRPr="00BA6BCE">
        <w:rPr>
          <w:rFonts w:eastAsia="Times New Roman" w:cs="Calibri"/>
          <w:lang w:eastAsia="zh-CN"/>
        </w:rPr>
        <w:t xml:space="preserve"> niniejszej</w:t>
      </w:r>
      <w:r w:rsidRPr="00A7067E">
        <w:rPr>
          <w:rFonts w:eastAsia="Times New Roman" w:cs="Calibri"/>
          <w:lang w:eastAsia="zh-CN"/>
        </w:rPr>
        <w:t xml:space="preserve"> </w:t>
      </w:r>
      <w:r w:rsidRPr="00A7067E">
        <w:rPr>
          <w:rFonts w:eastAsia="Times New Roman" w:cs="Calibri"/>
          <w:color w:val="000000"/>
          <w:lang w:eastAsia="zh-CN"/>
        </w:rPr>
        <w:t>Umowy.</w:t>
      </w:r>
    </w:p>
    <w:p w14:paraId="5B525A33" w14:textId="5D3DBF2B" w:rsidR="00A7067E" w:rsidRPr="00A7067E" w:rsidRDefault="00A7067E" w:rsidP="00862DEC">
      <w:pPr>
        <w:pStyle w:val="Akapitzlist"/>
        <w:numPr>
          <w:ilvl w:val="0"/>
          <w:numId w:val="28"/>
        </w:numPr>
        <w:tabs>
          <w:tab w:val="left" w:pos="426"/>
        </w:tabs>
        <w:suppressAutoHyphens/>
        <w:spacing w:after="0" w:line="360" w:lineRule="auto"/>
        <w:ind w:left="426" w:hanging="426"/>
        <w:rPr>
          <w:rFonts w:eastAsia="Times New Roman" w:cs="Times New Roman"/>
          <w:b/>
          <w:bCs/>
          <w:lang w:eastAsia="pl-PL"/>
        </w:rPr>
      </w:pPr>
      <w:r w:rsidRPr="00A7067E">
        <w:rPr>
          <w:rFonts w:eastAsia="Times New Roman" w:cs="Calibri"/>
          <w:color w:val="000000"/>
          <w:lang w:eastAsia="zh-CN"/>
        </w:rPr>
        <w:t>Do wyceny robót Wykonawca będzie doliczał obowiązujący podatek od towarów i usług VAT.</w:t>
      </w:r>
    </w:p>
    <w:p w14:paraId="04AFCED3" w14:textId="7206BDA8" w:rsidR="00E41EAA" w:rsidRPr="00776A44" w:rsidRDefault="00A7067E" w:rsidP="00862DEC">
      <w:pPr>
        <w:pStyle w:val="Akapitzlist"/>
        <w:numPr>
          <w:ilvl w:val="0"/>
          <w:numId w:val="28"/>
        </w:numPr>
        <w:tabs>
          <w:tab w:val="left" w:pos="426"/>
        </w:tabs>
        <w:suppressAutoHyphens/>
        <w:spacing w:after="0" w:line="360" w:lineRule="auto"/>
        <w:ind w:left="426" w:hanging="426"/>
        <w:rPr>
          <w:rFonts w:eastAsia="Times New Roman" w:cs="Times New Roman"/>
          <w:b/>
          <w:bCs/>
          <w:lang w:eastAsia="pl-PL"/>
        </w:rPr>
      </w:pPr>
      <w:r w:rsidRPr="00CC79C0">
        <w:rPr>
          <w:rFonts w:eastAsia="Times New Roman" w:cs="Calibri"/>
          <w:color w:val="000000"/>
          <w:lang w:eastAsia="zh-CN"/>
        </w:rPr>
        <w:t xml:space="preserve">Ilość robót będzie uzależniona od stanu technicznego nawierzchni oraz przyznanych środków finansowych w budżecie </w:t>
      </w:r>
      <w:r w:rsidR="00A67848">
        <w:rPr>
          <w:rFonts w:eastAsia="Times New Roman" w:cs="Calibri"/>
          <w:color w:val="000000"/>
          <w:lang w:eastAsia="zh-CN"/>
        </w:rPr>
        <w:t>m</w:t>
      </w:r>
      <w:r w:rsidRPr="00CC79C0">
        <w:rPr>
          <w:rFonts w:eastAsia="Times New Roman" w:cs="Calibri"/>
          <w:color w:val="000000"/>
          <w:lang w:eastAsia="zh-CN"/>
        </w:rPr>
        <w:t>iasta Słupska na dany rok kalendarzowy.</w:t>
      </w:r>
    </w:p>
    <w:p w14:paraId="10D8E1C4" w14:textId="7107A4F7" w:rsidR="00776A44" w:rsidRPr="00B32247" w:rsidRDefault="00776A44" w:rsidP="00862DEC">
      <w:pPr>
        <w:pStyle w:val="Akapitzlist"/>
        <w:numPr>
          <w:ilvl w:val="0"/>
          <w:numId w:val="28"/>
        </w:numPr>
        <w:tabs>
          <w:tab w:val="left" w:pos="426"/>
        </w:tabs>
        <w:suppressAutoHyphens/>
        <w:spacing w:after="0" w:line="360" w:lineRule="auto"/>
        <w:ind w:left="426" w:hanging="426"/>
        <w:rPr>
          <w:rFonts w:eastAsia="Times New Roman" w:cs="Times New Roman"/>
          <w:bCs/>
          <w:lang w:eastAsia="pl-PL"/>
        </w:rPr>
      </w:pPr>
      <w:bookmarkStart w:id="13" w:name="_Hlk184804058"/>
      <w:r w:rsidRPr="00B32247">
        <w:rPr>
          <w:rFonts w:eastAsia="Times New Roman" w:cs="Times New Roman"/>
          <w:bCs/>
          <w:lang w:eastAsia="pl-PL"/>
        </w:rPr>
        <w:t xml:space="preserve">Zamawiający może ograniczyć zakres zamówienia objętego Umową. Maksymalny zakres ograniczenia świadczeń wynikających </w:t>
      </w:r>
      <w:r>
        <w:rPr>
          <w:rFonts w:eastAsia="Times New Roman" w:cs="Times New Roman"/>
          <w:bCs/>
          <w:lang w:eastAsia="pl-PL"/>
        </w:rPr>
        <w:t>z U</w:t>
      </w:r>
      <w:r w:rsidRPr="00B32247">
        <w:rPr>
          <w:rFonts w:eastAsia="Times New Roman" w:cs="Times New Roman"/>
          <w:bCs/>
          <w:lang w:eastAsia="pl-PL"/>
        </w:rPr>
        <w:t xml:space="preserve">mowy nie może być większy niż </w:t>
      </w:r>
      <w:r w:rsidR="00406B01">
        <w:rPr>
          <w:rFonts w:eastAsia="Times New Roman" w:cs="Times New Roman"/>
          <w:bCs/>
          <w:lang w:eastAsia="pl-PL"/>
        </w:rPr>
        <w:t>30</w:t>
      </w:r>
      <w:r>
        <w:rPr>
          <w:rFonts w:eastAsia="Times New Roman" w:cs="Times New Roman"/>
          <w:bCs/>
          <w:lang w:eastAsia="pl-PL"/>
        </w:rPr>
        <w:t xml:space="preserve"> </w:t>
      </w:r>
      <w:r w:rsidRPr="00B32247">
        <w:rPr>
          <w:rFonts w:eastAsia="Times New Roman" w:cs="Times New Roman"/>
          <w:bCs/>
          <w:lang w:eastAsia="pl-PL"/>
        </w:rPr>
        <w:t xml:space="preserve">% ich wartości (minimalny zakres świadczeń wynikający z umowy wynosi </w:t>
      </w:r>
      <w:r w:rsidR="00406B01">
        <w:rPr>
          <w:rFonts w:eastAsia="Times New Roman" w:cs="Times New Roman"/>
          <w:bCs/>
          <w:lang w:eastAsia="pl-PL"/>
        </w:rPr>
        <w:t xml:space="preserve">70 </w:t>
      </w:r>
      <w:r w:rsidRPr="00B32247">
        <w:rPr>
          <w:rFonts w:eastAsia="Times New Roman" w:cs="Times New Roman"/>
          <w:bCs/>
          <w:lang w:eastAsia="pl-PL"/>
        </w:rPr>
        <w:t>%).</w:t>
      </w:r>
    </w:p>
    <w:p w14:paraId="6B59C590" w14:textId="26BF2AB6" w:rsidR="00776A44" w:rsidRPr="0080671F" w:rsidRDefault="00776A44" w:rsidP="00862DEC">
      <w:pPr>
        <w:pStyle w:val="Akapitzlist"/>
        <w:numPr>
          <w:ilvl w:val="0"/>
          <w:numId w:val="28"/>
        </w:numPr>
        <w:tabs>
          <w:tab w:val="left" w:pos="426"/>
        </w:tabs>
        <w:suppressAutoHyphens/>
        <w:spacing w:after="0" w:line="360" w:lineRule="auto"/>
        <w:ind w:left="426" w:hanging="426"/>
        <w:rPr>
          <w:rFonts w:eastAsia="Times New Roman" w:cs="Times New Roman"/>
          <w:bCs/>
          <w:lang w:eastAsia="pl-PL"/>
        </w:rPr>
      </w:pPr>
      <w:r w:rsidRPr="00B32247">
        <w:rPr>
          <w:rFonts w:eastAsia="Times New Roman" w:cs="Times New Roman"/>
          <w:bCs/>
          <w:lang w:eastAsia="pl-PL"/>
        </w:rPr>
        <w:t>Skorzystanie przez Zamawiającego z uprawnienia</w:t>
      </w:r>
      <w:r w:rsidRPr="0080671F">
        <w:rPr>
          <w:rFonts w:eastAsia="Times New Roman" w:cs="Times New Roman"/>
          <w:bCs/>
          <w:lang w:eastAsia="pl-PL"/>
        </w:rPr>
        <w:t xml:space="preserve"> określonego w ust. 1</w:t>
      </w:r>
      <w:r w:rsidR="00406B01">
        <w:rPr>
          <w:rFonts w:eastAsia="Times New Roman" w:cs="Times New Roman"/>
          <w:bCs/>
          <w:lang w:eastAsia="pl-PL"/>
        </w:rPr>
        <w:t>1</w:t>
      </w:r>
      <w:r w:rsidRPr="0080671F">
        <w:rPr>
          <w:rFonts w:eastAsia="Times New Roman" w:cs="Times New Roman"/>
          <w:bCs/>
          <w:lang w:eastAsia="pl-PL"/>
        </w:rPr>
        <w:t xml:space="preserve"> powyżej nie może być podstawą do jakichkolwiek roszczeń Wykonawcy w stosunku do Zamawiającego niezależnie od ich podstawy prawnej.</w:t>
      </w:r>
    </w:p>
    <w:p w14:paraId="4743D897" w14:textId="0D507959" w:rsidR="00776A44" w:rsidRPr="003A293F" w:rsidRDefault="00776A44" w:rsidP="003A293F">
      <w:pPr>
        <w:pStyle w:val="Akapitzlist"/>
        <w:numPr>
          <w:ilvl w:val="0"/>
          <w:numId w:val="28"/>
        </w:numPr>
        <w:tabs>
          <w:tab w:val="left" w:pos="426"/>
        </w:tabs>
        <w:suppressAutoHyphens/>
        <w:spacing w:after="0" w:line="360" w:lineRule="auto"/>
        <w:ind w:left="426" w:hanging="426"/>
        <w:rPr>
          <w:rFonts w:eastAsia="Times New Roman" w:cs="Times New Roman"/>
          <w:bCs/>
          <w:lang w:eastAsia="pl-PL"/>
        </w:rPr>
      </w:pPr>
      <w:r w:rsidRPr="0080671F">
        <w:rPr>
          <w:rFonts w:eastAsia="Times New Roman" w:cs="Times New Roman"/>
          <w:bCs/>
          <w:lang w:eastAsia="pl-PL"/>
        </w:rPr>
        <w:t xml:space="preserve">Zamawiający poinformuje Wykonawcę o skorzystaniu z uprawnienia przewidzianego w ust. </w:t>
      </w:r>
      <w:r>
        <w:rPr>
          <w:rFonts w:eastAsia="Times New Roman" w:cs="Times New Roman"/>
          <w:bCs/>
          <w:lang w:eastAsia="pl-PL"/>
        </w:rPr>
        <w:t>1</w:t>
      </w:r>
      <w:r w:rsidR="003A293F">
        <w:rPr>
          <w:rFonts w:eastAsia="Times New Roman" w:cs="Times New Roman"/>
          <w:bCs/>
          <w:lang w:eastAsia="pl-PL"/>
        </w:rPr>
        <w:t>1</w:t>
      </w:r>
      <w:r w:rsidRPr="0080671F">
        <w:rPr>
          <w:rFonts w:eastAsia="Times New Roman" w:cs="Times New Roman"/>
          <w:bCs/>
          <w:lang w:eastAsia="pl-PL"/>
        </w:rPr>
        <w:t xml:space="preserve"> powyżej poprzez złożenia pisemnego oświadczenia.</w:t>
      </w:r>
    </w:p>
    <w:p w14:paraId="679E1D09" w14:textId="77777777" w:rsidR="00E41EAA" w:rsidRPr="00CC79C0" w:rsidRDefault="00E41EAA" w:rsidP="00AA36D4">
      <w:pPr>
        <w:suppressAutoHyphens/>
        <w:spacing w:after="0" w:line="360" w:lineRule="auto"/>
        <w:rPr>
          <w:rFonts w:eastAsia="Times New Roman" w:cs="Times New Roman"/>
          <w:b/>
          <w:lang w:eastAsia="pl-PL"/>
        </w:rPr>
      </w:pPr>
      <w:bookmarkStart w:id="14" w:name="_Hlk13644434"/>
      <w:bookmarkEnd w:id="13"/>
    </w:p>
    <w:p w14:paraId="37CCDECD" w14:textId="028A32B8" w:rsidR="00E41EAA" w:rsidRPr="00CC79C0" w:rsidRDefault="00E41EAA" w:rsidP="00AA36D4">
      <w:pPr>
        <w:suppressAutoHyphens/>
        <w:spacing w:after="0" w:line="360" w:lineRule="auto"/>
        <w:rPr>
          <w:rFonts w:eastAsia="Times New Roman" w:cs="Times New Roman"/>
          <w:b/>
          <w:lang w:eastAsia="pl-PL"/>
        </w:rPr>
      </w:pPr>
      <w:r w:rsidRPr="00CC79C0">
        <w:rPr>
          <w:rFonts w:eastAsia="Times New Roman" w:cs="Times New Roman"/>
          <w:b/>
          <w:lang w:eastAsia="pl-PL"/>
        </w:rPr>
        <w:t xml:space="preserve">§ </w:t>
      </w:r>
      <w:r w:rsidR="00936B76" w:rsidRPr="00CC79C0">
        <w:rPr>
          <w:rFonts w:eastAsia="Times New Roman" w:cs="Times New Roman"/>
          <w:b/>
          <w:lang w:eastAsia="pl-PL"/>
        </w:rPr>
        <w:t>10</w:t>
      </w:r>
    </w:p>
    <w:bookmarkEnd w:id="14"/>
    <w:p w14:paraId="498C33F7" w14:textId="77777777" w:rsidR="00E41EAA" w:rsidRPr="00CC79C0" w:rsidRDefault="00E41EAA" w:rsidP="00AA36D4">
      <w:pPr>
        <w:suppressAutoHyphens/>
        <w:spacing w:after="120" w:line="360" w:lineRule="auto"/>
        <w:rPr>
          <w:rFonts w:eastAsia="Times New Roman" w:cs="Times New Roman"/>
          <w:b/>
          <w:lang w:eastAsia="pl-PL"/>
        </w:rPr>
      </w:pPr>
      <w:r w:rsidRPr="00CC79C0">
        <w:rPr>
          <w:rFonts w:eastAsia="Times New Roman" w:cs="Times New Roman"/>
          <w:b/>
          <w:lang w:eastAsia="pl-PL"/>
        </w:rPr>
        <w:t>Warunki płatności</w:t>
      </w:r>
    </w:p>
    <w:p w14:paraId="22B26E3D" w14:textId="6A0C8BCA" w:rsidR="00E41EAA" w:rsidRPr="003F72E2" w:rsidRDefault="00E41EAA" w:rsidP="00AA36D4">
      <w:pPr>
        <w:pStyle w:val="Akapitzlist"/>
        <w:numPr>
          <w:ilvl w:val="0"/>
          <w:numId w:val="31"/>
        </w:numPr>
        <w:tabs>
          <w:tab w:val="left" w:pos="1480"/>
        </w:tabs>
        <w:suppressAutoHyphens/>
        <w:spacing w:after="0" w:line="360" w:lineRule="auto"/>
        <w:rPr>
          <w:rFonts w:eastAsia="Times New Roman" w:cs="Times New Roman"/>
          <w:lang w:eastAsia="pl-PL"/>
        </w:rPr>
      </w:pPr>
      <w:r w:rsidRPr="003F72E2">
        <w:rPr>
          <w:rFonts w:eastAsia="Times New Roman" w:cs="Times New Roman"/>
          <w:lang w:eastAsia="pl-PL"/>
        </w:rPr>
        <w:t>Podstawą zapłaty za wykonanie przedmiotu Umowy będ</w:t>
      </w:r>
      <w:r w:rsidR="00D60066">
        <w:rPr>
          <w:rFonts w:eastAsia="Times New Roman" w:cs="Times New Roman"/>
          <w:lang w:eastAsia="pl-PL"/>
        </w:rPr>
        <w:t>ą</w:t>
      </w:r>
      <w:r w:rsidRPr="003F72E2">
        <w:rPr>
          <w:rFonts w:eastAsia="Times New Roman" w:cs="Times New Roman"/>
          <w:lang w:eastAsia="pl-PL"/>
        </w:rPr>
        <w:t xml:space="preserve"> faktur</w:t>
      </w:r>
      <w:r w:rsidR="00D60066">
        <w:rPr>
          <w:rFonts w:eastAsia="Times New Roman" w:cs="Times New Roman"/>
          <w:lang w:eastAsia="pl-PL"/>
        </w:rPr>
        <w:t>y częściowe</w:t>
      </w:r>
      <w:r w:rsidRPr="003F72E2">
        <w:rPr>
          <w:rFonts w:eastAsia="Times New Roman" w:cs="Times New Roman"/>
          <w:lang w:eastAsia="pl-PL"/>
        </w:rPr>
        <w:t xml:space="preserve"> VAT,</w:t>
      </w:r>
      <w:r w:rsidR="00D60066">
        <w:rPr>
          <w:rFonts w:eastAsia="Times New Roman" w:cs="Times New Roman"/>
          <w:lang w:eastAsia="pl-PL"/>
        </w:rPr>
        <w:t xml:space="preserve"> które będą stanowiły procentowe wynagrodzenie wynikające ze zleceń Zamawiającego,</w:t>
      </w:r>
      <w:r w:rsidRPr="003F72E2">
        <w:rPr>
          <w:rFonts w:eastAsia="Times New Roman" w:cs="Times New Roman"/>
          <w:lang w:eastAsia="pl-PL"/>
        </w:rPr>
        <w:t xml:space="preserve"> wystawion</w:t>
      </w:r>
      <w:r w:rsidR="00D60066">
        <w:rPr>
          <w:rFonts w:eastAsia="Times New Roman" w:cs="Times New Roman"/>
          <w:lang w:eastAsia="pl-PL"/>
        </w:rPr>
        <w:t>e</w:t>
      </w:r>
      <w:r w:rsidRPr="003F72E2">
        <w:rPr>
          <w:rFonts w:eastAsia="Times New Roman" w:cs="Times New Roman"/>
          <w:lang w:eastAsia="pl-PL"/>
        </w:rPr>
        <w:t xml:space="preserve"> Zamawiającemu na </w:t>
      </w:r>
      <w:r w:rsidRPr="003F72E2">
        <w:rPr>
          <w:rFonts w:eastAsia="Times New Roman" w:cs="Times New Roman"/>
          <w:lang w:eastAsia="pl-PL"/>
        </w:rPr>
        <w:lastRenderedPageBreak/>
        <w:t>podstawie protokołu odbioru robót, o którym mowa w § 1</w:t>
      </w:r>
      <w:r w:rsidR="00660C5B" w:rsidRPr="003F72E2">
        <w:rPr>
          <w:rFonts w:eastAsia="Times New Roman" w:cs="Times New Roman"/>
          <w:lang w:eastAsia="pl-PL"/>
        </w:rPr>
        <w:t>1</w:t>
      </w:r>
      <w:r w:rsidRPr="003F72E2">
        <w:rPr>
          <w:rFonts w:eastAsia="Times New Roman" w:cs="Times New Roman"/>
          <w:lang w:eastAsia="pl-PL"/>
        </w:rPr>
        <w:t xml:space="preserve"> ust. </w:t>
      </w:r>
      <w:r w:rsidR="003F72E2" w:rsidRPr="003F72E2">
        <w:rPr>
          <w:rFonts w:eastAsia="Times New Roman" w:cs="Times New Roman"/>
          <w:lang w:eastAsia="pl-PL"/>
        </w:rPr>
        <w:t>4</w:t>
      </w:r>
      <w:r w:rsidRPr="003F72E2">
        <w:rPr>
          <w:rFonts w:eastAsia="Times New Roman" w:cs="Times New Roman"/>
          <w:lang w:eastAsia="pl-PL"/>
        </w:rPr>
        <w:t xml:space="preserve"> niniejszej Umowy i innych dokumentów rozliczeniowych podpisanych przez osobę wyznaczoną do nadzoru przedmiotu Umowy, zawierające minimum następujące dane (na pierwszej stronie faktury):</w:t>
      </w:r>
    </w:p>
    <w:p w14:paraId="323BD607" w14:textId="77777777" w:rsidR="00E41EAA" w:rsidRPr="003F72E2" w:rsidRDefault="00E41EAA" w:rsidP="00AA36D4">
      <w:pPr>
        <w:pStyle w:val="Akapitzlist"/>
        <w:numPr>
          <w:ilvl w:val="0"/>
          <w:numId w:val="30"/>
        </w:numPr>
        <w:tabs>
          <w:tab w:val="left" w:pos="709"/>
        </w:tabs>
        <w:suppressAutoHyphens/>
        <w:spacing w:after="0" w:line="360" w:lineRule="auto"/>
        <w:ind w:left="709" w:hanging="283"/>
        <w:rPr>
          <w:rFonts w:eastAsia="Times New Roman" w:cs="Times New Roman"/>
          <w:lang w:eastAsia="pl-PL"/>
        </w:rPr>
      </w:pPr>
      <w:r w:rsidRPr="003F72E2">
        <w:rPr>
          <w:rFonts w:eastAsia="Times New Roman" w:cs="Times New Roman"/>
          <w:lang w:eastAsia="pl-PL"/>
        </w:rPr>
        <w:t>Nabywca: Miasto Słupsk, Plac Zwycięstwa 3, 76-200 Słupsk, NIP 839-10-05-507,</w:t>
      </w:r>
    </w:p>
    <w:p w14:paraId="3C8EA967" w14:textId="4589777E" w:rsidR="00E41EAA" w:rsidRPr="007C0380" w:rsidRDefault="00E41EAA" w:rsidP="00AA36D4">
      <w:pPr>
        <w:pStyle w:val="Akapitzlist"/>
        <w:numPr>
          <w:ilvl w:val="0"/>
          <w:numId w:val="30"/>
        </w:numPr>
        <w:tabs>
          <w:tab w:val="left" w:pos="709"/>
        </w:tabs>
        <w:suppressAutoHyphens/>
        <w:spacing w:after="0" w:line="360" w:lineRule="auto"/>
        <w:ind w:left="709" w:hanging="283"/>
        <w:rPr>
          <w:rFonts w:eastAsia="Times New Roman" w:cs="Times New Roman"/>
          <w:lang w:eastAsia="pl-PL"/>
        </w:rPr>
      </w:pPr>
      <w:r w:rsidRPr="003F72E2">
        <w:rPr>
          <w:rFonts w:eastAsia="Times New Roman" w:cs="Times New Roman"/>
          <w:lang w:eastAsia="pl-PL"/>
        </w:rPr>
        <w:t xml:space="preserve">Odbiorca: </w:t>
      </w:r>
      <w:r w:rsidRPr="007C0380">
        <w:rPr>
          <w:rFonts w:eastAsia="Times New Roman" w:cs="Times New Roman"/>
          <w:lang w:eastAsia="pl-PL"/>
        </w:rPr>
        <w:t xml:space="preserve">Zarząd Infrastruktury Miejskiej w Słupsku, ul. </w:t>
      </w:r>
      <w:r w:rsidR="00081E3A">
        <w:rPr>
          <w:rFonts w:eastAsia="Times New Roman" w:cs="Times New Roman"/>
          <w:lang w:eastAsia="pl-PL"/>
        </w:rPr>
        <w:t>Artura Grottgera 13</w:t>
      </w:r>
      <w:r w:rsidRPr="007C0380">
        <w:rPr>
          <w:rFonts w:eastAsia="Times New Roman" w:cs="Times New Roman"/>
          <w:lang w:eastAsia="pl-PL"/>
        </w:rPr>
        <w:t>, 76-200 Słupsk.</w:t>
      </w:r>
    </w:p>
    <w:p w14:paraId="42A42FE1" w14:textId="75DEB8F5" w:rsidR="004B6229" w:rsidRPr="007C0380" w:rsidRDefault="004B6229"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Rozliczenie robót będzie dokonywane fakturami częściowymi za wykonane elementy robót</w:t>
      </w:r>
      <w:r w:rsidR="00C56686">
        <w:rPr>
          <w:rFonts w:eastAsia="Times New Roman" w:cs="Times New Roman"/>
          <w:lang w:eastAsia="pl-PL"/>
        </w:rPr>
        <w:t xml:space="preserve"> (zlecenia)</w:t>
      </w:r>
      <w:r w:rsidRPr="007C0380">
        <w:rPr>
          <w:rFonts w:eastAsia="Times New Roman" w:cs="Times New Roman"/>
          <w:lang w:eastAsia="pl-PL"/>
        </w:rPr>
        <w:t xml:space="preserve"> odebrane przez Zamawiającego</w:t>
      </w:r>
      <w:r w:rsidR="00D60066">
        <w:rPr>
          <w:rFonts w:eastAsia="Times New Roman" w:cs="Times New Roman"/>
          <w:lang w:eastAsia="pl-PL"/>
        </w:rPr>
        <w:t xml:space="preserve">, przy czym procentowa wartość ostatniej części wynagrodzenia nie może wynosić więcej niż 50% wynagrodzenia należnego </w:t>
      </w:r>
      <w:r w:rsidR="00081E3A">
        <w:rPr>
          <w:rFonts w:eastAsia="Times New Roman" w:cs="Times New Roman"/>
          <w:lang w:eastAsia="pl-PL"/>
        </w:rPr>
        <w:t>W</w:t>
      </w:r>
      <w:r w:rsidR="00D60066">
        <w:rPr>
          <w:rFonts w:eastAsia="Times New Roman" w:cs="Times New Roman"/>
          <w:lang w:eastAsia="pl-PL"/>
        </w:rPr>
        <w:t>ykonawcy</w:t>
      </w:r>
      <w:r w:rsidRPr="007C0380">
        <w:rPr>
          <w:rFonts w:eastAsia="Times New Roman" w:cs="Times New Roman"/>
          <w:lang w:eastAsia="pl-PL"/>
        </w:rPr>
        <w:t>.</w:t>
      </w:r>
    </w:p>
    <w:p w14:paraId="4805AC9C" w14:textId="0AAC25CA" w:rsidR="00E41EAA" w:rsidRPr="004B5D05" w:rsidRDefault="007C0380"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 xml:space="preserve">Wykonawca wystawi fakturę VAT na podstawie sprawdzonych przez Inspektora nadzoru/przedstawiciela Zamawiającego kosztorysów powykonawczych sporządzonych na podstawie protokołu odbioru robót z </w:t>
      </w:r>
      <w:r w:rsidRPr="004B5D05">
        <w:rPr>
          <w:rFonts w:eastAsia="Times New Roman" w:cs="Times New Roman"/>
          <w:lang w:eastAsia="pl-PL"/>
        </w:rPr>
        <w:t>podziałem na drogi wewnętrzne, gminne, powiatowe, wojewódzkie i krajowe</w:t>
      </w:r>
      <w:r w:rsidR="00E41EAA" w:rsidRPr="004B5D05">
        <w:rPr>
          <w:rFonts w:eastAsia="Times New Roman" w:cs="Times New Roman"/>
          <w:lang w:eastAsia="pl-PL"/>
        </w:rPr>
        <w:t>.</w:t>
      </w:r>
    </w:p>
    <w:p w14:paraId="1CBBAE7F" w14:textId="26E18353" w:rsidR="00E41EAA" w:rsidRPr="007C0380" w:rsidRDefault="007C0380"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A825C7">
        <w:rPr>
          <w:rFonts w:eastAsia="Times New Roman" w:cs="Times New Roman"/>
          <w:lang w:eastAsia="pl-PL"/>
        </w:rPr>
        <w:t>Wykonawca zobowiązany jest do doręczania faktury wraz z zestawieniem kwot należnych podwykonawcom za roboty ujęte w fakturze, w formie papierowej lub drogą elektroniczną z adresu</w:t>
      </w:r>
      <w:r w:rsidRPr="00A825C7">
        <w:rPr>
          <w:rFonts w:eastAsia="Times New Roman" w:cs="Times New Roman"/>
          <w:lang w:eastAsia="pl-PL"/>
        </w:rPr>
        <w:br/>
        <w:t xml:space="preserve"> e-mail: ___________ na adres e-mail Zamawiającego właściwy do przesyłania faktur: </w:t>
      </w:r>
      <w:hyperlink r:id="rId10" w:history="1">
        <w:r w:rsidRPr="00A825C7">
          <w:rPr>
            <w:rStyle w:val="Hipercze"/>
            <w:rFonts w:eastAsia="Times New Roman" w:cs="Times New Roman"/>
            <w:lang w:eastAsia="pl-PL"/>
          </w:rPr>
          <w:t>faktura@zimslupsk.pl</w:t>
        </w:r>
      </w:hyperlink>
      <w:r w:rsidRPr="00A825C7">
        <w:rPr>
          <w:rFonts w:eastAsia="Times New Roman" w:cs="Times New Roman"/>
          <w:lang w:eastAsia="pl-PL"/>
        </w:rPr>
        <w:t xml:space="preserve">. Wykonawca może złożyć fakturę na Platformie Elektronicznego Fakturowania – w </w:t>
      </w:r>
      <w:r w:rsidRPr="007C0380">
        <w:rPr>
          <w:rFonts w:eastAsia="Times New Roman" w:cs="Times New Roman"/>
          <w:lang w:eastAsia="pl-PL"/>
        </w:rPr>
        <w:t xml:space="preserve">przypadku takiej formy złożenia faktury Wykonawca jest zobowiązany do poinformowania Zamawiającego o tym fakcie na adres e-mail: </w:t>
      </w:r>
      <w:hyperlink r:id="rId11" w:history="1">
        <w:r w:rsidRPr="007C0380">
          <w:rPr>
            <w:rStyle w:val="Hipercze"/>
            <w:rFonts w:eastAsia="Times New Roman" w:cs="Times New Roman"/>
            <w:lang w:eastAsia="pl-PL"/>
          </w:rPr>
          <w:t>faktura@zimslupsk.pl</w:t>
        </w:r>
      </w:hyperlink>
      <w:r w:rsidRPr="007C0380">
        <w:rPr>
          <w:rFonts w:eastAsia="Times New Roman" w:cs="Times New Roman"/>
          <w:lang w:eastAsia="pl-PL"/>
        </w:rPr>
        <w:t xml:space="preserve"> .</w:t>
      </w:r>
    </w:p>
    <w:p w14:paraId="6721FF19" w14:textId="71E8F104" w:rsidR="00E41EAA" w:rsidRPr="007C0380" w:rsidRDefault="00E41EAA"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Zamawiający obowiązany jest do zapłaty wynagrodzenia, z zastrzeżeniem ust. 1</w:t>
      </w:r>
      <w:r w:rsidR="00081E3A">
        <w:rPr>
          <w:rFonts w:eastAsia="Times New Roman" w:cs="Times New Roman"/>
          <w:lang w:eastAsia="pl-PL"/>
        </w:rPr>
        <w:t>2</w:t>
      </w:r>
      <w:r w:rsidRPr="007C0380">
        <w:rPr>
          <w:rFonts w:eastAsia="Times New Roman" w:cs="Times New Roman"/>
          <w:lang w:eastAsia="pl-PL"/>
        </w:rPr>
        <w:t xml:space="preserve"> niniejszego paragrafu,</w:t>
      </w:r>
      <w:r w:rsidRPr="007C0380">
        <w:rPr>
          <w:rFonts w:eastAsia="Times New Roman" w:cs="Times New Roman"/>
          <w:lang w:eastAsia="pl-PL"/>
        </w:rPr>
        <w:br/>
        <w:t xml:space="preserve">w terminie do </w:t>
      </w:r>
      <w:r w:rsidRPr="007C0380">
        <w:rPr>
          <w:rFonts w:eastAsia="Times New Roman" w:cs="Times New Roman"/>
          <w:bCs/>
          <w:lang w:eastAsia="pl-PL"/>
        </w:rPr>
        <w:t>30 dni</w:t>
      </w:r>
      <w:r w:rsidRPr="007C0380">
        <w:rPr>
          <w:rFonts w:eastAsia="Times New Roman" w:cs="Times New Roman"/>
          <w:lang w:eastAsia="pl-PL"/>
        </w:rPr>
        <w:t xml:space="preserve"> od dnia otrzymania prawidłowo wystawionej faktury, protokołu odbioru robót </w:t>
      </w:r>
      <w:r w:rsidRPr="007C0380">
        <w:rPr>
          <w:rFonts w:eastAsia="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7C0380" w:rsidRDefault="00E41EAA"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 xml:space="preserve">Zapłata wynagrodzenia nastąpi przelewem na rachunek bankowy Wykonawcy wskazany na fakturze, </w:t>
      </w:r>
      <w:r w:rsidRPr="007C0380">
        <w:rPr>
          <w:rFonts w:eastAsia="Times New Roman" w:cs="Times New Roman"/>
          <w:lang w:eastAsia="pl-PL"/>
        </w:rPr>
        <w:br/>
        <w:t>z zastrzeżeniami określonymi w niniejszym paragrafie.</w:t>
      </w:r>
    </w:p>
    <w:p w14:paraId="3D819E77" w14:textId="77777777" w:rsidR="00E41EAA" w:rsidRPr="007C0380" w:rsidRDefault="00E41EAA"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Za dzień zapłaty uważa się dzień obciążenia rachunku bankowego Zamawiającego.</w:t>
      </w:r>
    </w:p>
    <w:p w14:paraId="30A9002A" w14:textId="77777777" w:rsidR="00E41EAA" w:rsidRPr="007C0380" w:rsidRDefault="00E41EAA"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Strony oświadczają, że płatność wynikająca z niniejszej Umowy będzie dokonana za pośrednictwem metody podzielonej płatności (</w:t>
      </w:r>
      <w:proofErr w:type="spellStart"/>
      <w:r w:rsidRPr="007C0380">
        <w:rPr>
          <w:rFonts w:eastAsia="Times New Roman" w:cs="Times New Roman"/>
          <w:lang w:eastAsia="pl-PL"/>
        </w:rPr>
        <w:t>split</w:t>
      </w:r>
      <w:proofErr w:type="spellEnd"/>
      <w:r w:rsidRPr="007C0380">
        <w:rPr>
          <w:rFonts w:eastAsia="Times New Roman" w:cs="Times New Roman"/>
          <w:lang w:eastAsia="pl-PL"/>
        </w:rPr>
        <w:t xml:space="preserve"> </w:t>
      </w:r>
      <w:proofErr w:type="spellStart"/>
      <w:r w:rsidRPr="007C0380">
        <w:rPr>
          <w:rFonts w:eastAsia="Times New Roman" w:cs="Times New Roman"/>
          <w:lang w:eastAsia="pl-PL"/>
        </w:rPr>
        <w:t>payment</w:t>
      </w:r>
      <w:proofErr w:type="spellEnd"/>
      <w:r w:rsidRPr="007C0380">
        <w:rPr>
          <w:rFonts w:eastAsia="Times New Roman" w:cs="Times New Roman"/>
          <w:lang w:eastAsia="pl-PL"/>
        </w:rPr>
        <w:t>). Ponadto Wykonawca oświadcza, że wskazany w fakturze VAT rachunek należy do Wykonawcy Umowy i służy do prowadzenia działalności gospodarczej.</w:t>
      </w:r>
    </w:p>
    <w:p w14:paraId="5E78294B" w14:textId="77777777" w:rsidR="00E41EAA" w:rsidRPr="007C0380" w:rsidRDefault="00E41EAA"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42D4FA83" w14:textId="5DC2B351" w:rsidR="00E41EAA" w:rsidRPr="007C0380" w:rsidRDefault="00E41EAA"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 xml:space="preserve">NIP Wykonawcy </w:t>
      </w:r>
      <w:r w:rsidR="00606A1F" w:rsidRPr="007C0380">
        <w:rPr>
          <w:rFonts w:eastAsia="Times New Roman" w:cs="Times New Roman"/>
          <w:lang w:eastAsia="pl-PL"/>
        </w:rPr>
        <w:t>___________________________</w:t>
      </w:r>
    </w:p>
    <w:p w14:paraId="7F9B4C60" w14:textId="77777777" w:rsidR="00E41EAA" w:rsidRPr="007C0380" w:rsidRDefault="00E41EAA"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 xml:space="preserve">NIP Miasta Słupsk </w:t>
      </w:r>
      <w:r w:rsidRPr="007C0380">
        <w:rPr>
          <w:rFonts w:eastAsia="Times New Roman" w:cs="Times New Roman"/>
          <w:bCs/>
          <w:lang w:eastAsia="pl-PL"/>
        </w:rPr>
        <w:t>839-10-05-507.</w:t>
      </w:r>
    </w:p>
    <w:p w14:paraId="03CE0873" w14:textId="72F91C96" w:rsidR="00E41EAA" w:rsidRPr="007C0380" w:rsidRDefault="00E41EAA"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 xml:space="preserve">Warunkiem zapłaty przez Zamawiającego należnego wynagrodzenia za odebrane roboty budowlane jest przedstawienie dowodów zapłaty wymagalnego wynagrodzenia podwykonawcom i dalszym podwykonawcom (oświadczenie podwykonawcy lub dalszego podwykonawcy o braku wymagalnych zobowiązań Wykonawcy w stosunku do nich), o których mowa w </w:t>
      </w:r>
      <w:r w:rsidR="00BB6AFE" w:rsidRPr="007C0380">
        <w:rPr>
          <w:rFonts w:eastAsia="Times New Roman" w:cstheme="minorHAnsi"/>
          <w:lang w:eastAsia="pl-PL"/>
        </w:rPr>
        <w:t xml:space="preserve">§ </w:t>
      </w:r>
      <w:r w:rsidR="00BB6AFE" w:rsidRPr="007C0380">
        <w:rPr>
          <w:rFonts w:eastAsia="Times New Roman" w:cs="Times New Roman"/>
          <w:lang w:eastAsia="pl-PL"/>
        </w:rPr>
        <w:t xml:space="preserve">8 ust. 6 </w:t>
      </w:r>
      <w:r w:rsidRPr="007C0380">
        <w:rPr>
          <w:rFonts w:eastAsia="Times New Roman" w:cs="Times New Roman"/>
          <w:lang w:eastAsia="pl-PL"/>
        </w:rPr>
        <w:t>niniejsze</w:t>
      </w:r>
      <w:r w:rsidR="00BB6AFE" w:rsidRPr="007C0380">
        <w:rPr>
          <w:rFonts w:eastAsia="Times New Roman" w:cs="Times New Roman"/>
          <w:lang w:eastAsia="pl-PL"/>
        </w:rPr>
        <w:t>j</w:t>
      </w:r>
      <w:r w:rsidRPr="007C0380">
        <w:rPr>
          <w:rFonts w:eastAsia="Times New Roman" w:cs="Times New Roman"/>
          <w:lang w:eastAsia="pl-PL"/>
        </w:rPr>
        <w:t xml:space="preserve"> </w:t>
      </w:r>
      <w:r w:rsidR="00BB6AFE" w:rsidRPr="007C0380">
        <w:rPr>
          <w:rFonts w:eastAsia="Times New Roman" w:cs="Times New Roman"/>
          <w:lang w:eastAsia="pl-PL"/>
        </w:rPr>
        <w:t>Umowy</w:t>
      </w:r>
      <w:r w:rsidRPr="007C0380">
        <w:rPr>
          <w:rFonts w:eastAsia="Times New Roman" w:cs="Times New Roman"/>
          <w:lang w:eastAsia="pl-PL"/>
        </w:rPr>
        <w:t>, biorącym udział w realizacji odebranych robót budowlanych.</w:t>
      </w:r>
    </w:p>
    <w:p w14:paraId="1226C3C6" w14:textId="7CE8B8A1" w:rsidR="00E41EAA" w:rsidRPr="007C0380" w:rsidRDefault="00E41EAA"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bookmarkStart w:id="15" w:name="_Hlk11829211"/>
      <w:r w:rsidRPr="007C0380">
        <w:rPr>
          <w:rFonts w:eastAsia="Times New Roman" w:cs="Times New Roman"/>
          <w:bCs/>
          <w:lang w:eastAsia="pl-PL"/>
        </w:rPr>
        <w:lastRenderedPageBreak/>
        <w:t>W przypadku niedostarczenia wszelkich dokumentów niezbędnych do odbioru, w tym dokumentów zgodnie z ust. 1</w:t>
      </w:r>
      <w:r w:rsidR="004B6229" w:rsidRPr="007C0380">
        <w:rPr>
          <w:rFonts w:eastAsia="Times New Roman" w:cs="Times New Roman"/>
          <w:bCs/>
          <w:lang w:eastAsia="pl-PL"/>
        </w:rPr>
        <w:t>2</w:t>
      </w:r>
      <w:r w:rsidRPr="007C0380">
        <w:rPr>
          <w:rFonts w:eastAsia="Times New Roman" w:cs="Times New Roman"/>
          <w:bCs/>
          <w:lang w:eastAsia="pl-PL"/>
        </w:rPr>
        <w:t xml:space="preserve"> niniejszego paragrafu lub ich niekompletności, termin zapłaty ulega odpowiedniemu  przesunięciu. W takim przypadku zapłata zostanie dokonana w terminie 3 dni roboczych od dnia dostarczenia kompletu brakujących dokumentów.</w:t>
      </w:r>
    </w:p>
    <w:p w14:paraId="553911E6" w14:textId="262AE215" w:rsidR="00BB6AFE" w:rsidRPr="007C0380" w:rsidRDefault="00BB6AFE"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W przypadku niespełnienia wymogów ust. 1</w:t>
      </w:r>
      <w:r w:rsidR="004B6229" w:rsidRPr="007C0380">
        <w:rPr>
          <w:rFonts w:eastAsia="Times New Roman" w:cs="Times New Roman"/>
          <w:lang w:eastAsia="pl-PL"/>
        </w:rPr>
        <w:t>2</w:t>
      </w:r>
      <w:r w:rsidRPr="007C0380">
        <w:rPr>
          <w:rFonts w:eastAsia="Times New Roman" w:cs="Times New Roman"/>
          <w:lang w:eastAsia="pl-PL"/>
        </w:rPr>
        <w:t>, Zamawiający ma prawo wstrzymać wypłatę należnego wynagrodzenia Wykonawcy, w części równej sumie kwot wynikających z wartości wymagalnych należności podwykonawców lub dalszych podwykonawców.</w:t>
      </w:r>
    </w:p>
    <w:bookmarkEnd w:id="15"/>
    <w:p w14:paraId="74314BE8" w14:textId="77777777" w:rsidR="00E41EAA" w:rsidRPr="007C0380" w:rsidRDefault="00E41EAA"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3A0057" w14:textId="0BD29EDA" w:rsidR="00E41EAA" w:rsidRPr="007C0380" w:rsidRDefault="00E41EAA"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Wynagrodzenie, o którym mowa w ust. 1</w:t>
      </w:r>
      <w:r w:rsidR="004B6229" w:rsidRPr="007C0380">
        <w:rPr>
          <w:rFonts w:eastAsia="Times New Roman" w:cs="Times New Roman"/>
          <w:lang w:eastAsia="pl-PL"/>
        </w:rPr>
        <w:t>5</w:t>
      </w:r>
      <w:r w:rsidRPr="007C0380">
        <w:rPr>
          <w:rFonts w:eastAsia="Times New Roman" w:cs="Times New Roman"/>
          <w:lang w:eastAsia="pl-PL"/>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7C0380" w:rsidRDefault="00E41EAA"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Bezpośrednia zapłata obejmuje wyłącznie należne wynagrodzenie, bez odsetek należnych podwykonawcy lub dalszemu podwykonawcy.</w:t>
      </w:r>
    </w:p>
    <w:p w14:paraId="77ED55B1" w14:textId="544BC24E" w:rsidR="00E41EAA" w:rsidRPr="007C0380" w:rsidRDefault="00E41EAA"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Przed dokonaniem bezpośredniej zapłaty Zamawiający umożliwi Wykonawcy zgłoszenie</w:t>
      </w:r>
      <w:r w:rsidR="00660C5B" w:rsidRPr="007C0380">
        <w:rPr>
          <w:rFonts w:eastAsia="Times New Roman" w:cs="Times New Roman"/>
          <w:lang w:eastAsia="pl-PL"/>
        </w:rPr>
        <w:t>,</w:t>
      </w:r>
      <w:r w:rsidRPr="007C0380">
        <w:rPr>
          <w:rFonts w:eastAsia="Times New Roman" w:cs="Times New Roman"/>
          <w:lang w:eastAsia="pl-PL"/>
        </w:rPr>
        <w:t xml:space="preserve"> pisemn</w:t>
      </w:r>
      <w:r w:rsidR="00660C5B" w:rsidRPr="007C0380">
        <w:rPr>
          <w:rFonts w:eastAsia="Times New Roman" w:cs="Times New Roman"/>
          <w:lang w:eastAsia="pl-PL"/>
        </w:rPr>
        <w:t>ie,</w:t>
      </w:r>
      <w:r w:rsidRPr="007C0380">
        <w:rPr>
          <w:rFonts w:eastAsia="Times New Roman" w:cs="Times New Roman"/>
          <w:lang w:eastAsia="pl-PL"/>
        </w:rPr>
        <w:t xml:space="preserve"> uwag dotyczących zasadności bezpośredniej zapłaty wynagrodzenia podwykonawcy lub dalszemu podwykonawcy. Termin zgłaszania uwag – 7 dni od dnia doręczenia tej informacji Wykonawcy.</w:t>
      </w:r>
    </w:p>
    <w:p w14:paraId="66FD6E65" w14:textId="5E0A3E22" w:rsidR="00E41EAA" w:rsidRPr="007C0380" w:rsidRDefault="00E41EAA" w:rsidP="008B769A">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W przypadku zgłoszenia uwag, o których mowa w ust. 1</w:t>
      </w:r>
      <w:r w:rsidR="004B6229" w:rsidRPr="007C0380">
        <w:rPr>
          <w:rFonts w:eastAsia="Times New Roman" w:cs="Times New Roman"/>
          <w:lang w:eastAsia="pl-PL"/>
        </w:rPr>
        <w:t>8</w:t>
      </w:r>
      <w:r w:rsidRPr="007C0380">
        <w:rPr>
          <w:rFonts w:eastAsia="Times New Roman" w:cs="Times New Roman"/>
          <w:lang w:eastAsia="pl-PL"/>
        </w:rPr>
        <w:t xml:space="preserve"> niniejszego paragrafu, Zamawiający może:</w:t>
      </w:r>
    </w:p>
    <w:p w14:paraId="238105B7" w14:textId="77777777" w:rsidR="00E41EAA" w:rsidRPr="007C0380" w:rsidRDefault="00E41EAA" w:rsidP="00F868E3">
      <w:pPr>
        <w:numPr>
          <w:ilvl w:val="1"/>
          <w:numId w:val="32"/>
        </w:numPr>
        <w:tabs>
          <w:tab w:val="clear" w:pos="720"/>
          <w:tab w:val="left" w:pos="851"/>
        </w:tabs>
        <w:suppressAutoHyphens/>
        <w:spacing w:after="0" w:line="360" w:lineRule="auto"/>
        <w:ind w:left="851" w:hanging="425"/>
        <w:rPr>
          <w:rFonts w:eastAsia="Times New Roman" w:cs="Times New Roman"/>
          <w:lang w:eastAsia="pl-PL"/>
        </w:rPr>
      </w:pPr>
      <w:r w:rsidRPr="007C0380">
        <w:rPr>
          <w:rFonts w:eastAsia="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7C0380" w:rsidRDefault="00E41EAA" w:rsidP="00F868E3">
      <w:pPr>
        <w:numPr>
          <w:ilvl w:val="1"/>
          <w:numId w:val="32"/>
        </w:numPr>
        <w:tabs>
          <w:tab w:val="clear" w:pos="720"/>
          <w:tab w:val="left" w:pos="851"/>
        </w:tabs>
        <w:suppressAutoHyphens/>
        <w:spacing w:after="0" w:line="360" w:lineRule="auto"/>
        <w:ind w:left="851" w:hanging="425"/>
        <w:rPr>
          <w:rFonts w:eastAsia="Times New Roman" w:cs="Times New Roman"/>
          <w:lang w:eastAsia="pl-PL"/>
        </w:rPr>
      </w:pPr>
      <w:r w:rsidRPr="007C0380">
        <w:rPr>
          <w:rFonts w:eastAsia="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7C0380" w:rsidRDefault="00E41EAA" w:rsidP="00F868E3">
      <w:pPr>
        <w:numPr>
          <w:ilvl w:val="1"/>
          <w:numId w:val="32"/>
        </w:numPr>
        <w:tabs>
          <w:tab w:val="clear" w:pos="720"/>
          <w:tab w:val="left" w:pos="851"/>
        </w:tabs>
        <w:suppressAutoHyphens/>
        <w:spacing w:after="0" w:line="360" w:lineRule="auto"/>
        <w:ind w:left="851" w:hanging="425"/>
        <w:rPr>
          <w:rFonts w:eastAsia="Times New Roman" w:cs="Times New Roman"/>
          <w:lang w:eastAsia="pl-PL"/>
        </w:rPr>
      </w:pPr>
      <w:r w:rsidRPr="007C0380">
        <w:rPr>
          <w:rFonts w:eastAsia="Times New Roman" w:cs="Times New Roman"/>
          <w:lang w:eastAsia="pl-PL"/>
        </w:rPr>
        <w:t>dokonać bezpośredniej zapłaty wynagrodzenia podwykonawcy lub dalszemu podwykonawcy, jeżeli podwykonawca lub dalszy podwykonawca wykaże zasadność takiej zapłaty.</w:t>
      </w:r>
    </w:p>
    <w:p w14:paraId="57946C2A" w14:textId="62C3795C" w:rsidR="00E41EAA" w:rsidRPr="007C0380" w:rsidRDefault="00E41EAA" w:rsidP="00F868E3">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W przypadku dokonania bezpośredniej zapłaty podwykonawcy lub dalszemu podwykonawcy, Zamawiający potrąca kwotę wypłaconego wynagrodzenia z wynagrodzenia należnego Wykonawcy.</w:t>
      </w:r>
    </w:p>
    <w:p w14:paraId="74066630" w14:textId="77777777" w:rsidR="00E41EAA" w:rsidRPr="007C0380" w:rsidRDefault="00E41EAA" w:rsidP="00F868E3">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7C0380" w:rsidRDefault="00E41EAA" w:rsidP="00F868E3">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lastRenderedPageBreak/>
        <w:t xml:space="preserve">Zamawiający nie zapłaci wynagrodzenia, wynikającego z faktury VAT, jeżeli Wykonawca nie dostarczy odpowiednich certyfikatów zgodności z PN, BN lub aprobaty technicznej na wbudowane materiały </w:t>
      </w:r>
      <w:r w:rsidRPr="007C0380">
        <w:rPr>
          <w:rFonts w:eastAsia="Times New Roman" w:cs="Times New Roman"/>
          <w:lang w:eastAsia="pl-PL"/>
        </w:rPr>
        <w:br/>
        <w:t>i urządzenia. Wykonawca wyraża na to zgodę.</w:t>
      </w:r>
    </w:p>
    <w:p w14:paraId="5DE15F37" w14:textId="77777777" w:rsidR="00E41EAA" w:rsidRPr="007C0380" w:rsidRDefault="00E41EAA" w:rsidP="00F868E3">
      <w:pPr>
        <w:numPr>
          <w:ilvl w:val="0"/>
          <w:numId w:val="32"/>
        </w:numPr>
        <w:tabs>
          <w:tab w:val="clear" w:pos="360"/>
          <w:tab w:val="left" w:pos="426"/>
        </w:tabs>
        <w:suppressAutoHyphens/>
        <w:spacing w:after="0" w:line="360" w:lineRule="auto"/>
        <w:ind w:left="426" w:hanging="426"/>
        <w:rPr>
          <w:rFonts w:eastAsia="Times New Roman" w:cs="Times New Roman"/>
          <w:lang w:eastAsia="pl-PL"/>
        </w:rPr>
      </w:pPr>
      <w:r w:rsidRPr="007C0380">
        <w:rPr>
          <w:rFonts w:eastAsia="Times New Roman" w:cs="Times New Roman"/>
          <w:lang w:eastAsia="pl-PL"/>
        </w:rPr>
        <w:t xml:space="preserve">Zamawiający nie dopuszcza możliwości przelewu wierzytelności Wykonawcy z tytułu realizacji niniejszej Umowy na osoby trzecie. </w:t>
      </w:r>
    </w:p>
    <w:p w14:paraId="2A0EB69F" w14:textId="77777777" w:rsidR="00E41EAA" w:rsidRDefault="00E41EAA" w:rsidP="00AA36D4">
      <w:pPr>
        <w:tabs>
          <w:tab w:val="left" w:pos="47"/>
          <w:tab w:val="left" w:pos="407"/>
          <w:tab w:val="left" w:pos="767"/>
          <w:tab w:val="left" w:pos="1127"/>
        </w:tabs>
        <w:suppressAutoHyphens/>
        <w:spacing w:after="0" w:line="360" w:lineRule="auto"/>
        <w:rPr>
          <w:rFonts w:eastAsia="Times New Roman" w:cs="Times New Roman"/>
          <w:b/>
          <w:lang w:eastAsia="pl-PL"/>
        </w:rPr>
      </w:pPr>
    </w:p>
    <w:p w14:paraId="1180ABFC" w14:textId="43B28C2F" w:rsidR="00E41EAA" w:rsidRPr="00515B8F" w:rsidRDefault="00E41EAA" w:rsidP="00AA36D4">
      <w:pPr>
        <w:tabs>
          <w:tab w:val="left" w:pos="47"/>
          <w:tab w:val="left" w:pos="407"/>
          <w:tab w:val="left" w:pos="767"/>
          <w:tab w:val="left" w:pos="1127"/>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936B76">
        <w:rPr>
          <w:rFonts w:eastAsia="Times New Roman" w:cs="Times New Roman"/>
          <w:b/>
          <w:lang w:eastAsia="pl-PL"/>
        </w:rPr>
        <w:t>1</w:t>
      </w:r>
    </w:p>
    <w:p w14:paraId="10529B32" w14:textId="77777777" w:rsidR="00E41EAA" w:rsidRPr="00515B8F" w:rsidRDefault="00E41EAA" w:rsidP="00AA36D4">
      <w:pPr>
        <w:tabs>
          <w:tab w:val="left" w:pos="47"/>
          <w:tab w:val="left" w:pos="407"/>
          <w:tab w:val="left" w:pos="767"/>
          <w:tab w:val="left" w:pos="1127"/>
        </w:tabs>
        <w:suppressAutoHyphens/>
        <w:spacing w:after="120" w:line="360" w:lineRule="auto"/>
        <w:rPr>
          <w:rFonts w:eastAsia="Times New Roman" w:cs="Times New Roman"/>
          <w:b/>
          <w:lang w:eastAsia="pl-PL"/>
        </w:rPr>
      </w:pPr>
      <w:r w:rsidRPr="00515B8F">
        <w:rPr>
          <w:rFonts w:eastAsia="Times New Roman" w:cs="Times New Roman"/>
          <w:b/>
          <w:lang w:eastAsia="pl-PL"/>
        </w:rPr>
        <w:t>Odbiór robót</w:t>
      </w:r>
    </w:p>
    <w:p w14:paraId="2A5171C8" w14:textId="77777777" w:rsidR="001D0F12" w:rsidRDefault="001D0F12" w:rsidP="00681571">
      <w:pPr>
        <w:pStyle w:val="Normalny1"/>
        <w:numPr>
          <w:ilvl w:val="6"/>
          <w:numId w:val="20"/>
        </w:numPr>
        <w:tabs>
          <w:tab w:val="clear" w:pos="0"/>
          <w:tab w:val="num" w:pos="426"/>
        </w:tabs>
        <w:spacing w:line="360" w:lineRule="auto"/>
        <w:ind w:left="426" w:hanging="426"/>
        <w:rPr>
          <w:rFonts w:asciiTheme="minorHAnsi" w:hAnsiTheme="minorHAnsi" w:cs="Tahoma"/>
          <w:sz w:val="22"/>
          <w:szCs w:val="22"/>
        </w:rPr>
      </w:pPr>
      <w:r>
        <w:rPr>
          <w:rFonts w:asciiTheme="minorHAnsi" w:hAnsiTheme="minorHAnsi" w:cs="Tahoma"/>
          <w:sz w:val="22"/>
          <w:szCs w:val="22"/>
        </w:rPr>
        <w:t>Zamawiający dokona odbioru po zakończeniu poszczególnych robót danego zlecenia.</w:t>
      </w:r>
    </w:p>
    <w:p w14:paraId="4C188CED" w14:textId="543D6AEB" w:rsidR="00E41EAA" w:rsidRDefault="001D0F12" w:rsidP="00681571">
      <w:pPr>
        <w:pStyle w:val="Normalny1"/>
        <w:numPr>
          <w:ilvl w:val="6"/>
          <w:numId w:val="20"/>
        </w:numPr>
        <w:tabs>
          <w:tab w:val="clear" w:pos="0"/>
          <w:tab w:val="num" w:pos="426"/>
        </w:tabs>
        <w:spacing w:line="360" w:lineRule="auto"/>
        <w:ind w:left="426" w:hanging="426"/>
        <w:rPr>
          <w:rFonts w:asciiTheme="minorHAnsi" w:hAnsiTheme="minorHAnsi" w:cs="Tahoma"/>
          <w:sz w:val="22"/>
          <w:szCs w:val="22"/>
        </w:rPr>
      </w:pPr>
      <w:r>
        <w:rPr>
          <w:rFonts w:asciiTheme="minorHAnsi" w:hAnsiTheme="minorHAnsi" w:cs="Tahoma"/>
          <w:sz w:val="22"/>
          <w:szCs w:val="22"/>
        </w:rPr>
        <w:t xml:space="preserve">Wykonawca zgłosi </w:t>
      </w:r>
      <w:r w:rsidR="00E933AE">
        <w:rPr>
          <w:rFonts w:asciiTheme="minorHAnsi" w:hAnsiTheme="minorHAnsi" w:cs="Tahoma"/>
          <w:sz w:val="22"/>
          <w:szCs w:val="22"/>
        </w:rPr>
        <w:t>Zamawiającemu gotowość do odbioru wykonanej roboty (</w:t>
      </w:r>
      <w:r w:rsidR="00E933AE" w:rsidRPr="008B769A">
        <w:rPr>
          <w:rFonts w:asciiTheme="minorHAnsi" w:hAnsiTheme="minorHAnsi" w:cs="Tahoma"/>
          <w:b/>
          <w:bCs/>
          <w:sz w:val="22"/>
          <w:szCs w:val="22"/>
        </w:rPr>
        <w:t xml:space="preserve">załącznik nr </w:t>
      </w:r>
      <w:r w:rsidR="002B3EEB" w:rsidRPr="008B769A">
        <w:rPr>
          <w:rFonts w:asciiTheme="minorHAnsi" w:hAnsiTheme="minorHAnsi" w:cs="Tahoma"/>
          <w:b/>
          <w:bCs/>
          <w:sz w:val="22"/>
          <w:szCs w:val="22"/>
        </w:rPr>
        <w:t>3</w:t>
      </w:r>
      <w:r w:rsidR="00E933AE">
        <w:rPr>
          <w:rFonts w:asciiTheme="minorHAnsi" w:hAnsiTheme="minorHAnsi" w:cs="Tahoma"/>
          <w:sz w:val="22"/>
          <w:szCs w:val="22"/>
        </w:rPr>
        <w:t xml:space="preserve"> do Umowy)</w:t>
      </w:r>
      <w:r w:rsidR="008C363D">
        <w:rPr>
          <w:rFonts w:asciiTheme="minorHAnsi" w:hAnsiTheme="minorHAnsi" w:cs="Tahoma"/>
          <w:sz w:val="22"/>
          <w:szCs w:val="22"/>
        </w:rPr>
        <w:t xml:space="preserve"> wraz z książką obmiaru robót.</w:t>
      </w:r>
    </w:p>
    <w:p w14:paraId="3E525AB8" w14:textId="0A7E63C1" w:rsidR="008C363D" w:rsidRDefault="008C363D" w:rsidP="00681571">
      <w:pPr>
        <w:pStyle w:val="Normalny1"/>
        <w:numPr>
          <w:ilvl w:val="6"/>
          <w:numId w:val="20"/>
        </w:numPr>
        <w:tabs>
          <w:tab w:val="clear" w:pos="0"/>
          <w:tab w:val="num" w:pos="426"/>
        </w:tabs>
        <w:spacing w:line="360" w:lineRule="auto"/>
        <w:ind w:left="426" w:hanging="426"/>
        <w:rPr>
          <w:rFonts w:asciiTheme="minorHAnsi" w:hAnsiTheme="minorHAnsi" w:cs="Tahoma"/>
          <w:sz w:val="22"/>
          <w:szCs w:val="22"/>
        </w:rPr>
      </w:pPr>
      <w:r>
        <w:rPr>
          <w:rFonts w:asciiTheme="minorHAnsi" w:hAnsiTheme="minorHAnsi" w:cs="Tahoma"/>
          <w:sz w:val="22"/>
          <w:szCs w:val="22"/>
        </w:rPr>
        <w:t>Zamawiający wyznaczy termin rozpoczęcia odbioru wykonanego zlecenia w ciągu 7 dni od zawiadomienia go o osiągnięciu gotowości do odbioru, zawiadamiając o tym Wykonawcę.</w:t>
      </w:r>
    </w:p>
    <w:p w14:paraId="52CE50A4" w14:textId="3554BDE6" w:rsidR="00E41EAA" w:rsidRDefault="008C363D" w:rsidP="00681571">
      <w:pPr>
        <w:pStyle w:val="Normalny1"/>
        <w:numPr>
          <w:ilvl w:val="6"/>
          <w:numId w:val="20"/>
        </w:numPr>
        <w:tabs>
          <w:tab w:val="clear" w:pos="0"/>
          <w:tab w:val="num" w:pos="426"/>
        </w:tabs>
        <w:spacing w:line="360" w:lineRule="auto"/>
        <w:ind w:left="426" w:hanging="426"/>
        <w:rPr>
          <w:rFonts w:asciiTheme="minorHAnsi" w:hAnsiTheme="minorHAnsi" w:cs="Tahoma"/>
          <w:sz w:val="22"/>
          <w:szCs w:val="22"/>
        </w:rPr>
      </w:pPr>
      <w:r>
        <w:rPr>
          <w:rFonts w:asciiTheme="minorHAnsi" w:hAnsiTheme="minorHAnsi" w:cs="Tahoma"/>
          <w:sz w:val="22"/>
          <w:szCs w:val="22"/>
        </w:rPr>
        <w:t>Strony postanawiają, że z czynności odbioru będzie spisany protokół.</w:t>
      </w:r>
    </w:p>
    <w:p w14:paraId="497B2D09" w14:textId="07B6209B" w:rsidR="002E0618" w:rsidRPr="002E0618" w:rsidRDefault="002E0618" w:rsidP="00681571">
      <w:pPr>
        <w:pStyle w:val="Normalny1"/>
        <w:numPr>
          <w:ilvl w:val="6"/>
          <w:numId w:val="20"/>
        </w:numPr>
        <w:tabs>
          <w:tab w:val="clear" w:pos="0"/>
          <w:tab w:val="num" w:pos="426"/>
        </w:tabs>
        <w:spacing w:line="360" w:lineRule="auto"/>
        <w:ind w:left="426" w:hanging="426"/>
        <w:rPr>
          <w:rFonts w:asciiTheme="minorHAnsi" w:hAnsiTheme="minorHAnsi" w:cs="Tahoma"/>
          <w:sz w:val="22"/>
          <w:szCs w:val="22"/>
        </w:rPr>
      </w:pPr>
      <w:r w:rsidRPr="002E0618">
        <w:rPr>
          <w:rFonts w:ascii="Calibri" w:hAnsi="Calibri" w:cs="Calibri"/>
          <w:sz w:val="22"/>
          <w:szCs w:val="22"/>
        </w:rPr>
        <w:t>W przypadku stwierdzenia przez Inspektora Nadzoru/przedstawiciela Zamawiającego wykonywania robót budowlanych niezgodnie z Umową (zleceniem) lub ujawnienia powstałych z przyczyn obciążających Wykonawcę wad w robotach budowlanych, stanowiących przedmiot Umowy (zlecenia), Inspektor Nadzoru/przedstawiciel Zamawiającego jest uprawniony do żądania usunięcia przez Wykonawcę stwierdzonych nieprawidłowości lub wad w określonym, odpowiednim technicznie terminie. Koszt usunięcia nieprawidłowości lub wad ponosi Wykonawca.</w:t>
      </w:r>
    </w:p>
    <w:p w14:paraId="157B8405" w14:textId="77777777" w:rsidR="002E0618" w:rsidRPr="00631792" w:rsidRDefault="002E0618" w:rsidP="00681571">
      <w:pPr>
        <w:pStyle w:val="Normalny1"/>
        <w:numPr>
          <w:ilvl w:val="6"/>
          <w:numId w:val="20"/>
        </w:numPr>
        <w:tabs>
          <w:tab w:val="clear" w:pos="0"/>
          <w:tab w:val="num" w:pos="426"/>
        </w:tabs>
        <w:spacing w:line="360" w:lineRule="auto"/>
        <w:ind w:left="426" w:hanging="426"/>
        <w:rPr>
          <w:rFonts w:asciiTheme="minorHAnsi" w:hAnsiTheme="minorHAnsi" w:cs="Tahoma"/>
          <w:sz w:val="22"/>
          <w:szCs w:val="22"/>
        </w:rPr>
      </w:pPr>
      <w:r w:rsidRPr="00631792">
        <w:rPr>
          <w:rFonts w:ascii="Calibri" w:eastAsia="Times New Roman" w:hAnsi="Calibri" w:cs="Calibri"/>
          <w:kern w:val="3"/>
          <w:lang w:eastAsia="pl-PL"/>
        </w:rPr>
        <w:t>W przypadku stwierdzenia podczas odbioru robót, wystąpienia wad nienadających się do usunięcia lub niedających się usunąć w odpowiednim terminie Zamawiający może:</w:t>
      </w:r>
    </w:p>
    <w:p w14:paraId="3E846DD0" w14:textId="77777777" w:rsidR="002E0618" w:rsidRPr="00631792" w:rsidRDefault="002E0618" w:rsidP="002E0618">
      <w:pPr>
        <w:pStyle w:val="Akapitzlist"/>
        <w:numPr>
          <w:ilvl w:val="0"/>
          <w:numId w:val="44"/>
        </w:numPr>
        <w:spacing w:after="0" w:line="360" w:lineRule="auto"/>
        <w:ind w:left="851" w:hanging="425"/>
        <w:rPr>
          <w:lang w:eastAsia="pl-PL"/>
        </w:rPr>
      </w:pPr>
      <w:r w:rsidRPr="00631792">
        <w:rPr>
          <w:lang w:eastAsia="pl-PL"/>
        </w:rPr>
        <w:t>obniżyć odpowiednio wynagrodzenie, jeśli wady są nieistotne i dokonać odbioru robót,</w:t>
      </w:r>
    </w:p>
    <w:p w14:paraId="79758EAA" w14:textId="77777777" w:rsidR="002E0618" w:rsidRPr="00631792" w:rsidRDefault="002E0618" w:rsidP="002E0618">
      <w:pPr>
        <w:pStyle w:val="Akapitzlist"/>
        <w:numPr>
          <w:ilvl w:val="0"/>
          <w:numId w:val="44"/>
        </w:numPr>
        <w:spacing w:after="0" w:line="360" w:lineRule="auto"/>
        <w:ind w:left="851" w:hanging="425"/>
        <w:rPr>
          <w:rFonts w:ascii="Calibri" w:eastAsia="Times New Roman" w:hAnsi="Calibri" w:cs="Calibri"/>
          <w:lang w:eastAsia="pl-PL"/>
        </w:rPr>
      </w:pPr>
      <w:r w:rsidRPr="00631792">
        <w:rPr>
          <w:lang w:eastAsia="pl-PL"/>
        </w:rPr>
        <w:t>odstąpić od Umowy w całości lub w części w terminie 30 dni od podpisania protokołu stwierdzającego</w:t>
      </w:r>
      <w:r w:rsidRPr="00631792">
        <w:rPr>
          <w:rFonts w:ascii="Calibri" w:eastAsia="Times New Roman" w:hAnsi="Calibri" w:cs="Calibri"/>
          <w:lang w:eastAsia="pl-PL"/>
        </w:rPr>
        <w:t xml:space="preserve"> istnienie wad.</w:t>
      </w:r>
    </w:p>
    <w:p w14:paraId="2583B9C9" w14:textId="66E29E07" w:rsidR="002E0618" w:rsidRPr="002E0618" w:rsidRDefault="002E0618" w:rsidP="00681571">
      <w:pPr>
        <w:pStyle w:val="Normalny1"/>
        <w:numPr>
          <w:ilvl w:val="6"/>
          <w:numId w:val="20"/>
        </w:numPr>
        <w:tabs>
          <w:tab w:val="clear" w:pos="0"/>
          <w:tab w:val="num" w:pos="426"/>
        </w:tabs>
        <w:spacing w:line="360" w:lineRule="auto"/>
        <w:ind w:left="426" w:hanging="426"/>
        <w:rPr>
          <w:rFonts w:asciiTheme="minorHAnsi" w:hAnsiTheme="minorHAnsi" w:cs="Tahoma"/>
          <w:sz w:val="22"/>
          <w:szCs w:val="22"/>
        </w:rPr>
      </w:pPr>
      <w:r w:rsidRPr="00631792">
        <w:rPr>
          <w:rFonts w:ascii="Calibri" w:hAnsi="Calibri" w:cs="Calibri"/>
          <w:kern w:val="3"/>
        </w:rPr>
        <w:t>Powyższe</w:t>
      </w:r>
      <w:r w:rsidRPr="00631792">
        <w:rPr>
          <w:rFonts w:ascii="Calibri" w:eastAsia="Times New Roman" w:hAnsi="Calibri" w:cs="Calibri"/>
          <w:kern w:val="3"/>
          <w:lang w:eastAsia="pl-PL"/>
        </w:rPr>
        <w:t xml:space="preserve"> postanowienia nie naruszają uprawnień Stron przysługujących zgodnie z przepisami kodeksu cywilnego w zakresie niewykonania lub nienależytego wykonania zobowiązań.</w:t>
      </w:r>
    </w:p>
    <w:p w14:paraId="28E96F02" w14:textId="77777777" w:rsidR="0040710F" w:rsidRDefault="0040710F" w:rsidP="00AA36D4">
      <w:pPr>
        <w:tabs>
          <w:tab w:val="left" w:pos="283"/>
        </w:tabs>
        <w:suppressAutoHyphens/>
        <w:spacing w:after="0" w:line="360" w:lineRule="auto"/>
        <w:rPr>
          <w:rFonts w:eastAsia="Times New Roman" w:cs="Times New Roman"/>
          <w:b/>
          <w:lang w:eastAsia="pl-PL"/>
        </w:rPr>
      </w:pPr>
    </w:p>
    <w:p w14:paraId="0BEA584C" w14:textId="71035BE6" w:rsidR="00E41EAA" w:rsidRPr="00D23CE9" w:rsidRDefault="00E41EAA" w:rsidP="00AA36D4">
      <w:pPr>
        <w:tabs>
          <w:tab w:val="left" w:pos="283"/>
        </w:tabs>
        <w:suppressAutoHyphens/>
        <w:spacing w:after="0" w:line="360" w:lineRule="auto"/>
        <w:rPr>
          <w:rFonts w:eastAsia="Times New Roman" w:cs="Times New Roman"/>
          <w:b/>
          <w:lang w:eastAsia="pl-PL"/>
        </w:rPr>
      </w:pPr>
      <w:r w:rsidRPr="00D23CE9">
        <w:rPr>
          <w:rFonts w:eastAsia="Times New Roman" w:cs="Times New Roman"/>
          <w:b/>
          <w:lang w:eastAsia="pl-PL"/>
        </w:rPr>
        <w:t>§ 1</w:t>
      </w:r>
      <w:r w:rsidR="00936B76" w:rsidRPr="00D23CE9">
        <w:rPr>
          <w:rFonts w:eastAsia="Times New Roman" w:cs="Times New Roman"/>
          <w:b/>
          <w:lang w:eastAsia="pl-PL"/>
        </w:rPr>
        <w:t>2</w:t>
      </w:r>
    </w:p>
    <w:p w14:paraId="384A0160" w14:textId="77777777" w:rsidR="00E41EAA" w:rsidRPr="00D23CE9" w:rsidRDefault="00E41EAA" w:rsidP="00AA36D4">
      <w:pPr>
        <w:tabs>
          <w:tab w:val="left" w:pos="283"/>
        </w:tabs>
        <w:suppressAutoHyphens/>
        <w:spacing w:after="120" w:line="360" w:lineRule="auto"/>
        <w:rPr>
          <w:rFonts w:eastAsia="Times New Roman" w:cs="Times New Roman"/>
          <w:b/>
          <w:lang w:eastAsia="pl-PL"/>
        </w:rPr>
      </w:pPr>
      <w:r w:rsidRPr="00D23CE9">
        <w:rPr>
          <w:rFonts w:eastAsia="Times New Roman" w:cs="Times New Roman"/>
          <w:b/>
          <w:lang w:eastAsia="pl-PL"/>
        </w:rPr>
        <w:t>Kary umowne</w:t>
      </w:r>
    </w:p>
    <w:p w14:paraId="0A238856" w14:textId="77777777" w:rsidR="00E41EAA" w:rsidRPr="00D23CE9" w:rsidRDefault="00E41EAA" w:rsidP="00681571">
      <w:pPr>
        <w:numPr>
          <w:ilvl w:val="0"/>
          <w:numId w:val="9"/>
        </w:numPr>
        <w:tabs>
          <w:tab w:val="clear" w:pos="360"/>
          <w:tab w:val="left" w:pos="426"/>
        </w:tabs>
        <w:suppressAutoHyphens/>
        <w:spacing w:after="0" w:line="360" w:lineRule="auto"/>
        <w:ind w:left="426" w:hanging="426"/>
        <w:rPr>
          <w:rFonts w:eastAsia="Times New Roman" w:cs="Times New Roman"/>
          <w:lang w:eastAsia="pl-PL"/>
        </w:rPr>
      </w:pPr>
      <w:r w:rsidRPr="00D23CE9">
        <w:rPr>
          <w:rFonts w:eastAsia="Times New Roman" w:cs="Times New Roman"/>
          <w:lang w:eastAsia="pl-PL"/>
        </w:rPr>
        <w:t>W razie niewykonania lub nienależytego wykonania umowy przez Wykonawcę, Wykonawca zobowiązuje się zapłacić Zamawiającemu kary umowne:</w:t>
      </w:r>
    </w:p>
    <w:p w14:paraId="26353557" w14:textId="45B5418C" w:rsidR="00D23CE9" w:rsidRDefault="00D23CE9" w:rsidP="006F5F31">
      <w:pPr>
        <w:numPr>
          <w:ilvl w:val="0"/>
          <w:numId w:val="10"/>
        </w:numPr>
        <w:tabs>
          <w:tab w:val="clear" w:pos="720"/>
          <w:tab w:val="left" w:pos="851"/>
        </w:tabs>
        <w:suppressAutoHyphens/>
        <w:spacing w:after="0" w:line="360" w:lineRule="auto"/>
        <w:ind w:left="851" w:hanging="425"/>
        <w:rPr>
          <w:rFonts w:eastAsia="Times New Roman" w:cs="Times New Roman"/>
          <w:lang w:eastAsia="pl-PL"/>
        </w:rPr>
      </w:pPr>
      <w:r w:rsidRPr="00D23CE9">
        <w:rPr>
          <w:rFonts w:eastAsia="Times New Roman" w:cs="Times New Roman"/>
          <w:lang w:eastAsia="pl-PL"/>
        </w:rPr>
        <w:t xml:space="preserve">za naruszenie terminu wykonania zamówienia wskazanego </w:t>
      </w:r>
      <w:r w:rsidR="000C6C24">
        <w:rPr>
          <w:rFonts w:eastAsia="Times New Roman" w:cs="Times New Roman"/>
          <w:lang w:eastAsia="pl-PL"/>
        </w:rPr>
        <w:t xml:space="preserve">z wystawionym zleceniem (dotyczy PODSTAWY i OPCJI) </w:t>
      </w:r>
      <w:r w:rsidRPr="00D23CE9">
        <w:rPr>
          <w:rFonts w:eastAsia="Times New Roman" w:cs="Times New Roman"/>
          <w:lang w:eastAsia="pl-PL"/>
        </w:rPr>
        <w:t xml:space="preserve"> w wysokości 2% wynagrodzenia brutto określonego w zleceniu za każdy dzień zwłoki,</w:t>
      </w:r>
    </w:p>
    <w:p w14:paraId="044DEA3E" w14:textId="07702F1E" w:rsidR="006F5F31" w:rsidRPr="006F5F31" w:rsidRDefault="006F5F31" w:rsidP="006F5F31">
      <w:pPr>
        <w:numPr>
          <w:ilvl w:val="0"/>
          <w:numId w:val="10"/>
        </w:numPr>
        <w:tabs>
          <w:tab w:val="clear" w:pos="720"/>
          <w:tab w:val="left" w:pos="851"/>
        </w:tabs>
        <w:suppressAutoHyphens/>
        <w:spacing w:after="0" w:line="360" w:lineRule="auto"/>
        <w:ind w:left="851" w:hanging="425"/>
        <w:rPr>
          <w:rFonts w:eastAsia="Times New Roman" w:cs="Times New Roman"/>
          <w:lang w:eastAsia="pl-PL"/>
        </w:rPr>
      </w:pPr>
      <w:r>
        <w:rPr>
          <w:rFonts w:eastAsia="Times New Roman" w:cs="Times New Roman"/>
          <w:lang w:eastAsia="pl-PL"/>
        </w:rPr>
        <w:lastRenderedPageBreak/>
        <w:t>za przerwę w świadczeniu przedmiotu zlecenia (dotyczy PODSTAWY i OPCJI) z przyczyn leżących po stronie Wykonawcy w wysokości 3 % wynagrodzenia brutto określonego w zleceniu za każdy dzień zwłoki,</w:t>
      </w:r>
    </w:p>
    <w:p w14:paraId="7D0AC51C" w14:textId="52B4EB93" w:rsidR="00D23CE9" w:rsidRPr="00D23CE9" w:rsidRDefault="00D23CE9" w:rsidP="006F5F31">
      <w:pPr>
        <w:numPr>
          <w:ilvl w:val="0"/>
          <w:numId w:val="10"/>
        </w:numPr>
        <w:tabs>
          <w:tab w:val="clear" w:pos="720"/>
          <w:tab w:val="left" w:pos="851"/>
        </w:tabs>
        <w:suppressAutoHyphens/>
        <w:spacing w:after="0" w:line="360" w:lineRule="auto"/>
        <w:ind w:left="851" w:hanging="425"/>
        <w:rPr>
          <w:rFonts w:eastAsia="Times New Roman" w:cs="Times New Roman"/>
          <w:lang w:eastAsia="pl-PL"/>
        </w:rPr>
      </w:pPr>
      <w:r w:rsidRPr="00D23CE9">
        <w:rPr>
          <w:rFonts w:eastAsia="Times New Roman" w:cs="Times New Roman"/>
          <w:lang w:eastAsia="pl-PL"/>
        </w:rPr>
        <w:t>za wprowadzenie zmian w oznakowaniu robót, niezgodnym z zatwierdzonym projektem organizacji ruchu na czas ich prowadzenia, braki w oznakowaniu lub wykonanie oznakowania z nienależytą starannością w wysokości 500 zł za każdy dzień stwierdzonych powyższych nieprawidłowości,</w:t>
      </w:r>
    </w:p>
    <w:p w14:paraId="01BE4471" w14:textId="22FAFEAC" w:rsidR="00D23CE9" w:rsidRPr="00D23CE9" w:rsidRDefault="00D23CE9" w:rsidP="006F5F31">
      <w:pPr>
        <w:numPr>
          <w:ilvl w:val="0"/>
          <w:numId w:val="10"/>
        </w:numPr>
        <w:tabs>
          <w:tab w:val="clear" w:pos="720"/>
          <w:tab w:val="left" w:pos="851"/>
        </w:tabs>
        <w:suppressAutoHyphens/>
        <w:spacing w:after="0" w:line="360" w:lineRule="auto"/>
        <w:ind w:left="851" w:hanging="425"/>
        <w:rPr>
          <w:rFonts w:eastAsia="Times New Roman" w:cs="Times New Roman"/>
          <w:lang w:eastAsia="pl-PL"/>
        </w:rPr>
      </w:pPr>
      <w:r w:rsidRPr="00D23CE9">
        <w:rPr>
          <w:rFonts w:eastAsia="Times New Roman" w:cs="Times New Roman"/>
          <w:lang w:eastAsia="pl-PL"/>
        </w:rPr>
        <w:t>za brak zapłaty wynagrodzenia należnego podwykonawcom lub dalszym podwykonawcom w wysokości 500 zł, za każdy stwierdzony przypadek,</w:t>
      </w:r>
    </w:p>
    <w:p w14:paraId="1208D3BF" w14:textId="477E6D7C" w:rsidR="00D23CE9" w:rsidRPr="00D23CE9" w:rsidRDefault="00D23CE9" w:rsidP="006F5F31">
      <w:pPr>
        <w:numPr>
          <w:ilvl w:val="0"/>
          <w:numId w:val="10"/>
        </w:numPr>
        <w:tabs>
          <w:tab w:val="clear" w:pos="720"/>
          <w:tab w:val="left" w:pos="851"/>
        </w:tabs>
        <w:suppressAutoHyphens/>
        <w:spacing w:after="0" w:line="360" w:lineRule="auto"/>
        <w:ind w:left="851" w:hanging="425"/>
        <w:rPr>
          <w:rFonts w:eastAsia="Times New Roman" w:cs="Times New Roman"/>
          <w:lang w:eastAsia="pl-PL"/>
        </w:rPr>
      </w:pPr>
      <w:r w:rsidRPr="00D23CE9">
        <w:rPr>
          <w:rFonts w:eastAsia="Times New Roman" w:cs="Times New Roman"/>
          <w:lang w:eastAsia="pl-PL"/>
        </w:rPr>
        <w:t xml:space="preserve">za nieterminową zapłatę wynagrodzenia należnego podwykonawcom lub dalszym podwykonawcom w wysokości 100 zł, za każdy dzień </w:t>
      </w:r>
      <w:r w:rsidRPr="00D23CE9">
        <w:rPr>
          <w:rFonts w:eastAsia="Times New Roman" w:cstheme="minorHAnsi"/>
          <w:lang w:eastAsia="pl-PL"/>
        </w:rPr>
        <w:t>zwłoki,</w:t>
      </w:r>
    </w:p>
    <w:p w14:paraId="583B088F" w14:textId="281276DB" w:rsidR="00D23CE9" w:rsidRPr="00D23CE9" w:rsidRDefault="00D23CE9" w:rsidP="006F5F31">
      <w:pPr>
        <w:numPr>
          <w:ilvl w:val="0"/>
          <w:numId w:val="10"/>
        </w:numPr>
        <w:tabs>
          <w:tab w:val="clear" w:pos="720"/>
          <w:tab w:val="left" w:pos="851"/>
        </w:tabs>
        <w:suppressAutoHyphens/>
        <w:spacing w:after="0" w:line="360" w:lineRule="auto"/>
        <w:ind w:left="851" w:hanging="425"/>
        <w:rPr>
          <w:rFonts w:eastAsia="Times New Roman" w:cs="Times New Roman"/>
          <w:lang w:eastAsia="pl-PL"/>
        </w:rPr>
      </w:pPr>
      <w:r w:rsidRPr="00D23CE9">
        <w:rPr>
          <w:rFonts w:eastAsia="Times New Roman" w:cs="Times New Roman"/>
          <w:lang w:eastAsia="pl-PL"/>
        </w:rPr>
        <w:t>za nieprzedłożenie do zaakceptowania projektu umowy o podwykonawstwo, której przedmiotem są roboty budowlane, lub projektu jej zmiany w wysokości 500 zł za każdy stwierdzony przypadek,</w:t>
      </w:r>
    </w:p>
    <w:p w14:paraId="67667C95" w14:textId="5F476AEC" w:rsidR="00D23CE9" w:rsidRPr="00D23CE9" w:rsidRDefault="00D23CE9" w:rsidP="006F5F31">
      <w:pPr>
        <w:numPr>
          <w:ilvl w:val="0"/>
          <w:numId w:val="10"/>
        </w:numPr>
        <w:tabs>
          <w:tab w:val="clear" w:pos="720"/>
          <w:tab w:val="left" w:pos="851"/>
        </w:tabs>
        <w:suppressAutoHyphens/>
        <w:spacing w:after="0" w:line="360" w:lineRule="auto"/>
        <w:ind w:left="851" w:hanging="425"/>
        <w:rPr>
          <w:rFonts w:eastAsia="Times New Roman" w:cs="Times New Roman"/>
          <w:lang w:eastAsia="pl-PL"/>
        </w:rPr>
      </w:pPr>
      <w:r w:rsidRPr="00D23CE9">
        <w:rPr>
          <w:rFonts w:eastAsia="Times New Roman" w:cs="Times New Roman"/>
          <w:lang w:eastAsia="pl-PL"/>
        </w:rPr>
        <w:t>za nieprzedłożenie poświadczonej za zgodność z oryginałem kopii umowy o podwykonawstwo lub jej zmiany w wysokości 300 zł za każdy stwierdzony przypadek,</w:t>
      </w:r>
    </w:p>
    <w:p w14:paraId="51DDBE25" w14:textId="3B81F274" w:rsidR="00D23CE9" w:rsidRDefault="00D23CE9" w:rsidP="006F5F31">
      <w:pPr>
        <w:numPr>
          <w:ilvl w:val="0"/>
          <w:numId w:val="10"/>
        </w:numPr>
        <w:tabs>
          <w:tab w:val="clear" w:pos="720"/>
          <w:tab w:val="left" w:pos="851"/>
        </w:tabs>
        <w:suppressAutoHyphens/>
        <w:spacing w:after="0" w:line="360" w:lineRule="auto"/>
        <w:ind w:left="851" w:hanging="425"/>
        <w:rPr>
          <w:rFonts w:eastAsia="Times New Roman" w:cs="Times New Roman"/>
          <w:lang w:eastAsia="pl-PL"/>
        </w:rPr>
      </w:pPr>
      <w:r w:rsidRPr="00D23CE9">
        <w:rPr>
          <w:rFonts w:eastAsia="Times New Roman" w:cs="Times New Roman"/>
          <w:lang w:eastAsia="pl-PL"/>
        </w:rPr>
        <w:t>za brak zmiany umowy o podwykonawstwo w zakresie terminu zapłaty w wysokości 500 zł za każdy stwierdzony przypadek,</w:t>
      </w:r>
    </w:p>
    <w:p w14:paraId="550174E2" w14:textId="37A29027" w:rsidR="00634E7C" w:rsidRPr="00E6608C" w:rsidRDefault="00634E7C" w:rsidP="006F5F31">
      <w:pPr>
        <w:pStyle w:val="Standard"/>
        <w:numPr>
          <w:ilvl w:val="0"/>
          <w:numId w:val="10"/>
        </w:numPr>
        <w:tabs>
          <w:tab w:val="clear" w:pos="720"/>
          <w:tab w:val="left" w:pos="851"/>
        </w:tabs>
        <w:spacing w:after="0" w:line="360" w:lineRule="auto"/>
        <w:ind w:left="851" w:hanging="425"/>
        <w:rPr>
          <w:rFonts w:asciiTheme="minorHAnsi" w:hAnsiTheme="minorHAnsi" w:cstheme="minorHAnsi"/>
        </w:rPr>
      </w:pPr>
      <w:r w:rsidRPr="00E6608C">
        <w:rPr>
          <w:rFonts w:asciiTheme="minorHAnsi" w:eastAsia="Times New Roman" w:hAnsiTheme="minorHAnsi" w:cstheme="minorHAnsi"/>
          <w:lang w:eastAsia="pl-PL"/>
        </w:rPr>
        <w:t xml:space="preserve">za naruszenie terminu w usunięciu wad i usterek stwierdzonych przy odbiorze </w:t>
      </w:r>
      <w:r w:rsidR="004F5276">
        <w:rPr>
          <w:rFonts w:asciiTheme="minorHAnsi" w:eastAsia="Times New Roman" w:hAnsiTheme="minorHAnsi" w:cstheme="minorHAnsi"/>
          <w:lang w:eastAsia="pl-PL"/>
        </w:rPr>
        <w:t xml:space="preserve">zleconych </w:t>
      </w:r>
      <w:r>
        <w:rPr>
          <w:rFonts w:asciiTheme="minorHAnsi" w:eastAsia="Times New Roman" w:hAnsiTheme="minorHAnsi" w:cstheme="minorHAnsi"/>
          <w:lang w:eastAsia="pl-PL"/>
        </w:rPr>
        <w:t>robót</w:t>
      </w:r>
      <w:r w:rsidR="004F5276">
        <w:rPr>
          <w:rFonts w:asciiTheme="minorHAnsi" w:eastAsia="Times New Roman" w:hAnsiTheme="minorHAnsi" w:cstheme="minorHAnsi"/>
          <w:lang w:eastAsia="pl-PL"/>
        </w:rPr>
        <w:t xml:space="preserve"> </w:t>
      </w:r>
      <w:r w:rsidRPr="00E6608C">
        <w:rPr>
          <w:rFonts w:asciiTheme="minorHAnsi" w:eastAsia="Times New Roman" w:hAnsiTheme="minorHAnsi" w:cstheme="minorHAnsi"/>
          <w:lang w:eastAsia="pl-PL"/>
        </w:rPr>
        <w:t xml:space="preserve">wskazanym w protokołach odbioru w wysokości 5 % wynagrodzenia brutto określonego w </w:t>
      </w:r>
      <w:r>
        <w:rPr>
          <w:rFonts w:asciiTheme="minorHAnsi" w:eastAsia="Times New Roman" w:hAnsiTheme="minorHAnsi" w:cstheme="minorHAnsi"/>
          <w:lang w:eastAsia="pl-PL"/>
        </w:rPr>
        <w:t>zleceniu</w:t>
      </w:r>
      <w:r w:rsidR="004F5276">
        <w:rPr>
          <w:rFonts w:asciiTheme="minorHAnsi" w:eastAsia="Times New Roman" w:hAnsiTheme="minorHAnsi" w:cstheme="minorHAnsi"/>
          <w:lang w:eastAsia="pl-PL"/>
        </w:rPr>
        <w:t xml:space="preserve"> (dotyczy PODSTAWY i OPCJI)</w:t>
      </w:r>
      <w:r w:rsidRPr="00E6608C">
        <w:rPr>
          <w:rFonts w:asciiTheme="minorHAnsi" w:eastAsia="Times New Roman" w:hAnsiTheme="minorHAnsi" w:cstheme="minorHAnsi"/>
          <w:lang w:eastAsia="pl-PL"/>
        </w:rPr>
        <w:t>, za każdy dzień zwłoki, liczony od dnia wyznaczonego na usunięcie wad,</w:t>
      </w:r>
    </w:p>
    <w:p w14:paraId="573CF424" w14:textId="7729FA22" w:rsidR="00D23CE9" w:rsidRPr="00D23CE9" w:rsidRDefault="00D23CE9" w:rsidP="006F5F31">
      <w:pPr>
        <w:numPr>
          <w:ilvl w:val="0"/>
          <w:numId w:val="10"/>
        </w:numPr>
        <w:tabs>
          <w:tab w:val="clear" w:pos="720"/>
          <w:tab w:val="left" w:pos="851"/>
        </w:tabs>
        <w:suppressAutoHyphens/>
        <w:spacing w:after="0" w:line="360" w:lineRule="auto"/>
        <w:ind w:left="851" w:hanging="425"/>
        <w:rPr>
          <w:rFonts w:eastAsia="Times New Roman" w:cs="Times New Roman"/>
          <w:lang w:eastAsia="pl-PL"/>
        </w:rPr>
      </w:pPr>
      <w:r w:rsidRPr="00D23CE9">
        <w:rPr>
          <w:rFonts w:eastAsia="Times New Roman" w:cs="Times New Roman"/>
          <w:lang w:eastAsia="pl-PL"/>
        </w:rPr>
        <w:t>za odstąpienie od umowy z przyczyn niezależnych od Zamawiającego w wysokości 30%  wynagrodzenia brutto określonego w § 9 ust. 2 niniejszej Umowy,</w:t>
      </w:r>
    </w:p>
    <w:p w14:paraId="206DF02D" w14:textId="67176698" w:rsidR="00D23CE9" w:rsidRPr="00D23CE9" w:rsidRDefault="00D23CE9" w:rsidP="006F5F31">
      <w:pPr>
        <w:numPr>
          <w:ilvl w:val="0"/>
          <w:numId w:val="10"/>
        </w:numPr>
        <w:tabs>
          <w:tab w:val="clear" w:pos="720"/>
          <w:tab w:val="left" w:pos="851"/>
        </w:tabs>
        <w:suppressAutoHyphens/>
        <w:spacing w:after="0" w:line="360" w:lineRule="auto"/>
        <w:ind w:left="851" w:hanging="425"/>
        <w:rPr>
          <w:rFonts w:eastAsia="Times New Roman" w:cs="Times New Roman"/>
          <w:lang w:eastAsia="pl-PL"/>
        </w:rPr>
      </w:pPr>
      <w:r w:rsidRPr="00D23CE9">
        <w:rPr>
          <w:rFonts w:eastAsia="Times New Roman" w:cs="Times New Roman"/>
          <w:lang w:eastAsia="pl-PL"/>
        </w:rPr>
        <w:t>z tytułu niespełnienia przez Wykonawcę lub podwykonawcę wymogu zatrudnienia na podstawie umowy o pracę osób wykonujących wskazane w § 3 ust. 1 Umowy czynności Zamawiający przewiduje sankcję w postaci obowiązku zapłaty przez Wykonawcę kary umownej w wysokości 500 zł, za każdy stwierdzony przypadek,</w:t>
      </w:r>
    </w:p>
    <w:p w14:paraId="26A5F50A" w14:textId="292393CD" w:rsidR="004E291B" w:rsidRPr="00634E7C" w:rsidRDefault="00D23CE9" w:rsidP="006F5F31">
      <w:pPr>
        <w:numPr>
          <w:ilvl w:val="0"/>
          <w:numId w:val="10"/>
        </w:numPr>
        <w:tabs>
          <w:tab w:val="clear" w:pos="720"/>
          <w:tab w:val="left" w:pos="851"/>
        </w:tabs>
        <w:suppressAutoHyphens/>
        <w:spacing w:after="0" w:line="360" w:lineRule="auto"/>
        <w:ind w:left="851" w:hanging="425"/>
        <w:rPr>
          <w:rFonts w:eastAsia="Times New Roman" w:cs="Times New Roman"/>
          <w:lang w:eastAsia="pl-PL"/>
        </w:rPr>
      </w:pPr>
      <w:r w:rsidRPr="00D23CE9">
        <w:rPr>
          <w:rFonts w:eastAsia="Times New Roman" w:cstheme="minorHAnsi"/>
          <w:lang w:eastAsia="pl-PL"/>
        </w:rPr>
        <w:t xml:space="preserve">za wykonanie przez inną osobę niż zaakceptowana przez Zamawiającego czynności zastrzeżonych dla kierownika robót - w wysokości </w:t>
      </w:r>
      <w:r w:rsidRPr="00D23CE9">
        <w:rPr>
          <w:rFonts w:eastAsia="Times New Roman" w:cstheme="minorHAnsi"/>
          <w:bCs/>
          <w:lang w:eastAsia="pl-PL"/>
        </w:rPr>
        <w:t>500 zł</w:t>
      </w:r>
      <w:r w:rsidRPr="00D23CE9">
        <w:rPr>
          <w:rFonts w:eastAsia="Times New Roman" w:cstheme="minorHAnsi"/>
          <w:lang w:eastAsia="pl-PL"/>
        </w:rPr>
        <w:t>, za każdy stwierdzony taki przypadek</w:t>
      </w:r>
      <w:r w:rsidR="00634E7C">
        <w:rPr>
          <w:rFonts w:eastAsia="Times New Roman" w:cstheme="minorHAnsi"/>
          <w:lang w:eastAsia="pl-PL"/>
        </w:rPr>
        <w:t>,</w:t>
      </w:r>
    </w:p>
    <w:p w14:paraId="7A653D3C" w14:textId="7A6A98BF" w:rsidR="00F51F30" w:rsidRPr="00A4419A" w:rsidRDefault="00F51F30" w:rsidP="00F51F30">
      <w:pPr>
        <w:numPr>
          <w:ilvl w:val="0"/>
          <w:numId w:val="10"/>
        </w:numPr>
        <w:tabs>
          <w:tab w:val="clear" w:pos="720"/>
          <w:tab w:val="left" w:pos="851"/>
          <w:tab w:val="left" w:pos="1788"/>
        </w:tabs>
        <w:suppressAutoHyphens/>
        <w:spacing w:after="0" w:line="360" w:lineRule="auto"/>
        <w:ind w:left="851" w:hanging="425"/>
        <w:rPr>
          <w:rFonts w:eastAsia="Times New Roman" w:cs="Times New Roman"/>
          <w:lang w:eastAsia="pl-PL"/>
        </w:rPr>
      </w:pPr>
      <w:bookmarkStart w:id="16" w:name="_Hlk184802988"/>
      <w:r w:rsidRPr="00A4419A">
        <w:rPr>
          <w:rFonts w:eastAsia="Times New Roman" w:cs="Times New Roman"/>
          <w:lang w:eastAsia="pl-PL"/>
        </w:rPr>
        <w:t xml:space="preserve">za brak zapłaty wynagrodzenia należnego podwykonawcom z tytułu zmiany wysokości wynagrodzenia, o której mowa w </w:t>
      </w:r>
      <w:r w:rsidRPr="00A4419A">
        <w:rPr>
          <w:rFonts w:eastAsia="Times New Roman" w:cstheme="minorHAnsi"/>
          <w:lang w:eastAsia="pl-PL"/>
        </w:rPr>
        <w:t>§</w:t>
      </w:r>
      <w:r w:rsidRPr="00A4419A">
        <w:rPr>
          <w:rFonts w:eastAsia="Times New Roman" w:cs="Times New Roman"/>
          <w:lang w:eastAsia="pl-PL"/>
        </w:rPr>
        <w:t xml:space="preserve"> 8 ust. 23 Umowy - w wysokości 500 zł, za każdy stwierdzony przypadek,</w:t>
      </w:r>
    </w:p>
    <w:bookmarkEnd w:id="16"/>
    <w:p w14:paraId="18984884" w14:textId="2D3BBDBA" w:rsidR="00BA00C6" w:rsidRPr="0074252B" w:rsidRDefault="00634E7C" w:rsidP="0074252B">
      <w:pPr>
        <w:numPr>
          <w:ilvl w:val="0"/>
          <w:numId w:val="10"/>
        </w:numPr>
        <w:tabs>
          <w:tab w:val="clear" w:pos="720"/>
          <w:tab w:val="left" w:pos="851"/>
        </w:tabs>
        <w:suppressAutoHyphens/>
        <w:spacing w:after="0" w:line="360" w:lineRule="auto"/>
        <w:ind w:left="851" w:hanging="425"/>
        <w:rPr>
          <w:rFonts w:eastAsia="Times New Roman" w:cstheme="minorHAnsi"/>
          <w:lang w:eastAsia="pl-PL"/>
        </w:rPr>
      </w:pPr>
      <w:r w:rsidRPr="00685ED8">
        <w:rPr>
          <w:rFonts w:cs="Calibri"/>
        </w:rPr>
        <w:t xml:space="preserve">za nieterminową zapłatę wynagrodzenia należnego podwykonawcy </w:t>
      </w:r>
      <w:r w:rsidRPr="00685ED8">
        <w:rPr>
          <w:sz w:val="23"/>
          <w:szCs w:val="23"/>
        </w:rPr>
        <w:t>z tytułu zmiany wysokości wynagrodzenia, o której mowa w</w:t>
      </w:r>
      <w:r w:rsidRPr="009B644E">
        <w:rPr>
          <w:lang w:eastAsia="pl-PL"/>
        </w:rPr>
        <w:t xml:space="preserve"> § 8 ust. 23 Umowy</w:t>
      </w:r>
      <w:r w:rsidRPr="00EC4791">
        <w:rPr>
          <w:lang w:eastAsia="pl-PL"/>
        </w:rPr>
        <w:t xml:space="preserve"> </w:t>
      </w:r>
      <w:r w:rsidRPr="00EC4791">
        <w:rPr>
          <w:rFonts w:eastAsia="Times New Roman" w:cs="Calibri"/>
          <w:lang w:eastAsia="pl-PL"/>
        </w:rPr>
        <w:t>–</w:t>
      </w:r>
      <w:r w:rsidRPr="00EC4791">
        <w:rPr>
          <w:rFonts w:eastAsia="Times New Roman" w:cs="Calibri"/>
          <w:bCs/>
          <w:lang w:eastAsia="pl-PL"/>
        </w:rPr>
        <w:t> </w:t>
      </w:r>
      <w:r w:rsidRPr="00685ED8">
        <w:rPr>
          <w:rFonts w:eastAsia="Times New Roman" w:cs="Calibri"/>
          <w:bCs/>
          <w:lang w:eastAsia="pl-PL"/>
        </w:rPr>
        <w:t>w wysokości 300,00</w:t>
      </w:r>
      <w:r w:rsidRPr="00685ED8">
        <w:rPr>
          <w:rFonts w:eastAsia="Times New Roman" w:cs="Calibri"/>
          <w:lang w:eastAsia="pl-PL"/>
        </w:rPr>
        <w:t xml:space="preserve"> złotych, </w:t>
      </w:r>
      <w:r w:rsidRPr="00685ED8">
        <w:rPr>
          <w:rFonts w:cs="Calibri"/>
        </w:rPr>
        <w:t>za każdy dzień zwłoki od dnia upływu terminu zapłaty do dnia zapłaty.</w:t>
      </w:r>
    </w:p>
    <w:p w14:paraId="04F11E19" w14:textId="6422898B" w:rsidR="00E41EAA" w:rsidRPr="00D23CE9" w:rsidRDefault="00E41EAA" w:rsidP="00AA36D4">
      <w:pPr>
        <w:numPr>
          <w:ilvl w:val="0"/>
          <w:numId w:val="9"/>
        </w:numPr>
        <w:tabs>
          <w:tab w:val="left" w:pos="360"/>
          <w:tab w:val="left" w:pos="1788"/>
        </w:tabs>
        <w:suppressAutoHyphens/>
        <w:spacing w:after="0" w:line="360" w:lineRule="auto"/>
        <w:ind w:hanging="357"/>
        <w:rPr>
          <w:rFonts w:eastAsia="Times New Roman" w:cs="Times New Roman"/>
          <w:lang w:eastAsia="pl-PL"/>
        </w:rPr>
      </w:pPr>
      <w:r w:rsidRPr="00D23CE9">
        <w:rPr>
          <w:rFonts w:eastAsia="Times New Roman" w:cs="Times New Roman"/>
          <w:lang w:eastAsia="pl-PL"/>
        </w:rPr>
        <w:t xml:space="preserve">Wykonawca może naliczyć Zamawiającemu karę umowną za odstąpienie od umowy z przyczyn zależnych od Zamawiającego w wysokości </w:t>
      </w:r>
      <w:r w:rsidR="0087721B" w:rsidRPr="00D23CE9">
        <w:rPr>
          <w:rFonts w:eastAsia="Times New Roman" w:cs="Times New Roman"/>
          <w:lang w:eastAsia="pl-PL"/>
        </w:rPr>
        <w:t>3</w:t>
      </w:r>
      <w:r w:rsidRPr="00D23CE9">
        <w:rPr>
          <w:rFonts w:eastAsia="Times New Roman" w:cs="Times New Roman"/>
          <w:lang w:eastAsia="pl-PL"/>
        </w:rPr>
        <w:t>0</w:t>
      </w:r>
      <w:r w:rsidR="008A6999">
        <w:rPr>
          <w:rFonts w:eastAsia="Times New Roman" w:cs="Times New Roman"/>
          <w:lang w:eastAsia="pl-PL"/>
        </w:rPr>
        <w:t xml:space="preserve"> </w:t>
      </w:r>
      <w:r w:rsidRPr="00D23CE9">
        <w:rPr>
          <w:rFonts w:eastAsia="Times New Roman" w:cs="Times New Roman"/>
          <w:lang w:eastAsia="pl-PL"/>
        </w:rPr>
        <w:t xml:space="preserve">% wynagrodzenia brutto określonego w § </w:t>
      </w:r>
      <w:r w:rsidR="00131586" w:rsidRPr="00D23CE9">
        <w:rPr>
          <w:rFonts w:eastAsia="Times New Roman" w:cs="Times New Roman"/>
          <w:lang w:eastAsia="pl-PL"/>
        </w:rPr>
        <w:t>9</w:t>
      </w:r>
      <w:r w:rsidRPr="00D23CE9">
        <w:rPr>
          <w:rFonts w:eastAsia="Times New Roman" w:cs="Times New Roman"/>
          <w:lang w:eastAsia="pl-PL"/>
        </w:rPr>
        <w:t xml:space="preserve"> ust. 2 niniejszej Umowy, </w:t>
      </w:r>
      <w:r w:rsidRPr="00D23CE9">
        <w:rPr>
          <w:rFonts w:eastAsia="Times New Roman" w:cs="Times New Roman"/>
          <w:lang w:eastAsia="pl-PL"/>
        </w:rPr>
        <w:br/>
        <w:t>z zastrzeżeniem § 1</w:t>
      </w:r>
      <w:r w:rsidR="00131586" w:rsidRPr="00D23CE9">
        <w:rPr>
          <w:rFonts w:eastAsia="Times New Roman" w:cs="Times New Roman"/>
          <w:lang w:eastAsia="pl-PL"/>
        </w:rPr>
        <w:t>5</w:t>
      </w:r>
      <w:r w:rsidRPr="00D23CE9">
        <w:rPr>
          <w:rFonts w:eastAsia="Times New Roman" w:cs="Times New Roman"/>
          <w:lang w:eastAsia="pl-PL"/>
        </w:rPr>
        <w:t xml:space="preserve"> ust.1 pkt 1 niniejszej Umowy.</w:t>
      </w:r>
    </w:p>
    <w:p w14:paraId="311C5E67" w14:textId="77777777" w:rsidR="00E41EAA" w:rsidRPr="00D23CE9"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D23CE9">
        <w:rPr>
          <w:rFonts w:eastAsia="Times New Roman" w:cs="Times New Roman"/>
          <w:lang w:eastAsia="pl-PL"/>
        </w:rPr>
        <w:t>Wykonawca może naliczyć Zamawiającemu odsetki za opóźnienie w zapłacie w ustawowej wysokości.</w:t>
      </w:r>
    </w:p>
    <w:p w14:paraId="285E6D89" w14:textId="3E981D5C" w:rsidR="00E41EAA" w:rsidRPr="00D23CE9"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D23CE9">
        <w:rPr>
          <w:rFonts w:eastAsia="Times New Roman" w:cs="Times New Roman"/>
          <w:lang w:eastAsia="pl-PL"/>
        </w:rPr>
        <w:lastRenderedPageBreak/>
        <w:t>Zamawiający może potrącić należne kary u</w:t>
      </w:r>
      <w:r w:rsidR="00121B65" w:rsidRPr="00D23CE9">
        <w:rPr>
          <w:rFonts w:eastAsia="Times New Roman" w:cs="Times New Roman"/>
          <w:lang w:eastAsia="pl-PL"/>
        </w:rPr>
        <w:t>mowne z wynagrodzenia Wykonawcy.</w:t>
      </w:r>
    </w:p>
    <w:p w14:paraId="499CEB9F" w14:textId="77777777" w:rsidR="00E41EAA" w:rsidRPr="00D23CE9"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D23CE9">
        <w:rPr>
          <w:rFonts w:eastAsia="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D23CE9" w:rsidRDefault="00E41EAA" w:rsidP="00AA36D4">
      <w:pPr>
        <w:numPr>
          <w:ilvl w:val="0"/>
          <w:numId w:val="9"/>
        </w:numPr>
        <w:tabs>
          <w:tab w:val="left" w:pos="360"/>
          <w:tab w:val="left" w:pos="1788"/>
        </w:tabs>
        <w:suppressAutoHyphens/>
        <w:spacing w:after="0" w:line="360" w:lineRule="auto"/>
        <w:rPr>
          <w:rFonts w:eastAsia="Times New Roman" w:cs="Times New Roman"/>
          <w:lang w:eastAsia="pl-PL"/>
        </w:rPr>
      </w:pPr>
      <w:r w:rsidRPr="00D23CE9">
        <w:rPr>
          <w:rFonts w:eastAsia="Times New Roman" w:cs="Times New Roman"/>
          <w:lang w:eastAsia="pl-PL"/>
        </w:rPr>
        <w:t>Zapłacenie kary umownej nie zwalnia Wykonawcy z obowiązku dokończenia robót, jak również z innych zobowiązań umownych.</w:t>
      </w:r>
    </w:p>
    <w:p w14:paraId="667BC339" w14:textId="1E44D06A" w:rsidR="00E41EAA" w:rsidRPr="00D23CE9" w:rsidRDefault="00B763D3" w:rsidP="00AA36D4">
      <w:pPr>
        <w:pStyle w:val="Akapitzlist"/>
        <w:numPr>
          <w:ilvl w:val="0"/>
          <w:numId w:val="9"/>
        </w:numPr>
        <w:tabs>
          <w:tab w:val="clear" w:pos="360"/>
          <w:tab w:val="left" w:pos="92"/>
          <w:tab w:val="left" w:pos="348"/>
          <w:tab w:val="left" w:pos="452"/>
          <w:tab w:val="left" w:pos="812"/>
        </w:tabs>
        <w:suppressAutoHyphens/>
        <w:spacing w:after="0" w:line="360" w:lineRule="auto"/>
        <w:rPr>
          <w:rFonts w:eastAsia="Times New Roman" w:cstheme="minorHAnsi"/>
          <w:b/>
          <w:bCs/>
          <w:lang w:eastAsia="pl-PL"/>
        </w:rPr>
      </w:pPr>
      <w:r w:rsidRPr="00D23CE9">
        <w:rPr>
          <w:rFonts w:cstheme="minorHAnsi"/>
        </w:rPr>
        <w:t xml:space="preserve">Łączna maksymalna wysokość kar umownych nałożonych na podstawie niniejszej umowy, których może dochodzić każda ze stron umowy, nie może przekroczyć </w:t>
      </w:r>
      <w:r w:rsidR="0087606C" w:rsidRPr="00D23CE9">
        <w:rPr>
          <w:rFonts w:cstheme="minorHAnsi"/>
        </w:rPr>
        <w:t>30</w:t>
      </w:r>
      <w:r w:rsidR="00EF623A">
        <w:rPr>
          <w:rFonts w:cstheme="minorHAnsi"/>
        </w:rPr>
        <w:t xml:space="preserve"> </w:t>
      </w:r>
      <w:r w:rsidRPr="00D23CE9">
        <w:rPr>
          <w:rFonts w:eastAsia="Times New Roman" w:cstheme="minorHAnsi"/>
          <w:lang w:eastAsia="pl-PL"/>
        </w:rPr>
        <w:t xml:space="preserve">% wynagrodzenia brutto określonego w § </w:t>
      </w:r>
      <w:r w:rsidR="00131586" w:rsidRPr="00D23CE9">
        <w:rPr>
          <w:rFonts w:eastAsia="Times New Roman" w:cstheme="minorHAnsi"/>
          <w:lang w:eastAsia="pl-PL"/>
        </w:rPr>
        <w:t>9</w:t>
      </w:r>
      <w:r w:rsidRPr="00D23CE9">
        <w:rPr>
          <w:rFonts w:eastAsia="Times New Roman" w:cstheme="minorHAnsi"/>
          <w:lang w:eastAsia="pl-PL"/>
        </w:rPr>
        <w:t xml:space="preserve"> ust.</w:t>
      </w:r>
      <w:r w:rsidR="00EF623A">
        <w:rPr>
          <w:rFonts w:eastAsia="Times New Roman" w:cstheme="minorHAnsi"/>
          <w:lang w:eastAsia="pl-PL"/>
        </w:rPr>
        <w:t xml:space="preserve"> </w:t>
      </w:r>
      <w:r w:rsidRPr="00D23CE9">
        <w:rPr>
          <w:rFonts w:eastAsia="Times New Roman" w:cstheme="minorHAnsi"/>
          <w:lang w:eastAsia="pl-PL"/>
        </w:rPr>
        <w:t>2 niniejszej umowy.</w:t>
      </w:r>
    </w:p>
    <w:p w14:paraId="603F93D5" w14:textId="77777777" w:rsidR="00947A7E" w:rsidRPr="00A4419A" w:rsidRDefault="00947A7E" w:rsidP="00AA36D4">
      <w:pPr>
        <w:tabs>
          <w:tab w:val="left" w:pos="348"/>
        </w:tabs>
        <w:suppressAutoHyphens/>
        <w:spacing w:after="0" w:line="360" w:lineRule="auto"/>
        <w:rPr>
          <w:rFonts w:eastAsia="Times New Roman" w:cs="Times New Roman"/>
          <w:b/>
          <w:bCs/>
          <w:sz w:val="16"/>
          <w:szCs w:val="16"/>
          <w:lang w:eastAsia="pl-PL"/>
        </w:rPr>
      </w:pPr>
    </w:p>
    <w:p w14:paraId="05216CA2" w14:textId="77777777" w:rsidR="009467EE" w:rsidRDefault="009467EE" w:rsidP="00AA36D4">
      <w:pPr>
        <w:tabs>
          <w:tab w:val="left" w:pos="348"/>
        </w:tabs>
        <w:suppressAutoHyphens/>
        <w:spacing w:after="0" w:line="360" w:lineRule="auto"/>
        <w:rPr>
          <w:rFonts w:eastAsia="Times New Roman" w:cs="Times New Roman"/>
          <w:b/>
          <w:bCs/>
          <w:lang w:eastAsia="pl-PL"/>
        </w:rPr>
      </w:pPr>
    </w:p>
    <w:p w14:paraId="34FD5818" w14:textId="13141976" w:rsidR="00E41EAA" w:rsidRPr="00515B8F" w:rsidRDefault="00E41EAA" w:rsidP="00AA36D4">
      <w:pPr>
        <w:tabs>
          <w:tab w:val="left" w:pos="348"/>
        </w:tabs>
        <w:suppressAutoHyphens/>
        <w:spacing w:after="0" w:line="360" w:lineRule="auto"/>
        <w:rPr>
          <w:rFonts w:eastAsia="Times New Roman" w:cs="Times New Roman"/>
          <w:b/>
          <w:bCs/>
          <w:lang w:eastAsia="pl-PL"/>
        </w:rPr>
      </w:pPr>
      <w:r w:rsidRPr="00515B8F">
        <w:rPr>
          <w:rFonts w:eastAsia="Times New Roman" w:cs="Times New Roman"/>
          <w:b/>
          <w:bCs/>
          <w:lang w:eastAsia="pl-PL"/>
        </w:rPr>
        <w:t>§</w:t>
      </w:r>
      <w:r>
        <w:rPr>
          <w:rFonts w:eastAsia="Times New Roman" w:cs="Times New Roman"/>
          <w:b/>
          <w:bCs/>
          <w:lang w:eastAsia="pl-PL"/>
        </w:rPr>
        <w:t xml:space="preserve"> 1</w:t>
      </w:r>
      <w:r w:rsidR="00936B76">
        <w:rPr>
          <w:rFonts w:eastAsia="Times New Roman" w:cs="Times New Roman"/>
          <w:b/>
          <w:bCs/>
          <w:lang w:eastAsia="pl-PL"/>
        </w:rPr>
        <w:t>3</w:t>
      </w:r>
      <w:r w:rsidRPr="00515B8F">
        <w:rPr>
          <w:rFonts w:eastAsia="Times New Roman" w:cs="Times New Roman"/>
          <w:b/>
          <w:bCs/>
          <w:lang w:eastAsia="pl-PL"/>
        </w:rPr>
        <w:t>.</w:t>
      </w:r>
    </w:p>
    <w:p w14:paraId="76296A41" w14:textId="77777777" w:rsidR="00E41EAA" w:rsidRPr="00515B8F" w:rsidRDefault="00E41EAA" w:rsidP="00AA36D4">
      <w:pPr>
        <w:tabs>
          <w:tab w:val="left" w:pos="348"/>
        </w:tabs>
        <w:suppressAutoHyphens/>
        <w:spacing w:after="120" w:line="360" w:lineRule="auto"/>
        <w:rPr>
          <w:rFonts w:eastAsia="Times New Roman" w:cs="Times New Roman"/>
          <w:b/>
          <w:bCs/>
          <w:lang w:eastAsia="pl-PL"/>
        </w:rPr>
      </w:pPr>
      <w:r w:rsidRPr="00515B8F">
        <w:rPr>
          <w:rFonts w:eastAsia="Times New Roman" w:cs="Times New Roman"/>
          <w:b/>
          <w:bCs/>
          <w:lang w:eastAsia="pl-PL"/>
        </w:rPr>
        <w:t>Gwarancja i rękojmia</w:t>
      </w:r>
    </w:p>
    <w:p w14:paraId="0CEA8493" w14:textId="53ADCE6F" w:rsidR="00174C52" w:rsidRPr="009C7E75" w:rsidRDefault="009C7E75" w:rsidP="00681571">
      <w:pPr>
        <w:pStyle w:val="Listapunktowana2"/>
        <w:numPr>
          <w:ilvl w:val="0"/>
          <w:numId w:val="11"/>
        </w:numPr>
        <w:tabs>
          <w:tab w:val="clear" w:pos="360"/>
          <w:tab w:val="num" w:pos="426"/>
        </w:tabs>
        <w:spacing w:line="360" w:lineRule="auto"/>
        <w:ind w:left="426" w:hanging="426"/>
        <w:rPr>
          <w:rFonts w:asciiTheme="minorHAnsi" w:hAnsiTheme="minorHAnsi" w:cs="Tahoma"/>
          <w:sz w:val="22"/>
          <w:szCs w:val="22"/>
        </w:rPr>
      </w:pPr>
      <w:r w:rsidRPr="009C7E75">
        <w:rPr>
          <w:rFonts w:asciiTheme="minorHAnsi" w:hAnsiTheme="minorHAnsi" w:cs="Tahoma"/>
          <w:sz w:val="22"/>
          <w:szCs w:val="22"/>
        </w:rPr>
        <w:t xml:space="preserve">Wykonawca robót odpowiada względem Zamawiającego z tytułu rękojmi za wady fizyczne </w:t>
      </w:r>
      <w:r w:rsidR="0021479E">
        <w:rPr>
          <w:rFonts w:asciiTheme="minorHAnsi" w:hAnsiTheme="minorHAnsi" w:cs="Tahoma"/>
          <w:sz w:val="22"/>
          <w:szCs w:val="22"/>
        </w:rPr>
        <w:t xml:space="preserve">i prawne </w:t>
      </w:r>
      <w:r w:rsidRPr="009C7E75">
        <w:rPr>
          <w:rFonts w:asciiTheme="minorHAnsi" w:hAnsiTheme="minorHAnsi" w:cs="Tahoma"/>
          <w:sz w:val="22"/>
          <w:szCs w:val="22"/>
        </w:rPr>
        <w:t>robót wykonanych w ramach każdego zlecenia, stwierdzone w okresie rękojmi.</w:t>
      </w:r>
    </w:p>
    <w:p w14:paraId="02A0710B" w14:textId="53035F7F" w:rsidR="009C7E75" w:rsidRPr="009C7E75" w:rsidRDefault="009C7E75" w:rsidP="00681571">
      <w:pPr>
        <w:pStyle w:val="Listapunktowana2"/>
        <w:numPr>
          <w:ilvl w:val="0"/>
          <w:numId w:val="11"/>
        </w:numPr>
        <w:tabs>
          <w:tab w:val="clear" w:pos="360"/>
          <w:tab w:val="num" w:pos="426"/>
        </w:tabs>
        <w:spacing w:line="360" w:lineRule="auto"/>
        <w:ind w:left="426" w:hanging="426"/>
        <w:rPr>
          <w:rFonts w:asciiTheme="minorHAnsi" w:hAnsiTheme="minorHAnsi" w:cs="Tahoma"/>
          <w:sz w:val="22"/>
          <w:szCs w:val="22"/>
        </w:rPr>
      </w:pPr>
      <w:r w:rsidRPr="009C7E75">
        <w:rPr>
          <w:rFonts w:asciiTheme="minorHAnsi" w:hAnsiTheme="minorHAnsi" w:cs="Tahoma"/>
          <w:sz w:val="22"/>
          <w:szCs w:val="22"/>
        </w:rPr>
        <w:t xml:space="preserve">Uprawnienia Zamawiającego z tytułu rękojmi za wady fizyczne </w:t>
      </w:r>
      <w:r w:rsidR="0021479E">
        <w:rPr>
          <w:rFonts w:asciiTheme="minorHAnsi" w:hAnsiTheme="minorHAnsi" w:cs="Tahoma"/>
          <w:sz w:val="22"/>
          <w:szCs w:val="22"/>
        </w:rPr>
        <w:t xml:space="preserve">i prawne </w:t>
      </w:r>
      <w:r w:rsidRPr="009C7E75">
        <w:rPr>
          <w:rFonts w:asciiTheme="minorHAnsi" w:hAnsiTheme="minorHAnsi" w:cs="Tahoma"/>
          <w:sz w:val="22"/>
          <w:szCs w:val="22"/>
        </w:rPr>
        <w:t>wygasają następnego dnia po upływie,  zaoferowanego przez Wykonawcę, terminu okresu</w:t>
      </w:r>
      <w:r w:rsidR="00531576">
        <w:rPr>
          <w:rFonts w:asciiTheme="minorHAnsi" w:hAnsiTheme="minorHAnsi" w:cs="Tahoma"/>
          <w:sz w:val="22"/>
          <w:szCs w:val="22"/>
        </w:rPr>
        <w:t xml:space="preserve"> </w:t>
      </w:r>
      <w:r w:rsidRPr="009C7E75">
        <w:rPr>
          <w:rFonts w:asciiTheme="minorHAnsi" w:hAnsiTheme="minorHAnsi" w:cs="Tahoma"/>
          <w:sz w:val="22"/>
          <w:szCs w:val="22"/>
        </w:rPr>
        <w:t xml:space="preserve">rękojmi na wykonane roboty tj. </w:t>
      </w:r>
      <w:r w:rsidR="00576671">
        <w:rPr>
          <w:rFonts w:asciiTheme="minorHAnsi" w:hAnsiTheme="minorHAnsi" w:cs="Tahoma"/>
          <w:sz w:val="22"/>
          <w:szCs w:val="22"/>
        </w:rPr>
        <w:t>________</w:t>
      </w:r>
      <w:r w:rsidRPr="009C7E75">
        <w:rPr>
          <w:rFonts w:asciiTheme="minorHAnsi" w:hAnsiTheme="minorHAnsi" w:cs="Tahoma"/>
          <w:sz w:val="22"/>
          <w:szCs w:val="22"/>
        </w:rPr>
        <w:t xml:space="preserve"> miesięcy od odbioru (zlecenia) tych robót.</w:t>
      </w:r>
    </w:p>
    <w:p w14:paraId="0036798D" w14:textId="7EF63E3F" w:rsidR="009C7E75" w:rsidRDefault="009C7E75" w:rsidP="00681571">
      <w:pPr>
        <w:pStyle w:val="Listapunktowana2"/>
        <w:numPr>
          <w:ilvl w:val="0"/>
          <w:numId w:val="11"/>
        </w:numPr>
        <w:tabs>
          <w:tab w:val="clear" w:pos="360"/>
          <w:tab w:val="num" w:pos="426"/>
        </w:tabs>
        <w:spacing w:line="360" w:lineRule="auto"/>
        <w:ind w:left="426" w:hanging="426"/>
        <w:rPr>
          <w:rFonts w:asciiTheme="minorHAnsi" w:hAnsiTheme="minorHAnsi" w:cs="Tahoma"/>
          <w:sz w:val="22"/>
          <w:szCs w:val="22"/>
        </w:rPr>
      </w:pPr>
      <w:r w:rsidRPr="009C7E75">
        <w:rPr>
          <w:rFonts w:asciiTheme="minorHAnsi" w:hAnsiTheme="minorHAnsi" w:cs="Tahoma"/>
          <w:sz w:val="22"/>
          <w:szCs w:val="22"/>
        </w:rPr>
        <w:t>W okresie trwania rękojmi Zamawiający zastrzega sobie prawo przeglądów wykonanych robót</w:t>
      </w:r>
      <w:r>
        <w:rPr>
          <w:rFonts w:asciiTheme="minorHAnsi" w:hAnsiTheme="minorHAnsi" w:cs="Tahoma"/>
          <w:sz w:val="22"/>
          <w:szCs w:val="22"/>
        </w:rPr>
        <w:t>.</w:t>
      </w:r>
    </w:p>
    <w:p w14:paraId="47BEF105" w14:textId="354DA392" w:rsidR="009C7E75" w:rsidRDefault="009C7E75" w:rsidP="00681571">
      <w:pPr>
        <w:pStyle w:val="Listapunktowana2"/>
        <w:numPr>
          <w:ilvl w:val="0"/>
          <w:numId w:val="11"/>
        </w:numPr>
        <w:tabs>
          <w:tab w:val="clear" w:pos="360"/>
          <w:tab w:val="num" w:pos="426"/>
        </w:tabs>
        <w:spacing w:line="360" w:lineRule="auto"/>
        <w:ind w:left="426" w:hanging="426"/>
        <w:rPr>
          <w:rFonts w:asciiTheme="minorHAnsi" w:hAnsiTheme="minorHAnsi" w:cs="Tahoma"/>
          <w:sz w:val="22"/>
          <w:szCs w:val="22"/>
        </w:rPr>
      </w:pPr>
      <w:r w:rsidRPr="009C7E75">
        <w:rPr>
          <w:rFonts w:asciiTheme="minorHAnsi" w:hAnsiTheme="minorHAnsi" w:cs="Tahoma"/>
          <w:sz w:val="22"/>
          <w:szCs w:val="22"/>
        </w:rPr>
        <w:t xml:space="preserve">W razie stwierdzenia w </w:t>
      </w:r>
      <w:r w:rsidRPr="009C7E75">
        <w:rPr>
          <w:rFonts w:asciiTheme="minorHAnsi" w:hAnsiTheme="minorHAnsi" w:cs="Tahoma"/>
          <w:bCs/>
          <w:sz w:val="22"/>
          <w:szCs w:val="22"/>
        </w:rPr>
        <w:t>okresie rękojmi wad nadających</w:t>
      </w:r>
      <w:r w:rsidRPr="009C7E75">
        <w:rPr>
          <w:rFonts w:asciiTheme="minorHAnsi" w:hAnsiTheme="minorHAnsi" w:cs="Tahoma"/>
          <w:sz w:val="22"/>
          <w:szCs w:val="22"/>
        </w:rPr>
        <w:t xml:space="preserve"> się do usunięcia, Zamawiający żąda ich usunięcia wyznaczając Wykonawcy na to odpowiedni termin, a Wykonawca zobowiązany jest do ich nieodpłatnego usunięcia</w:t>
      </w:r>
      <w:r>
        <w:rPr>
          <w:rFonts w:asciiTheme="minorHAnsi" w:hAnsiTheme="minorHAnsi" w:cs="Tahoma"/>
          <w:sz w:val="22"/>
          <w:szCs w:val="22"/>
        </w:rPr>
        <w:t>.</w:t>
      </w:r>
    </w:p>
    <w:p w14:paraId="7E88FA31" w14:textId="36B505CC" w:rsidR="009C7E75" w:rsidRDefault="00624C9E" w:rsidP="00681571">
      <w:pPr>
        <w:pStyle w:val="Listapunktowana2"/>
        <w:numPr>
          <w:ilvl w:val="0"/>
          <w:numId w:val="11"/>
        </w:numPr>
        <w:tabs>
          <w:tab w:val="clear" w:pos="360"/>
          <w:tab w:val="num" w:pos="426"/>
        </w:tabs>
        <w:spacing w:line="360" w:lineRule="auto"/>
        <w:ind w:left="426" w:hanging="426"/>
        <w:rPr>
          <w:rFonts w:asciiTheme="minorHAnsi" w:hAnsiTheme="minorHAnsi" w:cs="Tahoma"/>
          <w:sz w:val="22"/>
          <w:szCs w:val="22"/>
        </w:rPr>
      </w:pPr>
      <w:r w:rsidRPr="00624C9E">
        <w:rPr>
          <w:rFonts w:asciiTheme="minorHAnsi" w:hAnsiTheme="minorHAnsi" w:cs="Tahoma"/>
          <w:sz w:val="22"/>
          <w:szCs w:val="22"/>
        </w:rPr>
        <w:t>W razie zwłoki w usunięciu przez Wykonawcę ujawnionych w trakcie przeglądów wad, Zamawiający ma prawo do zlecenia ich usunięcia innemu Wykonawcy, a kosztami wykonania robót obciążony zostanie Wykonawca</w:t>
      </w:r>
      <w:r>
        <w:rPr>
          <w:rFonts w:asciiTheme="minorHAnsi" w:hAnsiTheme="minorHAnsi" w:cs="Tahoma"/>
          <w:sz w:val="22"/>
          <w:szCs w:val="22"/>
        </w:rPr>
        <w:t>.</w:t>
      </w:r>
    </w:p>
    <w:p w14:paraId="59AC377A" w14:textId="742AAF94" w:rsidR="00624C9E" w:rsidRDefault="00624C9E" w:rsidP="00681571">
      <w:pPr>
        <w:pStyle w:val="Listapunktowana2"/>
        <w:numPr>
          <w:ilvl w:val="0"/>
          <w:numId w:val="11"/>
        </w:numPr>
        <w:tabs>
          <w:tab w:val="clear" w:pos="360"/>
          <w:tab w:val="num" w:pos="426"/>
        </w:tabs>
        <w:spacing w:line="360" w:lineRule="auto"/>
        <w:ind w:left="426" w:hanging="426"/>
        <w:rPr>
          <w:rFonts w:asciiTheme="minorHAnsi" w:hAnsiTheme="minorHAnsi" w:cs="Tahoma"/>
          <w:sz w:val="22"/>
          <w:szCs w:val="22"/>
        </w:rPr>
      </w:pPr>
      <w:r w:rsidRPr="00624C9E">
        <w:rPr>
          <w:rFonts w:asciiTheme="minorHAnsi" w:hAnsiTheme="minorHAnsi" w:cs="Tahoma"/>
          <w:sz w:val="22"/>
          <w:szCs w:val="22"/>
        </w:rPr>
        <w:t>Niezależnie od odpowiedzialności z t</w:t>
      </w:r>
      <w:r>
        <w:rPr>
          <w:rFonts w:asciiTheme="minorHAnsi" w:hAnsiTheme="minorHAnsi" w:cs="Tahoma"/>
          <w:sz w:val="22"/>
          <w:szCs w:val="22"/>
        </w:rPr>
        <w:t>y</w:t>
      </w:r>
      <w:r w:rsidRPr="00624C9E">
        <w:rPr>
          <w:rFonts w:asciiTheme="minorHAnsi" w:hAnsiTheme="minorHAnsi" w:cs="Tahoma"/>
          <w:sz w:val="22"/>
          <w:szCs w:val="22"/>
        </w:rPr>
        <w:t xml:space="preserve">tułu rękojmi </w:t>
      </w:r>
      <w:r w:rsidR="0021479E">
        <w:rPr>
          <w:rFonts w:asciiTheme="minorHAnsi" w:hAnsiTheme="minorHAnsi" w:cs="Tahoma"/>
          <w:sz w:val="22"/>
          <w:szCs w:val="22"/>
        </w:rPr>
        <w:t xml:space="preserve">za wady fizyczne i prawne </w:t>
      </w:r>
      <w:r w:rsidRPr="00624C9E">
        <w:rPr>
          <w:rFonts w:asciiTheme="minorHAnsi" w:hAnsiTheme="minorHAnsi" w:cs="Tahoma"/>
          <w:sz w:val="22"/>
          <w:szCs w:val="22"/>
        </w:rPr>
        <w:t>Wykonaw</w:t>
      </w:r>
      <w:r>
        <w:rPr>
          <w:rFonts w:asciiTheme="minorHAnsi" w:hAnsiTheme="minorHAnsi" w:cs="Tahoma"/>
          <w:sz w:val="22"/>
          <w:szCs w:val="22"/>
        </w:rPr>
        <w:t>c</w:t>
      </w:r>
      <w:r w:rsidRPr="00624C9E">
        <w:rPr>
          <w:rFonts w:asciiTheme="minorHAnsi" w:hAnsiTheme="minorHAnsi" w:cs="Tahoma"/>
          <w:sz w:val="22"/>
          <w:szCs w:val="22"/>
        </w:rPr>
        <w:t>a udziela Zamawiaj</w:t>
      </w:r>
      <w:r>
        <w:rPr>
          <w:rFonts w:asciiTheme="minorHAnsi" w:hAnsiTheme="minorHAnsi" w:cs="Tahoma"/>
          <w:sz w:val="22"/>
          <w:szCs w:val="22"/>
        </w:rPr>
        <w:t>ą</w:t>
      </w:r>
      <w:r w:rsidRPr="00624C9E">
        <w:rPr>
          <w:rFonts w:asciiTheme="minorHAnsi" w:hAnsiTheme="minorHAnsi" w:cs="Tahoma"/>
          <w:sz w:val="22"/>
          <w:szCs w:val="22"/>
        </w:rPr>
        <w:t xml:space="preserve">cemu gwarancji na wykonane roboty w ramach każdego zlecenia. Okres gwarancji wynosi </w:t>
      </w:r>
      <w:r w:rsidR="00576671">
        <w:rPr>
          <w:rFonts w:asciiTheme="minorHAnsi" w:hAnsiTheme="minorHAnsi" w:cs="Tahoma"/>
          <w:sz w:val="22"/>
          <w:szCs w:val="22"/>
        </w:rPr>
        <w:t>_______</w:t>
      </w:r>
      <w:r w:rsidRPr="00624C9E">
        <w:rPr>
          <w:rFonts w:asciiTheme="minorHAnsi" w:hAnsiTheme="minorHAnsi" w:cs="Tahoma"/>
          <w:sz w:val="22"/>
          <w:szCs w:val="22"/>
        </w:rPr>
        <w:t>miesiące od odbioru końcowego robót wynikających ze zlecenia lub protokolarnego stwierdzenia usunięcia wad określonych przy odbiorze robót objętych danym zleceniem</w:t>
      </w:r>
      <w:r>
        <w:rPr>
          <w:rFonts w:asciiTheme="minorHAnsi" w:hAnsiTheme="minorHAnsi" w:cs="Tahoma"/>
          <w:sz w:val="22"/>
          <w:szCs w:val="22"/>
        </w:rPr>
        <w:t>.</w:t>
      </w:r>
    </w:p>
    <w:p w14:paraId="2D6E6406" w14:textId="46BFD454" w:rsidR="00624C9E" w:rsidRDefault="00624C9E" w:rsidP="00681571">
      <w:pPr>
        <w:pStyle w:val="Listapunktowana2"/>
        <w:numPr>
          <w:ilvl w:val="0"/>
          <w:numId w:val="11"/>
        </w:numPr>
        <w:tabs>
          <w:tab w:val="clear" w:pos="360"/>
          <w:tab w:val="num" w:pos="426"/>
        </w:tabs>
        <w:spacing w:line="360" w:lineRule="auto"/>
        <w:ind w:left="426" w:hanging="426"/>
        <w:rPr>
          <w:rFonts w:asciiTheme="minorHAnsi" w:hAnsiTheme="minorHAnsi" w:cs="Tahoma"/>
          <w:sz w:val="22"/>
          <w:szCs w:val="22"/>
        </w:rPr>
      </w:pPr>
      <w:r w:rsidRPr="00624C9E">
        <w:rPr>
          <w:rFonts w:asciiTheme="minorHAnsi" w:hAnsiTheme="minorHAnsi" w:cs="Tahoma"/>
          <w:sz w:val="22"/>
          <w:szCs w:val="22"/>
        </w:rPr>
        <w:t>Wykonawca jest zobowiązany do nieodpłatnego usunięcia wad robót ujawnionych w okresie gwarancji</w:t>
      </w:r>
      <w:r>
        <w:rPr>
          <w:rFonts w:asciiTheme="minorHAnsi" w:hAnsiTheme="minorHAnsi" w:cs="Tahoma"/>
          <w:sz w:val="22"/>
          <w:szCs w:val="22"/>
        </w:rPr>
        <w:t>.</w:t>
      </w:r>
    </w:p>
    <w:p w14:paraId="707AFADA" w14:textId="139C214E" w:rsidR="00E41EAA" w:rsidRDefault="00624C9E" w:rsidP="00681571">
      <w:pPr>
        <w:pStyle w:val="Listapunktowana2"/>
        <w:numPr>
          <w:ilvl w:val="0"/>
          <w:numId w:val="11"/>
        </w:numPr>
        <w:tabs>
          <w:tab w:val="clear" w:pos="360"/>
          <w:tab w:val="num" w:pos="426"/>
        </w:tabs>
        <w:spacing w:line="360" w:lineRule="auto"/>
        <w:ind w:left="426" w:hanging="426"/>
        <w:rPr>
          <w:rFonts w:asciiTheme="minorHAnsi" w:hAnsiTheme="minorHAnsi" w:cs="Tahoma"/>
          <w:sz w:val="22"/>
          <w:szCs w:val="22"/>
        </w:rPr>
      </w:pPr>
      <w:r w:rsidRPr="00624C9E">
        <w:rPr>
          <w:rFonts w:asciiTheme="minorHAnsi" w:hAnsiTheme="minorHAnsi" w:cs="Tahoma"/>
          <w:sz w:val="22"/>
          <w:szCs w:val="22"/>
        </w:rPr>
        <w:t>Wykonawca zobowiązany jest do pisemnego zawiadomienia Zamawiającego o usunięciu wad.</w:t>
      </w:r>
    </w:p>
    <w:p w14:paraId="2F5A1ABB" w14:textId="6EC6A891" w:rsidR="00576671" w:rsidRPr="00576671" w:rsidRDefault="00576671" w:rsidP="00576671">
      <w:pPr>
        <w:pStyle w:val="Listapunktowana2"/>
        <w:numPr>
          <w:ilvl w:val="0"/>
          <w:numId w:val="11"/>
        </w:numPr>
        <w:tabs>
          <w:tab w:val="clear" w:pos="360"/>
          <w:tab w:val="left" w:pos="426"/>
        </w:tabs>
        <w:spacing w:line="360" w:lineRule="auto"/>
        <w:ind w:left="426" w:hanging="426"/>
        <w:rPr>
          <w:rFonts w:asciiTheme="minorHAnsi" w:hAnsiTheme="minorHAnsi" w:cs="Tahoma"/>
          <w:sz w:val="22"/>
          <w:szCs w:val="22"/>
        </w:rPr>
      </w:pPr>
      <w:r>
        <w:rPr>
          <w:rFonts w:asciiTheme="minorHAnsi" w:hAnsiTheme="minorHAnsi" w:cs="Tahoma"/>
          <w:sz w:val="22"/>
          <w:szCs w:val="22"/>
        </w:rPr>
        <w:t xml:space="preserve">Przed upływem okresu gwarancji i rękojmi na wykonane roboty określone poszczególnymi zleceniami strony Umowy dokonają odbioru ostatecznego (gwarancyjnego) tych robót. </w:t>
      </w:r>
    </w:p>
    <w:p w14:paraId="089A14E0" w14:textId="1A1F8BDA" w:rsidR="000E0B83" w:rsidRDefault="000E0B83" w:rsidP="000E0B83">
      <w:pPr>
        <w:pStyle w:val="Listapunktowana2"/>
        <w:tabs>
          <w:tab w:val="left" w:pos="284"/>
        </w:tabs>
        <w:spacing w:line="360" w:lineRule="auto"/>
        <w:ind w:left="360" w:firstLine="0"/>
        <w:rPr>
          <w:rFonts w:asciiTheme="minorHAnsi" w:eastAsia="Times New Roman" w:hAnsiTheme="minorHAnsi" w:cs="Tahoma"/>
          <w:sz w:val="22"/>
          <w:szCs w:val="22"/>
          <w:lang w:eastAsia="pl-PL"/>
        </w:rPr>
      </w:pPr>
    </w:p>
    <w:p w14:paraId="210D1894" w14:textId="3AA5EFBD" w:rsidR="00E41EAA" w:rsidRPr="002D7F24" w:rsidRDefault="00E41EAA" w:rsidP="004D6853">
      <w:pPr>
        <w:tabs>
          <w:tab w:val="left" w:pos="190"/>
          <w:tab w:val="left" w:pos="361"/>
          <w:tab w:val="left" w:pos="503"/>
        </w:tabs>
        <w:suppressAutoHyphens/>
        <w:spacing w:after="0" w:line="360" w:lineRule="auto"/>
        <w:rPr>
          <w:rFonts w:eastAsia="Times New Roman" w:cs="Times New Roman"/>
          <w:lang w:eastAsia="pl-PL"/>
        </w:rPr>
      </w:pPr>
      <w:r w:rsidRPr="002D7F24">
        <w:rPr>
          <w:rFonts w:eastAsia="Times New Roman" w:cs="Times New Roman"/>
          <w:b/>
          <w:lang w:eastAsia="pl-PL"/>
        </w:rPr>
        <w:t>§ 1</w:t>
      </w:r>
      <w:r w:rsidR="00936B76" w:rsidRPr="002D7F24">
        <w:rPr>
          <w:rFonts w:eastAsia="Times New Roman" w:cs="Times New Roman"/>
          <w:b/>
          <w:lang w:eastAsia="pl-PL"/>
        </w:rPr>
        <w:t>4</w:t>
      </w:r>
    </w:p>
    <w:p w14:paraId="0E74B844" w14:textId="77777777" w:rsidR="00E41EAA" w:rsidRPr="002D7F24" w:rsidRDefault="00E41EAA" w:rsidP="004D6853">
      <w:pPr>
        <w:tabs>
          <w:tab w:val="left" w:pos="190"/>
          <w:tab w:val="left" w:pos="361"/>
          <w:tab w:val="left" w:pos="503"/>
        </w:tabs>
        <w:suppressAutoHyphens/>
        <w:spacing w:after="0" w:line="360" w:lineRule="auto"/>
        <w:rPr>
          <w:rFonts w:eastAsia="Times New Roman" w:cs="Times New Roman"/>
          <w:b/>
          <w:lang w:eastAsia="pl-PL"/>
        </w:rPr>
      </w:pPr>
      <w:r w:rsidRPr="002D7F24">
        <w:rPr>
          <w:rFonts w:eastAsia="Times New Roman" w:cs="Times New Roman"/>
          <w:b/>
          <w:lang w:eastAsia="pl-PL"/>
        </w:rPr>
        <w:t>Zabezpieczenie należytego wykonania umowy</w:t>
      </w:r>
    </w:p>
    <w:p w14:paraId="2ECDBBA8" w14:textId="77777777" w:rsidR="00E41EAA" w:rsidRPr="002D7F24" w:rsidRDefault="00E41EAA" w:rsidP="004D6853">
      <w:pPr>
        <w:pStyle w:val="Akapitzlist"/>
        <w:numPr>
          <w:ilvl w:val="0"/>
          <w:numId w:val="35"/>
        </w:numPr>
        <w:tabs>
          <w:tab w:val="left" w:pos="426"/>
        </w:tabs>
        <w:suppressAutoHyphens/>
        <w:spacing w:after="0" w:line="360" w:lineRule="auto"/>
        <w:ind w:left="426" w:hanging="426"/>
        <w:rPr>
          <w:rFonts w:eastAsia="Times New Roman" w:cs="Times New Roman"/>
          <w:b/>
          <w:lang w:eastAsia="pl-PL"/>
        </w:rPr>
      </w:pPr>
      <w:r w:rsidRPr="002D7F24">
        <w:rPr>
          <w:rFonts w:eastAsia="Times New Roman" w:cs="Times New Roman"/>
          <w:lang w:eastAsia="pl-PL"/>
        </w:rPr>
        <w:t>Zabezpieczenie służy pokryciu roszczeń z tytułu niewykonania lub nienależytego wykonania umowy.</w:t>
      </w:r>
    </w:p>
    <w:p w14:paraId="6F370468" w14:textId="74E63886" w:rsidR="001F722A" w:rsidRPr="001F722A" w:rsidRDefault="001F722A" w:rsidP="001F722A">
      <w:pPr>
        <w:pStyle w:val="Akapitzlist"/>
        <w:numPr>
          <w:ilvl w:val="0"/>
          <w:numId w:val="35"/>
        </w:numPr>
        <w:tabs>
          <w:tab w:val="left" w:pos="426"/>
        </w:tabs>
        <w:suppressAutoHyphens/>
        <w:spacing w:after="0" w:line="360" w:lineRule="auto"/>
        <w:ind w:left="426" w:hanging="426"/>
        <w:rPr>
          <w:rFonts w:eastAsia="Times New Roman" w:cs="Times New Roman"/>
          <w:b/>
          <w:lang w:eastAsia="pl-PL"/>
        </w:rPr>
      </w:pPr>
      <w:r w:rsidRPr="001F722A">
        <w:rPr>
          <w:rFonts w:eastAsia="Times New Roman" w:cs="Times New Roman"/>
          <w:lang w:eastAsia="pl-PL"/>
        </w:rPr>
        <w:lastRenderedPageBreak/>
        <w:t xml:space="preserve">Wykonawca wnosi zabezpieczenie należytego wykonania umowy w wysokości </w:t>
      </w:r>
      <w:r w:rsidRPr="001F722A">
        <w:rPr>
          <w:rFonts w:eastAsia="Times New Roman" w:cs="Times New Roman"/>
          <w:b/>
          <w:lang w:eastAsia="pl-PL"/>
        </w:rPr>
        <w:t>5 %</w:t>
      </w:r>
      <w:r w:rsidRPr="001F722A">
        <w:rPr>
          <w:rFonts w:eastAsia="Times New Roman" w:cs="Times New Roman"/>
          <w:lang w:eastAsia="pl-PL"/>
        </w:rPr>
        <w:t xml:space="preserve"> ceny całkowitej, podanej w ofercie (brutto) za wykonanie przedmiotu umowy tj. ______ zł przed zawarciem umowy w sprawie niniejszego zamówienia Umowy, w formie _______________</w:t>
      </w:r>
    </w:p>
    <w:p w14:paraId="7450D601" w14:textId="56D7BE3F" w:rsidR="00547BAC" w:rsidRPr="001F722A" w:rsidRDefault="00547BAC" w:rsidP="001F722A">
      <w:pPr>
        <w:pStyle w:val="Akapitzlist"/>
        <w:numPr>
          <w:ilvl w:val="0"/>
          <w:numId w:val="35"/>
        </w:numPr>
        <w:tabs>
          <w:tab w:val="left" w:pos="426"/>
        </w:tabs>
        <w:suppressAutoHyphens/>
        <w:spacing w:after="0" w:line="360" w:lineRule="auto"/>
        <w:ind w:left="426" w:hanging="426"/>
        <w:rPr>
          <w:rFonts w:eastAsia="Times New Roman" w:cs="Times New Roman"/>
          <w:b/>
          <w:lang w:eastAsia="pl-PL"/>
        </w:rPr>
      </w:pPr>
      <w:r w:rsidRPr="001F722A">
        <w:rPr>
          <w:rFonts w:eastAsia="Times New Roman" w:cstheme="minorHAnsi"/>
          <w:b/>
          <w:lang w:eastAsia="pl-PL"/>
        </w:rPr>
        <w:t xml:space="preserve">W sytuacji wystąpienia konieczności przedłużenia terminu wskazanego w § 4 Umowy, Wykonawca na co najmniej </w:t>
      </w:r>
      <w:r w:rsidRPr="001F722A">
        <w:rPr>
          <w:rFonts w:eastAsia="Times New Roman" w:cstheme="minorHAnsi"/>
          <w:bCs/>
          <w:lang w:eastAsia="pl-PL"/>
        </w:rPr>
        <w:t>7 dni przed wygaśnięciem pierwotnego zabezpieczenia, zobowiązany jest do przedłużenia terminu ważności wniesionego zabezpieczenia należytego wykonania Umowy, albo jeśli nie jest to możliwe, do wniesienia nowego zabezpieczenia na okres wynikający z aneksu do Umowy dot. przedłużenia terminu wykonania  Umowy.</w:t>
      </w:r>
      <w:r w:rsidR="000B5E72" w:rsidRPr="001F722A">
        <w:rPr>
          <w:rFonts w:eastAsia="Times New Roman" w:cstheme="minorHAnsi"/>
          <w:bCs/>
          <w:lang w:eastAsia="pl-PL"/>
        </w:rPr>
        <w:t xml:space="preserve"> Powyższa</w:t>
      </w:r>
      <w:r w:rsidR="000B5E72" w:rsidRPr="001F722A">
        <w:rPr>
          <w:rFonts w:ascii="Calibri" w:eastAsia="Times New Roman" w:hAnsi="Calibri" w:cs="Times New Roman"/>
          <w:bCs/>
          <w:lang w:eastAsia="pl-PL"/>
        </w:rPr>
        <w:t xml:space="preserve"> czynność musi być wykonana z zachowaniem ciągłości obowiązywania zabezpieczenia należytego wykonania umowy.</w:t>
      </w:r>
    </w:p>
    <w:p w14:paraId="2609A715" w14:textId="77777777" w:rsidR="00E41EAA" w:rsidRPr="002D7F24" w:rsidRDefault="00E41EAA" w:rsidP="004D6853">
      <w:pPr>
        <w:pStyle w:val="Akapitzlist"/>
        <w:numPr>
          <w:ilvl w:val="0"/>
          <w:numId w:val="35"/>
        </w:numPr>
        <w:tabs>
          <w:tab w:val="left" w:pos="426"/>
        </w:tabs>
        <w:suppressAutoHyphens/>
        <w:spacing w:after="0" w:line="360" w:lineRule="auto"/>
        <w:ind w:left="426" w:hanging="426"/>
        <w:rPr>
          <w:rFonts w:eastAsia="Times New Roman" w:cs="Times New Roman"/>
          <w:b/>
          <w:lang w:eastAsia="pl-PL"/>
        </w:rPr>
      </w:pPr>
      <w:r w:rsidRPr="002D7F24">
        <w:rPr>
          <w:rFonts w:eastAsia="Times New Roman" w:cs="Times New Roman"/>
          <w:lang w:eastAsia="pl-PL"/>
        </w:rPr>
        <w:t>Zabezpieczenie wniesione w pieniądzu Zamawiający przechowuje na  rachunku bankowym i zwraca je wraz z odsetkami wynikającymi z umowy rachunku bankowego, pomniejszonymi o koszty prowadzenia rachunku oraz prowizji bankowej za przelew pieniędzy na rachunek Wykonawcy.</w:t>
      </w:r>
    </w:p>
    <w:p w14:paraId="5B5B8EAB" w14:textId="5A39F1A9" w:rsidR="00E41EAA" w:rsidRPr="002D7F24" w:rsidRDefault="00E41EAA" w:rsidP="001F722A">
      <w:pPr>
        <w:pStyle w:val="Akapitzlist"/>
        <w:numPr>
          <w:ilvl w:val="0"/>
          <w:numId w:val="35"/>
        </w:numPr>
        <w:tabs>
          <w:tab w:val="left" w:pos="426"/>
        </w:tabs>
        <w:suppressAutoHyphens/>
        <w:spacing w:after="0" w:line="360" w:lineRule="auto"/>
        <w:ind w:left="426" w:hanging="426"/>
        <w:rPr>
          <w:rFonts w:eastAsia="Times New Roman" w:cs="Times New Roman"/>
          <w:b/>
          <w:lang w:eastAsia="pl-PL"/>
        </w:rPr>
      </w:pPr>
      <w:r w:rsidRPr="002D7F24">
        <w:rPr>
          <w:rFonts w:eastAsia="Times New Roman" w:cs="Times New Roman"/>
          <w:lang w:eastAsia="pl-PL"/>
        </w:rPr>
        <w:t xml:space="preserve">Zamawiający zwraca 70 % kwoty wniesionego zabezpieczenia w terminie 30 dni od dnia wykonania zamówienia i uznania przez </w:t>
      </w:r>
      <w:r w:rsidR="00D324F3">
        <w:rPr>
          <w:rFonts w:eastAsia="Times New Roman" w:cs="Times New Roman"/>
          <w:lang w:eastAsia="pl-PL"/>
        </w:rPr>
        <w:t>Z</w:t>
      </w:r>
      <w:r w:rsidRPr="002D7F24">
        <w:rPr>
          <w:rFonts w:eastAsia="Times New Roman" w:cs="Times New Roman"/>
          <w:lang w:eastAsia="pl-PL"/>
        </w:rPr>
        <w:t>amawiającego za należycie wykonane.</w:t>
      </w:r>
    </w:p>
    <w:p w14:paraId="627D1F3E" w14:textId="53A64DDB" w:rsidR="00E41EAA" w:rsidRPr="002D7F24" w:rsidRDefault="00E41EAA" w:rsidP="004D6853">
      <w:pPr>
        <w:pStyle w:val="Akapitzlist"/>
        <w:numPr>
          <w:ilvl w:val="0"/>
          <w:numId w:val="35"/>
        </w:numPr>
        <w:tabs>
          <w:tab w:val="left" w:pos="426"/>
        </w:tabs>
        <w:suppressAutoHyphens/>
        <w:spacing w:after="0" w:line="360" w:lineRule="auto"/>
        <w:ind w:left="426" w:hanging="426"/>
        <w:rPr>
          <w:rFonts w:eastAsia="Times New Roman" w:cs="Times New Roman"/>
          <w:b/>
          <w:lang w:eastAsia="pl-PL"/>
        </w:rPr>
      </w:pPr>
      <w:r w:rsidRPr="002D7F24">
        <w:rPr>
          <w:rFonts w:eastAsia="Times New Roman" w:cs="Times New Roman"/>
          <w:lang w:eastAsia="pl-PL"/>
        </w:rPr>
        <w:t>Kwota w wysokości 30 % kwoty wniesionego zabezpieczenia zostaje pozostawiona na zabezpieczenie roszczeń z tytułu rękojmi za wady</w:t>
      </w:r>
      <w:r w:rsidR="00012C4B">
        <w:rPr>
          <w:rFonts w:eastAsia="Times New Roman" w:cs="Times New Roman"/>
          <w:lang w:eastAsia="pl-PL"/>
        </w:rPr>
        <w:t xml:space="preserve"> lub gwarancji</w:t>
      </w:r>
      <w:r w:rsidRPr="002D7F24">
        <w:rPr>
          <w:rFonts w:eastAsia="Times New Roman" w:cs="Times New Roman"/>
          <w:lang w:eastAsia="pl-PL"/>
        </w:rPr>
        <w:t xml:space="preserve">. </w:t>
      </w:r>
    </w:p>
    <w:p w14:paraId="752487A7" w14:textId="5F91AD4A" w:rsidR="00E41EAA" w:rsidRPr="002D7F24" w:rsidRDefault="00E41EAA" w:rsidP="004D6853">
      <w:pPr>
        <w:pStyle w:val="Akapitzlist"/>
        <w:numPr>
          <w:ilvl w:val="0"/>
          <w:numId w:val="35"/>
        </w:numPr>
        <w:tabs>
          <w:tab w:val="left" w:pos="426"/>
        </w:tabs>
        <w:suppressAutoHyphens/>
        <w:spacing w:after="0" w:line="360" w:lineRule="auto"/>
        <w:ind w:left="426" w:hanging="426"/>
        <w:rPr>
          <w:rFonts w:eastAsia="Times New Roman" w:cs="Times New Roman"/>
          <w:b/>
          <w:lang w:eastAsia="pl-PL"/>
        </w:rPr>
      </w:pPr>
      <w:r w:rsidRPr="002D7F24">
        <w:rPr>
          <w:rFonts w:eastAsia="Times New Roman" w:cs="Times New Roman"/>
          <w:lang w:eastAsia="pl-PL"/>
        </w:rPr>
        <w:t>Kwota, o której mowa w ust. 6 niniejszego paragrafu, jest zwracana nie później niż w 15 dniu po upływie okresu rękojmi za wady</w:t>
      </w:r>
      <w:r w:rsidR="00132BC0">
        <w:rPr>
          <w:rFonts w:eastAsia="Times New Roman" w:cs="Times New Roman"/>
          <w:lang w:eastAsia="pl-PL"/>
        </w:rPr>
        <w:t xml:space="preserve"> lub gwarancji</w:t>
      </w:r>
      <w:r w:rsidRPr="002D7F24">
        <w:rPr>
          <w:rFonts w:eastAsia="Times New Roman" w:cs="Times New Roman"/>
          <w:lang w:eastAsia="pl-PL"/>
        </w:rPr>
        <w:t>.</w:t>
      </w:r>
    </w:p>
    <w:p w14:paraId="157514B8" w14:textId="77777777" w:rsidR="00E41EAA" w:rsidRPr="002D7F24" w:rsidRDefault="00E41EAA" w:rsidP="004D6853">
      <w:pPr>
        <w:pStyle w:val="Akapitzlist"/>
        <w:numPr>
          <w:ilvl w:val="0"/>
          <w:numId w:val="35"/>
        </w:numPr>
        <w:tabs>
          <w:tab w:val="left" w:pos="426"/>
        </w:tabs>
        <w:suppressAutoHyphens/>
        <w:spacing w:after="0" w:line="360" w:lineRule="auto"/>
        <w:ind w:left="426" w:hanging="426"/>
        <w:rPr>
          <w:rFonts w:eastAsia="Times New Roman" w:cs="Times New Roman"/>
          <w:b/>
          <w:lang w:eastAsia="pl-PL"/>
        </w:rPr>
      </w:pPr>
      <w:r w:rsidRPr="002D7F24">
        <w:rPr>
          <w:rFonts w:eastAsia="Times New Roman" w:cs="Times New Roman"/>
          <w:lang w:eastAsia="pl-PL"/>
        </w:rPr>
        <w:t>W przypadku nienależytego wykonania umowy, po upływie terminów ustalonych na usunięcie usterek, reklamacji i ponownym jednokrotnym wezwaniu do ich usunięcia w wyznaczonym terminie, Zamawiający może zlecić realizację usunięcia usterek innym podmiotom ze środków wniesionych na zabezpieczenie należytego wykonania umowy. W przypadku, gdy koszt ten przekroczy wysokość zabezpieczenia należytego wykonania umowy, Zamawiający ma prawo zapłacić kwoty uzupełniające z wynagrodzenia Wykonawcy.</w:t>
      </w:r>
    </w:p>
    <w:p w14:paraId="47A8A4D8" w14:textId="77777777" w:rsidR="00E41EAA" w:rsidRPr="002D7F24" w:rsidRDefault="00E41EAA" w:rsidP="004D6853">
      <w:pPr>
        <w:pStyle w:val="Akapitzlist"/>
        <w:numPr>
          <w:ilvl w:val="0"/>
          <w:numId w:val="35"/>
        </w:numPr>
        <w:tabs>
          <w:tab w:val="left" w:pos="426"/>
        </w:tabs>
        <w:suppressAutoHyphens/>
        <w:spacing w:after="0" w:line="360" w:lineRule="auto"/>
        <w:ind w:left="426" w:hanging="426"/>
        <w:rPr>
          <w:rFonts w:eastAsia="Times New Roman" w:cs="Times New Roman"/>
          <w:b/>
          <w:lang w:eastAsia="pl-PL"/>
        </w:rPr>
      </w:pPr>
      <w:r w:rsidRPr="002D7F24">
        <w:rPr>
          <w:rFonts w:eastAsia="Times New Roman" w:cs="Times New Roman"/>
          <w:lang w:eastAsia="pl-PL"/>
        </w:rPr>
        <w:t>Jeżeli Wykonawca nie przystąpi w terminie wyznaczonym przez Zamawiającego do usunięcia wad, albo jeżeli nie usunął w terminie wszystkich wad, Zamawiający może usunąć wady na koszt Wykonawcy, przy czym przysługuje mu uprawnienie do pokrycia tych kosztów z zabezpieczenia należytego wykonania umowy. Zamawiający może z tego zabezpieczenia naprawić wszystkie szkody związane z wystąpieniem wad.</w:t>
      </w:r>
    </w:p>
    <w:p w14:paraId="467FB863" w14:textId="77777777" w:rsidR="000E0B83" w:rsidRDefault="000E0B83" w:rsidP="00AA36D4">
      <w:pPr>
        <w:tabs>
          <w:tab w:val="left" w:pos="190"/>
          <w:tab w:val="left" w:pos="361"/>
          <w:tab w:val="left" w:pos="503"/>
        </w:tabs>
        <w:suppressAutoHyphens/>
        <w:spacing w:after="0" w:line="360" w:lineRule="auto"/>
        <w:rPr>
          <w:rFonts w:eastAsia="Times New Roman" w:cs="Times New Roman"/>
          <w:b/>
          <w:lang w:eastAsia="pl-PL"/>
        </w:rPr>
      </w:pPr>
    </w:p>
    <w:p w14:paraId="51D41E8D" w14:textId="73BD6A27"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936B76">
        <w:rPr>
          <w:rFonts w:eastAsia="Times New Roman" w:cs="Times New Roman"/>
          <w:b/>
          <w:lang w:eastAsia="pl-PL"/>
        </w:rPr>
        <w:t>5</w:t>
      </w:r>
    </w:p>
    <w:p w14:paraId="51A4E6FB" w14:textId="5DF72843"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 xml:space="preserve">Odstąpienie od </w:t>
      </w:r>
      <w:r w:rsidR="00F142B8">
        <w:rPr>
          <w:rFonts w:eastAsia="Times New Roman" w:cs="Times New Roman"/>
          <w:b/>
          <w:lang w:eastAsia="pl-PL"/>
        </w:rPr>
        <w:t>U</w:t>
      </w:r>
      <w:r w:rsidRPr="00515B8F">
        <w:rPr>
          <w:rFonts w:eastAsia="Times New Roman" w:cs="Times New Roman"/>
          <w:b/>
          <w:lang w:eastAsia="pl-PL"/>
        </w:rPr>
        <w:t>mowy</w:t>
      </w:r>
      <w:r>
        <w:rPr>
          <w:rFonts w:eastAsia="Times New Roman" w:cs="Times New Roman"/>
          <w:b/>
          <w:lang w:eastAsia="pl-PL"/>
        </w:rPr>
        <w:t xml:space="preserve">, rozwiązanie </w:t>
      </w:r>
      <w:r w:rsidR="00F142B8">
        <w:rPr>
          <w:rFonts w:eastAsia="Times New Roman" w:cs="Times New Roman"/>
          <w:b/>
          <w:lang w:eastAsia="pl-PL"/>
        </w:rPr>
        <w:t>U</w:t>
      </w:r>
      <w:r>
        <w:rPr>
          <w:rFonts w:eastAsia="Times New Roman" w:cs="Times New Roman"/>
          <w:b/>
          <w:lang w:eastAsia="pl-PL"/>
        </w:rPr>
        <w:t>mowy</w:t>
      </w:r>
    </w:p>
    <w:p w14:paraId="3E3E0A45" w14:textId="77777777" w:rsidR="00E41EAA" w:rsidRPr="00515B8F" w:rsidRDefault="00E41EAA" w:rsidP="00D82113">
      <w:pPr>
        <w:numPr>
          <w:ilvl w:val="0"/>
          <w:numId w:val="12"/>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Niezależnie od powodów wynikających z przepisów prawa </w:t>
      </w:r>
      <w:r>
        <w:rPr>
          <w:rFonts w:eastAsia="Times New Roman" w:cs="Times New Roman"/>
          <w:lang w:eastAsia="pl-PL"/>
        </w:rPr>
        <w:t xml:space="preserve">lub innych postanowień Umowy </w:t>
      </w:r>
      <w:r w:rsidRPr="00515B8F">
        <w:rPr>
          <w:rFonts w:eastAsia="Times New Roman" w:cs="Times New Roman"/>
          <w:lang w:eastAsia="pl-PL"/>
        </w:rPr>
        <w:t xml:space="preserve">Zamawiającemu przysługuje prawo odstąpienia od </w:t>
      </w:r>
      <w:r>
        <w:rPr>
          <w:rFonts w:eastAsia="Times New Roman" w:cs="Times New Roman"/>
          <w:lang w:eastAsia="pl-PL"/>
        </w:rPr>
        <w:t>U</w:t>
      </w:r>
      <w:r w:rsidRPr="00515B8F">
        <w:rPr>
          <w:rFonts w:eastAsia="Times New Roman" w:cs="Times New Roman"/>
          <w:lang w:eastAsia="pl-PL"/>
        </w:rPr>
        <w:t xml:space="preserve">mowy bez wyznaczania dodatkowego terminu </w:t>
      </w:r>
      <w:r>
        <w:rPr>
          <w:rFonts w:eastAsia="Times New Roman" w:cs="Times New Roman"/>
          <w:lang w:eastAsia="pl-PL"/>
        </w:rPr>
        <w:br/>
      </w:r>
      <w:r w:rsidRPr="00515B8F">
        <w:rPr>
          <w:rFonts w:eastAsia="Times New Roman" w:cs="Times New Roman"/>
          <w:lang w:eastAsia="pl-PL"/>
        </w:rPr>
        <w:t>i jakichkolwiek roszczeń ze strony Wykonawcy:</w:t>
      </w:r>
    </w:p>
    <w:p w14:paraId="6D1CBFCC" w14:textId="3D7243F4" w:rsidR="00E41EAA" w:rsidRPr="005A5664" w:rsidRDefault="00E41EAA" w:rsidP="00D82113">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15B8F">
        <w:rPr>
          <w:rFonts w:eastAsia="Times New Roman" w:cs="Times New Roman"/>
          <w:lang w:eastAsia="pl-PL"/>
        </w:rPr>
        <w:t xml:space="preserve">w razie zaistnienia istotnej zmiany okoliczności powodującej, że wykonanie </w:t>
      </w:r>
      <w:r w:rsidR="00C04BBB">
        <w:rPr>
          <w:rFonts w:eastAsia="Times New Roman" w:cs="Times New Roman"/>
          <w:lang w:eastAsia="pl-PL"/>
        </w:rPr>
        <w:t>U</w:t>
      </w:r>
      <w:r w:rsidRPr="00515B8F">
        <w:rPr>
          <w:rFonts w:eastAsia="Times New Roman" w:cs="Times New Roman"/>
          <w:lang w:eastAsia="pl-PL"/>
        </w:rPr>
        <w:t>mowy nie leży w interesie publicznym, czego nie można było przewi</w:t>
      </w:r>
      <w:r>
        <w:rPr>
          <w:rFonts w:eastAsia="Times New Roman" w:cs="Times New Roman"/>
          <w:lang w:eastAsia="pl-PL"/>
        </w:rPr>
        <w:t xml:space="preserve">dzieć w chwili zawarcia </w:t>
      </w:r>
      <w:r w:rsidR="00232F11">
        <w:rPr>
          <w:rFonts w:eastAsia="Times New Roman" w:cs="Times New Roman"/>
          <w:lang w:eastAsia="pl-PL"/>
        </w:rPr>
        <w:t>U</w:t>
      </w:r>
      <w:r>
        <w:rPr>
          <w:rFonts w:eastAsia="Times New Roman" w:cs="Times New Roman"/>
          <w:lang w:eastAsia="pl-PL"/>
        </w:rPr>
        <w:t xml:space="preserve">mowy, lub dalsze </w:t>
      </w:r>
      <w:r>
        <w:rPr>
          <w:rFonts w:eastAsia="Times New Roman" w:cs="Times New Roman"/>
          <w:lang w:eastAsia="pl-PL"/>
        </w:rPr>
        <w:lastRenderedPageBreak/>
        <w:t xml:space="preserve">wykonywanie Umowy może zagrozić </w:t>
      </w:r>
      <w:r w:rsidR="00C04BBB">
        <w:rPr>
          <w:rFonts w:eastAsia="Times New Roman" w:cs="Times New Roman"/>
          <w:lang w:eastAsia="pl-PL"/>
        </w:rPr>
        <w:t xml:space="preserve">podstawowemu </w:t>
      </w:r>
      <w:r>
        <w:rPr>
          <w:rFonts w:eastAsia="Times New Roman" w:cs="Times New Roman"/>
          <w:lang w:eastAsia="pl-PL"/>
        </w:rPr>
        <w:t>interesowi bezpieczeństwa państwa lub bezpieczeństwu publicznemu, Z</w:t>
      </w:r>
      <w:r w:rsidRPr="00515B8F">
        <w:rPr>
          <w:rFonts w:eastAsia="Times New Roman" w:cs="Times New Roman"/>
          <w:lang w:eastAsia="pl-PL"/>
        </w:rPr>
        <w:t xml:space="preserve">amawiający może odstąpić od umowy w terminie 30 dni od </w:t>
      </w:r>
      <w:r w:rsidRPr="005A5664">
        <w:rPr>
          <w:rFonts w:eastAsia="Times New Roman" w:cs="Times New Roman"/>
          <w:lang w:eastAsia="pl-PL"/>
        </w:rPr>
        <w:t>powzięcia wiadomości o tych okolicznościach,</w:t>
      </w:r>
    </w:p>
    <w:p w14:paraId="02F6E0EF" w14:textId="77777777" w:rsidR="00E41EAA" w:rsidRPr="005A5664" w:rsidRDefault="00E41EAA" w:rsidP="00D82113">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50EBF1B3" w:rsidR="00E41EAA" w:rsidRPr="005A5664" w:rsidRDefault="00E41EAA" w:rsidP="00D82113">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 xml:space="preserve">jeżeli Wykonawca z przyczyn przez siebie zawinionych nie wykonuje umowy lub wykonuje ją nienależycie i pomimo pisemnego wezwania Wykonawcy do podjęcia wykonywania lub należytego wykonania </w:t>
      </w:r>
      <w:r w:rsidR="00DE5F02">
        <w:rPr>
          <w:rFonts w:eastAsia="Times New Roman" w:cs="Times New Roman"/>
          <w:lang w:eastAsia="pl-PL"/>
        </w:rPr>
        <w:t>U</w:t>
      </w:r>
      <w:r w:rsidRPr="005A5664">
        <w:rPr>
          <w:rFonts w:eastAsia="Times New Roman" w:cs="Times New Roman"/>
          <w:lang w:eastAsia="pl-PL"/>
        </w:rPr>
        <w:t>mowy w wyznaczonym, uzasadnionym technicznie terminie, nie zadośćuczyni żądaniu Zamawiającego,</w:t>
      </w:r>
    </w:p>
    <w:p w14:paraId="68B9964C" w14:textId="77777777" w:rsidR="00E41EAA" w:rsidRPr="005A5664" w:rsidRDefault="00E41EAA" w:rsidP="00D82113">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 xml:space="preserve">jeżeli zostanie </w:t>
      </w:r>
      <w:r w:rsidRPr="005A5664">
        <w:rPr>
          <w:rFonts w:eastAsia="Times New Roman" w:cs="Times New Roman"/>
          <w:bCs/>
          <w:lang w:eastAsia="pl-PL"/>
        </w:rPr>
        <w:t>wszczęta</w:t>
      </w:r>
      <w:r w:rsidRPr="005A5664">
        <w:rPr>
          <w:rFonts w:eastAsia="Times New Roman" w:cs="Times New Roman"/>
          <w:lang w:eastAsia="pl-PL"/>
        </w:rPr>
        <w:t xml:space="preserve"> likwidacja przedsiębiorstwa Wykonawcy,</w:t>
      </w:r>
    </w:p>
    <w:p w14:paraId="32C7CFE8" w14:textId="37950E5E" w:rsidR="00E41EAA" w:rsidRPr="005A5664" w:rsidRDefault="00E41EAA" w:rsidP="00D82113">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 xml:space="preserve">jeżeli </w:t>
      </w:r>
      <w:r w:rsidR="00DE5F02">
        <w:rPr>
          <w:rFonts w:eastAsia="Times New Roman" w:cs="Times New Roman"/>
          <w:lang w:eastAsia="pl-PL"/>
        </w:rPr>
        <w:t xml:space="preserve">zajęcie majątku Wykonawcy </w:t>
      </w:r>
      <w:r w:rsidR="00AC54C9">
        <w:rPr>
          <w:rFonts w:eastAsia="Times New Roman" w:cs="Times New Roman"/>
          <w:lang w:eastAsia="pl-PL"/>
        </w:rPr>
        <w:t>uniemożliwia</w:t>
      </w:r>
      <w:r w:rsidR="00DE5F02">
        <w:rPr>
          <w:rFonts w:eastAsia="Times New Roman" w:cs="Times New Roman"/>
          <w:lang w:eastAsia="pl-PL"/>
        </w:rPr>
        <w:t xml:space="preserve"> realizacj</w:t>
      </w:r>
      <w:r w:rsidR="00AC54C9">
        <w:rPr>
          <w:rFonts w:eastAsia="Times New Roman" w:cs="Times New Roman"/>
          <w:lang w:eastAsia="pl-PL"/>
        </w:rPr>
        <w:t>ę</w:t>
      </w:r>
      <w:r w:rsidR="00DE5F02">
        <w:rPr>
          <w:rFonts w:eastAsia="Times New Roman" w:cs="Times New Roman"/>
          <w:lang w:eastAsia="pl-PL"/>
        </w:rPr>
        <w:t xml:space="preserve"> przedmiotu Umowy przez Wykonawcę</w:t>
      </w:r>
      <w:r w:rsidRPr="005A5664">
        <w:rPr>
          <w:rFonts w:eastAsia="Times New Roman" w:cs="Times New Roman"/>
          <w:lang w:eastAsia="pl-PL"/>
        </w:rPr>
        <w:t>,</w:t>
      </w:r>
    </w:p>
    <w:p w14:paraId="367FB925" w14:textId="3DE45E3D" w:rsidR="00E41EAA" w:rsidRDefault="00E41EAA" w:rsidP="00D82113">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wystąpiła konieczność wielokrotnego dokonywania bezpośredniej zapłaty podwykonawcy lub dalszemu podwykonawcy</w:t>
      </w:r>
      <w:r w:rsidR="000E5B6E" w:rsidRPr="005A5664">
        <w:rPr>
          <w:rFonts w:eastAsia="Times New Roman" w:cs="Times New Roman"/>
          <w:lang w:eastAsia="pl-PL"/>
        </w:rPr>
        <w:t xml:space="preserve"> lub konieczność dokonania bezpośrednich zapłat na sumę większą niż 5% wartości Umowy,</w:t>
      </w:r>
    </w:p>
    <w:p w14:paraId="7D002FE9" w14:textId="5E276718" w:rsidR="004B5D05" w:rsidRPr="005A5664" w:rsidRDefault="004B5D05" w:rsidP="00D82113">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Pr>
          <w:rFonts w:eastAsia="Times New Roman" w:cs="Times New Roman"/>
          <w:lang w:eastAsia="pl-PL"/>
        </w:rPr>
        <w:t xml:space="preserve">sytuacji określonej w </w:t>
      </w:r>
      <w:r>
        <w:rPr>
          <w:rFonts w:eastAsia="Times New Roman" w:cstheme="minorHAnsi"/>
          <w:lang w:eastAsia="pl-PL"/>
        </w:rPr>
        <w:t>§</w:t>
      </w:r>
      <w:r>
        <w:rPr>
          <w:rFonts w:eastAsia="Times New Roman" w:cs="Times New Roman"/>
          <w:lang w:eastAsia="pl-PL"/>
        </w:rPr>
        <w:t xml:space="preserve"> 7 ust. 5 </w:t>
      </w:r>
      <w:r w:rsidR="00AC54C9">
        <w:rPr>
          <w:rFonts w:eastAsia="Times New Roman" w:cs="Times New Roman"/>
          <w:lang w:eastAsia="pl-PL"/>
        </w:rPr>
        <w:t xml:space="preserve">i </w:t>
      </w:r>
      <w:r w:rsidR="00AC54C9">
        <w:rPr>
          <w:rFonts w:eastAsia="Times New Roman" w:cstheme="minorHAnsi"/>
          <w:lang w:eastAsia="pl-PL"/>
        </w:rPr>
        <w:t>§</w:t>
      </w:r>
      <w:r w:rsidR="00AC54C9">
        <w:rPr>
          <w:rFonts w:eastAsia="Times New Roman" w:cs="Times New Roman"/>
          <w:lang w:eastAsia="pl-PL"/>
        </w:rPr>
        <w:t xml:space="preserve"> 1</w:t>
      </w:r>
      <w:r w:rsidR="00E45212">
        <w:rPr>
          <w:rFonts w:eastAsia="Times New Roman" w:cs="Times New Roman"/>
          <w:lang w:eastAsia="pl-PL"/>
        </w:rPr>
        <w:t>1</w:t>
      </w:r>
      <w:r w:rsidR="00AC54C9">
        <w:rPr>
          <w:rFonts w:eastAsia="Times New Roman" w:cs="Times New Roman"/>
          <w:lang w:eastAsia="pl-PL"/>
        </w:rPr>
        <w:t xml:space="preserve"> ust. 6 pkt 2 </w:t>
      </w:r>
      <w:r>
        <w:rPr>
          <w:rFonts w:eastAsia="Times New Roman" w:cs="Times New Roman"/>
          <w:lang w:eastAsia="pl-PL"/>
        </w:rPr>
        <w:t>niniejszej Umowy,</w:t>
      </w:r>
    </w:p>
    <w:p w14:paraId="41125730" w14:textId="132696FA" w:rsidR="00C04BBB" w:rsidRPr="005A5664" w:rsidRDefault="00BB1673" w:rsidP="00D82113">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Pr>
          <w:rFonts w:eastAsia="Times New Roman" w:cs="Times New Roman"/>
          <w:lang w:eastAsia="pl-PL"/>
        </w:rPr>
        <w:t>W</w:t>
      </w:r>
      <w:r w:rsidR="00C04BBB" w:rsidRPr="005A5664">
        <w:rPr>
          <w:rFonts w:eastAsia="Times New Roman" w:cs="Times New Roman"/>
          <w:lang w:eastAsia="pl-PL"/>
        </w:rPr>
        <w:t xml:space="preserve">ykonawca w chwili zawarcia Umowy podlegał wykluczeniu na podstawie art. 108 </w:t>
      </w:r>
      <w:r w:rsidR="00AC54C9">
        <w:rPr>
          <w:rFonts w:eastAsia="Times New Roman" w:cs="Times New Roman"/>
          <w:lang w:eastAsia="pl-PL"/>
        </w:rPr>
        <w:t>u</w:t>
      </w:r>
      <w:r w:rsidR="00C04BBB" w:rsidRPr="005A5664">
        <w:rPr>
          <w:rFonts w:eastAsia="Times New Roman" w:cs="Times New Roman"/>
          <w:lang w:eastAsia="pl-PL"/>
        </w:rPr>
        <w:t>stawy</w:t>
      </w:r>
      <w:r w:rsidR="00AC54C9">
        <w:rPr>
          <w:rFonts w:eastAsia="Times New Roman" w:cs="Times New Roman"/>
          <w:lang w:eastAsia="pl-PL"/>
        </w:rPr>
        <w:t xml:space="preserve"> Pzp</w:t>
      </w:r>
      <w:r w:rsidR="00C04BBB" w:rsidRPr="005A5664">
        <w:rPr>
          <w:rFonts w:eastAsia="Times New Roman" w:cs="Times New Roman"/>
          <w:lang w:eastAsia="pl-PL"/>
        </w:rPr>
        <w:t>,</w:t>
      </w:r>
    </w:p>
    <w:p w14:paraId="46B04434" w14:textId="77777777" w:rsidR="00E41EAA" w:rsidRPr="005A5664" w:rsidRDefault="00E41EAA" w:rsidP="00D82113">
      <w:pPr>
        <w:numPr>
          <w:ilvl w:val="0"/>
          <w:numId w:val="13"/>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w przypadkach określonych w przepisach Kodeksu cywilnego i innych przepisach prawa.</w:t>
      </w:r>
    </w:p>
    <w:p w14:paraId="73354851" w14:textId="76F1ECE4" w:rsidR="00E41EAA" w:rsidRPr="00515B8F" w:rsidRDefault="00E41EAA" w:rsidP="00AC54C9">
      <w:pPr>
        <w:numPr>
          <w:ilvl w:val="0"/>
          <w:numId w:val="14"/>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W przypadku określonym w ust. 1 pkt 1) </w:t>
      </w:r>
      <w:r w:rsidR="002A0879">
        <w:rPr>
          <w:rFonts w:eastAsia="Times New Roman" w:cs="Times New Roman"/>
          <w:lang w:eastAsia="pl-PL"/>
        </w:rPr>
        <w:t xml:space="preserve">i pkt 8) </w:t>
      </w:r>
      <w:r>
        <w:rPr>
          <w:rFonts w:eastAsia="Times New Roman" w:cs="Times New Roman"/>
          <w:lang w:eastAsia="pl-PL"/>
        </w:rPr>
        <w:t xml:space="preserve">niniejszego paragrafu </w:t>
      </w:r>
      <w:r w:rsidRPr="00515B8F">
        <w:rPr>
          <w:rFonts w:eastAsia="Times New Roman" w:cs="Times New Roman"/>
          <w:lang w:eastAsia="pl-PL"/>
        </w:rPr>
        <w:t>Wykonawca może żądać jedynie wynagrodzenia należnego mu z tytułu wykonania części umowy, zrealizowanej do czasu odstąpienia.</w:t>
      </w:r>
    </w:p>
    <w:p w14:paraId="5E244BED" w14:textId="73ABB1B2" w:rsidR="00E41EAA" w:rsidRPr="004927B0" w:rsidRDefault="00E41EAA" w:rsidP="00AC54C9">
      <w:pPr>
        <w:numPr>
          <w:ilvl w:val="0"/>
          <w:numId w:val="14"/>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Odstąpienie od </w:t>
      </w:r>
      <w:r>
        <w:rPr>
          <w:rFonts w:eastAsia="Times New Roman" w:cs="Times New Roman"/>
          <w:lang w:eastAsia="pl-PL"/>
        </w:rPr>
        <w:t>U</w:t>
      </w:r>
      <w:r w:rsidRPr="00515B8F">
        <w:rPr>
          <w:rFonts w:eastAsia="Times New Roman" w:cs="Times New Roman"/>
          <w:lang w:eastAsia="pl-PL"/>
        </w:rPr>
        <w:t xml:space="preserve">mowy </w:t>
      </w:r>
      <w:r>
        <w:rPr>
          <w:rFonts w:eastAsia="Times New Roman" w:cs="Times New Roman"/>
          <w:lang w:eastAsia="pl-PL"/>
        </w:rPr>
        <w:t xml:space="preserve">lub jej części z przyczyn wskazanych w ust. 1 pkt od 2 do </w:t>
      </w:r>
      <w:r w:rsidR="004B5D05">
        <w:rPr>
          <w:rFonts w:eastAsia="Times New Roman" w:cs="Times New Roman"/>
          <w:lang w:eastAsia="pl-PL"/>
        </w:rPr>
        <w:t>7</w:t>
      </w:r>
      <w:r>
        <w:rPr>
          <w:rFonts w:eastAsia="Times New Roman" w:cs="Times New Roman"/>
          <w:lang w:eastAsia="pl-PL"/>
        </w:rPr>
        <w:t xml:space="preserve"> niniejszego paragrafu </w:t>
      </w:r>
      <w:r w:rsidRPr="00515B8F">
        <w:rPr>
          <w:rFonts w:eastAsia="Times New Roman" w:cs="Times New Roman"/>
          <w:lang w:eastAsia="pl-PL"/>
        </w:rPr>
        <w:t xml:space="preserve">powinno nastąpić w formie pisemnej pod rygorem nieważności takiego oświadczenia i powinno zawierać uzasadnienie. Uprawnienie </w:t>
      </w:r>
      <w:r w:rsidRPr="004927B0">
        <w:rPr>
          <w:rFonts w:eastAsia="Times New Roman" w:cs="Times New Roman"/>
          <w:lang w:eastAsia="pl-PL"/>
        </w:rPr>
        <w:t>odstąpienia od umowy Zamawiający może zrealizować w terminie 30 dni od powzięcia informacji o przesłankach odstąpienia</w:t>
      </w:r>
      <w:r w:rsidR="005A5664" w:rsidRPr="004927B0">
        <w:rPr>
          <w:rFonts w:eastAsia="Times New Roman" w:cs="Times New Roman"/>
          <w:lang w:eastAsia="pl-PL"/>
        </w:rPr>
        <w:t>.</w:t>
      </w:r>
    </w:p>
    <w:p w14:paraId="3181B0B8" w14:textId="77777777" w:rsidR="00E41EAA" w:rsidRPr="004927B0" w:rsidRDefault="00E41EAA" w:rsidP="00AC54C9">
      <w:pPr>
        <w:numPr>
          <w:ilvl w:val="0"/>
          <w:numId w:val="14"/>
        </w:numPr>
        <w:tabs>
          <w:tab w:val="clear" w:pos="360"/>
          <w:tab w:val="left" w:pos="426"/>
        </w:tabs>
        <w:suppressAutoHyphens/>
        <w:spacing w:after="0" w:line="360" w:lineRule="auto"/>
        <w:ind w:left="426" w:hanging="426"/>
        <w:rPr>
          <w:rFonts w:eastAsia="Times New Roman" w:cs="Times New Roman"/>
          <w:lang w:eastAsia="pl-PL"/>
        </w:rPr>
      </w:pPr>
      <w:r w:rsidRPr="004927B0">
        <w:rPr>
          <w:rFonts w:eastAsia="Times New Roman" w:cs="Times New Roman"/>
          <w:lang w:eastAsia="pl-PL"/>
        </w:rPr>
        <w:t>W przypadku odstąpienia od umowy lub jej części Wykonawcę oraz Zamawiającego obciążają następujące obowiązki szczegółowe:</w:t>
      </w:r>
    </w:p>
    <w:p w14:paraId="65232872" w14:textId="77777777" w:rsidR="00E41EAA" w:rsidRPr="004927B0" w:rsidRDefault="00E41EAA" w:rsidP="002A0879">
      <w:pPr>
        <w:numPr>
          <w:ilvl w:val="0"/>
          <w:numId w:val="1"/>
        </w:numPr>
        <w:tabs>
          <w:tab w:val="clear" w:pos="360"/>
          <w:tab w:val="left" w:pos="851"/>
        </w:tabs>
        <w:suppressAutoHyphens/>
        <w:spacing w:after="0" w:line="360" w:lineRule="auto"/>
        <w:ind w:left="851" w:hanging="425"/>
        <w:rPr>
          <w:rFonts w:eastAsia="Times New Roman" w:cs="Times New Roman"/>
          <w:lang w:eastAsia="pl-PL"/>
        </w:rPr>
      </w:pPr>
      <w:r w:rsidRPr="004927B0">
        <w:rPr>
          <w:rFonts w:eastAsia="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4927B0" w:rsidRDefault="00E41EAA" w:rsidP="002A0879">
      <w:pPr>
        <w:numPr>
          <w:ilvl w:val="0"/>
          <w:numId w:val="1"/>
        </w:numPr>
        <w:tabs>
          <w:tab w:val="clear" w:pos="360"/>
          <w:tab w:val="left" w:pos="851"/>
        </w:tabs>
        <w:suppressAutoHyphens/>
        <w:spacing w:after="0" w:line="360" w:lineRule="auto"/>
        <w:ind w:left="851" w:hanging="425"/>
        <w:rPr>
          <w:rFonts w:eastAsia="Times New Roman" w:cs="Times New Roman"/>
          <w:lang w:eastAsia="pl-PL"/>
        </w:rPr>
      </w:pPr>
      <w:r w:rsidRPr="004927B0">
        <w:rPr>
          <w:rFonts w:eastAsia="Times New Roman" w:cs="Times New Roman"/>
          <w:lang w:eastAsia="pl-PL"/>
        </w:rPr>
        <w:t>Wykonawca zabezpieczy przerwane roboty w zakresie obustronnie uzgodnionym na koszt tej strony, która spowodowała odstąpienie od umowy,</w:t>
      </w:r>
    </w:p>
    <w:p w14:paraId="1D28180D" w14:textId="77777777" w:rsidR="00E41EAA" w:rsidRPr="004927B0" w:rsidRDefault="00E41EAA" w:rsidP="002A0879">
      <w:pPr>
        <w:numPr>
          <w:ilvl w:val="0"/>
          <w:numId w:val="1"/>
        </w:numPr>
        <w:tabs>
          <w:tab w:val="clear" w:pos="360"/>
          <w:tab w:val="left" w:pos="851"/>
        </w:tabs>
        <w:suppressAutoHyphens/>
        <w:spacing w:after="0" w:line="360" w:lineRule="auto"/>
        <w:ind w:left="851" w:hanging="425"/>
        <w:rPr>
          <w:rFonts w:eastAsia="Times New Roman" w:cs="Times New Roman"/>
          <w:lang w:eastAsia="pl-PL"/>
        </w:rPr>
      </w:pPr>
      <w:r w:rsidRPr="004927B0">
        <w:rPr>
          <w:rFonts w:eastAsia="Times New Roman" w:cs="Times New Roman"/>
          <w:lang w:eastAsia="pl-PL"/>
        </w:rPr>
        <w:t>Wykonawca niezwłocznie, a najpóźniej w terminie 30 dni od odstąpienia od umowy usunie z terenu budowy urządzenie zaplecza przez niego dostarczone lub wzniesione,</w:t>
      </w:r>
    </w:p>
    <w:p w14:paraId="262F7E7F" w14:textId="77777777" w:rsidR="00E41EAA" w:rsidRPr="004927B0" w:rsidRDefault="00E41EAA" w:rsidP="002A0879">
      <w:pPr>
        <w:numPr>
          <w:ilvl w:val="0"/>
          <w:numId w:val="1"/>
        </w:numPr>
        <w:tabs>
          <w:tab w:val="clear" w:pos="360"/>
          <w:tab w:val="left" w:pos="851"/>
        </w:tabs>
        <w:suppressAutoHyphens/>
        <w:spacing w:after="0" w:line="360" w:lineRule="auto"/>
        <w:ind w:left="851" w:hanging="425"/>
        <w:rPr>
          <w:rFonts w:eastAsia="Times New Roman" w:cs="Times New Roman"/>
          <w:lang w:eastAsia="pl-PL"/>
        </w:rPr>
      </w:pPr>
      <w:r w:rsidRPr="004927B0">
        <w:rPr>
          <w:rFonts w:eastAsia="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4927B0" w:rsidRDefault="00E41EAA" w:rsidP="00883C5A">
      <w:pPr>
        <w:widowControl w:val="0"/>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4927B0">
        <w:rPr>
          <w:rFonts w:eastAsia="Times New Roman" w:cs="Times New Roman"/>
          <w:lang w:eastAsia="pl-PL"/>
        </w:rPr>
        <w:t>W przypadku gdy Wykonawca odmawia sporządzenia inwentaryzacji robót w toku i rozliczenia robót Zamawiający wykona jednostronnie rozliczenie i inwentaryzację, którą przekaże do wiadomości Wykonawcy robót.</w:t>
      </w:r>
    </w:p>
    <w:p w14:paraId="392A70CB" w14:textId="4018BBD7" w:rsidR="00E41EAA" w:rsidRPr="004927B0" w:rsidRDefault="00E41EAA" w:rsidP="00883C5A">
      <w:pPr>
        <w:widowControl w:val="0"/>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4927B0">
        <w:rPr>
          <w:rFonts w:eastAsia="Times New Roman" w:cs="Times New Roman"/>
          <w:lang w:eastAsia="pl-PL"/>
        </w:rPr>
        <w:lastRenderedPageBreak/>
        <w:t xml:space="preserve">Jeżeli Wykonawca nie wykona czynności, o których mowa w ust. 4 pkt </w:t>
      </w:r>
      <w:r w:rsidR="004927B0" w:rsidRPr="004927B0">
        <w:rPr>
          <w:rFonts w:eastAsia="Times New Roman" w:cs="Times New Roman"/>
          <w:lang w:eastAsia="pl-PL"/>
        </w:rPr>
        <w:t>2</w:t>
      </w:r>
      <w:r w:rsidRPr="004927B0">
        <w:rPr>
          <w:rFonts w:eastAsia="Times New Roman" w:cs="Times New Roman"/>
          <w:lang w:eastAsia="pl-PL"/>
        </w:rPr>
        <w:t xml:space="preserve">) i </w:t>
      </w:r>
      <w:r w:rsidR="004927B0" w:rsidRPr="004927B0">
        <w:rPr>
          <w:rFonts w:eastAsia="Times New Roman" w:cs="Times New Roman"/>
          <w:lang w:eastAsia="pl-PL"/>
        </w:rPr>
        <w:t>3</w:t>
      </w:r>
      <w:r w:rsidRPr="004927B0">
        <w:rPr>
          <w:rFonts w:eastAsia="Times New Roman" w:cs="Times New Roman"/>
          <w:lang w:eastAsia="pl-PL"/>
        </w:rPr>
        <w:t>) niniejszego paragrafu we wskazanym terminie Zamawiający dokona tych czynności na koszt i ryzyko Wykonawcy.</w:t>
      </w:r>
    </w:p>
    <w:p w14:paraId="2C35F1FD" w14:textId="77777777" w:rsidR="00E41EAA" w:rsidRDefault="00E41EAA" w:rsidP="00883C5A">
      <w:pPr>
        <w:widowControl w:val="0"/>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BA050F">
        <w:rPr>
          <w:rFonts w:eastAsia="Times New Roman" w:cs="Times New Roman"/>
          <w:lang w:eastAsia="pl-PL"/>
        </w:rPr>
        <w:t xml:space="preserve">Wykonawca będzie uprawniony do odstąpienia od umowy w terminie </w:t>
      </w:r>
      <w:r w:rsidRPr="00BA050F">
        <w:rPr>
          <w:rFonts w:eastAsia="Times New Roman" w:cs="Times New Roman"/>
          <w:bCs/>
          <w:lang w:eastAsia="pl-PL"/>
        </w:rPr>
        <w:t>7 dni</w:t>
      </w:r>
      <w:r w:rsidRPr="00BA050F">
        <w:rPr>
          <w:rFonts w:eastAsia="Times New Roman" w:cs="Times New Roman"/>
          <w:lang w:eastAsia="pl-PL"/>
        </w:rPr>
        <w:t xml:space="preserve"> od dnia pozyskania wiedzy </w:t>
      </w:r>
      <w:r>
        <w:rPr>
          <w:rFonts w:eastAsia="Times New Roman" w:cs="Times New Roman"/>
          <w:lang w:eastAsia="pl-PL"/>
        </w:rPr>
        <w:br/>
      </w:r>
      <w:r w:rsidRPr="00BA050F">
        <w:rPr>
          <w:rFonts w:eastAsia="Times New Roman" w:cs="Times New Roman"/>
          <w:lang w:eastAsia="pl-PL"/>
        </w:rPr>
        <w:t xml:space="preserve">o powstaniu okoliczności uzasadniającej odstąpienie, w </w:t>
      </w:r>
      <w:r w:rsidRPr="00BA050F">
        <w:rPr>
          <w:rFonts w:eastAsia="Times New Roman" w:cs="Times New Roman"/>
          <w:bCs/>
          <w:lang w:eastAsia="pl-PL"/>
        </w:rPr>
        <w:t>przypadkach określonych w przepisach Kodeksu cywilnego i innych przepisach prawa</w:t>
      </w:r>
      <w:r>
        <w:rPr>
          <w:rFonts w:eastAsia="Times New Roman" w:cs="Times New Roman"/>
          <w:lang w:eastAsia="pl-PL"/>
        </w:rPr>
        <w:t xml:space="preserve">. </w:t>
      </w:r>
      <w:r w:rsidRPr="00BA050F">
        <w:rPr>
          <w:rFonts w:eastAsia="Times New Roman" w:cs="Times New Roman"/>
          <w:lang w:eastAsia="pl-PL"/>
        </w:rPr>
        <w:t>Odstąpienie od umowy następuje w formie pisemnej pod rygorem nieważności</w:t>
      </w:r>
      <w:r>
        <w:rPr>
          <w:rFonts w:eastAsia="Times New Roman" w:cs="Times New Roman"/>
          <w:lang w:eastAsia="pl-PL"/>
        </w:rPr>
        <w:t>.</w:t>
      </w:r>
    </w:p>
    <w:p w14:paraId="2C915360" w14:textId="77777777" w:rsidR="00E41EAA" w:rsidRDefault="00E41EAA" w:rsidP="00883C5A">
      <w:pPr>
        <w:widowControl w:val="0"/>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9E7829">
        <w:rPr>
          <w:rFonts w:eastAsia="Times New Roman" w:cs="Times New Roman"/>
          <w:lang w:eastAsia="pl-PL"/>
        </w:rPr>
        <w:t>Za zgodą Stron umowa na mocy porozumienia może być rozwiązana w każdym czasie</w:t>
      </w:r>
      <w:r>
        <w:rPr>
          <w:rFonts w:eastAsia="Times New Roman" w:cs="Times New Roman"/>
          <w:lang w:eastAsia="pl-PL"/>
        </w:rPr>
        <w:t>.</w:t>
      </w:r>
    </w:p>
    <w:p w14:paraId="5E3842E5" w14:textId="77777777" w:rsidR="00E41EAA" w:rsidRDefault="00E41EAA" w:rsidP="00883C5A">
      <w:pPr>
        <w:widowControl w:val="0"/>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W wypadku rozwiązania umowy w sposób, o którym mowa w </w:t>
      </w:r>
      <w:r w:rsidRPr="00BA050F">
        <w:rPr>
          <w:rFonts w:eastAsia="Times New Roman" w:cs="Times New Roman"/>
          <w:bCs/>
          <w:lang w:eastAsia="pl-PL"/>
        </w:rPr>
        <w:t xml:space="preserve">ust. </w:t>
      </w:r>
      <w:r>
        <w:rPr>
          <w:rFonts w:eastAsia="Times New Roman" w:cs="Times New Roman"/>
          <w:bCs/>
          <w:lang w:eastAsia="pl-PL"/>
        </w:rPr>
        <w:t>8</w:t>
      </w:r>
      <w:r w:rsidRPr="009E7829">
        <w:rPr>
          <w:rFonts w:eastAsia="Times New Roman" w:cs="Times New Roman"/>
          <w:lang w:eastAsia="pl-PL"/>
        </w:rPr>
        <w:t xml:space="preserve"> niniejszego paragrafu Strony zobowiązane są do wykonania obowiązków i rozliczenia zadania, jak w przypadku odstąpienia od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727CDA26" w14:textId="77777777" w:rsidR="00883C5A" w:rsidRDefault="00E41EAA" w:rsidP="00883C5A">
      <w:pPr>
        <w:widowControl w:val="0"/>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Zamawiający ma prawo rozwiązania umowy w trybie natychmiastowym, w przypadku nieprzestrzegania przez Wykonawcę warunków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5A71ED5D" w14:textId="474D1073" w:rsidR="00E41EAA" w:rsidRPr="00883C5A" w:rsidRDefault="00E41EAA" w:rsidP="00883C5A">
      <w:pPr>
        <w:widowControl w:val="0"/>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883C5A">
        <w:rPr>
          <w:rFonts w:eastAsia="Times New Roman" w:cs="Times New Roman"/>
          <w:lang w:eastAsia="pl-PL"/>
        </w:rPr>
        <w:t>Wykonawca udziela rękojmi i gwarancji w zakresie określonym w Umowie na część zobowiązania wykonaną przed odstąpieniem od Umowy.</w:t>
      </w:r>
    </w:p>
    <w:p w14:paraId="5FABDC7A" w14:textId="77777777" w:rsidR="00E41EAA" w:rsidRDefault="00E41EAA" w:rsidP="00AA36D4">
      <w:pPr>
        <w:tabs>
          <w:tab w:val="left" w:pos="190"/>
          <w:tab w:val="left" w:pos="361"/>
          <w:tab w:val="left" w:pos="503"/>
        </w:tabs>
        <w:suppressAutoHyphens/>
        <w:spacing w:after="0" w:line="360" w:lineRule="auto"/>
        <w:rPr>
          <w:rFonts w:eastAsia="Times New Roman" w:cs="Times New Roman"/>
          <w:b/>
          <w:lang w:eastAsia="pl-PL"/>
        </w:rPr>
      </w:pPr>
      <w:bookmarkStart w:id="17" w:name="_Hlk13654997"/>
    </w:p>
    <w:p w14:paraId="5F363066" w14:textId="08C74E3B"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bookmarkEnd w:id="17"/>
      <w:r w:rsidR="00936B76">
        <w:rPr>
          <w:rFonts w:eastAsia="Times New Roman" w:cs="Times New Roman"/>
          <w:b/>
          <w:lang w:eastAsia="pl-PL"/>
        </w:rPr>
        <w:t>6</w:t>
      </w:r>
    </w:p>
    <w:p w14:paraId="3CEBB177" w14:textId="77777777"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Zmiany treści umowy</w:t>
      </w:r>
    </w:p>
    <w:p w14:paraId="3903F819" w14:textId="77777777" w:rsidR="00E41EAA" w:rsidRPr="00B95D2D" w:rsidRDefault="00E41EAA" w:rsidP="00FB3F9B">
      <w:pPr>
        <w:numPr>
          <w:ilvl w:val="0"/>
          <w:numId w:val="16"/>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Zmiany treści niniejszej </w:t>
      </w:r>
      <w:r>
        <w:rPr>
          <w:rFonts w:eastAsia="Times New Roman" w:cs="Times New Roman"/>
          <w:lang w:eastAsia="pl-PL"/>
        </w:rPr>
        <w:t>U</w:t>
      </w:r>
      <w:r w:rsidRPr="00515B8F">
        <w:rPr>
          <w:rFonts w:eastAsia="Times New Roman" w:cs="Times New Roman"/>
          <w:lang w:eastAsia="pl-PL"/>
        </w:rPr>
        <w:t xml:space="preserve">mowy wymagają pod rygorem nieważności zgody obu </w:t>
      </w:r>
      <w:r>
        <w:rPr>
          <w:rFonts w:eastAsia="Times New Roman" w:cs="Times New Roman"/>
          <w:lang w:eastAsia="pl-PL"/>
        </w:rPr>
        <w:t>S</w:t>
      </w:r>
      <w:r w:rsidRPr="00515B8F">
        <w:rPr>
          <w:rFonts w:eastAsia="Times New Roman" w:cs="Times New Roman"/>
          <w:lang w:eastAsia="pl-PL"/>
        </w:rPr>
        <w:t>tron, z zachowaniem formy pisemnej.</w:t>
      </w:r>
    </w:p>
    <w:p w14:paraId="6851B710" w14:textId="4E0F5A1C" w:rsidR="00E41EAA" w:rsidRPr="00B26F12" w:rsidRDefault="00E41EAA" w:rsidP="00FB3F9B">
      <w:pPr>
        <w:numPr>
          <w:ilvl w:val="0"/>
          <w:numId w:val="16"/>
        </w:numPr>
        <w:tabs>
          <w:tab w:val="clear" w:pos="360"/>
          <w:tab w:val="left" w:pos="426"/>
        </w:tabs>
        <w:suppressAutoHyphens/>
        <w:spacing w:after="0" w:line="360" w:lineRule="auto"/>
        <w:ind w:left="426" w:hanging="426"/>
        <w:rPr>
          <w:rFonts w:eastAsia="Times New Roman" w:cs="Tahoma"/>
          <w:color w:val="000000"/>
          <w:lang w:eastAsia="pl-PL"/>
        </w:rPr>
      </w:pPr>
      <w:r>
        <w:rPr>
          <w:rFonts w:eastAsia="Times New Roman" w:cs="Times New Roman"/>
          <w:lang w:eastAsia="pl-PL"/>
        </w:rPr>
        <w:t>Zmiana postanowień zawartej Umowy w stosunku do treści oferty, na podstawie której dokonano wyboru Wykonawcy</w:t>
      </w:r>
      <w:r w:rsidR="00B82ADE">
        <w:rPr>
          <w:rFonts w:eastAsia="Times New Roman" w:cs="Times New Roman"/>
          <w:lang w:eastAsia="pl-PL"/>
        </w:rPr>
        <w:t>, która nie wymaga przeprowadzenia nowego postępowania o udzielenie zamówienia</w:t>
      </w:r>
      <w:r w:rsidR="00282A9B">
        <w:rPr>
          <w:rFonts w:eastAsia="Times New Roman" w:cs="Times New Roman"/>
          <w:lang w:eastAsia="pl-PL"/>
        </w:rPr>
        <w:t>, jest możliwa w przypadkach przewidzianych w przepisach prawa lub w niniejszej Umowie, w tym w przypadku:</w:t>
      </w:r>
    </w:p>
    <w:p w14:paraId="21E8D4CE" w14:textId="77777777" w:rsidR="00E41EAA" w:rsidRPr="00ED555D" w:rsidRDefault="00E41EAA" w:rsidP="0088718B">
      <w:pPr>
        <w:numPr>
          <w:ilvl w:val="0"/>
          <w:numId w:val="17"/>
        </w:numPr>
        <w:tabs>
          <w:tab w:val="clear" w:pos="723"/>
          <w:tab w:val="left" w:pos="851"/>
          <w:tab w:val="left" w:pos="4111"/>
          <w:tab w:val="center" w:pos="7142"/>
          <w:tab w:val="right" w:pos="11678"/>
        </w:tabs>
        <w:suppressAutoHyphens/>
        <w:spacing w:after="0" w:line="360" w:lineRule="auto"/>
        <w:ind w:left="851" w:hanging="425"/>
        <w:rPr>
          <w:rFonts w:eastAsia="Times New Roman" w:cs="Tahoma"/>
          <w:color w:val="000000"/>
          <w:lang w:eastAsia="pl-PL"/>
        </w:rPr>
      </w:pPr>
      <w:r w:rsidRPr="00E23353">
        <w:rPr>
          <w:rFonts w:eastAsia="Times New Roman" w:cs="Tahoma"/>
          <w:color w:val="000000"/>
          <w:lang w:eastAsia="pl-PL"/>
        </w:rPr>
        <w:t xml:space="preserve">zmiany terminu </w:t>
      </w:r>
      <w:r w:rsidRPr="00ED555D">
        <w:rPr>
          <w:rFonts w:eastAsia="Times New Roman" w:cs="Tahoma"/>
          <w:color w:val="000000"/>
          <w:lang w:eastAsia="pl-PL"/>
        </w:rPr>
        <w:t>realizacji zamówienia na skutek:</w:t>
      </w:r>
    </w:p>
    <w:p w14:paraId="7C389D34" w14:textId="460B996D" w:rsidR="00E41EAA" w:rsidRPr="00ED555D" w:rsidRDefault="00E41EAA" w:rsidP="0068588B">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ED555D">
        <w:rPr>
          <w:rFonts w:eastAsia="Times New Roman" w:cs="Tahoma"/>
          <w:color w:val="000000"/>
          <w:lang w:eastAsia="pl-PL"/>
        </w:rPr>
        <w:t>wystąpienia działania siły wyższej (np. powódź</w:t>
      </w:r>
      <w:r w:rsidR="00846D39" w:rsidRPr="00ED555D">
        <w:rPr>
          <w:rFonts w:eastAsia="Times New Roman" w:cs="Tahoma"/>
          <w:color w:val="000000"/>
          <w:lang w:eastAsia="pl-PL"/>
        </w:rPr>
        <w:t>, stan zagrożenia epidemicznego</w:t>
      </w:r>
      <w:r w:rsidRPr="00ED555D">
        <w:rPr>
          <w:rFonts w:eastAsia="Times New Roman" w:cs="Tahoma"/>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7C39AFC6" w14:textId="5BFE7145" w:rsidR="00E41EAA" w:rsidRPr="004927B0" w:rsidRDefault="00E41EAA" w:rsidP="0068588B">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ED555D">
        <w:rPr>
          <w:rFonts w:eastAsia="Times New Roman" w:cs="Tahoma"/>
          <w:color w:val="000000"/>
          <w:lang w:eastAsia="pl-PL"/>
        </w:rPr>
        <w:t xml:space="preserve">wystąpienia warunków atmosferycznych utrudniających lub uniemożliwiających wykonanie przedmiotu umowy zgodnie z technologią wykonania danych robót; </w:t>
      </w:r>
      <w:bookmarkStart w:id="18" w:name="_Hlk19601905"/>
      <w:r w:rsidRPr="00ED555D">
        <w:rPr>
          <w:rFonts w:eastAsia="Times New Roman" w:cs="Tahoma"/>
          <w:color w:val="000000"/>
          <w:lang w:eastAsia="pl-PL"/>
        </w:rPr>
        <w:t>w takim przypadku przesunięcie terminu realizacji zamówienia wynieść powinno tyle dni ile trwa opóźnienie spowodowane powyższymi okolicznościami,</w:t>
      </w:r>
      <w:bookmarkEnd w:id="18"/>
    </w:p>
    <w:p w14:paraId="69BFA9BE" w14:textId="65E8BF8D" w:rsidR="004C718D" w:rsidRPr="004C718D" w:rsidRDefault="004C718D" w:rsidP="004C718D">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lang w:eastAsia="pl-PL"/>
        </w:rPr>
      </w:pPr>
      <w:r w:rsidRPr="004C718D">
        <w:rPr>
          <w:rFonts w:eastAsia="Times New Roman" w:cs="Tahoma"/>
          <w:lang w:eastAsia="pl-PL"/>
        </w:rPr>
        <w:t>przedłużających się procedur związanych z wykorzystaniem przez Wykonawców środków ochrony prawnej w zamówieniach publicznych lub innych procedur zamówień publicznych,</w:t>
      </w:r>
    </w:p>
    <w:p w14:paraId="4C193D8F" w14:textId="6806D8FF" w:rsidR="00E41EAA" w:rsidRPr="00ED555D" w:rsidRDefault="00E41EAA" w:rsidP="0068588B">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ED555D">
        <w:rPr>
          <w:rFonts w:eastAsia="Times New Roman" w:cs="Tahoma"/>
          <w:color w:val="000000"/>
          <w:lang w:eastAsia="pl-PL"/>
        </w:rPr>
        <w:t xml:space="preserve">wydania decyzji, postanowień lub innych aktów administracyjnych a także ich zmiany mających wpływ na wykonanie przedmiotu Umowy; w takim przypadku przesunięcie terminu realizacji </w:t>
      </w:r>
      <w:r w:rsidRPr="00ED555D">
        <w:rPr>
          <w:rFonts w:eastAsia="Times New Roman" w:cs="Tahoma"/>
          <w:color w:val="000000"/>
          <w:lang w:eastAsia="pl-PL"/>
        </w:rPr>
        <w:lastRenderedPageBreak/>
        <w:t>zamówienia wynieść powinno tyle dni ile trwa opóźnienie spowodowane powyższymi okolicznościami,</w:t>
      </w:r>
    </w:p>
    <w:p w14:paraId="7F5B6FE3" w14:textId="77777777" w:rsidR="00E41EAA" w:rsidRPr="004927B0" w:rsidRDefault="00E41EAA" w:rsidP="0068588B">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ED555D">
        <w:rPr>
          <w:rFonts w:eastAsia="Times New Roman" w:cs="Tahoma"/>
          <w:color w:val="000000"/>
          <w:lang w:eastAsia="pl-PL"/>
        </w:rPr>
        <w:t xml:space="preserve">wystąpienia okoliczności powodujących konieczność przeprowadzenia prac saperskich, archeologicznych lub innych przeszkód uniemożliwiających lub utrudniających prowadzenie robót, ujawnienie niezinwentaryzowanych lub błędnie zinwentaryzowanych instalacji; w takim przypadku przesunięcie terminu </w:t>
      </w:r>
      <w:r w:rsidRPr="004927B0">
        <w:rPr>
          <w:rFonts w:eastAsia="Times New Roman" w:cs="Tahoma"/>
          <w:color w:val="000000"/>
          <w:lang w:eastAsia="pl-PL"/>
        </w:rPr>
        <w:t>realizacji zamówienia wynieść powinno tyle dni ile trwa opóźnienie spowodowane powyższymi okolicznościami,</w:t>
      </w:r>
    </w:p>
    <w:p w14:paraId="71E0489B" w14:textId="433200C1" w:rsidR="00E41EAA" w:rsidRPr="004927B0" w:rsidRDefault="004927B0" w:rsidP="0068588B">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4927B0">
        <w:rPr>
          <w:rFonts w:eastAsia="Times New Roman" w:cs="Tahoma"/>
          <w:color w:val="000000"/>
          <w:lang w:eastAsia="pl-PL"/>
        </w:rPr>
        <w:t>konieczności realizacji robót dodatkowych, zamiennych lub koniecznych podyktowanych m.in. zwiększeniem bezpieczeństwa wykonywanych robót, zapobieżeniem powstania strat dla Zamawiającego, uzyskaniem założonego lub lepszego efektu użytkowego,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r w:rsidR="00E41EAA" w:rsidRPr="004927B0">
        <w:rPr>
          <w:rFonts w:eastAsia="Times New Roman" w:cs="Tahoma"/>
          <w:color w:val="000000"/>
          <w:lang w:eastAsia="pl-PL"/>
        </w:rPr>
        <w:t>,</w:t>
      </w:r>
    </w:p>
    <w:p w14:paraId="6F379F6E" w14:textId="2FA0991B" w:rsidR="00E41EAA" w:rsidRPr="00876180" w:rsidRDefault="00E41EAA" w:rsidP="0068588B">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076AF8">
        <w:rPr>
          <w:rFonts w:eastAsia="Times New Roman" w:cs="Tahoma"/>
          <w:color w:val="000000"/>
          <w:lang w:eastAsia="pl-PL"/>
        </w:rPr>
        <w:t>przestojów lub opóźnień spowodowanych przez Zamawiającego</w:t>
      </w:r>
      <w:r w:rsidR="00846D39" w:rsidRPr="00076AF8">
        <w:rPr>
          <w:rFonts w:eastAsia="Times New Roman" w:cs="Tahoma"/>
          <w:color w:val="000000"/>
          <w:lang w:eastAsia="pl-PL"/>
        </w:rPr>
        <w:t xml:space="preserve"> lub gestorów sieci</w:t>
      </w:r>
      <w:r w:rsidRPr="00076AF8">
        <w:rPr>
          <w:rFonts w:eastAsia="Times New Roman" w:cs="Tahoma"/>
          <w:color w:val="000000"/>
          <w:lang w:eastAsia="pl-PL"/>
        </w:rPr>
        <w:t>; w takim przypadku przesunięcie terminu realizacji zamówienia wynieść powinno tyle dni ile trwa opóźnienie spowodowane powyższymi okolicznościami,</w:t>
      </w:r>
    </w:p>
    <w:p w14:paraId="43EC290F" w14:textId="23AD87A3" w:rsidR="00E41EAA" w:rsidRPr="006D1407" w:rsidRDefault="00E41EAA" w:rsidP="0068588B">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076AF8">
        <w:rPr>
          <w:rFonts w:eastAsia="Times New Roman" w:cs="Tahoma"/>
          <w:color w:val="000000"/>
          <w:lang w:eastAsia="pl-PL"/>
        </w:rPr>
        <w:t xml:space="preserve">w razie potrzeby wykonania robót dodatkowych niezbędnych do prawidłowego zakończenia </w:t>
      </w:r>
      <w:r w:rsidR="00876180">
        <w:rPr>
          <w:rFonts w:eastAsia="Times New Roman" w:cs="Tahoma"/>
          <w:color w:val="000000"/>
          <w:lang w:eastAsia="pl-PL"/>
        </w:rPr>
        <w:t>zlecenia</w:t>
      </w:r>
      <w:r w:rsidRPr="006D1407">
        <w:rPr>
          <w:rFonts w:eastAsia="Times New Roman" w:cs="Tahoma"/>
          <w:color w:val="000000"/>
          <w:lang w:eastAsia="pl-PL"/>
        </w:rPr>
        <w:t>;</w:t>
      </w:r>
      <w:r w:rsidRPr="006D1407">
        <w:t xml:space="preserve"> </w:t>
      </w:r>
      <w:r w:rsidRPr="006D1407">
        <w:rPr>
          <w:rFonts w:eastAsia="Times New Roman" w:cs="Tahoma"/>
          <w:color w:val="000000"/>
          <w:lang w:eastAsia="pl-PL"/>
        </w:rPr>
        <w:t>w takim przypadku przesunięcie terminu realizacji zamówienia wynieść powinno minimum tyle dni ile trwa opóźnienie spowodowane powyższymi okolicznościami,</w:t>
      </w:r>
    </w:p>
    <w:p w14:paraId="62783E95" w14:textId="67EEE442" w:rsidR="00F75C0F" w:rsidRPr="006D1407" w:rsidRDefault="00E41EAA" w:rsidP="0068588B">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6D1407" w:rsidRDefault="00E41EAA" w:rsidP="0068588B">
      <w:pPr>
        <w:numPr>
          <w:ilvl w:val="0"/>
          <w:numId w:val="17"/>
        </w:numPr>
        <w:tabs>
          <w:tab w:val="clear" w:pos="723"/>
          <w:tab w:val="left" w:pos="851"/>
          <w:tab w:val="left" w:pos="4111"/>
          <w:tab w:val="center" w:pos="7142"/>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Zmiany wynagrodzenia:</w:t>
      </w:r>
    </w:p>
    <w:p w14:paraId="75D0DB9A" w14:textId="77777777" w:rsidR="00E41EAA" w:rsidRPr="006D1407" w:rsidRDefault="00E41EAA" w:rsidP="0068588B">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6D1407" w:rsidRDefault="00E41EAA" w:rsidP="0068588B">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t>w przypadku zmian technologicznych korzystnych dla Zamawiającego,</w:t>
      </w:r>
    </w:p>
    <w:p w14:paraId="682D0D6E" w14:textId="0C163F84" w:rsidR="00E41EAA" w:rsidRPr="006D1407" w:rsidRDefault="00E41EAA" w:rsidP="0068588B">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t xml:space="preserve">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t>
      </w:r>
      <w:r w:rsidRPr="006D1407">
        <w:rPr>
          <w:rFonts w:eastAsia="Times New Roman" w:cs="Tahoma"/>
          <w:color w:val="000000"/>
          <w:lang w:eastAsia="pl-PL"/>
        </w:rPr>
        <w:br/>
        <w:t>w cenie oferty Wykonawcy,</w:t>
      </w:r>
    </w:p>
    <w:p w14:paraId="23692F8C" w14:textId="27DEB37B" w:rsidR="00E41EAA" w:rsidRPr="006D1407" w:rsidRDefault="00E41EAA" w:rsidP="0068588B">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lastRenderedPageBreak/>
        <w:t xml:space="preserve">w razie potrzeby wykonania robót dodatkowych, zamiennych i innych niezbędnych do prawidłowego zakończenia inwestycji, których sposób udzielenia i rozliczenia został określony </w:t>
      </w:r>
      <w:r w:rsidRPr="006D1407">
        <w:rPr>
          <w:rFonts w:eastAsia="Times New Roman" w:cs="Tahoma"/>
          <w:color w:val="000000"/>
          <w:lang w:eastAsia="pl-PL"/>
        </w:rPr>
        <w:br/>
        <w:t>w niniejszej Umowie,</w:t>
      </w:r>
    </w:p>
    <w:p w14:paraId="27CA4ED1" w14:textId="680B9A78" w:rsidR="007E3E5D" w:rsidRPr="00FE2A95" w:rsidRDefault="007E3E5D" w:rsidP="0068588B">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lang w:eastAsia="pl-PL"/>
        </w:rPr>
      </w:pPr>
      <w:r>
        <w:rPr>
          <w:rFonts w:eastAsia="Times New Roman" w:cs="Tahoma"/>
          <w:color w:val="000000"/>
          <w:lang w:eastAsia="pl-PL"/>
        </w:rPr>
        <w:t xml:space="preserve">w przypadku wystąpienia jednej z okoliczności wskazanych w art. 436 pkt 4 lit. b ustawy Pzp w </w:t>
      </w:r>
      <w:r w:rsidRPr="00FE2A95">
        <w:rPr>
          <w:rFonts w:eastAsia="Times New Roman" w:cs="Tahoma"/>
          <w:lang w:eastAsia="pl-PL"/>
        </w:rPr>
        <w:t xml:space="preserve">zakresie wynagrodzenia należnego Wykonawcy – zgodnie z postanowieniami opisanymi w </w:t>
      </w:r>
      <w:bookmarkStart w:id="19" w:name="_Hlk88740424"/>
      <w:r w:rsidRPr="00FE2A95">
        <w:rPr>
          <w:rFonts w:eastAsia="Times New Roman" w:cstheme="minorHAnsi"/>
          <w:lang w:eastAsia="pl-PL"/>
        </w:rPr>
        <w:t>§ 1</w:t>
      </w:r>
      <w:r w:rsidR="00BA6BCE" w:rsidRPr="00FE2A95">
        <w:rPr>
          <w:rFonts w:eastAsia="Times New Roman" w:cstheme="minorHAnsi"/>
          <w:lang w:eastAsia="pl-PL"/>
        </w:rPr>
        <w:t xml:space="preserve">7 </w:t>
      </w:r>
      <w:r w:rsidRPr="00FE2A95">
        <w:rPr>
          <w:rFonts w:eastAsia="Times New Roman" w:cstheme="minorHAnsi"/>
          <w:lang w:eastAsia="pl-PL"/>
        </w:rPr>
        <w:t>ust. 1 do 9 niniejszej Umowy</w:t>
      </w:r>
      <w:bookmarkEnd w:id="19"/>
      <w:r w:rsidRPr="00FE2A95">
        <w:rPr>
          <w:rFonts w:eastAsia="Times New Roman" w:cstheme="minorHAnsi"/>
          <w:lang w:eastAsia="pl-PL"/>
        </w:rPr>
        <w:t>,</w:t>
      </w:r>
    </w:p>
    <w:p w14:paraId="1551C7A2" w14:textId="35AAA639" w:rsidR="00E41EAA" w:rsidRPr="00FE2A95" w:rsidRDefault="007E3E5D" w:rsidP="0068588B">
      <w:pPr>
        <w:numPr>
          <w:ilvl w:val="1"/>
          <w:numId w:val="17"/>
        </w:numPr>
        <w:tabs>
          <w:tab w:val="clear" w:pos="1080"/>
          <w:tab w:val="left" w:pos="1276"/>
          <w:tab w:val="left" w:pos="4111"/>
          <w:tab w:val="center" w:pos="7142"/>
          <w:tab w:val="right" w:pos="11678"/>
        </w:tabs>
        <w:suppressAutoHyphens/>
        <w:spacing w:after="0" w:line="360" w:lineRule="auto"/>
        <w:ind w:left="1276" w:hanging="425"/>
        <w:rPr>
          <w:rFonts w:eastAsia="Times New Roman" w:cs="Tahoma"/>
          <w:lang w:eastAsia="pl-PL"/>
        </w:rPr>
      </w:pPr>
      <w:r w:rsidRPr="00FE2A95">
        <w:rPr>
          <w:rFonts w:eastAsia="Times New Roman" w:cstheme="minorHAnsi"/>
          <w:lang w:eastAsia="pl-PL"/>
        </w:rPr>
        <w:t>w przypadku zmian cen materiałów lub kosztów związanych z realizacją Umowy – zgodnie z postanowieniami opisanymi w § 1</w:t>
      </w:r>
      <w:r w:rsidR="00BA6BCE" w:rsidRPr="00FE2A95">
        <w:rPr>
          <w:rFonts w:eastAsia="Times New Roman" w:cstheme="minorHAnsi"/>
          <w:lang w:eastAsia="pl-PL"/>
        </w:rPr>
        <w:t>7</w:t>
      </w:r>
      <w:r w:rsidRPr="00FE2A95">
        <w:rPr>
          <w:rFonts w:eastAsia="Times New Roman" w:cstheme="minorHAnsi"/>
          <w:lang w:eastAsia="pl-PL"/>
        </w:rPr>
        <w:t xml:space="preserve"> ust. 10 do 15 niniejszej Umowy,</w:t>
      </w:r>
    </w:p>
    <w:p w14:paraId="0B069637" w14:textId="08E089A5" w:rsidR="00E41EAA" w:rsidRPr="007E3E5D" w:rsidRDefault="00E41EAA" w:rsidP="0068588B">
      <w:pPr>
        <w:numPr>
          <w:ilvl w:val="0"/>
          <w:numId w:val="17"/>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FE2A95">
        <w:rPr>
          <w:rFonts w:eastAsia="Times New Roman" w:cs="Tahoma"/>
          <w:lang w:eastAsia="pl-PL"/>
        </w:rPr>
        <w:t xml:space="preserve">wynikającym z potrzeby wprowadzenia innych rozwiązań technologicznych usprawniających wykonanie zamówienia ze względów technicznych lub finansowych z zastrzeżeniem, że zmiany nie </w:t>
      </w:r>
      <w:r w:rsidRPr="007E3E5D">
        <w:rPr>
          <w:rFonts w:eastAsia="Times New Roman" w:cs="Tahoma"/>
          <w:color w:val="000000"/>
          <w:lang w:eastAsia="pl-PL"/>
        </w:rPr>
        <w:t xml:space="preserve">mają istotnego wpływu na pierwotne warunki udziału w postępowaniu oraz na pierwotny przedmiot zamówienia określony w </w:t>
      </w:r>
      <w:r w:rsidR="002A615E" w:rsidRPr="007E3E5D">
        <w:rPr>
          <w:rFonts w:eastAsia="Times New Roman" w:cs="Tahoma"/>
          <w:lang w:eastAsia="pl-PL"/>
        </w:rPr>
        <w:t>S</w:t>
      </w:r>
      <w:r w:rsidRPr="007E3E5D">
        <w:rPr>
          <w:rFonts w:eastAsia="Times New Roman" w:cs="Tahoma"/>
          <w:lang w:eastAsia="pl-PL"/>
        </w:rPr>
        <w:t>WZ;</w:t>
      </w:r>
      <w:r w:rsidRPr="007E3E5D">
        <w:rPr>
          <w:rFonts w:eastAsia="Times New Roman" w:cs="Tahoma"/>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w:t>
      </w:r>
      <w:r w:rsidRPr="007E3E5D">
        <w:rPr>
          <w:rFonts w:eastAsia="Times New Roman" w:cstheme="minorHAnsi"/>
          <w:color w:val="000000"/>
          <w:lang w:eastAsia="pl-PL"/>
        </w:rPr>
        <w:t>§</w:t>
      </w:r>
      <w:r w:rsidRPr="007E3E5D">
        <w:rPr>
          <w:rFonts w:eastAsia="Times New Roman" w:cs="Tahoma"/>
          <w:color w:val="000000"/>
          <w:lang w:eastAsia="pl-PL"/>
        </w:rPr>
        <w:t xml:space="preserve"> </w:t>
      </w:r>
      <w:r w:rsidR="003B1B94" w:rsidRPr="007E3E5D">
        <w:rPr>
          <w:rFonts w:eastAsia="Times New Roman" w:cs="Tahoma"/>
          <w:color w:val="000000"/>
          <w:lang w:eastAsia="pl-PL"/>
        </w:rPr>
        <w:t>9</w:t>
      </w:r>
      <w:r w:rsidRPr="007E3E5D">
        <w:rPr>
          <w:rFonts w:eastAsia="Times New Roman" w:cs="Tahoma"/>
          <w:color w:val="000000"/>
          <w:lang w:eastAsia="pl-PL"/>
        </w:rPr>
        <w:t xml:space="preserve"> niniejszej Umowy,</w:t>
      </w:r>
    </w:p>
    <w:p w14:paraId="16FF0F7A" w14:textId="545077E4" w:rsidR="00816805" w:rsidRPr="006D1407" w:rsidRDefault="00E41EAA" w:rsidP="0068588B">
      <w:pPr>
        <w:numPr>
          <w:ilvl w:val="0"/>
          <w:numId w:val="17"/>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zmian wynikających ze zmian przepisów prawa, niezależnych od Stron,</w:t>
      </w:r>
    </w:p>
    <w:p w14:paraId="7F664AC6" w14:textId="71A08B3F" w:rsidR="00E41EAA" w:rsidRPr="006D1407" w:rsidRDefault="007F0EF9" w:rsidP="0068588B">
      <w:pPr>
        <w:numPr>
          <w:ilvl w:val="0"/>
          <w:numId w:val="17"/>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Pr>
          <w:rFonts w:eastAsia="Times New Roman" w:cs="Tahoma"/>
          <w:color w:val="000000"/>
          <w:lang w:eastAsia="pl-PL"/>
        </w:rPr>
        <w:t xml:space="preserve">zmiany </w:t>
      </w:r>
      <w:r w:rsidR="00E41EAA" w:rsidRPr="006D1407">
        <w:rPr>
          <w:rFonts w:eastAsia="Times New Roman" w:cs="Tahoma"/>
          <w:color w:val="000000"/>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6D1407" w:rsidRDefault="00E41EAA" w:rsidP="0068588B">
      <w:pPr>
        <w:numPr>
          <w:ilvl w:val="0"/>
          <w:numId w:val="17"/>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 xml:space="preserve">zmiany zakresu robót powierzonego podwykonawcom, </w:t>
      </w:r>
    </w:p>
    <w:p w14:paraId="0DAE26E6" w14:textId="22DAD0FB" w:rsidR="00E41EAA" w:rsidRDefault="00E41EAA" w:rsidP="0068588B">
      <w:pPr>
        <w:numPr>
          <w:ilvl w:val="0"/>
          <w:numId w:val="17"/>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 xml:space="preserve">zmiany osób wskazanych przez Wykonawcę do pełnienia funkcji, o </w:t>
      </w:r>
      <w:r w:rsidRPr="007E3E5D">
        <w:rPr>
          <w:rFonts w:eastAsia="Times New Roman" w:cs="Tahoma"/>
          <w:color w:val="000000"/>
          <w:lang w:eastAsia="pl-PL"/>
        </w:rPr>
        <w:t xml:space="preserve">których mowa w § </w:t>
      </w:r>
      <w:r w:rsidR="00681180" w:rsidRPr="007E3E5D">
        <w:rPr>
          <w:rFonts w:eastAsia="Times New Roman" w:cs="Tahoma"/>
          <w:color w:val="000000"/>
          <w:lang w:eastAsia="pl-PL"/>
        </w:rPr>
        <w:t>5</w:t>
      </w:r>
      <w:r w:rsidRPr="007E3E5D">
        <w:rPr>
          <w:rFonts w:eastAsia="Times New Roman" w:cs="Tahoma"/>
          <w:color w:val="000000"/>
          <w:lang w:eastAsia="pl-PL"/>
        </w:rPr>
        <w:t xml:space="preserve"> Umowy, przy</w:t>
      </w:r>
      <w:r w:rsidRPr="006D1407">
        <w:rPr>
          <w:rFonts w:eastAsia="Times New Roman" w:cs="Tahoma"/>
          <w:color w:val="000000"/>
          <w:lang w:eastAsia="pl-PL"/>
        </w:rPr>
        <w:t xml:space="preserve"> czym nowo wskazane osoby powinny spełniać wymagania określone przez Zamawiającego w </w:t>
      </w:r>
      <w:r w:rsidRPr="006D1407">
        <w:rPr>
          <w:rFonts w:eastAsia="Times New Roman" w:cs="Tahoma"/>
          <w:lang w:eastAsia="pl-PL"/>
        </w:rPr>
        <w:t>SWZ</w:t>
      </w:r>
      <w:r w:rsidRPr="006D1407">
        <w:rPr>
          <w:rFonts w:eastAsia="Times New Roman" w:cs="Tahoma"/>
          <w:color w:val="FF0000"/>
          <w:lang w:eastAsia="pl-PL"/>
        </w:rPr>
        <w:t xml:space="preserve"> </w:t>
      </w:r>
      <w:r w:rsidRPr="006D1407">
        <w:rPr>
          <w:rFonts w:eastAsia="Times New Roman" w:cs="Tahoma"/>
          <w:color w:val="000000"/>
          <w:lang w:eastAsia="pl-PL"/>
        </w:rPr>
        <w:br/>
        <w:t>i uzyskać akceptację Zamawiającego,</w:t>
      </w:r>
    </w:p>
    <w:p w14:paraId="6D17083D" w14:textId="527B9A17" w:rsidR="00E41EAA" w:rsidRPr="007E3E5D" w:rsidRDefault="00E41EAA" w:rsidP="0068588B">
      <w:pPr>
        <w:numPr>
          <w:ilvl w:val="0"/>
          <w:numId w:val="17"/>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zmiany podmiotów</w:t>
      </w:r>
      <w:r w:rsidR="00681180" w:rsidRPr="006D1407">
        <w:rPr>
          <w:rFonts w:eastAsia="Times New Roman" w:cs="Tahoma"/>
          <w:color w:val="000000"/>
          <w:lang w:eastAsia="pl-PL"/>
        </w:rPr>
        <w:t xml:space="preserve"> trzecich</w:t>
      </w:r>
      <w:r w:rsidRPr="006D1407">
        <w:rPr>
          <w:rFonts w:eastAsia="Times New Roman" w:cs="Tahoma"/>
          <w:color w:val="000000"/>
          <w:lang w:eastAsia="pl-PL"/>
        </w:rPr>
        <w:t xml:space="preserve"> na </w:t>
      </w:r>
      <w:r w:rsidRPr="007E3E5D">
        <w:rPr>
          <w:rFonts w:eastAsia="Times New Roman" w:cs="Tahoma"/>
          <w:color w:val="000000"/>
          <w:lang w:eastAsia="pl-PL"/>
        </w:rPr>
        <w:t xml:space="preserve">etapie realizacji Umowy, na zasobach których Wykonawca opierał się wskazując spełnianie warunków udziału w postępowaniu, z zastrzeżeniem, że spełnione są warunki udziału w postępowaniu określone w </w:t>
      </w:r>
      <w:r w:rsidRPr="007E3E5D">
        <w:rPr>
          <w:rFonts w:eastAsia="Times New Roman" w:cs="Tahoma"/>
          <w:lang w:eastAsia="pl-PL"/>
        </w:rPr>
        <w:t>SWZ</w:t>
      </w:r>
      <w:r w:rsidRPr="007E3E5D">
        <w:rPr>
          <w:rFonts w:eastAsia="Times New Roman" w:cs="Tahoma"/>
          <w:color w:val="000000"/>
          <w:lang w:eastAsia="pl-PL"/>
        </w:rPr>
        <w:t>,</w:t>
      </w:r>
    </w:p>
    <w:p w14:paraId="27A3FF54" w14:textId="30445337" w:rsidR="00E41EAA" w:rsidRPr="007E3E5D" w:rsidRDefault="00E41EAA" w:rsidP="0068588B">
      <w:pPr>
        <w:numPr>
          <w:ilvl w:val="0"/>
          <w:numId w:val="17"/>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7E3E5D">
        <w:rPr>
          <w:rFonts w:eastAsia="Times New Roman" w:cs="Tahoma"/>
          <w:color w:val="000000"/>
          <w:lang w:eastAsia="pl-PL"/>
        </w:rPr>
        <w:t>zmiany dotyczą wprowadzenia zamiennych materiałów, urządzeń jak również technologii wykonywania robót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6D1407" w:rsidRDefault="00E41EAA" w:rsidP="0068588B">
      <w:pPr>
        <w:numPr>
          <w:ilvl w:val="0"/>
          <w:numId w:val="17"/>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zmiany dotyczą terminów płatności,</w:t>
      </w:r>
    </w:p>
    <w:p w14:paraId="41DD880B" w14:textId="745346BE" w:rsidR="00E41EAA" w:rsidRPr="006D1407" w:rsidRDefault="00E41EAA" w:rsidP="0068588B">
      <w:pPr>
        <w:numPr>
          <w:ilvl w:val="0"/>
          <w:numId w:val="17"/>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 xml:space="preserve">zmiany, niezależnie od ich wartości, nie są istotne w rozumieniu </w:t>
      </w:r>
      <w:r w:rsidRPr="006D1407">
        <w:rPr>
          <w:rFonts w:eastAsia="Times New Roman" w:cs="Tahoma"/>
          <w:lang w:eastAsia="pl-PL"/>
        </w:rPr>
        <w:t xml:space="preserve">art. </w:t>
      </w:r>
      <w:r w:rsidR="00F75C0F" w:rsidRPr="006D1407">
        <w:rPr>
          <w:rFonts w:eastAsia="Times New Roman" w:cs="Tahoma"/>
          <w:lang w:eastAsia="pl-PL"/>
        </w:rPr>
        <w:t>454 ust. 2</w:t>
      </w:r>
      <w:r w:rsidRPr="006D1407">
        <w:rPr>
          <w:rFonts w:eastAsia="Times New Roman" w:cs="Tahoma"/>
          <w:lang w:eastAsia="pl-PL"/>
        </w:rPr>
        <w:t xml:space="preserve"> </w:t>
      </w:r>
      <w:r w:rsidR="00935D85">
        <w:rPr>
          <w:rFonts w:eastAsia="Times New Roman" w:cs="Tahoma"/>
          <w:color w:val="000000"/>
          <w:lang w:eastAsia="pl-PL"/>
        </w:rPr>
        <w:t>u</w:t>
      </w:r>
      <w:r w:rsidRPr="006D1407">
        <w:rPr>
          <w:rFonts w:eastAsia="Times New Roman" w:cs="Tahoma"/>
          <w:color w:val="000000"/>
          <w:lang w:eastAsia="pl-PL"/>
        </w:rPr>
        <w:t>stawy</w:t>
      </w:r>
      <w:r w:rsidR="00935D85">
        <w:rPr>
          <w:rFonts w:eastAsia="Times New Roman" w:cs="Tahoma"/>
          <w:color w:val="000000"/>
          <w:lang w:eastAsia="pl-PL"/>
        </w:rPr>
        <w:t xml:space="preserve"> Pzp</w:t>
      </w:r>
      <w:r w:rsidRPr="006D1407">
        <w:rPr>
          <w:rFonts w:eastAsia="Times New Roman" w:cs="Tahoma"/>
          <w:color w:val="000000"/>
          <w:lang w:eastAsia="pl-PL"/>
        </w:rPr>
        <w:t>,</w:t>
      </w:r>
    </w:p>
    <w:p w14:paraId="6AB8D613" w14:textId="702979A4" w:rsidR="00E41EAA" w:rsidRPr="006D1407" w:rsidRDefault="00681180" w:rsidP="0068588B">
      <w:pPr>
        <w:numPr>
          <w:ilvl w:val="0"/>
          <w:numId w:val="17"/>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935D85">
        <w:rPr>
          <w:rFonts w:eastAsia="Times New Roman" w:cs="Tahoma"/>
          <w:color w:val="000000"/>
          <w:lang w:eastAsia="pl-PL"/>
        </w:rPr>
        <w:t xml:space="preserve"> Pzp</w:t>
      </w:r>
      <w:r w:rsidR="00E41EAA" w:rsidRPr="006D1407">
        <w:rPr>
          <w:rFonts w:eastAsia="Times New Roman" w:cs="Tahoma"/>
          <w:color w:val="000000"/>
          <w:lang w:eastAsia="pl-PL"/>
        </w:rPr>
        <w:t>.</w:t>
      </w:r>
    </w:p>
    <w:p w14:paraId="4FF98D10" w14:textId="77777777" w:rsidR="00E41EAA" w:rsidRPr="00681180" w:rsidRDefault="00E41EAA" w:rsidP="0068588B">
      <w:pPr>
        <w:pStyle w:val="Akapitzlist"/>
        <w:numPr>
          <w:ilvl w:val="0"/>
          <w:numId w:val="34"/>
        </w:numPr>
        <w:tabs>
          <w:tab w:val="left" w:pos="4111"/>
          <w:tab w:val="center" w:pos="7142"/>
          <w:tab w:val="right" w:pos="11678"/>
        </w:tabs>
        <w:suppressAutoHyphens/>
        <w:spacing w:after="0" w:line="360" w:lineRule="auto"/>
        <w:ind w:left="426" w:hanging="426"/>
        <w:rPr>
          <w:rFonts w:eastAsia="Times New Roman" w:cs="Tahoma"/>
          <w:color w:val="000000"/>
          <w:lang w:eastAsia="pl-PL"/>
        </w:rPr>
      </w:pPr>
      <w:r w:rsidRPr="00681180">
        <w:rPr>
          <w:rFonts w:eastAsia="Times New Roman" w:cs="Tahoma"/>
          <w:color w:val="000000"/>
          <w:lang w:eastAsia="pl-PL"/>
        </w:rPr>
        <w:t>Zmiany przewidziane w Umowie mogą być inicjowane przez Zamawiającego, lub przez Wykonawcę.</w:t>
      </w:r>
    </w:p>
    <w:p w14:paraId="33A589D0" w14:textId="77777777" w:rsidR="00E41EAA" w:rsidRDefault="00E41EAA" w:rsidP="0068588B">
      <w:pPr>
        <w:pStyle w:val="Akapitzlist"/>
        <w:numPr>
          <w:ilvl w:val="0"/>
          <w:numId w:val="34"/>
        </w:numPr>
        <w:tabs>
          <w:tab w:val="left" w:pos="4111"/>
          <w:tab w:val="center" w:pos="7142"/>
          <w:tab w:val="right" w:pos="11678"/>
        </w:tabs>
        <w:suppressAutoHyphens/>
        <w:spacing w:after="0" w:line="360" w:lineRule="auto"/>
        <w:ind w:left="426" w:hanging="426"/>
        <w:rPr>
          <w:rFonts w:eastAsia="Times New Roman" w:cs="Tahoma"/>
          <w:color w:val="000000"/>
          <w:lang w:eastAsia="pl-PL"/>
        </w:rPr>
      </w:pPr>
      <w:r w:rsidRPr="00681180">
        <w:rPr>
          <w:rFonts w:eastAsia="Times New Roman" w:cs="Tahoma"/>
          <w:color w:val="000000"/>
          <w:lang w:eastAsia="pl-PL"/>
        </w:rPr>
        <w:lastRenderedPageBreak/>
        <w:t>W przypadku zainicjowania zmian przez Wykonawcę</w:t>
      </w:r>
      <w:r w:rsidRPr="00E23353">
        <w:rPr>
          <w:rFonts w:eastAsia="Times New Roman" w:cs="Tahoma"/>
          <w:color w:val="000000"/>
          <w:lang w:eastAsia="pl-PL"/>
        </w:rPr>
        <w:t xml:space="preserve">, o których mowa w </w:t>
      </w:r>
      <w:r w:rsidRPr="00E23353">
        <w:rPr>
          <w:rFonts w:eastAsia="Times New Roman" w:cs="Tahoma"/>
          <w:bCs/>
          <w:color w:val="000000"/>
          <w:lang w:eastAsia="pl-PL"/>
        </w:rPr>
        <w:t xml:space="preserve">ust. </w:t>
      </w:r>
      <w:r>
        <w:rPr>
          <w:rFonts w:eastAsia="Times New Roman" w:cs="Tahoma"/>
          <w:bCs/>
          <w:color w:val="000000"/>
          <w:lang w:eastAsia="pl-PL"/>
        </w:rPr>
        <w:t>2</w:t>
      </w:r>
      <w:r w:rsidRPr="00E23353">
        <w:rPr>
          <w:rFonts w:eastAsia="Times New Roman" w:cs="Tahoma"/>
          <w:color w:val="000000"/>
          <w:lang w:eastAsia="pl-PL"/>
        </w:rPr>
        <w:t xml:space="preserve"> niniejszego paragrafu, Wykonawca jest zobowiązany do złożenie wniosku uzasadniającego konieczność dokonania zmian </w:t>
      </w:r>
      <w:r>
        <w:rPr>
          <w:rFonts w:eastAsia="Times New Roman" w:cs="Tahoma"/>
          <w:color w:val="000000"/>
          <w:lang w:eastAsia="pl-PL"/>
        </w:rPr>
        <w:br/>
      </w:r>
      <w:r w:rsidRPr="00E23353">
        <w:rPr>
          <w:rFonts w:eastAsia="Times New Roman" w:cs="Tahoma"/>
          <w:color w:val="000000"/>
          <w:lang w:eastAsia="pl-PL"/>
        </w:rPr>
        <w:t xml:space="preserve">w przedmiotowej </w:t>
      </w:r>
      <w:r>
        <w:rPr>
          <w:rFonts w:eastAsia="Times New Roman" w:cs="Tahoma"/>
          <w:color w:val="000000"/>
          <w:lang w:eastAsia="pl-PL"/>
        </w:rPr>
        <w:t>U</w:t>
      </w:r>
      <w:r w:rsidRPr="00E23353">
        <w:rPr>
          <w:rFonts w:eastAsia="Times New Roman" w:cs="Tahoma"/>
          <w:color w:val="000000"/>
          <w:lang w:eastAsia="pl-PL"/>
        </w:rPr>
        <w:t>mowie</w:t>
      </w:r>
      <w:r>
        <w:rPr>
          <w:rFonts w:eastAsia="Times New Roman" w:cs="Tahoma"/>
          <w:color w:val="000000"/>
          <w:lang w:eastAsia="pl-PL"/>
        </w:rPr>
        <w:t>.</w:t>
      </w:r>
    </w:p>
    <w:p w14:paraId="70A4B2B9" w14:textId="77777777" w:rsidR="00E41EAA" w:rsidRPr="00E23353" w:rsidRDefault="00E41EAA" w:rsidP="0068588B">
      <w:pPr>
        <w:pStyle w:val="Akapitzlist"/>
        <w:numPr>
          <w:ilvl w:val="0"/>
          <w:numId w:val="34"/>
        </w:numPr>
        <w:tabs>
          <w:tab w:val="left" w:pos="4111"/>
          <w:tab w:val="center" w:pos="7142"/>
          <w:tab w:val="right" w:pos="11678"/>
        </w:tabs>
        <w:suppressAutoHyphens/>
        <w:spacing w:after="0" w:line="360" w:lineRule="auto"/>
        <w:ind w:left="426" w:hanging="426"/>
        <w:rPr>
          <w:rFonts w:eastAsia="Times New Roman" w:cs="Tahoma"/>
          <w:color w:val="000000"/>
          <w:lang w:eastAsia="pl-PL"/>
        </w:rPr>
      </w:pPr>
      <w:r w:rsidRPr="00E23353">
        <w:rPr>
          <w:rFonts w:eastAsia="Times New Roman" w:cs="Tahoma"/>
          <w:bCs/>
          <w:color w:val="000000"/>
          <w:lang w:eastAsia="pl-PL"/>
        </w:rPr>
        <w:t>Jeżeli Zamawiający</w:t>
      </w:r>
      <w:r w:rsidRPr="00E23353">
        <w:rPr>
          <w:rFonts w:eastAsia="Times New Roman" w:cs="Tahoma"/>
          <w:bCs/>
          <w:i/>
          <w:color w:val="000000"/>
          <w:lang w:eastAsia="pl-PL"/>
        </w:rPr>
        <w:t xml:space="preserve"> </w:t>
      </w:r>
      <w:r w:rsidRPr="00E23353">
        <w:rPr>
          <w:rFonts w:eastAsia="Times New Roman" w:cs="Tahoma"/>
          <w:bCs/>
          <w:color w:val="000000"/>
          <w:lang w:eastAsia="pl-PL"/>
        </w:rPr>
        <w:t xml:space="preserve">uzna, że zaistniałe okoliczności nie stanowią podstawy do zmiany w </w:t>
      </w:r>
      <w:r>
        <w:rPr>
          <w:rFonts w:eastAsia="Times New Roman" w:cs="Tahoma"/>
          <w:bCs/>
          <w:color w:val="000000"/>
          <w:lang w:eastAsia="pl-PL"/>
        </w:rPr>
        <w:t>U</w:t>
      </w:r>
      <w:r w:rsidRPr="00E23353">
        <w:rPr>
          <w:rFonts w:eastAsia="Times New Roman" w:cs="Tahoma"/>
          <w:bCs/>
          <w:color w:val="000000"/>
          <w:lang w:eastAsia="pl-PL"/>
        </w:rPr>
        <w:t xml:space="preserve">mowie, Wykonawca zobowiązany jest do realizacji </w:t>
      </w:r>
      <w:r>
        <w:rPr>
          <w:rFonts w:eastAsia="Times New Roman" w:cs="Tahoma"/>
          <w:bCs/>
          <w:color w:val="000000"/>
          <w:lang w:eastAsia="pl-PL"/>
        </w:rPr>
        <w:t>przedmiotu Umowy</w:t>
      </w:r>
      <w:r w:rsidRPr="00E23353">
        <w:rPr>
          <w:rFonts w:eastAsia="Times New Roman" w:cs="Tahoma"/>
          <w:bCs/>
          <w:color w:val="000000"/>
          <w:lang w:eastAsia="pl-PL"/>
        </w:rPr>
        <w:t xml:space="preserve"> zgodnie z warunkami zawartymi </w:t>
      </w:r>
      <w:r>
        <w:rPr>
          <w:rFonts w:eastAsia="Times New Roman" w:cs="Tahoma"/>
          <w:bCs/>
          <w:color w:val="000000"/>
          <w:lang w:eastAsia="pl-PL"/>
        </w:rPr>
        <w:br/>
      </w:r>
      <w:r w:rsidRPr="00E23353">
        <w:rPr>
          <w:rFonts w:eastAsia="Times New Roman" w:cs="Tahoma"/>
          <w:bCs/>
          <w:color w:val="000000"/>
          <w:lang w:eastAsia="pl-PL"/>
        </w:rPr>
        <w:t xml:space="preserve">w </w:t>
      </w:r>
      <w:r>
        <w:rPr>
          <w:rFonts w:eastAsia="Times New Roman" w:cs="Tahoma"/>
          <w:bCs/>
          <w:color w:val="000000"/>
          <w:lang w:eastAsia="pl-PL"/>
        </w:rPr>
        <w:t>niniejszej U</w:t>
      </w:r>
      <w:r w:rsidRPr="00E23353">
        <w:rPr>
          <w:rFonts w:eastAsia="Times New Roman" w:cs="Tahoma"/>
          <w:bCs/>
          <w:color w:val="000000"/>
          <w:lang w:eastAsia="pl-PL"/>
        </w:rPr>
        <w:t>mowie</w:t>
      </w:r>
      <w:r>
        <w:rPr>
          <w:rFonts w:eastAsia="Times New Roman" w:cs="Tahoma"/>
          <w:bCs/>
          <w:color w:val="000000"/>
          <w:lang w:eastAsia="pl-PL"/>
        </w:rPr>
        <w:t>.</w:t>
      </w:r>
    </w:p>
    <w:p w14:paraId="79694BF4" w14:textId="77777777" w:rsidR="00E41EAA" w:rsidRDefault="00E41EAA" w:rsidP="00AA36D4">
      <w:pPr>
        <w:pStyle w:val="Akapitzlist"/>
        <w:tabs>
          <w:tab w:val="left" w:pos="4111"/>
          <w:tab w:val="center" w:pos="7142"/>
          <w:tab w:val="right" w:pos="11678"/>
        </w:tabs>
        <w:suppressAutoHyphens/>
        <w:spacing w:after="0" w:line="360" w:lineRule="auto"/>
        <w:ind w:left="472"/>
        <w:rPr>
          <w:rFonts w:eastAsia="Times New Roman" w:cs="Tahoma"/>
          <w:color w:val="000000"/>
          <w:lang w:eastAsia="pl-PL"/>
        </w:rPr>
      </w:pPr>
    </w:p>
    <w:p w14:paraId="33E2373C" w14:textId="581A653A" w:rsidR="00C14C6A" w:rsidRPr="00346289" w:rsidRDefault="00C14C6A" w:rsidP="00C14C6A">
      <w:pPr>
        <w:suppressAutoHyphens/>
        <w:spacing w:after="0" w:line="360" w:lineRule="auto"/>
        <w:rPr>
          <w:rFonts w:eastAsia="Times New Roman" w:cs="Times New Roman"/>
          <w:b/>
          <w:lang w:eastAsia="pl-PL"/>
        </w:rPr>
      </w:pPr>
      <w:r w:rsidRPr="00346289">
        <w:rPr>
          <w:rFonts w:eastAsia="Times New Roman" w:cs="Times New Roman"/>
          <w:b/>
          <w:lang w:eastAsia="pl-PL"/>
        </w:rPr>
        <w:t>§ 1</w:t>
      </w:r>
      <w:r w:rsidR="007E3E5D">
        <w:rPr>
          <w:rFonts w:eastAsia="Times New Roman" w:cs="Times New Roman"/>
          <w:b/>
          <w:lang w:eastAsia="pl-PL"/>
        </w:rPr>
        <w:t>7</w:t>
      </w:r>
      <w:r w:rsidRPr="00346289">
        <w:rPr>
          <w:rFonts w:eastAsia="Times New Roman" w:cs="Times New Roman"/>
          <w:b/>
          <w:lang w:eastAsia="pl-PL"/>
        </w:rPr>
        <w:t>.</w:t>
      </w:r>
    </w:p>
    <w:p w14:paraId="086DBA96" w14:textId="77777777" w:rsidR="00C14C6A" w:rsidRDefault="00C14C6A" w:rsidP="00C14C6A">
      <w:pPr>
        <w:suppressAutoHyphens/>
        <w:spacing w:after="0" w:line="360" w:lineRule="auto"/>
        <w:rPr>
          <w:rFonts w:eastAsia="Times New Roman" w:cs="Times New Roman"/>
          <w:b/>
          <w:lang w:eastAsia="pl-PL"/>
        </w:rPr>
      </w:pPr>
      <w:r w:rsidRPr="00346289">
        <w:rPr>
          <w:rFonts w:eastAsia="Times New Roman" w:cs="Times New Roman"/>
          <w:b/>
          <w:lang w:eastAsia="pl-PL"/>
        </w:rPr>
        <w:t>Warunki zmiany Umowy w zakresie wysokości wynagrodzenia Wykonawcy</w:t>
      </w:r>
      <w:r>
        <w:rPr>
          <w:rFonts w:eastAsia="Times New Roman" w:cs="Times New Roman"/>
          <w:b/>
          <w:lang w:eastAsia="pl-PL"/>
        </w:rPr>
        <w:t>, waloryzacja wynagrodzenia w przypadkach zmiany ceny materiałów lub kosztów</w:t>
      </w:r>
    </w:p>
    <w:p w14:paraId="749BD266" w14:textId="77777777" w:rsidR="00C14C6A" w:rsidRPr="00346289" w:rsidRDefault="00C14C6A" w:rsidP="00C14C6A">
      <w:pPr>
        <w:pStyle w:val="Akapitzlist"/>
        <w:numPr>
          <w:ilvl w:val="0"/>
          <w:numId w:val="43"/>
        </w:numPr>
        <w:suppressAutoHyphens/>
        <w:spacing w:after="0" w:line="360" w:lineRule="auto"/>
        <w:rPr>
          <w:rFonts w:eastAsia="Times New Roman" w:cs="Times New Roman"/>
          <w:bCs/>
          <w:lang w:eastAsia="pl-PL"/>
        </w:rPr>
      </w:pPr>
      <w:r w:rsidRPr="00346289">
        <w:rPr>
          <w:rFonts w:eastAsia="Times New Roman" w:cs="Times New Roman"/>
          <w:bCs/>
          <w:lang w:eastAsia="pl-PL"/>
        </w:rPr>
        <w:t>Zamawiający określa następujące zasady zmiany Umowy w wypadku wystąpienia jednej z okoliczności wskazanych w art. 436 pkt 4 lit. b  ustawy Pzp w zakresie wynagrodzenia należnego Wykonawcy w przypadku zmiany:</w:t>
      </w:r>
    </w:p>
    <w:p w14:paraId="18E37EF4" w14:textId="77777777" w:rsidR="00C14C6A" w:rsidRPr="00346289" w:rsidRDefault="00C14C6A" w:rsidP="00FA79E3">
      <w:pPr>
        <w:pStyle w:val="Akapitzlist"/>
        <w:numPr>
          <w:ilvl w:val="1"/>
          <w:numId w:val="43"/>
        </w:numPr>
        <w:suppressAutoHyphens/>
        <w:spacing w:after="0" w:line="360" w:lineRule="auto"/>
        <w:ind w:left="851" w:hanging="425"/>
        <w:rPr>
          <w:rFonts w:eastAsia="Times New Roman" w:cs="Times New Roman"/>
          <w:bCs/>
          <w:lang w:eastAsia="pl-PL"/>
        </w:rPr>
      </w:pPr>
      <w:r w:rsidRPr="00346289">
        <w:rPr>
          <w:rFonts w:eastAsia="Times New Roman" w:cs="Times New Roman"/>
          <w:bCs/>
          <w:lang w:eastAsia="pl-PL"/>
        </w:rPr>
        <w:t>stawki podatku od towarów i usług oraz podatku akcyzowego,</w:t>
      </w:r>
    </w:p>
    <w:p w14:paraId="6A8A1FB2" w14:textId="77777777" w:rsidR="00C14C6A" w:rsidRPr="00346289" w:rsidRDefault="00C14C6A" w:rsidP="00FA79E3">
      <w:pPr>
        <w:pStyle w:val="Akapitzlist"/>
        <w:numPr>
          <w:ilvl w:val="1"/>
          <w:numId w:val="43"/>
        </w:numPr>
        <w:suppressAutoHyphens/>
        <w:spacing w:after="0" w:line="360" w:lineRule="auto"/>
        <w:ind w:left="851" w:hanging="425"/>
        <w:rPr>
          <w:rFonts w:eastAsia="Times New Roman" w:cs="Times New Roman"/>
          <w:bCs/>
          <w:lang w:eastAsia="pl-PL"/>
        </w:rPr>
      </w:pPr>
      <w:r w:rsidRPr="00346289">
        <w:rPr>
          <w:rFonts w:eastAsia="Times New Roman" w:cs="Times New Roman"/>
          <w:bCs/>
          <w:lang w:eastAsia="pl-PL"/>
        </w:rPr>
        <w:t>wysokości minimalnego wynagrodzenia za pracę albo wysokości minimalnej stawki godzinowej, ustalonych na podstawie ustawy z dnia 10 października 2002 r. o minimalnym wynagrodzeniu za pracę,</w:t>
      </w:r>
    </w:p>
    <w:p w14:paraId="4FEECD53" w14:textId="77777777" w:rsidR="00C14C6A" w:rsidRPr="00346289" w:rsidRDefault="00C14C6A" w:rsidP="00FA79E3">
      <w:pPr>
        <w:pStyle w:val="Akapitzlist"/>
        <w:numPr>
          <w:ilvl w:val="1"/>
          <w:numId w:val="43"/>
        </w:numPr>
        <w:suppressAutoHyphens/>
        <w:spacing w:after="0" w:line="360" w:lineRule="auto"/>
        <w:ind w:left="851" w:hanging="425"/>
        <w:rPr>
          <w:rFonts w:eastAsia="Times New Roman" w:cs="Times New Roman"/>
          <w:bCs/>
          <w:lang w:eastAsia="pl-PL"/>
        </w:rPr>
      </w:pPr>
      <w:r w:rsidRPr="00346289">
        <w:rPr>
          <w:rFonts w:eastAsia="Times New Roman" w:cs="Times New Roman"/>
          <w:bCs/>
          <w:lang w:eastAsia="pl-PL"/>
        </w:rPr>
        <w:t xml:space="preserve">zasad podlegania ubezpieczeniom społecznym lub ubezpieczeniu zdrowotnemu lub wysokości stawki składki na ubezpieczenia społeczne lub ubezpieczenie zdrowotne, </w:t>
      </w:r>
    </w:p>
    <w:p w14:paraId="1747C4F1" w14:textId="310D4059" w:rsidR="00C14C6A" w:rsidRPr="00346289" w:rsidRDefault="00C14C6A" w:rsidP="00FA79E3">
      <w:pPr>
        <w:pStyle w:val="Akapitzlist"/>
        <w:numPr>
          <w:ilvl w:val="1"/>
          <w:numId w:val="43"/>
        </w:numPr>
        <w:suppressAutoHyphens/>
        <w:spacing w:after="0" w:line="360" w:lineRule="auto"/>
        <w:ind w:left="851" w:hanging="425"/>
        <w:rPr>
          <w:rFonts w:eastAsia="Times New Roman" w:cs="Times New Roman"/>
          <w:bCs/>
          <w:lang w:eastAsia="pl-PL"/>
        </w:rPr>
      </w:pPr>
      <w:r w:rsidRPr="00346289">
        <w:rPr>
          <w:rFonts w:eastAsia="Times New Roman" w:cs="Times New Roman"/>
          <w:bCs/>
          <w:lang w:eastAsia="pl-PL"/>
        </w:rPr>
        <w:t>zasad gromadzenia i wysokości wpłat do pracowniczych planów kapitałowych, o których mowa w ustawie z dnia 4 października 2018 r. o pracowniczych planach kapitałowych (t.j. Dz. U. z 2020r. poz. 1342</w:t>
      </w:r>
      <w:r w:rsidR="00643831">
        <w:rPr>
          <w:rFonts w:eastAsia="Times New Roman" w:cs="Times New Roman"/>
          <w:bCs/>
          <w:lang w:eastAsia="pl-PL"/>
        </w:rPr>
        <w:t xml:space="preserve"> oraz z 2022 r. poz. 1097</w:t>
      </w:r>
      <w:r w:rsidRPr="00346289">
        <w:rPr>
          <w:rFonts w:eastAsia="Times New Roman" w:cs="Times New Roman"/>
          <w:bCs/>
          <w:lang w:eastAsia="pl-PL"/>
        </w:rPr>
        <w:t xml:space="preserve">) </w:t>
      </w:r>
    </w:p>
    <w:p w14:paraId="375B1895" w14:textId="77777777" w:rsidR="00C14C6A" w:rsidRPr="00346289" w:rsidRDefault="00C14C6A" w:rsidP="00FA79E3">
      <w:pPr>
        <w:pStyle w:val="Akapitzlist"/>
        <w:suppressAutoHyphens/>
        <w:spacing w:after="0" w:line="360" w:lineRule="auto"/>
        <w:ind w:left="426"/>
        <w:rPr>
          <w:rFonts w:eastAsia="Times New Roman" w:cs="Times New Roman"/>
          <w:bCs/>
          <w:lang w:eastAsia="pl-PL"/>
        </w:rPr>
      </w:pPr>
      <w:r w:rsidRPr="00346289">
        <w:rPr>
          <w:rFonts w:eastAsia="Times New Roman" w:cs="Times New Roman"/>
          <w:bCs/>
          <w:lang w:eastAsia="pl-PL"/>
        </w:rPr>
        <w:t>‒ jeżeli zmiany te będą miały wpływ na koszty wykonania zamówienia przez Wykonawcę.</w:t>
      </w:r>
    </w:p>
    <w:p w14:paraId="3CCAED76" w14:textId="77777777" w:rsidR="00C14C6A" w:rsidRPr="00346289" w:rsidRDefault="00C14C6A" w:rsidP="00643831">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 xml:space="preserve">Zmiana wysokości wynagrodzenia obowiązywać będzie od dnia wejścia w życie zmian o których mowa w ust. 1. Zmiana określona w ust. 1 pkt 2, 3 i 4 może być dokonana nie wcześniej niż po upływie 12 miesięcy od zawarcia umowy lub dokonania ostatniej zmiany ceny. </w:t>
      </w:r>
    </w:p>
    <w:p w14:paraId="50049FD5" w14:textId="77777777" w:rsidR="00C14C6A" w:rsidRPr="00346289" w:rsidRDefault="00C14C6A" w:rsidP="00643831">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W wypadku zmiany, o której mowa w ust. 1 pkt 1 wartość netto wynagrodzenia Wykonawcy nie zmieni się, a określona wartość brutto wynagrodzenia</w:t>
      </w:r>
      <w:r>
        <w:rPr>
          <w:rFonts w:eastAsia="Times New Roman" w:cs="Times New Roman"/>
          <w:bCs/>
          <w:lang w:eastAsia="pl-PL"/>
        </w:rPr>
        <w:t xml:space="preserve"> za wykonanie każdego zlecenia</w:t>
      </w:r>
      <w:r w:rsidRPr="00346289">
        <w:rPr>
          <w:rFonts w:eastAsia="Times New Roman" w:cs="Times New Roman"/>
          <w:bCs/>
          <w:lang w:eastAsia="pl-PL"/>
        </w:rPr>
        <w:t xml:space="preserve"> zostanie wyliczona na podstawie nowych przepisów.</w:t>
      </w:r>
    </w:p>
    <w:p w14:paraId="5C7491A8" w14:textId="77777777" w:rsidR="00C14C6A" w:rsidRPr="00346289" w:rsidRDefault="00C14C6A" w:rsidP="00643831">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W przypadku zmiany, o której mowa w ust. 1 pkt 2 wynagrodzenie Wykonawcy ulegnie zmianie o wartość wzrostu całkowitego kosztu Wykonawcy wynikającego adekwatnie ze zwiększenia wynagrodzeń osób bezpośrednio wykonujących zamówienie do wysokości aktualnie obowiązującego minimalnego wynagrodzenia, z uwzględnieniem wszystkich obciążeń publicznoprawnych od kwoty wzrostu minimalnego wynagrodzenia.</w:t>
      </w:r>
    </w:p>
    <w:p w14:paraId="7F04CDB8" w14:textId="77777777" w:rsidR="00C14C6A" w:rsidRPr="00346289" w:rsidRDefault="00C14C6A" w:rsidP="00643831">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 xml:space="preserve">W przypadku zmiany, o którym mowa w ust 1 pkt 3 wynagrodzenie Wykonawcy ulegnie adekwatnie zmianie o wartość wzrostu całkowitego kosztu Wykonawcy, jaką będzie on zobowiązany dodatkowo </w:t>
      </w:r>
      <w:r w:rsidRPr="00346289">
        <w:rPr>
          <w:rFonts w:eastAsia="Times New Roman" w:cs="Times New Roman"/>
          <w:bCs/>
          <w:lang w:eastAsia="pl-PL"/>
        </w:rPr>
        <w:lastRenderedPageBreak/>
        <w:t>ponieść w celu uwzględnienia tej zmiany, przy zachowaniu dotychczasowej kwoty netto wynagrodzenia osób bezpośrednio wykonujących zamówienie na rzecz Zamawiającego.</w:t>
      </w:r>
    </w:p>
    <w:p w14:paraId="7654F710" w14:textId="77777777" w:rsidR="00C14C6A" w:rsidRPr="00346289" w:rsidRDefault="00C14C6A" w:rsidP="00643831">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W przypadku zmiany, o której mowa w ust. 1 pkt 4 odpowiednia zmiana wynagrodzenia Wykonawcy jest ograniczona tylko do sumy wzrostu kosztów związanych bezpośrednio z realizacją zamówienia wynikającej z wpłat do PPK dokonywanych przez Wykonawcę zatrudniającego osoby uczestniczące w wykonywaniu zamówienia, w zakresie obciążającym Wykonawcę.</w:t>
      </w:r>
    </w:p>
    <w:p w14:paraId="34971E52" w14:textId="77777777" w:rsidR="00C14C6A" w:rsidRPr="00346289" w:rsidRDefault="00C14C6A" w:rsidP="00643831">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Za wyjątkiem sytuacji o której mowa w ust. 1 pkt 1 wprowadzenie zmian wysokości wynagrodzenia wymaga uprzedniego złożenia przez Wykonawcę udokumentowanego wniosku o wysokości dodatkowych kosztów wynikających z wprowadzenia zmian, o których mowa w ust. 1 pkt 2, 3 i 4.</w:t>
      </w:r>
    </w:p>
    <w:p w14:paraId="2472ECDC" w14:textId="77777777" w:rsidR="00C14C6A" w:rsidRPr="003E4FA9" w:rsidRDefault="00C14C6A" w:rsidP="00643831">
      <w:pPr>
        <w:pStyle w:val="Akapitzlist"/>
        <w:numPr>
          <w:ilvl w:val="0"/>
          <w:numId w:val="43"/>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 xml:space="preserve">Wykonawca zobowiązany jest wykazać i udowodnić Zamawiającemu wpływ zmian na wysokość wynagrodzenia należnego Wykonawcy z tytułu realizacji przedmiotu Umowy. Wniosek wraz z załączonymi dokumentami będzie podlegał weryfikacji Zamawiającego, który zastrzega sobie prawo odmowy dokonania zmiany wysokości wynagrodzenia w przypadku, gdy wniosek Wykonawcy nie będzie spełniał warunków opisanych w </w:t>
      </w:r>
      <w:r w:rsidRPr="003E4FA9">
        <w:rPr>
          <w:rFonts w:eastAsia="Times New Roman" w:cs="Times New Roman"/>
          <w:bCs/>
          <w:lang w:eastAsia="pl-PL"/>
        </w:rPr>
        <w:t>postanowieniach niniejszego paragrafu.</w:t>
      </w:r>
    </w:p>
    <w:p w14:paraId="67F568D2" w14:textId="77777777" w:rsidR="00C14C6A" w:rsidRPr="00FE2A95" w:rsidRDefault="00C14C6A" w:rsidP="00643831">
      <w:pPr>
        <w:pStyle w:val="Akapitzlist"/>
        <w:numPr>
          <w:ilvl w:val="0"/>
          <w:numId w:val="43"/>
        </w:numPr>
        <w:suppressAutoHyphens/>
        <w:spacing w:after="0" w:line="360" w:lineRule="auto"/>
        <w:ind w:left="426" w:hanging="426"/>
        <w:rPr>
          <w:rFonts w:eastAsia="Times New Roman" w:cs="Times New Roman"/>
          <w:bCs/>
          <w:lang w:eastAsia="pl-PL"/>
        </w:rPr>
      </w:pPr>
      <w:r w:rsidRPr="003E4FA9">
        <w:rPr>
          <w:rFonts w:eastAsia="Times New Roman" w:cs="Times New Roman"/>
          <w:bCs/>
          <w:lang w:eastAsia="pl-PL"/>
        </w:rPr>
        <w:t xml:space="preserve">Wykonawca obowiązany jest przedstawić na każde żądanie Zamawiającego wszelkie informacje, dane, </w:t>
      </w:r>
      <w:r w:rsidRPr="00FE2A95">
        <w:rPr>
          <w:rFonts w:eastAsia="Times New Roman" w:cs="Times New Roman"/>
          <w:bCs/>
          <w:lang w:eastAsia="pl-PL"/>
        </w:rPr>
        <w:t>wyliczenia oraz stosowne dowody potwierdzające zasadność żądania Wykonawcy.</w:t>
      </w:r>
    </w:p>
    <w:p w14:paraId="2B4A1584" w14:textId="77777777" w:rsidR="00912F3E" w:rsidRPr="00C8310E" w:rsidRDefault="00912F3E" w:rsidP="00912F3E">
      <w:pPr>
        <w:pStyle w:val="Akapitzlist"/>
        <w:numPr>
          <w:ilvl w:val="0"/>
          <w:numId w:val="43"/>
        </w:numPr>
        <w:suppressAutoHyphens/>
        <w:spacing w:after="0" w:line="360" w:lineRule="auto"/>
        <w:ind w:left="426" w:hanging="426"/>
        <w:rPr>
          <w:rFonts w:eastAsia="Times New Roman" w:cs="Times New Roman"/>
          <w:bCs/>
          <w:lang w:eastAsia="pl-PL"/>
        </w:rPr>
      </w:pPr>
      <w:r w:rsidRPr="00C8310E">
        <w:rPr>
          <w:rFonts w:eastAsia="Times New Roman" w:cs="Times New Roman"/>
          <w:bCs/>
          <w:lang w:eastAsia="pl-PL"/>
        </w:rPr>
        <w:t>Stosownie do treści art. 439 ust. 1 i 2 ustawy Pzp, Zamawiający przewiduje możliwość zmiany wysokości wynagrodzenia umownego/zmiany wysokości stawek cenotwórczych w przypadkach zmiany ceny materiałów lub kosztów związanych z realizacją zamówienia.</w:t>
      </w:r>
    </w:p>
    <w:p w14:paraId="542834C8" w14:textId="77777777" w:rsidR="00912F3E" w:rsidRPr="00317286" w:rsidRDefault="00912F3E" w:rsidP="00912F3E">
      <w:pPr>
        <w:pStyle w:val="Akapitzlist"/>
        <w:suppressAutoHyphens/>
        <w:spacing w:after="0" w:line="360" w:lineRule="auto"/>
        <w:ind w:left="426"/>
        <w:rPr>
          <w:rFonts w:eastAsia="Times New Roman" w:cs="Times New Roman"/>
          <w:bCs/>
          <w:lang w:eastAsia="pl-PL"/>
        </w:rPr>
      </w:pPr>
      <w:bookmarkStart w:id="20" w:name="_Hlk184044481"/>
      <w:r w:rsidRPr="00C8310E">
        <w:rPr>
          <w:rFonts w:eastAsia="Times New Roman"/>
          <w:bCs/>
          <w:lang w:eastAsia="pl-PL"/>
        </w:rPr>
        <w:t>Przez zmianę ceny materiałów lub kosztów rozumie się wzrost odpowiednio cen lub kosztów, jak i ich obniżenie, względem ceny lub kosztu przyjętych w celu ustalenia wynagrodzenia Wykonawcy zawartego w ofercie.</w:t>
      </w:r>
    </w:p>
    <w:bookmarkEnd w:id="20"/>
    <w:p w14:paraId="257DAF9B" w14:textId="77777777" w:rsidR="00912F3E" w:rsidRPr="00317286" w:rsidRDefault="00912F3E" w:rsidP="00912F3E">
      <w:pPr>
        <w:pStyle w:val="Akapitzlist"/>
        <w:numPr>
          <w:ilvl w:val="0"/>
          <w:numId w:val="43"/>
        </w:numPr>
        <w:suppressAutoHyphens/>
        <w:spacing w:after="0" w:line="360" w:lineRule="auto"/>
        <w:ind w:left="426" w:hanging="426"/>
        <w:rPr>
          <w:rFonts w:eastAsia="Times New Roman" w:cs="Times New Roman"/>
          <w:bCs/>
          <w:lang w:eastAsia="pl-PL"/>
        </w:rPr>
      </w:pPr>
      <w:r w:rsidRPr="00317286">
        <w:rPr>
          <w:rFonts w:eastAsia="Times New Roman" w:cs="Times New Roman"/>
          <w:bCs/>
          <w:lang w:eastAsia="pl-PL"/>
        </w:rPr>
        <w:t>Zmiana wynagrodzenia Wykonawcy/wysokości stawek cenotwórczych z powodu, o którym mowa w ust. 10, dokonywana jest na pisemny wniosek Wykonawcy</w:t>
      </w:r>
      <w:r>
        <w:rPr>
          <w:rFonts w:eastAsia="Times New Roman" w:cs="Times New Roman"/>
          <w:bCs/>
          <w:lang w:eastAsia="pl-PL"/>
        </w:rPr>
        <w:t xml:space="preserve"> lub Zamawiającego</w:t>
      </w:r>
      <w:r w:rsidRPr="00317286">
        <w:rPr>
          <w:rFonts w:eastAsia="Times New Roman" w:cs="Times New Roman"/>
          <w:bCs/>
          <w:lang w:eastAsia="pl-PL"/>
        </w:rPr>
        <w:t>. Wniosek powinien zawierać wyczerpujące uzasadnienie faktyczne i wskazanie podstaw prawnych oraz dokładne wyliczenie kwoty wynagrodzenia/wysokości stawek cenotwórczych Wykonawcy po zmianie Umowy, w szczególności Wykonawca zobowiązuje się wykazać związek pomiędzy wnioskowaną kwotą podwyższenia wynagrodzenia/stawek cenotwórczych a wpływem zmiany zasad, o których mowa w ust. 12 i 1</w:t>
      </w:r>
      <w:r>
        <w:rPr>
          <w:rFonts w:eastAsia="Times New Roman" w:cs="Times New Roman"/>
          <w:bCs/>
          <w:lang w:eastAsia="pl-PL"/>
        </w:rPr>
        <w:t>6</w:t>
      </w:r>
      <w:r w:rsidRPr="00317286">
        <w:rPr>
          <w:rFonts w:eastAsia="Times New Roman" w:cs="Times New Roman"/>
          <w:bCs/>
          <w:lang w:eastAsia="pl-PL"/>
        </w:rPr>
        <w:t>. Wniosek może obejmować jedynie dodatkowe koszty realizacji Umowy, które Wykonawca obowiązkowo ponosi w związku ze zmianą zasad, o których mowa w przywołanych ustępach.</w:t>
      </w:r>
    </w:p>
    <w:p w14:paraId="61C683B4" w14:textId="77777777" w:rsidR="00912F3E" w:rsidRPr="00317286" w:rsidRDefault="00912F3E" w:rsidP="00912F3E">
      <w:pPr>
        <w:pStyle w:val="Akapitzlist"/>
        <w:numPr>
          <w:ilvl w:val="0"/>
          <w:numId w:val="43"/>
        </w:numPr>
        <w:suppressAutoHyphens/>
        <w:spacing w:after="0" w:line="360" w:lineRule="auto"/>
        <w:ind w:left="426" w:hanging="426"/>
        <w:rPr>
          <w:rFonts w:eastAsia="Times New Roman" w:cs="Times New Roman"/>
          <w:bCs/>
          <w:lang w:eastAsia="pl-PL"/>
        </w:rPr>
      </w:pPr>
      <w:r w:rsidRPr="00317286">
        <w:rPr>
          <w:rFonts w:eastAsia="Times New Roman" w:cs="Times New Roman"/>
          <w:bCs/>
          <w:lang w:eastAsia="pl-PL"/>
        </w:rPr>
        <w:t>Strony ustalają, że uprawnienie stron do żądania zmiany wynagrodzenia/zmiany wysokości stawek cenotwórczych z powodu zmiany ceny materiałów lub kosztów związanych z realizacją zamówienia powstaje dopiero, kiedy wskaźnik wzrostu cen towarów i usług konsumpcyjnych ogółem za rok poprzedni ogłaszany w komunikacie Prezesa Głównego Urzędu Statystycznego przekroczy 5 %.</w:t>
      </w:r>
    </w:p>
    <w:p w14:paraId="17B78BA7" w14:textId="77777777" w:rsidR="00912F3E" w:rsidRPr="00317286" w:rsidRDefault="00912F3E" w:rsidP="00912F3E">
      <w:pPr>
        <w:pStyle w:val="Akapitzlist"/>
        <w:numPr>
          <w:ilvl w:val="0"/>
          <w:numId w:val="43"/>
        </w:numPr>
        <w:suppressAutoHyphens/>
        <w:spacing w:after="0" w:line="360" w:lineRule="auto"/>
        <w:ind w:left="426" w:hanging="426"/>
        <w:rPr>
          <w:rFonts w:eastAsia="Times New Roman" w:cs="Times New Roman"/>
          <w:bCs/>
          <w:lang w:eastAsia="pl-PL"/>
        </w:rPr>
      </w:pPr>
      <w:r w:rsidRPr="00317286">
        <w:rPr>
          <w:rFonts w:eastAsia="Times New Roman" w:cs="Times New Roman"/>
          <w:bCs/>
          <w:lang w:eastAsia="pl-PL"/>
        </w:rPr>
        <w:t>Zmiana wynagrodzenia z powodu, o którym mowa w ust. 10 może zostać dokonana, jedynie w przypadku, gdy wzrost cen materiałów lub kosztów ma rzeczywisty wpływ na koszt realizacji zamówienia, co strona wnioskująca zobowiązana jest wykazać.</w:t>
      </w:r>
    </w:p>
    <w:p w14:paraId="7775316C" w14:textId="71C2B085" w:rsidR="00912F3E" w:rsidRPr="008740F8" w:rsidRDefault="00912F3E" w:rsidP="00912F3E">
      <w:pPr>
        <w:widowControl w:val="0"/>
        <w:numPr>
          <w:ilvl w:val="0"/>
          <w:numId w:val="43"/>
        </w:numPr>
        <w:tabs>
          <w:tab w:val="left" w:pos="426"/>
          <w:tab w:val="center" w:pos="3294"/>
          <w:tab w:val="right" w:pos="7830"/>
        </w:tabs>
        <w:suppressAutoHyphens/>
        <w:autoSpaceDN w:val="0"/>
        <w:spacing w:after="0" w:line="360" w:lineRule="auto"/>
        <w:ind w:left="426" w:hanging="426"/>
        <w:textAlignment w:val="baseline"/>
      </w:pPr>
      <w:r w:rsidRPr="004C3827">
        <w:rPr>
          <w:rFonts w:eastAsia="Times New Roman" w:cs="Times New Roman"/>
          <w:lang w:eastAsia="pl-PL"/>
        </w:rPr>
        <w:lastRenderedPageBreak/>
        <w:t>Początkowy termin ustalenia zmiany wynagrodzenia</w:t>
      </w:r>
      <w:r>
        <w:rPr>
          <w:rFonts w:eastAsia="Times New Roman" w:cs="Times New Roman"/>
          <w:lang w:eastAsia="pl-PL"/>
        </w:rPr>
        <w:t>/wysokości stawek cenotwórczych</w:t>
      </w:r>
      <w:r w:rsidRPr="004C3827">
        <w:rPr>
          <w:rFonts w:eastAsia="Times New Roman" w:cs="Times New Roman"/>
          <w:lang w:eastAsia="pl-PL"/>
        </w:rPr>
        <w:t xml:space="preserve"> </w:t>
      </w:r>
      <w:r w:rsidRPr="004C3827">
        <w:rPr>
          <w:rFonts w:eastAsia="Times New Roman"/>
          <w:bCs/>
          <w:lang w:eastAsia="pl-PL"/>
        </w:rPr>
        <w:t>przypada na pierwszy dzień po upływie 1</w:t>
      </w:r>
      <w:r>
        <w:rPr>
          <w:rFonts w:eastAsia="Times New Roman"/>
          <w:bCs/>
          <w:lang w:eastAsia="pl-PL"/>
        </w:rPr>
        <w:t>2</w:t>
      </w:r>
      <w:r w:rsidRPr="004C3827">
        <w:rPr>
          <w:rFonts w:eastAsia="Times New Roman"/>
          <w:bCs/>
          <w:lang w:eastAsia="pl-PL"/>
        </w:rPr>
        <w:t xml:space="preserve"> miesięcy </w:t>
      </w:r>
      <w:r w:rsidR="00AD2B7C">
        <w:rPr>
          <w:rFonts w:eastAsia="Times New Roman"/>
          <w:bCs/>
          <w:lang w:eastAsia="pl-PL"/>
        </w:rPr>
        <w:t>od daty otwarcia ofert.</w:t>
      </w:r>
    </w:p>
    <w:p w14:paraId="65F5FF6F" w14:textId="77777777" w:rsidR="00912F3E" w:rsidRPr="007D7ACE" w:rsidRDefault="00912F3E" w:rsidP="00912F3E">
      <w:pPr>
        <w:widowControl w:val="0"/>
        <w:numPr>
          <w:ilvl w:val="0"/>
          <w:numId w:val="43"/>
        </w:numPr>
        <w:tabs>
          <w:tab w:val="left" w:pos="426"/>
          <w:tab w:val="center" w:pos="3294"/>
          <w:tab w:val="right" w:pos="7830"/>
        </w:tabs>
        <w:suppressAutoHyphens/>
        <w:autoSpaceDN w:val="0"/>
        <w:spacing w:after="0" w:line="360" w:lineRule="auto"/>
        <w:ind w:left="426" w:hanging="426"/>
        <w:textAlignment w:val="baseline"/>
      </w:pPr>
      <w:r>
        <w:rPr>
          <w:rFonts w:eastAsia="Times New Roman"/>
          <w:bCs/>
          <w:lang w:eastAsia="pl-PL"/>
        </w:rPr>
        <w:t xml:space="preserve">Wniosek o zmianę wysokości wynagrodzenia należnego z tytułu realizacji przedmiotu Umowy/zmiany wysokości stawek cenotwórczych może być najwcześniej złożony po upływie 14 miesięcy  od dnia zawarcia Umowy, a kolejny nie może być  złożony wcześniej niż po 8 miesiącach od daty dokonania poprzedniej zmiany. </w:t>
      </w:r>
    </w:p>
    <w:p w14:paraId="29552143" w14:textId="77777777" w:rsidR="00912F3E" w:rsidRPr="007D7ACE" w:rsidRDefault="00912F3E" w:rsidP="00912F3E">
      <w:pPr>
        <w:widowControl w:val="0"/>
        <w:numPr>
          <w:ilvl w:val="0"/>
          <w:numId w:val="43"/>
        </w:numPr>
        <w:tabs>
          <w:tab w:val="left" w:pos="426"/>
          <w:tab w:val="center" w:pos="3294"/>
          <w:tab w:val="right" w:pos="7830"/>
        </w:tabs>
        <w:suppressAutoHyphens/>
        <w:autoSpaceDN w:val="0"/>
        <w:spacing w:after="0" w:line="360" w:lineRule="auto"/>
        <w:ind w:left="426" w:hanging="426"/>
        <w:textAlignment w:val="baseline"/>
      </w:pPr>
      <w:r w:rsidRPr="007D7ACE">
        <w:rPr>
          <w:rFonts w:eastAsia="Times New Roman" w:cs="Times New Roman"/>
          <w:bCs/>
          <w:lang w:eastAsia="pl-PL"/>
        </w:rPr>
        <w:t>Maksymalna wartość zmiany wynagrodzenia/zmiany wysokości stawek cenotwórczych (sumy zmian wynagrodzenia/zmian wysokości stawek cenotwórczych dokonywanych w toku Umowy), z powodu zmiany ceny materiałów lub kosztów wykonania zamówienia nie może przekroczyć 5 % wynagrodzenia wykonawcy/wysokości stawek cenotwórczych ustalonego w Umowie przed pierwszą zmianą.</w:t>
      </w:r>
    </w:p>
    <w:p w14:paraId="554BD4ED" w14:textId="77777777" w:rsidR="00450968" w:rsidRDefault="00450968" w:rsidP="00AA36D4">
      <w:pPr>
        <w:suppressAutoHyphens/>
        <w:spacing w:after="0" w:line="360" w:lineRule="auto"/>
        <w:rPr>
          <w:rFonts w:eastAsia="Times New Roman" w:cs="Times New Roman"/>
          <w:b/>
          <w:lang w:eastAsia="pl-PL"/>
        </w:rPr>
      </w:pPr>
    </w:p>
    <w:p w14:paraId="5793CD72" w14:textId="49121210" w:rsidR="00E41EAA" w:rsidRDefault="00E41EAA" w:rsidP="00AA36D4">
      <w:pPr>
        <w:suppressAutoHyphens/>
        <w:spacing w:after="0" w:line="360" w:lineRule="auto"/>
        <w:rPr>
          <w:rFonts w:eastAsia="Times New Roman" w:cs="Times New Roman"/>
          <w:b/>
          <w:lang w:eastAsia="pl-PL"/>
        </w:rPr>
      </w:pPr>
      <w:r w:rsidRPr="009E7829">
        <w:rPr>
          <w:rFonts w:eastAsia="Times New Roman" w:cs="Times New Roman"/>
          <w:b/>
          <w:lang w:eastAsia="pl-PL"/>
        </w:rPr>
        <w:t>§ 1</w:t>
      </w:r>
      <w:r w:rsidR="002C2227">
        <w:rPr>
          <w:rFonts w:eastAsia="Times New Roman" w:cs="Times New Roman"/>
          <w:b/>
          <w:lang w:eastAsia="pl-PL"/>
        </w:rPr>
        <w:t>8</w:t>
      </w:r>
      <w:r w:rsidRPr="009E7829">
        <w:rPr>
          <w:rFonts w:eastAsia="Times New Roman" w:cs="Times New Roman"/>
          <w:b/>
          <w:lang w:eastAsia="pl-PL"/>
        </w:rPr>
        <w:t>.</w:t>
      </w:r>
    </w:p>
    <w:p w14:paraId="5C3D675A" w14:textId="77777777" w:rsidR="00E41EAA" w:rsidRPr="009E7829" w:rsidRDefault="00E41EAA" w:rsidP="00AA36D4">
      <w:pPr>
        <w:suppressAutoHyphens/>
        <w:spacing w:after="120" w:line="360" w:lineRule="auto"/>
        <w:rPr>
          <w:rFonts w:eastAsia="Times New Roman" w:cs="Times New Roman"/>
          <w:b/>
          <w:lang w:eastAsia="pl-PL"/>
        </w:rPr>
      </w:pPr>
      <w:r>
        <w:rPr>
          <w:rFonts w:eastAsia="Times New Roman" w:cs="Times New Roman"/>
          <w:b/>
          <w:lang w:eastAsia="pl-PL"/>
        </w:rPr>
        <w:t>Regulacje RODO</w:t>
      </w:r>
    </w:p>
    <w:p w14:paraId="3AB2D8D6" w14:textId="1ED0D10D" w:rsidR="00E41EAA" w:rsidRPr="009E7829" w:rsidRDefault="00E41EAA" w:rsidP="00D17C3D">
      <w:pPr>
        <w:pStyle w:val="Akapitzlist"/>
        <w:numPr>
          <w:ilvl w:val="0"/>
          <w:numId w:val="23"/>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W wyniku postępowania, o którym mowa w § 1 niniejszej </w:t>
      </w:r>
      <w:r>
        <w:rPr>
          <w:rFonts w:eastAsia="Times New Roman" w:cs="Times New Roman"/>
          <w:lang w:eastAsia="pl-PL"/>
        </w:rPr>
        <w:t>U</w:t>
      </w:r>
      <w:r w:rsidRPr="009E7829">
        <w:rPr>
          <w:rFonts w:eastAsia="Times New Roman" w:cs="Times New Roman"/>
          <w:lang w:eastAsia="pl-PL"/>
        </w:rPr>
        <w:t>mowy, zwanego w dalszej treści „</w:t>
      </w:r>
      <w:r>
        <w:rPr>
          <w:rFonts w:eastAsia="Times New Roman" w:cs="Times New Roman"/>
          <w:lang w:eastAsia="pl-PL"/>
        </w:rPr>
        <w:t>p</w:t>
      </w:r>
      <w:r w:rsidRPr="009E7829">
        <w:rPr>
          <w:rFonts w:eastAsia="Times New Roman" w:cs="Times New Roman"/>
          <w:lang w:eastAsia="pl-PL"/>
        </w:rPr>
        <w:t xml:space="preserve">ostępowaniem” są przetwarzane dane osobowe podlegające ochronie zgodnie z przepisami </w:t>
      </w:r>
      <w:r w:rsidRPr="00EA3990">
        <w:rPr>
          <w:rFonts w:eastAsia="Times New Roman" w:cs="Times New Roman"/>
          <w:lang w:eastAsia="pl-PL"/>
        </w:rPr>
        <w:t>rozporządzeni</w:t>
      </w:r>
      <w:r>
        <w:rPr>
          <w:rFonts w:eastAsia="Times New Roman" w:cs="Times New Roman"/>
          <w:lang w:eastAsia="pl-PL"/>
        </w:rPr>
        <w:t>a</w:t>
      </w:r>
      <w:r w:rsidRPr="00EA3990">
        <w:rPr>
          <w:rFonts w:eastAsia="Times New Roman" w:cs="Times New Roman"/>
          <w:lang w:eastAsia="pl-PL"/>
        </w:rPr>
        <w:t xml:space="preserve"> Parlamentu Europejskiego i Rady (UE) 2016/679 z dnia 27 kwietnia 2016 r. w sprawie ochrony osób fizycznych w związku z przetwarzaniem danych osobowych i w sprawie swobodnego przepływu takich danych oraz uchylenia dyrektywy 95/46/WE (RODO)</w:t>
      </w:r>
      <w:r>
        <w:rPr>
          <w:rFonts w:eastAsia="Times New Roman" w:cs="Times New Roman"/>
          <w:lang w:eastAsia="pl-PL"/>
        </w:rPr>
        <w:t xml:space="preserve">, </w:t>
      </w:r>
      <w:r w:rsidRPr="00C618D1">
        <w:t xml:space="preserve">ustawy o ochronie danych osobowych z dnia 10 maja 2018 r. </w:t>
      </w:r>
      <w:r>
        <w:t xml:space="preserve">oraz przepisów szczegółowych. </w:t>
      </w:r>
      <w:r w:rsidRPr="009E7829">
        <w:rPr>
          <w:rFonts w:eastAsia="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9037C" w:rsidRDefault="00E41EAA" w:rsidP="00D17C3D">
      <w:pPr>
        <w:pStyle w:val="Akapitzlist"/>
        <w:numPr>
          <w:ilvl w:val="0"/>
          <w:numId w:val="23"/>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Regulacje RODO związane z ochroną danych osobowych mają  zastosowanie do niniejszej </w:t>
      </w:r>
      <w:r>
        <w:rPr>
          <w:rFonts w:eastAsia="Times New Roman" w:cs="Times New Roman"/>
          <w:lang w:eastAsia="pl-PL"/>
        </w:rPr>
        <w:t>U</w:t>
      </w:r>
      <w:r w:rsidRPr="009E7829">
        <w:rPr>
          <w:rFonts w:eastAsia="Times New Roman" w:cs="Times New Roman"/>
          <w:lang w:eastAsia="pl-PL"/>
        </w:rPr>
        <w:t xml:space="preserve">mowy  oraz do dokumentacji zgromadzonej w związku z </w:t>
      </w:r>
      <w:r>
        <w:rPr>
          <w:rFonts w:eastAsia="Times New Roman" w:cs="Times New Roman"/>
          <w:lang w:eastAsia="pl-PL"/>
        </w:rPr>
        <w:t>p</w:t>
      </w:r>
      <w:r w:rsidRPr="009E7829">
        <w:rPr>
          <w:rFonts w:eastAsia="Times New Roman" w:cs="Times New Roman"/>
          <w:lang w:eastAsia="pl-PL"/>
        </w:rPr>
        <w:t>ostępowaniem</w:t>
      </w:r>
      <w:r>
        <w:rPr>
          <w:rFonts w:eastAsia="Times New Roman" w:cs="Times New Roman"/>
          <w:lang w:eastAsia="pl-PL"/>
        </w:rPr>
        <w:t xml:space="preserve"> i realizacją Umowy</w:t>
      </w:r>
      <w:r w:rsidRPr="009E7829">
        <w:rPr>
          <w:rFonts w:eastAsia="Times New Roman" w:cs="Times New Roman"/>
          <w:lang w:eastAsia="pl-PL"/>
        </w:rPr>
        <w:t>.</w:t>
      </w:r>
    </w:p>
    <w:p w14:paraId="6ED24A6F" w14:textId="77777777" w:rsidR="00E41EAA" w:rsidRPr="009E7829" w:rsidRDefault="00E41EAA" w:rsidP="00D17C3D">
      <w:pPr>
        <w:pStyle w:val="Akapitzlist"/>
        <w:numPr>
          <w:ilvl w:val="0"/>
          <w:numId w:val="23"/>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Zgodnie z art. 13 ust. 1 i 2 RODO  Zamawiający informuje, że:</w:t>
      </w:r>
    </w:p>
    <w:p w14:paraId="147E7A57" w14:textId="77777777" w:rsidR="00E41EAA" w:rsidRPr="00650CB0" w:rsidRDefault="00E41EAA" w:rsidP="00D17C3D">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Administratorem Pani/Pana danych osobowych jest Zarząd Infrastruktury Miejskiej w Słupsku, który  działa w imieniu i na rzecz Miasta Słupsk,  Plac Zwycięstwa 3, 76-200 Słupsk (zwany w dalszej treści Administratorem):</w:t>
      </w:r>
    </w:p>
    <w:p w14:paraId="53281261" w14:textId="59B68D85" w:rsidR="00E41EAA" w:rsidRPr="009E7829" w:rsidRDefault="00E41EAA" w:rsidP="00D17C3D">
      <w:pPr>
        <w:pStyle w:val="Akapitzlist"/>
        <w:numPr>
          <w:ilvl w:val="2"/>
          <w:numId w:val="23"/>
        </w:numPr>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adres Zamawiającego: 76-200 Słupsk, ul. </w:t>
      </w:r>
      <w:r w:rsidR="00D17C3D">
        <w:rPr>
          <w:rFonts w:eastAsia="Times New Roman" w:cs="Times New Roman"/>
          <w:lang w:eastAsia="pl-PL"/>
        </w:rPr>
        <w:t>Artura Grottgera 13</w:t>
      </w:r>
      <w:r>
        <w:rPr>
          <w:rFonts w:eastAsia="Times New Roman" w:cs="Times New Roman"/>
          <w:lang w:eastAsia="pl-PL"/>
        </w:rPr>
        <w:t>,</w:t>
      </w:r>
    </w:p>
    <w:p w14:paraId="4355E49C" w14:textId="77777777" w:rsidR="00E41EAA" w:rsidRPr="009E7829" w:rsidRDefault="00E41EAA" w:rsidP="00D17C3D">
      <w:pPr>
        <w:pStyle w:val="Akapitzlist"/>
        <w:numPr>
          <w:ilvl w:val="2"/>
          <w:numId w:val="23"/>
        </w:numPr>
        <w:tabs>
          <w:tab w:val="left" w:pos="1843"/>
        </w:tabs>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numer telefonu: +48 59 841 00 91</w:t>
      </w:r>
      <w:r>
        <w:rPr>
          <w:rFonts w:eastAsia="Times New Roman" w:cs="Times New Roman"/>
          <w:lang w:eastAsia="pl-PL"/>
        </w:rPr>
        <w:t>,</w:t>
      </w:r>
    </w:p>
    <w:p w14:paraId="5130188D" w14:textId="77777777" w:rsidR="00E41EAA" w:rsidRPr="009E7829" w:rsidRDefault="00E41EAA" w:rsidP="00D17C3D">
      <w:pPr>
        <w:pStyle w:val="Akapitzlist"/>
        <w:numPr>
          <w:ilvl w:val="2"/>
          <w:numId w:val="23"/>
        </w:numPr>
        <w:suppressAutoHyphens/>
        <w:spacing w:after="0" w:line="360" w:lineRule="auto"/>
        <w:ind w:left="1276" w:hanging="425"/>
        <w:rPr>
          <w:rFonts w:eastAsia="Times New Roman" w:cs="Times New Roman"/>
          <w:lang w:eastAsia="pl-PL"/>
        </w:rPr>
      </w:pPr>
      <w:r w:rsidRPr="009E7829">
        <w:rPr>
          <w:rFonts w:eastAsia="Times New Roman" w:cs="Times New Roman"/>
          <w:lang w:eastAsia="pl-PL"/>
        </w:rPr>
        <w:lastRenderedPageBreak/>
        <w:t>numer faksu: +48 59 848 37 35</w:t>
      </w:r>
      <w:r>
        <w:rPr>
          <w:rFonts w:eastAsia="Times New Roman" w:cs="Times New Roman"/>
          <w:lang w:eastAsia="pl-PL"/>
        </w:rPr>
        <w:t>,</w:t>
      </w:r>
    </w:p>
    <w:p w14:paraId="3D2AB7EF" w14:textId="0A3E5D90" w:rsidR="00E41EAA" w:rsidRPr="009E7829" w:rsidRDefault="00E41EAA" w:rsidP="00D17C3D">
      <w:pPr>
        <w:pStyle w:val="Akapitzlist"/>
        <w:numPr>
          <w:ilvl w:val="2"/>
          <w:numId w:val="23"/>
        </w:numPr>
        <w:tabs>
          <w:tab w:val="left" w:pos="1843"/>
        </w:tabs>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adres  e-mail: </w:t>
      </w:r>
      <w:hyperlink r:id="rId12" w:history="1">
        <w:r w:rsidR="00200CC3" w:rsidRPr="000704FA">
          <w:rPr>
            <w:rStyle w:val="Hipercze"/>
            <w:rFonts w:eastAsia="Times New Roman" w:cs="Times New Roman"/>
            <w:lang w:eastAsia="pl-PL"/>
          </w:rPr>
          <w:t>zamowienia@zimslupsk.pl</w:t>
        </w:r>
      </w:hyperlink>
      <w:r w:rsidRPr="00EA3990">
        <w:rPr>
          <w:rStyle w:val="Hipercze"/>
          <w:rFonts w:eastAsia="Times New Roman" w:cs="Times New Roman"/>
          <w:lang w:eastAsia="pl-PL"/>
        </w:rPr>
        <w:t xml:space="preserve"> ,</w:t>
      </w:r>
    </w:p>
    <w:p w14:paraId="2ADF1614" w14:textId="768603D5" w:rsidR="00E41EAA" w:rsidRPr="009E7829" w:rsidRDefault="00E41EAA" w:rsidP="00D17C3D">
      <w:pPr>
        <w:pStyle w:val="Akapitzlist"/>
        <w:numPr>
          <w:ilvl w:val="2"/>
          <w:numId w:val="23"/>
        </w:numPr>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adres strony internetowej: </w:t>
      </w:r>
      <w:hyperlink r:id="rId13" w:history="1">
        <w:r w:rsidR="00200CC3" w:rsidRPr="000704FA">
          <w:rPr>
            <w:rStyle w:val="Hipercze"/>
            <w:rFonts w:eastAsia="Times New Roman" w:cs="Times New Roman"/>
            <w:lang w:eastAsia="pl-PL"/>
          </w:rPr>
          <w:t>https://www.zimslupsk.pl</w:t>
        </w:r>
      </w:hyperlink>
      <w:r>
        <w:rPr>
          <w:rFonts w:eastAsia="Times New Roman" w:cs="Times New Roman"/>
          <w:lang w:eastAsia="pl-PL"/>
        </w:rPr>
        <w:t xml:space="preserve"> ,</w:t>
      </w:r>
    </w:p>
    <w:p w14:paraId="67278328" w14:textId="77777777" w:rsidR="00D17C3D" w:rsidRPr="00650CB0" w:rsidRDefault="00E41EAA" w:rsidP="00D17C3D">
      <w:pPr>
        <w:pStyle w:val="Akapitzlist"/>
        <w:numPr>
          <w:ilvl w:val="1"/>
          <w:numId w:val="23"/>
        </w:numPr>
        <w:suppressAutoHyphens/>
        <w:spacing w:after="0" w:line="360" w:lineRule="auto"/>
        <w:ind w:left="851" w:hanging="425"/>
        <w:rPr>
          <w:rFonts w:eastAsia="Times New Roman" w:cs="Times New Roman"/>
          <w:lang w:eastAsia="pl-PL"/>
        </w:rPr>
      </w:pPr>
      <w:r w:rsidRPr="00D17C3D">
        <w:rPr>
          <w:rFonts w:eastAsia="Times New Roman" w:cs="Times New Roman"/>
          <w:lang w:eastAsia="pl-PL"/>
        </w:rPr>
        <w:t>kontakt z Inspektorem ochrony danych osobowych w instytucji Zamawiającego:</w:t>
      </w:r>
      <w:r w:rsidRPr="00A73DDA">
        <w:t xml:space="preserve"> </w:t>
      </w:r>
      <w:r w:rsidR="00D17C3D">
        <w:rPr>
          <w:rFonts w:eastAsia="Times New Roman" w:cs="Times New Roman"/>
          <w:lang w:eastAsia="pl-PL"/>
        </w:rPr>
        <w:t>Katarzyna Pierzchalska</w:t>
      </w:r>
      <w:r w:rsidR="00D17C3D" w:rsidRPr="00A73DDA">
        <w:rPr>
          <w:rFonts w:eastAsia="Times New Roman" w:cs="Times New Roman"/>
          <w:lang w:eastAsia="pl-PL"/>
        </w:rPr>
        <w:t>,</w:t>
      </w:r>
      <w:r w:rsidR="00D17C3D">
        <w:rPr>
          <w:rFonts w:eastAsia="Times New Roman" w:cs="Times New Roman"/>
          <w:lang w:eastAsia="pl-PL"/>
        </w:rPr>
        <w:t xml:space="preserve"> </w:t>
      </w:r>
      <w:r w:rsidR="00D17C3D" w:rsidRPr="00A73DDA">
        <w:rPr>
          <w:rFonts w:eastAsia="Times New Roman" w:cs="Times New Roman"/>
          <w:lang w:eastAsia="pl-PL"/>
        </w:rPr>
        <w:t xml:space="preserve">adres e-mail: </w:t>
      </w:r>
      <w:hyperlink r:id="rId14" w:history="1">
        <w:r w:rsidR="00D17C3D" w:rsidRPr="000704FA">
          <w:rPr>
            <w:rStyle w:val="Hipercze"/>
            <w:rFonts w:eastAsia="Times New Roman" w:cs="Times New Roman"/>
            <w:lang w:eastAsia="pl-PL"/>
          </w:rPr>
          <w:t>iod@zimslupsk.pl</w:t>
        </w:r>
      </w:hyperlink>
      <w:r w:rsidR="00D17C3D" w:rsidRPr="00A73DDA">
        <w:rPr>
          <w:rFonts w:eastAsia="Times New Roman" w:cs="Times New Roman"/>
          <w:lang w:eastAsia="pl-PL"/>
        </w:rPr>
        <w:t>, telefon 59 841 00 91,</w:t>
      </w:r>
    </w:p>
    <w:p w14:paraId="10779818" w14:textId="71DF7476" w:rsidR="00E41EAA" w:rsidRPr="00D17C3D" w:rsidRDefault="00E41EAA" w:rsidP="00D17C3D">
      <w:pPr>
        <w:pStyle w:val="Akapitzlist"/>
        <w:numPr>
          <w:ilvl w:val="1"/>
          <w:numId w:val="23"/>
        </w:numPr>
        <w:suppressAutoHyphens/>
        <w:spacing w:after="0" w:line="360" w:lineRule="auto"/>
        <w:ind w:left="851" w:hanging="425"/>
        <w:rPr>
          <w:rFonts w:eastAsia="Times New Roman" w:cs="Times New Roman"/>
          <w:lang w:eastAsia="pl-PL"/>
        </w:rPr>
      </w:pPr>
      <w:r w:rsidRPr="00D17C3D">
        <w:rPr>
          <w:rFonts w:eastAsia="Times New Roman" w:cs="Times New Roman"/>
          <w:lang w:eastAsia="pl-PL"/>
        </w:rPr>
        <w:t>Pani/Pana dane osobowe przetwarzane będą na podstawie art. 6 ust. 1 lit. c</w:t>
      </w:r>
      <w:r w:rsidRPr="00D17C3D">
        <w:rPr>
          <w:rFonts w:eastAsia="Times New Roman" w:cs="Times New Roman"/>
          <w:i/>
          <w:lang w:eastAsia="pl-PL"/>
        </w:rPr>
        <w:t xml:space="preserve"> </w:t>
      </w:r>
      <w:r w:rsidRPr="00D17C3D">
        <w:rPr>
          <w:rFonts w:eastAsia="Times New Roman" w:cs="Times New Roman"/>
          <w:lang w:eastAsia="pl-PL"/>
        </w:rPr>
        <w:t>RODO w celu:</w:t>
      </w:r>
    </w:p>
    <w:p w14:paraId="57129DBE" w14:textId="77777777" w:rsidR="00E41EAA" w:rsidRPr="009E7829" w:rsidRDefault="00E41EAA" w:rsidP="00D17C3D">
      <w:pPr>
        <w:pStyle w:val="Akapitzlist"/>
        <w:numPr>
          <w:ilvl w:val="2"/>
          <w:numId w:val="23"/>
        </w:numPr>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związanym z niniejszym Postępowaniem, w tym dokumentacji zgromadzonej w związku </w:t>
      </w:r>
      <w:r>
        <w:rPr>
          <w:rFonts w:eastAsia="Times New Roman" w:cs="Times New Roman"/>
          <w:lang w:eastAsia="pl-PL"/>
        </w:rPr>
        <w:br/>
      </w:r>
      <w:r w:rsidRPr="009E7829">
        <w:rPr>
          <w:rFonts w:eastAsia="Times New Roman" w:cs="Times New Roman"/>
          <w:lang w:eastAsia="pl-PL"/>
        </w:rPr>
        <w:t>z przeprowadzeniem tego postępowania</w:t>
      </w:r>
      <w:r>
        <w:rPr>
          <w:rFonts w:eastAsia="Times New Roman" w:cs="Times New Roman"/>
          <w:lang w:eastAsia="pl-PL"/>
        </w:rPr>
        <w:t>,</w:t>
      </w:r>
    </w:p>
    <w:p w14:paraId="5E104ED9" w14:textId="7829C089" w:rsidR="00E41EAA" w:rsidRPr="00FE2A5F" w:rsidRDefault="00E41EAA" w:rsidP="00D17C3D">
      <w:pPr>
        <w:pStyle w:val="Akapitzlist"/>
        <w:numPr>
          <w:ilvl w:val="2"/>
          <w:numId w:val="23"/>
        </w:numPr>
        <w:tabs>
          <w:tab w:val="left" w:pos="1843"/>
        </w:tabs>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wykonywania niniejszej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32ADB5B9" w14:textId="77777777" w:rsidR="00E41EAA" w:rsidRPr="009E7829" w:rsidRDefault="00E41EAA" w:rsidP="00D17C3D">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odbiorcami Pani/Pana danych osobowych będą osoby lub podmioty, którym udostępniona zostanie:</w:t>
      </w:r>
    </w:p>
    <w:p w14:paraId="4D2148BB" w14:textId="17410426" w:rsidR="00E41EAA" w:rsidRPr="009E7829" w:rsidRDefault="00E41EAA" w:rsidP="00D17C3D">
      <w:pPr>
        <w:pStyle w:val="Akapitzlist"/>
        <w:numPr>
          <w:ilvl w:val="2"/>
          <w:numId w:val="23"/>
        </w:numPr>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dokumentacja niniejszego </w:t>
      </w:r>
      <w:r w:rsidR="009902BF">
        <w:rPr>
          <w:rFonts w:eastAsia="Times New Roman" w:cs="Times New Roman"/>
          <w:lang w:eastAsia="pl-PL"/>
        </w:rPr>
        <w:t>p</w:t>
      </w:r>
      <w:r w:rsidRPr="009E7829">
        <w:rPr>
          <w:rFonts w:eastAsia="Times New Roman" w:cs="Times New Roman"/>
          <w:lang w:eastAsia="pl-PL"/>
        </w:rPr>
        <w:t xml:space="preserve">ostępowania </w:t>
      </w:r>
      <w:r w:rsidRPr="009902BF">
        <w:rPr>
          <w:rFonts w:eastAsia="Times New Roman" w:cs="Times New Roman"/>
          <w:lang w:eastAsia="pl-PL"/>
        </w:rPr>
        <w:t xml:space="preserve">w oparciu o art. </w:t>
      </w:r>
      <w:r w:rsidR="009902BF" w:rsidRPr="009902BF">
        <w:rPr>
          <w:rFonts w:eastAsia="Times New Roman" w:cs="Times New Roman"/>
          <w:lang w:eastAsia="pl-PL"/>
        </w:rPr>
        <w:t>74</w:t>
      </w:r>
      <w:r w:rsidRPr="009902BF">
        <w:rPr>
          <w:rFonts w:eastAsia="Times New Roman" w:cs="Times New Roman"/>
          <w:lang w:eastAsia="pl-PL"/>
        </w:rPr>
        <w:t xml:space="preserve">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Pr>
          <w:rFonts w:eastAsia="Times New Roman" w:cs="Times New Roman"/>
          <w:lang w:eastAsia="pl-PL"/>
        </w:rPr>
        <w:t>,</w:t>
      </w:r>
    </w:p>
    <w:p w14:paraId="10F01590" w14:textId="305EE87F" w:rsidR="00E41EAA" w:rsidRPr="009E7829" w:rsidRDefault="00E41EAA" w:rsidP="00D17C3D">
      <w:pPr>
        <w:pStyle w:val="Akapitzlist"/>
        <w:numPr>
          <w:ilvl w:val="2"/>
          <w:numId w:val="23"/>
        </w:numPr>
        <w:tabs>
          <w:tab w:val="left" w:pos="1843"/>
        </w:tabs>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niniejsza </w:t>
      </w:r>
      <w:r>
        <w:rPr>
          <w:rFonts w:eastAsia="Times New Roman" w:cs="Times New Roman"/>
          <w:lang w:eastAsia="pl-PL"/>
        </w:rPr>
        <w:t>U</w:t>
      </w:r>
      <w:r w:rsidRPr="009E7829">
        <w:rPr>
          <w:rFonts w:eastAsia="Times New Roman" w:cs="Times New Roman"/>
          <w:lang w:eastAsia="pl-PL"/>
        </w:rPr>
        <w:t>mowa</w:t>
      </w:r>
      <w:r>
        <w:rPr>
          <w:rFonts w:eastAsia="Times New Roman" w:cs="Times New Roman"/>
          <w:lang w:eastAsia="pl-PL"/>
        </w:rPr>
        <w:t>,</w:t>
      </w:r>
    </w:p>
    <w:p w14:paraId="6577F0CE" w14:textId="1272DC2D" w:rsidR="00E41EAA" w:rsidRPr="009E7829" w:rsidRDefault="00E41EAA" w:rsidP="00D17C3D">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Pani/Pana dane osobowe będą przechowywane</w:t>
      </w:r>
      <w:r w:rsidRPr="009902BF">
        <w:rPr>
          <w:rFonts w:eastAsia="Times New Roman" w:cs="Times New Roman"/>
          <w:lang w:eastAsia="pl-PL"/>
        </w:rPr>
        <w:t xml:space="preserve">, zgodnie z art. </w:t>
      </w:r>
      <w:r w:rsidR="009902BF" w:rsidRPr="009902BF">
        <w:rPr>
          <w:rFonts w:eastAsia="Times New Roman" w:cs="Times New Roman"/>
          <w:lang w:eastAsia="pl-PL"/>
        </w:rPr>
        <w:t>78</w:t>
      </w:r>
      <w:r w:rsidRPr="009902BF">
        <w:rPr>
          <w:rFonts w:eastAsia="Times New Roman" w:cs="Times New Roman"/>
          <w:lang w:eastAsia="pl-PL"/>
        </w:rPr>
        <w:t xml:space="preserve"> ust. 1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sidRPr="009E7829">
        <w:rPr>
          <w:rFonts w:eastAsia="Times New Roman" w:cs="Times New Roman"/>
          <w:lang w:eastAsia="pl-PL"/>
        </w:rPr>
        <w:t xml:space="preserve">, przez okres 4 lat od dnia zakończenia niniejszego </w:t>
      </w:r>
      <w:r w:rsidR="009902BF">
        <w:rPr>
          <w:rFonts w:eastAsia="Times New Roman" w:cs="Times New Roman"/>
          <w:lang w:eastAsia="pl-PL"/>
        </w:rPr>
        <w:t>p</w:t>
      </w:r>
      <w:r w:rsidRPr="009E7829">
        <w:rPr>
          <w:rFonts w:eastAsia="Times New Roman" w:cs="Times New Roman"/>
          <w:lang w:eastAsia="pl-PL"/>
        </w:rPr>
        <w:t xml:space="preserve">ostępowania, a jeżeli czas trwania </w:t>
      </w:r>
      <w:r>
        <w:rPr>
          <w:rFonts w:eastAsia="Times New Roman" w:cs="Times New Roman"/>
          <w:lang w:eastAsia="pl-PL"/>
        </w:rPr>
        <w:t>U</w:t>
      </w:r>
      <w:r w:rsidRPr="009E7829">
        <w:rPr>
          <w:rFonts w:eastAsia="Times New Roman" w:cs="Times New Roman"/>
          <w:lang w:eastAsia="pl-PL"/>
        </w:rPr>
        <w:t xml:space="preserve">mowy przekracza 4 lata, okres przechowywania obejmuje cały czas trwania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bookmarkStart w:id="21" w:name="_Hlk11759689"/>
      <w:r w:rsidRPr="004975DD">
        <w:rPr>
          <w:rFonts w:eastAsia="Times New Roman" w:cs="Times New Roman"/>
          <w:lang w:eastAsia="pl-PL"/>
        </w:rPr>
        <w:t xml:space="preserve"> </w:t>
      </w:r>
      <w:r>
        <w:rPr>
          <w:rFonts w:eastAsia="Times New Roman" w:cs="Times New Roman"/>
          <w:lang w:eastAsia="pl-PL"/>
        </w:rPr>
        <w:t xml:space="preserve">W przypadku realizacji zadań dofinansowywanych ze środków zewnętrznych, Pana/i dane osobowe będą przechowywany przez okres wskazany w umowie zawartej z Instytucją Zarządzającą. </w:t>
      </w:r>
      <w:bookmarkEnd w:id="21"/>
      <w:r>
        <w:rPr>
          <w:rFonts w:eastAsia="Times New Roman" w:cs="Times New Roman"/>
          <w:lang w:eastAsia="pl-PL"/>
        </w:rPr>
        <w:t xml:space="preserve"> </w:t>
      </w:r>
    </w:p>
    <w:p w14:paraId="455DF137" w14:textId="65556684" w:rsidR="00E41EAA" w:rsidRPr="009E7829" w:rsidRDefault="00E41EAA" w:rsidP="00D17C3D">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 xml:space="preserve">obowiązek podania przez Panią/Pana danych osobowych bezpośrednio Pani/Pana dotyczących jest wymogiem ustawowym określonym w przepisach </w:t>
      </w:r>
      <w:r w:rsidR="00AE18E2">
        <w:rPr>
          <w:rFonts w:eastAsia="Times New Roman" w:cs="Times New Roman"/>
          <w:lang w:eastAsia="pl-PL"/>
        </w:rPr>
        <w:t>u</w:t>
      </w:r>
      <w:r>
        <w:rPr>
          <w:rFonts w:eastAsia="Times New Roman" w:cs="Times New Roman"/>
          <w:lang w:eastAsia="pl-PL"/>
        </w:rPr>
        <w:t>stawy</w:t>
      </w:r>
      <w:r w:rsidR="00AE18E2">
        <w:rPr>
          <w:rFonts w:eastAsia="Times New Roman" w:cs="Times New Roman"/>
          <w:lang w:eastAsia="pl-PL"/>
        </w:rPr>
        <w:t xml:space="preserve"> Pzp</w:t>
      </w:r>
      <w:r w:rsidRPr="009E7829">
        <w:rPr>
          <w:rFonts w:eastAsia="Times New Roman" w:cs="Times New Roman"/>
          <w:lang w:eastAsia="pl-PL"/>
        </w:rPr>
        <w:t xml:space="preserve">, związanym z udziałem w postępowaniu </w:t>
      </w:r>
      <w:r>
        <w:rPr>
          <w:rFonts w:eastAsia="Times New Roman" w:cs="Times New Roman"/>
          <w:lang w:eastAsia="pl-PL"/>
        </w:rPr>
        <w:br/>
      </w:r>
      <w:r w:rsidRPr="009E7829">
        <w:rPr>
          <w:rFonts w:eastAsia="Times New Roman" w:cs="Times New Roman"/>
          <w:lang w:eastAsia="pl-PL"/>
        </w:rPr>
        <w:t xml:space="preserve">o udzielenie zamówienia publicznego; konsekwencje niepodania określonych danych wynikają </w:t>
      </w:r>
      <w:r>
        <w:rPr>
          <w:rFonts w:eastAsia="Times New Roman" w:cs="Times New Roman"/>
          <w:lang w:eastAsia="pl-PL"/>
        </w:rPr>
        <w:br/>
      </w:r>
      <w:r w:rsidRPr="009E7829">
        <w:rPr>
          <w:rFonts w:eastAsia="Times New Roman" w:cs="Times New Roman"/>
          <w:lang w:eastAsia="pl-PL"/>
        </w:rPr>
        <w:t xml:space="preserve">z </w:t>
      </w:r>
      <w:r w:rsidR="00AE18E2">
        <w:rPr>
          <w:rFonts w:eastAsia="Times New Roman" w:cs="Times New Roman"/>
          <w:lang w:eastAsia="pl-PL"/>
        </w:rPr>
        <w:t>u</w:t>
      </w:r>
      <w:r>
        <w:rPr>
          <w:rFonts w:eastAsia="Times New Roman" w:cs="Times New Roman"/>
          <w:lang w:eastAsia="pl-PL"/>
        </w:rPr>
        <w:t>stawy</w:t>
      </w:r>
      <w:r w:rsidR="00AE18E2">
        <w:rPr>
          <w:rFonts w:eastAsia="Times New Roman" w:cs="Times New Roman"/>
          <w:lang w:eastAsia="pl-PL"/>
        </w:rPr>
        <w:t xml:space="preserve"> Pzp</w:t>
      </w:r>
      <w:r>
        <w:rPr>
          <w:rFonts w:eastAsia="Times New Roman" w:cs="Times New Roman"/>
          <w:lang w:eastAsia="pl-PL"/>
        </w:rPr>
        <w:t>,</w:t>
      </w:r>
    </w:p>
    <w:p w14:paraId="3FFBB7C7" w14:textId="77777777" w:rsidR="00E41EAA" w:rsidRPr="009E7829" w:rsidRDefault="00E41EAA" w:rsidP="00D17C3D">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w odniesieniu do Pani/Pana danych osobowych decyzje nie będą podejmowane w sposób zautomatyzowany, stosowanie do art. 22 RODO</w:t>
      </w:r>
      <w:r>
        <w:rPr>
          <w:rFonts w:eastAsia="Times New Roman" w:cs="Times New Roman"/>
          <w:lang w:eastAsia="pl-PL"/>
        </w:rPr>
        <w:t>,</w:t>
      </w:r>
    </w:p>
    <w:p w14:paraId="36C61D3E" w14:textId="77777777" w:rsidR="00E41EAA" w:rsidRPr="009E7829" w:rsidRDefault="00E41EAA" w:rsidP="00D17C3D">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na podstawie art. 15 RODO posiada Pani/Pan prawo dostępu do danych osobowych Pani/Pana dotyczących</w:t>
      </w:r>
      <w:r>
        <w:rPr>
          <w:rFonts w:eastAsia="Times New Roman" w:cs="Times New Roman"/>
          <w:lang w:eastAsia="pl-PL"/>
        </w:rPr>
        <w:t>,</w:t>
      </w:r>
    </w:p>
    <w:p w14:paraId="695CA618" w14:textId="77B5B980" w:rsidR="00E41EAA" w:rsidRPr="009E7829" w:rsidRDefault="00E41EAA" w:rsidP="00D17C3D">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 xml:space="preserve">na podstawie art. 16 RODO posiada Pani/Pan  prawo do sprostowania Pani/Pana danych osobowych, </w:t>
      </w:r>
      <w:r>
        <w:rPr>
          <w:rFonts w:eastAsia="Times New Roman" w:cs="Times New Roman"/>
          <w:lang w:eastAsia="pl-PL"/>
        </w:rPr>
        <w:br/>
      </w:r>
      <w:r w:rsidRPr="009E7829">
        <w:rPr>
          <w:rFonts w:eastAsia="Times New Roman" w:cs="Times New Roman"/>
          <w:lang w:eastAsia="pl-PL"/>
        </w:rPr>
        <w:t xml:space="preserve">z zastrzeżeniem, że skorzystanie z prawa do sprostowania nie może skutkować zmianą wyniku niniejszego Postępowania ani zmianą postanowień niniejszej </w:t>
      </w:r>
      <w:r w:rsidR="00AA251A">
        <w:rPr>
          <w:rFonts w:eastAsia="Times New Roman" w:cs="Times New Roman"/>
          <w:lang w:eastAsia="pl-PL"/>
        </w:rPr>
        <w:t>U</w:t>
      </w:r>
      <w:r w:rsidRPr="009E7829">
        <w:rPr>
          <w:rFonts w:eastAsia="Times New Roman" w:cs="Times New Roman"/>
          <w:lang w:eastAsia="pl-PL"/>
        </w:rPr>
        <w:t xml:space="preserve">mowy w zakresie niezgodnym z </w:t>
      </w:r>
      <w:r w:rsidR="00AA251A">
        <w:rPr>
          <w:rFonts w:eastAsia="Times New Roman" w:cs="Times New Roman"/>
          <w:lang w:eastAsia="pl-PL"/>
        </w:rPr>
        <w:t>u</w:t>
      </w:r>
      <w:r>
        <w:rPr>
          <w:rFonts w:eastAsia="Times New Roman" w:cs="Times New Roman"/>
          <w:lang w:eastAsia="pl-PL"/>
        </w:rPr>
        <w:t>stawą</w:t>
      </w:r>
      <w:r w:rsidRPr="009E7829">
        <w:rPr>
          <w:rFonts w:eastAsia="Times New Roman" w:cs="Times New Roman"/>
          <w:lang w:eastAsia="pl-PL"/>
        </w:rPr>
        <w:t xml:space="preserve"> </w:t>
      </w:r>
      <w:r w:rsidR="00AA251A">
        <w:rPr>
          <w:rFonts w:eastAsia="Times New Roman" w:cs="Times New Roman"/>
          <w:lang w:eastAsia="pl-PL"/>
        </w:rPr>
        <w:t xml:space="preserve">Pzp </w:t>
      </w:r>
      <w:r w:rsidRPr="009E7829">
        <w:rPr>
          <w:rFonts w:eastAsia="Times New Roman" w:cs="Times New Roman"/>
          <w:lang w:eastAsia="pl-PL"/>
        </w:rPr>
        <w:t>oraz nie może naruszać integralności protokołu niniejszego postępowania oraz jego załączników</w:t>
      </w:r>
      <w:r>
        <w:rPr>
          <w:rFonts w:eastAsia="Times New Roman" w:cs="Times New Roman"/>
          <w:lang w:eastAsia="pl-PL"/>
        </w:rPr>
        <w:t>,</w:t>
      </w:r>
    </w:p>
    <w:p w14:paraId="225CC701" w14:textId="77777777" w:rsidR="00E41EAA" w:rsidRPr="009E7829" w:rsidRDefault="00E41EAA" w:rsidP="00D17C3D">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eastAsia="Times New Roman" w:cs="Times New Roman"/>
          <w:lang w:eastAsia="pl-PL"/>
        </w:rPr>
        <w:t>,</w:t>
      </w:r>
    </w:p>
    <w:p w14:paraId="5C4B347F" w14:textId="77777777" w:rsidR="00E41EAA" w:rsidRPr="009E7829" w:rsidRDefault="00E41EAA" w:rsidP="00D17C3D">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posiada Pani/Pan prawo do wniesienia skargi do Prezesa Urzędu Ochrony Danych Osobowych, gdy uzna Pani/Pan, że przetwarzanie danych osobowych Pani/Pana dotyczących narusza przepisy RODO</w:t>
      </w:r>
      <w:r>
        <w:rPr>
          <w:rFonts w:eastAsia="Times New Roman" w:cs="Times New Roman"/>
          <w:lang w:eastAsia="pl-PL"/>
        </w:rPr>
        <w:t>,</w:t>
      </w:r>
    </w:p>
    <w:p w14:paraId="4C29E2BF" w14:textId="1142FA24" w:rsidR="00E41EAA" w:rsidRPr="009F16E3" w:rsidRDefault="00E41EAA" w:rsidP="00D17C3D">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lastRenderedPageBreak/>
        <w:t xml:space="preserve">w związku z art. 17 ust. 3 lit. b, d lub e RODO  nie przysługuje Pani/Panu prawo do usunięcia danych </w:t>
      </w:r>
      <w:r w:rsidR="009F16E3">
        <w:rPr>
          <w:rFonts w:eastAsia="Times New Roman" w:cs="Times New Roman"/>
          <w:lang w:eastAsia="pl-PL"/>
        </w:rPr>
        <w:t xml:space="preserve">               </w:t>
      </w:r>
      <w:r w:rsidRPr="009F16E3">
        <w:rPr>
          <w:rFonts w:eastAsia="Times New Roman" w:cs="Times New Roman"/>
          <w:lang w:eastAsia="pl-PL"/>
        </w:rPr>
        <w:t>osobowych,</w:t>
      </w:r>
    </w:p>
    <w:p w14:paraId="7DECA7D4" w14:textId="77777777" w:rsidR="00E41EAA" w:rsidRPr="009E7829" w:rsidRDefault="00E41EAA" w:rsidP="00D17C3D">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w związku z art. 20 RODO nie przysługuje Pani/Panu prawo do przenoszenia danych osobowych</w:t>
      </w:r>
      <w:r>
        <w:rPr>
          <w:rFonts w:eastAsia="Times New Roman" w:cs="Times New Roman"/>
          <w:lang w:eastAsia="pl-PL"/>
        </w:rPr>
        <w:t>,</w:t>
      </w:r>
    </w:p>
    <w:p w14:paraId="7AEF662D" w14:textId="77777777" w:rsidR="00E41EAA" w:rsidRDefault="00E41EAA" w:rsidP="00D17C3D">
      <w:pPr>
        <w:pStyle w:val="Akapitzlist"/>
        <w:numPr>
          <w:ilvl w:val="1"/>
          <w:numId w:val="23"/>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na podstawie art. 21 RODO nie przysługuje Pani/Panu prawo sprzeciwu, wobec przetwarzania danych osobowych, gdyż podstawą prawną przetwarzania Pani/Pana danych osobowych jest art. 6 ust. 1 lit. c RODO</w:t>
      </w:r>
      <w:r>
        <w:rPr>
          <w:rFonts w:eastAsia="Times New Roman" w:cs="Times New Roman"/>
          <w:lang w:eastAsia="pl-PL"/>
        </w:rPr>
        <w:t>.</w:t>
      </w:r>
    </w:p>
    <w:p w14:paraId="4D2FB76B" w14:textId="77777777" w:rsidR="00E41EAA" w:rsidRPr="00650CB0" w:rsidRDefault="00E41EAA" w:rsidP="00DC6C73">
      <w:pPr>
        <w:pStyle w:val="Akapitzlist"/>
        <w:numPr>
          <w:ilvl w:val="0"/>
          <w:numId w:val="23"/>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Obowiązek informacyjny wskazany w ust. 3 niniejszego paragrafu ma także zastosowanie w toku realizacji niniejszej </w:t>
      </w:r>
      <w:r>
        <w:rPr>
          <w:rFonts w:eastAsia="Times New Roman" w:cs="Times New Roman"/>
          <w:lang w:eastAsia="pl-PL"/>
        </w:rPr>
        <w:t>U</w:t>
      </w:r>
      <w:r w:rsidRPr="009E7829">
        <w:rPr>
          <w:rFonts w:eastAsia="Times New Roman" w:cs="Times New Roman"/>
          <w:lang w:eastAsia="pl-PL"/>
        </w:rPr>
        <w:t xml:space="preserve">mowy w przypadku pozyskiwania danych osobowych bezpośrednio od Wykonawcy, gdy Zamawiający uzyska od Wykonawcy dane osobowe dotyczące innych osób (np. w przypadku zmiany osób, których dane służą do wykazania spełniania przez Wykonawcę warunków udziału w niniejszym </w:t>
      </w:r>
      <w:r>
        <w:rPr>
          <w:rFonts w:eastAsia="Times New Roman" w:cs="Times New Roman"/>
          <w:lang w:eastAsia="pl-PL"/>
        </w:rPr>
        <w:t>P</w:t>
      </w:r>
      <w:r w:rsidRPr="009E7829">
        <w:rPr>
          <w:rFonts w:eastAsia="Times New Roman" w:cs="Times New Roman"/>
          <w:lang w:eastAsia="pl-PL"/>
        </w:rPr>
        <w:t>ostępowaniu, osób kierowanych do realizacji zamówienia, osób fizycznych prowadzących działalność gospodarczą, które zostały wskazane w niniejszym postępowaniu jako podwykonawca). Obowiązek ten jest uregulowany w art. 14 RODO</w:t>
      </w:r>
      <w:r>
        <w:rPr>
          <w:rFonts w:eastAsia="Times New Roman" w:cs="Times New Roman"/>
          <w:lang w:eastAsia="pl-PL"/>
        </w:rPr>
        <w:t>.</w:t>
      </w:r>
    </w:p>
    <w:p w14:paraId="3A9C7371" w14:textId="77777777" w:rsidR="00E41EAA" w:rsidRPr="009E7829" w:rsidRDefault="00E41EAA" w:rsidP="00DC6C73">
      <w:pPr>
        <w:pStyle w:val="Akapitzlist"/>
        <w:numPr>
          <w:ilvl w:val="0"/>
          <w:numId w:val="23"/>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Zamawiający może odstąpić od obowiązku indywidualnego informowania każdej z osób wskazanych </w:t>
      </w:r>
      <w:r w:rsidRPr="009E7829">
        <w:rPr>
          <w:rFonts w:eastAsia="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r>
        <w:rPr>
          <w:rFonts w:eastAsia="Times New Roman" w:cs="Times New Roman"/>
          <w:lang w:eastAsia="pl-PL"/>
        </w:rPr>
        <w:t>.</w:t>
      </w:r>
    </w:p>
    <w:p w14:paraId="69FB1C87" w14:textId="77777777" w:rsidR="00DC6C73" w:rsidRDefault="00DC6C73" w:rsidP="00DC6C73">
      <w:pPr>
        <w:pStyle w:val="Akapitzlist"/>
        <w:numPr>
          <w:ilvl w:val="0"/>
          <w:numId w:val="23"/>
        </w:numPr>
        <w:suppressAutoHyphens/>
        <w:spacing w:after="0" w:line="360" w:lineRule="auto"/>
        <w:ind w:left="426" w:hanging="426"/>
        <w:rPr>
          <w:rFonts w:eastAsia="Times New Roman" w:cs="Times New Roman"/>
          <w:lang w:eastAsia="pl-PL"/>
        </w:rPr>
      </w:pPr>
      <w:r w:rsidRPr="00361581">
        <w:rPr>
          <w:rFonts w:eastAsia="Times New Roman" w:cs="Times New Roman"/>
          <w:lang w:eastAsia="pl-PL"/>
        </w:rPr>
        <w:t>Obowiązek informacyjny określony przepisami RODO spoczywa także na Wykonawcy, w związku z czym Wykonawca oświadcza, że w toku realizacji niniejszej umowy będzie wypełniać obowiązki informacyjne przewidziane w art. 13 oraz art. 14 RODO  wobec osób fizycznych, od których dane osobowe bezpośrednio lub pośrednio pozyska.</w:t>
      </w:r>
    </w:p>
    <w:p w14:paraId="5C22CAEE" w14:textId="77777777" w:rsidR="00FE2A5F" w:rsidRDefault="00FE2A5F" w:rsidP="00AA36D4">
      <w:pPr>
        <w:suppressAutoHyphens/>
        <w:spacing w:after="0" w:line="360" w:lineRule="auto"/>
        <w:rPr>
          <w:rFonts w:eastAsia="Times New Roman" w:cs="Times New Roman"/>
          <w:b/>
          <w:lang w:eastAsia="pl-PL"/>
        </w:rPr>
      </w:pPr>
    </w:p>
    <w:p w14:paraId="30577311" w14:textId="174F61C9"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1</w:t>
      </w:r>
      <w:r w:rsidR="00BA6BCE">
        <w:rPr>
          <w:rFonts w:eastAsia="Times New Roman" w:cs="Times New Roman"/>
          <w:b/>
          <w:lang w:eastAsia="pl-PL"/>
        </w:rPr>
        <w:t>9</w:t>
      </w:r>
      <w:r w:rsidRPr="00515B8F">
        <w:rPr>
          <w:rFonts w:eastAsia="Times New Roman" w:cs="Times New Roman"/>
          <w:b/>
          <w:lang w:eastAsia="pl-PL"/>
        </w:rPr>
        <w:t>.</w:t>
      </w:r>
    </w:p>
    <w:p w14:paraId="50A5A4D1" w14:textId="77777777" w:rsidR="00831B65" w:rsidRPr="00515B8F" w:rsidRDefault="00831B65" w:rsidP="00831B65">
      <w:pPr>
        <w:suppressAutoHyphens/>
        <w:spacing w:after="120" w:line="360" w:lineRule="auto"/>
        <w:rPr>
          <w:rFonts w:eastAsia="Times New Roman" w:cs="Times New Roman"/>
          <w:b/>
          <w:lang w:eastAsia="pl-PL"/>
        </w:rPr>
      </w:pPr>
      <w:r w:rsidRPr="00515B8F">
        <w:rPr>
          <w:rFonts w:eastAsia="Times New Roman" w:cs="Times New Roman"/>
          <w:b/>
          <w:lang w:eastAsia="pl-PL"/>
        </w:rPr>
        <w:t>Postanowienia końcowe</w:t>
      </w:r>
    </w:p>
    <w:p w14:paraId="7DB0C0E3" w14:textId="77777777" w:rsidR="00831B65" w:rsidRPr="00FB08C4" w:rsidRDefault="00831B65" w:rsidP="00831B65">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FB08C4">
        <w:rPr>
          <w:rFonts w:eastAsia="Times New Roman" w:cs="Times New Roman"/>
          <w:lang w:eastAsia="pl-PL"/>
        </w:rPr>
        <w:t>W sprawach nieuregulowanych niniejszą Umową mają zastosowanie przepisy, w szczególności:</w:t>
      </w:r>
    </w:p>
    <w:p w14:paraId="00E4B1F0" w14:textId="77777777" w:rsidR="00831B65" w:rsidRPr="00FB08C4" w:rsidRDefault="00831B65" w:rsidP="00831B65">
      <w:pPr>
        <w:numPr>
          <w:ilvl w:val="0"/>
          <w:numId w:val="36"/>
        </w:numPr>
        <w:suppressAutoHyphens/>
        <w:spacing w:after="0" w:line="360" w:lineRule="auto"/>
        <w:ind w:left="851" w:hanging="425"/>
        <w:contextualSpacing/>
        <w:rPr>
          <w:rFonts w:eastAsia="Times New Roman" w:cs="Times New Roman"/>
          <w:lang w:eastAsia="pl-PL"/>
        </w:rPr>
      </w:pPr>
      <w:r w:rsidRPr="00FB08C4">
        <w:rPr>
          <w:rFonts w:eastAsia="Times New Roman" w:cs="Times New Roman"/>
          <w:lang w:eastAsia="pl-PL"/>
        </w:rPr>
        <w:t xml:space="preserve">ustawy z dnia </w:t>
      </w:r>
      <w:r>
        <w:rPr>
          <w:rFonts w:eastAsia="Times New Roman" w:cs="Times New Roman"/>
          <w:lang w:eastAsia="pl-PL"/>
        </w:rPr>
        <w:t>11 września 2019</w:t>
      </w:r>
      <w:r w:rsidRPr="00FB08C4">
        <w:rPr>
          <w:rFonts w:eastAsia="Times New Roman" w:cs="Times New Roman"/>
          <w:lang w:eastAsia="pl-PL"/>
        </w:rPr>
        <w:t xml:space="preserve"> r. Prawo zamówień publicznych,</w:t>
      </w:r>
      <w:r w:rsidRPr="00FB08C4">
        <w:rPr>
          <w:rFonts w:eastAsia="Times New Roman" w:cs="Times New Roman"/>
          <w:color w:val="000000"/>
          <w:lang w:eastAsia="pl-PL"/>
        </w:rPr>
        <w:t xml:space="preserve"> ustawy z dnia 7 lipca 1994 r. Prawo </w:t>
      </w:r>
      <w:r w:rsidRPr="00FE2A95">
        <w:rPr>
          <w:rFonts w:eastAsia="Times New Roman" w:cs="Times New Roman"/>
          <w:lang w:eastAsia="pl-PL"/>
        </w:rPr>
        <w:t xml:space="preserve">budowlane, ustawy z dnia 21.03.1985 r. o drogach publicznych, ustawy z dnia 23 kwietnia 1964 r. </w:t>
      </w:r>
      <w:r w:rsidRPr="00FB08C4">
        <w:rPr>
          <w:rFonts w:eastAsia="Times New Roman" w:cs="Times New Roman"/>
          <w:color w:val="000000"/>
          <w:lang w:eastAsia="pl-PL"/>
        </w:rPr>
        <w:t>Kodeks cywilny i akty prawne wydane na podstawie wyżej podanych ustaw,</w:t>
      </w:r>
      <w:r>
        <w:rPr>
          <w:rFonts w:eastAsia="Times New Roman" w:cs="Times New Roman"/>
          <w:color w:val="000000"/>
          <w:lang w:eastAsia="pl-PL"/>
        </w:rPr>
        <w:t xml:space="preserve"> </w:t>
      </w:r>
    </w:p>
    <w:p w14:paraId="608B0633" w14:textId="77777777" w:rsidR="00831B65" w:rsidRPr="00FB08C4" w:rsidRDefault="00831B65" w:rsidP="00831B65">
      <w:pPr>
        <w:numPr>
          <w:ilvl w:val="0"/>
          <w:numId w:val="36"/>
        </w:numPr>
        <w:suppressAutoHyphens/>
        <w:spacing w:after="0" w:line="360" w:lineRule="auto"/>
        <w:ind w:left="851" w:hanging="425"/>
        <w:contextualSpacing/>
        <w:rPr>
          <w:rFonts w:eastAsia="Times New Roman" w:cs="Times New Roman"/>
          <w:lang w:eastAsia="pl-PL"/>
        </w:rPr>
      </w:pPr>
      <w:r w:rsidRPr="00FB08C4">
        <w:rPr>
          <w:rFonts w:eastAsia="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w:t>
      </w:r>
      <w:r>
        <w:rPr>
          <w:rFonts w:eastAsia="Times New Roman" w:cs="Times New Roman"/>
          <w:color w:val="000000"/>
          <w:lang w:eastAsia="pl-PL"/>
        </w:rPr>
        <w:t>RODO)</w:t>
      </w:r>
      <w:r w:rsidRPr="00FB08C4">
        <w:rPr>
          <w:rFonts w:eastAsia="Times New Roman" w:cs="Times New Roman"/>
          <w:color w:val="000000"/>
          <w:lang w:eastAsia="pl-PL"/>
        </w:rPr>
        <w:t>,</w:t>
      </w:r>
    </w:p>
    <w:p w14:paraId="5079AD57" w14:textId="77777777" w:rsidR="00831B65" w:rsidRPr="00FB08C4" w:rsidRDefault="00831B65" w:rsidP="00831B65">
      <w:pPr>
        <w:numPr>
          <w:ilvl w:val="0"/>
          <w:numId w:val="36"/>
        </w:numPr>
        <w:suppressAutoHyphens/>
        <w:spacing w:after="0" w:line="360" w:lineRule="auto"/>
        <w:ind w:left="851" w:hanging="425"/>
        <w:contextualSpacing/>
        <w:rPr>
          <w:rFonts w:eastAsia="Times New Roman" w:cs="Times New Roman"/>
          <w:lang w:eastAsia="pl-PL"/>
        </w:rPr>
      </w:pPr>
      <w:r w:rsidRPr="00FB08C4">
        <w:rPr>
          <w:rFonts w:eastAsia="Times New Roman" w:cs="Times New Roman"/>
          <w:lang w:eastAsia="pl-PL"/>
        </w:rPr>
        <w:t>a w sprawach procesowych – przepisy Kodeksu postępowania cywilnego</w:t>
      </w:r>
      <w:r>
        <w:rPr>
          <w:rFonts w:eastAsia="Times New Roman" w:cs="Times New Roman"/>
          <w:lang w:eastAsia="pl-PL"/>
        </w:rPr>
        <w:t>,</w:t>
      </w:r>
      <w:r w:rsidRPr="00FB08C4">
        <w:rPr>
          <w:rFonts w:eastAsia="Times New Roman" w:cs="Times New Roman"/>
          <w:lang w:eastAsia="pl-PL"/>
        </w:rPr>
        <w:t xml:space="preserve"> </w:t>
      </w:r>
    </w:p>
    <w:p w14:paraId="66FBCD9A" w14:textId="77777777" w:rsidR="00831B65" w:rsidRPr="00FB08C4" w:rsidRDefault="00831B65" w:rsidP="00831B65">
      <w:pPr>
        <w:numPr>
          <w:ilvl w:val="0"/>
          <w:numId w:val="36"/>
        </w:numPr>
        <w:suppressAutoHyphens/>
        <w:spacing w:after="0" w:line="360" w:lineRule="auto"/>
        <w:ind w:left="851" w:hanging="425"/>
        <w:contextualSpacing/>
        <w:rPr>
          <w:rFonts w:eastAsia="Times New Roman" w:cs="Times New Roman"/>
          <w:lang w:eastAsia="pl-PL"/>
        </w:rPr>
      </w:pPr>
      <w:r w:rsidRPr="00FB08C4">
        <w:rPr>
          <w:rFonts w:eastAsia="Times New Roman" w:cs="Times New Roman"/>
          <w:lang w:eastAsia="pl-PL"/>
        </w:rPr>
        <w:t>oraz treść oferty złożonej przez Wykonawcę w p</w:t>
      </w:r>
      <w:r>
        <w:rPr>
          <w:rFonts w:eastAsia="Times New Roman" w:cs="Times New Roman"/>
          <w:lang w:eastAsia="pl-PL"/>
        </w:rPr>
        <w:t>ostępowaniu</w:t>
      </w:r>
      <w:r w:rsidRPr="00FB08C4">
        <w:rPr>
          <w:rFonts w:eastAsia="Times New Roman" w:cs="Times New Roman"/>
          <w:lang w:eastAsia="pl-PL"/>
        </w:rPr>
        <w:t>, w wyniku którego zawarto niniejszą Umowę,</w:t>
      </w:r>
    </w:p>
    <w:p w14:paraId="650B7578" w14:textId="77777777" w:rsidR="00831B65" w:rsidRPr="00FB08C4" w:rsidRDefault="00831B65" w:rsidP="00831B65">
      <w:pPr>
        <w:numPr>
          <w:ilvl w:val="0"/>
          <w:numId w:val="36"/>
        </w:numPr>
        <w:suppressAutoHyphens/>
        <w:spacing w:after="0" w:line="360" w:lineRule="auto"/>
        <w:ind w:left="851" w:hanging="425"/>
        <w:contextualSpacing/>
        <w:rPr>
          <w:rFonts w:eastAsia="Times New Roman" w:cs="Times New Roman"/>
          <w:lang w:eastAsia="pl-PL"/>
        </w:rPr>
      </w:pPr>
      <w:r w:rsidRPr="00FB08C4">
        <w:rPr>
          <w:rFonts w:eastAsia="Times New Roman" w:cs="Times New Roman"/>
          <w:lang w:eastAsia="pl-PL"/>
        </w:rPr>
        <w:t>a także polskie normy, normy branżowe przenoszące europejskie normy zharmonizowane.</w:t>
      </w:r>
    </w:p>
    <w:p w14:paraId="03A66559" w14:textId="77777777" w:rsidR="00831B65" w:rsidRDefault="00831B65" w:rsidP="00831B65">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W przypadku wystąpienia w trakcie wykonywania przedmiotu zamówienia potrzeby rozstrzygnięcia spraw lub problemów – Strony będą je podejmować i rozstrzygać bez zbędnej zwłoki</w:t>
      </w:r>
      <w:r>
        <w:rPr>
          <w:rFonts w:eastAsia="Times New Roman" w:cs="Times New Roman"/>
          <w:lang w:eastAsia="pl-PL"/>
        </w:rPr>
        <w:t>.</w:t>
      </w:r>
    </w:p>
    <w:p w14:paraId="218AB843" w14:textId="77777777" w:rsidR="00831B65" w:rsidRDefault="00831B65" w:rsidP="00831B65">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lastRenderedPageBreak/>
        <w:t>W razie powstania sporu związanego z wykonaniem umowy Wykonawca zobowiązany jest wyczerpać drogę postępowania reklamacyjnego, kierując swoje roszczenia do Zamawiającego</w:t>
      </w:r>
      <w:r>
        <w:rPr>
          <w:rFonts w:eastAsia="Times New Roman" w:cs="Times New Roman"/>
          <w:lang w:eastAsia="pl-PL"/>
        </w:rPr>
        <w:t>.</w:t>
      </w:r>
    </w:p>
    <w:p w14:paraId="61CBAD44" w14:textId="77777777" w:rsidR="00831B65" w:rsidRDefault="00831B65" w:rsidP="00831B65">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Zamawiający</w:t>
      </w:r>
      <w:r w:rsidRPr="00E97E24">
        <w:rPr>
          <w:rFonts w:eastAsia="Times New Roman" w:cs="Times New Roman"/>
          <w:i/>
          <w:lang w:eastAsia="pl-PL"/>
        </w:rPr>
        <w:t xml:space="preserve"> </w:t>
      </w:r>
      <w:r w:rsidRPr="00E97E24">
        <w:rPr>
          <w:rFonts w:eastAsia="Times New Roman" w:cs="Times New Roman"/>
          <w:lang w:eastAsia="pl-PL"/>
        </w:rPr>
        <w:t xml:space="preserve">zobowiązany jest do pisemnego ustosunkowania się do roszczeń Wykonawcy w ciągu </w:t>
      </w:r>
      <w:r w:rsidRPr="00E97E24">
        <w:rPr>
          <w:rFonts w:eastAsia="Times New Roman" w:cs="Times New Roman"/>
          <w:bCs/>
          <w:lang w:eastAsia="pl-PL"/>
        </w:rPr>
        <w:t>7 dni</w:t>
      </w:r>
      <w:r w:rsidRPr="00E97E24">
        <w:rPr>
          <w:rFonts w:eastAsia="Times New Roman" w:cs="Times New Roman"/>
          <w:lang w:eastAsia="pl-PL"/>
        </w:rPr>
        <w:t xml:space="preserve"> od chwili ich zgłoszenia</w:t>
      </w:r>
      <w:r>
        <w:rPr>
          <w:rFonts w:eastAsia="Times New Roman" w:cs="Times New Roman"/>
          <w:lang w:eastAsia="pl-PL"/>
        </w:rPr>
        <w:t>.</w:t>
      </w:r>
    </w:p>
    <w:p w14:paraId="5DC2FC1E" w14:textId="77777777" w:rsidR="00831B65" w:rsidRPr="00515B8F" w:rsidRDefault="00831B65" w:rsidP="00831B65">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 xml:space="preserve">Jeżeli Zamawiający odmówi uznania roszczenia w terminie, o którym mowa w </w:t>
      </w:r>
      <w:r w:rsidRPr="00E97E24">
        <w:rPr>
          <w:rFonts w:eastAsia="Times New Roman" w:cs="Times New Roman"/>
          <w:bCs/>
          <w:lang w:eastAsia="pl-PL"/>
        </w:rPr>
        <w:t>ust. 4</w:t>
      </w:r>
      <w:r w:rsidRPr="00E97E24">
        <w:rPr>
          <w:rFonts w:eastAsia="Times New Roman" w:cs="Times New Roman"/>
          <w:lang w:eastAsia="pl-PL"/>
        </w:rPr>
        <w:t xml:space="preserve"> niniejszego paragrafu Wykonawca może zwrócić się do sądu powszechnego o rozstrzygnięcie sporu</w:t>
      </w:r>
      <w:r>
        <w:rPr>
          <w:rFonts w:eastAsia="Times New Roman" w:cs="Times New Roman"/>
          <w:lang w:eastAsia="pl-PL"/>
        </w:rPr>
        <w:t>.</w:t>
      </w:r>
    </w:p>
    <w:p w14:paraId="1C4EF2C0" w14:textId="77777777" w:rsidR="00831B65" w:rsidRDefault="00831B65" w:rsidP="00831B65">
      <w:pPr>
        <w:numPr>
          <w:ilvl w:val="0"/>
          <w:numId w:val="18"/>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Właściwym do rozpatrzenia i rozpoznania sporów wynikłych na tle realizacji niniejszej </w:t>
      </w:r>
      <w:r>
        <w:rPr>
          <w:rFonts w:eastAsia="Times New Roman" w:cs="Times New Roman"/>
          <w:lang w:eastAsia="pl-PL"/>
        </w:rPr>
        <w:t>Um</w:t>
      </w:r>
      <w:r w:rsidRPr="00515B8F">
        <w:rPr>
          <w:rFonts w:eastAsia="Times New Roman" w:cs="Times New Roman"/>
          <w:lang w:eastAsia="pl-PL"/>
        </w:rPr>
        <w:t>owy jest Sąd właściwy dla Zamawiającego.</w:t>
      </w:r>
    </w:p>
    <w:p w14:paraId="1BC38027" w14:textId="77777777" w:rsidR="00831B65" w:rsidRPr="00B26F12" w:rsidRDefault="00831B65" w:rsidP="00831B65">
      <w:pPr>
        <w:numPr>
          <w:ilvl w:val="0"/>
          <w:numId w:val="18"/>
        </w:numPr>
        <w:tabs>
          <w:tab w:val="clear" w:pos="360"/>
          <w:tab w:val="left" w:pos="426"/>
        </w:tabs>
        <w:suppressAutoHyphens/>
        <w:spacing w:after="0" w:line="360" w:lineRule="auto"/>
        <w:ind w:left="426" w:hanging="426"/>
        <w:rPr>
          <w:rFonts w:eastAsia="Times New Roman" w:cs="Times New Roman"/>
          <w:b/>
          <w:lang w:eastAsia="pl-PL"/>
        </w:rPr>
      </w:pPr>
      <w:r w:rsidRPr="008F18E7">
        <w:rPr>
          <w:rFonts w:eastAsia="Times New Roman" w:cs="Times New Roman"/>
          <w:lang w:eastAsia="pl-PL"/>
        </w:rPr>
        <w:t xml:space="preserve">Umowę sporządzono w </w:t>
      </w:r>
      <w:r>
        <w:rPr>
          <w:rFonts w:eastAsia="Times New Roman" w:cs="Times New Roman"/>
          <w:lang w:eastAsia="pl-PL"/>
        </w:rPr>
        <w:t xml:space="preserve">trzech jednobrzmiących egzemplarzach – dwa egzemplarze </w:t>
      </w:r>
      <w:r w:rsidRPr="008F18E7">
        <w:rPr>
          <w:rFonts w:eastAsia="Times New Roman" w:cs="Times New Roman"/>
          <w:lang w:eastAsia="pl-PL"/>
        </w:rPr>
        <w:t>dla Zamawiającego</w:t>
      </w:r>
      <w:r>
        <w:rPr>
          <w:rFonts w:eastAsia="Times New Roman" w:cs="Times New Roman"/>
          <w:lang w:eastAsia="pl-PL"/>
        </w:rPr>
        <w:t xml:space="preserve"> </w:t>
      </w:r>
      <w:r>
        <w:rPr>
          <w:rFonts w:eastAsia="Times New Roman" w:cs="Times New Roman"/>
          <w:lang w:eastAsia="pl-PL"/>
        </w:rPr>
        <w:br/>
        <w:t>i jeden egzemplarz dla Wykonawcy (w przypadku umowy zawartej w formie papierowej).</w:t>
      </w:r>
    </w:p>
    <w:p w14:paraId="361807D3" w14:textId="77777777" w:rsidR="00831B65" w:rsidRPr="007103E3" w:rsidRDefault="00831B65" w:rsidP="00831B65">
      <w:pPr>
        <w:numPr>
          <w:ilvl w:val="0"/>
          <w:numId w:val="18"/>
        </w:numPr>
        <w:tabs>
          <w:tab w:val="clear" w:pos="360"/>
          <w:tab w:val="num" w:pos="426"/>
        </w:tabs>
        <w:suppressAutoHyphens/>
        <w:spacing w:after="0" w:line="360" w:lineRule="auto"/>
        <w:ind w:left="426" w:hanging="426"/>
        <w:rPr>
          <w:rFonts w:eastAsia="Times New Roman" w:cs="Times New Roman"/>
          <w:b/>
          <w:lang w:eastAsia="pl-PL"/>
        </w:rPr>
      </w:pPr>
      <w:r w:rsidRPr="00FB08C4">
        <w:rPr>
          <w:rFonts w:eastAsia="Times New Roman" w:cs="Times New Roman"/>
          <w:b/>
          <w:lang w:eastAsia="pl-PL"/>
        </w:rPr>
        <w:t>Załącznikami do umowy są:</w:t>
      </w:r>
    </w:p>
    <w:p w14:paraId="52F0F135" w14:textId="77777777" w:rsidR="00831B65" w:rsidRDefault="00831B65" w:rsidP="00831B65">
      <w:pPr>
        <w:numPr>
          <w:ilvl w:val="0"/>
          <w:numId w:val="19"/>
        </w:numPr>
        <w:tabs>
          <w:tab w:val="left" w:pos="851"/>
        </w:tabs>
        <w:suppressAutoHyphens/>
        <w:spacing w:after="0" w:line="360" w:lineRule="auto"/>
        <w:ind w:left="851" w:hanging="425"/>
        <w:rPr>
          <w:rFonts w:eastAsia="Times New Roman" w:cs="Times New Roman"/>
          <w:lang w:eastAsia="pl-PL"/>
        </w:rPr>
      </w:pPr>
      <w:bookmarkStart w:id="22" w:name="_Hlk89160625"/>
      <w:r w:rsidRPr="00515B8F">
        <w:rPr>
          <w:rFonts w:eastAsia="Times New Roman" w:cs="Times New Roman"/>
          <w:lang w:eastAsia="pl-PL"/>
        </w:rPr>
        <w:t>Oferta</w:t>
      </w:r>
      <w:r>
        <w:rPr>
          <w:rFonts w:eastAsia="Times New Roman" w:cs="Times New Roman"/>
          <w:lang w:eastAsia="pl-PL"/>
        </w:rPr>
        <w:t xml:space="preserve"> Wykonawcy wraz z Formularzem cenowym/kosztorysem cenowym - zał. nr 1 do Umowy</w:t>
      </w:r>
      <w:bookmarkEnd w:id="22"/>
      <w:r>
        <w:rPr>
          <w:rFonts w:eastAsia="Times New Roman" w:cs="Times New Roman"/>
          <w:lang w:eastAsia="pl-PL"/>
        </w:rPr>
        <w:t>,</w:t>
      </w:r>
    </w:p>
    <w:p w14:paraId="00626A01" w14:textId="77777777" w:rsidR="00831B65" w:rsidRDefault="00831B65" w:rsidP="00831B65">
      <w:pPr>
        <w:numPr>
          <w:ilvl w:val="0"/>
          <w:numId w:val="19"/>
        </w:numPr>
        <w:tabs>
          <w:tab w:val="left" w:pos="851"/>
        </w:tabs>
        <w:suppressAutoHyphens/>
        <w:spacing w:after="0" w:line="360" w:lineRule="auto"/>
        <w:ind w:left="851" w:hanging="425"/>
        <w:rPr>
          <w:rFonts w:eastAsia="Times New Roman" w:cs="Times New Roman"/>
          <w:lang w:eastAsia="pl-PL"/>
        </w:rPr>
      </w:pPr>
      <w:bookmarkStart w:id="23" w:name="_Hlk89160641"/>
      <w:r>
        <w:rPr>
          <w:rFonts w:eastAsia="Times New Roman" w:cs="Times New Roman"/>
          <w:lang w:eastAsia="pl-PL"/>
        </w:rPr>
        <w:t>Zlecenie wykonania robót – zał. nr 2 do Umowy</w:t>
      </w:r>
      <w:bookmarkEnd w:id="23"/>
      <w:r>
        <w:rPr>
          <w:rFonts w:eastAsia="Times New Roman" w:cs="Times New Roman"/>
          <w:lang w:eastAsia="pl-PL"/>
        </w:rPr>
        <w:t>,</w:t>
      </w:r>
    </w:p>
    <w:p w14:paraId="5A89637B" w14:textId="77777777" w:rsidR="00831B65" w:rsidRPr="007103E3" w:rsidRDefault="00831B65" w:rsidP="00831B65">
      <w:pPr>
        <w:numPr>
          <w:ilvl w:val="0"/>
          <w:numId w:val="19"/>
        </w:numPr>
        <w:tabs>
          <w:tab w:val="left" w:pos="851"/>
        </w:tabs>
        <w:suppressAutoHyphens/>
        <w:spacing w:after="0" w:line="360" w:lineRule="auto"/>
        <w:ind w:left="851" w:hanging="425"/>
        <w:rPr>
          <w:rFonts w:eastAsia="Times New Roman" w:cs="Times New Roman"/>
          <w:lang w:eastAsia="pl-PL"/>
        </w:rPr>
      </w:pPr>
      <w:bookmarkStart w:id="24" w:name="_Hlk89160650"/>
      <w:r>
        <w:rPr>
          <w:rFonts w:eastAsia="Times New Roman" w:cs="Times New Roman"/>
          <w:lang w:eastAsia="pl-PL"/>
        </w:rPr>
        <w:t>Zgłoszenie zakończenia robót – zał. nr 3 do Umowy</w:t>
      </w:r>
      <w:bookmarkEnd w:id="24"/>
      <w:r>
        <w:rPr>
          <w:rFonts w:eastAsia="Times New Roman" w:cs="Times New Roman"/>
          <w:lang w:eastAsia="pl-PL"/>
        </w:rPr>
        <w:t>,</w:t>
      </w:r>
    </w:p>
    <w:p w14:paraId="7A5301FE" w14:textId="77777777" w:rsidR="00831B65" w:rsidRDefault="00831B65" w:rsidP="00AA36D4">
      <w:pPr>
        <w:tabs>
          <w:tab w:val="left" w:pos="113"/>
        </w:tabs>
        <w:suppressAutoHyphens/>
        <w:spacing w:after="0" w:line="360" w:lineRule="auto"/>
        <w:rPr>
          <w:rFonts w:eastAsia="Times New Roman" w:cs="Times New Roman"/>
          <w:b/>
          <w:lang w:eastAsia="pl-PL"/>
        </w:rPr>
      </w:pPr>
    </w:p>
    <w:p w14:paraId="0FC2247E" w14:textId="23F21393" w:rsidR="00681180" w:rsidRPr="002C5026" w:rsidRDefault="00E41EAA" w:rsidP="00AA36D4">
      <w:pPr>
        <w:tabs>
          <w:tab w:val="left" w:pos="11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Z A M A W I A J Ą C Y                                           </w:t>
      </w:r>
      <w:r>
        <w:rPr>
          <w:rFonts w:eastAsia="Times New Roman" w:cs="Times New Roman"/>
          <w:b/>
          <w:lang w:eastAsia="pl-PL"/>
        </w:rPr>
        <w:t xml:space="preserve">      </w:t>
      </w:r>
      <w:r w:rsidR="00831B65">
        <w:rPr>
          <w:rFonts w:eastAsia="Times New Roman" w:cs="Times New Roman"/>
          <w:b/>
          <w:lang w:eastAsia="pl-PL"/>
        </w:rPr>
        <w:t xml:space="preserve">                                                         </w:t>
      </w:r>
      <w:r>
        <w:rPr>
          <w:rFonts w:eastAsia="Times New Roman" w:cs="Times New Roman"/>
          <w:b/>
          <w:lang w:eastAsia="pl-PL"/>
        </w:rPr>
        <w:t xml:space="preserve">         W Y K O N A W C A</w:t>
      </w:r>
    </w:p>
    <w:sectPr w:rsidR="00681180" w:rsidRPr="002C5026" w:rsidSect="00311AC3">
      <w:headerReference w:type="default" r:id="rId15"/>
      <w:footerReference w:type="default" r:id="rId16"/>
      <w:pgSz w:w="11906" w:h="16838"/>
      <w:pgMar w:top="567" w:right="849" w:bottom="851" w:left="1080"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43999" w14:textId="77777777" w:rsidR="009B1150" w:rsidRDefault="009B1150">
      <w:pPr>
        <w:spacing w:after="0" w:line="240" w:lineRule="auto"/>
      </w:pPr>
      <w:r>
        <w:separator/>
      </w:r>
    </w:p>
  </w:endnote>
  <w:endnote w:type="continuationSeparator" w:id="0">
    <w:p w14:paraId="1A2DC883" w14:textId="77777777" w:rsidR="009B1150" w:rsidRDefault="009B1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EndPr/>
    <w:sdtContent>
      <w:sdt>
        <w:sdtPr>
          <w:rPr>
            <w:sz w:val="18"/>
            <w:szCs w:val="18"/>
          </w:rPr>
          <w:id w:val="756938300"/>
          <w:docPartObj>
            <w:docPartGallery w:val="Page Numbers (Top of Page)"/>
            <w:docPartUnique/>
          </w:docPartObj>
        </w:sdtPr>
        <w:sdtEndPr/>
        <w:sdtContent>
          <w:p w14:paraId="387FEFCC" w14:textId="77777777" w:rsidR="00B84573" w:rsidRPr="00F221CE" w:rsidRDefault="00B84573"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B84573" w:rsidRPr="00D47DF8" w:rsidRDefault="00B84573"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Pr>
                <w:b/>
                <w:bCs/>
                <w:noProof/>
                <w:sz w:val="18"/>
                <w:szCs w:val="18"/>
              </w:rPr>
              <w:t>20</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Pr>
                <w:b/>
                <w:bCs/>
                <w:noProof/>
                <w:sz w:val="18"/>
                <w:szCs w:val="18"/>
              </w:rPr>
              <w:t>24</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104B5" w14:textId="77777777" w:rsidR="009B1150" w:rsidRDefault="009B1150">
      <w:pPr>
        <w:spacing w:after="0" w:line="240" w:lineRule="auto"/>
      </w:pPr>
      <w:r>
        <w:separator/>
      </w:r>
    </w:p>
  </w:footnote>
  <w:footnote w:type="continuationSeparator" w:id="0">
    <w:p w14:paraId="723F2156" w14:textId="77777777" w:rsidR="009B1150" w:rsidRDefault="009B1150">
      <w:pPr>
        <w:spacing w:after="0" w:line="240" w:lineRule="auto"/>
      </w:pPr>
      <w:r>
        <w:continuationSeparator/>
      </w:r>
    </w:p>
  </w:footnote>
  <w:footnote w:id="1">
    <w:p w14:paraId="49AF1EB0" w14:textId="78BD6DB1" w:rsidR="00437B06" w:rsidRDefault="00437B06">
      <w:pPr>
        <w:pStyle w:val="Tekstprzypisudolnego"/>
      </w:pPr>
      <w:r>
        <w:rPr>
          <w:rStyle w:val="Odwoanieprzypisudolnego"/>
        </w:rPr>
        <w:footnoteRef/>
      </w:r>
      <w:r>
        <w:t xml:space="preserve"> Jednak nie wcześniej niż od dnia </w:t>
      </w:r>
      <w:r w:rsidR="00D83C97">
        <w:t>02.03.2025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AC7542" w14:textId="77777777" w:rsidR="00B84573" w:rsidRDefault="00B84573" w:rsidP="00C0603D">
    <w:pPr>
      <w:pStyle w:val="Nagwek"/>
      <w:jc w:val="right"/>
      <w:rPr>
        <w:bCs/>
        <w:sz w:val="18"/>
        <w:szCs w:val="18"/>
      </w:rPr>
    </w:pPr>
  </w:p>
  <w:p w14:paraId="231B61CF" w14:textId="77777777" w:rsidR="00B84573" w:rsidRPr="000C68A8" w:rsidRDefault="00B84573" w:rsidP="00C0603D">
    <w:pPr>
      <w:pStyle w:val="Nagwek"/>
      <w:jc w:val="right"/>
      <w:rPr>
        <w:bCs/>
        <w:sz w:val="18"/>
        <w:szCs w:val="18"/>
      </w:rPr>
    </w:pPr>
  </w:p>
  <w:p w14:paraId="210116A8" w14:textId="77777777" w:rsidR="00B84573" w:rsidRPr="00CB4679" w:rsidRDefault="00B84573" w:rsidP="00C0603D">
    <w:pPr>
      <w:pStyle w:val="Nagwek"/>
      <w:jc w:val="right"/>
      <w:rPr>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F184992"/>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lowerLetter"/>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BA224FD6"/>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63AAD0E4"/>
    <w:lvl w:ilvl="0">
      <w:start w:val="1"/>
      <w:numFmt w:val="decimal"/>
      <w:lvlText w:val="%1."/>
      <w:lvlJc w:val="left"/>
      <w:pPr>
        <w:tabs>
          <w:tab w:val="num" w:pos="360"/>
        </w:tabs>
        <w:ind w:left="360" w:hanging="360"/>
      </w:pPr>
      <w:rPr>
        <w:rFonts w:hint="default"/>
        <w:b w:val="0"/>
        <w:b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22649C0C"/>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0000001B"/>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3847C71"/>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1" w15:restartNumberingAfterBreak="0">
    <w:nsid w:val="0AD7020C"/>
    <w:multiLevelType w:val="multilevel"/>
    <w:tmpl w:val="4E30063C"/>
    <w:styleLink w:val="WWNum28"/>
    <w:lvl w:ilvl="0">
      <w:start w:val="1"/>
      <w:numFmt w:val="decimal"/>
      <w:lvlText w:val="%1."/>
      <w:lvlJc w:val="left"/>
      <w:pPr>
        <w:ind w:left="472" w:hanging="360"/>
      </w:pPr>
    </w:lvl>
    <w:lvl w:ilvl="1">
      <w:start w:val="1"/>
      <w:numFmt w:val="decimal"/>
      <w:lvlText w:val="%2)"/>
      <w:lvlJc w:val="left"/>
      <w:pPr>
        <w:ind w:left="720" w:hanging="357"/>
      </w:pPr>
      <w:rPr>
        <w:b w:val="0"/>
        <w:bCs w:val="0"/>
      </w:rPr>
    </w:lvl>
    <w:lvl w:ilvl="2">
      <w:start w:val="1"/>
      <w:numFmt w:val="lowerLetter"/>
      <w:lvlText w:val="%3)"/>
      <w:lvlJc w:val="left"/>
      <w:pPr>
        <w:ind w:left="1912" w:hanging="180"/>
      </w:pPr>
      <w:rPr>
        <w:b w:val="0"/>
        <w:bCs w:val="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22"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4" w15:restartNumberingAfterBreak="0">
    <w:nsid w:val="0E2D0DAF"/>
    <w:multiLevelType w:val="multilevel"/>
    <w:tmpl w:val="65BA2FF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5" w15:restartNumberingAfterBreak="0">
    <w:nsid w:val="17D44FCB"/>
    <w:multiLevelType w:val="hybridMultilevel"/>
    <w:tmpl w:val="B902323C"/>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7" w15:restartNumberingAfterBreak="0">
    <w:nsid w:val="27E36B0E"/>
    <w:multiLevelType w:val="hybridMultilevel"/>
    <w:tmpl w:val="1812CE30"/>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CED4BFC"/>
    <w:multiLevelType w:val="hybridMultilevel"/>
    <w:tmpl w:val="1340FB8C"/>
    <w:lvl w:ilvl="0" w:tplc="E9CAAC0E">
      <w:start w:val="1"/>
      <w:numFmt w:val="upperRoman"/>
      <w:lvlText w:val="%1."/>
      <w:lvlJc w:val="right"/>
      <w:pPr>
        <w:ind w:left="360" w:hanging="360"/>
      </w:pPr>
      <w:rPr>
        <w:b/>
      </w:rPr>
    </w:lvl>
    <w:lvl w:ilvl="1" w:tplc="0415000F">
      <w:start w:val="1"/>
      <w:numFmt w:val="decimal"/>
      <w:lvlText w:val="%2."/>
      <w:lvlJc w:val="left"/>
      <w:pPr>
        <w:ind w:left="1080" w:hanging="360"/>
      </w:pPr>
    </w:lvl>
    <w:lvl w:ilvl="2" w:tplc="2D207998">
      <w:start w:val="1"/>
      <w:numFmt w:val="decimal"/>
      <w:lvlText w:val="%3)"/>
      <w:lvlJc w:val="left"/>
      <w:pPr>
        <w:ind w:left="1800" w:hanging="180"/>
      </w:pPr>
      <w:rPr>
        <w:b w:val="0"/>
      </w:rPr>
    </w:lvl>
    <w:lvl w:ilvl="3" w:tplc="0415001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D251173"/>
    <w:multiLevelType w:val="hybridMultilevel"/>
    <w:tmpl w:val="414696EA"/>
    <w:lvl w:ilvl="0" w:tplc="AAC49632">
      <w:start w:val="1"/>
      <w:numFmt w:val="decimal"/>
      <w:lvlText w:val="%1."/>
      <w:lvlJc w:val="left"/>
      <w:pPr>
        <w:ind w:left="360" w:hanging="360"/>
      </w:pPr>
      <w:rPr>
        <w:rFonts w:cs="Times New Roman"/>
        <w:b w:val="0"/>
        <w:bCs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31" w15:restartNumberingAfterBreak="0">
    <w:nsid w:val="3141572E"/>
    <w:multiLevelType w:val="hybridMultilevel"/>
    <w:tmpl w:val="B6F095FE"/>
    <w:lvl w:ilvl="0" w:tplc="04150017">
      <w:start w:val="1"/>
      <w:numFmt w:val="lowerLetter"/>
      <w:lvlText w:val="%1)"/>
      <w:lvlJc w:val="left"/>
      <w:pPr>
        <w:ind w:left="1146" w:hanging="360"/>
      </w:pPr>
      <w:rPr>
        <w:rFonts w:hint="default"/>
        <w:color w:val="auto"/>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2" w15:restartNumberingAfterBreak="0">
    <w:nsid w:val="33534673"/>
    <w:multiLevelType w:val="multilevel"/>
    <w:tmpl w:val="19B21A6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3" w15:restartNumberingAfterBreak="0">
    <w:nsid w:val="3C6D5B37"/>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34"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5" w15:restartNumberingAfterBreak="0">
    <w:nsid w:val="47930BB8"/>
    <w:multiLevelType w:val="multilevel"/>
    <w:tmpl w:val="6814385A"/>
    <w:lvl w:ilvl="0">
      <w:start w:val="1"/>
      <w:numFmt w:val="decimal"/>
      <w:lvlText w:val="%1."/>
      <w:lvlJc w:val="left"/>
      <w:rPr>
        <w:color w:val="auto"/>
      </w:rPr>
    </w:lvl>
    <w:lvl w:ilvl="1">
      <w:start w:val="1"/>
      <w:numFmt w:val="decimal"/>
      <w:lvlText w:val="%2."/>
      <w:lvlJc w:val="left"/>
      <w:pPr>
        <w:ind w:left="363" w:hanging="363"/>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36" w15:restartNumberingAfterBreak="0">
    <w:nsid w:val="4F826508"/>
    <w:multiLevelType w:val="hybridMultilevel"/>
    <w:tmpl w:val="49DC0614"/>
    <w:lvl w:ilvl="0" w:tplc="97808E0C">
      <w:start w:val="1"/>
      <w:numFmt w:val="bullet"/>
      <w:lvlText w:val=""/>
      <w:lvlJc w:val="righ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9" w15:restartNumberingAfterBreak="0">
    <w:nsid w:val="554C0626"/>
    <w:multiLevelType w:val="hybridMultilevel"/>
    <w:tmpl w:val="96D608CA"/>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5D389D"/>
    <w:multiLevelType w:val="hybridMultilevel"/>
    <w:tmpl w:val="59B606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6248F6"/>
    <w:multiLevelType w:val="multilevel"/>
    <w:tmpl w:val="19B21A6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rPr>
        <w:color w:val="auto"/>
      </w:r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4"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5"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9"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B233152"/>
    <w:multiLevelType w:val="hybridMultilevel"/>
    <w:tmpl w:val="499AE65A"/>
    <w:lvl w:ilvl="0" w:tplc="9E2A16CE">
      <w:start w:val="1"/>
      <w:numFmt w:val="decimal"/>
      <w:lvlText w:val="%1)"/>
      <w:lvlJc w:val="left"/>
      <w:pPr>
        <w:ind w:left="1146" w:hanging="360"/>
      </w:pPr>
      <w:rPr>
        <w:color w:val="auto"/>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489295713">
    <w:abstractNumId w:val="13"/>
  </w:num>
  <w:num w:numId="2" w16cid:durableId="119347973">
    <w:abstractNumId w:val="0"/>
  </w:num>
  <w:num w:numId="3" w16cid:durableId="1641571491">
    <w:abstractNumId w:val="1"/>
  </w:num>
  <w:num w:numId="4" w16cid:durableId="2052420143">
    <w:abstractNumId w:val="2"/>
  </w:num>
  <w:num w:numId="5" w16cid:durableId="1539077991">
    <w:abstractNumId w:val="3"/>
  </w:num>
  <w:num w:numId="6" w16cid:durableId="1692149540">
    <w:abstractNumId w:val="4"/>
  </w:num>
  <w:num w:numId="7" w16cid:durableId="625622787">
    <w:abstractNumId w:val="5"/>
  </w:num>
  <w:num w:numId="8" w16cid:durableId="964851688">
    <w:abstractNumId w:val="6"/>
  </w:num>
  <w:num w:numId="9" w16cid:durableId="1615821421">
    <w:abstractNumId w:val="7"/>
  </w:num>
  <w:num w:numId="10" w16cid:durableId="1488134873">
    <w:abstractNumId w:val="8"/>
  </w:num>
  <w:num w:numId="11" w16cid:durableId="1937056627">
    <w:abstractNumId w:val="9"/>
  </w:num>
  <w:num w:numId="12" w16cid:durableId="468205190">
    <w:abstractNumId w:val="10"/>
  </w:num>
  <w:num w:numId="13" w16cid:durableId="787047608">
    <w:abstractNumId w:val="11"/>
  </w:num>
  <w:num w:numId="14" w16cid:durableId="1193496722">
    <w:abstractNumId w:val="12"/>
  </w:num>
  <w:num w:numId="15" w16cid:durableId="699940402">
    <w:abstractNumId w:val="14"/>
  </w:num>
  <w:num w:numId="16" w16cid:durableId="437065017">
    <w:abstractNumId w:val="15"/>
  </w:num>
  <w:num w:numId="17" w16cid:durableId="434176451">
    <w:abstractNumId w:val="16"/>
  </w:num>
  <w:num w:numId="18" w16cid:durableId="663238548">
    <w:abstractNumId w:val="17"/>
  </w:num>
  <w:num w:numId="19" w16cid:durableId="136144206">
    <w:abstractNumId w:val="18"/>
  </w:num>
  <w:num w:numId="20" w16cid:durableId="417603735">
    <w:abstractNumId w:val="19"/>
  </w:num>
  <w:num w:numId="21" w16cid:durableId="753864217">
    <w:abstractNumId w:val="29"/>
  </w:num>
  <w:num w:numId="22" w16cid:durableId="1991866341">
    <w:abstractNumId w:val="22"/>
  </w:num>
  <w:num w:numId="23" w16cid:durableId="1740710688">
    <w:abstractNumId w:val="47"/>
  </w:num>
  <w:num w:numId="24" w16cid:durableId="1385718095">
    <w:abstractNumId w:val="44"/>
  </w:num>
  <w:num w:numId="25" w16cid:durableId="724765876">
    <w:abstractNumId w:val="26"/>
  </w:num>
  <w:num w:numId="26" w16cid:durableId="1179201561">
    <w:abstractNumId w:val="23"/>
  </w:num>
  <w:num w:numId="27" w16cid:durableId="266159508">
    <w:abstractNumId w:val="40"/>
  </w:num>
  <w:num w:numId="28" w16cid:durableId="98531716">
    <w:abstractNumId w:val="38"/>
  </w:num>
  <w:num w:numId="29" w16cid:durableId="1410230565">
    <w:abstractNumId w:val="32"/>
  </w:num>
  <w:num w:numId="30" w16cid:durableId="1503424513">
    <w:abstractNumId w:val="45"/>
  </w:num>
  <w:num w:numId="31" w16cid:durableId="1132596945">
    <w:abstractNumId w:val="34"/>
  </w:num>
  <w:num w:numId="32" w16cid:durableId="48042539">
    <w:abstractNumId w:val="24"/>
  </w:num>
  <w:num w:numId="33" w16cid:durableId="410583594">
    <w:abstractNumId w:val="28"/>
  </w:num>
  <w:num w:numId="34" w16cid:durableId="1833520254">
    <w:abstractNumId w:val="49"/>
  </w:num>
  <w:num w:numId="35" w16cid:durableId="1534146378">
    <w:abstractNumId w:val="39"/>
  </w:num>
  <w:num w:numId="36" w16cid:durableId="127475214">
    <w:abstractNumId w:val="46"/>
  </w:num>
  <w:num w:numId="37" w16cid:durableId="407388667">
    <w:abstractNumId w:val="41"/>
  </w:num>
  <w:num w:numId="38" w16cid:durableId="391316870">
    <w:abstractNumId w:val="33"/>
  </w:num>
  <w:num w:numId="39" w16cid:durableId="1283924742">
    <w:abstractNumId w:val="48"/>
  </w:num>
  <w:num w:numId="40" w16cid:durableId="1368605109">
    <w:abstractNumId w:val="30"/>
  </w:num>
  <w:num w:numId="41" w16cid:durableId="1316833267">
    <w:abstractNumId w:val="36"/>
  </w:num>
  <w:num w:numId="42" w16cid:durableId="377047010">
    <w:abstractNumId w:val="21"/>
  </w:num>
  <w:num w:numId="43" w16cid:durableId="340475725">
    <w:abstractNumId w:val="27"/>
  </w:num>
  <w:num w:numId="44" w16cid:durableId="216209691">
    <w:abstractNumId w:val="42"/>
  </w:num>
  <w:num w:numId="45" w16cid:durableId="922032161">
    <w:abstractNumId w:val="35"/>
  </w:num>
  <w:num w:numId="46" w16cid:durableId="1257132229">
    <w:abstractNumId w:val="50"/>
  </w:num>
  <w:num w:numId="47" w16cid:durableId="1631403441">
    <w:abstractNumId w:val="25"/>
  </w:num>
  <w:num w:numId="48" w16cid:durableId="1111784002">
    <w:abstractNumId w:val="31"/>
  </w:num>
  <w:num w:numId="49" w16cid:durableId="1292515802">
    <w:abstractNumId w:val="20"/>
  </w:num>
  <w:num w:numId="50" w16cid:durableId="1495298563">
    <w:abstractNumId w:val="43"/>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AA"/>
    <w:rsid w:val="00012C4B"/>
    <w:rsid w:val="000160EB"/>
    <w:rsid w:val="00022A9C"/>
    <w:rsid w:val="00022D08"/>
    <w:rsid w:val="00032535"/>
    <w:rsid w:val="0004173C"/>
    <w:rsid w:val="000514D8"/>
    <w:rsid w:val="0005395A"/>
    <w:rsid w:val="00054735"/>
    <w:rsid w:val="00060F97"/>
    <w:rsid w:val="00071BFB"/>
    <w:rsid w:val="000733DC"/>
    <w:rsid w:val="00076AF8"/>
    <w:rsid w:val="00081E3A"/>
    <w:rsid w:val="00092472"/>
    <w:rsid w:val="000954D5"/>
    <w:rsid w:val="000A22DD"/>
    <w:rsid w:val="000A4DDA"/>
    <w:rsid w:val="000B0590"/>
    <w:rsid w:val="000B3473"/>
    <w:rsid w:val="000B4066"/>
    <w:rsid w:val="000B49D6"/>
    <w:rsid w:val="000B5E72"/>
    <w:rsid w:val="000C0CB6"/>
    <w:rsid w:val="000C5C6F"/>
    <w:rsid w:val="000C6C24"/>
    <w:rsid w:val="000D005C"/>
    <w:rsid w:val="000D4B6B"/>
    <w:rsid w:val="000D4D1A"/>
    <w:rsid w:val="000E0B83"/>
    <w:rsid w:val="000E1298"/>
    <w:rsid w:val="000E5B6E"/>
    <w:rsid w:val="000E7F23"/>
    <w:rsid w:val="000F5657"/>
    <w:rsid w:val="00106344"/>
    <w:rsid w:val="001116C6"/>
    <w:rsid w:val="00112B54"/>
    <w:rsid w:val="00113A98"/>
    <w:rsid w:val="0012038A"/>
    <w:rsid w:val="00121B65"/>
    <w:rsid w:val="00126FA1"/>
    <w:rsid w:val="00131586"/>
    <w:rsid w:val="001326E5"/>
    <w:rsid w:val="00132BC0"/>
    <w:rsid w:val="001334E7"/>
    <w:rsid w:val="0013521A"/>
    <w:rsid w:val="00166F10"/>
    <w:rsid w:val="00167CE5"/>
    <w:rsid w:val="00170FB6"/>
    <w:rsid w:val="00172E2F"/>
    <w:rsid w:val="00174C52"/>
    <w:rsid w:val="00190293"/>
    <w:rsid w:val="00194950"/>
    <w:rsid w:val="001A0FE3"/>
    <w:rsid w:val="001A2E85"/>
    <w:rsid w:val="001B30C8"/>
    <w:rsid w:val="001B3466"/>
    <w:rsid w:val="001B6415"/>
    <w:rsid w:val="001C7C63"/>
    <w:rsid w:val="001D0F12"/>
    <w:rsid w:val="001D606D"/>
    <w:rsid w:val="001D73A3"/>
    <w:rsid w:val="001E11DC"/>
    <w:rsid w:val="001E19F6"/>
    <w:rsid w:val="001E4FED"/>
    <w:rsid w:val="001F5BC5"/>
    <w:rsid w:val="001F722A"/>
    <w:rsid w:val="00200CC3"/>
    <w:rsid w:val="00214464"/>
    <w:rsid w:val="0021479E"/>
    <w:rsid w:val="002161DA"/>
    <w:rsid w:val="002271B0"/>
    <w:rsid w:val="00232F11"/>
    <w:rsid w:val="002364DD"/>
    <w:rsid w:val="0023687B"/>
    <w:rsid w:val="00244934"/>
    <w:rsid w:val="00246980"/>
    <w:rsid w:val="00251EBC"/>
    <w:rsid w:val="002603FA"/>
    <w:rsid w:val="00271A8B"/>
    <w:rsid w:val="00273839"/>
    <w:rsid w:val="00276640"/>
    <w:rsid w:val="00282A9B"/>
    <w:rsid w:val="002902A5"/>
    <w:rsid w:val="00290ADD"/>
    <w:rsid w:val="002A0879"/>
    <w:rsid w:val="002A1EAF"/>
    <w:rsid w:val="002A3154"/>
    <w:rsid w:val="002A615E"/>
    <w:rsid w:val="002A715A"/>
    <w:rsid w:val="002A7DA5"/>
    <w:rsid w:val="002B0D09"/>
    <w:rsid w:val="002B3E93"/>
    <w:rsid w:val="002B3EEB"/>
    <w:rsid w:val="002B53A2"/>
    <w:rsid w:val="002C2227"/>
    <w:rsid w:val="002C5026"/>
    <w:rsid w:val="002D22E7"/>
    <w:rsid w:val="002D7F24"/>
    <w:rsid w:val="002E0618"/>
    <w:rsid w:val="00301A9A"/>
    <w:rsid w:val="00307E77"/>
    <w:rsid w:val="00311AC3"/>
    <w:rsid w:val="00314157"/>
    <w:rsid w:val="00315A3E"/>
    <w:rsid w:val="00345E46"/>
    <w:rsid w:val="00351A8D"/>
    <w:rsid w:val="00360F91"/>
    <w:rsid w:val="0036153C"/>
    <w:rsid w:val="00366C97"/>
    <w:rsid w:val="003747C1"/>
    <w:rsid w:val="00376CC3"/>
    <w:rsid w:val="00393C37"/>
    <w:rsid w:val="003947E5"/>
    <w:rsid w:val="003A164E"/>
    <w:rsid w:val="003A1C17"/>
    <w:rsid w:val="003A293F"/>
    <w:rsid w:val="003B1B94"/>
    <w:rsid w:val="003B2059"/>
    <w:rsid w:val="003B75E4"/>
    <w:rsid w:val="003C078A"/>
    <w:rsid w:val="003D1826"/>
    <w:rsid w:val="003D1ADF"/>
    <w:rsid w:val="003D2BEE"/>
    <w:rsid w:val="003D4167"/>
    <w:rsid w:val="003D536D"/>
    <w:rsid w:val="003E3E08"/>
    <w:rsid w:val="003F0782"/>
    <w:rsid w:val="003F14F2"/>
    <w:rsid w:val="003F33A4"/>
    <w:rsid w:val="003F42C6"/>
    <w:rsid w:val="003F4936"/>
    <w:rsid w:val="003F72E2"/>
    <w:rsid w:val="00401FCE"/>
    <w:rsid w:val="00406B01"/>
    <w:rsid w:val="0040710F"/>
    <w:rsid w:val="00412ED3"/>
    <w:rsid w:val="0041605E"/>
    <w:rsid w:val="0042738A"/>
    <w:rsid w:val="004332ED"/>
    <w:rsid w:val="00436378"/>
    <w:rsid w:val="00437B06"/>
    <w:rsid w:val="00437F6F"/>
    <w:rsid w:val="00450968"/>
    <w:rsid w:val="00456626"/>
    <w:rsid w:val="0048550B"/>
    <w:rsid w:val="004860C5"/>
    <w:rsid w:val="004927B0"/>
    <w:rsid w:val="0049447F"/>
    <w:rsid w:val="004A2A0C"/>
    <w:rsid w:val="004A6EA6"/>
    <w:rsid w:val="004B1C9A"/>
    <w:rsid w:val="004B5D05"/>
    <w:rsid w:val="004B6229"/>
    <w:rsid w:val="004C6AA6"/>
    <w:rsid w:val="004C6DA6"/>
    <w:rsid w:val="004C718D"/>
    <w:rsid w:val="004D2860"/>
    <w:rsid w:val="004D6853"/>
    <w:rsid w:val="004E291B"/>
    <w:rsid w:val="004E53D2"/>
    <w:rsid w:val="004F2D96"/>
    <w:rsid w:val="004F4013"/>
    <w:rsid w:val="004F5276"/>
    <w:rsid w:val="004F5DCD"/>
    <w:rsid w:val="004F606B"/>
    <w:rsid w:val="004F6A1F"/>
    <w:rsid w:val="0050330A"/>
    <w:rsid w:val="00517D2E"/>
    <w:rsid w:val="00531576"/>
    <w:rsid w:val="00547BAC"/>
    <w:rsid w:val="00552E5A"/>
    <w:rsid w:val="00556CE4"/>
    <w:rsid w:val="00557C35"/>
    <w:rsid w:val="00562C19"/>
    <w:rsid w:val="0056385F"/>
    <w:rsid w:val="00563D95"/>
    <w:rsid w:val="005722E3"/>
    <w:rsid w:val="00576671"/>
    <w:rsid w:val="00581CDB"/>
    <w:rsid w:val="00583D10"/>
    <w:rsid w:val="005A46C4"/>
    <w:rsid w:val="005A5664"/>
    <w:rsid w:val="005A7F91"/>
    <w:rsid w:val="005B5CBB"/>
    <w:rsid w:val="005C1C6D"/>
    <w:rsid w:val="005C21F5"/>
    <w:rsid w:val="005C3821"/>
    <w:rsid w:val="005D3462"/>
    <w:rsid w:val="005E5F1B"/>
    <w:rsid w:val="005E7381"/>
    <w:rsid w:val="005F76C7"/>
    <w:rsid w:val="005F7785"/>
    <w:rsid w:val="00606A1F"/>
    <w:rsid w:val="00607FEA"/>
    <w:rsid w:val="00613E50"/>
    <w:rsid w:val="0061416B"/>
    <w:rsid w:val="00624C9E"/>
    <w:rsid w:val="006311A5"/>
    <w:rsid w:val="00634E7C"/>
    <w:rsid w:val="00637BC9"/>
    <w:rsid w:val="00640B56"/>
    <w:rsid w:val="00643831"/>
    <w:rsid w:val="0065113E"/>
    <w:rsid w:val="00660C5B"/>
    <w:rsid w:val="006625C6"/>
    <w:rsid w:val="00662E8F"/>
    <w:rsid w:val="006643A5"/>
    <w:rsid w:val="00665F5A"/>
    <w:rsid w:val="00681180"/>
    <w:rsid w:val="00681571"/>
    <w:rsid w:val="0068588B"/>
    <w:rsid w:val="006923E1"/>
    <w:rsid w:val="00694561"/>
    <w:rsid w:val="006970D9"/>
    <w:rsid w:val="006A00C5"/>
    <w:rsid w:val="006A0B96"/>
    <w:rsid w:val="006A18B2"/>
    <w:rsid w:val="006A39CF"/>
    <w:rsid w:val="006B33B0"/>
    <w:rsid w:val="006B5FF6"/>
    <w:rsid w:val="006C23B4"/>
    <w:rsid w:val="006C3451"/>
    <w:rsid w:val="006D1407"/>
    <w:rsid w:val="006E4C31"/>
    <w:rsid w:val="006E5403"/>
    <w:rsid w:val="006F16B0"/>
    <w:rsid w:val="006F1B03"/>
    <w:rsid w:val="006F1D32"/>
    <w:rsid w:val="006F5F31"/>
    <w:rsid w:val="007149E8"/>
    <w:rsid w:val="00727092"/>
    <w:rsid w:val="00732398"/>
    <w:rsid w:val="00741AA8"/>
    <w:rsid w:val="0074252B"/>
    <w:rsid w:val="0075237D"/>
    <w:rsid w:val="0076510B"/>
    <w:rsid w:val="00765C41"/>
    <w:rsid w:val="00766E74"/>
    <w:rsid w:val="00771F2D"/>
    <w:rsid w:val="00776A44"/>
    <w:rsid w:val="00797304"/>
    <w:rsid w:val="007A116C"/>
    <w:rsid w:val="007A7B26"/>
    <w:rsid w:val="007B21FC"/>
    <w:rsid w:val="007B72B9"/>
    <w:rsid w:val="007C0380"/>
    <w:rsid w:val="007C42C1"/>
    <w:rsid w:val="007C70C9"/>
    <w:rsid w:val="007D19A7"/>
    <w:rsid w:val="007D58AF"/>
    <w:rsid w:val="007E3E33"/>
    <w:rsid w:val="007E3E5D"/>
    <w:rsid w:val="007F0EF9"/>
    <w:rsid w:val="0080687D"/>
    <w:rsid w:val="0081443A"/>
    <w:rsid w:val="00815421"/>
    <w:rsid w:val="00816805"/>
    <w:rsid w:val="00831B65"/>
    <w:rsid w:val="008324C1"/>
    <w:rsid w:val="008336E5"/>
    <w:rsid w:val="0083739A"/>
    <w:rsid w:val="00846D39"/>
    <w:rsid w:val="00851BFD"/>
    <w:rsid w:val="00857081"/>
    <w:rsid w:val="00862DEC"/>
    <w:rsid w:val="0087606C"/>
    <w:rsid w:val="00876180"/>
    <w:rsid w:val="0087721B"/>
    <w:rsid w:val="00881040"/>
    <w:rsid w:val="00883C5A"/>
    <w:rsid w:val="0088718B"/>
    <w:rsid w:val="00891D35"/>
    <w:rsid w:val="008928D5"/>
    <w:rsid w:val="00895217"/>
    <w:rsid w:val="008A04BA"/>
    <w:rsid w:val="008A31E2"/>
    <w:rsid w:val="008A31E3"/>
    <w:rsid w:val="008A6999"/>
    <w:rsid w:val="008B2E4F"/>
    <w:rsid w:val="008B6C36"/>
    <w:rsid w:val="008B769A"/>
    <w:rsid w:val="008C363D"/>
    <w:rsid w:val="008D41A0"/>
    <w:rsid w:val="008E38FE"/>
    <w:rsid w:val="008E5BDE"/>
    <w:rsid w:val="008E689D"/>
    <w:rsid w:val="008E7DB5"/>
    <w:rsid w:val="00900F48"/>
    <w:rsid w:val="0090235C"/>
    <w:rsid w:val="00903FC7"/>
    <w:rsid w:val="00910209"/>
    <w:rsid w:val="0091166F"/>
    <w:rsid w:val="00911FE8"/>
    <w:rsid w:val="00912F3E"/>
    <w:rsid w:val="0092187F"/>
    <w:rsid w:val="009245AF"/>
    <w:rsid w:val="00925FA5"/>
    <w:rsid w:val="00926511"/>
    <w:rsid w:val="00926A27"/>
    <w:rsid w:val="00933854"/>
    <w:rsid w:val="00935D85"/>
    <w:rsid w:val="00936B76"/>
    <w:rsid w:val="00937B40"/>
    <w:rsid w:val="009413B3"/>
    <w:rsid w:val="009428F2"/>
    <w:rsid w:val="00944C2D"/>
    <w:rsid w:val="009467EE"/>
    <w:rsid w:val="00947A7E"/>
    <w:rsid w:val="009516C0"/>
    <w:rsid w:val="00971FF6"/>
    <w:rsid w:val="009902BF"/>
    <w:rsid w:val="009A3EAD"/>
    <w:rsid w:val="009A68BA"/>
    <w:rsid w:val="009B1150"/>
    <w:rsid w:val="009C4171"/>
    <w:rsid w:val="009C7706"/>
    <w:rsid w:val="009C7E75"/>
    <w:rsid w:val="009D5237"/>
    <w:rsid w:val="009D6D26"/>
    <w:rsid w:val="009E5C05"/>
    <w:rsid w:val="009F16E3"/>
    <w:rsid w:val="009F5D58"/>
    <w:rsid w:val="009F7938"/>
    <w:rsid w:val="00A01E9E"/>
    <w:rsid w:val="00A14368"/>
    <w:rsid w:val="00A229A6"/>
    <w:rsid w:val="00A32A17"/>
    <w:rsid w:val="00A33A94"/>
    <w:rsid w:val="00A41A66"/>
    <w:rsid w:val="00A42A8B"/>
    <w:rsid w:val="00A4419A"/>
    <w:rsid w:val="00A44B8D"/>
    <w:rsid w:val="00A479A9"/>
    <w:rsid w:val="00A526E1"/>
    <w:rsid w:val="00A55001"/>
    <w:rsid w:val="00A55364"/>
    <w:rsid w:val="00A60A70"/>
    <w:rsid w:val="00A62B9A"/>
    <w:rsid w:val="00A67848"/>
    <w:rsid w:val="00A7067E"/>
    <w:rsid w:val="00A74407"/>
    <w:rsid w:val="00A745AE"/>
    <w:rsid w:val="00A746C7"/>
    <w:rsid w:val="00A76482"/>
    <w:rsid w:val="00A820D3"/>
    <w:rsid w:val="00A87585"/>
    <w:rsid w:val="00A87608"/>
    <w:rsid w:val="00A87841"/>
    <w:rsid w:val="00A90D92"/>
    <w:rsid w:val="00A92008"/>
    <w:rsid w:val="00A93B53"/>
    <w:rsid w:val="00AA251A"/>
    <w:rsid w:val="00AA36D4"/>
    <w:rsid w:val="00AA3A0E"/>
    <w:rsid w:val="00AB7498"/>
    <w:rsid w:val="00AC1933"/>
    <w:rsid w:val="00AC4304"/>
    <w:rsid w:val="00AC54C9"/>
    <w:rsid w:val="00AD2B7C"/>
    <w:rsid w:val="00AD5505"/>
    <w:rsid w:val="00AD5BEA"/>
    <w:rsid w:val="00AD7AB4"/>
    <w:rsid w:val="00AE18E2"/>
    <w:rsid w:val="00AF1288"/>
    <w:rsid w:val="00AF7F5D"/>
    <w:rsid w:val="00B00C14"/>
    <w:rsid w:val="00B11469"/>
    <w:rsid w:val="00B11B61"/>
    <w:rsid w:val="00B15797"/>
    <w:rsid w:val="00B157C0"/>
    <w:rsid w:val="00B169FF"/>
    <w:rsid w:val="00B220A5"/>
    <w:rsid w:val="00B25B81"/>
    <w:rsid w:val="00B262C1"/>
    <w:rsid w:val="00B37879"/>
    <w:rsid w:val="00B60916"/>
    <w:rsid w:val="00B622F7"/>
    <w:rsid w:val="00B763D3"/>
    <w:rsid w:val="00B82115"/>
    <w:rsid w:val="00B82ADE"/>
    <w:rsid w:val="00B84573"/>
    <w:rsid w:val="00B84A64"/>
    <w:rsid w:val="00BA00C6"/>
    <w:rsid w:val="00BA6BCE"/>
    <w:rsid w:val="00BA754F"/>
    <w:rsid w:val="00BB1673"/>
    <w:rsid w:val="00BB6AFE"/>
    <w:rsid w:val="00BB7346"/>
    <w:rsid w:val="00BC22A8"/>
    <w:rsid w:val="00BC4260"/>
    <w:rsid w:val="00BD63BF"/>
    <w:rsid w:val="00BE1701"/>
    <w:rsid w:val="00BE1EE0"/>
    <w:rsid w:val="00C04BBB"/>
    <w:rsid w:val="00C0603D"/>
    <w:rsid w:val="00C14C6A"/>
    <w:rsid w:val="00C1702D"/>
    <w:rsid w:val="00C17FAB"/>
    <w:rsid w:val="00C223BF"/>
    <w:rsid w:val="00C27EF6"/>
    <w:rsid w:val="00C34EA7"/>
    <w:rsid w:val="00C35E9A"/>
    <w:rsid w:val="00C462C1"/>
    <w:rsid w:val="00C54F1E"/>
    <w:rsid w:val="00C56686"/>
    <w:rsid w:val="00C62DAC"/>
    <w:rsid w:val="00C640DB"/>
    <w:rsid w:val="00C645EE"/>
    <w:rsid w:val="00C6631E"/>
    <w:rsid w:val="00C70AB7"/>
    <w:rsid w:val="00C758FB"/>
    <w:rsid w:val="00C77130"/>
    <w:rsid w:val="00C86C8F"/>
    <w:rsid w:val="00C928B8"/>
    <w:rsid w:val="00C957F0"/>
    <w:rsid w:val="00C967AB"/>
    <w:rsid w:val="00C9752E"/>
    <w:rsid w:val="00CB38BB"/>
    <w:rsid w:val="00CB6F5A"/>
    <w:rsid w:val="00CC061E"/>
    <w:rsid w:val="00CC3F48"/>
    <w:rsid w:val="00CC79C0"/>
    <w:rsid w:val="00CD011B"/>
    <w:rsid w:val="00CD2B25"/>
    <w:rsid w:val="00CD5180"/>
    <w:rsid w:val="00CE6748"/>
    <w:rsid w:val="00CF0A3E"/>
    <w:rsid w:val="00CF0F7E"/>
    <w:rsid w:val="00D0215A"/>
    <w:rsid w:val="00D02934"/>
    <w:rsid w:val="00D05B15"/>
    <w:rsid w:val="00D07B1D"/>
    <w:rsid w:val="00D177AF"/>
    <w:rsid w:val="00D17C3D"/>
    <w:rsid w:val="00D23CE9"/>
    <w:rsid w:val="00D25AF4"/>
    <w:rsid w:val="00D324F3"/>
    <w:rsid w:val="00D37F69"/>
    <w:rsid w:val="00D4077C"/>
    <w:rsid w:val="00D43868"/>
    <w:rsid w:val="00D441FD"/>
    <w:rsid w:val="00D52700"/>
    <w:rsid w:val="00D560A9"/>
    <w:rsid w:val="00D60066"/>
    <w:rsid w:val="00D60E93"/>
    <w:rsid w:val="00D60EDE"/>
    <w:rsid w:val="00D61E8F"/>
    <w:rsid w:val="00D749AB"/>
    <w:rsid w:val="00D82113"/>
    <w:rsid w:val="00D83C97"/>
    <w:rsid w:val="00D9386B"/>
    <w:rsid w:val="00D96CAB"/>
    <w:rsid w:val="00D975FD"/>
    <w:rsid w:val="00DA6026"/>
    <w:rsid w:val="00DB643E"/>
    <w:rsid w:val="00DB77CE"/>
    <w:rsid w:val="00DC45CD"/>
    <w:rsid w:val="00DC6C73"/>
    <w:rsid w:val="00DD7054"/>
    <w:rsid w:val="00DD7607"/>
    <w:rsid w:val="00DE0E6F"/>
    <w:rsid w:val="00DE5F02"/>
    <w:rsid w:val="00E0153E"/>
    <w:rsid w:val="00E1171D"/>
    <w:rsid w:val="00E14C16"/>
    <w:rsid w:val="00E14D61"/>
    <w:rsid w:val="00E16C44"/>
    <w:rsid w:val="00E27578"/>
    <w:rsid w:val="00E315A5"/>
    <w:rsid w:val="00E31E59"/>
    <w:rsid w:val="00E41EAA"/>
    <w:rsid w:val="00E45212"/>
    <w:rsid w:val="00E51332"/>
    <w:rsid w:val="00E51C4A"/>
    <w:rsid w:val="00E53231"/>
    <w:rsid w:val="00E61BA6"/>
    <w:rsid w:val="00E631AB"/>
    <w:rsid w:val="00E6320F"/>
    <w:rsid w:val="00E66BAD"/>
    <w:rsid w:val="00E73FD5"/>
    <w:rsid w:val="00E8281F"/>
    <w:rsid w:val="00E933AE"/>
    <w:rsid w:val="00E944C8"/>
    <w:rsid w:val="00EB345D"/>
    <w:rsid w:val="00EC1711"/>
    <w:rsid w:val="00EC4791"/>
    <w:rsid w:val="00ED555D"/>
    <w:rsid w:val="00EE2220"/>
    <w:rsid w:val="00EE4037"/>
    <w:rsid w:val="00EE42DD"/>
    <w:rsid w:val="00EF57E3"/>
    <w:rsid w:val="00EF623A"/>
    <w:rsid w:val="00F068BA"/>
    <w:rsid w:val="00F142B8"/>
    <w:rsid w:val="00F17EAF"/>
    <w:rsid w:val="00F21F5A"/>
    <w:rsid w:val="00F2691A"/>
    <w:rsid w:val="00F34A47"/>
    <w:rsid w:val="00F36D21"/>
    <w:rsid w:val="00F424CD"/>
    <w:rsid w:val="00F43728"/>
    <w:rsid w:val="00F43DB0"/>
    <w:rsid w:val="00F47C49"/>
    <w:rsid w:val="00F51F30"/>
    <w:rsid w:val="00F549C0"/>
    <w:rsid w:val="00F65F5A"/>
    <w:rsid w:val="00F720B6"/>
    <w:rsid w:val="00F728EA"/>
    <w:rsid w:val="00F7397E"/>
    <w:rsid w:val="00F75C0F"/>
    <w:rsid w:val="00F868E3"/>
    <w:rsid w:val="00F9082A"/>
    <w:rsid w:val="00F956D2"/>
    <w:rsid w:val="00FA0DC8"/>
    <w:rsid w:val="00FA5A1A"/>
    <w:rsid w:val="00FA6C23"/>
    <w:rsid w:val="00FA79E3"/>
    <w:rsid w:val="00FB2168"/>
    <w:rsid w:val="00FB23CF"/>
    <w:rsid w:val="00FB3F9B"/>
    <w:rsid w:val="00FB4BEE"/>
    <w:rsid w:val="00FB575F"/>
    <w:rsid w:val="00FB6899"/>
    <w:rsid w:val="00FD32B2"/>
    <w:rsid w:val="00FD6112"/>
    <w:rsid w:val="00FE228B"/>
    <w:rsid w:val="00FE2A5F"/>
    <w:rsid w:val="00FE2A95"/>
    <w:rsid w:val="00FF77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CW_Lista,Tytuł_procedury,Numerowanie,L1,Akapit z listą5,T_SZ_List Paragraph,Eko punkty,List Paragraph1,2 heading,A_wyliczenie,K-P_odwolanie,maz_wyliczenie,opis dzialania,List Paragraph"/>
    <w:basedOn w:val="Normalny"/>
    <w:link w:val="AkapitzlistZnak"/>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4"/>
      </w:numPr>
    </w:pPr>
  </w:style>
  <w:style w:type="numbering" w:customStyle="1" w:styleId="WWNum61">
    <w:name w:val="WWNum61"/>
    <w:basedOn w:val="Bezlisty"/>
    <w:rsid w:val="00E41EAA"/>
    <w:pPr>
      <w:numPr>
        <w:numId w:val="25"/>
      </w:numPr>
    </w:pPr>
  </w:style>
  <w:style w:type="numbering" w:customStyle="1" w:styleId="WWNum63">
    <w:name w:val="WWNum63"/>
    <w:basedOn w:val="Bezlisty"/>
    <w:rsid w:val="00E41EAA"/>
    <w:pPr>
      <w:numPr>
        <w:numId w:val="26"/>
      </w:numPr>
    </w:pPr>
  </w:style>
  <w:style w:type="character" w:customStyle="1" w:styleId="AkapitzlistZnak">
    <w:name w:val="Akapit z listą Znak"/>
    <w:aliases w:val="normalny tekst Znak,CW_Lista Znak,Tytuł_procedury Znak,Numerowanie Znak,L1 Znak,Akapit z listą5 Znak,T_SZ_List Paragraph Znak,Eko punkty Znak,List Paragraph1 Znak,2 heading Znak,A_wyliczenie Znak,K-P_odwolanie Znak"/>
    <w:link w:val="Akapitzlist"/>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styleId="Nierozpoznanawzmianka">
    <w:name w:val="Unresolved Mention"/>
    <w:basedOn w:val="Domylnaczcionkaakapitu"/>
    <w:uiPriority w:val="99"/>
    <w:semiHidden/>
    <w:unhideWhenUsed/>
    <w:rsid w:val="003D2BEE"/>
    <w:rPr>
      <w:color w:val="605E5C"/>
      <w:shd w:val="clear" w:color="auto" w:fill="E1DFDD"/>
    </w:rPr>
  </w:style>
  <w:style w:type="numbering" w:customStyle="1" w:styleId="WWNum28">
    <w:name w:val="WWNum28"/>
    <w:basedOn w:val="Bezlisty"/>
    <w:rsid w:val="004B6229"/>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hyperlink" Target="https://www.zimslupsk.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zimslupsk.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a@zimslupsk.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faktura@zimslupsk.pl" TargetMode="Externa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hyperlink" Target="mailto:iod@zim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292BB-7E36-4CED-BE2B-E9272564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3776</TotalTime>
  <Pages>31</Pages>
  <Words>11858</Words>
  <Characters>71150</Characters>
  <Application>Microsoft Office Word</Application>
  <DocSecurity>0</DocSecurity>
  <Lines>592</Lines>
  <Paragraphs>165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Emanuela Sowińska</dc:creator>
  <cp:lastModifiedBy>Dorota Muńska</cp:lastModifiedBy>
  <cp:revision>282</cp:revision>
  <cp:lastPrinted>2024-12-12T11:21:00Z</cp:lastPrinted>
  <dcterms:created xsi:type="dcterms:W3CDTF">2021-02-23T12:24:00Z</dcterms:created>
  <dcterms:modified xsi:type="dcterms:W3CDTF">2024-12-12T11:21:00Z</dcterms:modified>
</cp:coreProperties>
</file>