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0828" w14:textId="77777777" w:rsidR="005E6D20" w:rsidRPr="009E183D" w:rsidRDefault="005E6D20" w:rsidP="005E6D20">
      <w:pPr>
        <w:ind w:left="1560" w:hanging="1560"/>
        <w:jc w:val="right"/>
        <w:rPr>
          <w:rFonts w:ascii="Calibri" w:hAnsi="Calibri" w:cs="Calibri"/>
          <w:sz w:val="22"/>
          <w:szCs w:val="22"/>
        </w:rPr>
      </w:pPr>
      <w:r w:rsidRPr="009E183D">
        <w:rPr>
          <w:rFonts w:ascii="Calibri" w:hAnsi="Calibri" w:cs="Calibri"/>
          <w:sz w:val="22"/>
          <w:szCs w:val="22"/>
        </w:rPr>
        <w:t>Załącznik nr 1 do SWZ</w:t>
      </w:r>
    </w:p>
    <w:p w14:paraId="6FC9CCA8" w14:textId="19704DBA" w:rsidR="005E6D20" w:rsidRPr="009E183D" w:rsidRDefault="005E6D20" w:rsidP="005E6D20">
      <w:pPr>
        <w:ind w:left="1560" w:hanging="1560"/>
        <w:jc w:val="right"/>
        <w:rPr>
          <w:rFonts w:ascii="Calibri" w:hAnsi="Calibri" w:cs="Calibri"/>
          <w:sz w:val="22"/>
          <w:szCs w:val="22"/>
        </w:rPr>
      </w:pPr>
      <w:r w:rsidRPr="009E183D">
        <w:rPr>
          <w:rFonts w:ascii="Calibri" w:hAnsi="Calibri" w:cs="Calibri"/>
          <w:sz w:val="22"/>
          <w:szCs w:val="22"/>
        </w:rPr>
        <w:t xml:space="preserve">Nr postępowania: </w:t>
      </w:r>
      <w:r>
        <w:rPr>
          <w:rFonts w:ascii="Calibri" w:hAnsi="Calibri" w:cs="Calibri"/>
          <w:sz w:val="22"/>
          <w:szCs w:val="22"/>
        </w:rPr>
        <w:t>104</w:t>
      </w:r>
      <w:r w:rsidRPr="009E183D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</w:rPr>
        <w:t>3</w:t>
      </w:r>
      <w:r w:rsidRPr="009E183D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TP-1</w:t>
      </w:r>
      <w:r w:rsidRPr="009E183D">
        <w:rPr>
          <w:rFonts w:ascii="Calibri" w:hAnsi="Calibri" w:cs="Calibri"/>
          <w:sz w:val="22"/>
          <w:szCs w:val="22"/>
        </w:rPr>
        <w:t>/DZP</w:t>
      </w:r>
    </w:p>
    <w:p w14:paraId="4D420483" w14:textId="093ACBFC" w:rsidR="007C6968" w:rsidRDefault="007C6968" w:rsidP="00523974">
      <w:pPr>
        <w:ind w:left="1560" w:hanging="1560"/>
        <w:jc w:val="right"/>
        <w:rPr>
          <w:rFonts w:ascii="Calibri" w:hAnsi="Calibri" w:cs="Calibri"/>
          <w:sz w:val="18"/>
          <w:szCs w:val="8"/>
        </w:rPr>
      </w:pPr>
    </w:p>
    <w:p w14:paraId="2FB03294" w14:textId="15911BCE" w:rsidR="003850C8" w:rsidRDefault="003850C8" w:rsidP="00523974">
      <w:pPr>
        <w:ind w:left="1560" w:hanging="1560"/>
        <w:jc w:val="right"/>
        <w:rPr>
          <w:rFonts w:ascii="Calibri" w:hAnsi="Calibri" w:cs="Calibri"/>
          <w:sz w:val="18"/>
          <w:szCs w:val="8"/>
        </w:rPr>
      </w:pPr>
    </w:p>
    <w:p w14:paraId="40D322A2" w14:textId="77777777" w:rsidR="00832DE0" w:rsidRPr="000756AA" w:rsidRDefault="00832DE0" w:rsidP="00832DE0">
      <w:pPr>
        <w:keepNext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0756AA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</w:p>
    <w:p w14:paraId="1F859B7E" w14:textId="77777777" w:rsidR="00832DE0" w:rsidRPr="000756AA" w:rsidRDefault="00832DE0" w:rsidP="00832DE0">
      <w:pPr>
        <w:rPr>
          <w:rFonts w:asciiTheme="minorHAnsi" w:hAnsiTheme="minorHAnsi" w:cstheme="minorHAnsi"/>
          <w:sz w:val="22"/>
          <w:szCs w:val="22"/>
        </w:rPr>
      </w:pPr>
    </w:p>
    <w:p w14:paraId="63AAE2C0" w14:textId="77777777" w:rsidR="00832DE0" w:rsidRPr="000756AA" w:rsidRDefault="00832DE0" w:rsidP="00832DE0">
      <w:pPr>
        <w:jc w:val="center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0756AA">
        <w:rPr>
          <w:rFonts w:asciiTheme="minorHAnsi" w:hAnsiTheme="minorHAnsi" w:cstheme="minorHAnsi"/>
          <w:b/>
          <w:bCs/>
          <w:i/>
          <w:sz w:val="22"/>
          <w:szCs w:val="22"/>
        </w:rPr>
        <w:t>Tytuł zamówienia:</w:t>
      </w:r>
      <w:r w:rsidRPr="000756AA">
        <w:rPr>
          <w:rFonts w:asciiTheme="minorHAnsi" w:hAnsiTheme="minorHAnsi" w:cstheme="minorHAnsi"/>
        </w:rPr>
        <w:t xml:space="preserve"> </w:t>
      </w:r>
      <w:r w:rsidRPr="000756AA">
        <w:rPr>
          <w:rFonts w:asciiTheme="minorHAnsi" w:hAnsiTheme="minorHAnsi" w:cstheme="minorHAnsi"/>
          <w:b/>
          <w:iCs/>
          <w:sz w:val="22"/>
          <w:szCs w:val="22"/>
        </w:rPr>
        <w:t>organizacja konferencji pt. „</w:t>
      </w:r>
      <w:r w:rsidRPr="000756AA">
        <w:rPr>
          <w:rFonts w:asciiTheme="minorHAnsi" w:hAnsiTheme="minorHAnsi" w:cstheme="minorHAnsi"/>
          <w:b/>
        </w:rPr>
        <w:t>Dywersyfikacja akwakultury w Polsce – trendy badawcze, technologie, perspektywy rozwoju</w:t>
      </w:r>
      <w:r w:rsidRPr="000756AA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0756AA">
        <w:rPr>
          <w:rFonts w:asciiTheme="minorHAnsi" w:hAnsiTheme="minorHAnsi" w:cstheme="minorHAnsi"/>
          <w:b/>
          <w:bCs/>
          <w:sz w:val="22"/>
          <w:szCs w:val="22"/>
        </w:rPr>
        <w:t xml:space="preserve">w ramach projektu nr 00002-6521.1-OR1400004/17/20 pt. „Dywersyfikacja produkcyjnej funkcji stawów ziemnych w oparciu o </w:t>
      </w:r>
      <w:proofErr w:type="spellStart"/>
      <w:r w:rsidRPr="000756AA">
        <w:rPr>
          <w:rFonts w:asciiTheme="minorHAnsi" w:hAnsiTheme="minorHAnsi" w:cstheme="minorHAnsi"/>
          <w:b/>
          <w:bCs/>
          <w:sz w:val="22"/>
          <w:szCs w:val="22"/>
        </w:rPr>
        <w:t>semi</w:t>
      </w:r>
      <w:proofErr w:type="spellEnd"/>
      <w:r w:rsidRPr="000756AA">
        <w:rPr>
          <w:rFonts w:asciiTheme="minorHAnsi" w:hAnsiTheme="minorHAnsi" w:cstheme="minorHAnsi"/>
          <w:b/>
          <w:bCs/>
          <w:sz w:val="22"/>
          <w:szCs w:val="22"/>
        </w:rPr>
        <w:t>-intensywny wychów okonia” współfinansowanego ze środków Unii Europejskiej w ramach Programu Operacyjnego „Rybactwo i Morze” na lata 2014-2020</w:t>
      </w:r>
      <w:r w:rsidRPr="000756AA">
        <w:rPr>
          <w:rFonts w:asciiTheme="minorHAnsi" w:hAnsiTheme="minorHAnsi" w:cstheme="minorHAnsi"/>
          <w:i/>
          <w:sz w:val="22"/>
          <w:szCs w:val="22"/>
        </w:rPr>
        <w:t>.</w:t>
      </w:r>
    </w:p>
    <w:p w14:paraId="2DC9BF83" w14:textId="77777777" w:rsidR="00832DE0" w:rsidRDefault="00832DE0" w:rsidP="00832DE0">
      <w:pPr>
        <w:ind w:left="1560" w:hanging="1560"/>
        <w:rPr>
          <w:rFonts w:ascii="Calibri" w:hAnsi="Calibri" w:cs="Calibri"/>
          <w:sz w:val="18"/>
          <w:szCs w:val="8"/>
        </w:rPr>
      </w:pPr>
    </w:p>
    <w:p w14:paraId="2FC4BD50" w14:textId="77777777" w:rsidR="00832DE0" w:rsidRDefault="00832DE0" w:rsidP="00832DE0">
      <w:pPr>
        <w:ind w:left="1560" w:hanging="1560"/>
        <w:rPr>
          <w:rFonts w:ascii="Calibri" w:hAnsi="Calibri" w:cs="Calibri"/>
          <w:sz w:val="18"/>
          <w:szCs w:val="8"/>
        </w:rPr>
      </w:pPr>
    </w:p>
    <w:p w14:paraId="299F6CCC" w14:textId="77777777" w:rsidR="00832DE0" w:rsidRPr="000F6E4D" w:rsidRDefault="00832DE0" w:rsidP="00832DE0">
      <w:pPr>
        <w:rPr>
          <w:rFonts w:ascii="Calibri" w:hAnsi="Calibri" w:cs="Calibri"/>
          <w:b/>
          <w:bCs/>
          <w:sz w:val="22"/>
          <w:szCs w:val="22"/>
        </w:rPr>
      </w:pPr>
      <w:r w:rsidRPr="000F6E4D">
        <w:rPr>
          <w:rFonts w:ascii="Calibri" w:hAnsi="Calibri" w:cs="Calibri"/>
          <w:b/>
          <w:bCs/>
          <w:sz w:val="22"/>
          <w:szCs w:val="22"/>
        </w:rPr>
        <w:t>Przedmiotem zamówienia są następujące usługi:</w:t>
      </w:r>
    </w:p>
    <w:p w14:paraId="641D9391" w14:textId="77777777" w:rsidR="00832DE0" w:rsidRPr="000F6E4D" w:rsidRDefault="00832DE0" w:rsidP="00832DE0">
      <w:pPr>
        <w:pStyle w:val="Akapitzlist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0F6E4D">
        <w:rPr>
          <w:rFonts w:ascii="Calibri" w:hAnsi="Calibri" w:cs="Calibri"/>
          <w:sz w:val="22"/>
          <w:szCs w:val="22"/>
        </w:rPr>
        <w:t xml:space="preserve">wynajem sali </w:t>
      </w:r>
      <w:r>
        <w:rPr>
          <w:rFonts w:ascii="Calibri" w:hAnsi="Calibri" w:cs="Calibri"/>
          <w:sz w:val="22"/>
          <w:szCs w:val="22"/>
        </w:rPr>
        <w:t>konferencyjnej</w:t>
      </w:r>
      <w:r w:rsidRPr="000F6E4D">
        <w:rPr>
          <w:rFonts w:ascii="Calibri" w:hAnsi="Calibri" w:cs="Calibri"/>
          <w:sz w:val="22"/>
          <w:szCs w:val="22"/>
        </w:rPr>
        <w:t xml:space="preserve"> na co najmniej </w:t>
      </w:r>
      <w:r>
        <w:rPr>
          <w:rFonts w:ascii="Calibri" w:hAnsi="Calibri" w:cs="Calibri"/>
          <w:sz w:val="22"/>
          <w:szCs w:val="22"/>
        </w:rPr>
        <w:t>7</w:t>
      </w:r>
      <w:r w:rsidRPr="000F6E4D">
        <w:rPr>
          <w:rFonts w:ascii="Calibri" w:hAnsi="Calibri" w:cs="Calibri"/>
          <w:sz w:val="22"/>
          <w:szCs w:val="22"/>
        </w:rPr>
        <w:t xml:space="preserve">0 osób wraz z dostępem do </w:t>
      </w:r>
      <w:r>
        <w:rPr>
          <w:rFonts w:ascii="Calibri" w:hAnsi="Calibri" w:cs="Calibri"/>
          <w:sz w:val="22"/>
          <w:szCs w:val="22"/>
        </w:rPr>
        <w:t>komputera</w:t>
      </w:r>
      <w:r w:rsidRPr="000F6E4D">
        <w:rPr>
          <w:rFonts w:ascii="Calibri" w:hAnsi="Calibri" w:cs="Calibri"/>
          <w:sz w:val="22"/>
          <w:szCs w:val="22"/>
        </w:rPr>
        <w:t>, rzutnika multimedialnego oraz ekranu;</w:t>
      </w:r>
    </w:p>
    <w:p w14:paraId="5DB30A20" w14:textId="77777777" w:rsidR="00832DE0" w:rsidRPr="000F6E4D" w:rsidRDefault="00832DE0" w:rsidP="00832DE0">
      <w:pPr>
        <w:pStyle w:val="Akapitzlist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0F6E4D">
        <w:rPr>
          <w:rFonts w:ascii="Calibri" w:hAnsi="Calibri" w:cs="Calibri"/>
          <w:sz w:val="22"/>
          <w:szCs w:val="22"/>
        </w:rPr>
        <w:t xml:space="preserve">usługa hotelowa: nocleg dla </w:t>
      </w:r>
      <w:r>
        <w:rPr>
          <w:rFonts w:ascii="Calibri" w:hAnsi="Calibri" w:cs="Calibri"/>
          <w:sz w:val="22"/>
          <w:szCs w:val="22"/>
        </w:rPr>
        <w:t>60</w:t>
      </w:r>
      <w:r w:rsidRPr="000F6E4D">
        <w:rPr>
          <w:rFonts w:ascii="Calibri" w:hAnsi="Calibri" w:cs="Calibri"/>
          <w:sz w:val="22"/>
          <w:szCs w:val="22"/>
        </w:rPr>
        <w:t xml:space="preserve"> osób w pokojach 1 osobowych (</w:t>
      </w:r>
      <w:r>
        <w:rPr>
          <w:rFonts w:ascii="Calibri" w:hAnsi="Calibri" w:cs="Calibri"/>
          <w:sz w:val="22"/>
          <w:szCs w:val="22"/>
        </w:rPr>
        <w:t>4</w:t>
      </w:r>
      <w:r w:rsidRPr="000F6E4D">
        <w:rPr>
          <w:rFonts w:ascii="Calibri" w:hAnsi="Calibri" w:cs="Calibri"/>
          <w:sz w:val="22"/>
          <w:szCs w:val="22"/>
        </w:rPr>
        <w:t xml:space="preserve"> pokoje) i dwuosobowych (</w:t>
      </w:r>
      <w:r>
        <w:rPr>
          <w:rFonts w:ascii="Calibri" w:hAnsi="Calibri" w:cs="Calibri"/>
          <w:sz w:val="22"/>
          <w:szCs w:val="22"/>
        </w:rPr>
        <w:t>28</w:t>
      </w:r>
      <w:r w:rsidRPr="000F6E4D">
        <w:rPr>
          <w:rFonts w:ascii="Calibri" w:hAnsi="Calibri" w:cs="Calibri"/>
          <w:sz w:val="22"/>
          <w:szCs w:val="22"/>
        </w:rPr>
        <w:t xml:space="preserve"> pokoi);</w:t>
      </w:r>
    </w:p>
    <w:p w14:paraId="38984F68" w14:textId="77777777" w:rsidR="00832DE0" w:rsidRPr="000F6E4D" w:rsidRDefault="00832DE0" w:rsidP="00832DE0">
      <w:pPr>
        <w:pStyle w:val="Akapitzlist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0F6E4D">
        <w:rPr>
          <w:rFonts w:ascii="Calibri" w:hAnsi="Calibri" w:cs="Calibri"/>
          <w:sz w:val="22"/>
          <w:szCs w:val="22"/>
        </w:rPr>
        <w:t xml:space="preserve">usługa gastronomiczna: </w:t>
      </w:r>
      <w:r>
        <w:rPr>
          <w:rFonts w:ascii="Calibri" w:hAnsi="Calibri" w:cs="Calibri"/>
          <w:sz w:val="22"/>
          <w:szCs w:val="22"/>
        </w:rPr>
        <w:t>2 śniadania, 2</w:t>
      </w:r>
      <w:r w:rsidRPr="000F6E4D">
        <w:rPr>
          <w:rFonts w:ascii="Calibri" w:hAnsi="Calibri" w:cs="Calibri"/>
          <w:sz w:val="22"/>
          <w:szCs w:val="22"/>
        </w:rPr>
        <w:t xml:space="preserve"> kolacj</w:t>
      </w:r>
      <w:r>
        <w:rPr>
          <w:rFonts w:ascii="Calibri" w:hAnsi="Calibri" w:cs="Calibri"/>
          <w:sz w:val="22"/>
          <w:szCs w:val="22"/>
        </w:rPr>
        <w:t>e</w:t>
      </w:r>
      <w:r w:rsidRPr="000F6E4D">
        <w:rPr>
          <w:rFonts w:ascii="Calibri" w:hAnsi="Calibri" w:cs="Calibri"/>
          <w:sz w:val="22"/>
          <w:szCs w:val="22"/>
        </w:rPr>
        <w:t xml:space="preserve">, 1 obiad, </w:t>
      </w:r>
      <w:r>
        <w:rPr>
          <w:rFonts w:ascii="Calibri" w:hAnsi="Calibri" w:cs="Calibri"/>
          <w:sz w:val="22"/>
          <w:szCs w:val="22"/>
        </w:rPr>
        <w:t>3</w:t>
      </w:r>
      <w:r w:rsidRPr="000F6E4D">
        <w:rPr>
          <w:rFonts w:ascii="Calibri" w:hAnsi="Calibri" w:cs="Calibri"/>
          <w:sz w:val="22"/>
          <w:szCs w:val="22"/>
        </w:rPr>
        <w:t xml:space="preserve"> przerw</w:t>
      </w:r>
      <w:r>
        <w:rPr>
          <w:rFonts w:ascii="Calibri" w:hAnsi="Calibri" w:cs="Calibri"/>
          <w:sz w:val="22"/>
          <w:szCs w:val="22"/>
        </w:rPr>
        <w:t>y</w:t>
      </w:r>
      <w:r w:rsidRPr="000F6E4D">
        <w:rPr>
          <w:rFonts w:ascii="Calibri" w:hAnsi="Calibri" w:cs="Calibri"/>
          <w:sz w:val="22"/>
          <w:szCs w:val="22"/>
        </w:rPr>
        <w:t xml:space="preserve"> kawow</w:t>
      </w:r>
      <w:r>
        <w:rPr>
          <w:rFonts w:ascii="Calibri" w:hAnsi="Calibri" w:cs="Calibri"/>
          <w:sz w:val="22"/>
          <w:szCs w:val="22"/>
        </w:rPr>
        <w:t>e</w:t>
      </w:r>
      <w:r w:rsidRPr="000F6E4D">
        <w:rPr>
          <w:rFonts w:ascii="Calibri" w:hAnsi="Calibri" w:cs="Calibri"/>
          <w:sz w:val="22"/>
          <w:szCs w:val="22"/>
        </w:rPr>
        <w:t xml:space="preserve"> </w:t>
      </w:r>
      <w:r w:rsidRPr="00030014">
        <w:rPr>
          <w:rFonts w:ascii="Calibri" w:hAnsi="Calibri" w:cs="Calibri"/>
          <w:sz w:val="22"/>
          <w:szCs w:val="22"/>
        </w:rPr>
        <w:t>(liczba osób do posiłków określona w punkcie 3);</w:t>
      </w:r>
    </w:p>
    <w:p w14:paraId="462B2432" w14:textId="77777777" w:rsidR="00832DE0" w:rsidRPr="000F6E4D" w:rsidRDefault="00832DE0" w:rsidP="00832DE0">
      <w:pPr>
        <w:pStyle w:val="Akapitzlist"/>
        <w:numPr>
          <w:ilvl w:val="0"/>
          <w:numId w:val="20"/>
        </w:numPr>
        <w:spacing w:after="12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zapewnienie osoby kontaktowej ze strony Wykonawcy przez cały okres realizacji usługi.</w:t>
      </w:r>
    </w:p>
    <w:p w14:paraId="00185CB9" w14:textId="77777777" w:rsidR="00832DE0" w:rsidRPr="000F6E4D" w:rsidRDefault="00832DE0" w:rsidP="00832DE0">
      <w:pPr>
        <w:rPr>
          <w:rFonts w:ascii="Calibri" w:hAnsi="Calibri" w:cs="Calibri"/>
          <w:b/>
          <w:bCs/>
          <w:sz w:val="22"/>
          <w:szCs w:val="22"/>
        </w:rPr>
      </w:pPr>
      <w:r w:rsidRPr="000F6E4D">
        <w:rPr>
          <w:rFonts w:ascii="Calibri" w:hAnsi="Calibri" w:cs="Calibri"/>
          <w:b/>
          <w:bCs/>
          <w:sz w:val="22"/>
          <w:szCs w:val="22"/>
        </w:rPr>
        <w:t>Szczegółowy opis zamówienia:</w:t>
      </w:r>
    </w:p>
    <w:p w14:paraId="41A9CE6B" w14:textId="53D52D74" w:rsidR="00832DE0" w:rsidRPr="006378D4" w:rsidRDefault="00832DE0" w:rsidP="00832DE0">
      <w:pPr>
        <w:rPr>
          <w:rFonts w:asciiTheme="minorHAnsi" w:hAnsiTheme="minorHAnsi" w:cs="Calibri"/>
          <w:sz w:val="22"/>
          <w:szCs w:val="22"/>
        </w:rPr>
      </w:pPr>
      <w:r w:rsidRPr="00570844">
        <w:rPr>
          <w:rFonts w:ascii="Calibri" w:hAnsi="Calibri" w:cs="Calibri"/>
          <w:sz w:val="22"/>
          <w:szCs w:val="22"/>
          <w:u w:val="single"/>
        </w:rPr>
        <w:t>Termin realizacji zamówienia:</w:t>
      </w:r>
      <w:r>
        <w:rPr>
          <w:rFonts w:ascii="Calibri" w:hAnsi="Calibri" w:cs="Calibri"/>
          <w:sz w:val="22"/>
          <w:szCs w:val="22"/>
        </w:rPr>
        <w:t xml:space="preserve"> 14-16 września 2023 r. </w:t>
      </w:r>
      <w:r w:rsidRPr="006378D4">
        <w:rPr>
          <w:rFonts w:asciiTheme="minorHAnsi" w:hAnsiTheme="minorHAnsi" w:cs="Calibri"/>
          <w:sz w:val="22"/>
          <w:szCs w:val="22"/>
        </w:rPr>
        <w:t>(</w:t>
      </w:r>
      <w:r>
        <w:rPr>
          <w:rFonts w:asciiTheme="minorHAnsi" w:hAnsiTheme="minorHAnsi" w:cs="Calibri"/>
          <w:sz w:val="22"/>
          <w:szCs w:val="22"/>
        </w:rPr>
        <w:t>czwartek</w:t>
      </w:r>
      <w:r w:rsidRPr="006378D4">
        <w:rPr>
          <w:rFonts w:asciiTheme="minorHAnsi" w:hAnsiTheme="minorHAnsi" w:cs="Calibri"/>
          <w:sz w:val="22"/>
          <w:szCs w:val="22"/>
        </w:rPr>
        <w:t xml:space="preserve"> od godz. </w:t>
      </w:r>
      <w:r w:rsidR="004A7EFB">
        <w:rPr>
          <w:rFonts w:asciiTheme="minorHAnsi" w:hAnsiTheme="minorHAnsi" w:cs="Calibri"/>
          <w:sz w:val="22"/>
          <w:szCs w:val="22"/>
        </w:rPr>
        <w:t>14</w:t>
      </w:r>
      <w:r w:rsidRPr="006378D4">
        <w:rPr>
          <w:rFonts w:asciiTheme="minorHAnsi" w:hAnsiTheme="minorHAnsi" w:cs="Calibri"/>
          <w:sz w:val="22"/>
          <w:szCs w:val="22"/>
        </w:rPr>
        <w:t>.00 – sobota do godz. 1</w:t>
      </w:r>
      <w:r>
        <w:rPr>
          <w:rFonts w:asciiTheme="minorHAnsi" w:hAnsiTheme="minorHAnsi" w:cs="Calibri"/>
          <w:sz w:val="22"/>
          <w:szCs w:val="22"/>
        </w:rPr>
        <w:t>0</w:t>
      </w:r>
      <w:r w:rsidRPr="006378D4">
        <w:rPr>
          <w:rFonts w:asciiTheme="minorHAnsi" w:hAnsiTheme="minorHAnsi" w:cs="Calibri"/>
          <w:sz w:val="22"/>
          <w:szCs w:val="22"/>
        </w:rPr>
        <w:t>.00).</w:t>
      </w:r>
    </w:p>
    <w:p w14:paraId="2A60B4F7" w14:textId="77777777" w:rsidR="00832DE0" w:rsidRPr="006378D4" w:rsidRDefault="00832DE0" w:rsidP="00832DE0">
      <w:pPr>
        <w:spacing w:after="120"/>
        <w:rPr>
          <w:rFonts w:asciiTheme="minorHAnsi" w:hAnsiTheme="minorHAnsi" w:cs="Calibri"/>
          <w:sz w:val="22"/>
          <w:szCs w:val="22"/>
        </w:rPr>
      </w:pPr>
      <w:r w:rsidRPr="006378D4">
        <w:rPr>
          <w:rFonts w:asciiTheme="minorHAnsi" w:hAnsiTheme="minorHAnsi" w:cs="Calibri"/>
          <w:sz w:val="22"/>
          <w:szCs w:val="22"/>
          <w:u w:val="single"/>
        </w:rPr>
        <w:t>Miejsce realizacji:</w:t>
      </w:r>
      <w:r w:rsidRPr="006378D4">
        <w:rPr>
          <w:rFonts w:asciiTheme="minorHAnsi" w:hAnsiTheme="minorHAnsi" w:cs="Calibri"/>
          <w:sz w:val="22"/>
          <w:szCs w:val="22"/>
        </w:rPr>
        <w:t xml:space="preserve"> województwo warmińsko-mazurskie,</w:t>
      </w:r>
      <w:r w:rsidRPr="006378D4">
        <w:rPr>
          <w:rFonts w:asciiTheme="minorHAnsi" w:hAnsiTheme="minorHAnsi" w:cs="Courier New"/>
          <w:color w:val="000000"/>
          <w:sz w:val="22"/>
          <w:szCs w:val="22"/>
        </w:rPr>
        <w:t xml:space="preserve"> obiekt hotelowy </w:t>
      </w:r>
      <w:r>
        <w:rPr>
          <w:rFonts w:asciiTheme="minorHAnsi" w:hAnsiTheme="minorHAnsi" w:cs="Courier New"/>
          <w:color w:val="000000"/>
          <w:sz w:val="22"/>
          <w:szCs w:val="22"/>
        </w:rPr>
        <w:t xml:space="preserve">położony </w:t>
      </w:r>
      <w:r w:rsidRPr="006378D4">
        <w:rPr>
          <w:rFonts w:asciiTheme="minorHAnsi" w:hAnsiTheme="minorHAnsi" w:cs="Courier New"/>
          <w:color w:val="000000"/>
          <w:sz w:val="22"/>
          <w:szCs w:val="22"/>
        </w:rPr>
        <w:t xml:space="preserve">w granicach administracyjnych </w:t>
      </w:r>
      <w:r>
        <w:rPr>
          <w:rFonts w:asciiTheme="minorHAnsi" w:hAnsiTheme="minorHAnsi" w:cs="Courier New"/>
          <w:color w:val="000000"/>
          <w:sz w:val="22"/>
          <w:szCs w:val="22"/>
        </w:rPr>
        <w:t xml:space="preserve">miasta </w:t>
      </w:r>
      <w:r w:rsidRPr="006378D4">
        <w:rPr>
          <w:rFonts w:asciiTheme="minorHAnsi" w:hAnsiTheme="minorHAnsi" w:cs="Courier New"/>
          <w:color w:val="000000"/>
          <w:sz w:val="22"/>
          <w:szCs w:val="22"/>
        </w:rPr>
        <w:t>Olsztyn</w:t>
      </w:r>
      <w:r>
        <w:rPr>
          <w:rFonts w:asciiTheme="minorHAnsi" w:hAnsiTheme="minorHAnsi" w:cs="Courier New"/>
          <w:color w:val="000000"/>
          <w:sz w:val="22"/>
          <w:szCs w:val="22"/>
        </w:rPr>
        <w:t xml:space="preserve">. </w:t>
      </w:r>
    </w:p>
    <w:p w14:paraId="5B0B43E4" w14:textId="77777777" w:rsidR="00832DE0" w:rsidRPr="00570844" w:rsidRDefault="00832DE0" w:rsidP="00832DE0">
      <w:pPr>
        <w:pStyle w:val="Akapitzlist"/>
        <w:numPr>
          <w:ilvl w:val="0"/>
          <w:numId w:val="21"/>
        </w:numPr>
        <w:ind w:left="426"/>
        <w:rPr>
          <w:rFonts w:ascii="Calibri" w:hAnsi="Calibri" w:cs="Calibri"/>
          <w:sz w:val="22"/>
          <w:szCs w:val="22"/>
          <w:u w:val="single"/>
        </w:rPr>
      </w:pPr>
      <w:r w:rsidRPr="00570844">
        <w:rPr>
          <w:rFonts w:ascii="Calibri" w:hAnsi="Calibri" w:cs="Calibri"/>
          <w:sz w:val="22"/>
          <w:szCs w:val="22"/>
          <w:u w:val="single"/>
        </w:rPr>
        <w:t xml:space="preserve">Wynajem sali </w:t>
      </w:r>
      <w:r>
        <w:rPr>
          <w:rFonts w:ascii="Calibri" w:hAnsi="Calibri" w:cs="Calibri"/>
          <w:sz w:val="22"/>
          <w:szCs w:val="22"/>
          <w:u w:val="single"/>
        </w:rPr>
        <w:t>konferencyjnej</w:t>
      </w:r>
      <w:r w:rsidRPr="00570844">
        <w:rPr>
          <w:rFonts w:ascii="Calibri" w:hAnsi="Calibri" w:cs="Calibri"/>
          <w:sz w:val="22"/>
          <w:szCs w:val="22"/>
          <w:u w:val="single"/>
        </w:rPr>
        <w:t>:</w:t>
      </w:r>
    </w:p>
    <w:p w14:paraId="5A386BB3" w14:textId="77777777" w:rsidR="00832DE0" w:rsidRDefault="00832DE0" w:rsidP="00832DE0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sala konferencyjna zlokalizowana w miejscu noclegu;</w:t>
      </w:r>
    </w:p>
    <w:p w14:paraId="4188A51E" w14:textId="77777777" w:rsidR="00832DE0" w:rsidRDefault="00832DE0" w:rsidP="00832DE0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wielkość sali szkoleniowej – na min. 70 osób;</w:t>
      </w:r>
    </w:p>
    <w:p w14:paraId="323349BD" w14:textId="77777777" w:rsidR="00832DE0" w:rsidRDefault="00832DE0" w:rsidP="00832DE0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zapewniony komputer do obsługi prezentacji przygotowanych w programie PowerPoint, rzutnik multimedialny do wyświetlenia prezentacji z możliwością podpięcia dodatkowego laptopa przez złącze HDMI oraz ekran koloru białego;</w:t>
      </w:r>
    </w:p>
    <w:p w14:paraId="74A0A954" w14:textId="77777777" w:rsidR="00832DE0" w:rsidRDefault="00832DE0" w:rsidP="00832DE0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sala ogrzewana i wentylowana;</w:t>
      </w:r>
    </w:p>
    <w:p w14:paraId="528CFB44" w14:textId="77777777" w:rsidR="00832DE0" w:rsidRDefault="00832DE0" w:rsidP="00832DE0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zapewnione nagłośnienie;</w:t>
      </w:r>
    </w:p>
    <w:p w14:paraId="0590545F" w14:textId="77777777" w:rsidR="00832DE0" w:rsidRDefault="00832DE0" w:rsidP="00832DE0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możliwość zasłonięcia okien w przypadku zbyt dużego nasłonecznienia;</w:t>
      </w:r>
    </w:p>
    <w:p w14:paraId="0D016CDF" w14:textId="7DEA5E45" w:rsidR="00832DE0" w:rsidRDefault="00832DE0" w:rsidP="00832DE0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sala dostępna w godzinach 1</w:t>
      </w:r>
      <w:r w:rsidR="004A7EFB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.30-19.30 w czwartek 14.09.2023 r. i 8.00-19.30 w piątek 15.09.2023;</w:t>
      </w:r>
    </w:p>
    <w:p w14:paraId="0ABA6EDF" w14:textId="77777777" w:rsidR="00832DE0" w:rsidRDefault="00832DE0" w:rsidP="00832DE0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zapewniona obsługa techniczna urządzeń multimedialnych oraz nagłośnienia przez cały czas trwania konferencji;</w:t>
      </w:r>
    </w:p>
    <w:p w14:paraId="2D3C1BE8" w14:textId="77777777" w:rsidR="00832DE0" w:rsidRPr="00C375A6" w:rsidRDefault="00832DE0" w:rsidP="00832DE0">
      <w:pPr>
        <w:pStyle w:val="Akapitzlist"/>
        <w:numPr>
          <w:ilvl w:val="0"/>
          <w:numId w:val="22"/>
        </w:numPr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sali dostępne </w:t>
      </w:r>
      <w:r w:rsidRPr="00C375A6">
        <w:rPr>
          <w:rFonts w:ascii="Calibri" w:hAnsi="Calibri" w:cs="Calibri"/>
          <w:sz w:val="22"/>
          <w:szCs w:val="22"/>
        </w:rPr>
        <w:t xml:space="preserve">miejsce na ustawienie </w:t>
      </w:r>
      <w:proofErr w:type="spellStart"/>
      <w:r w:rsidRPr="00C375A6">
        <w:rPr>
          <w:rFonts w:ascii="Calibri" w:hAnsi="Calibri" w:cs="Calibri"/>
          <w:sz w:val="22"/>
          <w:szCs w:val="22"/>
        </w:rPr>
        <w:t>roll-up’ów</w:t>
      </w:r>
      <w:proofErr w:type="spellEnd"/>
      <w:r w:rsidRPr="00C375A6">
        <w:rPr>
          <w:rFonts w:ascii="Calibri" w:hAnsi="Calibri" w:cs="Calibri"/>
          <w:sz w:val="22"/>
          <w:szCs w:val="22"/>
        </w:rPr>
        <w:t xml:space="preserve"> reklamowych oraz rozłożenie materiałów informacyjno-promocyjnych;</w:t>
      </w:r>
    </w:p>
    <w:p w14:paraId="6C75F962" w14:textId="4F2C0D45" w:rsidR="004A7EFB" w:rsidRPr="00C375A6" w:rsidRDefault="004A7EFB" w:rsidP="00832DE0">
      <w:pPr>
        <w:pStyle w:val="Akapitzlist"/>
        <w:numPr>
          <w:ilvl w:val="0"/>
          <w:numId w:val="22"/>
        </w:numPr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C375A6">
        <w:rPr>
          <w:rFonts w:ascii="Calibri" w:hAnsi="Calibri" w:cs="Calibri"/>
          <w:sz w:val="22"/>
          <w:szCs w:val="22"/>
        </w:rPr>
        <w:t>przy wejściu do sali powinien być ustawiony stolik oraz co najmniej 3 krzesła na potrzeby sekretariatu konferencji;</w:t>
      </w:r>
    </w:p>
    <w:p w14:paraId="76076447" w14:textId="77777777" w:rsidR="00832DE0" w:rsidRDefault="00832DE0" w:rsidP="00832DE0">
      <w:pPr>
        <w:pStyle w:val="Akapitzlist"/>
        <w:numPr>
          <w:ilvl w:val="0"/>
          <w:numId w:val="22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C375A6">
        <w:rPr>
          <w:rFonts w:ascii="Calibri" w:hAnsi="Calibri" w:cs="Calibri"/>
          <w:sz w:val="22"/>
          <w:szCs w:val="22"/>
        </w:rPr>
        <w:t>zapewniony bezpłatny parking dla</w:t>
      </w:r>
      <w:r w:rsidRPr="00030014">
        <w:rPr>
          <w:rFonts w:ascii="Calibri" w:hAnsi="Calibri" w:cs="Calibri"/>
          <w:sz w:val="22"/>
          <w:szCs w:val="22"/>
        </w:rPr>
        <w:t xml:space="preserve"> uczestników szkolenia niekorzystających z noclegu w hotelu (</w:t>
      </w:r>
      <w:r>
        <w:rPr>
          <w:rFonts w:ascii="Calibri" w:hAnsi="Calibri" w:cs="Calibri"/>
          <w:sz w:val="22"/>
          <w:szCs w:val="22"/>
        </w:rPr>
        <w:t xml:space="preserve">10 </w:t>
      </w:r>
      <w:r w:rsidRPr="00030014">
        <w:rPr>
          <w:rFonts w:ascii="Calibri" w:hAnsi="Calibri" w:cs="Calibri"/>
          <w:sz w:val="22"/>
          <w:szCs w:val="22"/>
        </w:rPr>
        <w:t>osób)</w:t>
      </w:r>
      <w:r>
        <w:rPr>
          <w:rFonts w:ascii="Calibri" w:hAnsi="Calibri" w:cs="Calibri"/>
          <w:sz w:val="22"/>
          <w:szCs w:val="22"/>
        </w:rPr>
        <w:t>.</w:t>
      </w:r>
    </w:p>
    <w:p w14:paraId="149EDF32" w14:textId="77777777" w:rsidR="00832DE0" w:rsidRPr="00E85DD5" w:rsidRDefault="00832DE0" w:rsidP="00832DE0">
      <w:pPr>
        <w:pStyle w:val="Akapitzlist"/>
        <w:numPr>
          <w:ilvl w:val="0"/>
          <w:numId w:val="21"/>
        </w:numPr>
        <w:ind w:left="426"/>
        <w:rPr>
          <w:rFonts w:ascii="Calibri" w:hAnsi="Calibri" w:cs="Calibri"/>
          <w:sz w:val="22"/>
          <w:szCs w:val="22"/>
          <w:u w:val="single"/>
        </w:rPr>
      </w:pPr>
      <w:r w:rsidRPr="00E85DD5">
        <w:rPr>
          <w:rFonts w:ascii="Calibri" w:hAnsi="Calibri" w:cs="Calibri"/>
          <w:sz w:val="22"/>
          <w:szCs w:val="22"/>
          <w:u w:val="single"/>
        </w:rPr>
        <w:t>Usługa hotelowa:</w:t>
      </w:r>
    </w:p>
    <w:p w14:paraId="2DE54E1E" w14:textId="77777777" w:rsidR="00832DE0" w:rsidRDefault="00832DE0" w:rsidP="00832DE0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zakwaterowanie wszystkich uczestników konferencji w jednym obiekcie od godz. 14.00 w dniu 14.09.2023 r.;</w:t>
      </w:r>
    </w:p>
    <w:p w14:paraId="50F29D47" w14:textId="77777777" w:rsidR="00832DE0" w:rsidRDefault="00832DE0" w:rsidP="00832DE0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E85DD5">
        <w:rPr>
          <w:rFonts w:ascii="Calibri" w:hAnsi="Calibri" w:cs="Calibri"/>
          <w:sz w:val="22"/>
          <w:szCs w:val="22"/>
        </w:rPr>
        <w:t xml:space="preserve">obiekt spełniający standard min. trzygwiazdkowy zgodnie z Rozporządzeniem Ministra Gospodarki i Pracy z dnia 19 sierpnia 2004 roku w sprawie obiektów hotelarskich i innych obiektów, w których świadczone są usługi hotelarskie (Dz. U. z 2006 roku Nr 22, poz. 169 z </w:t>
      </w:r>
      <w:proofErr w:type="spellStart"/>
      <w:r w:rsidRPr="00E85DD5">
        <w:rPr>
          <w:rFonts w:ascii="Calibri" w:hAnsi="Calibri" w:cs="Calibri"/>
          <w:sz w:val="22"/>
          <w:szCs w:val="22"/>
        </w:rPr>
        <w:t>późn</w:t>
      </w:r>
      <w:proofErr w:type="spellEnd"/>
      <w:r w:rsidRPr="00E85DD5">
        <w:rPr>
          <w:rFonts w:ascii="Calibri" w:hAnsi="Calibri" w:cs="Calibri"/>
          <w:sz w:val="22"/>
          <w:szCs w:val="22"/>
        </w:rPr>
        <w:t xml:space="preserve">. zm.); </w:t>
      </w:r>
    </w:p>
    <w:p w14:paraId="06889878" w14:textId="77777777" w:rsidR="00832DE0" w:rsidRDefault="00832DE0" w:rsidP="00832DE0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zakwaterowanie uczestników w pokojach jednoosobowych (4 pokoje) i dwuosobowych (28 pokoi) – Zamawiający dopuszcza możliwość zmiany liczby pokoi o 2, zarówno w przypadku pokoi jedno- jak i dwuosobowych, w terminie maksymalnie 10 dni przed rozpoczęciem konferencji;</w:t>
      </w:r>
    </w:p>
    <w:p w14:paraId="414DE7BE" w14:textId="77777777" w:rsidR="00832DE0" w:rsidRDefault="00832DE0" w:rsidP="00832DE0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lista osób nocujących zostanie przekazana Wykonawcy w terminie 10 dni przed rozpoczęciem konferencji;</w:t>
      </w:r>
    </w:p>
    <w:p w14:paraId="64C04E0C" w14:textId="77777777" w:rsidR="00832DE0" w:rsidRPr="00FC6129" w:rsidRDefault="00832DE0" w:rsidP="00832DE0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rozmieszczenie osób w pokojach zostanie uzgodnione z przedstawicielem Zamawiającego;</w:t>
      </w:r>
    </w:p>
    <w:p w14:paraId="407EFD06" w14:textId="77777777" w:rsidR="00832DE0" w:rsidRDefault="00832DE0" w:rsidP="00832DE0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pokoje z łazienką;</w:t>
      </w:r>
    </w:p>
    <w:p w14:paraId="62BDA0C6" w14:textId="77777777" w:rsidR="00832DE0" w:rsidRDefault="00832DE0" w:rsidP="00832DE0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pokojach dwuosobowych dwa łóżka jednoosobowe;</w:t>
      </w:r>
    </w:p>
    <w:p w14:paraId="1FCDC4B7" w14:textId="77777777" w:rsidR="00832DE0" w:rsidRDefault="00832DE0" w:rsidP="00832DE0">
      <w:pPr>
        <w:pStyle w:val="Akapitzlist"/>
        <w:numPr>
          <w:ilvl w:val="0"/>
          <w:numId w:val="22"/>
        </w:numPr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zapewniony parking dla wszystkich uczestników konferencji;</w:t>
      </w:r>
    </w:p>
    <w:p w14:paraId="340072D4" w14:textId="77777777" w:rsidR="00832DE0" w:rsidRDefault="00832DE0" w:rsidP="00832DE0">
      <w:pPr>
        <w:pStyle w:val="Akapitzlist"/>
        <w:numPr>
          <w:ilvl w:val="0"/>
          <w:numId w:val="22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wykwaterowanie uczestników po śniadaniu w dniu 16.09.2023 r.</w:t>
      </w:r>
    </w:p>
    <w:p w14:paraId="1041FA66" w14:textId="77777777" w:rsidR="00832DE0" w:rsidRPr="005F088A" w:rsidRDefault="00832DE0" w:rsidP="00832DE0">
      <w:pPr>
        <w:pStyle w:val="Akapitzlist"/>
        <w:numPr>
          <w:ilvl w:val="0"/>
          <w:numId w:val="21"/>
        </w:numPr>
        <w:ind w:left="426"/>
        <w:rPr>
          <w:rFonts w:ascii="Calibri" w:hAnsi="Calibri" w:cs="Calibri"/>
          <w:sz w:val="22"/>
          <w:szCs w:val="22"/>
          <w:u w:val="single"/>
        </w:rPr>
      </w:pPr>
      <w:r w:rsidRPr="005F088A">
        <w:rPr>
          <w:rFonts w:ascii="Calibri" w:hAnsi="Calibri" w:cs="Calibri"/>
          <w:sz w:val="22"/>
          <w:szCs w:val="22"/>
          <w:u w:val="single"/>
        </w:rPr>
        <w:t>Usługa gastronomiczna:</w:t>
      </w:r>
    </w:p>
    <w:p w14:paraId="4E2FC431" w14:textId="77777777" w:rsidR="00832DE0" w:rsidRDefault="00832DE0" w:rsidP="00832DE0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Przerwa kawowa (trzy razy; jedna 14.09.2023 r. i dwie 15.09.2023 r.) – dla 70 osób, realizowana w trakcie konferencji, w miejscu przyległym do sali konferencyjnej z dostępem do stolików niskich z krzesełkami lub wysokich, obejmuje: kawa i herbata min. 200 ml na osobę, woda mineralna gazowana i niegazowana min. 250 ml na osobę, dwa rodzaje soków owocowych min. 200 ml na osobę, kruche ciastka min. 200 g na osobę; dokładny czas organizacji przerw kawowych zostanie ustalony z Zamawiającym w terminie co najmniej na 5 dni przed organizacją konferencji.</w:t>
      </w:r>
    </w:p>
    <w:p w14:paraId="19865AED" w14:textId="5F30C1D8" w:rsidR="00832DE0" w:rsidRDefault="00832DE0" w:rsidP="00832DE0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Kolacja (dwa razy; 14.09.2023 r. i 15.09.2023 r.) - dla 70 osób, realizowana w miejscu noclegu w formie bufetu, w sali z dostępem do miejsc siedzących przy stolikach, obejmuje przynajmniej: dwa dania ciepłe, pieczywo ciemne i jasne, masło, wędliny i ser żółty w plastrach (min. 100 g na osobę), min. dwa ciepłe dania do wyboru (w tym jedno bezmięsne) (min. 150 g na osobę), sałatki i surówki (min. 150 g na osobę), napoje (herbata, woda, soki)</w:t>
      </w:r>
      <w:r w:rsidR="00C375A6">
        <w:rPr>
          <w:rFonts w:ascii="Calibri" w:hAnsi="Calibri" w:cs="Calibri"/>
          <w:sz w:val="22"/>
          <w:szCs w:val="22"/>
        </w:rPr>
        <w:t>, ciasto różne rodzaje (min. 200 g na osobę)</w:t>
      </w:r>
      <w:r>
        <w:rPr>
          <w:rFonts w:ascii="Calibri" w:hAnsi="Calibri" w:cs="Calibri"/>
          <w:sz w:val="22"/>
          <w:szCs w:val="22"/>
        </w:rPr>
        <w:t>; możliwość wyboru dań ciepłych z min. czterech propozycji przedstawionych przez Wykonawcę i dołączonych do oferty; godzina kolacji zostanie ustalona z Zamawiającym w terminie co najmniej na 5 dni przed organizacją konferencji.</w:t>
      </w:r>
    </w:p>
    <w:p w14:paraId="525B08BE" w14:textId="77777777" w:rsidR="00832DE0" w:rsidRDefault="00832DE0" w:rsidP="00832DE0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Śniadanie (dwa razy; 15.09.2023 r. i 16.09.2023 r.) – dla 60 osób, realizowane w miejscu noclegu w formie bufetu, w sali z dostępem do miejsc siedzących przy stolikach, obejmuje przynajmniej: pieczywo różne rodzaje, masło, dżem, płatki śniadaniowe różne rodzaje (min. 20 g na osobę), mleko i jogurt do płatków (min. 100 g na osobę), sery żółte i twarożki, wędliny różne rodzaje, świeże warzywa i owoce, min. dwa dania ciepłe (jajecznica lub kiełbaski, min. 100 g na osobę), keczup, musztarda, kawa, herbata i soki; dokładna godzina śniadania zostanie ustalona z Zamawiającym w terminie co najmniej 5 dni przed organizacją konferencji.</w:t>
      </w:r>
    </w:p>
    <w:p w14:paraId="096B4847" w14:textId="77777777" w:rsidR="00832DE0" w:rsidRDefault="00832DE0" w:rsidP="00832DE0">
      <w:pPr>
        <w:pStyle w:val="Akapitzlist"/>
        <w:numPr>
          <w:ilvl w:val="0"/>
          <w:numId w:val="22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Obiad (jeden raz; 15.09.2023 r.– dla 70 osób, realizowany w miejscu noclegu w formie bufetu lub serwowany, w sali z dostępem do miejsc siedzących przy stolikach, obejmuje: przystawkę, zupę (min. 250 ml na osobę), drugie danie (min. 350 g na osobę), surówkę (min. 100 g na osobę), napój oraz deser; możliwość wyboru dań z dwóch propozycji przedstawionych przez Wykonawcę i dołączonych do oferty; dokładna godzina obiadu zostanie ustalona z Zamawiającym w terminie co najmniej 5 dni przed organizacją konferencji.</w:t>
      </w:r>
    </w:p>
    <w:p w14:paraId="73C08ACE" w14:textId="77777777" w:rsidR="00832DE0" w:rsidRPr="00C67B56" w:rsidRDefault="00832DE0" w:rsidP="00832DE0">
      <w:pPr>
        <w:pStyle w:val="Akapitzlist"/>
        <w:numPr>
          <w:ilvl w:val="0"/>
          <w:numId w:val="21"/>
        </w:numPr>
        <w:ind w:left="426"/>
        <w:rPr>
          <w:rFonts w:ascii="Calibri" w:hAnsi="Calibri" w:cs="Calibri"/>
          <w:sz w:val="22"/>
          <w:szCs w:val="22"/>
          <w:u w:val="single"/>
        </w:rPr>
      </w:pPr>
      <w:r w:rsidRPr="00C67B56">
        <w:rPr>
          <w:rFonts w:ascii="Calibri" w:hAnsi="Calibri" w:cs="Calibri"/>
          <w:sz w:val="22"/>
          <w:szCs w:val="22"/>
          <w:u w:val="single"/>
        </w:rPr>
        <w:t>Zapewnienie osoby kontaktowej ze strony Wykonawcy:</w:t>
      </w:r>
    </w:p>
    <w:p w14:paraId="3C99F7D3" w14:textId="77777777" w:rsidR="00832DE0" w:rsidRDefault="00832DE0" w:rsidP="00832DE0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zapewni osobę odpowiedzialną za realizację zamówienia i udostępni Zamawiającemu numer kontaktowy do tej osoby;</w:t>
      </w:r>
    </w:p>
    <w:p w14:paraId="79C51E35" w14:textId="77777777" w:rsidR="00832DE0" w:rsidRDefault="00832DE0" w:rsidP="00832DE0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osoba wyznaczona przez Wykonawcę będzie dostępna w godz. 14.00-21.00 w dniu 14.09.2023, w godz. 7.00-21.00 w dniu 15.09.2023 r. oraz w godz. 7.00-10.00 w dniu 16.09.2023 r.;</w:t>
      </w:r>
    </w:p>
    <w:p w14:paraId="1A24DF2D" w14:textId="77777777" w:rsidR="00832DE0" w:rsidRDefault="00832DE0" w:rsidP="00832DE0">
      <w:pPr>
        <w:pStyle w:val="Akapitzlist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osoba wyznaczona przez Wykonawcę będzie reagować na ewentualne problemy zgłoszone przez osobę odpowiedzialną za realizację konferencji ze strony Zamawiającego;</w:t>
      </w:r>
    </w:p>
    <w:p w14:paraId="13928802" w14:textId="77777777" w:rsidR="00832DE0" w:rsidRDefault="00832DE0" w:rsidP="00832DE0">
      <w:pPr>
        <w:pStyle w:val="Akapitzlist"/>
        <w:numPr>
          <w:ilvl w:val="0"/>
          <w:numId w:val="22"/>
        </w:numPr>
        <w:spacing w:after="12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ewentualne problemy i zastrzeżenia nie mogą wykraczać poza zakres określony w specyfikacji zamówienia.</w:t>
      </w:r>
    </w:p>
    <w:p w14:paraId="77787337" w14:textId="77777777" w:rsidR="00832DE0" w:rsidRPr="00FC6129" w:rsidRDefault="00832DE0" w:rsidP="00832DE0">
      <w:pPr>
        <w:rPr>
          <w:rFonts w:ascii="Calibri" w:hAnsi="Calibri" w:cs="Calibri"/>
          <w:sz w:val="22"/>
          <w:szCs w:val="22"/>
          <w:u w:val="single"/>
        </w:rPr>
      </w:pPr>
      <w:r w:rsidRPr="00FC6129">
        <w:rPr>
          <w:rFonts w:ascii="Calibri" w:hAnsi="Calibri" w:cs="Calibri"/>
          <w:sz w:val="22"/>
          <w:szCs w:val="22"/>
          <w:u w:val="single"/>
        </w:rPr>
        <w:t>Wykonawca do oferty dołączy:</w:t>
      </w:r>
    </w:p>
    <w:p w14:paraId="62E8F18D" w14:textId="77777777" w:rsidR="00832DE0" w:rsidRDefault="00832DE0" w:rsidP="00832DE0">
      <w:pPr>
        <w:pStyle w:val="Akapitzlist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i nazwę miejsca świadczenia usługi,</w:t>
      </w:r>
    </w:p>
    <w:p w14:paraId="1D878FB5" w14:textId="77777777" w:rsidR="00832DE0" w:rsidRDefault="00832DE0" w:rsidP="00832DE0">
      <w:pPr>
        <w:pStyle w:val="Akapitzlist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cztery propozycje dań ciepłych na kolację,</w:t>
      </w:r>
    </w:p>
    <w:p w14:paraId="3BCA363C" w14:textId="0B0CFEE8" w:rsidR="004A7EFB" w:rsidRPr="00C375A6" w:rsidRDefault="00832DE0" w:rsidP="00EF3B99">
      <w:pPr>
        <w:pStyle w:val="Akapitzlist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C375A6">
        <w:rPr>
          <w:rFonts w:ascii="Calibri" w:hAnsi="Calibri" w:cs="Calibri"/>
          <w:sz w:val="22"/>
          <w:szCs w:val="22"/>
        </w:rPr>
        <w:t xml:space="preserve">dwie </w:t>
      </w:r>
      <w:bookmarkStart w:id="0" w:name="_Hlk109981319"/>
      <w:r w:rsidRPr="00C375A6">
        <w:rPr>
          <w:rFonts w:ascii="Calibri" w:hAnsi="Calibri" w:cs="Calibri"/>
          <w:sz w:val="22"/>
          <w:szCs w:val="22"/>
        </w:rPr>
        <w:t>propozycje dań obiadowych</w:t>
      </w:r>
      <w:bookmarkEnd w:id="0"/>
    </w:p>
    <w:p w14:paraId="499705DE" w14:textId="77777777" w:rsidR="004A7EFB" w:rsidRPr="004A7EFB" w:rsidRDefault="004A7EFB" w:rsidP="004A7EFB">
      <w:pPr>
        <w:rPr>
          <w:rFonts w:ascii="Calibri" w:hAnsi="Calibri" w:cs="Calibri"/>
          <w:sz w:val="22"/>
          <w:szCs w:val="22"/>
        </w:rPr>
      </w:pPr>
    </w:p>
    <w:sectPr w:rsidR="004A7EFB" w:rsidRPr="004A7EFB" w:rsidSect="00105FC3">
      <w:headerReference w:type="default" r:id="rId8"/>
      <w:footerReference w:type="default" r:id="rId9"/>
      <w:pgSz w:w="11906" w:h="16838"/>
      <w:pgMar w:top="1656" w:right="1134" w:bottom="1276" w:left="1134" w:header="0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F630" w14:textId="77777777" w:rsidR="00BA583F" w:rsidRDefault="00BA583F" w:rsidP="00D85B22">
      <w:r>
        <w:separator/>
      </w:r>
    </w:p>
  </w:endnote>
  <w:endnote w:type="continuationSeparator" w:id="0">
    <w:p w14:paraId="21E5EB56" w14:textId="77777777" w:rsidR="00BA583F" w:rsidRDefault="00BA583F" w:rsidP="00D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Klee One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C1DA" w14:textId="77777777" w:rsidR="00E70E0F" w:rsidRDefault="00E70E0F" w:rsidP="00E70E0F">
    <w:pPr>
      <w:jc w:val="both"/>
      <w:rPr>
        <w:rFonts w:ascii="Calibri" w:hAnsi="Calibri" w:cs="Calibri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478462B1" wp14:editId="3CCAF38C">
              <wp:simplePos x="0" y="0"/>
              <wp:positionH relativeFrom="column">
                <wp:posOffset>-890905</wp:posOffset>
              </wp:positionH>
              <wp:positionV relativeFrom="paragraph">
                <wp:posOffset>-90171</wp:posOffset>
              </wp:positionV>
              <wp:extent cx="7524750" cy="0"/>
              <wp:effectExtent l="0" t="0" r="0" b="0"/>
              <wp:wrapNone/>
              <wp:docPr id="42" name="Łącznik prosty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8890486" id="Łącznik prosty 42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0.15pt,-7.1pt" to="522.35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" strokecolor="windowText" strokeweight=".5pt">
              <v:stroke joinstyle="miter"/>
            </v:line>
          </w:pict>
        </mc:Fallback>
      </mc:AlternateContent>
    </w:r>
    <w:r>
      <w:rPr>
        <w:rFonts w:ascii="Calibri" w:hAnsi="Calibri" w:cs="Calibri"/>
        <w:sz w:val="16"/>
        <w:szCs w:val="16"/>
      </w:rPr>
      <w:t>Tytuł projektu: „</w:t>
    </w:r>
    <w:r w:rsidRPr="009673F8">
      <w:rPr>
        <w:rFonts w:ascii="Calibri" w:hAnsi="Calibri" w:cs="Calibri"/>
        <w:sz w:val="16"/>
        <w:szCs w:val="16"/>
        <w:lang w:eastAsia="en-US"/>
      </w:rPr>
      <w:t xml:space="preserve">Dywersyfikacja produkcyjnej funkcji stawów ziemnych w oparciu o </w:t>
    </w:r>
    <w:proofErr w:type="spellStart"/>
    <w:r w:rsidRPr="009673F8">
      <w:rPr>
        <w:rFonts w:ascii="Calibri" w:hAnsi="Calibri" w:cs="Calibri"/>
        <w:sz w:val="16"/>
        <w:szCs w:val="16"/>
        <w:lang w:eastAsia="en-US"/>
      </w:rPr>
      <w:t>semi</w:t>
    </w:r>
    <w:proofErr w:type="spellEnd"/>
    <w:r w:rsidRPr="009673F8">
      <w:rPr>
        <w:rFonts w:ascii="Calibri" w:hAnsi="Calibri" w:cs="Calibri"/>
        <w:sz w:val="16"/>
        <w:szCs w:val="16"/>
        <w:lang w:eastAsia="en-US"/>
      </w:rPr>
      <w:t>-intensywny wychów okonia</w:t>
    </w:r>
    <w:r>
      <w:rPr>
        <w:rFonts w:ascii="Calibri" w:hAnsi="Calibri" w:cs="Calibri"/>
        <w:sz w:val="16"/>
        <w:szCs w:val="16"/>
        <w:lang w:eastAsia="en-US"/>
      </w:rPr>
      <w:t>”</w:t>
    </w:r>
  </w:p>
  <w:p w14:paraId="6580C1BA" w14:textId="77777777" w:rsidR="00E70E0F" w:rsidRDefault="00E70E0F" w:rsidP="00E70E0F">
    <w:pPr>
      <w:jc w:val="both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Nr umowy o dofinansowanie projektu:  </w:t>
    </w:r>
    <w:r w:rsidRPr="009673F8">
      <w:rPr>
        <w:rFonts w:ascii="Calibri" w:hAnsi="Calibri" w:cs="Calibri"/>
        <w:sz w:val="16"/>
        <w:szCs w:val="16"/>
        <w:lang w:eastAsia="en-US"/>
      </w:rPr>
      <w:t>0002-6521.1-OR1400004/17/20</w:t>
    </w:r>
  </w:p>
  <w:p w14:paraId="1794EE3D" w14:textId="77777777" w:rsidR="00E70E0F" w:rsidRPr="00AC0032" w:rsidRDefault="00E70E0F" w:rsidP="00E70E0F">
    <w:pPr>
      <w:pStyle w:val="Nagwek"/>
      <w:rPr>
        <w:lang w:val="pl-PL"/>
      </w:rPr>
    </w:pPr>
    <w:r>
      <w:rPr>
        <w:rFonts w:ascii="Calibri" w:hAnsi="Calibri" w:cs="Calibri"/>
        <w:sz w:val="16"/>
        <w:szCs w:val="16"/>
        <w:lang w:val="pl-PL" w:eastAsia="en-US"/>
      </w:rPr>
      <w:t>Projekt jest współfinansowany przez Unię Europejską w ramach Europejskiego Funduszu Morskiego i Rybackiego</w:t>
    </w:r>
  </w:p>
  <w:p w14:paraId="1ABD0830" w14:textId="77777777" w:rsidR="00AC0032" w:rsidRPr="00AC0032" w:rsidRDefault="00AC0032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90D1" w14:textId="77777777" w:rsidR="00BA583F" w:rsidRDefault="00BA583F" w:rsidP="00D85B22">
      <w:r>
        <w:separator/>
      </w:r>
    </w:p>
  </w:footnote>
  <w:footnote w:type="continuationSeparator" w:id="0">
    <w:p w14:paraId="601ED470" w14:textId="77777777" w:rsidR="00BA583F" w:rsidRDefault="00BA583F" w:rsidP="00D8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7B11" w14:textId="67F0CC6D" w:rsidR="00D93C86" w:rsidRPr="00105FC3" w:rsidRDefault="00105FC3" w:rsidP="00105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3872" behindDoc="0" locked="0" layoutInCell="1" allowOverlap="1" wp14:anchorId="1BDF57BA" wp14:editId="687B4AC6">
          <wp:simplePos x="0" y="0"/>
          <wp:positionH relativeFrom="margin">
            <wp:align>left</wp:align>
          </wp:positionH>
          <wp:positionV relativeFrom="paragraph">
            <wp:posOffset>228600</wp:posOffset>
          </wp:positionV>
          <wp:extent cx="6120130" cy="81915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BF2"/>
    <w:multiLevelType w:val="hybridMultilevel"/>
    <w:tmpl w:val="0E9613DE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760E93B4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strike w:val="0"/>
        <w:color w:val="FF0000"/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 w15:restartNumberingAfterBreak="0">
    <w:nsid w:val="0BA55B97"/>
    <w:multiLevelType w:val="hybridMultilevel"/>
    <w:tmpl w:val="4D10B6BC"/>
    <w:lvl w:ilvl="0" w:tplc="E4ECD2A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trike/>
        <w:color w:val="FF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D362B"/>
    <w:multiLevelType w:val="hybridMultilevel"/>
    <w:tmpl w:val="7F1A74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58758E9"/>
    <w:multiLevelType w:val="hybridMultilevel"/>
    <w:tmpl w:val="6074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4764F"/>
    <w:multiLevelType w:val="hybridMultilevel"/>
    <w:tmpl w:val="13F4E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C89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A40D59"/>
    <w:multiLevelType w:val="hybridMultilevel"/>
    <w:tmpl w:val="9912C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F247C"/>
    <w:multiLevelType w:val="hybridMultilevel"/>
    <w:tmpl w:val="D05E20BC"/>
    <w:lvl w:ilvl="0" w:tplc="71E0125A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70345"/>
    <w:multiLevelType w:val="hybridMultilevel"/>
    <w:tmpl w:val="34367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8754B"/>
    <w:multiLevelType w:val="hybridMultilevel"/>
    <w:tmpl w:val="99920E2C"/>
    <w:lvl w:ilvl="0" w:tplc="F0F45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06CB9"/>
    <w:multiLevelType w:val="hybridMultilevel"/>
    <w:tmpl w:val="A96C0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0EC"/>
    <w:multiLevelType w:val="multilevel"/>
    <w:tmpl w:val="C896DD4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7833D67"/>
    <w:multiLevelType w:val="hybridMultilevel"/>
    <w:tmpl w:val="D46E12A8"/>
    <w:lvl w:ilvl="0" w:tplc="A6B4C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0E5325"/>
    <w:multiLevelType w:val="hybridMultilevel"/>
    <w:tmpl w:val="DAA8D980"/>
    <w:lvl w:ilvl="0" w:tplc="1C0C3AB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5B022202"/>
    <w:multiLevelType w:val="hybridMultilevel"/>
    <w:tmpl w:val="73200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751DA"/>
    <w:multiLevelType w:val="hybridMultilevel"/>
    <w:tmpl w:val="C2966A18"/>
    <w:lvl w:ilvl="0" w:tplc="72BAA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42679"/>
    <w:multiLevelType w:val="hybridMultilevel"/>
    <w:tmpl w:val="C442C794"/>
    <w:lvl w:ilvl="0" w:tplc="99A01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E7C62"/>
    <w:multiLevelType w:val="hybridMultilevel"/>
    <w:tmpl w:val="12EAD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8688E"/>
    <w:multiLevelType w:val="hybridMultilevel"/>
    <w:tmpl w:val="AD1A3A20"/>
    <w:lvl w:ilvl="0" w:tplc="1CFE8C3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B576F"/>
    <w:multiLevelType w:val="hybridMultilevel"/>
    <w:tmpl w:val="DA707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F25AA"/>
    <w:multiLevelType w:val="hybridMultilevel"/>
    <w:tmpl w:val="13ACFFF0"/>
    <w:lvl w:ilvl="0" w:tplc="706E884C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320471561">
    <w:abstractNumId w:val="19"/>
  </w:num>
  <w:num w:numId="2" w16cid:durableId="1182862960">
    <w:abstractNumId w:val="12"/>
  </w:num>
  <w:num w:numId="3" w16cid:durableId="1830049149">
    <w:abstractNumId w:val="2"/>
  </w:num>
  <w:num w:numId="4" w16cid:durableId="1972784910">
    <w:abstractNumId w:val="4"/>
  </w:num>
  <w:num w:numId="5" w16cid:durableId="174221158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7307953">
    <w:abstractNumId w:val="6"/>
  </w:num>
  <w:num w:numId="7" w16cid:durableId="1429042168">
    <w:abstractNumId w:val="1"/>
  </w:num>
  <w:num w:numId="8" w16cid:durableId="1040285380">
    <w:abstractNumId w:val="17"/>
  </w:num>
  <w:num w:numId="9" w16cid:durableId="167990810">
    <w:abstractNumId w:val="0"/>
  </w:num>
  <w:num w:numId="10" w16cid:durableId="1794326220">
    <w:abstractNumId w:val="14"/>
  </w:num>
  <w:num w:numId="11" w16cid:durableId="1667783367">
    <w:abstractNumId w:val="9"/>
  </w:num>
  <w:num w:numId="12" w16cid:durableId="4222602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3189390">
    <w:abstractNumId w:val="10"/>
  </w:num>
  <w:num w:numId="14" w16cid:durableId="11735537">
    <w:abstractNumId w:val="10"/>
  </w:num>
  <w:num w:numId="15" w16cid:durableId="1321688351">
    <w:abstractNumId w:val="3"/>
  </w:num>
  <w:num w:numId="16" w16cid:durableId="66002272">
    <w:abstractNumId w:val="7"/>
  </w:num>
  <w:num w:numId="17" w16cid:durableId="1027950794">
    <w:abstractNumId w:val="11"/>
  </w:num>
  <w:num w:numId="18" w16cid:durableId="250163896">
    <w:abstractNumId w:val="13"/>
  </w:num>
  <w:num w:numId="19" w16cid:durableId="456989061">
    <w:abstractNumId w:val="18"/>
  </w:num>
  <w:num w:numId="20" w16cid:durableId="805125832">
    <w:abstractNumId w:val="5"/>
  </w:num>
  <w:num w:numId="21" w16cid:durableId="26414143">
    <w:abstractNumId w:val="15"/>
  </w:num>
  <w:num w:numId="22" w16cid:durableId="2079131934">
    <w:abstractNumId w:val="16"/>
  </w:num>
  <w:num w:numId="23" w16cid:durableId="1679893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0"/>
    <w:rsid w:val="00000F32"/>
    <w:rsid w:val="00002CA0"/>
    <w:rsid w:val="00005366"/>
    <w:rsid w:val="00006116"/>
    <w:rsid w:val="000068C2"/>
    <w:rsid w:val="0001130A"/>
    <w:rsid w:val="00011664"/>
    <w:rsid w:val="00011E45"/>
    <w:rsid w:val="00013B71"/>
    <w:rsid w:val="00017E83"/>
    <w:rsid w:val="00017ECF"/>
    <w:rsid w:val="0002124C"/>
    <w:rsid w:val="000215F7"/>
    <w:rsid w:val="00022F4D"/>
    <w:rsid w:val="0002730F"/>
    <w:rsid w:val="00030014"/>
    <w:rsid w:val="00030D17"/>
    <w:rsid w:val="00031DB3"/>
    <w:rsid w:val="00034007"/>
    <w:rsid w:val="00041467"/>
    <w:rsid w:val="00066EB0"/>
    <w:rsid w:val="000745AD"/>
    <w:rsid w:val="000756AA"/>
    <w:rsid w:val="00077071"/>
    <w:rsid w:val="00081592"/>
    <w:rsid w:val="00081EBF"/>
    <w:rsid w:val="000829AA"/>
    <w:rsid w:val="00083E0B"/>
    <w:rsid w:val="00094452"/>
    <w:rsid w:val="00096B90"/>
    <w:rsid w:val="000975E9"/>
    <w:rsid w:val="000A44F8"/>
    <w:rsid w:val="000A4C76"/>
    <w:rsid w:val="000B0F5E"/>
    <w:rsid w:val="000B5C23"/>
    <w:rsid w:val="000C2D23"/>
    <w:rsid w:val="000C696A"/>
    <w:rsid w:val="000D5439"/>
    <w:rsid w:val="000E0460"/>
    <w:rsid w:val="000E0860"/>
    <w:rsid w:val="000E1263"/>
    <w:rsid w:val="000F0250"/>
    <w:rsid w:val="000F3623"/>
    <w:rsid w:val="000F4A3D"/>
    <w:rsid w:val="000F4BC6"/>
    <w:rsid w:val="000F4E67"/>
    <w:rsid w:val="000F6E4D"/>
    <w:rsid w:val="00105AB4"/>
    <w:rsid w:val="00105FC3"/>
    <w:rsid w:val="001110B9"/>
    <w:rsid w:val="001244EC"/>
    <w:rsid w:val="001267DF"/>
    <w:rsid w:val="001310D3"/>
    <w:rsid w:val="00136978"/>
    <w:rsid w:val="00143213"/>
    <w:rsid w:val="00146F4B"/>
    <w:rsid w:val="001475B1"/>
    <w:rsid w:val="0015080A"/>
    <w:rsid w:val="00150C0E"/>
    <w:rsid w:val="0015625C"/>
    <w:rsid w:val="00157323"/>
    <w:rsid w:val="00157F29"/>
    <w:rsid w:val="001706DB"/>
    <w:rsid w:val="001826F1"/>
    <w:rsid w:val="001840B4"/>
    <w:rsid w:val="00184E2D"/>
    <w:rsid w:val="00186873"/>
    <w:rsid w:val="00191216"/>
    <w:rsid w:val="00193BB3"/>
    <w:rsid w:val="00193DBA"/>
    <w:rsid w:val="00193FC9"/>
    <w:rsid w:val="001A707F"/>
    <w:rsid w:val="001B0EE7"/>
    <w:rsid w:val="001B4416"/>
    <w:rsid w:val="001C04B2"/>
    <w:rsid w:val="001C34E5"/>
    <w:rsid w:val="001C3583"/>
    <w:rsid w:val="001C40C0"/>
    <w:rsid w:val="001D38EE"/>
    <w:rsid w:val="001D753A"/>
    <w:rsid w:val="001E082D"/>
    <w:rsid w:val="001E31C6"/>
    <w:rsid w:val="001E60C9"/>
    <w:rsid w:val="001E70A8"/>
    <w:rsid w:val="001F13F1"/>
    <w:rsid w:val="001F1B05"/>
    <w:rsid w:val="001F3DB3"/>
    <w:rsid w:val="0020038A"/>
    <w:rsid w:val="002047CC"/>
    <w:rsid w:val="00204A05"/>
    <w:rsid w:val="0021010E"/>
    <w:rsid w:val="00211FB0"/>
    <w:rsid w:val="00212516"/>
    <w:rsid w:val="0022775C"/>
    <w:rsid w:val="00227C65"/>
    <w:rsid w:val="0023772B"/>
    <w:rsid w:val="002406A3"/>
    <w:rsid w:val="002412BA"/>
    <w:rsid w:val="00245284"/>
    <w:rsid w:val="0025066D"/>
    <w:rsid w:val="00263A16"/>
    <w:rsid w:val="00264241"/>
    <w:rsid w:val="00270A51"/>
    <w:rsid w:val="00275EE8"/>
    <w:rsid w:val="0028374F"/>
    <w:rsid w:val="00283B39"/>
    <w:rsid w:val="0029292D"/>
    <w:rsid w:val="0029294A"/>
    <w:rsid w:val="00295059"/>
    <w:rsid w:val="0029746F"/>
    <w:rsid w:val="002A10BE"/>
    <w:rsid w:val="002A4049"/>
    <w:rsid w:val="002B4BAB"/>
    <w:rsid w:val="002C032A"/>
    <w:rsid w:val="002C0B22"/>
    <w:rsid w:val="002C152E"/>
    <w:rsid w:val="002C17C1"/>
    <w:rsid w:val="002D106B"/>
    <w:rsid w:val="002E74CF"/>
    <w:rsid w:val="002E7D10"/>
    <w:rsid w:val="002F30FB"/>
    <w:rsid w:val="002F4DAF"/>
    <w:rsid w:val="002F589F"/>
    <w:rsid w:val="00302C1D"/>
    <w:rsid w:val="00304E6E"/>
    <w:rsid w:val="00304ECE"/>
    <w:rsid w:val="00305FAD"/>
    <w:rsid w:val="003069DC"/>
    <w:rsid w:val="00315742"/>
    <w:rsid w:val="00316AD0"/>
    <w:rsid w:val="003229C3"/>
    <w:rsid w:val="00325A7B"/>
    <w:rsid w:val="003276AE"/>
    <w:rsid w:val="003276E6"/>
    <w:rsid w:val="00333139"/>
    <w:rsid w:val="0034006F"/>
    <w:rsid w:val="0034130F"/>
    <w:rsid w:val="003502CA"/>
    <w:rsid w:val="003509BC"/>
    <w:rsid w:val="00352938"/>
    <w:rsid w:val="00355C9D"/>
    <w:rsid w:val="0035642A"/>
    <w:rsid w:val="00360F38"/>
    <w:rsid w:val="00363A40"/>
    <w:rsid w:val="00366A73"/>
    <w:rsid w:val="003816FA"/>
    <w:rsid w:val="003850C8"/>
    <w:rsid w:val="00391CFA"/>
    <w:rsid w:val="003B1CBF"/>
    <w:rsid w:val="003B24B1"/>
    <w:rsid w:val="003B4B21"/>
    <w:rsid w:val="003B69CA"/>
    <w:rsid w:val="003C2197"/>
    <w:rsid w:val="003C2D33"/>
    <w:rsid w:val="003C3559"/>
    <w:rsid w:val="003C60AA"/>
    <w:rsid w:val="003C7D49"/>
    <w:rsid w:val="003D0080"/>
    <w:rsid w:val="003D21B7"/>
    <w:rsid w:val="003D3796"/>
    <w:rsid w:val="003D630E"/>
    <w:rsid w:val="003D697B"/>
    <w:rsid w:val="003E4288"/>
    <w:rsid w:val="003E4999"/>
    <w:rsid w:val="003E5423"/>
    <w:rsid w:val="003F262A"/>
    <w:rsid w:val="003F4816"/>
    <w:rsid w:val="00400AC7"/>
    <w:rsid w:val="00402BBB"/>
    <w:rsid w:val="004042E1"/>
    <w:rsid w:val="004059DC"/>
    <w:rsid w:val="00405CD7"/>
    <w:rsid w:val="00406F4A"/>
    <w:rsid w:val="00414608"/>
    <w:rsid w:val="004151F3"/>
    <w:rsid w:val="00415B19"/>
    <w:rsid w:val="004160AD"/>
    <w:rsid w:val="00422626"/>
    <w:rsid w:val="00427BB3"/>
    <w:rsid w:val="004310AD"/>
    <w:rsid w:val="00431DF2"/>
    <w:rsid w:val="0043453B"/>
    <w:rsid w:val="00440938"/>
    <w:rsid w:val="00440A96"/>
    <w:rsid w:val="004442EF"/>
    <w:rsid w:val="00445F97"/>
    <w:rsid w:val="004546CA"/>
    <w:rsid w:val="00454BD6"/>
    <w:rsid w:val="00455FC0"/>
    <w:rsid w:val="00457280"/>
    <w:rsid w:val="00461CC9"/>
    <w:rsid w:val="0047110C"/>
    <w:rsid w:val="00477364"/>
    <w:rsid w:val="00490FB6"/>
    <w:rsid w:val="0049172A"/>
    <w:rsid w:val="00493C9A"/>
    <w:rsid w:val="004962B7"/>
    <w:rsid w:val="004A65E2"/>
    <w:rsid w:val="004A7D7B"/>
    <w:rsid w:val="004A7EFB"/>
    <w:rsid w:val="004B4CEF"/>
    <w:rsid w:val="004D1B90"/>
    <w:rsid w:val="004D1D65"/>
    <w:rsid w:val="004D2430"/>
    <w:rsid w:val="004D7EC2"/>
    <w:rsid w:val="004F2BF3"/>
    <w:rsid w:val="004F3317"/>
    <w:rsid w:val="004F4F04"/>
    <w:rsid w:val="004F734D"/>
    <w:rsid w:val="00501629"/>
    <w:rsid w:val="00502C34"/>
    <w:rsid w:val="00504446"/>
    <w:rsid w:val="005078FB"/>
    <w:rsid w:val="005079F3"/>
    <w:rsid w:val="0051002D"/>
    <w:rsid w:val="00511A83"/>
    <w:rsid w:val="00517D97"/>
    <w:rsid w:val="00520D22"/>
    <w:rsid w:val="00523292"/>
    <w:rsid w:val="00523974"/>
    <w:rsid w:val="00526294"/>
    <w:rsid w:val="005317F2"/>
    <w:rsid w:val="00531B5D"/>
    <w:rsid w:val="00542094"/>
    <w:rsid w:val="00544425"/>
    <w:rsid w:val="0055293F"/>
    <w:rsid w:val="00553BA5"/>
    <w:rsid w:val="00554090"/>
    <w:rsid w:val="00554EB6"/>
    <w:rsid w:val="00565CF4"/>
    <w:rsid w:val="00566ADC"/>
    <w:rsid w:val="00570844"/>
    <w:rsid w:val="0057432C"/>
    <w:rsid w:val="00581933"/>
    <w:rsid w:val="005940D7"/>
    <w:rsid w:val="00594D3B"/>
    <w:rsid w:val="005A0C6D"/>
    <w:rsid w:val="005A79A0"/>
    <w:rsid w:val="005B113E"/>
    <w:rsid w:val="005B258A"/>
    <w:rsid w:val="005B5B46"/>
    <w:rsid w:val="005C2449"/>
    <w:rsid w:val="005C6694"/>
    <w:rsid w:val="005C7B5E"/>
    <w:rsid w:val="005D6EE8"/>
    <w:rsid w:val="005E2B13"/>
    <w:rsid w:val="005E5AC6"/>
    <w:rsid w:val="005E6D20"/>
    <w:rsid w:val="005F088A"/>
    <w:rsid w:val="005F2A0B"/>
    <w:rsid w:val="005F3BBC"/>
    <w:rsid w:val="00602535"/>
    <w:rsid w:val="00606740"/>
    <w:rsid w:val="006117FF"/>
    <w:rsid w:val="00612783"/>
    <w:rsid w:val="006141D2"/>
    <w:rsid w:val="00621619"/>
    <w:rsid w:val="00621833"/>
    <w:rsid w:val="00625DCD"/>
    <w:rsid w:val="006307EA"/>
    <w:rsid w:val="00632476"/>
    <w:rsid w:val="00635B55"/>
    <w:rsid w:val="006430E8"/>
    <w:rsid w:val="00645F57"/>
    <w:rsid w:val="00650511"/>
    <w:rsid w:val="00657A89"/>
    <w:rsid w:val="00657DF9"/>
    <w:rsid w:val="00660EC0"/>
    <w:rsid w:val="00672114"/>
    <w:rsid w:val="00677F59"/>
    <w:rsid w:val="00677FBB"/>
    <w:rsid w:val="0068080E"/>
    <w:rsid w:val="006809D2"/>
    <w:rsid w:val="00680B1E"/>
    <w:rsid w:val="00681609"/>
    <w:rsid w:val="00682789"/>
    <w:rsid w:val="006865BB"/>
    <w:rsid w:val="00692356"/>
    <w:rsid w:val="006956FD"/>
    <w:rsid w:val="00695C82"/>
    <w:rsid w:val="006970D6"/>
    <w:rsid w:val="00697250"/>
    <w:rsid w:val="006A0689"/>
    <w:rsid w:val="006A0BB6"/>
    <w:rsid w:val="006A30E1"/>
    <w:rsid w:val="006A616C"/>
    <w:rsid w:val="006B1587"/>
    <w:rsid w:val="006B6D0D"/>
    <w:rsid w:val="006C0A29"/>
    <w:rsid w:val="006C438E"/>
    <w:rsid w:val="006C4EFD"/>
    <w:rsid w:val="006C63CB"/>
    <w:rsid w:val="006D082D"/>
    <w:rsid w:val="006D2D7D"/>
    <w:rsid w:val="006D4ED0"/>
    <w:rsid w:val="006D561D"/>
    <w:rsid w:val="006D584B"/>
    <w:rsid w:val="006D591A"/>
    <w:rsid w:val="006D79DC"/>
    <w:rsid w:val="006E41B7"/>
    <w:rsid w:val="006E7D17"/>
    <w:rsid w:val="006E7EF3"/>
    <w:rsid w:val="006F1FB0"/>
    <w:rsid w:val="006F421D"/>
    <w:rsid w:val="006F424F"/>
    <w:rsid w:val="006F4912"/>
    <w:rsid w:val="006F5B8E"/>
    <w:rsid w:val="00700E0A"/>
    <w:rsid w:val="007016C9"/>
    <w:rsid w:val="00703570"/>
    <w:rsid w:val="00714975"/>
    <w:rsid w:val="00716ABF"/>
    <w:rsid w:val="007178EE"/>
    <w:rsid w:val="00721781"/>
    <w:rsid w:val="0072321B"/>
    <w:rsid w:val="0074205E"/>
    <w:rsid w:val="00761754"/>
    <w:rsid w:val="00763E5F"/>
    <w:rsid w:val="0077673F"/>
    <w:rsid w:val="00776EF3"/>
    <w:rsid w:val="007853D9"/>
    <w:rsid w:val="00785A45"/>
    <w:rsid w:val="00793651"/>
    <w:rsid w:val="007A545D"/>
    <w:rsid w:val="007B2C0A"/>
    <w:rsid w:val="007C0655"/>
    <w:rsid w:val="007C0719"/>
    <w:rsid w:val="007C6968"/>
    <w:rsid w:val="007C6E09"/>
    <w:rsid w:val="007D078A"/>
    <w:rsid w:val="007D10EC"/>
    <w:rsid w:val="007D12A6"/>
    <w:rsid w:val="007D25E8"/>
    <w:rsid w:val="007D26EB"/>
    <w:rsid w:val="007D479B"/>
    <w:rsid w:val="007F0F96"/>
    <w:rsid w:val="00800476"/>
    <w:rsid w:val="0080644B"/>
    <w:rsid w:val="0080750E"/>
    <w:rsid w:val="008110F7"/>
    <w:rsid w:val="00813425"/>
    <w:rsid w:val="00815454"/>
    <w:rsid w:val="00815787"/>
    <w:rsid w:val="0081674D"/>
    <w:rsid w:val="00821A5A"/>
    <w:rsid w:val="00824230"/>
    <w:rsid w:val="0082548A"/>
    <w:rsid w:val="008257C7"/>
    <w:rsid w:val="00825B16"/>
    <w:rsid w:val="00825B27"/>
    <w:rsid w:val="00832DE0"/>
    <w:rsid w:val="008349CA"/>
    <w:rsid w:val="008363AB"/>
    <w:rsid w:val="00837FB0"/>
    <w:rsid w:val="008427F8"/>
    <w:rsid w:val="00844850"/>
    <w:rsid w:val="008472BB"/>
    <w:rsid w:val="008535A0"/>
    <w:rsid w:val="00854E46"/>
    <w:rsid w:val="0085524E"/>
    <w:rsid w:val="008574B5"/>
    <w:rsid w:val="00864881"/>
    <w:rsid w:val="008727FD"/>
    <w:rsid w:val="00875171"/>
    <w:rsid w:val="00875D1A"/>
    <w:rsid w:val="00883D1D"/>
    <w:rsid w:val="00885E8F"/>
    <w:rsid w:val="008919F2"/>
    <w:rsid w:val="008948D6"/>
    <w:rsid w:val="00894EEA"/>
    <w:rsid w:val="00895279"/>
    <w:rsid w:val="00895D00"/>
    <w:rsid w:val="008A1885"/>
    <w:rsid w:val="008A2AB6"/>
    <w:rsid w:val="008A529C"/>
    <w:rsid w:val="008A5884"/>
    <w:rsid w:val="008A6CA6"/>
    <w:rsid w:val="008B7CEB"/>
    <w:rsid w:val="008C7E53"/>
    <w:rsid w:val="008D1896"/>
    <w:rsid w:val="008D1C42"/>
    <w:rsid w:val="008D404D"/>
    <w:rsid w:val="008E1EB8"/>
    <w:rsid w:val="008E211F"/>
    <w:rsid w:val="008E5743"/>
    <w:rsid w:val="008E6B6E"/>
    <w:rsid w:val="008E6F61"/>
    <w:rsid w:val="008F11BB"/>
    <w:rsid w:val="008F293B"/>
    <w:rsid w:val="008F5E3B"/>
    <w:rsid w:val="008F6604"/>
    <w:rsid w:val="008F7314"/>
    <w:rsid w:val="00903984"/>
    <w:rsid w:val="00906AF0"/>
    <w:rsid w:val="00906D06"/>
    <w:rsid w:val="009137AB"/>
    <w:rsid w:val="009139E1"/>
    <w:rsid w:val="009174B9"/>
    <w:rsid w:val="00920502"/>
    <w:rsid w:val="00920E76"/>
    <w:rsid w:val="00923485"/>
    <w:rsid w:val="00927610"/>
    <w:rsid w:val="00932495"/>
    <w:rsid w:val="00941313"/>
    <w:rsid w:val="00942D30"/>
    <w:rsid w:val="00943AE2"/>
    <w:rsid w:val="009453E6"/>
    <w:rsid w:val="00957C2A"/>
    <w:rsid w:val="00960996"/>
    <w:rsid w:val="00961319"/>
    <w:rsid w:val="0096223C"/>
    <w:rsid w:val="00970F11"/>
    <w:rsid w:val="00974267"/>
    <w:rsid w:val="009774F5"/>
    <w:rsid w:val="00977689"/>
    <w:rsid w:val="00981071"/>
    <w:rsid w:val="00983CC9"/>
    <w:rsid w:val="0098695E"/>
    <w:rsid w:val="00992C58"/>
    <w:rsid w:val="00993672"/>
    <w:rsid w:val="009A2253"/>
    <w:rsid w:val="009A6484"/>
    <w:rsid w:val="009B10C0"/>
    <w:rsid w:val="009C5314"/>
    <w:rsid w:val="009C63C4"/>
    <w:rsid w:val="009D6BEE"/>
    <w:rsid w:val="009D744F"/>
    <w:rsid w:val="009D79D2"/>
    <w:rsid w:val="009E2A0E"/>
    <w:rsid w:val="009E343C"/>
    <w:rsid w:val="009E5026"/>
    <w:rsid w:val="009E6FB2"/>
    <w:rsid w:val="009F34FC"/>
    <w:rsid w:val="009F6B09"/>
    <w:rsid w:val="00A01B95"/>
    <w:rsid w:val="00A0316F"/>
    <w:rsid w:val="00A066F5"/>
    <w:rsid w:val="00A10319"/>
    <w:rsid w:val="00A11A73"/>
    <w:rsid w:val="00A134EC"/>
    <w:rsid w:val="00A206C1"/>
    <w:rsid w:val="00A24B88"/>
    <w:rsid w:val="00A26434"/>
    <w:rsid w:val="00A337D4"/>
    <w:rsid w:val="00A33D2D"/>
    <w:rsid w:val="00A406E2"/>
    <w:rsid w:val="00A5154A"/>
    <w:rsid w:val="00A5341B"/>
    <w:rsid w:val="00A54D6D"/>
    <w:rsid w:val="00A5567F"/>
    <w:rsid w:val="00A604F5"/>
    <w:rsid w:val="00A6474F"/>
    <w:rsid w:val="00A6771D"/>
    <w:rsid w:val="00A710BD"/>
    <w:rsid w:val="00A76B50"/>
    <w:rsid w:val="00A77627"/>
    <w:rsid w:val="00A92764"/>
    <w:rsid w:val="00A933C6"/>
    <w:rsid w:val="00A96800"/>
    <w:rsid w:val="00AA44D6"/>
    <w:rsid w:val="00AB0AB7"/>
    <w:rsid w:val="00AB417D"/>
    <w:rsid w:val="00AC0032"/>
    <w:rsid w:val="00AC533C"/>
    <w:rsid w:val="00AC5D15"/>
    <w:rsid w:val="00AD0D13"/>
    <w:rsid w:val="00AD107E"/>
    <w:rsid w:val="00AD3854"/>
    <w:rsid w:val="00AD6BFB"/>
    <w:rsid w:val="00AD6FC7"/>
    <w:rsid w:val="00AE255A"/>
    <w:rsid w:val="00AE35BA"/>
    <w:rsid w:val="00AE3787"/>
    <w:rsid w:val="00AF13A8"/>
    <w:rsid w:val="00AF2947"/>
    <w:rsid w:val="00AF2C72"/>
    <w:rsid w:val="00AF65F0"/>
    <w:rsid w:val="00AF6D42"/>
    <w:rsid w:val="00B01C5D"/>
    <w:rsid w:val="00B01DC4"/>
    <w:rsid w:val="00B14651"/>
    <w:rsid w:val="00B14811"/>
    <w:rsid w:val="00B163EC"/>
    <w:rsid w:val="00B24CA0"/>
    <w:rsid w:val="00B258A3"/>
    <w:rsid w:val="00B27A44"/>
    <w:rsid w:val="00B30296"/>
    <w:rsid w:val="00B36F48"/>
    <w:rsid w:val="00B47876"/>
    <w:rsid w:val="00B52E16"/>
    <w:rsid w:val="00B622EB"/>
    <w:rsid w:val="00B64227"/>
    <w:rsid w:val="00B6462C"/>
    <w:rsid w:val="00B64A2B"/>
    <w:rsid w:val="00B66A6B"/>
    <w:rsid w:val="00B67B2D"/>
    <w:rsid w:val="00B71A8B"/>
    <w:rsid w:val="00B73613"/>
    <w:rsid w:val="00B73A75"/>
    <w:rsid w:val="00B76775"/>
    <w:rsid w:val="00B808AD"/>
    <w:rsid w:val="00B81A12"/>
    <w:rsid w:val="00B83F09"/>
    <w:rsid w:val="00B85C24"/>
    <w:rsid w:val="00B86C4B"/>
    <w:rsid w:val="00B87A30"/>
    <w:rsid w:val="00B9062A"/>
    <w:rsid w:val="00B93C7A"/>
    <w:rsid w:val="00B961D4"/>
    <w:rsid w:val="00B978E5"/>
    <w:rsid w:val="00BA583F"/>
    <w:rsid w:val="00BB7845"/>
    <w:rsid w:val="00BC080A"/>
    <w:rsid w:val="00BC0EDE"/>
    <w:rsid w:val="00BC52E1"/>
    <w:rsid w:val="00BD0D29"/>
    <w:rsid w:val="00BF166C"/>
    <w:rsid w:val="00BF4A11"/>
    <w:rsid w:val="00BF5389"/>
    <w:rsid w:val="00BF5977"/>
    <w:rsid w:val="00BF773C"/>
    <w:rsid w:val="00C004E6"/>
    <w:rsid w:val="00C045AD"/>
    <w:rsid w:val="00C06A50"/>
    <w:rsid w:val="00C0728B"/>
    <w:rsid w:val="00C10967"/>
    <w:rsid w:val="00C118D3"/>
    <w:rsid w:val="00C12382"/>
    <w:rsid w:val="00C1393C"/>
    <w:rsid w:val="00C17BA8"/>
    <w:rsid w:val="00C21BD7"/>
    <w:rsid w:val="00C22ABA"/>
    <w:rsid w:val="00C27C01"/>
    <w:rsid w:val="00C3302E"/>
    <w:rsid w:val="00C375A6"/>
    <w:rsid w:val="00C43B46"/>
    <w:rsid w:val="00C44652"/>
    <w:rsid w:val="00C44947"/>
    <w:rsid w:val="00C46BE5"/>
    <w:rsid w:val="00C50385"/>
    <w:rsid w:val="00C5040D"/>
    <w:rsid w:val="00C519E4"/>
    <w:rsid w:val="00C57653"/>
    <w:rsid w:val="00C60DCE"/>
    <w:rsid w:val="00C622C8"/>
    <w:rsid w:val="00C66C58"/>
    <w:rsid w:val="00C67B56"/>
    <w:rsid w:val="00C70656"/>
    <w:rsid w:val="00C80381"/>
    <w:rsid w:val="00C83E62"/>
    <w:rsid w:val="00C86E16"/>
    <w:rsid w:val="00C91539"/>
    <w:rsid w:val="00CA0E42"/>
    <w:rsid w:val="00CA2667"/>
    <w:rsid w:val="00CA63F0"/>
    <w:rsid w:val="00CA7AD0"/>
    <w:rsid w:val="00CB2D2B"/>
    <w:rsid w:val="00CB46C5"/>
    <w:rsid w:val="00CC0BA1"/>
    <w:rsid w:val="00CC1487"/>
    <w:rsid w:val="00CC1993"/>
    <w:rsid w:val="00CD3968"/>
    <w:rsid w:val="00CD4B5A"/>
    <w:rsid w:val="00CD6442"/>
    <w:rsid w:val="00CD6B0B"/>
    <w:rsid w:val="00CE3BC4"/>
    <w:rsid w:val="00CE4066"/>
    <w:rsid w:val="00CE4D93"/>
    <w:rsid w:val="00CF05DB"/>
    <w:rsid w:val="00CF1EBF"/>
    <w:rsid w:val="00D012A8"/>
    <w:rsid w:val="00D012DA"/>
    <w:rsid w:val="00D05441"/>
    <w:rsid w:val="00D1108E"/>
    <w:rsid w:val="00D1611E"/>
    <w:rsid w:val="00D203E0"/>
    <w:rsid w:val="00D20A46"/>
    <w:rsid w:val="00D26E2D"/>
    <w:rsid w:val="00D342A1"/>
    <w:rsid w:val="00D35CE3"/>
    <w:rsid w:val="00D403CC"/>
    <w:rsid w:val="00D42650"/>
    <w:rsid w:val="00D44CD9"/>
    <w:rsid w:val="00D473AA"/>
    <w:rsid w:val="00D5393B"/>
    <w:rsid w:val="00D60B30"/>
    <w:rsid w:val="00D75AAB"/>
    <w:rsid w:val="00D75C2C"/>
    <w:rsid w:val="00D80C90"/>
    <w:rsid w:val="00D85B22"/>
    <w:rsid w:val="00D90BE7"/>
    <w:rsid w:val="00D92118"/>
    <w:rsid w:val="00D93C86"/>
    <w:rsid w:val="00DA0627"/>
    <w:rsid w:val="00DA5665"/>
    <w:rsid w:val="00DA6E6D"/>
    <w:rsid w:val="00DB05EC"/>
    <w:rsid w:val="00DB078B"/>
    <w:rsid w:val="00DB0C32"/>
    <w:rsid w:val="00DC0A2F"/>
    <w:rsid w:val="00DC1455"/>
    <w:rsid w:val="00DC5FA3"/>
    <w:rsid w:val="00DD1E3C"/>
    <w:rsid w:val="00DD4B3B"/>
    <w:rsid w:val="00DD5F9E"/>
    <w:rsid w:val="00DE1B35"/>
    <w:rsid w:val="00DE2D09"/>
    <w:rsid w:val="00DF0118"/>
    <w:rsid w:val="00DF2F5F"/>
    <w:rsid w:val="00DF37D1"/>
    <w:rsid w:val="00DF4F18"/>
    <w:rsid w:val="00E009E4"/>
    <w:rsid w:val="00E029B1"/>
    <w:rsid w:val="00E11F4C"/>
    <w:rsid w:val="00E138A2"/>
    <w:rsid w:val="00E141DB"/>
    <w:rsid w:val="00E203C0"/>
    <w:rsid w:val="00E2073B"/>
    <w:rsid w:val="00E21E39"/>
    <w:rsid w:val="00E23DEE"/>
    <w:rsid w:val="00E27BD2"/>
    <w:rsid w:val="00E307D1"/>
    <w:rsid w:val="00E41B15"/>
    <w:rsid w:val="00E44F69"/>
    <w:rsid w:val="00E50CC0"/>
    <w:rsid w:val="00E51655"/>
    <w:rsid w:val="00E6082F"/>
    <w:rsid w:val="00E665A5"/>
    <w:rsid w:val="00E67551"/>
    <w:rsid w:val="00E70206"/>
    <w:rsid w:val="00E70E0F"/>
    <w:rsid w:val="00E80B6E"/>
    <w:rsid w:val="00E82FE6"/>
    <w:rsid w:val="00E85DD5"/>
    <w:rsid w:val="00E90D7B"/>
    <w:rsid w:val="00E93244"/>
    <w:rsid w:val="00E946E8"/>
    <w:rsid w:val="00EA0613"/>
    <w:rsid w:val="00EA7BB0"/>
    <w:rsid w:val="00EB6979"/>
    <w:rsid w:val="00EB735E"/>
    <w:rsid w:val="00EB7BC4"/>
    <w:rsid w:val="00EC34F6"/>
    <w:rsid w:val="00EC4C0D"/>
    <w:rsid w:val="00ED5445"/>
    <w:rsid w:val="00ED7982"/>
    <w:rsid w:val="00EF0E10"/>
    <w:rsid w:val="00F01A01"/>
    <w:rsid w:val="00F03AE1"/>
    <w:rsid w:val="00F04095"/>
    <w:rsid w:val="00F04BA9"/>
    <w:rsid w:val="00F04E2A"/>
    <w:rsid w:val="00F04F5A"/>
    <w:rsid w:val="00F070D2"/>
    <w:rsid w:val="00F075CD"/>
    <w:rsid w:val="00F17F6F"/>
    <w:rsid w:val="00F244EF"/>
    <w:rsid w:val="00F30796"/>
    <w:rsid w:val="00F32371"/>
    <w:rsid w:val="00F35EB0"/>
    <w:rsid w:val="00F4230B"/>
    <w:rsid w:val="00F43C4A"/>
    <w:rsid w:val="00F45176"/>
    <w:rsid w:val="00F54B8D"/>
    <w:rsid w:val="00F560A9"/>
    <w:rsid w:val="00F6053C"/>
    <w:rsid w:val="00F60CAB"/>
    <w:rsid w:val="00F72BAD"/>
    <w:rsid w:val="00F73DE9"/>
    <w:rsid w:val="00F76724"/>
    <w:rsid w:val="00F77DB5"/>
    <w:rsid w:val="00F77E7B"/>
    <w:rsid w:val="00F80B07"/>
    <w:rsid w:val="00F85700"/>
    <w:rsid w:val="00F871BC"/>
    <w:rsid w:val="00FA112E"/>
    <w:rsid w:val="00FA7C5B"/>
    <w:rsid w:val="00FB1297"/>
    <w:rsid w:val="00FB1B1E"/>
    <w:rsid w:val="00FB1C16"/>
    <w:rsid w:val="00FB1D6F"/>
    <w:rsid w:val="00FB32E7"/>
    <w:rsid w:val="00FB612A"/>
    <w:rsid w:val="00FC2F03"/>
    <w:rsid w:val="00FC3C6B"/>
    <w:rsid w:val="00FC4E0F"/>
    <w:rsid w:val="00FC6129"/>
    <w:rsid w:val="00FC7E15"/>
    <w:rsid w:val="00FD0972"/>
    <w:rsid w:val="00FE143C"/>
    <w:rsid w:val="00FE28C2"/>
    <w:rsid w:val="00FE2ED0"/>
    <w:rsid w:val="00FE4C78"/>
    <w:rsid w:val="00FE795E"/>
    <w:rsid w:val="00FF1EC0"/>
    <w:rsid w:val="00FF210A"/>
    <w:rsid w:val="00FF2C14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27E6F57"/>
  <w15:docId w15:val="{91975164-76F9-4A99-9CF6-AF96E99B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74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semiHidden/>
    <w:rsid w:val="007D1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5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85B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5B2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F5977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3816FA"/>
    <w:pPr>
      <w:widowControl w:val="0"/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3816FA"/>
    <w:rPr>
      <w:rFonts w:ascii="Arial" w:hAnsi="Arial"/>
      <w:b/>
      <w:sz w:val="24"/>
    </w:rPr>
  </w:style>
  <w:style w:type="character" w:styleId="Odwoaniedokomentarza">
    <w:name w:val="annotation reference"/>
    <w:uiPriority w:val="99"/>
    <w:semiHidden/>
    <w:unhideWhenUsed/>
    <w:rsid w:val="0001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E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E8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E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17E83"/>
    <w:rPr>
      <w:b/>
      <w:bCs/>
    </w:rPr>
  </w:style>
  <w:style w:type="table" w:styleId="Tabela-Siatka">
    <w:name w:val="Table Grid"/>
    <w:basedOn w:val="Standardowy"/>
    <w:uiPriority w:val="39"/>
    <w:rsid w:val="00DA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5341B"/>
    <w:rPr>
      <w:sz w:val="24"/>
      <w:szCs w:val="24"/>
    </w:rPr>
  </w:style>
  <w:style w:type="paragraph" w:customStyle="1" w:styleId="Stopka1">
    <w:name w:val="Stopka1"/>
    <w:rsid w:val="00D93C86"/>
    <w:pPr>
      <w:tabs>
        <w:tab w:val="center" w:pos="4536"/>
        <w:tab w:val="right" w:pos="9072"/>
      </w:tabs>
    </w:pPr>
    <w:rPr>
      <w:rFonts w:ascii="Adobe Garamond Pro" w:eastAsia="ヒラギノ角ゴ Pro W3" w:hAnsi="Adobe Garamond Pro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62E07-329C-4E93-AFBD-F03F7C89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</vt:lpstr>
    </vt:vector>
  </TitlesOfParts>
  <Company>Centrum Informatyczne UWM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</dc:title>
  <dc:creator>Dorota Nowakowska</dc:creator>
  <cp:lastModifiedBy>Dorota Borkowska</cp:lastModifiedBy>
  <cp:revision>7</cp:revision>
  <cp:lastPrinted>2022-07-13T05:45:00Z</cp:lastPrinted>
  <dcterms:created xsi:type="dcterms:W3CDTF">2023-03-09T10:11:00Z</dcterms:created>
  <dcterms:modified xsi:type="dcterms:W3CDTF">2023-03-24T14:36:00Z</dcterms:modified>
</cp:coreProperties>
</file>