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309" w:rsidRDefault="007E6309" w:rsidP="007E6309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5.2.2 do </w:t>
      </w:r>
      <w:r w:rsidR="000E33FB">
        <w:rPr>
          <w:rFonts w:ascii="Arial" w:hAnsi="Arial" w:cs="Arial"/>
          <w:sz w:val="24"/>
          <w:szCs w:val="24"/>
        </w:rPr>
        <w:t>SWZ</w:t>
      </w:r>
      <w:bookmarkStart w:id="0" w:name="_GoBack"/>
      <w:bookmarkEnd w:id="0"/>
    </w:p>
    <w:p w:rsidR="007E6309" w:rsidRDefault="007E6309" w:rsidP="007E6309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634" w:type="dxa"/>
        <w:shd w:val="clear" w:color="auto" w:fill="E7E6E6" w:themeFill="background2"/>
        <w:tblLook w:val="04A0" w:firstRow="1" w:lastRow="0" w:firstColumn="1" w:lastColumn="0" w:noHBand="0" w:noVBand="1"/>
      </w:tblPr>
      <w:tblGrid>
        <w:gridCol w:w="9634"/>
      </w:tblGrid>
      <w:tr w:rsidR="007E6309" w:rsidRPr="003B2AE5" w:rsidTr="002B551C">
        <w:tc>
          <w:tcPr>
            <w:tcW w:w="9634" w:type="dxa"/>
            <w:shd w:val="clear" w:color="auto" w:fill="E7E6E6" w:themeFill="background2"/>
          </w:tcPr>
          <w:p w:rsidR="007E6309" w:rsidRDefault="007E6309" w:rsidP="002B551C">
            <w:pPr>
              <w:pStyle w:val="Akapitzlist"/>
              <w:spacing w:line="360" w:lineRule="auto"/>
              <w:ind w:left="22" w:hanging="2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2AE5">
              <w:rPr>
                <w:rFonts w:ascii="Arial" w:hAnsi="Arial" w:cs="Arial"/>
                <w:b/>
                <w:sz w:val="24"/>
                <w:szCs w:val="24"/>
              </w:rPr>
              <w:t>SZCZEGÓŁOWY OPIS PRZEDMIOTU ZAMÓWIENIA</w:t>
            </w:r>
          </w:p>
          <w:p w:rsidR="007E6309" w:rsidRPr="008118DF" w:rsidRDefault="007E6309" w:rsidP="002B551C">
            <w:pPr>
              <w:spacing w:line="320" w:lineRule="exact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DE49DF">
              <w:rPr>
                <w:rFonts w:ascii="Arial" w:hAnsi="Arial" w:cs="Arial"/>
                <w:b/>
                <w:sz w:val="28"/>
                <w:szCs w:val="24"/>
              </w:rPr>
              <w:t>CHŁODZIARKA LABORATORYJNA</w:t>
            </w:r>
          </w:p>
        </w:tc>
      </w:tr>
    </w:tbl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4961"/>
        <w:gridCol w:w="4248"/>
      </w:tblGrid>
      <w:tr w:rsidR="007E6309" w:rsidRPr="00B052A9" w:rsidTr="002B551C">
        <w:trPr>
          <w:cantSplit/>
          <w:trHeight w:val="8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E6309" w:rsidRPr="00B052A9" w:rsidRDefault="007E6309" w:rsidP="002B551C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9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E6309" w:rsidRPr="00B052A9" w:rsidRDefault="007E6309" w:rsidP="002B551C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B052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Producent…………………………………</w:t>
            </w:r>
          </w:p>
          <w:p w:rsidR="007E6309" w:rsidRDefault="007E6309" w:rsidP="002B551C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B052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Model……………………………………</w:t>
            </w:r>
            <w:r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…</w:t>
            </w:r>
          </w:p>
          <w:p w:rsidR="007E6309" w:rsidRPr="00B052A9" w:rsidRDefault="007E6309" w:rsidP="002B551C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Rok produkcji…………………………….</w:t>
            </w:r>
          </w:p>
        </w:tc>
      </w:tr>
      <w:tr w:rsidR="007E6309" w:rsidRPr="00B052A9" w:rsidTr="002B551C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E6309" w:rsidRPr="00B052A9" w:rsidRDefault="007E6309" w:rsidP="002B551C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B052A9">
              <w:rPr>
                <w:rFonts w:ascii="Arial" w:eastAsia="SimSun" w:hAnsi="Arial" w:cs="Arial"/>
                <w:bCs/>
                <w:sz w:val="24"/>
                <w:lang w:eastAsia="pl-PL"/>
              </w:rPr>
              <w:t>L.p.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E6309" w:rsidRPr="008600F1" w:rsidRDefault="007E6309" w:rsidP="002B551C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8600F1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Wymagania Zamawiającego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E6309" w:rsidRPr="008600F1" w:rsidRDefault="007E6309" w:rsidP="002B551C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8600F1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 xml:space="preserve">Potwierdzenie minimalnych wymagań lub /Parametry oferowane </w:t>
            </w:r>
          </w:p>
          <w:p w:rsidR="007E6309" w:rsidRDefault="007E6309" w:rsidP="002B551C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B052A9">
              <w:rPr>
                <w:rFonts w:ascii="Arial" w:eastAsia="SimSun" w:hAnsi="Arial" w:cs="Arial"/>
                <w:bCs/>
                <w:sz w:val="24"/>
                <w:lang w:eastAsia="pl-PL"/>
              </w:rPr>
              <w:t xml:space="preserve">(podać dokładne wartości ) </w:t>
            </w:r>
          </w:p>
          <w:p w:rsidR="007E6309" w:rsidRPr="00B052A9" w:rsidRDefault="007E6309" w:rsidP="002B551C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>
              <w:rPr>
                <w:rFonts w:ascii="Arial" w:eastAsia="SimSun" w:hAnsi="Arial" w:cs="Arial"/>
                <w:bCs/>
                <w:sz w:val="24"/>
                <w:lang w:eastAsia="pl-PL"/>
              </w:rPr>
              <w:t>Zalecane jest podanie numeru</w:t>
            </w:r>
            <w:r w:rsidRPr="00B052A9">
              <w:rPr>
                <w:rFonts w:ascii="Arial" w:eastAsia="SimSun" w:hAnsi="Arial" w:cs="Arial"/>
                <w:bCs/>
                <w:sz w:val="24"/>
                <w:lang w:eastAsia="pl-PL"/>
              </w:rPr>
              <w:t xml:space="preserve"> strony </w:t>
            </w:r>
            <w:r>
              <w:rPr>
                <w:rFonts w:ascii="Arial" w:eastAsia="SimSun" w:hAnsi="Arial" w:cs="Arial"/>
                <w:bCs/>
                <w:sz w:val="24"/>
                <w:lang w:eastAsia="pl-PL"/>
              </w:rPr>
              <w:t>dokumentu potwierdzającego spełnienie wymagania</w:t>
            </w:r>
          </w:p>
        </w:tc>
      </w:tr>
      <w:tr w:rsidR="007E6309" w:rsidRPr="00B052A9" w:rsidTr="002B551C">
        <w:trPr>
          <w:cantSplit/>
          <w:trHeight w:val="594"/>
        </w:trPr>
        <w:tc>
          <w:tcPr>
            <w:tcW w:w="9630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E6309" w:rsidRPr="00EF3831" w:rsidRDefault="007E6309" w:rsidP="007E6309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EF3831">
              <w:rPr>
                <w:rFonts w:ascii="Arial" w:eastAsia="SimSun" w:hAnsi="Arial" w:cs="Arial"/>
                <w:bCs/>
                <w:kern w:val="1"/>
                <w:lang w:val="en-GB" w:eastAsia="pl-PL" w:bidi="hi-IN"/>
              </w:rPr>
              <w:t>WYMAGANIA OGÓLNE</w:t>
            </w:r>
            <w:r w:rsidRPr="00EF3831">
              <w:rPr>
                <w:rFonts w:ascii="Arial" w:eastAsia="SimSun" w:hAnsi="Arial" w:cs="Arial"/>
                <w:kern w:val="1"/>
                <w:lang w:eastAsia="hi-IN" w:bidi="hi-IN"/>
              </w:rPr>
              <w:t>:</w:t>
            </w:r>
          </w:p>
        </w:tc>
      </w:tr>
      <w:tr w:rsidR="007E6309" w:rsidRPr="00B052A9" w:rsidTr="002B551C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E6309" w:rsidRPr="00EF3831" w:rsidRDefault="007E6309" w:rsidP="007E6309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E6309" w:rsidRPr="00EF3831" w:rsidRDefault="007E6309" w:rsidP="002B551C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EF3831">
              <w:rPr>
                <w:rFonts w:ascii="Arial" w:hAnsi="Arial" w:cs="Arial"/>
              </w:rPr>
              <w:t>Chłodziarka laboratoryjna 300l</w:t>
            </w:r>
            <w:r>
              <w:rPr>
                <w:rFonts w:ascii="Arial" w:hAnsi="Arial" w:cs="Arial"/>
              </w:rPr>
              <w:t xml:space="preserve"> przeznaczona do przechowywania </w:t>
            </w:r>
            <w:r w:rsidRPr="00EF3831">
              <w:rPr>
                <w:rFonts w:ascii="Arial" w:hAnsi="Arial" w:cs="Arial"/>
              </w:rPr>
              <w:t>odczynników</w:t>
            </w:r>
            <w:r>
              <w:rPr>
                <w:rFonts w:ascii="Arial" w:hAnsi="Arial" w:cs="Arial"/>
              </w:rPr>
              <w:t xml:space="preserve"> </w:t>
            </w:r>
            <w:r w:rsidRPr="00EF3831">
              <w:rPr>
                <w:rFonts w:ascii="Arial" w:hAnsi="Arial" w:cs="Arial"/>
              </w:rPr>
              <w:t>i podłoży mikrobiologicznych.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E6309" w:rsidRPr="00B052A9" w:rsidRDefault="007E6309" w:rsidP="002B551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E6309" w:rsidRPr="00B052A9" w:rsidTr="002B551C">
        <w:trPr>
          <w:cantSplit/>
          <w:trHeight w:val="516"/>
        </w:trPr>
        <w:tc>
          <w:tcPr>
            <w:tcW w:w="9630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E6309" w:rsidRPr="00EF3831" w:rsidRDefault="007E6309" w:rsidP="007E6309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EF3831">
              <w:rPr>
                <w:rFonts w:ascii="Arial" w:eastAsia="SimSun" w:hAnsi="Arial" w:cs="Arial"/>
                <w:kern w:val="1"/>
                <w:lang w:eastAsia="hi-IN" w:bidi="hi-IN"/>
              </w:rPr>
              <w:t>PARAMETRY TECHNICZNE:</w:t>
            </w:r>
          </w:p>
        </w:tc>
      </w:tr>
      <w:tr w:rsidR="007E6309" w:rsidRPr="00B052A9" w:rsidTr="002B551C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E6309" w:rsidRPr="00EF3831" w:rsidRDefault="007E6309" w:rsidP="007E6309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E6309" w:rsidRPr="00EF3831" w:rsidRDefault="007E6309" w:rsidP="002B551C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EF3831">
              <w:rPr>
                <w:rFonts w:ascii="Arial" w:hAnsi="Arial" w:cs="Arial"/>
              </w:rPr>
              <w:t>Chłodzenie powietrzem obiegowym;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E6309" w:rsidRPr="00B052A9" w:rsidRDefault="007E6309" w:rsidP="002B551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E6309" w:rsidRPr="00B052A9" w:rsidTr="002B551C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E6309" w:rsidRPr="00EF3831" w:rsidRDefault="007E6309" w:rsidP="007E6309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E6309" w:rsidRPr="00EF3831" w:rsidRDefault="007E6309" w:rsidP="002B551C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EF3831">
              <w:rPr>
                <w:rFonts w:ascii="Arial" w:hAnsi="Arial" w:cs="Arial"/>
              </w:rPr>
              <w:t>Jedna komora o pojemności nie mniejszej niż 300 l ±5%;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E6309" w:rsidRPr="00B052A9" w:rsidRDefault="007E6309" w:rsidP="002B551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E6309" w:rsidRPr="00B052A9" w:rsidTr="002B551C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E6309" w:rsidRPr="00EF3831" w:rsidRDefault="007E6309" w:rsidP="007E6309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E6309" w:rsidRPr="00EF3831" w:rsidRDefault="007E6309" w:rsidP="002B551C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EF3831">
              <w:rPr>
                <w:rFonts w:ascii="Arial" w:hAnsi="Arial" w:cs="Arial"/>
              </w:rPr>
              <w:t>Regulowany zakres temperatury co najmniej od +3°C do + 16°C (±1°C);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E6309" w:rsidRPr="00B052A9" w:rsidRDefault="007E6309" w:rsidP="002B551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E6309" w:rsidRPr="00B052A9" w:rsidTr="002B551C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E6309" w:rsidRPr="00EF3831" w:rsidRDefault="007E6309" w:rsidP="007E6309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E6309" w:rsidRPr="00EF3831" w:rsidRDefault="007E6309" w:rsidP="002B551C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EF3831">
              <w:rPr>
                <w:rFonts w:ascii="Arial" w:hAnsi="Arial" w:cs="Arial"/>
              </w:rPr>
              <w:t>Regulacja temperatury co 0,1°C;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E6309" w:rsidRPr="00B052A9" w:rsidRDefault="007E6309" w:rsidP="002B551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E6309" w:rsidRPr="00B052A9" w:rsidTr="002B551C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E6309" w:rsidRPr="00EF3831" w:rsidRDefault="007E6309" w:rsidP="007E6309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E6309" w:rsidRPr="00EF3831" w:rsidRDefault="007E6309" w:rsidP="002B551C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EF3831">
              <w:rPr>
                <w:rFonts w:ascii="Arial" w:hAnsi="Arial" w:cs="Arial"/>
              </w:rPr>
              <w:t>Stabilność temperatury ±3°C;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E6309" w:rsidRPr="00B052A9" w:rsidRDefault="007E6309" w:rsidP="002B551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E6309" w:rsidRPr="00B052A9" w:rsidTr="002B551C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E6309" w:rsidRPr="00EF3831" w:rsidRDefault="007E6309" w:rsidP="007E6309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E6309" w:rsidRPr="00EF3831" w:rsidRDefault="007E6309" w:rsidP="002B551C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EF3831">
              <w:rPr>
                <w:rFonts w:ascii="Arial" w:hAnsi="Arial" w:cs="Arial"/>
              </w:rPr>
              <w:t>Zewnętrzny cyfrowy wskaźnik temperatury;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E6309" w:rsidRPr="00B052A9" w:rsidRDefault="007E6309" w:rsidP="002B551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E6309" w:rsidRPr="00B052A9" w:rsidTr="002B551C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E6309" w:rsidRPr="00EF3831" w:rsidRDefault="007E6309" w:rsidP="007E6309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E6309" w:rsidRPr="00EF3831" w:rsidRDefault="007E6309" w:rsidP="002B551C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EF3831">
              <w:rPr>
                <w:rFonts w:ascii="Arial" w:hAnsi="Arial" w:cs="Arial"/>
              </w:rPr>
              <w:t>Drzwi pełne;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E6309" w:rsidRPr="00B052A9" w:rsidRDefault="007E6309" w:rsidP="002B551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E6309" w:rsidRPr="00B052A9" w:rsidTr="002B551C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E6309" w:rsidRPr="00EF3831" w:rsidRDefault="007E6309" w:rsidP="007E6309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E6309" w:rsidRPr="00EF3831" w:rsidRDefault="007E6309" w:rsidP="002B551C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EF3831">
              <w:rPr>
                <w:rFonts w:ascii="Arial" w:hAnsi="Arial" w:cs="Arial"/>
              </w:rPr>
              <w:t>Oświetlenie wewnętrzne LED;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E6309" w:rsidRPr="00B052A9" w:rsidRDefault="007E6309" w:rsidP="002B551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E6309" w:rsidRPr="00B052A9" w:rsidTr="002B551C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E6309" w:rsidRPr="00EF3831" w:rsidRDefault="007E6309" w:rsidP="007E6309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E6309" w:rsidRPr="00EF3831" w:rsidRDefault="007E6309" w:rsidP="002B551C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EF3831">
              <w:rPr>
                <w:rFonts w:ascii="Arial" w:hAnsi="Arial" w:cs="Arial"/>
              </w:rPr>
              <w:t>Materiał komory: tworzywo sztuczne;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E6309" w:rsidRPr="00B052A9" w:rsidRDefault="007E6309" w:rsidP="002B551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E6309" w:rsidRPr="00B052A9" w:rsidTr="002B551C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E6309" w:rsidRPr="00EF3831" w:rsidRDefault="007E6309" w:rsidP="007E6309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E6309" w:rsidRPr="00EF3831" w:rsidRDefault="007E6309" w:rsidP="002B551C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EF3831">
              <w:rPr>
                <w:rFonts w:ascii="Arial" w:hAnsi="Arial" w:cs="Arial"/>
              </w:rPr>
              <w:t>Materiał obudowy: stal kolor biały;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E6309" w:rsidRPr="00B052A9" w:rsidRDefault="007E6309" w:rsidP="002B551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E6309" w:rsidRPr="00B052A9" w:rsidTr="002B551C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E6309" w:rsidRPr="00EF3831" w:rsidRDefault="007E6309" w:rsidP="007E6309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E6309" w:rsidRDefault="007E6309" w:rsidP="002B551C">
            <w:pPr>
              <w:suppressAutoHyphens/>
              <w:spacing w:after="0" w:line="240" w:lineRule="auto"/>
              <w:rPr>
                <w:rFonts w:ascii="Arial" w:hAnsi="Arial" w:cs="Arial"/>
                <w:szCs w:val="24"/>
              </w:rPr>
            </w:pPr>
            <w:r w:rsidRPr="000C3703">
              <w:rPr>
                <w:rFonts w:ascii="Arial" w:hAnsi="Arial" w:cs="Arial"/>
                <w:szCs w:val="24"/>
              </w:rPr>
              <w:t xml:space="preserve">Maksymalne wymiary zewnętrzne ± 5%: </w:t>
            </w:r>
          </w:p>
          <w:p w:rsidR="007E6309" w:rsidRPr="000C3703" w:rsidRDefault="007E6309" w:rsidP="007E6309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wysokość 1890 mm;</w:t>
            </w:r>
          </w:p>
          <w:p w:rsidR="007E6309" w:rsidRPr="000C3703" w:rsidRDefault="007E6309" w:rsidP="007E6309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szerokość 600 mm;</w:t>
            </w:r>
          </w:p>
          <w:p w:rsidR="007E6309" w:rsidRPr="000C3703" w:rsidRDefault="007E6309" w:rsidP="007E6309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0C3703">
              <w:rPr>
                <w:rFonts w:ascii="Arial" w:hAnsi="Arial" w:cs="Arial"/>
                <w:szCs w:val="24"/>
              </w:rPr>
              <w:t>głębokość 655 mm;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E6309" w:rsidRPr="00B052A9" w:rsidRDefault="007E6309" w:rsidP="002B551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E6309" w:rsidRPr="00B052A9" w:rsidTr="002B551C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E6309" w:rsidRPr="00EF3831" w:rsidRDefault="007E6309" w:rsidP="007E6309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E6309" w:rsidRPr="00EF3831" w:rsidRDefault="007E6309" w:rsidP="002B551C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EF3831">
              <w:rPr>
                <w:rFonts w:ascii="Arial" w:hAnsi="Arial" w:cs="Arial"/>
              </w:rPr>
              <w:t>Półki druciane z regulowanym położeniem prowadnic;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E6309" w:rsidRPr="00B052A9" w:rsidRDefault="007E6309" w:rsidP="002B551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E6309" w:rsidRPr="00B052A9" w:rsidTr="002B551C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E6309" w:rsidRPr="00EF3831" w:rsidRDefault="007E6309" w:rsidP="007E6309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E6309" w:rsidRPr="00EF3831" w:rsidRDefault="007E6309" w:rsidP="002B551C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EF3831">
              <w:rPr>
                <w:rFonts w:ascii="Arial" w:hAnsi="Arial" w:cs="Arial"/>
              </w:rPr>
              <w:t>Ilość półek nie mniej niż 6;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E6309" w:rsidRPr="00B052A9" w:rsidRDefault="007E6309" w:rsidP="002B551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E6309" w:rsidRPr="00B052A9" w:rsidTr="002B551C">
        <w:trPr>
          <w:cantSplit/>
          <w:trHeight w:val="516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E6309" w:rsidRPr="00EF3831" w:rsidRDefault="007E6309" w:rsidP="007E6309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E6309" w:rsidRPr="00EF3831" w:rsidRDefault="007E6309" w:rsidP="002B551C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EF3831">
              <w:rPr>
                <w:rFonts w:ascii="Arial" w:hAnsi="Arial" w:cs="Arial"/>
              </w:rPr>
              <w:t xml:space="preserve">Maksymalne obciążenie półki nie mniejsze niż: </w:t>
            </w:r>
            <w:r>
              <w:rPr>
                <w:rFonts w:ascii="Arial" w:hAnsi="Arial" w:cs="Arial"/>
              </w:rPr>
              <w:br/>
            </w:r>
            <w:r w:rsidRPr="00EF3831">
              <w:rPr>
                <w:rFonts w:ascii="Arial" w:hAnsi="Arial" w:cs="Arial"/>
              </w:rPr>
              <w:t>10 kg;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E6309" w:rsidRPr="00B052A9" w:rsidRDefault="007E6309" w:rsidP="002B551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E6309" w:rsidRPr="00B052A9" w:rsidTr="002B551C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E6309" w:rsidRPr="00EF3831" w:rsidRDefault="007E6309" w:rsidP="007E6309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E6309" w:rsidRPr="00EF3831" w:rsidRDefault="007E6309" w:rsidP="002B551C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EF3831">
              <w:rPr>
                <w:rFonts w:ascii="Arial" w:hAnsi="Arial" w:cs="Arial"/>
              </w:rPr>
              <w:t>Maksymalne dopuszczalne obciążenie urządzenia nie mniejsze niż 60 kg;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E6309" w:rsidRPr="00B052A9" w:rsidRDefault="007E6309" w:rsidP="002B551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E6309" w:rsidRPr="00B052A9" w:rsidTr="002B551C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E6309" w:rsidRPr="00EF3831" w:rsidRDefault="007E6309" w:rsidP="007E6309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E6309" w:rsidRPr="00EF3831" w:rsidRDefault="007E6309" w:rsidP="002B551C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EF3831">
              <w:rPr>
                <w:rFonts w:ascii="Arial" w:hAnsi="Arial" w:cs="Arial"/>
              </w:rPr>
              <w:t>Otwór do zewnętrznego wprowadzania czujnika temperatury;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E6309" w:rsidRPr="00B052A9" w:rsidRDefault="007E6309" w:rsidP="002B551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E6309" w:rsidRPr="00B052A9" w:rsidTr="002B551C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E6309" w:rsidRPr="00EF3831" w:rsidRDefault="007E6309" w:rsidP="007E6309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E6309" w:rsidRPr="00EF3831" w:rsidRDefault="007E6309" w:rsidP="002B551C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EF3831">
              <w:rPr>
                <w:rFonts w:ascii="Arial" w:hAnsi="Arial" w:cs="Arial"/>
              </w:rPr>
              <w:t>Sygnalizacja otwartych drzwi;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E6309" w:rsidRPr="00B052A9" w:rsidRDefault="007E6309" w:rsidP="002B551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E6309" w:rsidRPr="00B052A9" w:rsidTr="002B551C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E6309" w:rsidRPr="00EF3831" w:rsidRDefault="007E6309" w:rsidP="007E6309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E6309" w:rsidRPr="00EF3831" w:rsidRDefault="007E6309" w:rsidP="002B551C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EF3831">
              <w:rPr>
                <w:rFonts w:ascii="Arial" w:hAnsi="Arial" w:cs="Arial"/>
              </w:rPr>
              <w:t>Samoczynnie zamykanie drzwi przy kącie 90°;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E6309" w:rsidRPr="00B052A9" w:rsidRDefault="007E6309" w:rsidP="002B551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E6309" w:rsidRPr="00B052A9" w:rsidTr="002B551C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E6309" w:rsidRPr="00EF3831" w:rsidRDefault="007E6309" w:rsidP="007E6309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E6309" w:rsidRPr="00EF3831" w:rsidRDefault="007E6309" w:rsidP="002B551C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EF3831">
              <w:rPr>
                <w:rFonts w:ascii="Arial" w:hAnsi="Arial" w:cs="Arial"/>
              </w:rPr>
              <w:t>Zawiasy drzwiowe z możliwością zmiany strony;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E6309" w:rsidRPr="00B052A9" w:rsidRDefault="007E6309" w:rsidP="002B551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E6309" w:rsidRPr="00B052A9" w:rsidTr="002B551C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E6309" w:rsidRPr="00EF3831" w:rsidRDefault="007E6309" w:rsidP="007E6309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E6309" w:rsidRPr="00EF3831" w:rsidRDefault="007E6309" w:rsidP="002B551C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EF3831">
              <w:rPr>
                <w:rFonts w:ascii="Arial" w:hAnsi="Arial" w:cs="Arial"/>
              </w:rPr>
              <w:t>Kółka jezdne z blokadą;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E6309" w:rsidRPr="00B052A9" w:rsidRDefault="007E6309" w:rsidP="002B551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E6309" w:rsidRPr="00B052A9" w:rsidTr="002B551C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E6309" w:rsidRPr="00EF3831" w:rsidRDefault="007E6309" w:rsidP="007E6309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E6309" w:rsidRPr="00EF3831" w:rsidRDefault="007E6309" w:rsidP="002B551C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EF3831">
              <w:rPr>
                <w:rFonts w:ascii="Arial" w:hAnsi="Arial" w:cs="Arial"/>
              </w:rPr>
              <w:t>Zasilanie 230 V 50 Hz;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E6309" w:rsidRPr="00B052A9" w:rsidRDefault="007E6309" w:rsidP="002B551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E6309" w:rsidRPr="00B052A9" w:rsidTr="002B551C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E6309" w:rsidRPr="00EF3831" w:rsidRDefault="007E6309" w:rsidP="007E6309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E6309" w:rsidRPr="00EF3831" w:rsidRDefault="007E6309" w:rsidP="002B551C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EF3831">
              <w:rPr>
                <w:rFonts w:ascii="Arial" w:hAnsi="Arial" w:cs="Arial"/>
              </w:rPr>
              <w:t xml:space="preserve">Przewód </w:t>
            </w:r>
            <w:r>
              <w:rPr>
                <w:rFonts w:ascii="Arial" w:hAnsi="Arial" w:cs="Arial"/>
              </w:rPr>
              <w:t>zasilający nie krótszy niż</w:t>
            </w:r>
            <w:r w:rsidRPr="00EF3831">
              <w:rPr>
                <w:rFonts w:ascii="Arial" w:hAnsi="Arial" w:cs="Arial"/>
              </w:rPr>
              <w:t xml:space="preserve"> 3 m;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E6309" w:rsidRPr="00B052A9" w:rsidRDefault="007E6309" w:rsidP="002B551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E6309" w:rsidRPr="00B052A9" w:rsidTr="002B551C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E6309" w:rsidRPr="00EF3831" w:rsidRDefault="007E6309" w:rsidP="007E6309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E6309" w:rsidRPr="00EF3831" w:rsidRDefault="007E6309" w:rsidP="002B551C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EF3831">
              <w:rPr>
                <w:rFonts w:ascii="Arial" w:hAnsi="Arial" w:cs="Arial"/>
              </w:rPr>
              <w:t xml:space="preserve">Waga urządzenia: </w:t>
            </w:r>
            <w:r>
              <w:rPr>
                <w:rFonts w:ascii="Arial" w:hAnsi="Arial" w:cs="Arial"/>
              </w:rPr>
              <w:t>maksymalnie</w:t>
            </w:r>
            <w:r w:rsidRPr="00EF3831">
              <w:rPr>
                <w:rFonts w:ascii="Arial" w:hAnsi="Arial" w:cs="Arial"/>
              </w:rPr>
              <w:t xml:space="preserve"> 80 kg.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E6309" w:rsidRPr="00B052A9" w:rsidRDefault="007E6309" w:rsidP="002B551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</w:tbl>
    <w:p w:rsidR="007E6309" w:rsidRDefault="007E6309" w:rsidP="007E6309">
      <w:pPr>
        <w:pStyle w:val="Tekstpodstawowy"/>
        <w:spacing w:after="0"/>
        <w:ind w:left="720"/>
        <w:jc w:val="both"/>
        <w:rPr>
          <w:rFonts w:ascii="Arial" w:eastAsia="Calibri" w:hAnsi="Arial" w:cs="Arial"/>
        </w:rPr>
      </w:pPr>
    </w:p>
    <w:p w:rsidR="007E6309" w:rsidRPr="008118DF" w:rsidRDefault="007E6309" w:rsidP="007E6309">
      <w:pPr>
        <w:pStyle w:val="Tekstpodstawowy"/>
        <w:ind w:right="-64"/>
        <w:jc w:val="both"/>
        <w:rPr>
          <w:rFonts w:ascii="Arial" w:hAnsi="Arial" w:cs="Arial"/>
          <w:bCs/>
          <w:sz w:val="22"/>
        </w:rPr>
      </w:pPr>
      <w:r w:rsidRPr="008118DF">
        <w:rPr>
          <w:rFonts w:ascii="Arial" w:hAnsi="Arial" w:cs="Arial"/>
          <w:bCs/>
          <w:sz w:val="22"/>
        </w:rPr>
        <w:t>W przypadku, gdy Wykonawca nie poda dokładnej wartości oferowanego parametru, a jedynie zamieści odpowiedź „TAK” lub „min./max.” Zamawiający uzna, że oferowany parametr ma wartość odpowiadającą wartości określonej przez Zamawiającego w kolumnie „Wymagania zamawiającego”.</w:t>
      </w:r>
    </w:p>
    <w:p w:rsidR="007E6309" w:rsidRPr="008600F1" w:rsidRDefault="007E6309" w:rsidP="007E6309">
      <w:pPr>
        <w:pStyle w:val="Tekstpodstawowy"/>
        <w:ind w:right="-64"/>
        <w:rPr>
          <w:rFonts w:ascii="Arial" w:hAnsi="Arial" w:cs="Arial"/>
          <w:b/>
          <w:bCs/>
          <w:sz w:val="20"/>
          <w:lang w:val="pl-PL"/>
        </w:rPr>
      </w:pPr>
    </w:p>
    <w:p w:rsidR="007E6309" w:rsidRPr="008118DF" w:rsidRDefault="007E6309" w:rsidP="007E6309">
      <w:pPr>
        <w:pStyle w:val="Tekstpodstawowy"/>
        <w:ind w:right="-64"/>
        <w:rPr>
          <w:rFonts w:ascii="Arial" w:hAnsi="Arial" w:cs="Arial"/>
          <w:b/>
          <w:bCs/>
          <w:sz w:val="22"/>
          <w:lang w:val="pl-PL"/>
        </w:rPr>
      </w:pPr>
      <w:r w:rsidRPr="008118DF">
        <w:rPr>
          <w:rFonts w:ascii="Arial" w:hAnsi="Arial" w:cs="Arial"/>
          <w:b/>
          <w:bCs/>
          <w:sz w:val="22"/>
          <w:lang w:val="pl-PL"/>
        </w:rPr>
        <w:t>Będąc świadomym odpowiedzialności karnej za poświadczenie nieprawdy oświadczam, że wyżej wymienione informacje są zgodne ze stanem faktycznym i parametrami oferowanego produktu.</w:t>
      </w:r>
    </w:p>
    <w:p w:rsidR="007E6309" w:rsidRPr="008118DF" w:rsidRDefault="007E6309" w:rsidP="007E6309">
      <w:pPr>
        <w:pStyle w:val="Tekstpodstawowy"/>
        <w:ind w:right="-64"/>
        <w:rPr>
          <w:rFonts w:ascii="Arial" w:hAnsi="Arial" w:cs="Arial"/>
          <w:b/>
        </w:rPr>
      </w:pPr>
    </w:p>
    <w:p w:rsidR="007E6309" w:rsidRPr="008118DF" w:rsidRDefault="007E6309" w:rsidP="007E6309">
      <w:pPr>
        <w:pStyle w:val="Tekstpodstawowy"/>
        <w:ind w:right="-6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8118DF">
        <w:rPr>
          <w:rFonts w:ascii="Arial" w:hAnsi="Arial" w:cs="Arial"/>
        </w:rPr>
        <w:t>………..……………………………</w:t>
      </w:r>
      <w:r>
        <w:rPr>
          <w:rFonts w:ascii="Arial" w:hAnsi="Arial" w:cs="Arial"/>
          <w:lang w:val="pl-PL"/>
        </w:rPr>
        <w:t xml:space="preserve">        </w:t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 w:rsidRPr="008118DF">
        <w:rPr>
          <w:rFonts w:ascii="Arial" w:hAnsi="Arial" w:cs="Arial"/>
        </w:rPr>
        <w:t xml:space="preserve">..……………………………                                                                     </w:t>
      </w:r>
    </w:p>
    <w:p w:rsidR="007E6309" w:rsidRPr="008118DF" w:rsidRDefault="007E6309" w:rsidP="007E6309">
      <w:pPr>
        <w:pStyle w:val="Tekstpodstawowy"/>
        <w:ind w:right="-64"/>
        <w:jc w:val="both"/>
        <w:rPr>
          <w:rFonts w:ascii="Arial" w:hAnsi="Arial" w:cs="Arial"/>
          <w:lang w:val="pl-PL"/>
        </w:rPr>
      </w:pPr>
      <w:r w:rsidRPr="008118DF">
        <w:rPr>
          <w:rFonts w:ascii="Arial" w:hAnsi="Arial" w:cs="Arial"/>
        </w:rPr>
        <w:t xml:space="preserve">         (miejscowość, data)                              </w:t>
      </w:r>
      <w:r w:rsidRPr="008118DF">
        <w:rPr>
          <w:rFonts w:ascii="Arial" w:hAnsi="Arial" w:cs="Arial"/>
        </w:rPr>
        <w:tab/>
        <w:t xml:space="preserve">              </w:t>
      </w:r>
      <w:r>
        <w:rPr>
          <w:rFonts w:ascii="Arial" w:hAnsi="Arial" w:cs="Arial"/>
        </w:rPr>
        <w:t xml:space="preserve">              (pieczęć i podpis</w:t>
      </w:r>
      <w:r>
        <w:rPr>
          <w:rFonts w:ascii="Arial" w:hAnsi="Arial" w:cs="Arial"/>
          <w:lang w:val="pl-PL"/>
        </w:rPr>
        <w:t>)</w:t>
      </w:r>
    </w:p>
    <w:p w:rsidR="007E6309" w:rsidRPr="000821BF" w:rsidRDefault="007E6309" w:rsidP="007E6309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763D1A" w:rsidRDefault="006337A3"/>
    <w:sectPr w:rsidR="00763D1A" w:rsidSect="00BC3AA5">
      <w:footerReference w:type="default" r:id="rId8"/>
      <w:pgSz w:w="11906" w:h="16838"/>
      <w:pgMar w:top="851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7A3" w:rsidRDefault="006337A3" w:rsidP="007E6309">
      <w:pPr>
        <w:spacing w:after="0" w:line="240" w:lineRule="auto"/>
      </w:pPr>
      <w:r>
        <w:separator/>
      </w:r>
    </w:p>
  </w:endnote>
  <w:endnote w:type="continuationSeparator" w:id="0">
    <w:p w:rsidR="006337A3" w:rsidRDefault="006337A3" w:rsidP="007E6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846130758"/>
      <w:docPartObj>
        <w:docPartGallery w:val="Page Numbers (Bottom of Page)"/>
        <w:docPartUnique/>
      </w:docPartObj>
    </w:sdtPr>
    <w:sdtEndPr/>
    <w:sdtContent>
      <w:p w:rsidR="003B2AE5" w:rsidRPr="003B2AE5" w:rsidRDefault="00F05D08" w:rsidP="00744D22">
        <w:pPr>
          <w:pStyle w:val="Stopka"/>
          <w:jc w:val="right"/>
          <w:rPr>
            <w:rFonts w:ascii="Arial" w:hAnsi="Arial" w:cs="Arial"/>
          </w:rPr>
        </w:pPr>
        <w:r w:rsidRPr="003B2AE5">
          <w:rPr>
            <w:rFonts w:ascii="Arial" w:hAnsi="Arial" w:cs="Arial"/>
          </w:rPr>
          <w:t xml:space="preserve">Str. </w:t>
        </w:r>
        <w:r w:rsidRPr="003B2AE5">
          <w:rPr>
            <w:rFonts w:ascii="Arial" w:hAnsi="Arial" w:cs="Arial"/>
          </w:rPr>
          <w:fldChar w:fldCharType="begin"/>
        </w:r>
        <w:r w:rsidRPr="003B2AE5">
          <w:rPr>
            <w:rFonts w:ascii="Arial" w:hAnsi="Arial" w:cs="Arial"/>
          </w:rPr>
          <w:instrText>PAGE   \* MERGEFORMAT</w:instrText>
        </w:r>
        <w:r w:rsidRPr="003B2AE5">
          <w:rPr>
            <w:rFonts w:ascii="Arial" w:hAnsi="Arial" w:cs="Arial"/>
          </w:rPr>
          <w:fldChar w:fldCharType="separate"/>
        </w:r>
        <w:r w:rsidR="000E33FB">
          <w:rPr>
            <w:rFonts w:ascii="Arial" w:hAnsi="Arial" w:cs="Arial"/>
            <w:noProof/>
          </w:rPr>
          <w:t>1</w:t>
        </w:r>
        <w:r w:rsidRPr="003B2AE5">
          <w:rPr>
            <w:rFonts w:ascii="Arial" w:hAnsi="Arial" w:cs="Arial"/>
          </w:rPr>
          <w:fldChar w:fldCharType="end"/>
        </w:r>
        <w:r w:rsidRPr="003B2AE5">
          <w:rPr>
            <w:rFonts w:ascii="Arial" w:hAnsi="Arial" w:cs="Arial"/>
          </w:rPr>
          <w:t xml:space="preserve"> z </w:t>
        </w:r>
        <w:r w:rsidR="007E6309">
          <w:rPr>
            <w:rFonts w:ascii="Arial" w:hAnsi="Arial" w:cs="Arial"/>
          </w:rPr>
          <w:t>2</w:t>
        </w:r>
      </w:p>
    </w:sdtContent>
  </w:sdt>
  <w:p w:rsidR="003B2AE5" w:rsidRDefault="006337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7A3" w:rsidRDefault="006337A3" w:rsidP="007E6309">
      <w:pPr>
        <w:spacing w:after="0" w:line="240" w:lineRule="auto"/>
      </w:pPr>
      <w:r>
        <w:separator/>
      </w:r>
    </w:p>
  </w:footnote>
  <w:footnote w:type="continuationSeparator" w:id="0">
    <w:p w:rsidR="006337A3" w:rsidRDefault="006337A3" w:rsidP="007E6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D1E3E"/>
    <w:multiLevelType w:val="hybridMultilevel"/>
    <w:tmpl w:val="C636B4A0"/>
    <w:lvl w:ilvl="0" w:tplc="8F761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803EAC"/>
    <w:multiLevelType w:val="hybridMultilevel"/>
    <w:tmpl w:val="D9B6D11C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0F665F"/>
    <w:multiLevelType w:val="hybridMultilevel"/>
    <w:tmpl w:val="42F04838"/>
    <w:lvl w:ilvl="0" w:tplc="0415000F">
      <w:start w:val="1"/>
      <w:numFmt w:val="decimal"/>
      <w:lvlText w:val="%1."/>
      <w:lvlJc w:val="left"/>
      <w:pPr>
        <w:ind w:left="659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8F761A2E">
      <w:start w:val="1"/>
      <w:numFmt w:val="bullet"/>
      <w:lvlText w:val=""/>
      <w:lvlJc w:val="left"/>
      <w:pPr>
        <w:ind w:left="2406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309"/>
    <w:rsid w:val="0000139E"/>
    <w:rsid w:val="000E33FB"/>
    <w:rsid w:val="006337A3"/>
    <w:rsid w:val="007467CC"/>
    <w:rsid w:val="007E6309"/>
    <w:rsid w:val="00F05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CA8BD8"/>
  <w15:chartTrackingRefBased/>
  <w15:docId w15:val="{BF33E17C-4964-4880-813B-876BCF0D6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63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63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6309"/>
  </w:style>
  <w:style w:type="paragraph" w:styleId="Stopka">
    <w:name w:val="footer"/>
    <w:basedOn w:val="Normalny"/>
    <w:link w:val="StopkaZnak"/>
    <w:uiPriority w:val="99"/>
    <w:unhideWhenUsed/>
    <w:rsid w:val="007E63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6309"/>
  </w:style>
  <w:style w:type="paragraph" w:styleId="Akapitzlist">
    <w:name w:val="List Paragraph"/>
    <w:basedOn w:val="Normalny"/>
    <w:uiPriority w:val="34"/>
    <w:qFormat/>
    <w:rsid w:val="007E6309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7E630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7E630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Tabela-Siatka">
    <w:name w:val="Table Grid"/>
    <w:basedOn w:val="Standardowy"/>
    <w:uiPriority w:val="39"/>
    <w:rsid w:val="007E6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4ED0B9C5-741E-468A-B209-1C1704E5E59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Domańska Karolina</dc:creator>
  <cp:keywords/>
  <dc:description/>
  <cp:lastModifiedBy>Domańska Karolina</cp:lastModifiedBy>
  <cp:revision>2</cp:revision>
  <dcterms:created xsi:type="dcterms:W3CDTF">2025-02-19T10:11:00Z</dcterms:created>
  <dcterms:modified xsi:type="dcterms:W3CDTF">2025-02-21T07:45:00Z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ef7b1263-2949-4637-8970-1461ae5c4e68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J3sd3t22nLDNJWoRXmbIf7dX1n/m5/fl</vt:lpwstr>
  </property>
</Properties>
</file>