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A3" w:rsidRPr="006C4A90" w:rsidRDefault="003D77A3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="00F22D63">
        <w:t>2232/2P/2024  ( PROJEKT )</w:t>
      </w:r>
    </w:p>
    <w:p w:rsidR="003D77A3" w:rsidRPr="006C4A90" w:rsidRDefault="003D77A3" w:rsidP="006C4A90">
      <w:pPr>
        <w:spacing w:after="0" w:line="280" w:lineRule="exact"/>
        <w:jc w:val="both"/>
      </w:pPr>
    </w:p>
    <w:p w:rsidR="003D77A3" w:rsidRPr="006C4A90" w:rsidRDefault="003D77A3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:rsidR="003D77A3" w:rsidRPr="006C4A90" w:rsidRDefault="003D77A3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:rsidR="003D77A3" w:rsidRPr="006C4A90" w:rsidRDefault="00F22D63" w:rsidP="006C4A90">
      <w:pPr>
        <w:spacing w:after="0" w:line="280" w:lineRule="exact"/>
        <w:jc w:val="both"/>
      </w:pPr>
      <w:r>
        <w:t>........................................</w:t>
      </w:r>
      <w:r w:rsidR="003D77A3" w:rsidRPr="006C4A90">
        <w:t xml:space="preserve"> - Dyrektor A</w:t>
      </w:r>
      <w:r w:rsidR="003D77A3" w:rsidRPr="006C4A90">
        <w:rPr>
          <w:iCs/>
        </w:rPr>
        <w:t>resztu</w:t>
      </w:r>
      <w:r w:rsidR="003D77A3">
        <w:rPr>
          <w:iCs/>
        </w:rPr>
        <w:t xml:space="preserve"> Śledczego w Warszawie - Służewcu</w:t>
      </w:r>
      <w:r w:rsidR="003D77A3" w:rsidRPr="006C4A90">
        <w:rPr>
          <w:iCs/>
        </w:rPr>
        <w:t>,</w:t>
      </w:r>
    </w:p>
    <w:p w:rsidR="003D77A3" w:rsidRPr="006C4A90" w:rsidRDefault="003D77A3" w:rsidP="006C4A90">
      <w:pPr>
        <w:spacing w:after="0" w:line="280" w:lineRule="exact"/>
      </w:pPr>
      <w:r w:rsidRPr="006C4A90">
        <w:t xml:space="preserve">a </w:t>
      </w:r>
    </w:p>
    <w:p w:rsidR="003D77A3" w:rsidRPr="004B7D43" w:rsidRDefault="00F22D63" w:rsidP="006C4A90">
      <w:pPr>
        <w:spacing w:after="0" w:line="280" w:lineRule="exact"/>
        <w:jc w:val="both"/>
      </w:pPr>
      <w:r>
        <w:t>............................</w:t>
      </w:r>
      <w:r w:rsidR="003D77A3">
        <w:t xml:space="preserve"> </w:t>
      </w:r>
      <w:r w:rsidR="003D77A3" w:rsidRPr="006C4A90">
        <w:t>, z siedzibą</w:t>
      </w:r>
      <w:r w:rsidR="003D77A3">
        <w:t xml:space="preserve"> w Krakowie, kod pocztowy </w:t>
      </w:r>
      <w:r>
        <w:t>....................</w:t>
      </w:r>
      <w:r w:rsidR="003D77A3">
        <w:t xml:space="preserve"> </w:t>
      </w:r>
      <w:r w:rsidR="003D77A3" w:rsidRPr="006C4A90">
        <w:t>, przy ulic</w:t>
      </w:r>
      <w:r w:rsidR="003D77A3">
        <w:t xml:space="preserve">y  </w:t>
      </w:r>
      <w:r>
        <w:t>..............................</w:t>
      </w:r>
      <w:r w:rsidR="003D77A3">
        <w:t xml:space="preserve">, </w:t>
      </w:r>
      <w:bookmarkStart w:id="0" w:name="_GoBack"/>
      <w:bookmarkEnd w:id="0"/>
      <w:r w:rsidR="003D77A3">
        <w:t xml:space="preserve">NIP: </w:t>
      </w:r>
      <w:r>
        <w:t>.........................................</w:t>
      </w:r>
      <w:r w:rsidR="003D77A3" w:rsidRPr="004B7D43">
        <w:t>, zwany dalej „</w:t>
      </w:r>
      <w:r w:rsidR="003D77A3" w:rsidRPr="004B7D43">
        <w:rPr>
          <w:b/>
          <w:bCs/>
        </w:rPr>
        <w:t>Wykonawcą</w:t>
      </w:r>
      <w:r w:rsidR="003D77A3" w:rsidRPr="004B7D43">
        <w:t>”, którego reprezentuje/ą:</w:t>
      </w:r>
    </w:p>
    <w:p w:rsidR="003D77A3" w:rsidRPr="004B7D43" w:rsidRDefault="003D77A3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……………………………………..</w:t>
      </w:r>
    </w:p>
    <w:p w:rsidR="003D77A3" w:rsidRDefault="003D77A3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:rsidR="003D77A3" w:rsidRPr="004B7D43" w:rsidRDefault="003D77A3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……………………………………….</w:t>
      </w:r>
    </w:p>
    <w:p w:rsidR="003D77A3" w:rsidRPr="004B7D43" w:rsidRDefault="003D77A3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3D77A3" w:rsidRPr="004B7D43" w:rsidRDefault="003D77A3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:rsidR="003D77A3" w:rsidRPr="004B7D43" w:rsidRDefault="003D77A3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3D77A3" w:rsidRPr="004B7D43" w:rsidRDefault="003D77A3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:rsidR="003D77A3" w:rsidRPr="004B7D43" w:rsidRDefault="003D77A3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:rsidR="003D77A3" w:rsidRPr="006C4A90" w:rsidRDefault="003D77A3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</w:t>
      </w:r>
      <w:r>
        <w:t xml:space="preserve">                    </w:t>
      </w:r>
      <w:r w:rsidRPr="006C4A90">
        <w:t>z późn. zm.) zwanej dalej „Ustawą”, o następującej treści:</w:t>
      </w:r>
    </w:p>
    <w:p w:rsidR="003D77A3" w:rsidRPr="006C4A90" w:rsidRDefault="003D77A3" w:rsidP="006C4A90">
      <w:pPr>
        <w:pStyle w:val="Default"/>
        <w:spacing w:line="280" w:lineRule="exact"/>
        <w:rPr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:rsidR="003D77A3" w:rsidRPr="006C4A90" w:rsidRDefault="003D77A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nabiał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:rsidR="003D77A3" w:rsidRPr="006C4A90" w:rsidRDefault="003D77A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</w:t>
      </w:r>
      <w:r w:rsidRPr="006C4A90">
        <w:rPr>
          <w:sz w:val="22"/>
          <w:szCs w:val="22"/>
        </w:rPr>
        <w:t xml:space="preserve">z zastrzeżeniem, iż Wynagrodzenie Wykonawcy nie będzie wyższe niż określone w umowie. </w:t>
      </w:r>
    </w:p>
    <w:p w:rsidR="003D77A3" w:rsidRPr="006C4A90" w:rsidRDefault="003D77A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:rsidR="003D77A3" w:rsidRPr="006C4A90" w:rsidRDefault="003D77A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:rsidR="003D77A3" w:rsidRPr="006C4A90" w:rsidRDefault="003D77A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:rsidR="003D77A3" w:rsidRPr="006C4A90" w:rsidRDefault="003D77A3" w:rsidP="006C4A90">
      <w:pPr>
        <w:spacing w:after="0" w:line="280" w:lineRule="exact"/>
        <w:jc w:val="both"/>
        <w:rPr>
          <w:b/>
          <w:bCs/>
        </w:rPr>
      </w:pPr>
    </w:p>
    <w:p w:rsidR="003D77A3" w:rsidRPr="006C4A90" w:rsidRDefault="003D77A3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:rsidR="003D77A3" w:rsidRPr="006C4A90" w:rsidRDefault="003D77A3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>Umowa obowiązuje od dnia</w:t>
      </w:r>
      <w:r>
        <w:rPr>
          <w:color w:val="auto"/>
          <w:sz w:val="22"/>
          <w:szCs w:val="22"/>
        </w:rPr>
        <w:t>…………………. do dni</w:t>
      </w:r>
      <w:r w:rsidR="00F22D63">
        <w:rPr>
          <w:color w:val="auto"/>
          <w:sz w:val="22"/>
          <w:szCs w:val="22"/>
        </w:rPr>
        <w:t>a 30.06.2024</w:t>
      </w:r>
      <w:r>
        <w:rPr>
          <w:color w:val="auto"/>
          <w:sz w:val="22"/>
          <w:szCs w:val="22"/>
        </w:rPr>
        <w:t xml:space="preserve"> roku </w:t>
      </w:r>
      <w:r w:rsidRPr="006C4A90">
        <w:rPr>
          <w:color w:val="auto"/>
          <w:sz w:val="22"/>
          <w:szCs w:val="22"/>
        </w:rPr>
        <w:t xml:space="preserve"> lub do wyczerpania środków na realizację umowy.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lastRenderedPageBreak/>
        <w:t>§ 3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i/>
          <w:iCs/>
          <w:sz w:val="22"/>
          <w:szCs w:val="22"/>
        </w:rPr>
        <w:t xml:space="preserve">loco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:rsidR="003D77A3" w:rsidRPr="002F6E20" w:rsidRDefault="003D77A3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:rsidR="003D77A3" w:rsidRPr="006C4A90" w:rsidRDefault="003D77A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</w:t>
      </w:r>
      <w:r>
        <w:rPr>
          <w:sz w:val="22"/>
          <w:szCs w:val="22"/>
        </w:rPr>
        <w:t xml:space="preserve">                              </w:t>
      </w:r>
      <w:r w:rsidRPr="006C4A90">
        <w:rPr>
          <w:sz w:val="22"/>
          <w:szCs w:val="22"/>
        </w:rPr>
        <w:t>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:rsidR="003D77A3" w:rsidRPr="006C4A90" w:rsidRDefault="003D77A3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:rsidR="003D77A3" w:rsidRPr="006C4A90" w:rsidRDefault="003D77A3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3D77A3" w:rsidRPr="006C4A90" w:rsidRDefault="003D77A3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</w:t>
      </w:r>
      <w:r>
        <w:rPr>
          <w:sz w:val="22"/>
          <w:szCs w:val="22"/>
        </w:rPr>
        <w:t xml:space="preserve">                             </w:t>
      </w:r>
      <w:r w:rsidRPr="006C4A90">
        <w:rPr>
          <w:sz w:val="22"/>
          <w:szCs w:val="22"/>
        </w:rPr>
        <w:t>z żywnością oraz uchylające Dyrektywy 80/590/EWG i 89/109/EWG;</w:t>
      </w:r>
    </w:p>
    <w:p w:rsidR="003D77A3" w:rsidRPr="006C4A90" w:rsidRDefault="003D77A3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:rsidR="003D77A3" w:rsidRPr="006C4A90" w:rsidRDefault="003D77A3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                        w magazynie Zamawiającego </w:t>
      </w:r>
      <w:r w:rsidRPr="006C4A90">
        <w:rPr>
          <w:sz w:val="22"/>
          <w:szCs w:val="22"/>
        </w:rPr>
        <w:t xml:space="preserve">w oparciu o złożone zamówienie i opis Towaru określony </w:t>
      </w:r>
      <w:r>
        <w:rPr>
          <w:sz w:val="22"/>
          <w:szCs w:val="22"/>
        </w:rPr>
        <w:t xml:space="preserve">                </w:t>
      </w:r>
      <w:r w:rsidRPr="006C4A90">
        <w:rPr>
          <w:sz w:val="22"/>
          <w:szCs w:val="22"/>
        </w:rPr>
        <w:t xml:space="preserve">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:rsidR="003D77A3" w:rsidRPr="006C4A90" w:rsidRDefault="003D77A3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:rsidR="003D77A3" w:rsidRPr="00DE2C4D" w:rsidRDefault="003D77A3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:rsidR="003D77A3" w:rsidRPr="00DE2C4D" w:rsidRDefault="003D77A3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:rsidR="003D77A3" w:rsidRPr="006C4A90" w:rsidRDefault="003D77A3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:rsidR="003D77A3" w:rsidRPr="0060752E" w:rsidRDefault="003D77A3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60752E">
        <w:rPr>
          <w:sz w:val="22"/>
          <w:szCs w:val="22"/>
        </w:rPr>
        <w:t xml:space="preserve">W przypadku o którym mowa w ust. 1 Wykonawca na wezwanie uprawnionego pracownika Zamawiającego, wymieni zakwestionowany Towar nie później niż w terminie </w:t>
      </w:r>
      <w:r w:rsidRPr="0060752E">
        <w:rPr>
          <w:b/>
          <w:sz w:val="22"/>
          <w:szCs w:val="22"/>
        </w:rPr>
        <w:t>24 godzin</w:t>
      </w:r>
      <w:r w:rsidRPr="0060752E">
        <w:rPr>
          <w:sz w:val="22"/>
          <w:szCs w:val="22"/>
        </w:rPr>
        <w:t xml:space="preserve"> od momentu powiadomienia.</w:t>
      </w:r>
    </w:p>
    <w:p w:rsidR="003D77A3" w:rsidRPr="006C4A90" w:rsidRDefault="003D77A3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3D77A3" w:rsidRPr="006C4A90" w:rsidRDefault="003D77A3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3D77A3" w:rsidRPr="006C4A90" w:rsidRDefault="003D77A3" w:rsidP="006C4A90">
      <w:pPr>
        <w:spacing w:after="0" w:line="280" w:lineRule="exact"/>
        <w:jc w:val="center"/>
        <w:rPr>
          <w:b/>
          <w:bCs/>
        </w:rPr>
      </w:pPr>
    </w:p>
    <w:p w:rsidR="003D77A3" w:rsidRPr="006C4A90" w:rsidRDefault="003D77A3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3D77A3" w:rsidRPr="006C4A90" w:rsidRDefault="003D77A3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3D77A3" w:rsidRPr="00DE2C4D" w:rsidRDefault="003D77A3" w:rsidP="0060752E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Wartość netto umowy wynosi </w:t>
      </w:r>
      <w:r w:rsidR="00F22D63">
        <w:rPr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  zł ( złotych </w:t>
      </w:r>
      <w:r w:rsidRPr="00DE2C4D">
        <w:rPr>
          <w:sz w:val="22"/>
          <w:szCs w:val="22"/>
        </w:rPr>
        <w:t xml:space="preserve">). Podatek VAT w wysokości: </w:t>
      </w:r>
      <w:r>
        <w:rPr>
          <w:sz w:val="22"/>
          <w:szCs w:val="22"/>
        </w:rPr>
        <w:t>0%.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:rsidR="003D77A3" w:rsidRPr="00DE2C4D" w:rsidRDefault="003D77A3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3D77A3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:rsidR="003D77A3" w:rsidRPr="006C4A90" w:rsidRDefault="003D77A3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:rsidR="003D77A3" w:rsidRPr="006C4A90" w:rsidRDefault="003D77A3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:rsidR="003D77A3" w:rsidRPr="006C4A90" w:rsidRDefault="003D77A3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dostawy, licząc od dnia następującego po dniu wskazanym w § 3 ust. 5;</w:t>
      </w:r>
    </w:p>
    <w:p w:rsidR="003D77A3" w:rsidRPr="006C4A90" w:rsidRDefault="003D77A3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:rsidR="003D77A3" w:rsidRPr="00DE2C4D" w:rsidRDefault="003D77A3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Kary umowne, o których mowa w ust. 1, podlegają w pierwszej kolejności potrąceniu z należności </w:t>
      </w:r>
      <w:r w:rsidRPr="00DE2C4D">
        <w:rPr>
          <w:sz w:val="22"/>
          <w:szCs w:val="22"/>
        </w:rPr>
        <w:lastRenderedPageBreak/>
        <w:t>przysługujących Wykonawcy, a w przypadku braku możliwości potrącenia Wykonawca ureguluje je w terminie 7 dni od dnia otrzymania zawiadomienia o nałożeniu kar umownych.</w:t>
      </w:r>
    </w:p>
    <w:p w:rsidR="003D77A3" w:rsidRPr="00DE2C4D" w:rsidRDefault="003D77A3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:rsidR="003D77A3" w:rsidRPr="00DE2C4D" w:rsidRDefault="003D77A3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:rsidR="003D77A3" w:rsidRPr="00DE2C4D" w:rsidRDefault="003D77A3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:rsidR="003D77A3" w:rsidRPr="006C4A90" w:rsidRDefault="003D77A3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:rsidR="003D77A3" w:rsidRPr="006C4A90" w:rsidRDefault="003D77A3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:rsidR="003D77A3" w:rsidRPr="006C4A90" w:rsidRDefault="003D77A3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:rsidR="003D77A3" w:rsidRPr="00DE2C4D" w:rsidRDefault="003D77A3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3D77A3" w:rsidRPr="006C4A90" w:rsidRDefault="003D77A3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3D77A3" w:rsidRPr="006C4A90" w:rsidRDefault="003D77A3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:rsidR="003D77A3" w:rsidRPr="006C4A90" w:rsidRDefault="003D77A3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:rsidR="003D77A3" w:rsidRPr="006C4A90" w:rsidRDefault="003D77A3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:rsidR="003D77A3" w:rsidRPr="006C4A90" w:rsidRDefault="003D77A3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:rsidR="003D77A3" w:rsidRPr="006C4A90" w:rsidRDefault="003D77A3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t>Wykonawca zaprzestał prowadzenia działalności.</w:t>
      </w:r>
    </w:p>
    <w:p w:rsidR="003D77A3" w:rsidRPr="00B63322" w:rsidRDefault="003D77A3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  <w:sz w:val="22"/>
          <w:szCs w:val="22"/>
        </w:rPr>
      </w:pPr>
      <w:r w:rsidRPr="00B63322">
        <w:rPr>
          <w:rFonts w:cs="Calibri"/>
          <w:bCs/>
          <w:sz w:val="22"/>
          <w:szCs w:val="22"/>
        </w:rPr>
        <w:t xml:space="preserve">Oświadczenie o odstąpieniu od umowy </w:t>
      </w:r>
      <w:r w:rsidRPr="00B63322">
        <w:rPr>
          <w:sz w:val="22"/>
          <w:szCs w:val="22"/>
        </w:rPr>
        <w:t>powinno nastąpić w formie pisemnej pod rygorem nieważności oraz zawierać uzasadnienie.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lastRenderedPageBreak/>
        <w:t>WYPOWIEDZENIE UMOWY</w:t>
      </w:r>
    </w:p>
    <w:p w:rsidR="003D77A3" w:rsidRPr="006C4A90" w:rsidRDefault="003D77A3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:rsidR="003D77A3" w:rsidRPr="006C4A90" w:rsidRDefault="003D77A3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:rsidR="003D77A3" w:rsidRPr="00BD0A55" w:rsidRDefault="003D77A3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BD0A55">
        <w:rPr>
          <w:rFonts w:cs="Calibri"/>
          <w:sz w:val="22"/>
          <w:szCs w:val="22"/>
        </w:rPr>
        <w:t xml:space="preserve">Wszelkie zmiany treści niniejszej umowy wymagają formy pisemnej w postaci aneksu podpisanego przez Strony, pod rygorem nieważności. </w:t>
      </w:r>
    </w:p>
    <w:p w:rsidR="003D77A3" w:rsidRPr="00BD0A55" w:rsidRDefault="003D77A3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BD0A55">
        <w:rPr>
          <w:rFonts w:cs="Calibri"/>
          <w:sz w:val="22"/>
          <w:szCs w:val="22"/>
        </w:rPr>
        <w:t>Strony dopuszczają zmiany treści umowy w przypadkach:</w:t>
      </w:r>
    </w:p>
    <w:p w:rsidR="003D77A3" w:rsidRPr="00BD0A55" w:rsidRDefault="003D77A3" w:rsidP="006C4A9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cs="Calibri"/>
          <w:sz w:val="22"/>
          <w:szCs w:val="22"/>
        </w:rPr>
      </w:pPr>
      <w:r w:rsidRPr="00BD0A55">
        <w:rPr>
          <w:rFonts w:cs="Calibri"/>
          <w:sz w:val="22"/>
          <w:szCs w:val="22"/>
        </w:rPr>
        <w:t>obowiązujących przepisów prawa, w tym dotyczących zapobiegania, przeciwdziałania i zwalczania COVID-19;</w:t>
      </w:r>
    </w:p>
    <w:p w:rsidR="003D77A3" w:rsidRPr="006C4A90" w:rsidRDefault="003D77A3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:rsidR="003D77A3" w:rsidRPr="006C4A90" w:rsidRDefault="003D77A3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3D77A3" w:rsidRPr="006C4A90" w:rsidRDefault="003D77A3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:rsidR="003D77A3" w:rsidRPr="006C4A90" w:rsidRDefault="003D77A3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:rsidR="003D77A3" w:rsidRPr="006C4A90" w:rsidRDefault="003D77A3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:rsidR="003D77A3" w:rsidRPr="006C4A90" w:rsidRDefault="003D77A3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3D77A3" w:rsidRPr="006C4A90" w:rsidRDefault="003D77A3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:rsidR="003D77A3" w:rsidRDefault="003D77A3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:rsidR="003D77A3" w:rsidRPr="00F22D63" w:rsidRDefault="003D77A3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  <w:sz w:val="22"/>
          <w:szCs w:val="22"/>
        </w:rPr>
      </w:pPr>
      <w:r w:rsidRPr="00F22D63">
        <w:rPr>
          <w:rFonts w:cs="Calibri"/>
          <w:i/>
          <w:sz w:val="22"/>
          <w:szCs w:val="22"/>
        </w:rPr>
        <w:t>(imię i nazwisko)</w:t>
      </w:r>
      <w:r w:rsidRPr="00F22D63">
        <w:rPr>
          <w:rFonts w:cs="Calibri"/>
          <w:sz w:val="22"/>
          <w:szCs w:val="22"/>
        </w:rPr>
        <w:t xml:space="preserve"> Karol Gadoms</w:t>
      </w:r>
      <w:r w:rsidR="00F22D63">
        <w:rPr>
          <w:rFonts w:cs="Calibri"/>
          <w:sz w:val="22"/>
          <w:szCs w:val="22"/>
        </w:rPr>
        <w:t>ki, tel. 22 35 45 139, e-mail: k</w:t>
      </w:r>
      <w:r w:rsidRPr="00F22D63">
        <w:rPr>
          <w:rFonts w:cs="Calibri"/>
          <w:sz w:val="22"/>
          <w:szCs w:val="22"/>
        </w:rPr>
        <w:t>arol.gadomski@sw.gov.pl</w:t>
      </w:r>
    </w:p>
    <w:p w:rsidR="003D77A3" w:rsidRPr="005F46CB" w:rsidRDefault="003D77A3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:rsidR="003D77A3" w:rsidRDefault="003D77A3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:rsidR="003D77A3" w:rsidRDefault="003D77A3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:rsidR="003D77A3" w:rsidRPr="005F46CB" w:rsidRDefault="003D77A3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:rsidR="003D77A3" w:rsidRPr="006C4A90" w:rsidRDefault="003D77A3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:rsidR="003D77A3" w:rsidRPr="006C4A90" w:rsidRDefault="003D77A3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:rsidR="003D77A3" w:rsidRPr="006C4A90" w:rsidRDefault="003D77A3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 xml:space="preserve">Wykonawca jest zobowiązany do niezwłocznego i pisemnie poinformować Zamawiającego </w:t>
      </w:r>
      <w:r>
        <w:t xml:space="preserve">                  </w:t>
      </w:r>
      <w:r w:rsidRPr="006C4A90">
        <w:t>o wszelkiej zmianie swych danych teleadresowych pod rygorem wysyłania pism na uprzednio podane adresy ze skutkiem doręczenia.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:rsidR="003D77A3" w:rsidRPr="006C4A90" w:rsidRDefault="003D77A3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lastRenderedPageBreak/>
        <w:t>POSTANOWIENIA KOŃCOWE</w:t>
      </w:r>
    </w:p>
    <w:p w:rsidR="003D77A3" w:rsidRPr="006C4A90" w:rsidRDefault="003D77A3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:rsidR="003D77A3" w:rsidRPr="006C4A90" w:rsidRDefault="003D77A3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:rsidR="003D77A3" w:rsidRPr="006C4A90" w:rsidRDefault="003D77A3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:rsidR="003D77A3" w:rsidRPr="006C4A90" w:rsidRDefault="003D77A3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:rsidR="003D77A3" w:rsidRDefault="003D77A3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:rsidR="003D77A3" w:rsidRPr="006C4A90" w:rsidRDefault="003D77A3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:rsidR="003D77A3" w:rsidRPr="006C4A90" w:rsidRDefault="003D77A3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:rsidR="003D77A3" w:rsidRPr="006C4A90" w:rsidRDefault="003D77A3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F22D63" w:rsidRDefault="00F22D63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:rsidR="003D77A3" w:rsidRDefault="003D77A3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3D77A3" w:rsidRPr="00711492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Nabiał</w:t>
            </w:r>
          </w:p>
        </w:tc>
      </w:tr>
      <w:tr w:rsidR="003D77A3" w:rsidRPr="00711492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:rsidR="003D77A3" w:rsidRPr="008166A0" w:rsidRDefault="003D77A3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3D77A3" w:rsidRPr="00711492" w:rsidTr="00F22D63">
        <w:trPr>
          <w:trHeight w:val="653"/>
        </w:trPr>
        <w:tc>
          <w:tcPr>
            <w:tcW w:w="391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3D77A3" w:rsidRPr="008166A0" w:rsidRDefault="003D77A3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2D63" w:rsidRPr="00711492" w:rsidTr="002141FA">
        <w:trPr>
          <w:gridAfter w:val="8"/>
          <w:wAfter w:w="8960" w:type="dxa"/>
          <w:trHeight w:val="240"/>
        </w:trPr>
        <w:tc>
          <w:tcPr>
            <w:tcW w:w="391" w:type="dxa"/>
            <w:noWrap/>
            <w:vAlign w:val="center"/>
          </w:tcPr>
          <w:p w:rsidR="00F22D63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22D63" w:rsidRPr="008166A0" w:rsidRDefault="00F22D63" w:rsidP="00F22D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twaróg kostka chudy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2 0</w:t>
            </w:r>
            <w:r w:rsidR="003D77A3"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484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jogurt naturalny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550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śmietana 12</w:t>
            </w:r>
            <w:r w:rsidRPr="00711492">
              <w:t>%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50</w:t>
            </w:r>
            <w:r w:rsidR="003D77A3">
              <w:t>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serek homogenizowany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1 8</w:t>
            </w:r>
            <w:r w:rsidR="003D77A3"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serek ziarnisty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45</w:t>
            </w:r>
            <w:r w:rsidR="003D77A3" w:rsidRPr="00711492">
              <w:t>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żółty</w:t>
            </w:r>
          </w:p>
        </w:tc>
        <w:tc>
          <w:tcPr>
            <w:tcW w:w="480" w:type="dxa"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3D77A3" w:rsidRPr="008166A0" w:rsidRDefault="00F22D6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70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:rsidR="003D77A3" w:rsidRPr="00711492" w:rsidRDefault="003D77A3" w:rsidP="002141FA">
            <w:pPr>
              <w:spacing w:after="0" w:line="240" w:lineRule="auto"/>
            </w:pPr>
            <w:r>
              <w:t>serek kanapkowy</w:t>
            </w:r>
          </w:p>
        </w:tc>
        <w:tc>
          <w:tcPr>
            <w:tcW w:w="480" w:type="dxa"/>
            <w:vAlign w:val="center"/>
          </w:tcPr>
          <w:p w:rsidR="003D77A3" w:rsidRPr="00711492" w:rsidRDefault="003D77A3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3D77A3" w:rsidRPr="00711492" w:rsidRDefault="00F22D63" w:rsidP="002141FA">
            <w:pPr>
              <w:spacing w:after="0" w:line="240" w:lineRule="auto"/>
              <w:jc w:val="right"/>
            </w:pPr>
            <w:r>
              <w:t>600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D77A3" w:rsidRPr="00711492" w:rsidTr="00BD0C79">
        <w:trPr>
          <w:trHeight w:val="240"/>
        </w:trPr>
        <w:tc>
          <w:tcPr>
            <w:tcW w:w="391" w:type="dxa"/>
            <w:noWrap/>
            <w:vAlign w:val="center"/>
          </w:tcPr>
          <w:p w:rsidR="003D77A3" w:rsidRDefault="00F22D63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:rsidR="003D77A3" w:rsidRPr="00711492" w:rsidRDefault="003D77A3" w:rsidP="002141FA">
            <w:pPr>
              <w:spacing w:after="0" w:line="240" w:lineRule="auto"/>
            </w:pPr>
            <w:r>
              <w:t>mleko w proszku</w:t>
            </w:r>
          </w:p>
        </w:tc>
        <w:tc>
          <w:tcPr>
            <w:tcW w:w="480" w:type="dxa"/>
            <w:vAlign w:val="center"/>
          </w:tcPr>
          <w:p w:rsidR="003D77A3" w:rsidRPr="00711492" w:rsidRDefault="003D77A3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3D77A3" w:rsidRPr="00711492" w:rsidRDefault="00F22D63" w:rsidP="002141FA">
            <w:pPr>
              <w:spacing w:after="0" w:line="240" w:lineRule="auto"/>
              <w:jc w:val="right"/>
            </w:pPr>
            <w:r>
              <w:t>10</w:t>
            </w:r>
            <w:r w:rsidR="003D77A3">
              <w:t>0</w:t>
            </w:r>
          </w:p>
        </w:tc>
        <w:tc>
          <w:tcPr>
            <w:tcW w:w="1141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77A3" w:rsidRDefault="003D77A3">
            <w:r w:rsidRPr="00D3775A">
              <w:rPr>
                <w:rFonts w:ascii="Arial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3D77A3" w:rsidRPr="008166A0" w:rsidRDefault="003D77A3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D77A3" w:rsidRDefault="003D77A3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Default="003D77A3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3D77A3" w:rsidRDefault="003D77A3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:rsidR="003D77A3" w:rsidRDefault="003D77A3" w:rsidP="008166A0">
      <w:pPr>
        <w:spacing w:after="0" w:line="240" w:lineRule="auto"/>
        <w:jc w:val="center"/>
        <w:rPr>
          <w:rFonts w:cs="Calibri"/>
        </w:rPr>
      </w:pPr>
    </w:p>
    <w:p w:rsidR="003D77A3" w:rsidRDefault="003D77A3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:rsidR="003D77A3" w:rsidRDefault="003D77A3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3D77A3" w:rsidRPr="00711492" w:rsidTr="00E32A9E">
        <w:trPr>
          <w:trHeight w:val="70"/>
        </w:trPr>
        <w:tc>
          <w:tcPr>
            <w:tcW w:w="421" w:type="dxa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F22D63" w:rsidP="00DC55C6">
            <w:pPr>
              <w:spacing w:after="0" w:line="240" w:lineRule="auto"/>
              <w:rPr>
                <w:color w:val="000000"/>
              </w:rPr>
            </w:pPr>
            <w:r>
              <w:t>Serek kanapkowy bez substancji wieprzowych np: żelatyna opakowanie od 80 do 150 g, minimalny termin przydatności do spożycia od dnia dostawy  – 15 dni,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>
              <w:t>śmietana 12%, opakowanie do 10 litrów</w:t>
            </w:r>
            <w:r w:rsidRPr="003E061E">
              <w:t>, minimalny termin przydatności do spożycia od dnia dostawy - 15 dni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150 g,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3D77A3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3D77A3" w:rsidRPr="00C072A0" w:rsidRDefault="003D77A3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3D77A3" w:rsidRPr="00711492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:rsidR="003D77A3" w:rsidRDefault="003D77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3D77A3" w:rsidRPr="003E061E" w:rsidRDefault="003D77A3" w:rsidP="00DC55C6">
            <w:pPr>
              <w:spacing w:after="0" w:line="240" w:lineRule="auto"/>
            </w:pPr>
            <w:r>
              <w:t xml:space="preserve">mleko w proszku odtłuszczone opakowanie do 25 kg , minimalny termin przydatności do spożycia od dnia dostawy  – 60 dni, </w:t>
            </w:r>
          </w:p>
        </w:tc>
      </w:tr>
    </w:tbl>
    <w:p w:rsidR="003D77A3" w:rsidRDefault="003D77A3" w:rsidP="008166A0">
      <w:pPr>
        <w:spacing w:after="0" w:line="240" w:lineRule="auto"/>
        <w:jc w:val="both"/>
        <w:rPr>
          <w:rFonts w:cs="Calibri"/>
        </w:rPr>
      </w:pPr>
    </w:p>
    <w:p w:rsidR="003D77A3" w:rsidRDefault="003D77A3" w:rsidP="008166A0">
      <w:pPr>
        <w:spacing w:after="0" w:line="240" w:lineRule="auto"/>
        <w:jc w:val="both"/>
        <w:rPr>
          <w:rFonts w:cs="Calibri"/>
        </w:rPr>
      </w:pPr>
    </w:p>
    <w:p w:rsidR="003D77A3" w:rsidRPr="00487D90" w:rsidRDefault="003D77A3" w:rsidP="008166A0">
      <w:pPr>
        <w:spacing w:after="0" w:line="240" w:lineRule="auto"/>
        <w:jc w:val="both"/>
        <w:rPr>
          <w:rFonts w:cs="Calibri"/>
        </w:rPr>
      </w:pPr>
    </w:p>
    <w:sectPr w:rsidR="003D77A3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55" w:rsidRDefault="00BD0A55" w:rsidP="0041145C">
      <w:pPr>
        <w:spacing w:after="0" w:line="240" w:lineRule="auto"/>
      </w:pPr>
      <w:r>
        <w:separator/>
      </w:r>
    </w:p>
  </w:endnote>
  <w:endnote w:type="continuationSeparator" w:id="0">
    <w:p w:rsidR="00BD0A55" w:rsidRDefault="00BD0A55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55" w:rsidRDefault="00BD0A55" w:rsidP="0041145C">
      <w:pPr>
        <w:spacing w:after="0" w:line="240" w:lineRule="auto"/>
      </w:pPr>
      <w:r>
        <w:separator/>
      </w:r>
    </w:p>
  </w:footnote>
  <w:footnote w:type="continuationSeparator" w:id="0">
    <w:p w:rsidR="00BD0A55" w:rsidRDefault="00BD0A55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92512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D77A3"/>
    <w:rsid w:val="003E061E"/>
    <w:rsid w:val="003F0057"/>
    <w:rsid w:val="0040085F"/>
    <w:rsid w:val="0041145C"/>
    <w:rsid w:val="0043731F"/>
    <w:rsid w:val="004538A8"/>
    <w:rsid w:val="00456779"/>
    <w:rsid w:val="00460C4A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0752E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63322"/>
    <w:rsid w:val="00BA1A25"/>
    <w:rsid w:val="00BB20BB"/>
    <w:rsid w:val="00BB7FEB"/>
    <w:rsid w:val="00BC0B6E"/>
    <w:rsid w:val="00BD0A55"/>
    <w:rsid w:val="00BD0C79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3775A"/>
    <w:rsid w:val="00D54BE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2D63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2532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8</cp:revision>
  <cp:lastPrinted>2023-01-11T12:36:00Z</cp:lastPrinted>
  <dcterms:created xsi:type="dcterms:W3CDTF">2022-12-13T07:31:00Z</dcterms:created>
  <dcterms:modified xsi:type="dcterms:W3CDTF">2024-01-09T06:44:00Z</dcterms:modified>
</cp:coreProperties>
</file>