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CA1C" w14:textId="77777777" w:rsidR="00E17D47" w:rsidRPr="0040660E" w:rsidRDefault="00E17D47" w:rsidP="00E17D47">
      <w:pPr>
        <w:pStyle w:val="Nagwek4"/>
        <w:jc w:val="right"/>
        <w:rPr>
          <w:b w:val="0"/>
        </w:rPr>
      </w:pPr>
      <w:r>
        <w:rPr>
          <w:b w:val="0"/>
        </w:rPr>
        <w:t>Czempiń, 22.11.2019</w:t>
      </w:r>
      <w:r w:rsidRPr="0040660E">
        <w:rPr>
          <w:b w:val="0"/>
        </w:rPr>
        <w:t xml:space="preserve"> r.</w:t>
      </w:r>
    </w:p>
    <w:p w14:paraId="2E666685" w14:textId="77777777" w:rsidR="00E17D47" w:rsidRPr="0040660E" w:rsidRDefault="00E17D47" w:rsidP="00E17D47">
      <w:pPr>
        <w:pStyle w:val="Nagwek4"/>
        <w:jc w:val="left"/>
      </w:pPr>
    </w:p>
    <w:p w14:paraId="2977C7B2" w14:textId="77777777" w:rsidR="00E17D47" w:rsidRPr="0040660E" w:rsidRDefault="00E17D47" w:rsidP="00E17D47">
      <w:pPr>
        <w:pStyle w:val="Nagwek4"/>
      </w:pPr>
      <w:r w:rsidRPr="0040660E">
        <w:t>PROTOKÓŁ</w:t>
      </w:r>
    </w:p>
    <w:p w14:paraId="7334C729" w14:textId="77777777" w:rsidR="00E17D47" w:rsidRPr="00D230DD" w:rsidRDefault="00E17D47" w:rsidP="00E17D4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4AC96562" w14:textId="77777777" w:rsidR="00E17D47" w:rsidRPr="0040660E" w:rsidRDefault="00E17D47" w:rsidP="00E17D47">
      <w:pPr>
        <w:jc w:val="both"/>
        <w:rPr>
          <w:color w:val="696969"/>
        </w:rPr>
      </w:pPr>
    </w:p>
    <w:p w14:paraId="2B433340" w14:textId="77777777" w:rsidR="00E17D47" w:rsidRPr="00C524CE" w:rsidRDefault="00E17D47" w:rsidP="00E17D4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XVIII – obszar gminy Wielichowo</w:t>
      </w:r>
    </w:p>
    <w:p w14:paraId="4C11DF23" w14:textId="77777777" w:rsidR="00E17D47" w:rsidRPr="00D230DD" w:rsidRDefault="00E17D47" w:rsidP="00E17D4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4AA2717" w14:textId="77777777" w:rsidR="00E17D47" w:rsidRDefault="00E17D47" w:rsidP="00E17D4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EAA9457" w14:textId="58BB9CA3" w:rsidR="00E17D47" w:rsidRPr="00C524CE" w:rsidRDefault="00E17D47" w:rsidP="00E17D47">
      <w:pPr>
        <w:jc w:val="both"/>
      </w:pPr>
      <w:r>
        <w:t>CZĘŚĆ 15: Sekto</w:t>
      </w:r>
      <w:r w:rsidR="00492FC6">
        <w:t>r XVIII – obszar gminy Wielichowo</w:t>
      </w:r>
      <w:r>
        <w:t xml:space="preserve">: </w:t>
      </w:r>
      <w:r w:rsidR="00A7108E">
        <w:t>1.151.587,89</w:t>
      </w:r>
      <w:r>
        <w:rPr>
          <w:b/>
        </w:rPr>
        <w:t xml:space="preserve"> </w:t>
      </w:r>
      <w:r>
        <w:t>zł</w:t>
      </w:r>
    </w:p>
    <w:p w14:paraId="2109B888" w14:textId="77777777" w:rsidR="00E17D47" w:rsidRPr="0040660E" w:rsidRDefault="00E17D47" w:rsidP="00E17D47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0CF8F4AE" w14:textId="77777777" w:rsidR="00E17D47" w:rsidRPr="0040660E" w:rsidRDefault="00E17D47" w:rsidP="00E17D47">
      <w:pPr>
        <w:jc w:val="both"/>
        <w:rPr>
          <w:b/>
        </w:rPr>
      </w:pPr>
      <w:r w:rsidRPr="0040660E">
        <w:t xml:space="preserve">Warunki płatności: </w:t>
      </w:r>
      <w:r>
        <w:t>rozlic</w:t>
      </w:r>
      <w:bookmarkStart w:id="0" w:name="_GoBack"/>
      <w:bookmarkEnd w:id="0"/>
      <w:r>
        <w:t>zenie w okresach miesięcznych</w:t>
      </w:r>
    </w:p>
    <w:p w14:paraId="45CF5E53" w14:textId="77777777" w:rsidR="00E17D47" w:rsidRDefault="00E17D47" w:rsidP="00E17D47">
      <w:pPr>
        <w:jc w:val="both"/>
      </w:pPr>
    </w:p>
    <w:p w14:paraId="3F6268F3" w14:textId="77777777" w:rsidR="00E17D47" w:rsidRDefault="00E17D47" w:rsidP="00E17D47">
      <w:pPr>
        <w:jc w:val="both"/>
      </w:pPr>
      <w:r w:rsidRPr="0040660E">
        <w:t>Wykonawcy przedstawili następujące oferty:</w:t>
      </w:r>
    </w:p>
    <w:p w14:paraId="2F10B9A7" w14:textId="77777777" w:rsidR="006A408B" w:rsidRPr="008E7F3D" w:rsidRDefault="006A408B" w:rsidP="006A408B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6A408B" w:rsidRPr="008E7F3D" w14:paraId="64755D4B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125C" w14:textId="77777777" w:rsidR="006A408B" w:rsidRPr="008E7F3D" w:rsidRDefault="006A408B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35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A8A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5070E9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AC8D656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C49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28883B75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D5DB04E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7AC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967793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8E6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5139DD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B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00CF5C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5C3E7E6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9D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FAADF31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</w:p>
          <w:p w14:paraId="19413398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75650B0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B2C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</w:p>
          <w:p w14:paraId="2A93000B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6A408B" w:rsidRPr="008E7F3D" w14:paraId="7AFDA3C6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20A" w14:textId="77777777" w:rsidR="006A408B" w:rsidRPr="008E7F3D" w:rsidRDefault="006A408B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A4D" w14:textId="77777777" w:rsidR="006A408B" w:rsidRPr="008E7F3D" w:rsidRDefault="006A408B" w:rsidP="0069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Poznań Sp. z o.o. O/Kościan, ul. Łąkowa 5, 64-000 Kościan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D4F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0CCF16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154DA21" w14:textId="3525167D" w:rsidR="006A408B" w:rsidRPr="008E7F3D" w:rsidRDefault="002C6F7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6A408B">
              <w:rPr>
                <w:b/>
                <w:sz w:val="20"/>
                <w:szCs w:val="20"/>
              </w:rPr>
              <w:t>,50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6FB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31E5E5A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F169FDE" w14:textId="278058A9" w:rsidR="006A408B" w:rsidRPr="008E7F3D" w:rsidRDefault="002C6F7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6A408B">
              <w:rPr>
                <w:b/>
                <w:sz w:val="20"/>
                <w:szCs w:val="20"/>
              </w:rPr>
              <w:t>,5</w:t>
            </w:r>
            <w:r w:rsidR="006A408B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880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A55F0D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1E049ED4" w14:textId="0E624BDA" w:rsidR="006A408B" w:rsidRPr="008E7F3D" w:rsidRDefault="002C6F7C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6A408B">
              <w:rPr>
                <w:b/>
                <w:sz w:val="20"/>
                <w:szCs w:val="20"/>
              </w:rPr>
              <w:t>,5</w:t>
            </w:r>
            <w:r w:rsidR="006A408B" w:rsidRPr="008E7F3D">
              <w:rPr>
                <w:b/>
                <w:sz w:val="20"/>
                <w:szCs w:val="20"/>
              </w:rPr>
              <w:t>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C21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726881E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2E4C8BE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090A" w14:textId="1263855D" w:rsidR="006A408B" w:rsidRPr="008E7F3D" w:rsidRDefault="00EE26F5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2.400.246,50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298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3D757284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5DB70EDD" w14:textId="0C72BE34" w:rsidR="006A408B" w:rsidRPr="008E7F3D" w:rsidRDefault="00EE26F5" w:rsidP="00694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2.592.266,22</w:t>
            </w:r>
            <w:r w:rsidR="006A408B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71D" w14:textId="77777777" w:rsidR="006A408B" w:rsidRPr="008E7F3D" w:rsidRDefault="006A408B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F80E6E0" w14:textId="77777777" w:rsidR="006A408B" w:rsidRDefault="006A408B" w:rsidP="006A408B"/>
    <w:p w14:paraId="20FE2F5E" w14:textId="77777777" w:rsidR="00F35BEF" w:rsidRDefault="00492FC6">
      <w:pPr>
        <w:rPr>
          <w:sz w:val="20"/>
          <w:szCs w:val="20"/>
        </w:rPr>
      </w:pPr>
    </w:p>
    <w:p w14:paraId="3F261AA2" w14:textId="77777777" w:rsidR="006A408B" w:rsidRDefault="006A408B"/>
    <w:sectPr w:rsidR="006A408B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7"/>
    <w:rsid w:val="000226AC"/>
    <w:rsid w:val="002C6F7C"/>
    <w:rsid w:val="003D35D3"/>
    <w:rsid w:val="00492FC6"/>
    <w:rsid w:val="004C79E1"/>
    <w:rsid w:val="006A408B"/>
    <w:rsid w:val="00A7108E"/>
    <w:rsid w:val="00CB3A08"/>
    <w:rsid w:val="00E17D47"/>
    <w:rsid w:val="00E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367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17D4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7D4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7D4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E17D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898</Characters>
  <Application>Microsoft Macintosh Word</Application>
  <DocSecurity>0</DocSecurity>
  <Lines>25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2019-11-22T08:23:00Z</dcterms:created>
  <dcterms:modified xsi:type="dcterms:W3CDTF">2019-11-29T09:50:00Z</dcterms:modified>
</cp:coreProperties>
</file>