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B733" w14:textId="5B389F5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030B5A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030B5A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030B5A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030B5A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89812B9" w:rsidR="00225286" w:rsidRPr="00893503" w:rsidRDefault="00225286" w:rsidP="007835AC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</w:t>
      </w:r>
      <w:r w:rsidR="00CE37DA">
        <w:rPr>
          <w:rFonts w:ascii="Times New Roman" w:eastAsia="Calibri" w:hAnsi="Times New Roman" w:cs="Times New Roman"/>
          <w:b/>
          <w:sz w:val="21"/>
          <w:szCs w:val="21"/>
        </w:rPr>
        <w:t xml:space="preserve"> Miejskiego Przedszkola  „Tęczowy Zakątek”</w:t>
      </w:r>
      <w:r w:rsidR="000C01E0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</w:t>
      </w:r>
      <w:r w:rsidR="002A3166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14:paraId="6C0D41FC" w14:textId="7A0F544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1: </w:t>
      </w:r>
      <w:r w:rsidR="007755C7">
        <w:rPr>
          <w:rFonts w:ascii="Times New Roman" w:eastAsia="Tahoma" w:hAnsi="Times New Roman" w:cs="Times New Roman"/>
          <w:b/>
          <w:sz w:val="21"/>
          <w:szCs w:val="21"/>
        </w:rPr>
        <w:t>RYBY I MROŻONKI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63DE5AD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6D3AAF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227"/>
        <w:gridCol w:w="850"/>
        <w:gridCol w:w="851"/>
        <w:gridCol w:w="1086"/>
        <w:gridCol w:w="1276"/>
        <w:gridCol w:w="992"/>
        <w:gridCol w:w="1134"/>
        <w:gridCol w:w="1701"/>
      </w:tblGrid>
      <w:tr w:rsidR="00225286" w:rsidRPr="008530A8" w14:paraId="3390B2DD" w14:textId="77777777" w:rsidTr="007835A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7835AC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A0B18" w:rsidRPr="008530A8" w14:paraId="2C3A8537" w14:textId="77777777" w:rsidTr="004E4E54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9DC434F" w:rsidR="007A0B18" w:rsidRPr="00150E59" w:rsidRDefault="007A0B18" w:rsidP="003300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94D6297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Barszcz ukraiński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7AB322E3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887BF3B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49F89E31" w14:textId="77777777" w:rsidTr="004E4E5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6286E8B6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FFC9E40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Brokuł mrożony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69704501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2DF4E5D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0AC8340B" w14:textId="77777777" w:rsidTr="004E4E5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7ACC7116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5F69166E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Bukiet warzyw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CF4635F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679406C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0532B49D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47086340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2529B55D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Filety rybne mrożone z brosmy, glazura max 5%, tafle przekładane folią, zapach charakterystyczny dla ryby, bez pozostałości wnętrzności, (kraj pochodzenia surowca inny niż Chiny i Rosja).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3FF45E72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0AF3B171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27685A12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1848A772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1EE34776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Filety rybne mrożone z dorsza, glazura max 5%, tafle przekładane folią, zapach charakterystyczny dla ryby, bez pozostałości wnętrzności, (kraj pochodzenia surowca inny niż Chiny i Rosja).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37F2F0FD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4F58EBCE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76A8B518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3267D110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8116" w14:textId="51B42E57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Filety rybne mrożone z mintaja, glazura max 5%, tafle przekładane folią, zapach charakterystyczny dla ryby, bez pozostałości wnętrzności, (kraj pochodzenia surowca inny niż Chiny i Rosja).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5C923468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26D9203C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3A092070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5B63CE21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64B3" w14:textId="3296E87B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Filety rybne mrożone z </w:t>
            </w:r>
            <w:proofErr w:type="spellStart"/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miruny</w:t>
            </w:r>
            <w:proofErr w:type="spellEnd"/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glazura max 5%, tafle przekładane folią, zapach charakterystyczny dla ryby, bez pozostałości wnętrzności, (kraj pochodzenia surowca inny niż Chiny i Rosja).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1991BBE2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7FF0CF86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0CBE9C14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35DA7B1F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711C" w14:textId="2273189D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Frytki do pieca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1E7" w14:textId="1572EF67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09CC0069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59501546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0ED8C27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123" w14:textId="67BDB7BB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Kalafior mrożony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4722" w14:textId="27FB37A3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7B8C0802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43D461F4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A8F4172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788B" w14:textId="2E0989B3" w:rsidR="007A0B18" w:rsidRPr="0033008A" w:rsidRDefault="0033008A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Mieszanka kompotowa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1DA7" w14:textId="60AD166B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78C48A21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2258E8B1" w14:textId="77777777" w:rsidTr="004E4E54">
        <w:trPr>
          <w:trHeight w:val="3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10F90188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881" w14:textId="74F47F57" w:rsidR="007A0B18" w:rsidRPr="0033008A" w:rsidRDefault="008C2DD6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Mieszanka warzywna wieloskładnikowa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73B" w14:textId="5ABAE7C0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755429D3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73849FF9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4A15DDFE" w:rsidR="007A0B18" w:rsidRPr="00150E59" w:rsidRDefault="007A0B18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BC32" w14:textId="7C2B6D09" w:rsidR="007A0B18" w:rsidRPr="0033008A" w:rsidRDefault="008C2DD6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Mieszanka: kalafior, brokuł, marchew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81A1" w14:textId="3D03680A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703B4592" w:rsidR="007A0B18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DD6" w:rsidRPr="008530A8" w14:paraId="6DC64676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81B" w14:textId="0961392C" w:rsidR="008C2DD6" w:rsidRDefault="0033008A" w:rsidP="003300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9A80" w14:textId="63983987" w:rsidR="008C2DD6" w:rsidRPr="0033008A" w:rsidRDefault="008C2DD6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Paluszki rybne z fileta 100% naturalne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0069" w14:textId="1433AE4E" w:rsidR="008C2DD6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82CE" w14:textId="27953885" w:rsidR="008C2DD6" w:rsidRPr="0033008A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754" w14:textId="77777777" w:rsidR="008C2DD6" w:rsidRPr="00FB49D5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7B9" w14:textId="77777777" w:rsidR="008C2DD6" w:rsidRPr="00FB49D5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59E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C6F7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41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18" w:rsidRPr="008530A8" w14:paraId="5EF45F1A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772C7D60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3300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5FD2" w14:textId="255AC6EB" w:rsidR="007A0B18" w:rsidRPr="0033008A" w:rsidRDefault="008C2DD6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Szpinak mrożony (może być w postaci bryłek mrożonych)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0BE" w14:textId="68140E9C" w:rsidR="007A0B18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335BE862" w:rsidR="007A0B18" w:rsidRPr="0033008A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7A0B18" w:rsidRPr="00FB49D5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7A0B18" w:rsidRPr="00150E59" w:rsidRDefault="007A0B18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DD6" w:rsidRPr="008530A8" w14:paraId="6EFB0FC9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36D0" w14:textId="319B70A2" w:rsidR="008C2DD6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80CA" w14:textId="09DF0149" w:rsidR="008C2DD6" w:rsidRPr="0033008A" w:rsidRDefault="008C2DD6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Truskawki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73D7" w14:textId="559D8257" w:rsidR="008C2DD6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CA43" w14:textId="08FB3E5D" w:rsidR="008C2DD6" w:rsidRPr="0033008A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26F" w14:textId="77777777" w:rsidR="008C2DD6" w:rsidRPr="00FB49D5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676" w14:textId="77777777" w:rsidR="008C2DD6" w:rsidRPr="00FB49D5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9EE9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4CE1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D82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DD6" w:rsidRPr="008530A8" w14:paraId="4F0817BF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90E0" w14:textId="402487B5" w:rsidR="008C2DD6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A8C9" w14:textId="417DF3AF" w:rsidR="008C2DD6" w:rsidRPr="0033008A" w:rsidRDefault="008C2DD6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Warzywa na patelnię z pieczarką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2DE77" w14:textId="4B386BF2" w:rsidR="008C2DD6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64F5" w14:textId="767269EF" w:rsidR="008C2DD6" w:rsidRPr="0033008A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9CB" w14:textId="77777777" w:rsidR="008C2DD6" w:rsidRPr="00FB49D5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52D3" w14:textId="77777777" w:rsidR="008C2DD6" w:rsidRPr="00FB49D5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FF0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A9F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56D5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DD6" w:rsidRPr="008530A8" w14:paraId="7EDCB548" w14:textId="77777777" w:rsidTr="004E4E5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E996" w14:textId="72A397AF" w:rsidR="008C2DD6" w:rsidRDefault="0033008A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C1E2" w14:textId="39789909" w:rsidR="008C2DD6" w:rsidRPr="0033008A" w:rsidRDefault="008C2DD6" w:rsidP="007A0B1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Włoszczyzna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E340" w14:textId="54C4E550" w:rsidR="008C2DD6" w:rsidRPr="0033008A" w:rsidRDefault="00A179BD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FA86" w14:textId="14160BC3" w:rsidR="008C2DD6" w:rsidRPr="0033008A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AC4A" w14:textId="77777777" w:rsidR="008C2DD6" w:rsidRPr="00FB49D5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62E7" w14:textId="77777777" w:rsidR="008C2DD6" w:rsidRPr="00FB49D5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37D3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4F86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885" w14:textId="77777777" w:rsidR="008C2DD6" w:rsidRPr="00150E59" w:rsidRDefault="008C2DD6" w:rsidP="007A0B1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1567AB59" w14:textId="77777777" w:rsidTr="007835AC">
        <w:trPr>
          <w:trHeight w:val="942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7835AC" w:rsidRPr="00C33A89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7835AC" w:rsidRPr="000F753B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7835AC" w:rsidRPr="00C33A89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7835AC" w:rsidRPr="000F753B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0371697" w14:textId="77777777" w:rsidR="00FB49D5" w:rsidRDefault="00FB49D5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2FA50409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 w:rsidR="006D3AAF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8D3D31E" w14:textId="76039CA3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3E5300"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 w:rsidR="006D3AAF"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38F48D5B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Pr="00030B5A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0B5A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030B5A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030B5A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030B5A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3A175250" w14:textId="7899F55E" w:rsidR="00666090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5E3061CE" w14:textId="77777777" w:rsidR="00666090" w:rsidRDefault="00666090" w:rsidP="00666090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012511B4" w14:textId="4BF005F1" w:rsidR="00666090" w:rsidRDefault="00666090" w:rsidP="00666090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="007A0B18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  <w:r w:rsidR="007A0B18" w:rsidRPr="007A0B18">
        <w:rPr>
          <w:rFonts w:ascii="Arial" w:hAnsi="Arial" w:cs="Arial"/>
          <w:i/>
          <w:sz w:val="16"/>
          <w:szCs w:val="16"/>
        </w:rPr>
        <w:t xml:space="preserve"> </w:t>
      </w:r>
      <w:r w:rsidR="007A0B18">
        <w:rPr>
          <w:rFonts w:ascii="Arial" w:hAnsi="Arial" w:cs="Arial"/>
          <w:i/>
          <w:sz w:val="16"/>
          <w:szCs w:val="16"/>
        </w:rPr>
        <w:t>elektronicznego)</w:t>
      </w:r>
    </w:p>
    <w:p w14:paraId="0624CF28" w14:textId="29C61E6F" w:rsidR="00666090" w:rsidRDefault="00666090" w:rsidP="00666090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7A0B18">
        <w:rPr>
          <w:rFonts w:ascii="Arial" w:hAnsi="Arial" w:cs="Arial"/>
          <w:i/>
          <w:sz w:val="16"/>
          <w:szCs w:val="16"/>
        </w:rPr>
        <w:t xml:space="preserve">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23965DD1" w14:textId="77777777" w:rsidR="00666090" w:rsidRPr="00D22B36" w:rsidRDefault="0066609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666090" w:rsidRPr="00D22B36" w:rsidSect="00783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3C5CD" w14:textId="77777777" w:rsidR="00510BBB" w:rsidRDefault="00510BBB">
      <w:pPr>
        <w:spacing w:after="0" w:line="240" w:lineRule="auto"/>
      </w:pPr>
      <w:r>
        <w:separator/>
      </w:r>
    </w:p>
  </w:endnote>
  <w:endnote w:type="continuationSeparator" w:id="0">
    <w:p w14:paraId="5AD6E806" w14:textId="77777777" w:rsidR="00510BBB" w:rsidRDefault="0051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AE813" w14:textId="77777777" w:rsidR="002A3166" w:rsidRDefault="002A31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C01E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C01E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C01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2416C" w14:textId="77777777" w:rsidR="002A3166" w:rsidRDefault="002A3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C8FA" w14:textId="77777777" w:rsidR="00510BBB" w:rsidRDefault="00510BBB">
      <w:pPr>
        <w:spacing w:after="0" w:line="240" w:lineRule="auto"/>
      </w:pPr>
      <w:r>
        <w:separator/>
      </w:r>
    </w:p>
  </w:footnote>
  <w:footnote w:type="continuationSeparator" w:id="0">
    <w:p w14:paraId="5531F8AB" w14:textId="77777777" w:rsidR="00510BBB" w:rsidRDefault="0051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DA222" w14:textId="77777777" w:rsidR="002A3166" w:rsidRDefault="002A31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6CAC" w14:textId="301B8C74" w:rsidR="001612FB" w:rsidRPr="00BB78D8" w:rsidRDefault="00BB78D8" w:rsidP="00BB78D8">
    <w:pPr>
      <w:pStyle w:val="Nagwek"/>
    </w:pPr>
    <w:r>
      <w:rPr>
        <w:rFonts w:ascii="Arial" w:hAnsi="Arial" w:cs="Arial"/>
      </w:rPr>
      <w:t>MP. 343/</w:t>
    </w:r>
    <w:r w:rsidR="002A3166">
      <w:rPr>
        <w:rFonts w:ascii="Arial" w:hAnsi="Arial" w:cs="Arial"/>
      </w:rPr>
      <w:t>1</w:t>
    </w:r>
    <w:r>
      <w:rPr>
        <w:rFonts w:ascii="Arial" w:hAnsi="Arial" w:cs="Arial"/>
      </w:rPr>
      <w:t>/202</w:t>
    </w:r>
    <w:r w:rsidR="002A3166">
      <w:rPr>
        <w:rFonts w:ascii="Arial" w:hAnsi="Arial" w:cs="Arial"/>
      </w:rPr>
      <w:t>2</w:t>
    </w:r>
    <w:r>
      <w:rPr>
        <w:rFonts w:ascii="Arial" w:hAnsi="Arial" w:cs="Arial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2823" w14:textId="77777777" w:rsidR="002A3166" w:rsidRDefault="002A3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0598B"/>
    <w:rsid w:val="00030B5A"/>
    <w:rsid w:val="000854EC"/>
    <w:rsid w:val="0009145E"/>
    <w:rsid w:val="000C01E0"/>
    <w:rsid w:val="000C63A4"/>
    <w:rsid w:val="000F521E"/>
    <w:rsid w:val="000F753B"/>
    <w:rsid w:val="00150E59"/>
    <w:rsid w:val="00225286"/>
    <w:rsid w:val="002A3166"/>
    <w:rsid w:val="0033008A"/>
    <w:rsid w:val="0034418B"/>
    <w:rsid w:val="00362DE8"/>
    <w:rsid w:val="00385FB3"/>
    <w:rsid w:val="003E5300"/>
    <w:rsid w:val="004343F1"/>
    <w:rsid w:val="004E5EFF"/>
    <w:rsid w:val="00510BBB"/>
    <w:rsid w:val="00537EBB"/>
    <w:rsid w:val="005875EB"/>
    <w:rsid w:val="005B7D83"/>
    <w:rsid w:val="005C17BF"/>
    <w:rsid w:val="005D4DDE"/>
    <w:rsid w:val="005F1B80"/>
    <w:rsid w:val="00645460"/>
    <w:rsid w:val="00666090"/>
    <w:rsid w:val="00691D9D"/>
    <w:rsid w:val="006D3AAF"/>
    <w:rsid w:val="006D4353"/>
    <w:rsid w:val="006F41B4"/>
    <w:rsid w:val="00706062"/>
    <w:rsid w:val="007109AB"/>
    <w:rsid w:val="00742372"/>
    <w:rsid w:val="00752C8B"/>
    <w:rsid w:val="007755C7"/>
    <w:rsid w:val="007835AC"/>
    <w:rsid w:val="007A0B18"/>
    <w:rsid w:val="008774C7"/>
    <w:rsid w:val="008C2DD6"/>
    <w:rsid w:val="008F4933"/>
    <w:rsid w:val="00A179BD"/>
    <w:rsid w:val="00A21A69"/>
    <w:rsid w:val="00A45B17"/>
    <w:rsid w:val="00AA1C66"/>
    <w:rsid w:val="00B70269"/>
    <w:rsid w:val="00BA794E"/>
    <w:rsid w:val="00BB78D8"/>
    <w:rsid w:val="00CE37DA"/>
    <w:rsid w:val="00D22111"/>
    <w:rsid w:val="00D22B36"/>
    <w:rsid w:val="00D26A58"/>
    <w:rsid w:val="00E002EF"/>
    <w:rsid w:val="00EA3E93"/>
    <w:rsid w:val="00FB49D5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835A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AC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6660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666090"/>
  </w:style>
  <w:style w:type="character" w:customStyle="1" w:styleId="FootnoteSymbol">
    <w:name w:val="Footnote Symbol"/>
    <w:rsid w:val="00666090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MagdalenaL</cp:lastModifiedBy>
  <cp:revision>14</cp:revision>
  <cp:lastPrinted>2021-12-01T11:36:00Z</cp:lastPrinted>
  <dcterms:created xsi:type="dcterms:W3CDTF">2021-11-29T10:16:00Z</dcterms:created>
  <dcterms:modified xsi:type="dcterms:W3CDTF">2022-11-16T08:17:00Z</dcterms:modified>
</cp:coreProperties>
</file>