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3BA328CC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B12AD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.142.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1B96FDFA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EB5">
              <w:rPr>
                <w:rFonts w:ascii="Arial" w:hAnsi="Arial" w:cs="Arial"/>
                <w:sz w:val="20"/>
                <w:szCs w:val="20"/>
              </w:rPr>
              <w:t>20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9329C3">
              <w:rPr>
                <w:rFonts w:ascii="Arial" w:hAnsi="Arial" w:cs="Arial"/>
                <w:sz w:val="20"/>
                <w:szCs w:val="20"/>
              </w:rPr>
              <w:t>2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307E5E8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9329C3">
        <w:rPr>
          <w:rFonts w:ascii="Arial" w:hAnsi="Arial" w:cs="Arial"/>
          <w:b/>
          <w:sz w:val="20"/>
          <w:szCs w:val="20"/>
        </w:rPr>
        <w:t>1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310E4658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65432F">
        <w:rPr>
          <w:rFonts w:cs="Arial"/>
        </w:rPr>
        <w:t>PRZETARGU NIEOGRANICZONEGO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168E7FDB" w:rsidR="007D64E5" w:rsidRDefault="0004437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 w:rsidR="009329C3">
        <w:rPr>
          <w:rFonts w:cs="Arial"/>
          <w:b/>
          <w:bCs/>
          <w:color w:val="000000"/>
        </w:rPr>
        <w:t xml:space="preserve">implantów ortopedycznych </w:t>
      </w:r>
      <w:r w:rsidR="006071EF">
        <w:rPr>
          <w:rFonts w:cs="Arial"/>
          <w:b/>
          <w:bCs/>
          <w:color w:val="000000"/>
        </w:rPr>
        <w:t xml:space="preserve">w zakresie pakietu nr </w:t>
      </w:r>
      <w:r w:rsidR="00E07EB5">
        <w:rPr>
          <w:rFonts w:cs="Arial"/>
          <w:b/>
          <w:bCs/>
          <w:color w:val="000000"/>
        </w:rPr>
        <w:t>2, 3, 4, 5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14590D30" w14:textId="77777777" w:rsidR="009329C3" w:rsidRDefault="009329C3" w:rsidP="009329C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pkt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</w:t>
      </w:r>
      <w:r>
        <w:rPr>
          <w:rFonts w:cs="Arial"/>
        </w:rPr>
        <w:t>edłu</w:t>
      </w:r>
      <w:r w:rsidRPr="00A257FB">
        <w:rPr>
          <w:rFonts w:cs="Arial"/>
        </w:rPr>
        <w:t>g kryteriów oceny ofert została wybrana oferta firmy:</w:t>
      </w:r>
    </w:p>
    <w:p w14:paraId="375BB91D" w14:textId="77777777" w:rsidR="009329C3" w:rsidRDefault="009329C3" w:rsidP="009329C3">
      <w:pPr>
        <w:pStyle w:val="ogloszenie"/>
        <w:jc w:val="both"/>
        <w:rPr>
          <w:rFonts w:cs="Arial"/>
        </w:rPr>
      </w:pPr>
    </w:p>
    <w:p w14:paraId="54D95CBC" w14:textId="0F6E34AD" w:rsidR="009329C3" w:rsidRPr="00EE60DD" w:rsidRDefault="009329C3" w:rsidP="009329C3">
      <w:pPr>
        <w:pStyle w:val="ogloszenie"/>
        <w:jc w:val="both"/>
        <w:rPr>
          <w:rFonts w:cs="Arial"/>
          <w:b/>
          <w:bCs/>
        </w:rPr>
      </w:pPr>
      <w:r w:rsidRPr="00EE60DD">
        <w:rPr>
          <w:rFonts w:cs="Arial"/>
          <w:b/>
          <w:bCs/>
        </w:rPr>
        <w:t xml:space="preserve">W zakresie pakietu nr </w:t>
      </w:r>
      <w:r w:rsidR="00E07EB5">
        <w:rPr>
          <w:rFonts w:cs="Arial"/>
          <w:b/>
          <w:bCs/>
        </w:rPr>
        <w:t>2, 3, 4</w:t>
      </w:r>
      <w:r w:rsidRPr="00EE60DD">
        <w:rPr>
          <w:rFonts w:cs="Arial"/>
          <w:b/>
          <w:bCs/>
        </w:rPr>
        <w:t>:</w:t>
      </w:r>
    </w:p>
    <w:p w14:paraId="31C771EA" w14:textId="77777777" w:rsidR="009329C3" w:rsidRDefault="009329C3" w:rsidP="009329C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6FAC3AF" w14:textId="451DE79C" w:rsidR="009329C3" w:rsidRPr="00E07EB5" w:rsidRDefault="00E07EB5" w:rsidP="00E07EB5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sz w:val="20"/>
          <w:szCs w:val="20"/>
        </w:rPr>
      </w:pPr>
      <w:proofErr w:type="spellStart"/>
      <w:r w:rsidRPr="00E07EB5">
        <w:rPr>
          <w:rFonts w:ascii="Arial" w:hAnsi="Arial" w:cs="Arial"/>
          <w:b/>
          <w:sz w:val="20"/>
          <w:szCs w:val="20"/>
        </w:rPr>
        <w:t>NovaSpine</w:t>
      </w:r>
      <w:proofErr w:type="spellEnd"/>
      <w:r w:rsidRPr="00E07EB5">
        <w:rPr>
          <w:rFonts w:ascii="Arial" w:hAnsi="Arial" w:cs="Arial"/>
          <w:b/>
          <w:sz w:val="20"/>
          <w:szCs w:val="20"/>
        </w:rPr>
        <w:t xml:space="preserve"> Sp. z o.o., ul. Wrocławska 39c, 55-040 Domasław</w:t>
      </w:r>
    </w:p>
    <w:p w14:paraId="01195D53" w14:textId="77777777" w:rsidR="00E07EB5" w:rsidRDefault="00E07EB5" w:rsidP="009329C3">
      <w:p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23D54DA" w14:textId="2146F288" w:rsidR="00E07EB5" w:rsidRPr="00EE60DD" w:rsidRDefault="00E07EB5" w:rsidP="00E07EB5">
      <w:pPr>
        <w:pStyle w:val="ogloszenie"/>
        <w:jc w:val="both"/>
        <w:rPr>
          <w:rFonts w:cs="Arial"/>
          <w:b/>
          <w:bCs/>
        </w:rPr>
      </w:pPr>
      <w:r w:rsidRPr="00EE60DD">
        <w:rPr>
          <w:rFonts w:cs="Arial"/>
          <w:b/>
          <w:bCs/>
        </w:rPr>
        <w:t xml:space="preserve">W zakresie pakietu nr </w:t>
      </w:r>
      <w:r>
        <w:rPr>
          <w:rFonts w:cs="Arial"/>
          <w:b/>
          <w:bCs/>
        </w:rPr>
        <w:t>5</w:t>
      </w:r>
      <w:r w:rsidRPr="00EE60DD">
        <w:rPr>
          <w:rFonts w:cs="Arial"/>
          <w:b/>
          <w:bCs/>
        </w:rPr>
        <w:t>:</w:t>
      </w:r>
    </w:p>
    <w:p w14:paraId="5BCF13F4" w14:textId="77777777" w:rsidR="00E07EB5" w:rsidRDefault="00E07EB5" w:rsidP="009329C3">
      <w:pPr>
        <w:suppressAutoHyphens/>
        <w:autoSpaceDN w:val="0"/>
        <w:spacing w:after="0" w:line="240" w:lineRule="auto"/>
        <w:ind w:right="2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D31DDAD" w14:textId="12B53262" w:rsidR="009329C3" w:rsidRPr="00E07EB5" w:rsidRDefault="00E07EB5" w:rsidP="00E07EB5">
      <w:pPr>
        <w:pStyle w:val="Akapitzlist"/>
        <w:numPr>
          <w:ilvl w:val="0"/>
          <w:numId w:val="21"/>
        </w:numPr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07EB5">
        <w:rPr>
          <w:rFonts w:ascii="Arial" w:hAnsi="Arial" w:cs="Arial"/>
          <w:b/>
          <w:sz w:val="20"/>
          <w:szCs w:val="20"/>
        </w:rPr>
        <w:t>Stryker</w:t>
      </w:r>
      <w:proofErr w:type="spellEnd"/>
      <w:r w:rsidRPr="00E07EB5">
        <w:rPr>
          <w:rFonts w:ascii="Arial" w:hAnsi="Arial" w:cs="Arial"/>
          <w:b/>
          <w:sz w:val="20"/>
          <w:szCs w:val="20"/>
        </w:rPr>
        <w:t xml:space="preserve"> Polska Sp. z o.o., ul. Poleczki 35, 02-822 Warszawa</w:t>
      </w:r>
    </w:p>
    <w:p w14:paraId="6FEB9346" w14:textId="77777777" w:rsidR="00E07EB5" w:rsidRDefault="00E07EB5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D120C2B" w14:textId="7A632941" w:rsidR="009329C3" w:rsidRPr="00315638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lit.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a)</w:t>
      </w:r>
      <w:r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E07EB5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23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02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5048EA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08698AB1" w14:textId="77777777" w:rsidR="009329C3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3FA5D33" w14:textId="77777777" w:rsidR="009329C3" w:rsidRPr="0046085C" w:rsidRDefault="009329C3" w:rsidP="009329C3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0A91860" w14:textId="04038E72" w:rsidR="00122F6F" w:rsidRPr="00E07EB5" w:rsidRDefault="009329C3" w:rsidP="00E07EB5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848"/>
        <w:gridCol w:w="4256"/>
        <w:gridCol w:w="1559"/>
        <w:gridCol w:w="1559"/>
        <w:gridCol w:w="851"/>
        <w:gridCol w:w="824"/>
        <w:gridCol w:w="877"/>
      </w:tblGrid>
      <w:tr w:rsidR="00E07EB5" w:rsidRPr="002607AB" w14:paraId="2FB63295" w14:textId="77777777" w:rsidTr="00323871">
        <w:trPr>
          <w:trHeight w:val="394"/>
        </w:trPr>
        <w:tc>
          <w:tcPr>
            <w:tcW w:w="848" w:type="dxa"/>
            <w:vMerge w:val="restart"/>
          </w:tcPr>
          <w:p w14:paraId="49A7CDE3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7AB">
              <w:rPr>
                <w:rFonts w:cstheme="minorHAnsi"/>
                <w:b/>
                <w:sz w:val="20"/>
                <w:szCs w:val="20"/>
              </w:rPr>
              <w:t xml:space="preserve">Numer pakietu </w:t>
            </w:r>
          </w:p>
        </w:tc>
        <w:tc>
          <w:tcPr>
            <w:tcW w:w="4256" w:type="dxa"/>
            <w:vMerge w:val="restart"/>
          </w:tcPr>
          <w:p w14:paraId="459265EB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7AB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Merge w:val="restart"/>
          </w:tcPr>
          <w:p w14:paraId="1C5CBACB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7AB">
              <w:rPr>
                <w:rFonts w:cstheme="minorHAnsi"/>
                <w:b/>
                <w:sz w:val="20"/>
                <w:szCs w:val="20"/>
              </w:rPr>
              <w:t>Kryterium A – cena</w:t>
            </w:r>
          </w:p>
        </w:tc>
        <w:tc>
          <w:tcPr>
            <w:tcW w:w="1559" w:type="dxa"/>
            <w:vMerge w:val="restart"/>
          </w:tcPr>
          <w:p w14:paraId="2C76D018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7AB">
              <w:rPr>
                <w:rFonts w:cstheme="minorHAnsi"/>
                <w:b/>
                <w:sz w:val="20"/>
                <w:szCs w:val="20"/>
              </w:rPr>
              <w:t>Kryterium B – termin dostawy</w:t>
            </w:r>
          </w:p>
        </w:tc>
        <w:tc>
          <w:tcPr>
            <w:tcW w:w="2552" w:type="dxa"/>
            <w:gridSpan w:val="3"/>
          </w:tcPr>
          <w:p w14:paraId="6519F418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7AB">
              <w:rPr>
                <w:rFonts w:cstheme="minorHAnsi"/>
                <w:b/>
                <w:sz w:val="20"/>
                <w:szCs w:val="20"/>
              </w:rPr>
              <w:t>Punktacja</w:t>
            </w:r>
          </w:p>
        </w:tc>
      </w:tr>
      <w:tr w:rsidR="00E07EB5" w:rsidRPr="002607AB" w14:paraId="220D6F06" w14:textId="77777777" w:rsidTr="00323871">
        <w:trPr>
          <w:trHeight w:val="394"/>
        </w:trPr>
        <w:tc>
          <w:tcPr>
            <w:tcW w:w="848" w:type="dxa"/>
            <w:vMerge/>
          </w:tcPr>
          <w:p w14:paraId="7BBF4D40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75038942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B5904E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6DC666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960E42A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7AB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14:paraId="351DE012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7AB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877" w:type="dxa"/>
          </w:tcPr>
          <w:p w14:paraId="5629F0F3" w14:textId="77777777" w:rsidR="00E07EB5" w:rsidRPr="002607AB" w:rsidRDefault="00E07EB5" w:rsidP="003238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7AB">
              <w:rPr>
                <w:rFonts w:cstheme="minorHAnsi"/>
                <w:b/>
                <w:sz w:val="20"/>
                <w:szCs w:val="20"/>
              </w:rPr>
              <w:t xml:space="preserve">Łącznie </w:t>
            </w:r>
          </w:p>
        </w:tc>
      </w:tr>
      <w:tr w:rsidR="00E07EB5" w:rsidRPr="002607AB" w14:paraId="60906A9A" w14:textId="77777777" w:rsidTr="00323871">
        <w:trPr>
          <w:trHeight w:val="708"/>
        </w:trPr>
        <w:tc>
          <w:tcPr>
            <w:tcW w:w="848" w:type="dxa"/>
          </w:tcPr>
          <w:p w14:paraId="4DF7025B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6" w:type="dxa"/>
          </w:tcPr>
          <w:p w14:paraId="18222A3D" w14:textId="77777777" w:rsidR="00E07EB5" w:rsidRPr="002607AB" w:rsidRDefault="00E07EB5" w:rsidP="00323871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A1C12">
              <w:rPr>
                <w:rFonts w:cstheme="minorHAnsi"/>
                <w:bCs/>
                <w:sz w:val="20"/>
                <w:szCs w:val="20"/>
              </w:rPr>
              <w:t>NovaSpine</w:t>
            </w:r>
            <w:proofErr w:type="spellEnd"/>
            <w:r w:rsidRPr="00FA1C12">
              <w:rPr>
                <w:rFonts w:cstheme="minorHAnsi"/>
                <w:bCs/>
                <w:sz w:val="20"/>
                <w:szCs w:val="20"/>
              </w:rPr>
              <w:t xml:space="preserve"> Sp. z o.o., ul. Wrocławska 39c, 55-040 Domasław</w:t>
            </w:r>
          </w:p>
        </w:tc>
        <w:tc>
          <w:tcPr>
            <w:tcW w:w="1559" w:type="dxa"/>
          </w:tcPr>
          <w:p w14:paraId="71BB1D14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1C12">
              <w:rPr>
                <w:rFonts w:cstheme="minorHAnsi"/>
                <w:bCs/>
                <w:sz w:val="20"/>
                <w:szCs w:val="20"/>
              </w:rPr>
              <w:t xml:space="preserve">99 576,00 zł </w:t>
            </w:r>
          </w:p>
        </w:tc>
        <w:tc>
          <w:tcPr>
            <w:tcW w:w="1559" w:type="dxa"/>
          </w:tcPr>
          <w:p w14:paraId="32578DF0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1C12">
              <w:rPr>
                <w:rFonts w:cstheme="minorHAnsi"/>
                <w:bCs/>
                <w:sz w:val="20"/>
                <w:szCs w:val="20"/>
              </w:rPr>
              <w:t xml:space="preserve">1 dzień </w:t>
            </w:r>
          </w:p>
        </w:tc>
        <w:tc>
          <w:tcPr>
            <w:tcW w:w="851" w:type="dxa"/>
          </w:tcPr>
          <w:p w14:paraId="63ED0BD3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607AB">
              <w:rPr>
                <w:rFonts w:cstheme="minorHAnsi"/>
                <w:bCs/>
                <w:sz w:val="20"/>
                <w:szCs w:val="20"/>
              </w:rPr>
              <w:t xml:space="preserve">60 pkt </w:t>
            </w:r>
          </w:p>
        </w:tc>
        <w:tc>
          <w:tcPr>
            <w:tcW w:w="824" w:type="dxa"/>
          </w:tcPr>
          <w:p w14:paraId="17EB7D1D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40 pkt </w:t>
            </w:r>
          </w:p>
        </w:tc>
        <w:tc>
          <w:tcPr>
            <w:tcW w:w="877" w:type="dxa"/>
          </w:tcPr>
          <w:p w14:paraId="402B84BF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100 pkt </w:t>
            </w:r>
          </w:p>
        </w:tc>
      </w:tr>
      <w:tr w:rsidR="00E07EB5" w:rsidRPr="002607AB" w14:paraId="2F7EFAFA" w14:textId="77777777" w:rsidTr="00323871">
        <w:trPr>
          <w:trHeight w:val="687"/>
        </w:trPr>
        <w:tc>
          <w:tcPr>
            <w:tcW w:w="848" w:type="dxa"/>
          </w:tcPr>
          <w:p w14:paraId="1F568045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6" w:type="dxa"/>
          </w:tcPr>
          <w:p w14:paraId="5483A73D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A1C12">
              <w:rPr>
                <w:rFonts w:cstheme="minorHAnsi"/>
                <w:bCs/>
                <w:sz w:val="20"/>
                <w:szCs w:val="20"/>
              </w:rPr>
              <w:t>NovaSpine</w:t>
            </w:r>
            <w:proofErr w:type="spellEnd"/>
            <w:r w:rsidRPr="00FA1C12">
              <w:rPr>
                <w:rFonts w:cstheme="minorHAnsi"/>
                <w:bCs/>
                <w:sz w:val="20"/>
                <w:szCs w:val="20"/>
              </w:rPr>
              <w:t xml:space="preserve"> Sp. z o.o., ul. Wrocławska 39c, 55-040 Domasław</w:t>
            </w:r>
          </w:p>
        </w:tc>
        <w:tc>
          <w:tcPr>
            <w:tcW w:w="1559" w:type="dxa"/>
          </w:tcPr>
          <w:p w14:paraId="59B3B6A3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1C12">
              <w:rPr>
                <w:rFonts w:cstheme="minorHAnsi"/>
                <w:bCs/>
                <w:sz w:val="20"/>
                <w:szCs w:val="20"/>
              </w:rPr>
              <w:t xml:space="preserve">14 558,40 zł </w:t>
            </w:r>
          </w:p>
        </w:tc>
        <w:tc>
          <w:tcPr>
            <w:tcW w:w="1559" w:type="dxa"/>
          </w:tcPr>
          <w:p w14:paraId="5E725F22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1C12">
              <w:rPr>
                <w:rFonts w:cstheme="minorHAnsi"/>
                <w:bCs/>
                <w:sz w:val="20"/>
                <w:szCs w:val="20"/>
              </w:rPr>
              <w:t>1 dzień</w:t>
            </w:r>
          </w:p>
        </w:tc>
        <w:tc>
          <w:tcPr>
            <w:tcW w:w="851" w:type="dxa"/>
          </w:tcPr>
          <w:p w14:paraId="64B885F9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607AB">
              <w:rPr>
                <w:rFonts w:cstheme="minorHAnsi"/>
                <w:bCs/>
                <w:sz w:val="20"/>
                <w:szCs w:val="20"/>
              </w:rPr>
              <w:t xml:space="preserve">60 pkt </w:t>
            </w:r>
          </w:p>
        </w:tc>
        <w:tc>
          <w:tcPr>
            <w:tcW w:w="824" w:type="dxa"/>
          </w:tcPr>
          <w:p w14:paraId="15F88D82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 pkt</w:t>
            </w:r>
          </w:p>
        </w:tc>
        <w:tc>
          <w:tcPr>
            <w:tcW w:w="877" w:type="dxa"/>
          </w:tcPr>
          <w:p w14:paraId="7B5964DA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 pkt</w:t>
            </w:r>
          </w:p>
        </w:tc>
      </w:tr>
      <w:tr w:rsidR="00E07EB5" w:rsidRPr="002607AB" w14:paraId="39E579EF" w14:textId="77777777" w:rsidTr="00323871">
        <w:trPr>
          <w:trHeight w:val="711"/>
        </w:trPr>
        <w:tc>
          <w:tcPr>
            <w:tcW w:w="848" w:type="dxa"/>
          </w:tcPr>
          <w:p w14:paraId="356F255C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56" w:type="dxa"/>
          </w:tcPr>
          <w:p w14:paraId="03F8FA6A" w14:textId="77777777" w:rsidR="00E07EB5" w:rsidRPr="002607AB" w:rsidRDefault="00E07EB5" w:rsidP="00323871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A1C12">
              <w:rPr>
                <w:rFonts w:cstheme="minorHAnsi"/>
                <w:bCs/>
                <w:sz w:val="20"/>
                <w:szCs w:val="20"/>
              </w:rPr>
              <w:t>NovaSpine</w:t>
            </w:r>
            <w:proofErr w:type="spellEnd"/>
            <w:r w:rsidRPr="00FA1C12">
              <w:rPr>
                <w:rFonts w:cstheme="minorHAnsi"/>
                <w:bCs/>
                <w:sz w:val="20"/>
                <w:szCs w:val="20"/>
              </w:rPr>
              <w:t xml:space="preserve"> Sp. z o.o., ul. Wrocławska 39c, 55-040 Domasław</w:t>
            </w:r>
          </w:p>
        </w:tc>
        <w:tc>
          <w:tcPr>
            <w:tcW w:w="1559" w:type="dxa"/>
          </w:tcPr>
          <w:p w14:paraId="01AB6CA2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1C12">
              <w:rPr>
                <w:rFonts w:cstheme="minorHAnsi"/>
                <w:bCs/>
                <w:sz w:val="20"/>
                <w:szCs w:val="20"/>
              </w:rPr>
              <w:t xml:space="preserve">17 604,00 zł </w:t>
            </w:r>
          </w:p>
        </w:tc>
        <w:tc>
          <w:tcPr>
            <w:tcW w:w="1559" w:type="dxa"/>
          </w:tcPr>
          <w:p w14:paraId="28733834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1C12">
              <w:rPr>
                <w:rFonts w:cstheme="minorHAnsi"/>
                <w:bCs/>
                <w:sz w:val="20"/>
                <w:szCs w:val="20"/>
              </w:rPr>
              <w:t>1 dzień</w:t>
            </w:r>
          </w:p>
        </w:tc>
        <w:tc>
          <w:tcPr>
            <w:tcW w:w="851" w:type="dxa"/>
          </w:tcPr>
          <w:p w14:paraId="673FE2F4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607AB">
              <w:rPr>
                <w:rFonts w:cstheme="minorHAnsi"/>
                <w:bCs/>
                <w:sz w:val="20"/>
                <w:szCs w:val="20"/>
              </w:rPr>
              <w:t xml:space="preserve">60 pkt </w:t>
            </w:r>
          </w:p>
        </w:tc>
        <w:tc>
          <w:tcPr>
            <w:tcW w:w="824" w:type="dxa"/>
          </w:tcPr>
          <w:p w14:paraId="18F2A719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 pkt</w:t>
            </w:r>
          </w:p>
        </w:tc>
        <w:tc>
          <w:tcPr>
            <w:tcW w:w="877" w:type="dxa"/>
          </w:tcPr>
          <w:p w14:paraId="3001389C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 pkt</w:t>
            </w:r>
          </w:p>
        </w:tc>
      </w:tr>
      <w:tr w:rsidR="00E07EB5" w:rsidRPr="002607AB" w14:paraId="23DB5354" w14:textId="77777777" w:rsidTr="00323871">
        <w:trPr>
          <w:trHeight w:val="693"/>
        </w:trPr>
        <w:tc>
          <w:tcPr>
            <w:tcW w:w="848" w:type="dxa"/>
          </w:tcPr>
          <w:p w14:paraId="3383A7AF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56" w:type="dxa"/>
          </w:tcPr>
          <w:p w14:paraId="5CC4A097" w14:textId="77777777" w:rsidR="00E07EB5" w:rsidRPr="002607AB" w:rsidRDefault="00E07EB5" w:rsidP="00323871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A1C12">
              <w:rPr>
                <w:rFonts w:cstheme="minorHAnsi"/>
                <w:bCs/>
                <w:sz w:val="20"/>
                <w:szCs w:val="20"/>
              </w:rPr>
              <w:t>Stryker</w:t>
            </w:r>
            <w:proofErr w:type="spellEnd"/>
            <w:r w:rsidRPr="00FA1C12">
              <w:rPr>
                <w:rFonts w:cstheme="minorHAnsi"/>
                <w:bCs/>
                <w:sz w:val="20"/>
                <w:szCs w:val="20"/>
              </w:rPr>
              <w:t xml:space="preserve"> Polska Sp. z o.o., ul. Poleczki 35, 02-822 Warszawa</w:t>
            </w:r>
          </w:p>
        </w:tc>
        <w:tc>
          <w:tcPr>
            <w:tcW w:w="1559" w:type="dxa"/>
          </w:tcPr>
          <w:p w14:paraId="7E51ADA6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1C12">
              <w:rPr>
                <w:rFonts w:cstheme="minorHAnsi"/>
                <w:bCs/>
                <w:sz w:val="20"/>
                <w:szCs w:val="20"/>
              </w:rPr>
              <w:t xml:space="preserve">88 426,08 zł </w:t>
            </w:r>
          </w:p>
        </w:tc>
        <w:tc>
          <w:tcPr>
            <w:tcW w:w="1559" w:type="dxa"/>
          </w:tcPr>
          <w:p w14:paraId="1E7FAF9E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1C12">
              <w:rPr>
                <w:rFonts w:cstheme="minorHAnsi"/>
                <w:bCs/>
                <w:sz w:val="20"/>
                <w:szCs w:val="20"/>
              </w:rPr>
              <w:t xml:space="preserve">3 dni </w:t>
            </w:r>
          </w:p>
        </w:tc>
        <w:tc>
          <w:tcPr>
            <w:tcW w:w="851" w:type="dxa"/>
          </w:tcPr>
          <w:p w14:paraId="2381130C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607AB">
              <w:rPr>
                <w:rFonts w:cstheme="minorHAnsi"/>
                <w:bCs/>
                <w:sz w:val="20"/>
                <w:szCs w:val="20"/>
              </w:rPr>
              <w:t xml:space="preserve">60 pkt </w:t>
            </w:r>
          </w:p>
        </w:tc>
        <w:tc>
          <w:tcPr>
            <w:tcW w:w="824" w:type="dxa"/>
          </w:tcPr>
          <w:p w14:paraId="29C47440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0 pkt </w:t>
            </w:r>
          </w:p>
        </w:tc>
        <w:tc>
          <w:tcPr>
            <w:tcW w:w="877" w:type="dxa"/>
          </w:tcPr>
          <w:p w14:paraId="70AC7A43" w14:textId="77777777" w:rsidR="00E07EB5" w:rsidRPr="002607AB" w:rsidRDefault="00E07EB5" w:rsidP="00323871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60 pkt </w:t>
            </w:r>
          </w:p>
        </w:tc>
      </w:tr>
    </w:tbl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A0F90B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B12AD0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B12AD0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B12AD0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CA61EEB"/>
    <w:multiLevelType w:val="hybridMultilevel"/>
    <w:tmpl w:val="97A0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D3075"/>
    <w:multiLevelType w:val="hybridMultilevel"/>
    <w:tmpl w:val="4A4C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3"/>
  </w:num>
  <w:num w:numId="4" w16cid:durableId="2115249581">
    <w:abstractNumId w:val="1"/>
  </w:num>
  <w:num w:numId="5" w16cid:durableId="1041444836">
    <w:abstractNumId w:val="5"/>
  </w:num>
  <w:num w:numId="6" w16cid:durableId="26374687">
    <w:abstractNumId w:val="18"/>
  </w:num>
  <w:num w:numId="7" w16cid:durableId="1619992380">
    <w:abstractNumId w:val="6"/>
  </w:num>
  <w:num w:numId="8" w16cid:durableId="592012458">
    <w:abstractNumId w:val="9"/>
  </w:num>
  <w:num w:numId="9" w16cid:durableId="1943798551">
    <w:abstractNumId w:val="21"/>
  </w:num>
  <w:num w:numId="10" w16cid:durableId="59793549">
    <w:abstractNumId w:val="15"/>
  </w:num>
  <w:num w:numId="11" w16cid:durableId="292296541">
    <w:abstractNumId w:val="10"/>
  </w:num>
  <w:num w:numId="12" w16cid:durableId="175390472">
    <w:abstractNumId w:val="12"/>
  </w:num>
  <w:num w:numId="13" w16cid:durableId="83233391">
    <w:abstractNumId w:val="17"/>
  </w:num>
  <w:num w:numId="14" w16cid:durableId="2025282282">
    <w:abstractNumId w:val="11"/>
  </w:num>
  <w:num w:numId="15" w16cid:durableId="1247156262">
    <w:abstractNumId w:val="7"/>
  </w:num>
  <w:num w:numId="16" w16cid:durableId="1004406146">
    <w:abstractNumId w:val="0"/>
  </w:num>
  <w:num w:numId="17" w16cid:durableId="883564882">
    <w:abstractNumId w:val="20"/>
  </w:num>
  <w:num w:numId="18" w16cid:durableId="1465729589">
    <w:abstractNumId w:val="8"/>
  </w:num>
  <w:num w:numId="19" w16cid:durableId="221674433">
    <w:abstractNumId w:val="19"/>
  </w:num>
  <w:num w:numId="20" w16cid:durableId="1665669248">
    <w:abstractNumId w:val="2"/>
  </w:num>
  <w:num w:numId="21" w16cid:durableId="939262814">
    <w:abstractNumId w:val="16"/>
  </w:num>
  <w:num w:numId="22" w16cid:durableId="1390346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2AD0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07EB5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62</cp:revision>
  <cp:lastPrinted>2024-02-20T09:29:00Z</cp:lastPrinted>
  <dcterms:created xsi:type="dcterms:W3CDTF">2022-04-08T11:00:00Z</dcterms:created>
  <dcterms:modified xsi:type="dcterms:W3CDTF">2024-02-20T09:29:00Z</dcterms:modified>
</cp:coreProperties>
</file>