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F9" w:rsidRPr="003B1746" w:rsidRDefault="00175DF9" w:rsidP="00175DF9">
      <w:pPr>
        <w:jc w:val="right"/>
        <w:rPr>
          <w:rFonts w:ascii="Times New Roman" w:hAnsi="Times New Roman" w:cs="Times New Roman"/>
        </w:rPr>
      </w:pPr>
    </w:p>
    <w:p w:rsidR="00175DF9" w:rsidRPr="003B1746" w:rsidRDefault="00175DF9" w:rsidP="00175DF9">
      <w:pPr>
        <w:jc w:val="right"/>
        <w:rPr>
          <w:rFonts w:ascii="Times New Roman" w:hAnsi="Times New Roman" w:cs="Times New Roman"/>
        </w:rPr>
      </w:pPr>
      <w:r w:rsidRPr="004E5926">
        <w:rPr>
          <w:rFonts w:ascii="Times New Roman" w:hAnsi="Times New Roman" w:cs="Times New Roman"/>
        </w:rPr>
        <w:t xml:space="preserve">Łódź dnia </w:t>
      </w:r>
      <w:r w:rsidR="004E5926" w:rsidRPr="004E5926">
        <w:rPr>
          <w:rFonts w:ascii="Times New Roman" w:hAnsi="Times New Roman" w:cs="Times New Roman"/>
        </w:rPr>
        <w:t>04</w:t>
      </w:r>
      <w:r w:rsidRPr="004E5926">
        <w:rPr>
          <w:rFonts w:ascii="Times New Roman" w:hAnsi="Times New Roman" w:cs="Times New Roman"/>
        </w:rPr>
        <w:t>.0</w:t>
      </w:r>
      <w:r w:rsidR="0025539F" w:rsidRPr="004E5926">
        <w:rPr>
          <w:rFonts w:ascii="Times New Roman" w:hAnsi="Times New Roman" w:cs="Times New Roman"/>
        </w:rPr>
        <w:t>4</w:t>
      </w:r>
      <w:r w:rsidRPr="004E5926">
        <w:rPr>
          <w:rFonts w:ascii="Times New Roman" w:hAnsi="Times New Roman" w:cs="Times New Roman"/>
        </w:rPr>
        <w:t>.2024 r.</w:t>
      </w:r>
      <w:r w:rsidRPr="003B1746">
        <w:rPr>
          <w:rFonts w:ascii="Times New Roman" w:hAnsi="Times New Roman" w:cs="Times New Roman"/>
        </w:rPr>
        <w:t xml:space="preserve"> </w:t>
      </w:r>
    </w:p>
    <w:p w:rsidR="00175DF9" w:rsidRPr="003B1746" w:rsidRDefault="00175DF9" w:rsidP="00175DF9">
      <w:pPr>
        <w:jc w:val="right"/>
        <w:rPr>
          <w:rFonts w:ascii="Times New Roman" w:hAnsi="Times New Roman" w:cs="Times New Roman"/>
          <w:i/>
        </w:rPr>
      </w:pPr>
    </w:p>
    <w:p w:rsidR="00175DF9" w:rsidRPr="003B1746" w:rsidRDefault="00175DF9" w:rsidP="00175DF9">
      <w:pPr>
        <w:jc w:val="right"/>
        <w:rPr>
          <w:rFonts w:ascii="Times New Roman" w:hAnsi="Times New Roman" w:cs="Times New Roman"/>
          <w:b/>
          <w:u w:val="single"/>
        </w:rPr>
      </w:pPr>
      <w:r w:rsidRPr="003B1746">
        <w:rPr>
          <w:rFonts w:ascii="Times New Roman" w:hAnsi="Times New Roman" w:cs="Times New Roman"/>
          <w:b/>
          <w:bCs/>
        </w:rPr>
        <w:tab/>
      </w:r>
      <w:r w:rsidRPr="003B1746">
        <w:rPr>
          <w:rFonts w:ascii="Times New Roman" w:hAnsi="Times New Roman" w:cs="Times New Roman"/>
          <w:b/>
          <w:bCs/>
        </w:rPr>
        <w:tab/>
      </w:r>
      <w:r w:rsidRPr="003B1746">
        <w:rPr>
          <w:rFonts w:ascii="Times New Roman" w:hAnsi="Times New Roman" w:cs="Times New Roman"/>
          <w:b/>
          <w:bCs/>
        </w:rPr>
        <w:tab/>
      </w:r>
      <w:r w:rsidRPr="003B1746">
        <w:rPr>
          <w:rFonts w:ascii="Times New Roman" w:hAnsi="Times New Roman" w:cs="Times New Roman"/>
          <w:b/>
        </w:rPr>
        <w:tab/>
      </w:r>
      <w:r w:rsidRPr="003B1746">
        <w:rPr>
          <w:rFonts w:ascii="Times New Roman" w:hAnsi="Times New Roman" w:cs="Times New Roman"/>
          <w:b/>
        </w:rPr>
        <w:tab/>
      </w:r>
      <w:r w:rsidRPr="003B1746">
        <w:rPr>
          <w:rFonts w:ascii="Times New Roman" w:hAnsi="Times New Roman" w:cs="Times New Roman"/>
          <w:b/>
          <w:u w:val="single"/>
        </w:rPr>
        <w:t xml:space="preserve">WSZYSCY WYKONAWCY </w:t>
      </w:r>
    </w:p>
    <w:p w:rsidR="00175DF9" w:rsidRPr="003B1746" w:rsidRDefault="00175DF9" w:rsidP="00175DF9">
      <w:pPr>
        <w:jc w:val="right"/>
        <w:rPr>
          <w:rFonts w:ascii="Times New Roman" w:hAnsi="Times New Roman" w:cs="Times New Roman"/>
          <w:b/>
          <w:u w:val="single"/>
        </w:rPr>
      </w:pPr>
    </w:p>
    <w:p w:rsidR="00937191" w:rsidRDefault="00937191" w:rsidP="00937191">
      <w:pPr>
        <w:pStyle w:val="Tekstpodstawowy"/>
        <w:rPr>
          <w:rFonts w:asciiTheme="minorHAnsi" w:hAnsiTheme="minorHAnsi" w:cstheme="minorHAnsi"/>
          <w:b/>
          <w:bCs/>
          <w:i/>
        </w:rPr>
      </w:pPr>
      <w:r w:rsidRPr="00C13247">
        <w:rPr>
          <w:rFonts w:asciiTheme="minorHAnsi" w:hAnsiTheme="minorHAnsi" w:cstheme="minorHAnsi"/>
          <w:b/>
          <w:bCs/>
          <w:i/>
        </w:rPr>
        <w:t xml:space="preserve">Dotyczy: postępowania prowadzonego w trybie przetargu nieograniczonego o wartości powyżej 143 000 euro pn. „Dostawa sprzętu medycznego na potrzeby Centralnej </w:t>
      </w:r>
      <w:proofErr w:type="spellStart"/>
      <w:r w:rsidRPr="00C13247">
        <w:rPr>
          <w:rFonts w:asciiTheme="minorHAnsi" w:hAnsiTheme="minorHAnsi" w:cstheme="minorHAnsi"/>
          <w:b/>
          <w:bCs/>
          <w:i/>
        </w:rPr>
        <w:t>Sterylizatorni</w:t>
      </w:r>
      <w:proofErr w:type="spellEnd"/>
      <w:r w:rsidRPr="00C13247">
        <w:rPr>
          <w:rFonts w:asciiTheme="minorHAnsi" w:hAnsiTheme="minorHAnsi" w:cstheme="minorHAnsi"/>
          <w:b/>
          <w:bCs/>
          <w:i/>
        </w:rPr>
        <w:t xml:space="preserve"> Uniwersyteckiego Centrum Pediatrii Centralnego Szpitala Klinicznego Uniwersytetu Medycznego w Łodzi przy ul. Pomorskiej 251”. Znak Sprawy ZP/33/2024</w:t>
      </w:r>
      <w:r w:rsidRPr="00942458">
        <w:rPr>
          <w:rFonts w:asciiTheme="minorHAnsi" w:hAnsiTheme="minorHAnsi" w:cstheme="minorHAnsi"/>
          <w:b/>
          <w:bCs/>
          <w:i/>
        </w:rPr>
        <w:t xml:space="preserve"> </w:t>
      </w:r>
    </w:p>
    <w:p w:rsidR="00B56BFF" w:rsidRPr="00B56BFF" w:rsidRDefault="00B56BFF" w:rsidP="00B56BFF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i/>
          <w:lang w:eastAsia="ar-SA"/>
        </w:rPr>
      </w:pPr>
    </w:p>
    <w:p w:rsidR="00A77A5E" w:rsidRDefault="00A77A5E" w:rsidP="00A77A5E">
      <w:pPr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</w:p>
    <w:p w:rsidR="004E5926" w:rsidRDefault="00A77A5E" w:rsidP="00A77A5E">
      <w:pPr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  <w:r w:rsidRPr="00A77A5E">
        <w:rPr>
          <w:rFonts w:eastAsia="Times New Roman" w:cstheme="minorHAnsi"/>
          <w:lang w:eastAsia="ar-SA"/>
        </w:rPr>
        <w:t>W związku z opublikowaniem Ogłoszenia o zmianie ogłoszenia, Zamaw</w:t>
      </w:r>
      <w:r w:rsidR="004E5926">
        <w:rPr>
          <w:rFonts w:eastAsia="Times New Roman" w:cstheme="minorHAnsi"/>
          <w:lang w:eastAsia="ar-SA"/>
        </w:rPr>
        <w:t>iający zgodnie z art. 137 ust. 2</w:t>
      </w:r>
      <w:r w:rsidRPr="00A77A5E">
        <w:rPr>
          <w:rFonts w:eastAsia="Times New Roman" w:cstheme="minorHAnsi"/>
          <w:lang w:eastAsia="ar-SA"/>
        </w:rPr>
        <w:t xml:space="preserve"> </w:t>
      </w:r>
      <w:r w:rsidR="004E5926">
        <w:rPr>
          <w:rFonts w:eastAsia="Times New Roman" w:cstheme="minorHAnsi"/>
          <w:lang w:eastAsia="ar-SA"/>
        </w:rPr>
        <w:t>DOKONUJE ZMIANY PROJEKTU UMOWY.</w:t>
      </w:r>
    </w:p>
    <w:p w:rsidR="004E5926" w:rsidRDefault="004E5926" w:rsidP="00A77A5E">
      <w:pPr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</w:p>
    <w:p w:rsidR="00A77A5E" w:rsidRPr="00A77A5E" w:rsidRDefault="00A77A5E" w:rsidP="00A77A5E">
      <w:pPr>
        <w:jc w:val="both"/>
        <w:rPr>
          <w:rFonts w:eastAsia="Times New Roman" w:cstheme="minorHAnsi"/>
          <w:u w:val="single"/>
          <w:lang w:eastAsia="ar-SA"/>
        </w:rPr>
      </w:pPr>
      <w:r w:rsidRPr="00A77A5E">
        <w:rPr>
          <w:rFonts w:eastAsia="Times New Roman" w:cstheme="minorHAnsi"/>
          <w:u w:val="single"/>
          <w:lang w:eastAsia="ar-SA"/>
        </w:rPr>
        <w:t>Zamawiający załącza zmodyfikowane:</w:t>
      </w:r>
    </w:p>
    <w:p w:rsidR="00A77A5E" w:rsidRPr="00E07CDC" w:rsidRDefault="00A77A5E" w:rsidP="00A77A5E">
      <w:pPr>
        <w:autoSpaceDE w:val="0"/>
        <w:autoSpaceDN w:val="0"/>
        <w:adjustRightInd w:val="0"/>
        <w:jc w:val="both"/>
        <w:rPr>
          <w:rFonts w:cstheme="minorHAnsi"/>
        </w:rPr>
      </w:pPr>
      <w:r w:rsidRPr="00E07CDC">
        <w:rPr>
          <w:rFonts w:cstheme="minorHAnsi"/>
        </w:rPr>
        <w:t xml:space="preserve">1/ </w:t>
      </w:r>
      <w:r w:rsidR="004E5926">
        <w:rPr>
          <w:rFonts w:cstheme="minorHAnsi"/>
        </w:rPr>
        <w:t>Projekt umowy</w:t>
      </w:r>
    </w:p>
    <w:p w:rsidR="00937191" w:rsidRPr="00937191" w:rsidRDefault="00937191" w:rsidP="00937191">
      <w:pPr>
        <w:spacing w:after="200" w:line="276" w:lineRule="auto"/>
        <w:rPr>
          <w:rFonts w:eastAsia="Times New Roman" w:cstheme="minorHAnsi"/>
        </w:rPr>
      </w:pPr>
      <w:r w:rsidRPr="00937191">
        <w:rPr>
          <w:rFonts w:eastAsia="Calibri" w:cstheme="minorHAnsi"/>
        </w:rPr>
        <w:t>W/w dokument</w:t>
      </w:r>
      <w:r w:rsidR="004E5926">
        <w:rPr>
          <w:rFonts w:eastAsia="Calibri" w:cstheme="minorHAnsi"/>
        </w:rPr>
        <w:t xml:space="preserve"> jest </w:t>
      </w:r>
      <w:r w:rsidRPr="00937191">
        <w:rPr>
          <w:rFonts w:eastAsia="Calibri" w:cstheme="minorHAnsi"/>
        </w:rPr>
        <w:t>obowiązując</w:t>
      </w:r>
      <w:r w:rsidR="004E5926">
        <w:rPr>
          <w:rFonts w:eastAsia="Calibri" w:cstheme="minorHAnsi"/>
        </w:rPr>
        <w:t>y</w:t>
      </w:r>
      <w:r w:rsidRPr="00937191">
        <w:rPr>
          <w:rFonts w:eastAsia="Calibri" w:cstheme="minorHAnsi"/>
        </w:rPr>
        <w:t xml:space="preserve"> w niniejszym postępowaniu.</w:t>
      </w:r>
    </w:p>
    <w:p w:rsidR="001E426D" w:rsidRPr="00635037" w:rsidRDefault="001E426D" w:rsidP="001E426D">
      <w:pPr>
        <w:jc w:val="both"/>
        <w:rPr>
          <w:rFonts w:cstheme="minorHAnsi"/>
        </w:rPr>
      </w:pPr>
      <w:bookmarkStart w:id="0" w:name="_GoBack"/>
      <w:bookmarkEnd w:id="0"/>
    </w:p>
    <w:p w:rsidR="001E426D" w:rsidRPr="00635037" w:rsidRDefault="001E426D" w:rsidP="001E426D">
      <w:pPr>
        <w:jc w:val="both"/>
        <w:rPr>
          <w:rFonts w:cstheme="minorHAnsi"/>
        </w:rPr>
      </w:pPr>
    </w:p>
    <w:p w:rsidR="001E426D" w:rsidRPr="00635037" w:rsidRDefault="001E426D" w:rsidP="001E426D">
      <w:pPr>
        <w:tabs>
          <w:tab w:val="left" w:pos="1005"/>
        </w:tabs>
        <w:jc w:val="right"/>
        <w:outlineLvl w:val="0"/>
        <w:rPr>
          <w:rFonts w:cstheme="minorHAnsi"/>
        </w:rPr>
      </w:pPr>
      <w:r w:rsidRPr="00635037">
        <w:rPr>
          <w:rFonts w:cstheme="minorHAnsi"/>
        </w:rPr>
        <w:t xml:space="preserve">Przewodniczący Komisji Przetargowej </w:t>
      </w:r>
    </w:p>
    <w:p w:rsidR="001E426D" w:rsidRPr="00635037" w:rsidRDefault="00801FA0" w:rsidP="00801FA0">
      <w:pPr>
        <w:tabs>
          <w:tab w:val="left" w:pos="1005"/>
        </w:tabs>
        <w:jc w:val="center"/>
        <w:outlineLvl w:val="0"/>
        <w:rPr>
          <w:rFonts w:cstheme="minorHAnsi"/>
        </w:rPr>
      </w:pPr>
      <w:r>
        <w:rPr>
          <w:rFonts w:cstheme="minorHAnsi"/>
        </w:rPr>
        <w:t xml:space="preserve">                                                  </w:t>
      </w:r>
      <w:r w:rsidR="001E426D" w:rsidRPr="00635037">
        <w:rPr>
          <w:rFonts w:cstheme="minorHAnsi"/>
        </w:rPr>
        <w:t xml:space="preserve">                          Tomasz Miazek</w:t>
      </w:r>
    </w:p>
    <w:p w:rsidR="00175DF9" w:rsidRPr="00175DF9" w:rsidRDefault="00175DF9" w:rsidP="00E3716E">
      <w:pPr>
        <w:jc w:val="both"/>
        <w:rPr>
          <w:rFonts w:cstheme="minorHAnsi"/>
        </w:rPr>
      </w:pPr>
    </w:p>
    <w:sectPr w:rsidR="00175DF9" w:rsidRPr="00175D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F9" w:rsidRDefault="00175DF9" w:rsidP="00175DF9">
      <w:pPr>
        <w:spacing w:after="0" w:line="240" w:lineRule="auto"/>
      </w:pPr>
      <w:r>
        <w:separator/>
      </w:r>
    </w:p>
  </w:endnote>
  <w:endnote w:type="continuationSeparator" w:id="0">
    <w:p w:rsidR="00175DF9" w:rsidRDefault="00175DF9" w:rsidP="0017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F9" w:rsidRDefault="00175DF9" w:rsidP="00175DF9">
      <w:pPr>
        <w:spacing w:after="0" w:line="240" w:lineRule="auto"/>
      </w:pPr>
      <w:r>
        <w:separator/>
      </w:r>
    </w:p>
  </w:footnote>
  <w:footnote w:type="continuationSeparator" w:id="0">
    <w:p w:rsidR="00175DF9" w:rsidRDefault="00175DF9" w:rsidP="0017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F9" w:rsidRDefault="00175DF9">
    <w:pPr>
      <w:pStyle w:val="Nagwek"/>
    </w:pPr>
    <w:r w:rsidRPr="009D1A14">
      <w:rPr>
        <w:noProof/>
        <w:lang w:eastAsia="pl-PL"/>
      </w:rPr>
      <w:drawing>
        <wp:inline distT="0" distB="0" distL="0" distR="0" wp14:anchorId="307F9017" wp14:editId="28C79621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DB2EC6"/>
    <w:multiLevelType w:val="hybridMultilevel"/>
    <w:tmpl w:val="861481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F5B08C"/>
    <w:multiLevelType w:val="hybridMultilevel"/>
    <w:tmpl w:val="583995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594763"/>
    <w:multiLevelType w:val="hybridMultilevel"/>
    <w:tmpl w:val="BA4A59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13EC"/>
    <w:multiLevelType w:val="hybridMultilevel"/>
    <w:tmpl w:val="81A2C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090B"/>
    <w:multiLevelType w:val="hybridMultilevel"/>
    <w:tmpl w:val="E1486C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C58977"/>
    <w:multiLevelType w:val="hybridMultilevel"/>
    <w:tmpl w:val="51BDE5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C961D5"/>
    <w:multiLevelType w:val="hybridMultilevel"/>
    <w:tmpl w:val="DCF061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1"/>
    <w:rsid w:val="00047534"/>
    <w:rsid w:val="00091EC6"/>
    <w:rsid w:val="000B2CC3"/>
    <w:rsid w:val="000D55C5"/>
    <w:rsid w:val="00117380"/>
    <w:rsid w:val="00175DF9"/>
    <w:rsid w:val="00181AFB"/>
    <w:rsid w:val="001B3B01"/>
    <w:rsid w:val="001E426D"/>
    <w:rsid w:val="00247D95"/>
    <w:rsid w:val="0025539F"/>
    <w:rsid w:val="00256471"/>
    <w:rsid w:val="002705BB"/>
    <w:rsid w:val="002E3114"/>
    <w:rsid w:val="0032745F"/>
    <w:rsid w:val="00494808"/>
    <w:rsid w:val="004E5926"/>
    <w:rsid w:val="006148B8"/>
    <w:rsid w:val="006F1F90"/>
    <w:rsid w:val="007C5DD2"/>
    <w:rsid w:val="00801FA0"/>
    <w:rsid w:val="00911A2E"/>
    <w:rsid w:val="00937191"/>
    <w:rsid w:val="00A43ECC"/>
    <w:rsid w:val="00A77A5E"/>
    <w:rsid w:val="00B56BFF"/>
    <w:rsid w:val="00C610E7"/>
    <w:rsid w:val="00E07CDC"/>
    <w:rsid w:val="00E3716E"/>
    <w:rsid w:val="00F27D4F"/>
    <w:rsid w:val="00F46EFB"/>
    <w:rsid w:val="00F562BC"/>
    <w:rsid w:val="00FA6D45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4D32"/>
  <w15:chartTrackingRefBased/>
  <w15:docId w15:val="{AF79D6D1-06F0-48E1-AB10-44F9EDD2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CC3"/>
    <w:pPr>
      <w:ind w:left="720"/>
      <w:contextualSpacing/>
    </w:pPr>
  </w:style>
  <w:style w:type="paragraph" w:customStyle="1" w:styleId="Default">
    <w:name w:val="Default"/>
    <w:rsid w:val="00F46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5DF9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5DF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DF9"/>
  </w:style>
  <w:style w:type="paragraph" w:styleId="Stopka">
    <w:name w:val="footer"/>
    <w:basedOn w:val="Normalny"/>
    <w:link w:val="StopkaZnak"/>
    <w:uiPriority w:val="99"/>
    <w:unhideWhenUsed/>
    <w:rsid w:val="0017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DF9"/>
  </w:style>
  <w:style w:type="paragraph" w:styleId="Tekstdymka">
    <w:name w:val="Balloon Text"/>
    <w:basedOn w:val="Normalny"/>
    <w:link w:val="TekstdymkaZnak"/>
    <w:uiPriority w:val="99"/>
    <w:semiHidden/>
    <w:unhideWhenUsed/>
    <w:rsid w:val="0080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Szatel</dc:creator>
  <cp:keywords/>
  <dc:description/>
  <cp:lastModifiedBy>Tomasz Miazek</cp:lastModifiedBy>
  <cp:revision>2</cp:revision>
  <cp:lastPrinted>2024-02-08T15:45:00Z</cp:lastPrinted>
  <dcterms:created xsi:type="dcterms:W3CDTF">2024-04-04T16:16:00Z</dcterms:created>
  <dcterms:modified xsi:type="dcterms:W3CDTF">2024-04-04T16:16:00Z</dcterms:modified>
</cp:coreProperties>
</file>