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47FC" w14:textId="62C2480C" w:rsidR="00EA4155" w:rsidRPr="00F81374" w:rsidRDefault="00EA4155" w:rsidP="00F81374">
      <w:pPr>
        <w:tabs>
          <w:tab w:val="left" w:pos="9072"/>
        </w:tabs>
        <w:spacing w:after="0"/>
        <w:ind w:left="0" w:right="3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81374">
        <w:rPr>
          <w:rFonts w:asciiTheme="minorHAnsi" w:hAnsiTheme="minorHAnsi" w:cstheme="minorHAnsi"/>
          <w:color w:val="auto"/>
          <w:sz w:val="20"/>
          <w:szCs w:val="20"/>
        </w:rPr>
        <w:t xml:space="preserve">UMOWA nr </w:t>
      </w:r>
      <w:r w:rsidR="002918A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17D1F">
        <w:rPr>
          <w:rFonts w:asciiTheme="minorHAnsi" w:hAnsiTheme="minorHAnsi" w:cstheme="minorHAnsi"/>
          <w:color w:val="auto"/>
          <w:sz w:val="20"/>
          <w:szCs w:val="20"/>
        </w:rPr>
        <w:t>…..</w:t>
      </w:r>
      <w:r w:rsidR="00CB7A2F">
        <w:rPr>
          <w:rFonts w:asciiTheme="minorHAnsi" w:hAnsiTheme="minorHAnsi" w:cstheme="minorHAnsi"/>
          <w:color w:val="auto"/>
          <w:sz w:val="20"/>
          <w:szCs w:val="20"/>
        </w:rPr>
        <w:t>/</w:t>
      </w:r>
      <w:r w:rsidR="008A4D15" w:rsidRPr="00F81374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A9543B">
        <w:rPr>
          <w:rFonts w:asciiTheme="minorHAnsi" w:hAnsiTheme="minorHAnsi" w:cstheme="minorHAnsi"/>
          <w:color w:val="auto"/>
          <w:sz w:val="20"/>
          <w:szCs w:val="20"/>
        </w:rPr>
        <w:t>4</w:t>
      </w:r>
    </w:p>
    <w:p w14:paraId="5F25E84A" w14:textId="6B750DD0" w:rsidR="00EA4155" w:rsidRPr="00F81374" w:rsidRDefault="00EA4155" w:rsidP="00F81374">
      <w:pPr>
        <w:tabs>
          <w:tab w:val="left" w:pos="9072"/>
        </w:tabs>
        <w:spacing w:after="0"/>
        <w:ind w:left="0" w:right="3" w:firstLine="0"/>
        <w:jc w:val="center"/>
        <w:rPr>
          <w:color w:val="auto"/>
          <w:sz w:val="20"/>
          <w:szCs w:val="20"/>
        </w:rPr>
      </w:pPr>
      <w:r w:rsidRPr="00F81374">
        <w:rPr>
          <w:rFonts w:asciiTheme="minorHAnsi" w:hAnsiTheme="minorHAnsi" w:cstheme="minorHAnsi"/>
          <w:color w:val="auto"/>
          <w:sz w:val="20"/>
          <w:szCs w:val="20"/>
        </w:rPr>
        <w:t xml:space="preserve">zawarta zgodnie z art. 275 </w:t>
      </w:r>
      <w:r w:rsidR="00491D6F" w:rsidRPr="00F81374">
        <w:rPr>
          <w:rFonts w:asciiTheme="minorHAnsi" w:hAnsiTheme="minorHAnsi" w:cstheme="minorHAnsi"/>
          <w:color w:val="auto"/>
          <w:sz w:val="20"/>
          <w:szCs w:val="20"/>
        </w:rPr>
        <w:t>ust. 1 ustawy</w:t>
      </w:r>
      <w:r w:rsidRPr="00F81374">
        <w:rPr>
          <w:rFonts w:asciiTheme="minorHAnsi" w:hAnsiTheme="minorHAnsi" w:cstheme="minorHAnsi"/>
          <w:color w:val="auto"/>
          <w:sz w:val="20"/>
          <w:szCs w:val="20"/>
        </w:rPr>
        <w:t xml:space="preserve"> z dnia 11 września 2019 r. – Prawo zamówień publicznych</w:t>
      </w:r>
    </w:p>
    <w:p w14:paraId="4C4D57BE" w14:textId="228D76BF" w:rsidR="00EA4155" w:rsidRPr="00F81374" w:rsidRDefault="00EA4155" w:rsidP="00F81374">
      <w:pPr>
        <w:spacing w:after="0"/>
        <w:ind w:left="47" w:right="0" w:firstLine="0"/>
        <w:jc w:val="center"/>
        <w:rPr>
          <w:color w:val="auto"/>
        </w:rPr>
      </w:pPr>
      <w:r w:rsidRPr="00F81374">
        <w:rPr>
          <w:rFonts w:asciiTheme="minorHAnsi" w:hAnsiTheme="minorHAnsi" w:cstheme="minorHAnsi"/>
          <w:color w:val="auto"/>
          <w:sz w:val="20"/>
          <w:szCs w:val="20"/>
        </w:rPr>
        <w:t>(t.j. Dz. U. z 202</w:t>
      </w:r>
      <w:r w:rsidR="00A17D1F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F81374">
        <w:rPr>
          <w:rFonts w:asciiTheme="minorHAnsi" w:hAnsiTheme="minorHAnsi" w:cstheme="minorHAnsi"/>
          <w:color w:val="auto"/>
          <w:sz w:val="20"/>
          <w:szCs w:val="20"/>
        </w:rPr>
        <w:t xml:space="preserve"> r. poz. 1</w:t>
      </w:r>
      <w:r w:rsidR="00A17D1F">
        <w:rPr>
          <w:rFonts w:asciiTheme="minorHAnsi" w:hAnsiTheme="minorHAnsi" w:cstheme="minorHAnsi"/>
          <w:color w:val="auto"/>
          <w:sz w:val="20"/>
          <w:szCs w:val="20"/>
        </w:rPr>
        <w:t>320</w:t>
      </w:r>
      <w:r w:rsidRPr="00F81374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41BD34EE" w14:textId="77777777" w:rsidR="00CB7A2F" w:rsidRDefault="00CB7A2F" w:rsidP="00F81374">
      <w:pPr>
        <w:spacing w:after="0"/>
        <w:ind w:left="0" w:right="3" w:firstLine="0"/>
        <w:rPr>
          <w:rFonts w:asciiTheme="minorHAnsi" w:hAnsiTheme="minorHAnsi"/>
          <w:color w:val="auto"/>
        </w:rPr>
      </w:pPr>
    </w:p>
    <w:p w14:paraId="4E2BED56" w14:textId="5400E77B" w:rsidR="00EA4155" w:rsidRPr="00F81374" w:rsidRDefault="00EA4155" w:rsidP="00F81374">
      <w:pPr>
        <w:spacing w:after="0"/>
        <w:ind w:left="0" w:right="3" w:firstLine="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w dniu (data z ostatniego e-podpisu)</w:t>
      </w:r>
    </w:p>
    <w:p w14:paraId="1283110B" w14:textId="77777777" w:rsidR="00991597" w:rsidRPr="00F81374" w:rsidRDefault="002A3193" w:rsidP="00F81374">
      <w:pPr>
        <w:spacing w:after="0"/>
        <w:ind w:left="-15" w:right="0" w:firstLine="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pomiędzy: </w:t>
      </w:r>
    </w:p>
    <w:p w14:paraId="49318D4A" w14:textId="77777777" w:rsidR="00991597" w:rsidRPr="00F81374" w:rsidRDefault="002A3193" w:rsidP="00F81374">
      <w:pPr>
        <w:spacing w:after="0"/>
        <w:ind w:left="-5" w:right="0" w:hanging="1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Uniwersytetem Przyrodniczym w Poznaniu  </w:t>
      </w:r>
    </w:p>
    <w:p w14:paraId="0D0635DD" w14:textId="77777777" w:rsidR="00991597" w:rsidRPr="00F81374" w:rsidRDefault="002A3193" w:rsidP="00F81374">
      <w:pPr>
        <w:spacing w:after="0"/>
        <w:ind w:left="-15" w:right="0" w:firstLine="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Rolnicze Gospodarstwo Doświadczalne Brody </w:t>
      </w:r>
    </w:p>
    <w:p w14:paraId="591DD6FD" w14:textId="77777777" w:rsidR="006659DF" w:rsidRPr="00F81374" w:rsidRDefault="006659DF" w:rsidP="00F81374">
      <w:pPr>
        <w:spacing w:after="0"/>
        <w:ind w:left="-5" w:right="0" w:hanging="1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Brody 115, </w:t>
      </w:r>
      <w:r w:rsidR="002A3193" w:rsidRPr="00F81374">
        <w:rPr>
          <w:rFonts w:asciiTheme="minorHAnsi" w:hAnsiTheme="minorHAnsi"/>
          <w:color w:val="auto"/>
        </w:rPr>
        <w:t xml:space="preserve">64-310 Lwówek NIP: 777-00-04-960 </w:t>
      </w:r>
    </w:p>
    <w:p w14:paraId="230EE66B" w14:textId="44AB89D7" w:rsidR="00991597" w:rsidRPr="00F81374" w:rsidRDefault="002A3193" w:rsidP="00F81374">
      <w:pPr>
        <w:spacing w:after="0"/>
        <w:ind w:left="-5" w:right="0" w:hanging="1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zwanym dalej "Zamawiającym", w </w:t>
      </w:r>
      <w:r w:rsidR="00491D6F" w:rsidRPr="00F81374">
        <w:rPr>
          <w:rFonts w:asciiTheme="minorHAnsi" w:hAnsiTheme="minorHAnsi"/>
          <w:color w:val="auto"/>
        </w:rPr>
        <w:t>imieniu, którego</w:t>
      </w:r>
      <w:r w:rsidRPr="00F81374">
        <w:rPr>
          <w:rFonts w:asciiTheme="minorHAnsi" w:hAnsiTheme="minorHAnsi"/>
          <w:color w:val="auto"/>
        </w:rPr>
        <w:t xml:space="preserve"> działa: </w:t>
      </w:r>
    </w:p>
    <w:p w14:paraId="2E4A1B69" w14:textId="1FE6E696" w:rsidR="00452C6F" w:rsidRPr="00F81374" w:rsidRDefault="002A3193" w:rsidP="00F81374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- Dyrektora- </w:t>
      </w:r>
      <w:r w:rsidR="00B00B19" w:rsidRPr="00F81374">
        <w:rPr>
          <w:rFonts w:asciiTheme="minorHAnsi" w:hAnsiTheme="minorHAnsi"/>
          <w:color w:val="auto"/>
        </w:rPr>
        <w:t>Robert Fabiański</w:t>
      </w:r>
      <w:r w:rsidRPr="00F81374">
        <w:rPr>
          <w:rFonts w:asciiTheme="minorHAnsi" w:hAnsiTheme="minorHAnsi"/>
          <w:color w:val="auto"/>
        </w:rPr>
        <w:t xml:space="preserve"> </w:t>
      </w:r>
    </w:p>
    <w:p w14:paraId="449186F7" w14:textId="77777777" w:rsidR="00452C6F" w:rsidRPr="00F81374" w:rsidRDefault="002A3193" w:rsidP="00F81374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a </w:t>
      </w:r>
    </w:p>
    <w:p w14:paraId="450EE881" w14:textId="77777777" w:rsidR="00CB7A2F" w:rsidRDefault="00CB7A2F" w:rsidP="00F81374">
      <w:pPr>
        <w:spacing w:after="0"/>
        <w:ind w:left="-5" w:right="0" w:hanging="10"/>
        <w:jc w:val="left"/>
        <w:rPr>
          <w:rFonts w:asciiTheme="minorHAnsi" w:hAnsiTheme="minorHAnsi"/>
          <w:b/>
          <w:bCs/>
          <w:color w:val="auto"/>
        </w:rPr>
      </w:pPr>
    </w:p>
    <w:p w14:paraId="599431AF" w14:textId="5E6DBDD8" w:rsidR="00FA549A" w:rsidRDefault="00A17D1F" w:rsidP="00F81374">
      <w:pPr>
        <w:spacing w:after="0"/>
        <w:ind w:left="-5" w:right="0" w:hanging="10"/>
        <w:jc w:val="lef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………………..</w:t>
      </w:r>
    </w:p>
    <w:p w14:paraId="46E20BE5" w14:textId="2BE86F85" w:rsidR="00CB7A2F" w:rsidRDefault="00A17D1F" w:rsidP="00F81374">
      <w:pPr>
        <w:spacing w:after="0"/>
        <w:ind w:left="-5" w:right="0" w:hanging="10"/>
        <w:jc w:val="lef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………………..</w:t>
      </w:r>
    </w:p>
    <w:p w14:paraId="65C6B3B2" w14:textId="50B2FC19" w:rsidR="00CB7A2F" w:rsidRDefault="00A17D1F" w:rsidP="00F81374">
      <w:pPr>
        <w:spacing w:after="0"/>
        <w:ind w:left="-5" w:right="0" w:hanging="10"/>
        <w:jc w:val="lef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………………..</w:t>
      </w:r>
    </w:p>
    <w:p w14:paraId="71ABE376" w14:textId="1AC75DDE" w:rsidR="00CB7A2F" w:rsidRPr="00F81374" w:rsidRDefault="00CB7A2F" w:rsidP="00F81374">
      <w:pPr>
        <w:spacing w:after="0"/>
        <w:ind w:left="-5" w:right="0" w:hanging="10"/>
        <w:jc w:val="lef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NIP: </w:t>
      </w:r>
      <w:r w:rsidR="00A17D1F">
        <w:rPr>
          <w:rFonts w:asciiTheme="minorHAnsi" w:hAnsiTheme="minorHAnsi"/>
          <w:b/>
          <w:bCs/>
          <w:color w:val="auto"/>
        </w:rPr>
        <w:t>………………….</w:t>
      </w:r>
    </w:p>
    <w:p w14:paraId="4FBD1E20" w14:textId="5BFDDE90" w:rsidR="00991597" w:rsidRPr="00F81374" w:rsidRDefault="002A3193" w:rsidP="00F81374">
      <w:pPr>
        <w:spacing w:after="0"/>
        <w:ind w:left="-15" w:right="0" w:firstLine="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zwaną dalej „Dostawcą”, </w:t>
      </w:r>
    </w:p>
    <w:p w14:paraId="2539852C" w14:textId="35503293" w:rsidR="00991597" w:rsidRPr="00F81374" w:rsidRDefault="00991597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</w:p>
    <w:p w14:paraId="774C9BE4" w14:textId="1F4D1E1B" w:rsidR="00991597" w:rsidRPr="00F81374" w:rsidRDefault="002A3193" w:rsidP="00F81374">
      <w:pPr>
        <w:spacing w:after="0"/>
        <w:ind w:left="-5" w:right="-11" w:hanging="1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w wyniku przeprowadzonego postępowania o udzielenie zamówienia publicznego</w:t>
      </w:r>
      <w:r w:rsidR="00965112" w:rsidRPr="00F81374">
        <w:rPr>
          <w:rFonts w:asciiTheme="minorHAnsi" w:hAnsiTheme="minorHAnsi"/>
          <w:color w:val="auto"/>
        </w:rPr>
        <w:t xml:space="preserve"> </w:t>
      </w:r>
      <w:r w:rsidR="00965112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>pn. „</w:t>
      </w:r>
      <w:r w:rsidR="003A232B" w:rsidRPr="00F81374">
        <w:rPr>
          <w:rFonts w:asciiTheme="minorHAnsi" w:hAnsiTheme="minorHAnsi"/>
          <w:b/>
          <w:i/>
          <w:color w:val="auto"/>
        </w:rPr>
        <w:t>Zakup śruty</w:t>
      </w:r>
      <w:r w:rsidR="002918AC">
        <w:rPr>
          <w:rFonts w:asciiTheme="minorHAnsi" w:hAnsiTheme="minorHAnsi"/>
          <w:b/>
          <w:i/>
          <w:color w:val="auto"/>
        </w:rPr>
        <w:t xml:space="preserve"> rze</w:t>
      </w:r>
      <w:r w:rsidR="00ED7147">
        <w:rPr>
          <w:rFonts w:asciiTheme="minorHAnsi" w:hAnsiTheme="minorHAnsi"/>
          <w:b/>
          <w:i/>
          <w:color w:val="auto"/>
        </w:rPr>
        <w:t>p</w:t>
      </w:r>
      <w:r w:rsidR="002918AC">
        <w:rPr>
          <w:rFonts w:asciiTheme="minorHAnsi" w:hAnsiTheme="minorHAnsi"/>
          <w:b/>
          <w:i/>
          <w:color w:val="auto"/>
        </w:rPr>
        <w:t>akowej</w:t>
      </w:r>
      <w:r w:rsidR="003A232B" w:rsidRPr="00F81374">
        <w:rPr>
          <w:rFonts w:asciiTheme="minorHAnsi" w:hAnsiTheme="minorHAnsi"/>
          <w:b/>
          <w:i/>
          <w:color w:val="auto"/>
        </w:rPr>
        <w:t xml:space="preserve"> na potrzeby</w:t>
      </w:r>
      <w:r w:rsidR="00185BAE" w:rsidRPr="00F81374">
        <w:rPr>
          <w:rFonts w:asciiTheme="minorHAnsi" w:hAnsiTheme="minorHAnsi"/>
          <w:b/>
          <w:i/>
          <w:color w:val="auto"/>
        </w:rPr>
        <w:t xml:space="preserve"> RGD Brody </w:t>
      </w:r>
      <w:r w:rsidRPr="00F81374">
        <w:rPr>
          <w:rFonts w:asciiTheme="minorHAnsi" w:hAnsiTheme="minorHAnsi"/>
          <w:b/>
          <w:i/>
          <w:color w:val="auto"/>
        </w:rPr>
        <w:t xml:space="preserve">” </w:t>
      </w:r>
      <w:r w:rsidRPr="00F81374">
        <w:rPr>
          <w:rFonts w:asciiTheme="minorHAnsi" w:hAnsiTheme="minorHAnsi"/>
          <w:color w:val="auto"/>
        </w:rPr>
        <w:t xml:space="preserve">w trybie podstawowym bez negocjacji.  </w:t>
      </w:r>
    </w:p>
    <w:p w14:paraId="236B6F0B" w14:textId="77777777" w:rsidR="00965112" w:rsidRPr="00F81374" w:rsidRDefault="002A3193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 </w:t>
      </w:r>
    </w:p>
    <w:p w14:paraId="5661821B" w14:textId="6B8FB0BE" w:rsidR="00991597" w:rsidRPr="00F81374" w:rsidRDefault="002A3193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>§ 1 Przedmiot i zakres dostaw</w:t>
      </w:r>
    </w:p>
    <w:p w14:paraId="41540385" w14:textId="2B6952A5" w:rsidR="00991597" w:rsidRPr="00F81374" w:rsidRDefault="002A3193" w:rsidP="00F81374">
      <w:pPr>
        <w:numPr>
          <w:ilvl w:val="0"/>
          <w:numId w:val="1"/>
        </w:numPr>
        <w:spacing w:after="0"/>
        <w:ind w:right="0" w:hanging="36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Przedmiotem </w:t>
      </w:r>
      <w:r w:rsidR="00FB71FD" w:rsidRPr="00F81374">
        <w:rPr>
          <w:rFonts w:asciiTheme="minorHAnsi" w:hAnsiTheme="minorHAnsi"/>
          <w:color w:val="auto"/>
        </w:rPr>
        <w:t xml:space="preserve">niniejszej umowy </w:t>
      </w:r>
      <w:r w:rsidRPr="00F81374">
        <w:rPr>
          <w:rFonts w:asciiTheme="minorHAnsi" w:hAnsiTheme="minorHAnsi"/>
          <w:color w:val="auto"/>
        </w:rPr>
        <w:t>jest</w:t>
      </w:r>
      <w:r w:rsidR="00380DDC" w:rsidRPr="00F81374">
        <w:rPr>
          <w:rFonts w:asciiTheme="minorHAnsi" w:hAnsiTheme="minorHAnsi"/>
          <w:color w:val="auto"/>
        </w:rPr>
        <w:t xml:space="preserve"> zakup i </w:t>
      </w:r>
      <w:r w:rsidRPr="00F81374">
        <w:rPr>
          <w:rFonts w:asciiTheme="minorHAnsi" w:hAnsiTheme="minorHAnsi"/>
          <w:color w:val="auto"/>
        </w:rPr>
        <w:t>dostawa</w:t>
      </w:r>
      <w:r w:rsidR="00C4241F" w:rsidRPr="00F81374">
        <w:rPr>
          <w:rFonts w:asciiTheme="minorHAnsi" w:hAnsiTheme="minorHAnsi"/>
          <w:color w:val="auto"/>
        </w:rPr>
        <w:t xml:space="preserve"> </w:t>
      </w:r>
      <w:r w:rsidR="00A13F3C" w:rsidRPr="00F81374">
        <w:rPr>
          <w:rFonts w:asciiTheme="minorHAnsi" w:hAnsiTheme="minorHAnsi"/>
          <w:color w:val="auto"/>
        </w:rPr>
        <w:t xml:space="preserve">śruty </w:t>
      </w:r>
      <w:r w:rsidR="00A372F6" w:rsidRPr="00F81374">
        <w:rPr>
          <w:rFonts w:asciiTheme="minorHAnsi" w:hAnsiTheme="minorHAnsi"/>
          <w:color w:val="auto"/>
        </w:rPr>
        <w:t xml:space="preserve">rzepakowej- 48 </w:t>
      </w:r>
      <w:r w:rsidR="00491D6F" w:rsidRPr="00F81374">
        <w:rPr>
          <w:rFonts w:asciiTheme="minorHAnsi" w:hAnsiTheme="minorHAnsi"/>
          <w:color w:val="auto"/>
        </w:rPr>
        <w:t>ton dla</w:t>
      </w:r>
      <w:r w:rsidR="00E62711" w:rsidRPr="00F81374">
        <w:rPr>
          <w:rFonts w:asciiTheme="minorHAnsi" w:hAnsiTheme="minorHAnsi"/>
          <w:color w:val="auto"/>
        </w:rPr>
        <w:t xml:space="preserve"> RGD Brody realizowany zgodnie z zapisami SWZ. </w:t>
      </w:r>
    </w:p>
    <w:p w14:paraId="5EE7B516" w14:textId="7ABCC676" w:rsidR="00991597" w:rsidRPr="00F81374" w:rsidRDefault="002A3193" w:rsidP="00F81374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Szczegółowy opis przedmiotu umowy określa formularz </w:t>
      </w:r>
      <w:r w:rsidR="00004C29" w:rsidRPr="00F81374">
        <w:rPr>
          <w:rFonts w:asciiTheme="minorHAnsi" w:hAnsiTheme="minorHAnsi"/>
          <w:color w:val="auto"/>
        </w:rPr>
        <w:t>oferty</w:t>
      </w:r>
      <w:r w:rsidRPr="00F81374">
        <w:rPr>
          <w:rFonts w:asciiTheme="minorHAnsi" w:hAnsiTheme="minorHAnsi"/>
          <w:color w:val="auto"/>
        </w:rPr>
        <w:t xml:space="preserve"> stanowiący Załącznik </w:t>
      </w:r>
      <w:r w:rsidR="0062633B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 xml:space="preserve">do niniejszej umowy. </w:t>
      </w:r>
    </w:p>
    <w:p w14:paraId="5AE4335D" w14:textId="6D0868DA" w:rsidR="00991597" w:rsidRPr="00F81374" w:rsidRDefault="002A3193" w:rsidP="00F81374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Towar będący przedmiotem niniejszej umowy musi spełniać wymagania zawarte </w:t>
      </w:r>
      <w:r w:rsidR="0062633B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>w niniejszej umowie, SWZ</w:t>
      </w:r>
      <w:r w:rsidR="0062633B" w:rsidRPr="00F81374">
        <w:rPr>
          <w:rFonts w:asciiTheme="minorHAnsi" w:hAnsiTheme="minorHAnsi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 xml:space="preserve">oraz w obowiązujących przepisach prawa, </w:t>
      </w:r>
    </w:p>
    <w:p w14:paraId="7F935E55" w14:textId="7D7DC2D9" w:rsidR="00991597" w:rsidRPr="00F81374" w:rsidRDefault="002A3193" w:rsidP="00F81374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Zamawiający zapłaci za faktycznie zamówione i </w:t>
      </w:r>
      <w:r w:rsidR="006877FA" w:rsidRPr="00F81374">
        <w:rPr>
          <w:rFonts w:asciiTheme="minorHAnsi" w:hAnsiTheme="minorHAnsi"/>
          <w:color w:val="auto"/>
        </w:rPr>
        <w:t xml:space="preserve">odebrane </w:t>
      </w:r>
      <w:r w:rsidRPr="00F81374">
        <w:rPr>
          <w:rFonts w:asciiTheme="minorHAnsi" w:hAnsiTheme="minorHAnsi"/>
          <w:color w:val="auto"/>
        </w:rPr>
        <w:t xml:space="preserve">ilości towaru. </w:t>
      </w:r>
    </w:p>
    <w:p w14:paraId="2E7E1F5B" w14:textId="77777777" w:rsidR="00B86AC4" w:rsidRPr="00F81374" w:rsidRDefault="00B86AC4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</w:p>
    <w:p w14:paraId="0C612352" w14:textId="77777777" w:rsidR="00CB7A2F" w:rsidRDefault="00CB7A2F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</w:p>
    <w:p w14:paraId="5EBAAC90" w14:textId="67FA677D" w:rsidR="00991597" w:rsidRPr="00F81374" w:rsidRDefault="002A3193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lastRenderedPageBreak/>
        <w:t>§ 2 Termin dostawy</w:t>
      </w:r>
    </w:p>
    <w:p w14:paraId="0028680F" w14:textId="77777777" w:rsidR="00105B2C" w:rsidRDefault="002A3193" w:rsidP="00F81374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Dostawa towaru określonego w § 1 będzie zrealizowana</w:t>
      </w:r>
      <w:r w:rsidR="003F425A" w:rsidRPr="00F81374">
        <w:rPr>
          <w:rFonts w:asciiTheme="minorHAnsi" w:hAnsiTheme="minorHAnsi"/>
          <w:color w:val="auto"/>
        </w:rPr>
        <w:t xml:space="preserve"> </w:t>
      </w:r>
      <w:r w:rsidR="00206166">
        <w:rPr>
          <w:rFonts w:asciiTheme="minorHAnsi" w:hAnsiTheme="minorHAnsi"/>
          <w:color w:val="auto"/>
        </w:rPr>
        <w:t xml:space="preserve">w dwóch </w:t>
      </w:r>
      <w:r w:rsidR="00647D14">
        <w:rPr>
          <w:rFonts w:asciiTheme="minorHAnsi" w:hAnsiTheme="minorHAnsi"/>
          <w:color w:val="auto"/>
        </w:rPr>
        <w:t>częściach:</w:t>
      </w:r>
    </w:p>
    <w:p w14:paraId="5D3B92FB" w14:textId="42AF03E0" w:rsidR="00105B2C" w:rsidRDefault="00647D14" w:rsidP="00105B2C">
      <w:pPr>
        <w:pStyle w:val="Akapitzlist"/>
        <w:numPr>
          <w:ilvl w:val="0"/>
          <w:numId w:val="15"/>
        </w:numPr>
        <w:spacing w:after="0"/>
        <w:ind w:right="0"/>
        <w:rPr>
          <w:rFonts w:asciiTheme="minorHAnsi" w:hAnsiTheme="minorHAnsi"/>
          <w:color w:val="auto"/>
        </w:rPr>
      </w:pPr>
      <w:r w:rsidRPr="00105B2C">
        <w:rPr>
          <w:rFonts w:asciiTheme="minorHAnsi" w:hAnsiTheme="minorHAnsi"/>
          <w:color w:val="auto"/>
        </w:rPr>
        <w:t xml:space="preserve">cześć pierwsza </w:t>
      </w:r>
      <w:r w:rsidR="009C6645" w:rsidRPr="00105B2C">
        <w:rPr>
          <w:rFonts w:asciiTheme="minorHAnsi" w:hAnsiTheme="minorHAnsi"/>
          <w:color w:val="auto"/>
        </w:rPr>
        <w:t xml:space="preserve">w terminie </w:t>
      </w:r>
      <w:r w:rsidR="00E1534E">
        <w:rPr>
          <w:rFonts w:asciiTheme="minorHAnsi" w:hAnsiTheme="minorHAnsi"/>
          <w:color w:val="auto"/>
        </w:rPr>
        <w:t xml:space="preserve">do dnia </w:t>
      </w:r>
      <w:r w:rsidR="00A17D1F">
        <w:rPr>
          <w:rFonts w:asciiTheme="minorHAnsi" w:hAnsiTheme="minorHAnsi"/>
          <w:color w:val="auto"/>
        </w:rPr>
        <w:t>31 października</w:t>
      </w:r>
      <w:r w:rsidR="00E1534E">
        <w:rPr>
          <w:rFonts w:asciiTheme="minorHAnsi" w:hAnsiTheme="minorHAnsi"/>
          <w:color w:val="auto"/>
        </w:rPr>
        <w:t xml:space="preserve"> 2024 r.</w:t>
      </w:r>
      <w:r w:rsidR="00105B2C">
        <w:rPr>
          <w:rFonts w:asciiTheme="minorHAnsi" w:hAnsiTheme="minorHAnsi"/>
          <w:color w:val="auto"/>
        </w:rPr>
        <w:t>,</w:t>
      </w:r>
    </w:p>
    <w:p w14:paraId="3A7B03B4" w14:textId="0B5A22C8" w:rsidR="00991597" w:rsidRPr="00105B2C" w:rsidRDefault="00105B2C" w:rsidP="00105B2C">
      <w:pPr>
        <w:pStyle w:val="Akapitzlist"/>
        <w:numPr>
          <w:ilvl w:val="0"/>
          <w:numId w:val="15"/>
        </w:numPr>
        <w:spacing w:after="0"/>
        <w:ind w:right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część</w:t>
      </w:r>
      <w:r w:rsidR="009559E4" w:rsidRPr="00105B2C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druga w terminie do 1</w:t>
      </w:r>
      <w:r w:rsidR="00E1534E">
        <w:rPr>
          <w:rFonts w:asciiTheme="minorHAnsi" w:hAnsiTheme="minorHAnsi"/>
          <w:color w:val="auto"/>
        </w:rPr>
        <w:t>5</w:t>
      </w:r>
      <w:r w:rsidR="00A17D1F">
        <w:rPr>
          <w:rFonts w:asciiTheme="minorHAnsi" w:hAnsiTheme="minorHAnsi"/>
          <w:color w:val="auto"/>
        </w:rPr>
        <w:t>grudnia</w:t>
      </w:r>
      <w:r w:rsidR="00E1534E">
        <w:rPr>
          <w:rFonts w:asciiTheme="minorHAnsi" w:hAnsiTheme="minorHAnsi"/>
          <w:color w:val="auto"/>
        </w:rPr>
        <w:t xml:space="preserve"> 2</w:t>
      </w:r>
      <w:r>
        <w:rPr>
          <w:rFonts w:asciiTheme="minorHAnsi" w:hAnsiTheme="minorHAnsi"/>
          <w:color w:val="auto"/>
        </w:rPr>
        <w:t xml:space="preserve">024 r. </w:t>
      </w:r>
      <w:r w:rsidR="000C185A" w:rsidRPr="00105B2C">
        <w:rPr>
          <w:rFonts w:asciiTheme="minorHAnsi" w:hAnsiTheme="minorHAnsi"/>
          <w:color w:val="auto"/>
        </w:rPr>
        <w:t>zgodnie z zapisami SWZ.</w:t>
      </w:r>
    </w:p>
    <w:p w14:paraId="1C49DFBE" w14:textId="579A8C92" w:rsidR="00991597" w:rsidRPr="00F81374" w:rsidRDefault="002A3193" w:rsidP="00F81374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Dostawca zobowiązany jest do przedstawienia dokumentów </w:t>
      </w:r>
      <w:r w:rsidR="00C4241F" w:rsidRPr="00F81374">
        <w:rPr>
          <w:rFonts w:asciiTheme="minorHAnsi" w:hAnsiTheme="minorHAnsi"/>
          <w:color w:val="auto"/>
        </w:rPr>
        <w:t xml:space="preserve">określających skład </w:t>
      </w:r>
      <w:r w:rsidR="00AC45FE" w:rsidRPr="00F81374">
        <w:rPr>
          <w:rFonts w:asciiTheme="minorHAnsi" w:hAnsiTheme="minorHAnsi"/>
          <w:color w:val="auto"/>
        </w:rPr>
        <w:t xml:space="preserve">nawozów </w:t>
      </w:r>
      <w:r w:rsidRPr="00F81374">
        <w:rPr>
          <w:rFonts w:asciiTheme="minorHAnsi" w:hAnsiTheme="minorHAnsi"/>
          <w:color w:val="auto"/>
        </w:rPr>
        <w:t xml:space="preserve">na każde wezwanie Zamawiającego, nie później niż w następnym dniu od dnia otrzymania wezwania. </w:t>
      </w:r>
    </w:p>
    <w:p w14:paraId="5F0F9A8C" w14:textId="2B56D208" w:rsidR="00AC45FE" w:rsidRPr="00F81374" w:rsidRDefault="00AC45FE" w:rsidP="00F81374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Korespondencja w powyższej sprawie dobywał się będzie za pomocą platformy zakupowej. </w:t>
      </w:r>
    </w:p>
    <w:p w14:paraId="028691BB" w14:textId="3785A6F3" w:rsidR="00D03051" w:rsidRPr="00F81374" w:rsidRDefault="00D03051" w:rsidP="00F81374">
      <w:pPr>
        <w:spacing w:after="0"/>
        <w:ind w:left="47" w:right="0" w:firstLine="0"/>
        <w:jc w:val="center"/>
        <w:rPr>
          <w:rFonts w:asciiTheme="minorHAnsi" w:hAnsiTheme="minorHAnsi"/>
          <w:b/>
          <w:color w:val="auto"/>
        </w:rPr>
      </w:pPr>
    </w:p>
    <w:p w14:paraId="384E1B82" w14:textId="514C9896" w:rsidR="00991597" w:rsidRPr="00F81374" w:rsidRDefault="002A3193" w:rsidP="00F81374">
      <w:pPr>
        <w:spacing w:after="0"/>
        <w:ind w:left="47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 xml:space="preserve">§ 3 Cena </w:t>
      </w:r>
    </w:p>
    <w:p w14:paraId="55CF3D3F" w14:textId="2A61C5FC" w:rsidR="00AE4207" w:rsidRPr="00F81374" w:rsidRDefault="002A3193" w:rsidP="00F81374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Wartość umowy ustalona została na podstawie</w:t>
      </w:r>
      <w:r w:rsidR="00424479" w:rsidRPr="00F81374">
        <w:rPr>
          <w:rFonts w:asciiTheme="minorHAnsi" w:hAnsiTheme="minorHAnsi"/>
          <w:color w:val="auto"/>
        </w:rPr>
        <w:t xml:space="preserve"> ceny wskazanej przez Wykonawcę </w:t>
      </w:r>
      <w:r w:rsidR="009C11B7" w:rsidRPr="00F81374">
        <w:rPr>
          <w:rFonts w:asciiTheme="minorHAnsi" w:hAnsiTheme="minorHAnsi"/>
          <w:color w:val="auto"/>
        </w:rPr>
        <w:br/>
      </w:r>
      <w:r w:rsidR="00424479" w:rsidRPr="00F81374">
        <w:rPr>
          <w:rFonts w:asciiTheme="minorHAnsi" w:hAnsiTheme="minorHAnsi"/>
          <w:color w:val="auto"/>
        </w:rPr>
        <w:t xml:space="preserve">w </w:t>
      </w:r>
      <w:r w:rsidR="00D03051" w:rsidRPr="00F81374">
        <w:rPr>
          <w:rFonts w:asciiTheme="minorHAnsi" w:hAnsiTheme="minorHAnsi"/>
          <w:color w:val="auto"/>
        </w:rPr>
        <w:t>formularza oferty</w:t>
      </w:r>
      <w:r w:rsidR="00424479" w:rsidRPr="00F81374">
        <w:rPr>
          <w:rFonts w:asciiTheme="minorHAnsi" w:hAnsiTheme="minorHAnsi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>i wynosi kwotę netto</w:t>
      </w:r>
      <w:r w:rsidR="00424479" w:rsidRPr="00F81374">
        <w:rPr>
          <w:rFonts w:asciiTheme="minorHAnsi" w:hAnsiTheme="minorHAnsi"/>
          <w:color w:val="auto"/>
        </w:rPr>
        <w:t>:</w:t>
      </w:r>
      <w:r w:rsidR="00B86AC4" w:rsidRPr="00F81374">
        <w:rPr>
          <w:rFonts w:asciiTheme="minorHAnsi" w:hAnsiTheme="minorHAnsi"/>
          <w:color w:val="auto"/>
        </w:rPr>
        <w:t xml:space="preserve"> </w:t>
      </w:r>
      <w:r w:rsidR="00027B0B">
        <w:rPr>
          <w:rFonts w:asciiTheme="minorHAnsi" w:hAnsiTheme="minorHAnsi"/>
          <w:color w:val="auto"/>
        </w:rPr>
        <w:t>………………..</w:t>
      </w:r>
      <w:r w:rsidR="004639FD" w:rsidRPr="00F81374">
        <w:rPr>
          <w:rFonts w:asciiTheme="minorHAnsi" w:hAnsiTheme="minorHAnsi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>PLN</w:t>
      </w:r>
      <w:r w:rsidR="009C11B7" w:rsidRPr="00F81374">
        <w:rPr>
          <w:rFonts w:asciiTheme="minorHAnsi" w:hAnsiTheme="minorHAnsi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>wraz z należnym podatkiem VAT w kw</w:t>
      </w:r>
      <w:r w:rsidR="00592210" w:rsidRPr="00F81374">
        <w:rPr>
          <w:rFonts w:asciiTheme="minorHAnsi" w:hAnsiTheme="minorHAnsi"/>
          <w:color w:val="auto"/>
        </w:rPr>
        <w:t>o</w:t>
      </w:r>
      <w:r w:rsidR="00880846" w:rsidRPr="00F81374">
        <w:rPr>
          <w:rFonts w:asciiTheme="minorHAnsi" w:hAnsiTheme="minorHAnsi"/>
          <w:color w:val="auto"/>
        </w:rPr>
        <w:t xml:space="preserve">cie </w:t>
      </w:r>
      <w:r w:rsidR="00027B0B">
        <w:rPr>
          <w:rFonts w:asciiTheme="minorHAnsi" w:hAnsiTheme="minorHAnsi"/>
          <w:color w:val="auto"/>
        </w:rPr>
        <w:t>……………………</w:t>
      </w:r>
      <w:r w:rsidR="004639FD" w:rsidRPr="00F81374">
        <w:rPr>
          <w:rFonts w:asciiTheme="minorHAnsi" w:hAnsiTheme="minorHAnsi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>zł,</w:t>
      </w:r>
      <w:r w:rsidR="009C11B7" w:rsidRPr="00F81374">
        <w:rPr>
          <w:rFonts w:asciiTheme="minorHAnsi" w:hAnsiTheme="minorHAnsi"/>
          <w:color w:val="auto"/>
        </w:rPr>
        <w:t xml:space="preserve"> </w:t>
      </w:r>
      <w:r w:rsidR="00880846" w:rsidRPr="00F81374">
        <w:rPr>
          <w:rFonts w:asciiTheme="minorHAnsi" w:hAnsiTheme="minorHAnsi"/>
          <w:color w:val="auto"/>
        </w:rPr>
        <w:t>co łącznie stanowi kwotę brutto</w:t>
      </w:r>
      <w:r w:rsidR="00CB7A2F">
        <w:rPr>
          <w:rFonts w:asciiTheme="minorHAnsi" w:hAnsiTheme="minorHAnsi"/>
          <w:color w:val="auto"/>
        </w:rPr>
        <w:t xml:space="preserve"> </w:t>
      </w:r>
      <w:r w:rsidR="00027B0B">
        <w:rPr>
          <w:rFonts w:asciiTheme="minorHAnsi" w:hAnsiTheme="minorHAnsi"/>
          <w:b/>
          <w:bCs/>
          <w:color w:val="auto"/>
        </w:rPr>
        <w:t>………………….</w:t>
      </w:r>
      <w:r w:rsidR="005C57E3" w:rsidRPr="00F81374">
        <w:rPr>
          <w:rFonts w:asciiTheme="minorHAnsi" w:hAnsiTheme="minorHAnsi"/>
          <w:color w:val="auto"/>
        </w:rPr>
        <w:t xml:space="preserve"> </w:t>
      </w:r>
      <w:r w:rsidR="009C11B7" w:rsidRPr="00F81374">
        <w:rPr>
          <w:rFonts w:asciiTheme="minorHAnsi" w:hAnsiTheme="minorHAnsi"/>
          <w:b/>
          <w:bCs/>
          <w:color w:val="auto"/>
        </w:rPr>
        <w:t>zł</w:t>
      </w:r>
      <w:r w:rsidR="00AE4207" w:rsidRPr="00F81374">
        <w:rPr>
          <w:rFonts w:asciiTheme="minorHAnsi" w:hAnsiTheme="minorHAnsi"/>
          <w:color w:val="auto"/>
        </w:rPr>
        <w:t xml:space="preserve"> </w:t>
      </w:r>
      <w:r w:rsidR="00880846" w:rsidRPr="00F81374">
        <w:rPr>
          <w:rFonts w:asciiTheme="minorHAnsi" w:hAnsiTheme="minorHAnsi"/>
          <w:color w:val="auto"/>
        </w:rPr>
        <w:t>(</w:t>
      </w:r>
      <w:r w:rsidR="00027B0B">
        <w:rPr>
          <w:rFonts w:asciiTheme="minorHAnsi" w:hAnsiTheme="minorHAnsi"/>
          <w:color w:val="auto"/>
        </w:rPr>
        <w:t>………………………………..</w:t>
      </w:r>
      <w:r w:rsidR="00CB7A2F">
        <w:rPr>
          <w:rFonts w:asciiTheme="minorHAnsi" w:hAnsiTheme="minorHAnsi"/>
          <w:color w:val="auto"/>
        </w:rPr>
        <w:t xml:space="preserve"> złotych </w:t>
      </w:r>
      <w:r w:rsidR="00027B0B">
        <w:rPr>
          <w:rFonts w:asciiTheme="minorHAnsi" w:hAnsiTheme="minorHAnsi"/>
          <w:color w:val="auto"/>
        </w:rPr>
        <w:t>……….</w:t>
      </w:r>
      <w:r w:rsidR="00CB7A2F">
        <w:rPr>
          <w:rFonts w:asciiTheme="minorHAnsi" w:hAnsiTheme="minorHAnsi"/>
          <w:color w:val="auto"/>
        </w:rPr>
        <w:t>/1</w:t>
      </w:r>
      <w:r w:rsidR="009C11B7" w:rsidRPr="00F81374">
        <w:rPr>
          <w:rFonts w:asciiTheme="minorHAnsi" w:hAnsiTheme="minorHAnsi"/>
          <w:color w:val="auto"/>
        </w:rPr>
        <w:t xml:space="preserve">00 </w:t>
      </w:r>
      <w:r w:rsidRPr="00F81374">
        <w:rPr>
          <w:rFonts w:asciiTheme="minorHAnsi" w:hAnsiTheme="minorHAnsi"/>
          <w:color w:val="auto"/>
        </w:rPr>
        <w:t>).</w:t>
      </w:r>
    </w:p>
    <w:p w14:paraId="56E10FB4" w14:textId="0A6D8CE8" w:rsidR="00991597" w:rsidRPr="00F81374" w:rsidRDefault="002A3193" w:rsidP="00F81374">
      <w:pPr>
        <w:pStyle w:val="Akapitzlist"/>
        <w:numPr>
          <w:ilvl w:val="0"/>
          <w:numId w:val="13"/>
        </w:numPr>
        <w:spacing w:after="0"/>
        <w:ind w:right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W cenie zawarte są wszystkie koszty Dostawcy związane z należytym wykonaniem umowy w całości, w tym między innymi: koszty opakowania, ubezpieczenia towaru, tr</w:t>
      </w:r>
      <w:r w:rsidR="004B4EBA" w:rsidRPr="00F81374">
        <w:rPr>
          <w:rFonts w:asciiTheme="minorHAnsi" w:hAnsiTheme="minorHAnsi"/>
          <w:color w:val="auto"/>
        </w:rPr>
        <w:t>ansportu do miejsca dostawy tj. Brody 115, 64-310 Lwówek.</w:t>
      </w:r>
    </w:p>
    <w:p w14:paraId="6D2F151B" w14:textId="77777777" w:rsidR="0033259F" w:rsidRPr="00F81374" w:rsidRDefault="002A3193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 </w:t>
      </w:r>
    </w:p>
    <w:p w14:paraId="738A0160" w14:textId="4249A8AA" w:rsidR="00991597" w:rsidRPr="00F81374" w:rsidRDefault="002A3193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>§ 4 Warunki płatności</w:t>
      </w:r>
    </w:p>
    <w:p w14:paraId="1063BDD5" w14:textId="29A4641A" w:rsidR="00991597" w:rsidRPr="00F81374" w:rsidRDefault="002A3193" w:rsidP="00F81374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Płatność będzie dokonana przez Zamawiającego przelewem w złotych polskich na konto podane na fakturze w terminie do </w:t>
      </w:r>
      <w:r w:rsidRPr="00F81374">
        <w:rPr>
          <w:rFonts w:asciiTheme="minorHAnsi" w:hAnsiTheme="minorHAnsi"/>
          <w:b/>
          <w:color w:val="auto"/>
        </w:rPr>
        <w:t>14 dni</w:t>
      </w:r>
      <w:r w:rsidRPr="00F81374">
        <w:rPr>
          <w:rFonts w:asciiTheme="minorHAnsi" w:hAnsiTheme="minorHAnsi"/>
          <w:color w:val="auto"/>
        </w:rPr>
        <w:t xml:space="preserve"> od daty otrzymania przez Zamawiającego pr</w:t>
      </w:r>
      <w:r w:rsidR="00AE4207" w:rsidRPr="00F81374">
        <w:rPr>
          <w:rFonts w:asciiTheme="minorHAnsi" w:hAnsiTheme="minorHAnsi"/>
          <w:color w:val="auto"/>
        </w:rPr>
        <w:t>awidłowo wystawionej faktury.</w:t>
      </w:r>
    </w:p>
    <w:p w14:paraId="5D7654E4" w14:textId="77777777" w:rsidR="00991597" w:rsidRPr="00F81374" w:rsidRDefault="002A3193" w:rsidP="00F81374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Faktura Dostawcy wystawiona będzie zgodnie z warunkami zawartymi w § 3. </w:t>
      </w:r>
    </w:p>
    <w:p w14:paraId="1FA397BB" w14:textId="77777777" w:rsidR="00991597" w:rsidRPr="00F81374" w:rsidRDefault="002A3193" w:rsidP="00F81374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Za datę płatności uważa się datę obciążenia rachunku bankowego Zamawiającego. </w:t>
      </w:r>
    </w:p>
    <w:p w14:paraId="62009FCC" w14:textId="77777777" w:rsidR="00991597" w:rsidRPr="00F81374" w:rsidRDefault="002A3193" w:rsidP="00F81374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Zamawiający nie dopuszcza wystawianie i przesyłanie przez Dostawcę ustrukturyzowanych faktur elektronicznych poprzez Platformę Elektronicznego Fakturowania. </w:t>
      </w:r>
    </w:p>
    <w:p w14:paraId="7B6E144C" w14:textId="59F51AE8" w:rsidR="0033259F" w:rsidRPr="00F81374" w:rsidRDefault="0033259F" w:rsidP="00F81374">
      <w:pPr>
        <w:spacing w:after="0"/>
        <w:ind w:left="47" w:right="0" w:firstLine="0"/>
        <w:jc w:val="center"/>
        <w:rPr>
          <w:rFonts w:asciiTheme="minorHAnsi" w:hAnsiTheme="minorHAnsi"/>
          <w:b/>
          <w:color w:val="auto"/>
        </w:rPr>
      </w:pPr>
    </w:p>
    <w:p w14:paraId="770077B1" w14:textId="74BFC178" w:rsidR="00991597" w:rsidRPr="00F81374" w:rsidRDefault="002A3193" w:rsidP="00F81374">
      <w:pPr>
        <w:spacing w:after="0"/>
        <w:ind w:left="47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 xml:space="preserve">§ 5 Reklamacje </w:t>
      </w:r>
    </w:p>
    <w:p w14:paraId="03AC0E6C" w14:textId="17DD4103" w:rsidR="003E0B51" w:rsidRPr="00F81374" w:rsidRDefault="002A3193" w:rsidP="00F81374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Reklamacja z </w:t>
      </w:r>
      <w:r w:rsidR="00491D6F" w:rsidRPr="00F81374">
        <w:rPr>
          <w:rFonts w:asciiTheme="minorHAnsi" w:hAnsiTheme="minorHAnsi"/>
          <w:color w:val="auto"/>
        </w:rPr>
        <w:t>tytułu, jakości</w:t>
      </w:r>
      <w:r w:rsidRPr="00F81374">
        <w:rPr>
          <w:rFonts w:asciiTheme="minorHAnsi" w:hAnsiTheme="minorHAnsi"/>
          <w:color w:val="auto"/>
        </w:rPr>
        <w:t xml:space="preserve">, ilości towaru składana będzie przez </w:t>
      </w:r>
      <w:r w:rsidR="00491D6F" w:rsidRPr="00F81374">
        <w:rPr>
          <w:rFonts w:asciiTheme="minorHAnsi" w:hAnsiTheme="minorHAnsi"/>
          <w:color w:val="auto"/>
        </w:rPr>
        <w:t>Zamawiającego w</w:t>
      </w:r>
      <w:r w:rsidRPr="00F81374">
        <w:rPr>
          <w:rFonts w:asciiTheme="minorHAnsi" w:hAnsiTheme="minorHAnsi"/>
          <w:color w:val="auto"/>
        </w:rPr>
        <w:t xml:space="preserve"> terminie 14 dni od daty stwierdzenia wad towaru lub braków w dostawie. </w:t>
      </w:r>
    </w:p>
    <w:p w14:paraId="09F82FFF" w14:textId="186F5F69" w:rsidR="00991597" w:rsidRPr="00F81374" w:rsidRDefault="002A3193" w:rsidP="00F81374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lastRenderedPageBreak/>
        <w:t xml:space="preserve">Zamawiający nie jest zobowiązany do badania każdej dostawy w chwili jej realizacji.  </w:t>
      </w:r>
    </w:p>
    <w:p w14:paraId="3966C27D" w14:textId="77777777" w:rsidR="00F81374" w:rsidRPr="00F81374" w:rsidRDefault="00F81374" w:rsidP="00F81374">
      <w:pPr>
        <w:spacing w:after="0"/>
        <w:ind w:left="360" w:right="0" w:firstLine="0"/>
        <w:jc w:val="center"/>
        <w:rPr>
          <w:rFonts w:asciiTheme="minorHAnsi" w:hAnsiTheme="minorHAnsi"/>
          <w:b/>
          <w:bCs/>
          <w:color w:val="auto"/>
        </w:rPr>
      </w:pPr>
    </w:p>
    <w:p w14:paraId="28976D55" w14:textId="3271235F" w:rsidR="00991597" w:rsidRPr="00F81374" w:rsidRDefault="002A3193" w:rsidP="00F81374">
      <w:pPr>
        <w:spacing w:after="0"/>
        <w:ind w:left="36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>§ 6 Kary umowne</w:t>
      </w:r>
    </w:p>
    <w:p w14:paraId="544A23BA" w14:textId="77777777" w:rsidR="00991597" w:rsidRPr="00F81374" w:rsidRDefault="002A3193" w:rsidP="00F81374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Dostawca jest obowiązany zapłacić Zamawiającemu karę umowną w przypadku niedotrzymania terminów określonych w § 2 i § 6 niniejszej umowy w następującej wysokości: </w:t>
      </w:r>
    </w:p>
    <w:p w14:paraId="3B498C35" w14:textId="6848C5E5" w:rsidR="00991597" w:rsidRPr="00F81374" w:rsidRDefault="004B4EBA" w:rsidP="00F81374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10% wartości brutto dostawy </w:t>
      </w:r>
      <w:r w:rsidR="002A3193" w:rsidRPr="00F81374">
        <w:rPr>
          <w:rFonts w:asciiTheme="minorHAnsi" w:hAnsiTheme="minorHAnsi"/>
          <w:color w:val="auto"/>
        </w:rPr>
        <w:t>– w przypadku stwierdzenia niezgodności</w:t>
      </w:r>
      <w:r w:rsidR="001C2CD8" w:rsidRPr="00F81374">
        <w:rPr>
          <w:rFonts w:asciiTheme="minorHAnsi" w:hAnsiTheme="minorHAnsi"/>
          <w:color w:val="auto"/>
        </w:rPr>
        <w:t xml:space="preserve"> </w:t>
      </w:r>
      <w:r w:rsidR="002A3193" w:rsidRPr="00F81374">
        <w:rPr>
          <w:rFonts w:asciiTheme="minorHAnsi" w:hAnsiTheme="minorHAnsi"/>
          <w:color w:val="auto"/>
        </w:rPr>
        <w:t xml:space="preserve">z SWZ lub obowiązującymi wymaganiami i Polskimi Normami; </w:t>
      </w:r>
    </w:p>
    <w:p w14:paraId="0F94ADD7" w14:textId="77777777" w:rsidR="00991597" w:rsidRPr="00F81374" w:rsidRDefault="002A3193" w:rsidP="00F81374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200 zł (słownie: dwieście złotych 00/100) – za każdorazowy dzień zwłoki w realizacji dostawy. </w:t>
      </w:r>
    </w:p>
    <w:p w14:paraId="2E9D93EA" w14:textId="778D1FFB" w:rsidR="00DA501A" w:rsidRPr="00F81374" w:rsidRDefault="002A3193" w:rsidP="00F81374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Kara umowna określona w ust. 1 nie będzie należna, jeżeli Dostawca udowodni, </w:t>
      </w:r>
      <w:r w:rsidR="004B4EBA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 xml:space="preserve">że niewykonanie lub nienależyte wykonanie umowy nastąpiło z powodu </w:t>
      </w:r>
      <w:r w:rsidR="00491D6F" w:rsidRPr="00F81374">
        <w:rPr>
          <w:rFonts w:asciiTheme="minorHAnsi" w:hAnsiTheme="minorHAnsi"/>
          <w:color w:val="auto"/>
        </w:rPr>
        <w:t>okoliczności, za</w:t>
      </w:r>
      <w:r w:rsidRPr="00F81374">
        <w:rPr>
          <w:rFonts w:asciiTheme="minorHAnsi" w:hAnsiTheme="minorHAnsi"/>
          <w:color w:val="auto"/>
        </w:rPr>
        <w:t xml:space="preserve"> które Dostawca odpowiedzialności nie ponosi.</w:t>
      </w:r>
    </w:p>
    <w:p w14:paraId="55DDC9C0" w14:textId="108D2A50" w:rsidR="00991597" w:rsidRPr="00F81374" w:rsidRDefault="002A3193" w:rsidP="00F81374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Naliczoną kwotę kary określonej w ust. 1 Zamawiający potrąci z wynagrodzenia przysługującego Dostawcy, sporządzając notę księgową wraz z pisemnym uzasadnieniem. </w:t>
      </w:r>
    </w:p>
    <w:p w14:paraId="3891B0E1" w14:textId="297ED067" w:rsidR="00991597" w:rsidRPr="00F81374" w:rsidRDefault="002A3193" w:rsidP="00F81374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W przypadku wypowiedzenia lub odstąpienia od umowy z przyczyn dotyczących Dostawcy, Dostawca zapłaci karę w wysokości 10% wartości umowy brutto, określonej w § 3 ust. 1. </w:t>
      </w:r>
    </w:p>
    <w:p w14:paraId="483B7151" w14:textId="211F0E9E" w:rsidR="00991597" w:rsidRPr="00F81374" w:rsidRDefault="002A3193" w:rsidP="00F81374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Jeżeli wysokość zastrzeżonych kar umownych nie pokrywa poniesionej szkody, strony mogą dochodzić odszkodowania uzupełniającego na zasadach ogólnych. W przypadku wskazanym w ust. 1 pkt 1) koszty </w:t>
      </w:r>
      <w:r w:rsidR="00491D6F" w:rsidRPr="00F81374">
        <w:rPr>
          <w:rFonts w:asciiTheme="minorHAnsi" w:hAnsiTheme="minorHAnsi"/>
          <w:color w:val="auto"/>
        </w:rPr>
        <w:t>badań, jakości</w:t>
      </w:r>
      <w:r w:rsidRPr="00F81374">
        <w:rPr>
          <w:rFonts w:asciiTheme="minorHAnsi" w:hAnsiTheme="minorHAnsi"/>
          <w:color w:val="auto"/>
        </w:rPr>
        <w:t xml:space="preserve"> paszy ponosi Dostawca. </w:t>
      </w:r>
    </w:p>
    <w:p w14:paraId="2B771881" w14:textId="77777777" w:rsidR="00991597" w:rsidRPr="00F81374" w:rsidRDefault="002A3193" w:rsidP="00F81374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W przypadku rozwiązania umowy, bez względu na przyczynę, Zamawiającemu przysługuje roszczenie o zapłatę naliczonych już kar umownych na podstawie niniejszej umowy. </w:t>
      </w:r>
    </w:p>
    <w:p w14:paraId="0F6FCECB" w14:textId="77777777" w:rsidR="00965112" w:rsidRPr="00F81374" w:rsidRDefault="002A3193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 </w:t>
      </w:r>
    </w:p>
    <w:p w14:paraId="2DDE677E" w14:textId="4F5CE855" w:rsidR="00991597" w:rsidRPr="00F81374" w:rsidRDefault="002A3193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>§ 7 Spory</w:t>
      </w:r>
    </w:p>
    <w:p w14:paraId="48351574" w14:textId="77777777" w:rsidR="00991597" w:rsidRPr="00F81374" w:rsidRDefault="002A3193" w:rsidP="00F81374">
      <w:pPr>
        <w:spacing w:after="0"/>
        <w:ind w:left="-15" w:right="0" w:firstLine="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1B89E2DE" w14:textId="77777777" w:rsidR="00965112" w:rsidRPr="00F81374" w:rsidRDefault="00965112" w:rsidP="00F81374">
      <w:pPr>
        <w:spacing w:after="0"/>
        <w:ind w:left="0" w:right="0" w:firstLine="0"/>
        <w:jc w:val="center"/>
        <w:rPr>
          <w:rFonts w:asciiTheme="minorHAnsi" w:hAnsiTheme="minorHAnsi"/>
          <w:color w:val="auto"/>
        </w:rPr>
      </w:pPr>
    </w:p>
    <w:p w14:paraId="33A693F5" w14:textId="77777777" w:rsidR="00CB7A2F" w:rsidRDefault="00CB7A2F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</w:p>
    <w:p w14:paraId="08A8FBA4" w14:textId="77777777" w:rsidR="00CB7A2F" w:rsidRDefault="00CB7A2F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</w:p>
    <w:p w14:paraId="00380E30" w14:textId="1886DBBF" w:rsidR="00991597" w:rsidRPr="00F81374" w:rsidRDefault="002A3193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lastRenderedPageBreak/>
        <w:t>§ 8 Zmiany umowy</w:t>
      </w:r>
    </w:p>
    <w:p w14:paraId="0184E63D" w14:textId="77777777" w:rsidR="00991597" w:rsidRPr="00F81374" w:rsidRDefault="002A3193" w:rsidP="00F81374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Zmiana postanowień niniejszej umowy wymaga formy pisemnej w postaci aneksu, pod rygorem nieważności.  </w:t>
      </w:r>
    </w:p>
    <w:p w14:paraId="62815860" w14:textId="15EDAEE0" w:rsidR="00991597" w:rsidRPr="00F81374" w:rsidRDefault="002A3193" w:rsidP="00F81374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Zakazuje się istotnych zmian postanowień zawartej umowy w stosunku do treści ofert, na </w:t>
      </w:r>
      <w:r w:rsidR="00491D6F" w:rsidRPr="00F81374">
        <w:rPr>
          <w:rFonts w:asciiTheme="minorHAnsi" w:hAnsiTheme="minorHAnsi"/>
          <w:color w:val="auto"/>
        </w:rPr>
        <w:t>podstawie, której</w:t>
      </w:r>
      <w:r w:rsidRPr="00F81374">
        <w:rPr>
          <w:rFonts w:asciiTheme="minorHAnsi" w:hAnsiTheme="minorHAnsi"/>
          <w:color w:val="auto"/>
        </w:rPr>
        <w:t xml:space="preserve"> dokonano wyboru Dostawcy.  </w:t>
      </w:r>
    </w:p>
    <w:p w14:paraId="17283527" w14:textId="5EABB1E6" w:rsidR="00991597" w:rsidRPr="00F81374" w:rsidRDefault="002A3193" w:rsidP="00F81374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Zamawiający przewiduje możliwość </w:t>
      </w:r>
      <w:r w:rsidR="00491D6F" w:rsidRPr="00F81374">
        <w:rPr>
          <w:rFonts w:asciiTheme="minorHAnsi" w:hAnsiTheme="minorHAnsi"/>
          <w:color w:val="auto"/>
        </w:rPr>
        <w:t>dokonania zmiany</w:t>
      </w:r>
      <w:r w:rsidRPr="00F81374">
        <w:rPr>
          <w:rFonts w:asciiTheme="minorHAnsi" w:hAnsiTheme="minorHAnsi"/>
          <w:color w:val="auto"/>
        </w:rPr>
        <w:t xml:space="preserve"> umowy w razie: </w:t>
      </w:r>
    </w:p>
    <w:p w14:paraId="7C8BE2E5" w14:textId="77777777" w:rsidR="00991597" w:rsidRPr="00F81374" w:rsidRDefault="002A3193" w:rsidP="00F81374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gdy nowy Dostawca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4C3022FC" w:rsidR="00991597" w:rsidRPr="00F81374" w:rsidRDefault="002A3193" w:rsidP="00F81374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jeżeli dotyczy realizacji, przez Dostawcę, dodatkowych dostaw lub usług, których nie uwzględniono w zamówieniu podstawowym, o ile stały się one niezbędne </w:t>
      </w:r>
      <w:r w:rsidR="00B13F0C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 xml:space="preserve">i zostały spełnione łącznie następujące warunki: </w:t>
      </w:r>
    </w:p>
    <w:p w14:paraId="2D79E507" w14:textId="77777777" w:rsidR="00991597" w:rsidRPr="00F81374" w:rsidRDefault="002A3193" w:rsidP="00F81374">
      <w:pPr>
        <w:spacing w:after="0"/>
        <w:ind w:left="1800" w:right="0" w:hanging="180"/>
        <w:rPr>
          <w:rFonts w:asciiTheme="minorHAnsi" w:hAnsiTheme="minorHAnsi"/>
          <w:color w:val="auto"/>
        </w:rPr>
      </w:pPr>
      <w:r w:rsidRPr="00F81374">
        <w:rPr>
          <w:rFonts w:asciiTheme="minorHAnsi" w:eastAsia="Segoe UI Symbol" w:hAnsiTheme="minorHAnsi" w:cs="Segoe UI Symbol"/>
          <w:color w:val="auto"/>
        </w:rPr>
        <w:t>−</w:t>
      </w:r>
      <w:r w:rsidRPr="00F81374">
        <w:rPr>
          <w:rFonts w:asciiTheme="minorHAnsi" w:eastAsia="Arial" w:hAnsiTheme="minorHAnsi" w:cs="Arial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 xml:space="preserve">zmiana Dostawcy spowodowałaby istotną niedogodność lub znaczne zwiększenie kosztów dla Zamawiającego, </w:t>
      </w:r>
    </w:p>
    <w:p w14:paraId="38540EEA" w14:textId="77777777" w:rsidR="00991597" w:rsidRPr="00F81374" w:rsidRDefault="002A3193" w:rsidP="00F81374">
      <w:pPr>
        <w:spacing w:after="0"/>
        <w:ind w:left="1800" w:right="0" w:hanging="180"/>
        <w:rPr>
          <w:rFonts w:asciiTheme="minorHAnsi" w:hAnsiTheme="minorHAnsi"/>
          <w:color w:val="auto"/>
        </w:rPr>
      </w:pPr>
      <w:r w:rsidRPr="00F81374">
        <w:rPr>
          <w:rFonts w:asciiTheme="minorHAnsi" w:eastAsia="Segoe UI Symbol" w:hAnsiTheme="minorHAnsi" w:cs="Segoe UI Symbol"/>
          <w:color w:val="auto"/>
        </w:rPr>
        <w:t>−</w:t>
      </w:r>
      <w:r w:rsidRPr="00F81374">
        <w:rPr>
          <w:rFonts w:asciiTheme="minorHAnsi" w:eastAsia="Arial" w:hAnsiTheme="minorHAnsi" w:cs="Arial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Pr="00F81374" w:rsidRDefault="002A3193" w:rsidP="00F81374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Pr="00F81374" w:rsidRDefault="002A3193" w:rsidP="00F81374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0B2CD99B" w14:textId="77777777" w:rsidR="00991597" w:rsidRPr="00F81374" w:rsidRDefault="002A3193" w:rsidP="00F81374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jeżeli zmiana podyktowana jest zmianą przepisów prawa powszechnie obowiązujących w zakresie mających wpływ na realizację przedmiotu zamówienia, </w:t>
      </w:r>
    </w:p>
    <w:p w14:paraId="52A4C302" w14:textId="77777777" w:rsidR="00991597" w:rsidRPr="00F81374" w:rsidRDefault="002A3193" w:rsidP="00F81374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lastRenderedPageBreak/>
        <w:t xml:space="preserve">w razie konieczności zmiany terminu wykonania Umowy z powodu okoliczności niezależnych od stron zawartej Umowy, w szczególności wystąpienia siły wyższej; </w:t>
      </w:r>
    </w:p>
    <w:p w14:paraId="15DA0A4E" w14:textId="509CC354" w:rsidR="00991597" w:rsidRPr="00F81374" w:rsidRDefault="002A3193" w:rsidP="00F81374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w </w:t>
      </w:r>
      <w:r w:rsidR="00491D6F" w:rsidRPr="00F81374">
        <w:rPr>
          <w:rFonts w:asciiTheme="minorHAnsi" w:hAnsiTheme="minorHAnsi"/>
          <w:color w:val="auto"/>
        </w:rPr>
        <w:t>przypadku, gdy</w:t>
      </w:r>
      <w:r w:rsidRPr="00F81374">
        <w:rPr>
          <w:rFonts w:asciiTheme="minorHAnsi" w:hAnsiTheme="minorHAnsi"/>
          <w:color w:val="auto"/>
        </w:rPr>
        <w:t xml:space="preserve"> w okresie obowiązywania niniejszej Umowy nastąpi zmiana: </w:t>
      </w:r>
    </w:p>
    <w:p w14:paraId="68CA1F5C" w14:textId="77777777" w:rsidR="00991597" w:rsidRPr="00F81374" w:rsidRDefault="002A3193" w:rsidP="00F81374">
      <w:pPr>
        <w:spacing w:after="0"/>
        <w:ind w:left="1080" w:right="0" w:firstLine="53"/>
        <w:rPr>
          <w:rFonts w:asciiTheme="minorHAnsi" w:hAnsiTheme="minorHAnsi"/>
          <w:color w:val="auto"/>
        </w:rPr>
      </w:pPr>
      <w:r w:rsidRPr="00F81374">
        <w:rPr>
          <w:rFonts w:asciiTheme="minorHAnsi" w:eastAsia="Segoe UI Symbol" w:hAnsiTheme="minorHAnsi" w:cs="Segoe UI Symbol"/>
          <w:color w:val="auto"/>
        </w:rPr>
        <w:t>−</w:t>
      </w:r>
      <w:r w:rsidRPr="00F81374">
        <w:rPr>
          <w:rFonts w:asciiTheme="minorHAnsi" w:eastAsia="Arial" w:hAnsiTheme="minorHAnsi" w:cs="Arial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 xml:space="preserve">zmiany stawki podatku VAT lub podatku akcyzowego; o ile powyższe zmiany będą miały wpływ na koszty wykonania Umowy przez Dostawcę. </w:t>
      </w:r>
    </w:p>
    <w:p w14:paraId="6B63F2CA" w14:textId="77777777" w:rsidR="00027B0B" w:rsidRDefault="00027B0B" w:rsidP="000670DC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</w:p>
    <w:p w14:paraId="0CB8B9E8" w14:textId="03F50F98" w:rsidR="00991597" w:rsidRPr="00E1534E" w:rsidRDefault="002A3193" w:rsidP="000670DC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E1534E">
        <w:rPr>
          <w:rFonts w:asciiTheme="minorHAnsi" w:hAnsiTheme="minorHAnsi"/>
          <w:b/>
          <w:bCs/>
          <w:color w:val="auto"/>
        </w:rPr>
        <w:t>§ 9 Przeniesienie praw</w:t>
      </w:r>
    </w:p>
    <w:p w14:paraId="25C0ADCF" w14:textId="4ACD83FF" w:rsidR="00991597" w:rsidRPr="00F81374" w:rsidRDefault="002A3193" w:rsidP="00F81374">
      <w:pPr>
        <w:spacing w:after="0"/>
        <w:ind w:left="-15" w:right="0" w:firstLine="70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Dostawca, pod rygorem nieważności, nie może przenieść na osobę trzecią praw  </w:t>
      </w:r>
      <w:r w:rsidR="00B13F0C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 xml:space="preserve">i obowiązków wynikających z niniejszej umowy bez pisemnej zgody Zamawiającego. </w:t>
      </w:r>
    </w:p>
    <w:p w14:paraId="0B585852" w14:textId="77777777" w:rsidR="00172F79" w:rsidRPr="00F81374" w:rsidRDefault="002A3193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 </w:t>
      </w:r>
    </w:p>
    <w:p w14:paraId="703F35A9" w14:textId="1854158B" w:rsidR="00991597" w:rsidRPr="00F81374" w:rsidRDefault="002A3193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>§ 10 Wypowiedzenie, Odstąpienia</w:t>
      </w:r>
    </w:p>
    <w:p w14:paraId="43FA8E4E" w14:textId="74C2C2CC" w:rsidR="00991597" w:rsidRPr="00F81374" w:rsidRDefault="002A3193" w:rsidP="00F81374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192FF9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 xml:space="preserve">w terminie </w:t>
      </w:r>
      <w:r w:rsidR="00192FF9" w:rsidRPr="00F81374">
        <w:rPr>
          <w:rFonts w:asciiTheme="minorHAnsi" w:hAnsiTheme="minorHAnsi"/>
          <w:color w:val="auto"/>
        </w:rPr>
        <w:t>1</w:t>
      </w:r>
      <w:r w:rsidRPr="00F81374">
        <w:rPr>
          <w:rFonts w:asciiTheme="minorHAnsi" w:hAnsiTheme="minorHAnsi"/>
          <w:color w:val="auto"/>
        </w:rPr>
        <w:t xml:space="preserve">0 dni od dnia powzięcia wiadomości o tych okolicznościach. </w:t>
      </w:r>
    </w:p>
    <w:p w14:paraId="7E320E30" w14:textId="77777777" w:rsidR="00991597" w:rsidRPr="00F81374" w:rsidRDefault="002A3193" w:rsidP="00F81374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Pr="00F81374" w:rsidRDefault="002A3193" w:rsidP="00F81374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1E0C5ED2" w14:textId="77777777" w:rsidR="00172F79" w:rsidRPr="00F81374" w:rsidRDefault="00172F79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</w:p>
    <w:p w14:paraId="7FDC938E" w14:textId="6FFB7D8C" w:rsidR="00991597" w:rsidRPr="00F81374" w:rsidRDefault="002A3193" w:rsidP="00F81374">
      <w:pPr>
        <w:spacing w:after="0"/>
        <w:ind w:left="0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>§ 11 Zachowanie poufności</w:t>
      </w:r>
    </w:p>
    <w:p w14:paraId="4C1599CF" w14:textId="5A6EAB9D" w:rsidR="00991597" w:rsidRPr="00F81374" w:rsidRDefault="002A3193" w:rsidP="00F81374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Dostawca oświadcza, iż podczas realizacji przedmiotowej umowy będzie przestrzegał przepisów Rozporządzenia Parlamentu Europejskiego i Rady 2016/679 z dnia 27 kwietnia 2016 r. w sprawie ochrony danych osób fizycznych w </w:t>
      </w:r>
      <w:r w:rsidR="00491D6F" w:rsidRPr="00F81374">
        <w:rPr>
          <w:rFonts w:asciiTheme="minorHAnsi" w:hAnsiTheme="minorHAnsi"/>
          <w:color w:val="auto"/>
        </w:rPr>
        <w:t>związku z</w:t>
      </w:r>
      <w:r w:rsidRPr="00F81374">
        <w:rPr>
          <w:rFonts w:asciiTheme="minorHAnsi" w:hAnsiTheme="minorHAnsi"/>
          <w:color w:val="auto"/>
        </w:rPr>
        <w:t xml:space="preserve"> przetwarzaniem danych osobowych i w sprawie swobodnego przepływu takich danych (RODO). Powyższe dotyczy także okresu po zakończeniu realizacji niniejszej </w:t>
      </w:r>
      <w:r w:rsidR="00491D6F" w:rsidRPr="00F81374">
        <w:rPr>
          <w:rFonts w:asciiTheme="minorHAnsi" w:hAnsiTheme="minorHAnsi"/>
          <w:color w:val="auto"/>
        </w:rPr>
        <w:t>umowy, jeżeli</w:t>
      </w:r>
      <w:r w:rsidRPr="00F81374">
        <w:rPr>
          <w:rFonts w:asciiTheme="minorHAnsi" w:hAnsiTheme="minorHAnsi"/>
          <w:color w:val="auto"/>
        </w:rPr>
        <w:t xml:space="preserve"> wynika to z przepisów wskazanego Rozporządzenia. </w:t>
      </w:r>
    </w:p>
    <w:p w14:paraId="73BA7157" w14:textId="2AF71A77" w:rsidR="00991597" w:rsidRPr="00F81374" w:rsidRDefault="002A3193" w:rsidP="00F81374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Zamawiający informuje, iż informacje, o których mowa w art. 13 ust. 1 i 2 Rozporządzenia Parlamentu Europejskiego i Rady (UE) 2016/679 z dnia 27 kwietnia 2016 r. w sprawie </w:t>
      </w:r>
      <w:r w:rsidRPr="00F81374">
        <w:rPr>
          <w:rFonts w:asciiTheme="minorHAnsi" w:hAnsiTheme="minorHAnsi"/>
          <w:color w:val="auto"/>
        </w:rPr>
        <w:lastRenderedPageBreak/>
        <w:t xml:space="preserve">ochrony osób fizycznych w związku z przetwarzaniem danych osobowych i w sprawie swobodnego przepływu takich danych oraz uchylenia dyrektywy 95/46/WE (ogólne rozporządzenie o ochronie danych) udostępnione są w miejscu publicznie dostępnym </w:t>
      </w:r>
      <w:r w:rsidR="00385D27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 xml:space="preserve">w siedzibie Zamawiającego. </w:t>
      </w:r>
    </w:p>
    <w:p w14:paraId="529AF9F6" w14:textId="2DF2C14B" w:rsidR="00991597" w:rsidRPr="00F81374" w:rsidRDefault="002A3193" w:rsidP="00F81374">
      <w:pPr>
        <w:numPr>
          <w:ilvl w:val="0"/>
          <w:numId w:val="9"/>
        </w:numPr>
        <w:spacing w:after="0"/>
        <w:ind w:right="0" w:hanging="36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Zapisy niniejszego paragrafu obowiązują tak</w:t>
      </w:r>
      <w:r w:rsidR="00385D27" w:rsidRPr="00F81374">
        <w:rPr>
          <w:rFonts w:asciiTheme="minorHAnsi" w:hAnsiTheme="minorHAnsi"/>
          <w:color w:val="auto"/>
        </w:rPr>
        <w:t xml:space="preserve">że </w:t>
      </w:r>
      <w:r w:rsidR="00385D27" w:rsidRPr="00F81374">
        <w:rPr>
          <w:rFonts w:asciiTheme="minorHAnsi" w:hAnsiTheme="minorHAnsi"/>
          <w:color w:val="auto"/>
        </w:rPr>
        <w:tab/>
        <w:t xml:space="preserve">podwykonawców lub dalszych </w:t>
      </w:r>
      <w:r w:rsidRPr="00F81374">
        <w:rPr>
          <w:rFonts w:asciiTheme="minorHAnsi" w:hAnsiTheme="minorHAnsi"/>
          <w:color w:val="auto"/>
        </w:rPr>
        <w:t xml:space="preserve">podwykonawców. </w:t>
      </w:r>
    </w:p>
    <w:p w14:paraId="6901C83C" w14:textId="6EB80B09" w:rsidR="00991597" w:rsidRPr="00F81374" w:rsidRDefault="002A3193" w:rsidP="00F81374">
      <w:pPr>
        <w:spacing w:after="0"/>
        <w:ind w:left="47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 xml:space="preserve">§ 12 Regulacja prawna </w:t>
      </w:r>
    </w:p>
    <w:p w14:paraId="046B9B5D" w14:textId="277249EE" w:rsidR="00991597" w:rsidRPr="00F81374" w:rsidRDefault="002A3193" w:rsidP="00F81374">
      <w:pPr>
        <w:spacing w:after="0"/>
        <w:ind w:left="-15" w:right="0" w:firstLine="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W sprawach </w:t>
      </w:r>
      <w:r w:rsidR="00491D6F" w:rsidRPr="00F81374">
        <w:rPr>
          <w:rFonts w:asciiTheme="minorHAnsi" w:hAnsiTheme="minorHAnsi"/>
          <w:color w:val="auto"/>
        </w:rPr>
        <w:t>nieuregulowanych</w:t>
      </w:r>
      <w:r w:rsidRPr="00F81374">
        <w:rPr>
          <w:rFonts w:asciiTheme="minorHAnsi" w:hAnsiTheme="minorHAnsi"/>
          <w:color w:val="auto"/>
        </w:rPr>
        <w:t xml:space="preserve"> niniejszą umową stosuje się przepisy Kodeksu Cywilnego</w:t>
      </w:r>
      <w:r w:rsidR="00562C69" w:rsidRPr="00F81374">
        <w:rPr>
          <w:rFonts w:asciiTheme="minorHAnsi" w:hAnsiTheme="minorHAnsi"/>
          <w:color w:val="auto"/>
        </w:rPr>
        <w:br/>
      </w:r>
      <w:r w:rsidRPr="00F81374">
        <w:rPr>
          <w:rFonts w:asciiTheme="minorHAnsi" w:hAnsiTheme="minorHAnsi"/>
          <w:color w:val="auto"/>
        </w:rPr>
        <w:t>i ustawy z dnia 11 września 2019 r. – Prawo zamówień publicznych (Dz. U. z 20</w:t>
      </w:r>
      <w:r w:rsidR="004A5251" w:rsidRPr="00F81374">
        <w:rPr>
          <w:rFonts w:asciiTheme="minorHAnsi" w:hAnsiTheme="minorHAnsi"/>
          <w:color w:val="auto"/>
        </w:rPr>
        <w:t>2</w:t>
      </w:r>
      <w:r w:rsidR="000C185A" w:rsidRPr="00F81374">
        <w:rPr>
          <w:rFonts w:asciiTheme="minorHAnsi" w:hAnsiTheme="minorHAnsi"/>
          <w:color w:val="auto"/>
        </w:rPr>
        <w:t>3</w:t>
      </w:r>
      <w:r w:rsidRPr="00F81374">
        <w:rPr>
          <w:rFonts w:asciiTheme="minorHAnsi" w:hAnsiTheme="minorHAnsi"/>
          <w:color w:val="auto"/>
        </w:rPr>
        <w:t xml:space="preserve"> r. poz. </w:t>
      </w:r>
    </w:p>
    <w:p w14:paraId="2F33F20A" w14:textId="1D1EF80E" w:rsidR="00991597" w:rsidRPr="00F81374" w:rsidRDefault="00EC0589" w:rsidP="00F81374">
      <w:pPr>
        <w:spacing w:after="0"/>
        <w:ind w:left="-5" w:right="0" w:hanging="1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1</w:t>
      </w:r>
      <w:r w:rsidR="000C185A" w:rsidRPr="00F81374">
        <w:rPr>
          <w:rFonts w:asciiTheme="minorHAnsi" w:hAnsiTheme="minorHAnsi"/>
          <w:color w:val="auto"/>
        </w:rPr>
        <w:t>605</w:t>
      </w:r>
      <w:r w:rsidR="002A3193" w:rsidRPr="00F81374">
        <w:rPr>
          <w:rFonts w:asciiTheme="minorHAnsi" w:hAnsiTheme="minorHAnsi"/>
          <w:color w:val="auto"/>
        </w:rPr>
        <w:t xml:space="preserve"> ze zm.).</w:t>
      </w:r>
      <w:r w:rsidR="002A3193" w:rsidRPr="00F81374">
        <w:rPr>
          <w:rFonts w:asciiTheme="minorHAnsi" w:hAnsiTheme="minorHAnsi"/>
          <w:b/>
          <w:color w:val="auto"/>
        </w:rPr>
        <w:t xml:space="preserve"> </w:t>
      </w:r>
    </w:p>
    <w:p w14:paraId="095F85E8" w14:textId="77777777" w:rsidR="00172F79" w:rsidRPr="00F81374" w:rsidRDefault="002A3193" w:rsidP="00F81374">
      <w:pPr>
        <w:spacing w:after="0"/>
        <w:ind w:left="47" w:right="0" w:firstLine="0"/>
        <w:jc w:val="center"/>
        <w:rPr>
          <w:rFonts w:asciiTheme="minorHAnsi" w:hAnsiTheme="minorHAnsi"/>
          <w:b/>
          <w:color w:val="auto"/>
        </w:rPr>
      </w:pPr>
      <w:r w:rsidRPr="00F81374">
        <w:rPr>
          <w:rFonts w:asciiTheme="minorHAnsi" w:hAnsiTheme="minorHAnsi"/>
          <w:b/>
          <w:color w:val="auto"/>
        </w:rPr>
        <w:t xml:space="preserve"> </w:t>
      </w:r>
    </w:p>
    <w:p w14:paraId="03A2FCD0" w14:textId="15DAE3BD" w:rsidR="00991597" w:rsidRPr="00F81374" w:rsidRDefault="002A3193" w:rsidP="00F81374">
      <w:pPr>
        <w:spacing w:after="0"/>
        <w:ind w:left="47" w:right="0" w:firstLine="0"/>
        <w:jc w:val="center"/>
        <w:rPr>
          <w:rFonts w:asciiTheme="minorHAnsi" w:hAnsiTheme="minorHAnsi"/>
          <w:b/>
          <w:bCs/>
          <w:color w:val="auto"/>
        </w:rPr>
      </w:pPr>
      <w:r w:rsidRPr="00F81374">
        <w:rPr>
          <w:rFonts w:asciiTheme="minorHAnsi" w:hAnsiTheme="minorHAnsi"/>
          <w:b/>
          <w:bCs/>
          <w:color w:val="auto"/>
        </w:rPr>
        <w:t xml:space="preserve">§ 14 Postanowienia ogólne </w:t>
      </w:r>
    </w:p>
    <w:p w14:paraId="1FB239DA" w14:textId="77777777" w:rsidR="00360E31" w:rsidRPr="00F81374" w:rsidRDefault="00360E31" w:rsidP="00F81374">
      <w:pPr>
        <w:pStyle w:val="Akapitzlist"/>
        <w:numPr>
          <w:ilvl w:val="0"/>
          <w:numId w:val="14"/>
        </w:numPr>
        <w:spacing w:after="0"/>
        <w:ind w:left="426" w:right="0" w:hanging="426"/>
        <w:rPr>
          <w:color w:val="auto"/>
        </w:rPr>
      </w:pPr>
      <w:r w:rsidRPr="00F81374">
        <w:rPr>
          <w:rFonts w:asciiTheme="minorHAnsi" w:hAnsiTheme="minorHAnsi"/>
          <w:color w:val="auto"/>
        </w:rPr>
        <w:t>Umowa obowiązuje od dnia złożenia podpisu przez obie strony, tj. za datę zawarcia umowy uznaje się dzień złożenia ostatniego podpisu.</w:t>
      </w:r>
    </w:p>
    <w:p w14:paraId="13622B94" w14:textId="77777777" w:rsidR="00360E31" w:rsidRPr="00F81374" w:rsidRDefault="00360E31" w:rsidP="00F81374">
      <w:pPr>
        <w:pStyle w:val="Akapitzlist"/>
        <w:numPr>
          <w:ilvl w:val="0"/>
          <w:numId w:val="14"/>
        </w:numPr>
        <w:spacing w:after="0"/>
        <w:ind w:left="426" w:right="0" w:hanging="426"/>
        <w:rPr>
          <w:color w:val="auto"/>
        </w:rPr>
      </w:pPr>
      <w:r w:rsidRPr="00F81374">
        <w:rPr>
          <w:color w:val="auto"/>
        </w:rPr>
        <w:t xml:space="preserve">Umowę sporządzono w dwóch jednobrzmiących egzemplarzach po jednym dla każdej ze stron. </w:t>
      </w:r>
    </w:p>
    <w:p w14:paraId="3CCCA9F1" w14:textId="77777777" w:rsidR="001F6956" w:rsidRPr="00F81374" w:rsidRDefault="001F6956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1F6956" w:rsidRPr="00F81374" w14:paraId="2E4EA361" w14:textId="77777777" w:rsidTr="00800F97">
        <w:tc>
          <w:tcPr>
            <w:tcW w:w="4607" w:type="dxa"/>
          </w:tcPr>
          <w:p w14:paraId="69A98D2C" w14:textId="28B3C431" w:rsidR="001F6956" w:rsidRPr="00F81374" w:rsidRDefault="00F81374" w:rsidP="00F81374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F81374">
              <w:rPr>
                <w:rFonts w:asciiTheme="minorHAnsi" w:hAnsiTheme="minorHAnsi"/>
                <w:b/>
                <w:color w:val="auto"/>
              </w:rPr>
              <w:t>Zamawiający</w:t>
            </w:r>
            <w:r w:rsidR="00800F97" w:rsidRPr="00F81374">
              <w:rPr>
                <w:rFonts w:asciiTheme="minorHAnsi" w:hAnsiTheme="minorHAnsi"/>
                <w:b/>
                <w:color w:val="auto"/>
              </w:rPr>
              <w:t>:</w:t>
            </w:r>
          </w:p>
        </w:tc>
        <w:tc>
          <w:tcPr>
            <w:tcW w:w="4608" w:type="dxa"/>
          </w:tcPr>
          <w:p w14:paraId="2899C606" w14:textId="137A46D9" w:rsidR="001F6956" w:rsidRPr="00F81374" w:rsidRDefault="00F81374" w:rsidP="00F81374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F81374">
              <w:rPr>
                <w:rFonts w:asciiTheme="minorHAnsi" w:hAnsiTheme="minorHAnsi"/>
                <w:b/>
                <w:color w:val="auto"/>
              </w:rPr>
              <w:t>Dostawca</w:t>
            </w:r>
            <w:r w:rsidR="001F6956" w:rsidRPr="00F81374">
              <w:rPr>
                <w:rFonts w:asciiTheme="minorHAnsi" w:hAnsiTheme="minorHAnsi"/>
                <w:b/>
                <w:color w:val="auto"/>
              </w:rPr>
              <w:t>:</w:t>
            </w:r>
          </w:p>
        </w:tc>
      </w:tr>
    </w:tbl>
    <w:p w14:paraId="7A1E148D" w14:textId="77777777" w:rsidR="00800F97" w:rsidRPr="00F81374" w:rsidRDefault="00800F97" w:rsidP="00F81374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  <w:color w:val="auto"/>
        </w:rPr>
      </w:pPr>
    </w:p>
    <w:p w14:paraId="6F075AA2" w14:textId="77777777" w:rsidR="00800F97" w:rsidRPr="00F81374" w:rsidRDefault="00800F97" w:rsidP="00F81374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  <w:color w:val="auto"/>
        </w:rPr>
      </w:pPr>
    </w:p>
    <w:p w14:paraId="60B558B0" w14:textId="77777777" w:rsidR="00991597" w:rsidRPr="00F81374" w:rsidRDefault="002A3193" w:rsidP="00F81374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 </w:t>
      </w:r>
      <w:r w:rsidRPr="00F81374">
        <w:rPr>
          <w:rFonts w:asciiTheme="minorHAnsi" w:hAnsiTheme="minorHAnsi"/>
          <w:color w:val="auto"/>
        </w:rPr>
        <w:tab/>
        <w:t xml:space="preserve">..............................................    </w:t>
      </w:r>
      <w:r w:rsidRPr="00F81374">
        <w:rPr>
          <w:rFonts w:asciiTheme="minorHAnsi" w:hAnsiTheme="minorHAnsi"/>
          <w:color w:val="auto"/>
        </w:rPr>
        <w:tab/>
        <w:t xml:space="preserve"> </w:t>
      </w:r>
      <w:r w:rsidRPr="00F81374">
        <w:rPr>
          <w:rFonts w:asciiTheme="minorHAnsi" w:hAnsiTheme="minorHAnsi"/>
          <w:color w:val="auto"/>
        </w:rPr>
        <w:tab/>
        <w:t xml:space="preserve"> </w:t>
      </w:r>
      <w:r w:rsidRPr="00F81374">
        <w:rPr>
          <w:rFonts w:asciiTheme="minorHAnsi" w:hAnsiTheme="minorHAnsi"/>
          <w:color w:val="auto"/>
        </w:rPr>
        <w:tab/>
        <w:t xml:space="preserve">     ............................................. </w:t>
      </w:r>
    </w:p>
    <w:p w14:paraId="029F05AC" w14:textId="4E67150C" w:rsidR="00991597" w:rsidRPr="00F81374" w:rsidRDefault="002A3193" w:rsidP="00F81374">
      <w:pPr>
        <w:spacing w:after="0"/>
        <w:ind w:left="0" w:right="0" w:firstLine="0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  </w:t>
      </w:r>
    </w:p>
    <w:p w14:paraId="29A94139" w14:textId="0EDE373E" w:rsidR="00991597" w:rsidRPr="00F81374" w:rsidRDefault="002A3193" w:rsidP="00F81374">
      <w:pPr>
        <w:spacing w:after="0"/>
        <w:ind w:left="-15" w:right="0" w:firstLine="0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>Załączniki</w:t>
      </w:r>
      <w:r w:rsidR="00B1458F" w:rsidRPr="00F81374">
        <w:rPr>
          <w:rFonts w:asciiTheme="minorHAnsi" w:hAnsiTheme="minorHAnsi"/>
          <w:color w:val="auto"/>
        </w:rPr>
        <w:t xml:space="preserve"> do umowy</w:t>
      </w:r>
      <w:r w:rsidRPr="00F81374">
        <w:rPr>
          <w:rFonts w:asciiTheme="minorHAnsi" w:hAnsiTheme="minorHAnsi"/>
          <w:color w:val="auto"/>
        </w:rPr>
        <w:t xml:space="preserve">: </w:t>
      </w:r>
    </w:p>
    <w:p w14:paraId="43E0573D" w14:textId="0AB10CC7" w:rsidR="00991597" w:rsidRPr="00F81374" w:rsidRDefault="002A3193" w:rsidP="00F81374">
      <w:pPr>
        <w:numPr>
          <w:ilvl w:val="0"/>
          <w:numId w:val="10"/>
        </w:numPr>
        <w:spacing w:after="0"/>
        <w:ind w:right="0" w:hanging="415"/>
        <w:jc w:val="left"/>
        <w:rPr>
          <w:rFonts w:asciiTheme="minorHAnsi" w:hAnsiTheme="minorHAnsi"/>
          <w:color w:val="auto"/>
        </w:rPr>
      </w:pPr>
      <w:r w:rsidRPr="00F81374">
        <w:rPr>
          <w:rFonts w:asciiTheme="minorHAnsi" w:hAnsiTheme="minorHAnsi"/>
          <w:color w:val="auto"/>
        </w:rPr>
        <w:t xml:space="preserve">Formularz ofertowy (załącznik nr </w:t>
      </w:r>
      <w:r w:rsidR="004A5251" w:rsidRPr="00F81374">
        <w:rPr>
          <w:rFonts w:asciiTheme="minorHAnsi" w:hAnsiTheme="minorHAnsi"/>
          <w:color w:val="auto"/>
        </w:rPr>
        <w:t>1</w:t>
      </w:r>
      <w:r w:rsidRPr="00F81374">
        <w:rPr>
          <w:rFonts w:asciiTheme="minorHAnsi" w:hAnsiTheme="minorHAnsi"/>
          <w:color w:val="auto"/>
        </w:rPr>
        <w:t xml:space="preserve"> do umowy) </w:t>
      </w:r>
    </w:p>
    <w:sectPr w:rsidR="00991597" w:rsidRPr="00F81374">
      <w:headerReference w:type="default" r:id="rId8"/>
      <w:pgSz w:w="11906" w:h="16838"/>
      <w:pgMar w:top="1180" w:right="1412" w:bottom="1309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1168" w14:textId="77777777" w:rsidR="003F425A" w:rsidRDefault="003F425A" w:rsidP="003F425A">
      <w:pPr>
        <w:spacing w:after="0" w:line="240" w:lineRule="auto"/>
      </w:pPr>
      <w:r>
        <w:separator/>
      </w:r>
    </w:p>
  </w:endnote>
  <w:endnote w:type="continuationSeparator" w:id="0">
    <w:p w14:paraId="55071235" w14:textId="77777777" w:rsidR="003F425A" w:rsidRDefault="003F425A" w:rsidP="003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16F3" w14:textId="77777777" w:rsidR="003F425A" w:rsidRDefault="003F425A" w:rsidP="003F425A">
      <w:pPr>
        <w:spacing w:after="0" w:line="240" w:lineRule="auto"/>
      </w:pPr>
      <w:r>
        <w:separator/>
      </w:r>
    </w:p>
  </w:footnote>
  <w:footnote w:type="continuationSeparator" w:id="0">
    <w:p w14:paraId="53E4C9AB" w14:textId="77777777" w:rsidR="003F425A" w:rsidRDefault="003F425A" w:rsidP="003F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EBD0" w14:textId="7EE6199D" w:rsidR="00C1493A" w:rsidRDefault="00A17D1F" w:rsidP="00C1493A">
    <w:pPr>
      <w:pStyle w:val="Nagwek"/>
      <w:ind w:left="0" w:firstLine="0"/>
    </w:pPr>
    <w:r>
      <w:t>13</w:t>
    </w:r>
    <w:r w:rsidR="00C1493A">
      <w:t>/202</w:t>
    </w:r>
    <w:r w:rsidR="00A9543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C89"/>
    <w:multiLevelType w:val="hybridMultilevel"/>
    <w:tmpl w:val="26364E3E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6320F"/>
    <w:multiLevelType w:val="hybridMultilevel"/>
    <w:tmpl w:val="4ADEB334"/>
    <w:lvl w:ilvl="0" w:tplc="623E78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EB0"/>
    <w:multiLevelType w:val="hybridMultilevel"/>
    <w:tmpl w:val="04E4E46C"/>
    <w:lvl w:ilvl="0" w:tplc="B3E6246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B4D0B"/>
    <w:multiLevelType w:val="hybridMultilevel"/>
    <w:tmpl w:val="3D66EDCA"/>
    <w:lvl w:ilvl="0" w:tplc="AD60B94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19A">
      <w:start w:val="1"/>
      <w:numFmt w:val="decimal"/>
      <w:lvlText w:val="%2)"/>
      <w:lvlJc w:val="left"/>
      <w:pPr>
        <w:ind w:left="108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4633F8"/>
    <w:multiLevelType w:val="hybridMultilevel"/>
    <w:tmpl w:val="CE46F42C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5A68"/>
    <w:multiLevelType w:val="hybridMultilevel"/>
    <w:tmpl w:val="F864DF70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1" w15:restartNumberingAfterBreak="0">
    <w:nsid w:val="6DAB1706"/>
    <w:multiLevelType w:val="hybridMultilevel"/>
    <w:tmpl w:val="18FE3360"/>
    <w:lvl w:ilvl="0" w:tplc="34C49F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036F30"/>
    <w:multiLevelType w:val="hybridMultilevel"/>
    <w:tmpl w:val="CA243CCA"/>
    <w:lvl w:ilvl="0" w:tplc="841A61A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362578"/>
    <w:multiLevelType w:val="hybridMultilevel"/>
    <w:tmpl w:val="6B0C0BE4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4" w15:restartNumberingAfterBreak="0">
    <w:nsid w:val="7E83391B"/>
    <w:multiLevelType w:val="hybridMultilevel"/>
    <w:tmpl w:val="ED625356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216045518">
    <w:abstractNumId w:val="2"/>
  </w:num>
  <w:num w:numId="2" w16cid:durableId="1696153054">
    <w:abstractNumId w:val="5"/>
  </w:num>
  <w:num w:numId="3" w16cid:durableId="1052459609">
    <w:abstractNumId w:val="6"/>
  </w:num>
  <w:num w:numId="4" w16cid:durableId="2074959566">
    <w:abstractNumId w:val="12"/>
  </w:num>
  <w:num w:numId="5" w16cid:durableId="66615215">
    <w:abstractNumId w:val="11"/>
  </w:num>
  <w:num w:numId="6" w16cid:durableId="2091540770">
    <w:abstractNumId w:val="4"/>
  </w:num>
  <w:num w:numId="7" w16cid:durableId="48237486">
    <w:abstractNumId w:val="8"/>
  </w:num>
  <w:num w:numId="8" w16cid:durableId="1132595798">
    <w:abstractNumId w:val="1"/>
  </w:num>
  <w:num w:numId="9" w16cid:durableId="1334531900">
    <w:abstractNumId w:val="7"/>
  </w:num>
  <w:num w:numId="10" w16cid:durableId="1345279805">
    <w:abstractNumId w:val="3"/>
  </w:num>
  <w:num w:numId="11" w16cid:durableId="578557282">
    <w:abstractNumId w:val="13"/>
  </w:num>
  <w:num w:numId="12" w16cid:durableId="1760369337">
    <w:abstractNumId w:val="0"/>
  </w:num>
  <w:num w:numId="13" w16cid:durableId="1179545805">
    <w:abstractNumId w:val="10"/>
  </w:num>
  <w:num w:numId="14" w16cid:durableId="1612131191">
    <w:abstractNumId w:val="14"/>
  </w:num>
  <w:num w:numId="15" w16cid:durableId="1003356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gYvZQF1u90PJ8J7mzFUgxgs3fW3ebdWu6ikarZQ26zk3/Klb0m9CfbWo0c19OgMfQ5ThqKcxLxkkfORRNb7nw==" w:salt="QVdkq9QUd/PUo1i7OwAR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04C29"/>
    <w:rsid w:val="00027B0B"/>
    <w:rsid w:val="000670DC"/>
    <w:rsid w:val="000C185A"/>
    <w:rsid w:val="000C29A9"/>
    <w:rsid w:val="00105B2C"/>
    <w:rsid w:val="00113BF9"/>
    <w:rsid w:val="00172F79"/>
    <w:rsid w:val="00185BAE"/>
    <w:rsid w:val="00192FF9"/>
    <w:rsid w:val="001A4326"/>
    <w:rsid w:val="001C1968"/>
    <w:rsid w:val="001C2CD8"/>
    <w:rsid w:val="001F6956"/>
    <w:rsid w:val="00206166"/>
    <w:rsid w:val="00267D3E"/>
    <w:rsid w:val="002918AC"/>
    <w:rsid w:val="002A3193"/>
    <w:rsid w:val="0033259F"/>
    <w:rsid w:val="003340BB"/>
    <w:rsid w:val="00360E31"/>
    <w:rsid w:val="00380DDC"/>
    <w:rsid w:val="00385D27"/>
    <w:rsid w:val="003A232B"/>
    <w:rsid w:val="003B5F3B"/>
    <w:rsid w:val="003C1CD1"/>
    <w:rsid w:val="003C3370"/>
    <w:rsid w:val="003E0B51"/>
    <w:rsid w:val="003F425A"/>
    <w:rsid w:val="00424479"/>
    <w:rsid w:val="00452C6F"/>
    <w:rsid w:val="004639FD"/>
    <w:rsid w:val="00463E9C"/>
    <w:rsid w:val="00491D6F"/>
    <w:rsid w:val="004A5251"/>
    <w:rsid w:val="004B4EBA"/>
    <w:rsid w:val="00562C69"/>
    <w:rsid w:val="00586A3F"/>
    <w:rsid w:val="00592210"/>
    <w:rsid w:val="0059460C"/>
    <w:rsid w:val="005C57E3"/>
    <w:rsid w:val="0062633B"/>
    <w:rsid w:val="00647D14"/>
    <w:rsid w:val="00650401"/>
    <w:rsid w:val="00657220"/>
    <w:rsid w:val="00657747"/>
    <w:rsid w:val="006659DF"/>
    <w:rsid w:val="006877FA"/>
    <w:rsid w:val="006A0C28"/>
    <w:rsid w:val="006A1591"/>
    <w:rsid w:val="007677AA"/>
    <w:rsid w:val="00785C85"/>
    <w:rsid w:val="007E6F44"/>
    <w:rsid w:val="00800F97"/>
    <w:rsid w:val="00880846"/>
    <w:rsid w:val="008A4D15"/>
    <w:rsid w:val="008B35EC"/>
    <w:rsid w:val="009404F0"/>
    <w:rsid w:val="009559E4"/>
    <w:rsid w:val="00965112"/>
    <w:rsid w:val="00991597"/>
    <w:rsid w:val="009A25A3"/>
    <w:rsid w:val="009C11B7"/>
    <w:rsid w:val="009C6645"/>
    <w:rsid w:val="00A13F3C"/>
    <w:rsid w:val="00A17D1F"/>
    <w:rsid w:val="00A372F6"/>
    <w:rsid w:val="00A64925"/>
    <w:rsid w:val="00A841BE"/>
    <w:rsid w:val="00A9543B"/>
    <w:rsid w:val="00AC45FE"/>
    <w:rsid w:val="00AD03B7"/>
    <w:rsid w:val="00AE4207"/>
    <w:rsid w:val="00B00B19"/>
    <w:rsid w:val="00B13F0C"/>
    <w:rsid w:val="00B1458F"/>
    <w:rsid w:val="00B16B90"/>
    <w:rsid w:val="00B86AC4"/>
    <w:rsid w:val="00BB1676"/>
    <w:rsid w:val="00C1493A"/>
    <w:rsid w:val="00C4241F"/>
    <w:rsid w:val="00CA7F60"/>
    <w:rsid w:val="00CB7A2F"/>
    <w:rsid w:val="00D03051"/>
    <w:rsid w:val="00D21210"/>
    <w:rsid w:val="00D3636B"/>
    <w:rsid w:val="00DA501A"/>
    <w:rsid w:val="00DA76D9"/>
    <w:rsid w:val="00DB7EC1"/>
    <w:rsid w:val="00DF6FDF"/>
    <w:rsid w:val="00E1534E"/>
    <w:rsid w:val="00E62711"/>
    <w:rsid w:val="00EA2A49"/>
    <w:rsid w:val="00EA4155"/>
    <w:rsid w:val="00EC0589"/>
    <w:rsid w:val="00ED7147"/>
    <w:rsid w:val="00F15E65"/>
    <w:rsid w:val="00F61409"/>
    <w:rsid w:val="00F75A34"/>
    <w:rsid w:val="00F75E1C"/>
    <w:rsid w:val="00F81374"/>
    <w:rsid w:val="00F8742A"/>
    <w:rsid w:val="00F9157E"/>
    <w:rsid w:val="00FA24DB"/>
    <w:rsid w:val="00FA549A"/>
    <w:rsid w:val="00FB71FD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1AD6A35E-E05E-4853-932C-750787F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5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11B7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1F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93A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1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93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9335-E653-445B-B1E3-57C11638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Smorawski</dc:creator>
  <cp:lastModifiedBy>Michał Smorawski</cp:lastModifiedBy>
  <cp:revision>42</cp:revision>
  <cp:lastPrinted>2022-03-25T12:07:00Z</cp:lastPrinted>
  <dcterms:created xsi:type="dcterms:W3CDTF">2021-08-04T12:24:00Z</dcterms:created>
  <dcterms:modified xsi:type="dcterms:W3CDTF">2024-09-25T19:47:00Z</dcterms:modified>
</cp:coreProperties>
</file>