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48" w:rsidRPr="00581048" w:rsidRDefault="00581048" w:rsidP="00581048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81048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581048" w:rsidRPr="00581048" w:rsidRDefault="00581048" w:rsidP="0058104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8104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Rz.271.35.2024</w:t>
      </w:r>
    </w:p>
    <w:p w:rsidR="00581048" w:rsidRPr="00581048" w:rsidRDefault="00581048" w:rsidP="00581048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8104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581048" w:rsidRPr="00581048" w:rsidRDefault="00581048" w:rsidP="0058104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8104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3" type="#_x0000_t75" style="width:241.25pt;height:56.6pt" o:ole="">
            <v:imagedata r:id="rId5" o:title=""/>
          </v:shape>
          <w:control r:id="rId6" w:name="unnamed53" w:shapeid="_x0000_i1713"/>
        </w:object>
      </w:r>
    </w:p>
    <w:p w:rsidR="00581048" w:rsidRPr="00581048" w:rsidRDefault="00581048" w:rsidP="00581048">
      <w:pPr>
        <w:spacing w:before="0" w:after="0" w:line="276" w:lineRule="auto"/>
        <w:ind w:right="4819"/>
        <w:rPr>
          <w:rFonts w:ascii="Arial" w:eastAsia="Times New Roman" w:hAnsi="Arial" w:cs="Times New Roman"/>
          <w:b/>
          <w:bCs/>
          <w:sz w:val="20"/>
          <w:szCs w:val="20"/>
        </w:rPr>
      </w:pPr>
      <w:r w:rsidRPr="00581048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581048" w:rsidRPr="00581048" w:rsidRDefault="00581048" w:rsidP="00581048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81048">
        <w:rPr>
          <w:rFonts w:ascii="Arial" w:eastAsia="MS Gothic" w:hAnsi="Arial" w:cs="Tahoma"/>
          <w:b/>
          <w:bCs/>
          <w:sz w:val="26"/>
          <w:szCs w:val="26"/>
        </w:rPr>
        <w:t>Wykaz usług wykonanych, w okresie ostatnich 3 lat, a jeżeli okres prowadzenia działalności jest krótszy - w tym okresie</w:t>
      </w:r>
    </w:p>
    <w:p w:rsidR="00581048" w:rsidRPr="00581048" w:rsidRDefault="00581048" w:rsidP="0058104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81048">
        <w:rPr>
          <w:rFonts w:ascii="Arial" w:hAnsi="Arial"/>
          <w:b/>
          <w:bCs/>
          <w:szCs w:val="22"/>
        </w:rPr>
        <w:t>Przedmiot zamówienia:</w:t>
      </w:r>
    </w:p>
    <w:p w:rsidR="00581048" w:rsidRPr="00581048" w:rsidRDefault="00581048" w:rsidP="00581048">
      <w:pPr>
        <w:spacing w:before="0" w:after="0" w:line="276" w:lineRule="auto"/>
        <w:rPr>
          <w:rFonts w:ascii="Arial" w:hAnsi="Arial"/>
        </w:rPr>
      </w:pPr>
      <w:r w:rsidRPr="00581048">
        <w:rPr>
          <w:rFonts w:ascii="Arial" w:eastAsia="Calibri" w:hAnsi="Arial" w:cs="Calibri"/>
          <w:spacing w:val="-1"/>
          <w:lang w:eastAsia="pl-PL" w:bidi="ar-SA"/>
        </w:rPr>
        <w:t>Wykonanie napraw central wentylacyjnych Kampmann ROOFTOP 3000 w hali widowiskowo-</w:t>
      </w:r>
      <w:bookmarkStart w:id="0" w:name="_GoBack"/>
      <w:bookmarkEnd w:id="0"/>
      <w:r w:rsidRPr="00581048">
        <w:rPr>
          <w:rFonts w:ascii="Arial" w:eastAsia="Calibri" w:hAnsi="Arial" w:cs="Calibri"/>
          <w:spacing w:val="-1"/>
          <w:lang w:eastAsia="pl-PL" w:bidi="ar-SA"/>
        </w:rPr>
        <w:t>sportowej Arena Legionowo przy ul. B. Chrobrego 50B w Legionowie</w:t>
      </w:r>
    </w:p>
    <w:p w:rsidR="00581048" w:rsidRPr="00581048" w:rsidRDefault="00581048" w:rsidP="00581048">
      <w:pPr>
        <w:shd w:val="clear" w:color="auto" w:fill="000000"/>
        <w:spacing w:before="283" w:after="57" w:line="276" w:lineRule="auto"/>
        <w:ind w:firstLine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usługi):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12" type="#_x0000_t75" style="width:464.6pt;height:56.6pt" o:ole="">
            <v:imagedata r:id="rId7" o:title=""/>
          </v:shape>
          <w:control r:id="rId8" w:name="unnamed14" w:shapeid="_x0000_i1712"/>
        </w:objec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usługi: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11" type="#_x0000_t75" style="width:128pt;height:19.7pt" o:ole="">
            <v:imagedata r:id="rId9" o:title=""/>
          </v:shape>
          <w:control r:id="rId10" w:name="Data wykonania usługi" w:shapeid="_x0000_i1711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10" type="#_x0000_t75" style="width:464.6pt;height:19.7pt" o:ole="">
            <v:imagedata r:id="rId11" o:title=""/>
          </v:shape>
          <w:control r:id="rId12" w:name="Podmiot na rzecz którego usługi zostały wykonane" w:shapeid="_x0000_i1710"/>
        </w:object>
      </w:r>
    </w:p>
    <w:p w:rsidR="00581048" w:rsidRPr="00581048" w:rsidRDefault="00581048" w:rsidP="00581048">
      <w:pPr>
        <w:spacing w:before="57" w:after="0" w:line="276" w:lineRule="auto"/>
        <w:ind w:left="340"/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Wartość brutto wykonan</w:t>
      </w:r>
      <w:r w:rsidRPr="00581048">
        <w:rPr>
          <w:rFonts w:ascii="Arial" w:eastAsia="Arial Narrow" w:hAnsi="Arial" w:cs="Arial Narrow"/>
          <w:iCs/>
          <w:spacing w:val="-1"/>
          <w:szCs w:val="22"/>
          <w:lang w:eastAsia="pl-PL" w:bidi="pl-PL"/>
        </w:rPr>
        <w:t>ych napraw central wentylacyjnych</w: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09" type="#_x0000_t75" style="width:128pt;height:19.7pt" o:ole="">
            <v:imagedata r:id="rId9" o:title=""/>
          </v:shape>
          <w:control r:id="rId13" w:name="unnamed20" w:shapeid="_x0000_i1709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(należy wpisać wartość oraz walutę)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Calibri" w:hAnsi="Arial" w:cs="Calibri"/>
          <w:spacing w:val="-1"/>
          <w:lang w:eastAsia="pl-PL" w:bidi="ar-SA"/>
        </w:rPr>
        <w:t>Wskazana dostawa została wykonana: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708" type="#_x0000_t75" style="width:100.3pt;height:17.25pt" o:ole="">
            <v:imagedata r:id="rId14" o:title=""/>
          </v:shape>
          <w:control r:id="rId15" w:name="Pole wyboru 1" w:shapeid="_x0000_i1708"/>
        </w:object>
      </w:r>
      <w:r w:rsidRPr="00581048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707" type="#_x0000_t75" style="width:167.4pt;height:17.25pt" o:ole="">
            <v:imagedata r:id="rId16" o:title=""/>
          </v:shape>
          <w:control r:id="rId17" w:name="Pole wyboru 11" w:shapeid="_x0000_i1707"/>
        </w:object>
      </w:r>
    </w:p>
    <w:p w:rsidR="00581048" w:rsidRPr="00581048" w:rsidRDefault="00581048" w:rsidP="00581048">
      <w:pPr>
        <w:shd w:val="clear" w:color="auto" w:fill="000000"/>
        <w:spacing w:before="283" w:after="57" w:line="276" w:lineRule="auto"/>
        <w:ind w:firstLine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usługi):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06" type="#_x0000_t75" style="width:464.6pt;height:56.6pt" o:ole="">
            <v:imagedata r:id="rId7" o:title=""/>
          </v:shape>
          <w:control r:id="rId18" w:name="unnamed141" w:shapeid="_x0000_i1706"/>
        </w:objec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usługi: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05" type="#_x0000_t75" style="width:128pt;height:19.7pt" o:ole="">
            <v:imagedata r:id="rId9" o:title=""/>
          </v:shape>
          <w:control r:id="rId19" w:name="Data wykonania usługi1" w:shapeid="_x0000_i1705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20" type="#_x0000_t75" style="width:464.6pt;height:19.7pt" o:ole="">
            <v:imagedata r:id="rId11" o:title=""/>
          </v:shape>
          <w:control r:id="rId20" w:name="Podmiot na rzecz którego usługi zostały wykonane1" w:shapeid="_x0000_i1720"/>
        </w:object>
      </w:r>
    </w:p>
    <w:p w:rsidR="00581048" w:rsidRPr="00581048" w:rsidRDefault="00581048" w:rsidP="00581048">
      <w:pPr>
        <w:spacing w:before="57" w:after="0" w:line="276" w:lineRule="auto"/>
        <w:ind w:left="340"/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Wartość brutto wykonan</w:t>
      </w:r>
      <w:r w:rsidRPr="00581048">
        <w:rPr>
          <w:rFonts w:ascii="Arial" w:eastAsia="Arial Narrow" w:hAnsi="Arial" w:cs="Arial Narrow"/>
          <w:iCs/>
          <w:spacing w:val="-1"/>
          <w:szCs w:val="22"/>
          <w:lang w:eastAsia="pl-PL" w:bidi="pl-PL"/>
        </w:rPr>
        <w:t>ych napraw central wentylacyjnych</w: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03" type="#_x0000_t75" style="width:128pt;height:19.7pt" o:ole="">
            <v:imagedata r:id="rId9" o:title=""/>
          </v:shape>
          <w:control r:id="rId21" w:name="unnamed201" w:shapeid="_x0000_i1703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(należy wpisać wartość oraz walutę)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Calibri" w:hAnsi="Arial" w:cs="Calibri"/>
          <w:spacing w:val="-1"/>
          <w:lang w:eastAsia="pl-PL" w:bidi="ar-SA"/>
        </w:rPr>
        <w:t>Wskazana dostawa została wykonana: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702" type="#_x0000_t75" style="width:100.3pt;height:17.25pt" o:ole="">
            <v:imagedata r:id="rId22" o:title=""/>
          </v:shape>
          <w:control r:id="rId23" w:name="Pole wyboru 12" w:shapeid="_x0000_i1702"/>
        </w:object>
      </w:r>
      <w:r w:rsidRPr="00581048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701" type="#_x0000_t75" style="width:167.4pt;height:17.25pt" o:ole="">
            <v:imagedata r:id="rId24" o:title=""/>
          </v:shape>
          <w:control r:id="rId25" w:name="Pole wyboru 13" w:shapeid="_x0000_i1701"/>
        </w:object>
      </w:r>
    </w:p>
    <w:p w:rsidR="00581048" w:rsidRPr="00581048" w:rsidRDefault="00581048" w:rsidP="00581048">
      <w:pPr>
        <w:shd w:val="clear" w:color="auto" w:fill="000000"/>
        <w:spacing w:before="283" w:after="57" w:line="276" w:lineRule="auto"/>
        <w:ind w:firstLine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usługi):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00" type="#_x0000_t75" style="width:464.6pt;height:56.6pt" o:ole="">
            <v:imagedata r:id="rId7" o:title=""/>
          </v:shape>
          <w:control r:id="rId26" w:name="unnamed142" w:shapeid="_x0000_i1700"/>
        </w:objec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usługi: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699" type="#_x0000_t75" style="width:128pt;height:19.7pt" o:ole="">
            <v:imagedata r:id="rId9" o:title=""/>
          </v:shape>
          <w:control r:id="rId27" w:name="Data wykonania usługi2" w:shapeid="_x0000_i1699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wykonane:</w:t>
      </w:r>
    </w:p>
    <w:p w:rsidR="00581048" w:rsidRPr="00581048" w:rsidRDefault="00581048" w:rsidP="0058104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698" type="#_x0000_t75" style="width:464.6pt;height:19.7pt" o:ole="">
            <v:imagedata r:id="rId11" o:title=""/>
          </v:shape>
          <w:control r:id="rId28" w:name="Podmiot na rzecz którego usługi zostały wykonane2" w:shapeid="_x0000_i1698"/>
        </w:object>
      </w:r>
    </w:p>
    <w:p w:rsidR="00581048" w:rsidRPr="00581048" w:rsidRDefault="00581048" w:rsidP="00581048">
      <w:pPr>
        <w:spacing w:before="57" w:after="0" w:line="276" w:lineRule="auto"/>
        <w:ind w:left="340"/>
      </w:pP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>Wartość brutto wykonan</w:t>
      </w:r>
      <w:r w:rsidRPr="00581048">
        <w:rPr>
          <w:rFonts w:ascii="Arial" w:eastAsia="Arial Narrow" w:hAnsi="Arial" w:cs="Arial Narrow"/>
          <w:iCs/>
          <w:spacing w:val="-1"/>
          <w:szCs w:val="22"/>
          <w:lang w:eastAsia="pl-PL" w:bidi="pl-PL"/>
        </w:rPr>
        <w:t>ych napraw central wentylacyjnych</w: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: </w:t>
      </w:r>
      <w:r w:rsidRPr="0058104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697" type="#_x0000_t75" style="width:128pt;height:19.7pt" o:ole="">
            <v:imagedata r:id="rId9" o:title=""/>
          </v:shape>
          <w:control r:id="rId29" w:name="unnamed202" w:shapeid="_x0000_i1697"/>
        </w:object>
      </w:r>
      <w:r w:rsidRPr="0058104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81048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(należy wpisać wartość oraz walutę)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Calibri" w:hAnsi="Arial" w:cs="Calibri"/>
          <w:spacing w:val="-1"/>
          <w:lang w:eastAsia="pl-PL" w:bidi="ar-SA"/>
        </w:rPr>
        <w:t>Wskazana dostawa została wykonana:</w:t>
      </w:r>
    </w:p>
    <w:p w:rsidR="00581048" w:rsidRPr="00581048" w:rsidRDefault="00581048" w:rsidP="00581048">
      <w:pPr>
        <w:spacing w:before="57" w:after="0" w:line="276" w:lineRule="auto"/>
        <w:ind w:left="340"/>
        <w:rPr>
          <w:rFonts w:ascii="Arial" w:hAnsi="Arial"/>
        </w:rPr>
      </w:pP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696" type="#_x0000_t75" style="width:100.3pt;height:17.25pt" o:ole="">
            <v:imagedata r:id="rId30" o:title=""/>
          </v:shape>
          <w:control r:id="rId31" w:name="Pole wyboru 14" w:shapeid="_x0000_i1696"/>
        </w:object>
      </w:r>
      <w:r w:rsidRPr="00581048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81048">
        <w:rPr>
          <w:rFonts w:ascii="Arial" w:eastAsia="Times New Roman" w:hAnsi="Arial" w:cs="Times New Roman"/>
          <w:spacing w:val="-1"/>
        </w:rPr>
        <w:object w:dxaOrig="225" w:dyaOrig="225">
          <v:shape id="_x0000_i1695" type="#_x0000_t75" style="width:167.4pt;height:17.25pt" o:ole="">
            <v:imagedata r:id="rId32" o:title=""/>
          </v:shape>
          <w:control r:id="rId33" w:name="Pole wyboru 15" w:shapeid="_x0000_i1695"/>
        </w:object>
      </w:r>
    </w:p>
    <w:p w:rsidR="00581048" w:rsidRPr="00581048" w:rsidRDefault="00581048" w:rsidP="00581048">
      <w:pPr>
        <w:spacing w:before="283" w:after="0" w:line="276" w:lineRule="auto"/>
        <w:rPr>
          <w:rFonts w:ascii="Arial" w:hAnsi="Arial"/>
        </w:rPr>
      </w:pPr>
      <w:r w:rsidRPr="0058104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581048" w:rsidRPr="00581048" w:rsidRDefault="00581048" w:rsidP="00581048">
      <w:pPr>
        <w:spacing w:before="0" w:after="0" w:line="276" w:lineRule="auto"/>
        <w:rPr>
          <w:rFonts w:ascii="Arial" w:hAnsi="Arial"/>
        </w:rPr>
      </w:pPr>
      <w:r w:rsidRPr="0058104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581048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dostawy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</w:t>
      </w:r>
      <w:r w:rsidRPr="00581048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br/>
      </w:r>
      <w:r w:rsidRPr="00581048">
        <w:rPr>
          <w:rFonts w:ascii="Arial" w:eastAsia="Times New Roman" w:hAnsi="Arial" w:cs="Times New Roman"/>
          <w:b/>
          <w:bCs/>
          <w:color w:val="333333"/>
          <w:sz w:val="20"/>
          <w:szCs w:val="20"/>
          <w:lang w:eastAsia="pl-PL" w:bidi="ar-SA"/>
        </w:rPr>
        <w:t>Jeżeli wykonawca powołuje się na doświadczenie w realizacji usług,</w:t>
      </w:r>
      <w:r w:rsidRPr="00581048">
        <w:rPr>
          <w:rFonts w:ascii="Arial" w:eastAsia="Times New Roman" w:hAnsi="Arial" w:cs="Times New Roman"/>
          <w:color w:val="333333"/>
          <w:sz w:val="20"/>
          <w:szCs w:val="20"/>
          <w:lang w:eastAsia="pl-PL" w:bidi="ar-SA"/>
        </w:rPr>
        <w:t xml:space="preserve"> wykonanych wspólnie z innymi wykonawcami, wykaz dotyczy usług, w których wykonaniu wykonawca ten bezpośrednio uczestniczył</w:t>
      </w:r>
    </w:p>
    <w:p w:rsidR="00581048" w:rsidRPr="00581048" w:rsidRDefault="00581048" w:rsidP="00581048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581048">
        <w:rPr>
          <w:rFonts w:ascii="Arial" w:hAnsi="Arial"/>
          <w:b/>
          <w:bCs/>
          <w:szCs w:val="22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7F4A68" w:rsidRDefault="00581048" w:rsidP="007F4A68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sectPr w:rsidR="00CB51BE" w:rsidRPr="007F4A68" w:rsidSect="00581048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16"/>
    <w:multiLevelType w:val="multilevel"/>
    <w:tmpl w:val="0D3273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117FF0"/>
    <w:multiLevelType w:val="multilevel"/>
    <w:tmpl w:val="DE82A8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3E3B2E65"/>
    <w:multiLevelType w:val="multilevel"/>
    <w:tmpl w:val="4D36A5B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3356A7"/>
    <w:rsid w:val="00581048"/>
    <w:rsid w:val="00675564"/>
    <w:rsid w:val="00677764"/>
    <w:rsid w:val="006E46ED"/>
    <w:rsid w:val="006F68DE"/>
    <w:rsid w:val="007F4A68"/>
    <w:rsid w:val="00896ED9"/>
    <w:rsid w:val="00920FEB"/>
    <w:rsid w:val="00C768C6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image" Target="media/image9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2024-09-04T09:44:00Z</dcterms:created>
  <dcterms:modified xsi:type="dcterms:W3CDTF">2024-09-04T09:44:00Z</dcterms:modified>
</cp:coreProperties>
</file>