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79854367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77354B">
        <w:rPr>
          <w:b/>
          <w:sz w:val="22"/>
          <w:szCs w:val="22"/>
        </w:rPr>
        <w:t xml:space="preserve">dostawy </w:t>
      </w:r>
      <w:r w:rsidR="00BA48EE">
        <w:rPr>
          <w:b/>
          <w:sz w:val="22"/>
          <w:szCs w:val="22"/>
        </w:rPr>
        <w:t xml:space="preserve">materiałów opatrunkowych </w:t>
      </w:r>
      <w:r w:rsidR="00BA48EE">
        <w:rPr>
          <w:b/>
          <w:sz w:val="22"/>
          <w:szCs w:val="22"/>
        </w:rPr>
        <w:br/>
        <w:t xml:space="preserve">i obłożeń </w:t>
      </w:r>
      <w:r w:rsidR="0077354B">
        <w:rPr>
          <w:b/>
          <w:sz w:val="22"/>
          <w:szCs w:val="22"/>
        </w:rPr>
        <w:t>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BA48EE">
        <w:rPr>
          <w:b/>
          <w:sz w:val="22"/>
          <w:szCs w:val="22"/>
          <w:u w:val="single"/>
        </w:rPr>
        <w:t>89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A48EE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4</cp:revision>
  <cp:lastPrinted>2024-09-10T06:23:00Z</cp:lastPrinted>
  <dcterms:created xsi:type="dcterms:W3CDTF">2024-06-25T06:58:00Z</dcterms:created>
  <dcterms:modified xsi:type="dcterms:W3CDTF">2024-10-14T07:42:00Z</dcterms:modified>
</cp:coreProperties>
</file>