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A300" w14:textId="4EFED6B6" w:rsidR="008F1514" w:rsidRDefault="008F1514" w:rsidP="008F1514">
      <w:pPr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ZGKIM.271.</w:t>
      </w:r>
      <w:r w:rsidR="005B6741">
        <w:rPr>
          <w:rFonts w:ascii="Times New Roman" w:hAnsi="Times New Roman" w:cs="Times New Roman"/>
        </w:rPr>
        <w:t>1</w:t>
      </w:r>
      <w:r w:rsidR="00985CF6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202</w:t>
      </w:r>
      <w:r w:rsidR="005B67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Chełmiec, dnia </w:t>
      </w:r>
      <w:r w:rsidR="00985CF6">
        <w:rPr>
          <w:rFonts w:ascii="Times New Roman" w:hAnsi="Times New Roman" w:cs="Times New Roman"/>
        </w:rPr>
        <w:t>01.12</w:t>
      </w:r>
      <w:r>
        <w:rPr>
          <w:rFonts w:ascii="Times New Roman" w:hAnsi="Times New Roman" w:cs="Times New Roman"/>
        </w:rPr>
        <w:t>.202</w:t>
      </w:r>
      <w:r w:rsidR="005B67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</w:t>
      </w:r>
    </w:p>
    <w:p w14:paraId="7E2F0A77" w14:textId="77777777" w:rsidR="008F1514" w:rsidRDefault="008F1514" w:rsidP="008F1514">
      <w:pPr>
        <w:rPr>
          <w:rFonts w:ascii="Times New Roman" w:hAnsi="Times New Roman" w:cs="Times New Roman"/>
        </w:rPr>
      </w:pPr>
    </w:p>
    <w:p w14:paraId="6DB184C4" w14:textId="77777777" w:rsidR="008F1514" w:rsidRDefault="008F1514" w:rsidP="008F1514">
      <w:pP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</w:p>
    <w:p w14:paraId="4E3F580D" w14:textId="77777777" w:rsidR="008F1514" w:rsidRDefault="008F1514" w:rsidP="008F1514">
      <w:pP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INFORMACJA Z OTWARCIA OFERT</w:t>
      </w:r>
    </w:p>
    <w:p w14:paraId="6F21C682" w14:textId="77777777" w:rsidR="008F1514" w:rsidRDefault="008F1514" w:rsidP="008F1514">
      <w:pP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dot.: postępowania o udzielenie zamówienia publicznego na zadanie pn.</w:t>
      </w:r>
      <w:bookmarkStart w:id="0" w:name="_Hlk88036308"/>
      <w:bookmarkStart w:id="1" w:name="_Hlk88036307"/>
      <w:bookmarkStart w:id="2" w:name="_Hlk88036287"/>
      <w:bookmarkStart w:id="3" w:name="_Hlk88036286"/>
    </w:p>
    <w:p w14:paraId="7DC9569E" w14:textId="77777777" w:rsidR="008F1514" w:rsidRDefault="008F1514" w:rsidP="008F1514">
      <w:pPr>
        <w:shd w:val="clear" w:color="auto" w:fill="DBE5F1"/>
        <w:spacing w:line="300" w:lineRule="auto"/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Dostawy żywności – mięso – dla potrzeb kuchni centralnej w Gminie Chełmiec </w:t>
      </w:r>
    </w:p>
    <w:bookmarkEnd w:id="0"/>
    <w:bookmarkEnd w:id="1"/>
    <w:bookmarkEnd w:id="2"/>
    <w:bookmarkEnd w:id="3"/>
    <w:p w14:paraId="300CF318" w14:textId="586930FE" w:rsidR="008F1514" w:rsidRPr="008F1514" w:rsidRDefault="00985CF6" w:rsidP="008F1514">
      <w:pPr>
        <w:shd w:val="clear" w:color="auto" w:fill="DBE5F1"/>
        <w:spacing w:line="300" w:lineRule="auto"/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na rok 2024</w:t>
      </w:r>
    </w:p>
    <w:p w14:paraId="7BD6B7C2" w14:textId="77777777" w:rsidR="008F1514" w:rsidRDefault="008F1514" w:rsidP="008F1514">
      <w:pPr>
        <w:shd w:val="clear" w:color="auto" w:fill="DBE5F1"/>
        <w:tabs>
          <w:tab w:val="left" w:pos="8789"/>
        </w:tabs>
        <w:spacing w:line="300" w:lineRule="auto"/>
        <w:ind w:right="7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75477B9" w14:textId="77777777"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E81E3EC" w14:textId="77777777"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811CE58" w14:textId="1C13A09B"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 xml:space="preserve">Zamawiający </w:t>
      </w:r>
      <w:r w:rsidR="00985CF6">
        <w:rPr>
          <w:rStyle w:val="Domylnaczcionkaakapitu1"/>
          <w:rFonts w:ascii="Times New Roman" w:hAnsi="Times New Roman" w:cs="Times New Roman"/>
        </w:rPr>
        <w:t>w postępowaniu o zamówienie publiczne prowadzonym</w:t>
      </w:r>
      <w:r>
        <w:rPr>
          <w:rStyle w:val="Domylnaczcionkaakapitu1"/>
          <w:rFonts w:ascii="Times New Roman" w:hAnsi="Times New Roman" w:cs="Times New Roman"/>
        </w:rPr>
        <w:t xml:space="preserve"> w trybie </w:t>
      </w:r>
      <w:r w:rsidR="00985CF6">
        <w:rPr>
          <w:rStyle w:val="Domylnaczcionkaakapitu1"/>
          <w:rFonts w:ascii="Times New Roman" w:hAnsi="Times New Roman" w:cs="Times New Roman"/>
        </w:rPr>
        <w:t xml:space="preserve">podstawowym </w:t>
      </w:r>
      <w:r>
        <w:rPr>
          <w:rStyle w:val="Domylnaczcionkaakapitu1"/>
          <w:rFonts w:ascii="Times New Roman" w:hAnsi="Times New Roman" w:cs="Times New Roman"/>
        </w:rPr>
        <w:t xml:space="preserve">art. 275 </w:t>
      </w:r>
      <w:r w:rsidR="00985CF6">
        <w:rPr>
          <w:rStyle w:val="Domylnaczcionkaakapitu1"/>
          <w:rFonts w:ascii="Times New Roman" w:hAnsi="Times New Roman" w:cs="Times New Roman"/>
        </w:rPr>
        <w:t>pkt.</w:t>
      </w:r>
      <w:r>
        <w:rPr>
          <w:rStyle w:val="Domylnaczcionkaakapitu1"/>
          <w:rFonts w:ascii="Times New Roman" w:hAnsi="Times New Roman" w:cs="Times New Roman"/>
        </w:rPr>
        <w:t xml:space="preserve"> 2 pod nazwą jak wyżej, działając na podstawie art. 222 ust. 5 ustawy z dnia 11 września 2019 roku – Prawo Zamówień Publicznych (tj. Dz. U. z</w:t>
      </w:r>
      <w:r w:rsidRPr="008F1514">
        <w:rPr>
          <w:rStyle w:val="Domylnaczcionkaakapitu1"/>
          <w:rFonts w:ascii="Times New Roman" w:hAnsi="Times New Roman" w:cs="Times New Roman" w:hint="eastAsia"/>
        </w:rPr>
        <w:t xml:space="preserve"> 202</w:t>
      </w:r>
      <w:r w:rsidR="00985CF6">
        <w:rPr>
          <w:rStyle w:val="Domylnaczcionkaakapitu1"/>
          <w:rFonts w:ascii="Times New Roman" w:hAnsi="Times New Roman" w:cs="Times New Roman"/>
        </w:rPr>
        <w:t>3</w:t>
      </w:r>
      <w:r w:rsidRPr="008F1514">
        <w:rPr>
          <w:rStyle w:val="Domylnaczcionkaakapitu1"/>
          <w:rFonts w:ascii="Times New Roman" w:hAnsi="Times New Roman" w:cs="Times New Roman" w:hint="eastAsia"/>
        </w:rPr>
        <w:t xml:space="preserve"> poz. 1</w:t>
      </w:r>
      <w:r w:rsidR="00985CF6">
        <w:rPr>
          <w:rStyle w:val="Domylnaczcionkaakapitu1"/>
          <w:rFonts w:ascii="Times New Roman" w:hAnsi="Times New Roman" w:cs="Times New Roman"/>
        </w:rPr>
        <w:t>605</w:t>
      </w:r>
      <w:r w:rsidRPr="008F1514">
        <w:rPr>
          <w:rStyle w:val="Domylnaczcionkaakapitu1"/>
          <w:rFonts w:ascii="Times New Roman" w:hAnsi="Times New Roman" w:cs="Times New Roman" w:hint="eastAsia"/>
        </w:rPr>
        <w:t xml:space="preserve"> ze zm.</w:t>
      </w:r>
      <w:r>
        <w:rPr>
          <w:rStyle w:val="Domylnaczcionkaakapitu1"/>
          <w:rFonts w:ascii="Times New Roman" w:hAnsi="Times New Roman" w:cs="Times New Roman"/>
        </w:rPr>
        <w:t xml:space="preserve">) zwanej dalej ustawą </w:t>
      </w:r>
      <w:proofErr w:type="spellStart"/>
      <w:r>
        <w:rPr>
          <w:rStyle w:val="Domylnaczcionkaakapitu1"/>
          <w:rFonts w:ascii="Times New Roman" w:hAnsi="Times New Roman" w:cs="Times New Roman"/>
        </w:rPr>
        <w:t>Pzp</w:t>
      </w:r>
      <w:proofErr w:type="spellEnd"/>
      <w:r>
        <w:rPr>
          <w:rStyle w:val="Domylnaczcionkaakapitu1"/>
          <w:rFonts w:ascii="Times New Roman" w:hAnsi="Times New Roman" w:cs="Times New Roman"/>
        </w:rPr>
        <w:t>, udostępnia informację z otwarcia ofert:</w:t>
      </w:r>
    </w:p>
    <w:p w14:paraId="3E25D851" w14:textId="77777777"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</w:rPr>
      </w:pPr>
    </w:p>
    <w:tbl>
      <w:tblPr>
        <w:tblW w:w="93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90"/>
        <w:gridCol w:w="2441"/>
        <w:gridCol w:w="2406"/>
      </w:tblGrid>
      <w:tr w:rsidR="00985CF6" w14:paraId="1C880900" w14:textId="77777777" w:rsidTr="00985CF6">
        <w:trPr>
          <w:trHeight w:val="568"/>
        </w:trPr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E866CE" w14:textId="77777777" w:rsidR="00985CF6" w:rsidRDefault="00985CF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ABCBC57" w14:textId="77777777" w:rsidR="00985CF6" w:rsidRDefault="00985CF6" w:rsidP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Termin płatności faktury 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CD82ECB" w14:textId="77777777" w:rsidR="00985CF6" w:rsidRDefault="00985CF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985CF6" w14:paraId="5287362A" w14:textId="77777777" w:rsidTr="00985CF6">
        <w:trPr>
          <w:trHeight w:val="1421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0404" w14:textId="77777777" w:rsidR="00985CF6" w:rsidRDefault="00985CF6" w:rsidP="00A5781A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 w:rsidRPr="00A5781A">
              <w:rPr>
                <w:rFonts w:ascii="Times New Roman" w:hAnsi="Times New Roman" w:cs="Times New Roman"/>
                <w:b/>
              </w:rPr>
              <w:t xml:space="preserve">Zakłady Mięsne </w:t>
            </w:r>
          </w:p>
          <w:p w14:paraId="5F7CDE13" w14:textId="77777777" w:rsidR="00985CF6" w:rsidRPr="00A5781A" w:rsidRDefault="00985CF6" w:rsidP="00A5781A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 w:rsidRPr="00A5781A">
              <w:rPr>
                <w:rFonts w:ascii="Times New Roman" w:hAnsi="Times New Roman" w:cs="Times New Roman"/>
                <w:b/>
              </w:rPr>
              <w:t>Wiesław Leśniak</w:t>
            </w:r>
          </w:p>
          <w:p w14:paraId="546069D3" w14:textId="3F6F61DF" w:rsidR="00985CF6" w:rsidRPr="00A5781A" w:rsidRDefault="00985CF6" w:rsidP="00A5781A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 w:rsidRPr="00A5781A">
              <w:rPr>
                <w:rFonts w:ascii="Times New Roman" w:hAnsi="Times New Roman" w:cs="Times New Roman"/>
                <w:b/>
              </w:rPr>
              <w:t xml:space="preserve">ul. </w:t>
            </w:r>
            <w:proofErr w:type="spellStart"/>
            <w:r w:rsidRPr="00A5781A">
              <w:rPr>
                <w:rFonts w:ascii="Times New Roman" w:hAnsi="Times New Roman" w:cs="Times New Roman"/>
                <w:b/>
              </w:rPr>
              <w:t>Axentowicza</w:t>
            </w:r>
            <w:proofErr w:type="spellEnd"/>
            <w:r w:rsidRPr="00A5781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36</w:t>
            </w:r>
          </w:p>
          <w:p w14:paraId="11C8A536" w14:textId="77777777" w:rsidR="00985CF6" w:rsidRPr="00A5781A" w:rsidRDefault="00985CF6" w:rsidP="00A5781A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 w:rsidRPr="00A5781A">
              <w:rPr>
                <w:rFonts w:ascii="Times New Roman" w:hAnsi="Times New Roman" w:cs="Times New Roman"/>
                <w:b/>
              </w:rPr>
              <w:t>33-300 Nowy Sącz</w:t>
            </w:r>
          </w:p>
          <w:p w14:paraId="5976CF20" w14:textId="77777777" w:rsidR="00985CF6" w:rsidRPr="00A5781A" w:rsidRDefault="00985CF6" w:rsidP="00A5781A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 w:rsidRPr="00A5781A">
              <w:rPr>
                <w:rFonts w:ascii="Times New Roman" w:hAnsi="Times New Roman" w:cs="Times New Roman"/>
                <w:b/>
              </w:rPr>
              <w:t>NIP 7340000451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D58B" w14:textId="77777777" w:rsidR="00985CF6" w:rsidRDefault="00985CF6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3B92" w14:textId="682E3662" w:rsidR="00985CF6" w:rsidRDefault="00985CF6" w:rsidP="00985CF6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216.035,40 zł</w:t>
            </w:r>
          </w:p>
        </w:tc>
      </w:tr>
      <w:tr w:rsidR="00985CF6" w14:paraId="0DFF5463" w14:textId="77777777" w:rsidTr="00985CF6">
        <w:trPr>
          <w:trHeight w:val="1989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D934" w14:textId="77777777" w:rsidR="00985CF6" w:rsidRPr="00A5781A" w:rsidRDefault="00985CF6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</w:p>
          <w:p w14:paraId="34DA619B" w14:textId="14561C61" w:rsidR="00985CF6" w:rsidRPr="00A5781A" w:rsidRDefault="00985CF6" w:rsidP="00A5781A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 w:rsidRPr="00A5781A">
              <w:rPr>
                <w:rFonts w:ascii="Times New Roman" w:hAnsi="Times New Roman" w:cs="Times New Roman"/>
                <w:b/>
              </w:rPr>
              <w:t xml:space="preserve">Przedsiębiorstwo Wielobranżowe </w:t>
            </w:r>
            <w:r>
              <w:rPr>
                <w:rFonts w:ascii="Times New Roman" w:hAnsi="Times New Roman" w:cs="Times New Roman"/>
                <w:b/>
              </w:rPr>
              <w:t>„</w:t>
            </w:r>
            <w:r w:rsidRPr="00A5781A">
              <w:rPr>
                <w:rFonts w:ascii="Times New Roman" w:hAnsi="Times New Roman" w:cs="Times New Roman"/>
                <w:b/>
              </w:rPr>
              <w:t>LASKOPOL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  <w:p w14:paraId="38DF3640" w14:textId="77777777" w:rsidR="00985CF6" w:rsidRPr="00A5781A" w:rsidRDefault="00985CF6" w:rsidP="00A5781A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 w:rsidRPr="00A5781A">
              <w:rPr>
                <w:rFonts w:ascii="Times New Roman" w:hAnsi="Times New Roman" w:cs="Times New Roman"/>
                <w:b/>
              </w:rPr>
              <w:t>Halina Dudek, Roman  Dudek</w:t>
            </w:r>
          </w:p>
          <w:p w14:paraId="6630FEE7" w14:textId="77777777" w:rsidR="00985CF6" w:rsidRPr="00A5781A" w:rsidRDefault="00985CF6" w:rsidP="00A5781A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 w:rsidRPr="00A5781A">
              <w:rPr>
                <w:rFonts w:ascii="Times New Roman" w:hAnsi="Times New Roman" w:cs="Times New Roman"/>
                <w:b/>
              </w:rPr>
              <w:t>ul. Tarnowska 8C</w:t>
            </w:r>
          </w:p>
          <w:p w14:paraId="00AFD2F7" w14:textId="77777777" w:rsidR="00985CF6" w:rsidRPr="00A5781A" w:rsidRDefault="00985CF6" w:rsidP="00A5781A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 w:rsidRPr="00A5781A">
              <w:rPr>
                <w:rFonts w:ascii="Times New Roman" w:hAnsi="Times New Roman" w:cs="Times New Roman"/>
                <w:b/>
              </w:rPr>
              <w:t>34-600 Limanowa</w:t>
            </w:r>
          </w:p>
          <w:p w14:paraId="743D088C" w14:textId="77777777" w:rsidR="00985CF6" w:rsidRPr="00A5781A" w:rsidRDefault="00985CF6" w:rsidP="00A5781A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 w:rsidRPr="00A5781A">
              <w:rPr>
                <w:rFonts w:ascii="Times New Roman" w:hAnsi="Times New Roman" w:cs="Times New Roman"/>
                <w:b/>
              </w:rPr>
              <w:t>NIP 7370005631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D340" w14:textId="092C4A7D" w:rsidR="00985CF6" w:rsidRDefault="00985CF6" w:rsidP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0998" w14:textId="187E5A97" w:rsidR="00985CF6" w:rsidRDefault="00985CF6" w:rsidP="00985CF6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14:paraId="2AACC34B" w14:textId="42661923" w:rsidR="00985CF6" w:rsidRDefault="00985CF6" w:rsidP="00985CF6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229.016,50 zł</w:t>
            </w:r>
          </w:p>
          <w:p w14:paraId="40CCDB21" w14:textId="77777777" w:rsidR="00985CF6" w:rsidRDefault="00985CF6" w:rsidP="00985CF6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CF6" w14:paraId="0EB28635" w14:textId="77777777" w:rsidTr="00985CF6">
        <w:trPr>
          <w:trHeight w:val="482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1D51" w14:textId="77777777" w:rsidR="00985CF6" w:rsidRDefault="00985CF6" w:rsidP="00985CF6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Zakłady Mięsne „Nowy Żmigród” </w:t>
            </w:r>
          </w:p>
          <w:p w14:paraId="452E7609" w14:textId="217FD737" w:rsidR="00985CF6" w:rsidRDefault="00985CF6" w:rsidP="00985CF6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Sp. z o.o.</w:t>
            </w:r>
          </w:p>
          <w:p w14:paraId="26DF970D" w14:textId="77777777" w:rsidR="00985CF6" w:rsidRDefault="00985CF6" w:rsidP="00985CF6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Mytarz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4,</w:t>
            </w:r>
          </w:p>
          <w:p w14:paraId="7EB29CA8" w14:textId="77777777" w:rsidR="00985CF6" w:rsidRDefault="00985CF6" w:rsidP="00985CF6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38-230 Nowy Żmigród</w:t>
            </w:r>
          </w:p>
          <w:p w14:paraId="7256267F" w14:textId="402FC3FC" w:rsidR="00985CF6" w:rsidRPr="00A5781A" w:rsidRDefault="00985CF6" w:rsidP="00985CF6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 6850005234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C7F3" w14:textId="768B04A8" w:rsidR="00985CF6" w:rsidRDefault="00985CF6" w:rsidP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871F" w14:textId="119EE9DC" w:rsidR="00985CF6" w:rsidRDefault="00985CF6" w:rsidP="00985CF6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219.880,40 zł</w:t>
            </w:r>
          </w:p>
        </w:tc>
      </w:tr>
    </w:tbl>
    <w:p w14:paraId="175513D0" w14:textId="77777777"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</w:rPr>
      </w:pPr>
    </w:p>
    <w:p w14:paraId="35E5CEBB" w14:textId="77777777" w:rsidR="008F1514" w:rsidRDefault="008F1514" w:rsidP="008F1514">
      <w:pPr>
        <w:pStyle w:val="Normalny1"/>
        <w:widowControl/>
        <w:spacing w:line="300" w:lineRule="auto"/>
        <w:rPr>
          <w:rFonts w:ascii="Times New Roman" w:hAnsi="Times New Roman" w:cs="Times New Roman"/>
        </w:rPr>
      </w:pPr>
    </w:p>
    <w:p w14:paraId="4C38B04D" w14:textId="77777777"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</w:rPr>
      </w:pPr>
    </w:p>
    <w:p w14:paraId="35D0680B" w14:textId="77777777"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</w:rPr>
      </w:pPr>
    </w:p>
    <w:p w14:paraId="17344152" w14:textId="77777777"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Dyrektor ZGKIM</w:t>
      </w:r>
    </w:p>
    <w:p w14:paraId="4ABA99AA" w14:textId="77777777"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14:paraId="73A5F568" w14:textId="77777777"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B6741">
        <w:rPr>
          <w:rFonts w:ascii="Times New Roman" w:hAnsi="Times New Roman" w:cs="Times New Roman"/>
          <w:b/>
          <w:bCs/>
        </w:rPr>
        <w:t>Katarzyna Dudczyk</w:t>
      </w:r>
    </w:p>
    <w:p w14:paraId="5000DD61" w14:textId="77777777" w:rsidR="008F1514" w:rsidRDefault="008F1514" w:rsidP="00985CF6">
      <w:pPr>
        <w:spacing w:line="300" w:lineRule="auto"/>
        <w:rPr>
          <w:rFonts w:hint="eastAsia"/>
        </w:rPr>
      </w:pPr>
      <w:r>
        <w:rPr>
          <w:rStyle w:val="Domylnaczcionkaakapitu1"/>
          <w:rFonts w:cs="Calibri"/>
          <w:b/>
          <w:bCs/>
        </w:rPr>
        <w:tab/>
      </w:r>
      <w:r>
        <w:rPr>
          <w:rStyle w:val="Domylnaczcionkaakapitu1"/>
          <w:rFonts w:cs="Calibri"/>
          <w:b/>
          <w:bCs/>
        </w:rPr>
        <w:tab/>
      </w:r>
      <w:r>
        <w:rPr>
          <w:rStyle w:val="Domylnaczcionkaakapitu1"/>
          <w:rFonts w:cs="Calibri"/>
          <w:b/>
          <w:bCs/>
        </w:rPr>
        <w:tab/>
      </w:r>
      <w:r>
        <w:rPr>
          <w:rStyle w:val="Domylnaczcionkaakapitu1"/>
          <w:rFonts w:cs="Calibri"/>
          <w:b/>
          <w:bCs/>
        </w:rPr>
        <w:tab/>
      </w:r>
      <w:r>
        <w:rPr>
          <w:rStyle w:val="Domylnaczcionkaakapitu1"/>
          <w:rFonts w:cs="Calibri"/>
          <w:b/>
          <w:bCs/>
        </w:rPr>
        <w:tab/>
      </w:r>
    </w:p>
    <w:p w14:paraId="4C39C122" w14:textId="77777777" w:rsidR="00797BBC" w:rsidRDefault="00797BBC">
      <w:pPr>
        <w:rPr>
          <w:rFonts w:hint="eastAsia"/>
        </w:rPr>
      </w:pPr>
    </w:p>
    <w:sectPr w:rsidR="0079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14"/>
    <w:rsid w:val="005B6741"/>
    <w:rsid w:val="006757E3"/>
    <w:rsid w:val="00797BBC"/>
    <w:rsid w:val="008F1514"/>
    <w:rsid w:val="00985CF6"/>
    <w:rsid w:val="00A5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A7DB"/>
  <w15:chartTrackingRefBased/>
  <w15:docId w15:val="{466C6C39-3BB7-4ADA-BC10-260E0A74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514"/>
    <w:pPr>
      <w:widowControl w:val="0"/>
      <w:suppressAutoHyphens/>
      <w:spacing w:after="0" w:line="240" w:lineRule="auto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F1514"/>
    <w:pPr>
      <w:widowControl w:val="0"/>
      <w:suppressAutoHyphens/>
      <w:spacing w:after="0" w:line="240" w:lineRule="auto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F1514"/>
    <w:pPr>
      <w:suppressLineNumbers/>
    </w:pPr>
  </w:style>
  <w:style w:type="character" w:customStyle="1" w:styleId="Domylnaczcionkaakapitu1">
    <w:name w:val="Domyślna czcionka akapitu1"/>
    <w:rsid w:val="008F1514"/>
  </w:style>
  <w:style w:type="paragraph" w:styleId="Tekstdymka">
    <w:name w:val="Balloon Text"/>
    <w:basedOn w:val="Normalny"/>
    <w:link w:val="TekstdymkaZnak"/>
    <w:uiPriority w:val="99"/>
    <w:semiHidden/>
    <w:unhideWhenUsed/>
    <w:rsid w:val="008F151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514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2022-12-01T10:11:00Z</cp:lastPrinted>
  <dcterms:created xsi:type="dcterms:W3CDTF">2023-12-01T10:45:00Z</dcterms:created>
  <dcterms:modified xsi:type="dcterms:W3CDTF">2023-12-01T10:45:00Z</dcterms:modified>
</cp:coreProperties>
</file>