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6C184C29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DF41C6" w:rsidRPr="006D13DE">
        <w:rPr>
          <w:rFonts w:ascii="Arial" w:hAnsi="Arial" w:cs="Arial"/>
          <w:b/>
          <w:bCs/>
          <w:sz w:val="20"/>
          <w:szCs w:val="20"/>
        </w:rPr>
        <w:t>Przebudowa kotłowni węglowej na kotłownię gazową wraz z instalacją gazu i wymianą instalacji c.o. dla budynku Zespołu Szkół w Gorzowie Śląskim</w:t>
      </w:r>
      <w:r w:rsidR="00DF41C6" w:rsidRPr="00DF41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E051" w14:textId="77777777" w:rsidR="00892E7C" w:rsidRDefault="00892E7C" w:rsidP="000A35CB">
      <w:pPr>
        <w:spacing w:after="0" w:line="240" w:lineRule="auto"/>
      </w:pPr>
      <w:r>
        <w:separator/>
      </w:r>
    </w:p>
  </w:endnote>
  <w:endnote w:type="continuationSeparator" w:id="0">
    <w:p w14:paraId="67E5DCF6" w14:textId="77777777" w:rsidR="00892E7C" w:rsidRDefault="00892E7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0C04" w14:textId="77777777" w:rsidR="00892E7C" w:rsidRDefault="00892E7C" w:rsidP="000A35CB">
      <w:pPr>
        <w:spacing w:after="0" w:line="240" w:lineRule="auto"/>
      </w:pPr>
      <w:r>
        <w:separator/>
      </w:r>
    </w:p>
  </w:footnote>
  <w:footnote w:type="continuationSeparator" w:id="0">
    <w:p w14:paraId="378C23B8" w14:textId="77777777" w:rsidR="00892E7C" w:rsidRDefault="00892E7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793D27"/>
    <w:rsid w:val="007C5A2F"/>
    <w:rsid w:val="0090047F"/>
    <w:rsid w:val="00906BF2"/>
    <w:rsid w:val="00B621FD"/>
    <w:rsid w:val="00CA17D6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E1E07C3E54A578171D304FCF36CE2">
    <w:name w:val="66CE1E07C3E54A578171D304FCF36CE2"/>
    <w:rsid w:val="00E11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13</cp:revision>
  <cp:lastPrinted>2016-08-08T11:30:00Z</cp:lastPrinted>
  <dcterms:created xsi:type="dcterms:W3CDTF">2021-01-25T10:37:00Z</dcterms:created>
  <dcterms:modified xsi:type="dcterms:W3CDTF">2022-03-10T12:24:00Z</dcterms:modified>
</cp:coreProperties>
</file>