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7A" w:rsidRPr="003E174A" w:rsidRDefault="00FB2FD8" w:rsidP="001A01ED">
      <w:pPr>
        <w:tabs>
          <w:tab w:val="center" w:pos="5103"/>
        </w:tabs>
        <w:spacing w:after="0" w:line="240" w:lineRule="auto"/>
        <w:ind w:left="4962" w:hanging="48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  <w:r w:rsidR="009E7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</w:p>
    <w:p w:rsidR="009E767A" w:rsidRPr="003E174A" w:rsidRDefault="009E767A" w:rsidP="009E767A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3E174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E1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174A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:rsidR="009E767A" w:rsidRPr="003E174A" w:rsidRDefault="009E767A" w:rsidP="009E767A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3E174A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:rsidR="009E767A" w:rsidRPr="003E174A" w:rsidRDefault="009E767A" w:rsidP="009E767A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E174A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:rsidR="009E767A" w:rsidRPr="003E174A" w:rsidRDefault="009E767A" w:rsidP="009E767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4A">
        <w:rPr>
          <w:rFonts w:ascii="Times New Roman" w:hAnsi="Times New Roman" w:cs="Times New Roman"/>
          <w:b/>
          <w:sz w:val="24"/>
          <w:szCs w:val="24"/>
        </w:rPr>
        <w:t xml:space="preserve">                      Politechnika Warszawska, Wydział Chemiczny</w:t>
      </w:r>
    </w:p>
    <w:p w:rsidR="009E767A" w:rsidRPr="003E174A" w:rsidRDefault="009E767A" w:rsidP="009E767A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3E174A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:rsidR="009E767A" w:rsidRPr="003E174A" w:rsidRDefault="009E767A" w:rsidP="009E767A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174A">
        <w:rPr>
          <w:rFonts w:ascii="Times New Roman" w:hAnsi="Times New Roman" w:cs="Times New Roman"/>
          <w:b/>
          <w:sz w:val="24"/>
          <w:szCs w:val="24"/>
        </w:rPr>
        <w:t>Nr postępo</w:t>
      </w:r>
      <w:r>
        <w:rPr>
          <w:rFonts w:ascii="Times New Roman" w:hAnsi="Times New Roman" w:cs="Times New Roman"/>
          <w:b/>
          <w:sz w:val="24"/>
          <w:szCs w:val="24"/>
        </w:rPr>
        <w:t>wania:                WCh.262.10</w:t>
      </w:r>
      <w:r w:rsidRPr="003E174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E767A" w:rsidRPr="003E174A" w:rsidRDefault="0098553E" w:rsidP="009E767A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     </w:t>
      </w:r>
      <w:r w:rsidR="009E767A" w:rsidRPr="003E174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E767A" w:rsidRPr="00217BED">
        <w:rPr>
          <w:rFonts w:ascii="Times New Roman" w:hAnsi="Times New Roman" w:cs="Times New Roman"/>
          <w:b/>
          <w:sz w:val="24"/>
          <w:szCs w:val="24"/>
        </w:rPr>
        <w:t>zestawów próżniowych i mieszadeł</w:t>
      </w:r>
    </w:p>
    <w:p w:rsidR="009E767A" w:rsidRDefault="009E767A" w:rsidP="009E767A">
      <w:pPr>
        <w:tabs>
          <w:tab w:val="left" w:pos="1155"/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A33" w:rsidRPr="005F3A33" w:rsidRDefault="005F3A33" w:rsidP="009E767A">
      <w:pPr>
        <w:tabs>
          <w:tab w:val="left" w:pos="1155"/>
          <w:tab w:val="left" w:pos="5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359CA" w:rsidRPr="00FB2FD8" w:rsidRDefault="005F3A33" w:rsidP="00FB2FD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8A3A60" w:rsidRDefault="003E34EA" w:rsidP="0005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60575E" w:rsidRP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67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zestawów próżniowych i</w:t>
      </w:r>
      <w:r w:rsidR="000A4397" w:rsidRPr="000A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mieszadeł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67A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WCh.262.10</w:t>
      </w:r>
      <w:r w:rsidR="00C51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z  dnia  11 września 2019 r.  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umowy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4EA" w:rsidRDefault="003E34EA" w:rsidP="003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5F8" w:rsidRPr="00F25865" w:rsidRDefault="0098553E" w:rsidP="008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EE31C9" w:rsidRDefault="009758EE" w:rsidP="001A01E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0A4397">
        <w:rPr>
          <w:rFonts w:ascii="Times New Roman" w:hAnsi="Times New Roman" w:cs="Times New Roman"/>
          <w:sz w:val="24"/>
          <w:szCs w:val="24"/>
        </w:rPr>
        <w:t>2</w:t>
      </w:r>
    </w:p>
    <w:p w:rsidR="00EE31C9" w:rsidRDefault="00352F42" w:rsidP="001A01E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57782B" w:rsidRDefault="0057782B" w:rsidP="001A01E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53E">
        <w:rPr>
          <w:rFonts w:ascii="Times New Roman" w:hAnsi="Times New Roman" w:cs="Times New Roman"/>
          <w:sz w:val="24"/>
          <w:szCs w:val="24"/>
        </w:rPr>
        <w:t>73 060</w:t>
      </w:r>
      <w:r w:rsidR="00C51227">
        <w:rPr>
          <w:rFonts w:ascii="Times New Roman" w:hAnsi="Times New Roman" w:cs="Times New Roman"/>
          <w:sz w:val="24"/>
          <w:szCs w:val="24"/>
        </w:rPr>
        <w:t>,00</w:t>
      </w:r>
      <w:r w:rsidR="003E34EA">
        <w:rPr>
          <w:rFonts w:ascii="Times New Roman" w:hAnsi="Times New Roman" w:cs="Times New Roman"/>
          <w:sz w:val="24"/>
          <w:szCs w:val="24"/>
        </w:rPr>
        <w:t xml:space="preserve"> </w:t>
      </w:r>
      <w:r w:rsidR="001B291E">
        <w:rPr>
          <w:rFonts w:ascii="Times New Roman" w:hAnsi="Times New Roman" w:cs="Times New Roman"/>
          <w:sz w:val="24"/>
          <w:szCs w:val="24"/>
        </w:rPr>
        <w:t>zł</w:t>
      </w:r>
      <w:r w:rsidR="00766BD9">
        <w:rPr>
          <w:rFonts w:ascii="Times New Roman" w:hAnsi="Times New Roman" w:cs="Times New Roman"/>
          <w:sz w:val="24"/>
          <w:szCs w:val="24"/>
        </w:rPr>
        <w:t xml:space="preserve"> tj. </w:t>
      </w:r>
      <w:r w:rsidR="0098553E">
        <w:rPr>
          <w:rFonts w:ascii="Times New Roman" w:hAnsi="Times New Roman" w:cs="Times New Roman"/>
          <w:sz w:val="24"/>
          <w:szCs w:val="24"/>
        </w:rPr>
        <w:t xml:space="preserve">16 404,71 </w:t>
      </w:r>
      <w:r w:rsidR="009758EE">
        <w:rPr>
          <w:rFonts w:ascii="Times New Roman" w:hAnsi="Times New Roman" w:cs="Times New Roman"/>
          <w:sz w:val="24"/>
          <w:szCs w:val="24"/>
        </w:rPr>
        <w:t>euro.</w:t>
      </w:r>
    </w:p>
    <w:p w:rsidR="003C2026" w:rsidRDefault="003C2026" w:rsidP="001A01E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</w:t>
      </w:r>
      <w:r w:rsidR="00D53020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wybranej oferty oraz o ofertach z najniższą i najwyższą ceną:</w:t>
      </w:r>
    </w:p>
    <w:p w:rsidR="003C2026" w:rsidRDefault="003C2026" w:rsidP="001A01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DAF">
        <w:rPr>
          <w:rFonts w:ascii="Times New Roman" w:hAnsi="Times New Roman" w:cs="Times New Roman"/>
          <w:sz w:val="24"/>
          <w:szCs w:val="24"/>
        </w:rPr>
        <w:t xml:space="preserve"> cena wybranej oferty:</w:t>
      </w:r>
      <w:r w:rsidR="000A4397" w:rsidRPr="000A4397">
        <w:t xml:space="preserve"> </w:t>
      </w:r>
      <w:r w:rsidR="001A01ED" w:rsidRPr="001A01ED">
        <w:rPr>
          <w:rFonts w:ascii="Times New Roman" w:hAnsi="Times New Roman" w:cs="Times New Roman"/>
          <w:sz w:val="24"/>
          <w:szCs w:val="24"/>
        </w:rPr>
        <w:t>72 850,44</w:t>
      </w:r>
      <w:r w:rsidR="002D7DAF">
        <w:rPr>
          <w:rFonts w:ascii="Times New Roman" w:hAnsi="Times New Roman" w:cs="Times New Roman"/>
          <w:sz w:val="24"/>
          <w:szCs w:val="24"/>
        </w:rPr>
        <w:t xml:space="preserve">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</w:p>
    <w:p w:rsidR="003C2026" w:rsidRDefault="003C2026" w:rsidP="001A01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</w:t>
      </w:r>
      <w:r w:rsidR="001B291E">
        <w:rPr>
          <w:rFonts w:ascii="Times New Roman" w:hAnsi="Times New Roman" w:cs="Times New Roman"/>
          <w:sz w:val="24"/>
          <w:szCs w:val="24"/>
        </w:rPr>
        <w:t>erta z najniższą ceną:</w:t>
      </w:r>
      <w:r w:rsidR="004D43FE">
        <w:rPr>
          <w:rFonts w:ascii="Times New Roman" w:hAnsi="Times New Roman" w:cs="Times New Roman"/>
          <w:sz w:val="24"/>
          <w:szCs w:val="24"/>
        </w:rPr>
        <w:t xml:space="preserve"> </w:t>
      </w:r>
      <w:r w:rsidR="001A01ED" w:rsidRPr="001A01ED">
        <w:rPr>
          <w:rFonts w:ascii="Times New Roman" w:hAnsi="Times New Roman" w:cs="Times New Roman"/>
          <w:sz w:val="24"/>
          <w:szCs w:val="24"/>
        </w:rPr>
        <w:t>72 850,44</w:t>
      </w:r>
      <w:r w:rsidR="001A01ED">
        <w:rPr>
          <w:rFonts w:ascii="Times New Roman" w:hAnsi="Times New Roman" w:cs="Times New Roman"/>
          <w:sz w:val="24"/>
          <w:szCs w:val="24"/>
        </w:rPr>
        <w:t xml:space="preserve">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/ of</w:t>
      </w:r>
      <w:r w:rsidR="002D7DAF">
        <w:rPr>
          <w:rFonts w:ascii="Times New Roman" w:hAnsi="Times New Roman" w:cs="Times New Roman"/>
          <w:sz w:val="24"/>
          <w:szCs w:val="24"/>
        </w:rPr>
        <w:t xml:space="preserve">erta z najwyższą ceną: </w:t>
      </w:r>
      <w:r w:rsidR="001A01ED" w:rsidRPr="001A01ED">
        <w:rPr>
          <w:rFonts w:ascii="Times New Roman" w:hAnsi="Times New Roman" w:cs="Times New Roman"/>
          <w:sz w:val="24"/>
          <w:szCs w:val="24"/>
        </w:rPr>
        <w:t>81 229,20</w:t>
      </w:r>
      <w:r w:rsidR="001A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32125" w:rsidRDefault="00032125" w:rsidP="001A0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1A01ED" w:rsidRDefault="001A01ED" w:rsidP="001A01ED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1ED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Pr="001A01ED">
        <w:rPr>
          <w:rFonts w:ascii="Times New Roman" w:hAnsi="Times New Roman" w:cs="Times New Roman"/>
          <w:sz w:val="24"/>
          <w:szCs w:val="24"/>
        </w:rPr>
        <w:t xml:space="preserve"> Life Science Sp. z o.o., ul. Szelągowska 30, 61-626 Poznań </w:t>
      </w:r>
    </w:p>
    <w:p w:rsidR="00032125" w:rsidRPr="004B3A56" w:rsidRDefault="004B6256" w:rsidP="001A01ED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udzielenia zamówienia: </w:t>
      </w:r>
      <w:r w:rsidR="001A01ED">
        <w:rPr>
          <w:rFonts w:ascii="Times New Roman" w:hAnsi="Times New Roman" w:cs="Times New Roman"/>
          <w:sz w:val="24"/>
          <w:szCs w:val="24"/>
        </w:rPr>
        <w:t>10.0</w:t>
      </w:r>
      <w:r w:rsidR="000A4397">
        <w:rPr>
          <w:rFonts w:ascii="Times New Roman" w:hAnsi="Times New Roman" w:cs="Times New Roman"/>
          <w:sz w:val="24"/>
          <w:szCs w:val="24"/>
        </w:rPr>
        <w:t>1</w:t>
      </w:r>
      <w:r w:rsidR="001A01ED">
        <w:rPr>
          <w:rFonts w:ascii="Times New Roman" w:hAnsi="Times New Roman" w:cs="Times New Roman"/>
          <w:sz w:val="24"/>
          <w:szCs w:val="24"/>
        </w:rPr>
        <w:t>.2023</w:t>
      </w:r>
      <w:r w:rsidR="00032125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5865" w:rsidRPr="00F25865" w:rsidRDefault="0098553E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="00A5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F25865" w:rsidRDefault="00DC3939" w:rsidP="001A01E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2</w:t>
      </w:r>
    </w:p>
    <w:p w:rsidR="00F25865" w:rsidRDefault="00F25865" w:rsidP="001A01E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F25865" w:rsidRDefault="00F25865" w:rsidP="001A01E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60575E">
        <w:rPr>
          <w:rFonts w:ascii="Times New Roman" w:hAnsi="Times New Roman" w:cs="Times New Roman"/>
          <w:sz w:val="24"/>
          <w:szCs w:val="24"/>
        </w:rPr>
        <w:t xml:space="preserve"> </w:t>
      </w:r>
      <w:r w:rsidR="00C51227">
        <w:rPr>
          <w:rFonts w:ascii="Times New Roman" w:hAnsi="Times New Roman" w:cs="Times New Roman"/>
          <w:sz w:val="24"/>
          <w:szCs w:val="24"/>
        </w:rPr>
        <w:t xml:space="preserve">: </w:t>
      </w:r>
      <w:r w:rsidR="001A01ED">
        <w:rPr>
          <w:rFonts w:ascii="Times New Roman" w:hAnsi="Times New Roman" w:cs="Times New Roman"/>
          <w:sz w:val="24"/>
          <w:szCs w:val="24"/>
        </w:rPr>
        <w:t>22 026,00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tj</w:t>
      </w:r>
      <w:r>
        <w:t xml:space="preserve">. </w:t>
      </w:r>
      <w:r w:rsidR="001A01ED" w:rsidRPr="001A01ED">
        <w:rPr>
          <w:rFonts w:ascii="Times New Roman" w:hAnsi="Times New Roman" w:cs="Times New Roman"/>
          <w:sz w:val="24"/>
          <w:szCs w:val="24"/>
        </w:rPr>
        <w:t xml:space="preserve">4 945,66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F25865" w:rsidRDefault="00F25865" w:rsidP="001A01E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F25865" w:rsidRDefault="00F25865" w:rsidP="001A01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1A01ED" w:rsidRPr="001A01ED">
        <w:rPr>
          <w:rFonts w:ascii="Times New Roman" w:hAnsi="Times New Roman" w:cs="Times New Roman"/>
          <w:sz w:val="24"/>
          <w:szCs w:val="24"/>
        </w:rPr>
        <w:t>24 435,18</w:t>
      </w:r>
      <w:r w:rsidR="001A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1A01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1A01ED" w:rsidRPr="001A01ED">
        <w:rPr>
          <w:rFonts w:ascii="Times New Roman" w:hAnsi="Times New Roman" w:cs="Times New Roman"/>
          <w:sz w:val="24"/>
          <w:szCs w:val="24"/>
        </w:rPr>
        <w:t>24 435,18</w:t>
      </w:r>
      <w:r w:rsidR="001A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1A01ED" w:rsidRPr="001A01ED">
        <w:rPr>
          <w:rFonts w:ascii="Times New Roman" w:hAnsi="Times New Roman" w:cs="Times New Roman"/>
          <w:sz w:val="24"/>
          <w:szCs w:val="24"/>
        </w:rPr>
        <w:t>25 239,60</w:t>
      </w:r>
      <w:r w:rsidR="001A01ED"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1A01E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1A01ED" w:rsidRDefault="001A01ED" w:rsidP="001A01ED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ED">
        <w:rPr>
          <w:rFonts w:ascii="Times New Roman" w:hAnsi="Times New Roman" w:cs="Times New Roman"/>
          <w:sz w:val="24"/>
          <w:szCs w:val="24"/>
        </w:rPr>
        <w:t xml:space="preserve">IKA Poland Sp. z o.o., ul. Poleczki 35, 02-822 Warszawa </w:t>
      </w:r>
      <w:bookmarkStart w:id="0" w:name="_GoBack"/>
      <w:bookmarkEnd w:id="0"/>
    </w:p>
    <w:p w:rsidR="00DD0C03" w:rsidRPr="00406E5A" w:rsidRDefault="00C51227" w:rsidP="001A01ED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01ED">
        <w:rPr>
          <w:rFonts w:ascii="Times New Roman" w:hAnsi="Times New Roman" w:cs="Times New Roman"/>
          <w:sz w:val="24"/>
          <w:szCs w:val="24"/>
        </w:rPr>
        <w:t>ata udzielenia zamówienia: 09.01.2023</w:t>
      </w:r>
      <w:r w:rsidR="00F25865" w:rsidRPr="0060575E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60575E">
        <w:rPr>
          <w:rFonts w:ascii="Times New Roman" w:hAnsi="Times New Roman" w:cs="Times New Roman"/>
          <w:sz w:val="24"/>
          <w:szCs w:val="24"/>
        </w:rPr>
        <w:t>.</w:t>
      </w:r>
    </w:p>
    <w:p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847D3B">
        <w:rPr>
          <w:rFonts w:ascii="Times New Roman" w:hAnsi="Times New Roman" w:cs="Times New Roman"/>
          <w:sz w:val="24"/>
          <w:szCs w:val="24"/>
        </w:rPr>
        <w:t>16</w:t>
      </w:r>
      <w:r w:rsidR="001648E1">
        <w:rPr>
          <w:rFonts w:ascii="Times New Roman" w:hAnsi="Times New Roman" w:cs="Times New Roman"/>
          <w:sz w:val="24"/>
          <w:szCs w:val="24"/>
        </w:rPr>
        <w:t>.01.2023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:rsidR="00DD0C03" w:rsidRPr="00DD0C03" w:rsidRDefault="00D10FB7" w:rsidP="00DD0C0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tab/>
      </w:r>
      <w:r w:rsidR="00DD0C03" w:rsidRPr="00DD0C03">
        <w:rPr>
          <w:rFonts w:ascii="Times New Roman" w:eastAsia="Times New Roman" w:hAnsi="Times New Roman" w:cs="Times New Roman"/>
        </w:rPr>
        <w:t>Podpis w oryginale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DD0C03">
        <w:rPr>
          <w:rFonts w:ascii="Times New Roman" w:eastAsia="Times New Roman" w:hAnsi="Times New Roman" w:cs="Times New Roman"/>
        </w:rPr>
        <w:t xml:space="preserve">ziekan 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>Wydziału Chemicznego</w:t>
      </w:r>
    </w:p>
    <w:p w:rsidR="00FB2FD8" w:rsidRPr="001A01ED" w:rsidRDefault="00DD0C03" w:rsidP="001A0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(-) </w:t>
      </w:r>
      <w:r w:rsidR="00E30882">
        <w:rPr>
          <w:rFonts w:ascii="Times New Roman" w:eastAsia="Times New Roman" w:hAnsi="Times New Roman" w:cs="Times New Roman"/>
        </w:rPr>
        <w:t>prof. dr hab. inż. Władysław Wieczorek</w:t>
      </w:r>
      <w:r w:rsidR="00FB2FD8">
        <w:t xml:space="preserve">                                                                             </w:t>
      </w:r>
    </w:p>
    <w:p w:rsidR="00DA3803" w:rsidRPr="00F25865" w:rsidRDefault="00DA3803" w:rsidP="00FB2FD8">
      <w:pPr>
        <w:tabs>
          <w:tab w:val="left" w:pos="6795"/>
        </w:tabs>
      </w:pPr>
    </w:p>
    <w:sectPr w:rsidR="00DA3803" w:rsidRPr="00F25865" w:rsidSect="001A01ED">
      <w:headerReference w:type="first" r:id="rId7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8A" w:rsidRDefault="0096588A" w:rsidP="007D5D27">
      <w:pPr>
        <w:spacing w:after="0" w:line="240" w:lineRule="auto"/>
      </w:pPr>
      <w:r>
        <w:separator/>
      </w:r>
    </w:p>
  </w:endnote>
  <w:endnote w:type="continuationSeparator" w:id="0">
    <w:p w:rsidR="0096588A" w:rsidRDefault="0096588A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8A" w:rsidRDefault="0096588A" w:rsidP="007D5D27">
      <w:pPr>
        <w:spacing w:after="0" w:line="240" w:lineRule="auto"/>
      </w:pPr>
      <w:r>
        <w:separator/>
      </w:r>
    </w:p>
  </w:footnote>
  <w:footnote w:type="continuationSeparator" w:id="0">
    <w:p w:rsidR="0096588A" w:rsidRDefault="0096588A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5A" w:rsidRDefault="00406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A5A0DD" wp14:editId="4918EEC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CA3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5F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AFF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756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429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7F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F75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716EF2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C9D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1C77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8"/>
  </w:num>
  <w:num w:numId="6">
    <w:abstractNumId w:val="31"/>
  </w:num>
  <w:num w:numId="7">
    <w:abstractNumId w:val="32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30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28"/>
  </w:num>
  <w:num w:numId="19">
    <w:abstractNumId w:val="25"/>
  </w:num>
  <w:num w:numId="20">
    <w:abstractNumId w:val="17"/>
  </w:num>
  <w:num w:numId="21">
    <w:abstractNumId w:val="9"/>
  </w:num>
  <w:num w:numId="22">
    <w:abstractNumId w:val="3"/>
  </w:num>
  <w:num w:numId="23">
    <w:abstractNumId w:val="14"/>
  </w:num>
  <w:num w:numId="24">
    <w:abstractNumId w:val="5"/>
  </w:num>
  <w:num w:numId="25">
    <w:abstractNumId w:val="20"/>
  </w:num>
  <w:num w:numId="26">
    <w:abstractNumId w:val="29"/>
  </w:num>
  <w:num w:numId="27">
    <w:abstractNumId w:val="11"/>
  </w:num>
  <w:num w:numId="28">
    <w:abstractNumId w:val="13"/>
  </w:num>
  <w:num w:numId="29">
    <w:abstractNumId w:val="27"/>
  </w:num>
  <w:num w:numId="30">
    <w:abstractNumId w:val="8"/>
  </w:num>
  <w:num w:numId="31">
    <w:abstractNumId w:val="2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875AD"/>
    <w:rsid w:val="00094EC1"/>
    <w:rsid w:val="000A4397"/>
    <w:rsid w:val="000E765F"/>
    <w:rsid w:val="001025F8"/>
    <w:rsid w:val="00105387"/>
    <w:rsid w:val="00126745"/>
    <w:rsid w:val="001325F1"/>
    <w:rsid w:val="00137367"/>
    <w:rsid w:val="001633FF"/>
    <w:rsid w:val="001648E1"/>
    <w:rsid w:val="00191C12"/>
    <w:rsid w:val="001A01ED"/>
    <w:rsid w:val="001A2A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AE0"/>
    <w:rsid w:val="0034503A"/>
    <w:rsid w:val="003452C0"/>
    <w:rsid w:val="00350D9C"/>
    <w:rsid w:val="00352F42"/>
    <w:rsid w:val="00354BE3"/>
    <w:rsid w:val="00360BBA"/>
    <w:rsid w:val="00371183"/>
    <w:rsid w:val="00393317"/>
    <w:rsid w:val="00393DD3"/>
    <w:rsid w:val="003A63D2"/>
    <w:rsid w:val="003C2026"/>
    <w:rsid w:val="003E2B7E"/>
    <w:rsid w:val="003E34EA"/>
    <w:rsid w:val="003E4E08"/>
    <w:rsid w:val="004059D1"/>
    <w:rsid w:val="00406E5A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B7400"/>
    <w:rsid w:val="004C220D"/>
    <w:rsid w:val="004D43FE"/>
    <w:rsid w:val="004E1AC7"/>
    <w:rsid w:val="004E3180"/>
    <w:rsid w:val="004E6B17"/>
    <w:rsid w:val="005315F3"/>
    <w:rsid w:val="0057782B"/>
    <w:rsid w:val="00591A44"/>
    <w:rsid w:val="00593243"/>
    <w:rsid w:val="00597A06"/>
    <w:rsid w:val="005A0B61"/>
    <w:rsid w:val="005B7E06"/>
    <w:rsid w:val="005C49D8"/>
    <w:rsid w:val="005E1B89"/>
    <w:rsid w:val="005F3A33"/>
    <w:rsid w:val="0060575E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47D3B"/>
    <w:rsid w:val="00886711"/>
    <w:rsid w:val="008A3A60"/>
    <w:rsid w:val="008B5B1A"/>
    <w:rsid w:val="008C4FCC"/>
    <w:rsid w:val="00936C06"/>
    <w:rsid w:val="0095210A"/>
    <w:rsid w:val="00957842"/>
    <w:rsid w:val="0096588A"/>
    <w:rsid w:val="00965CDD"/>
    <w:rsid w:val="009677B0"/>
    <w:rsid w:val="009758EE"/>
    <w:rsid w:val="00977EFB"/>
    <w:rsid w:val="009815AD"/>
    <w:rsid w:val="0098553E"/>
    <w:rsid w:val="009A1AF5"/>
    <w:rsid w:val="009A36E0"/>
    <w:rsid w:val="009E767A"/>
    <w:rsid w:val="00A064E8"/>
    <w:rsid w:val="00A162AF"/>
    <w:rsid w:val="00A415CB"/>
    <w:rsid w:val="00A52E3F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1227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470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1533"/>
    <w:rsid w:val="00DC3346"/>
    <w:rsid w:val="00DC3939"/>
    <w:rsid w:val="00DC7647"/>
    <w:rsid w:val="00DD0C03"/>
    <w:rsid w:val="00DD1EA8"/>
    <w:rsid w:val="00E30882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52E96"/>
    <w:rsid w:val="00F73F7D"/>
    <w:rsid w:val="00F85874"/>
    <w:rsid w:val="00FB2FD8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3787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105</cp:revision>
  <cp:lastPrinted>2023-01-16T10:09:00Z</cp:lastPrinted>
  <dcterms:created xsi:type="dcterms:W3CDTF">2018-01-17T09:23:00Z</dcterms:created>
  <dcterms:modified xsi:type="dcterms:W3CDTF">2023-01-16T10:09:00Z</dcterms:modified>
</cp:coreProperties>
</file>