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44BF" w14:textId="77777777" w:rsidR="00EE2387" w:rsidRPr="00D87B75" w:rsidRDefault="00EE2387" w:rsidP="00EE2387">
      <w:pPr>
        <w:spacing w:line="276" w:lineRule="auto"/>
        <w:ind w:firstLine="7938"/>
        <w:rPr>
          <w:rFonts w:ascii="Arial" w:hAnsi="Arial" w:cs="Arial"/>
          <w:i/>
          <w:sz w:val="20"/>
          <w:szCs w:val="20"/>
        </w:rPr>
      </w:pPr>
      <w:r w:rsidRPr="00D87B75">
        <w:rPr>
          <w:rFonts w:ascii="Arial" w:hAnsi="Arial" w:cs="Arial"/>
          <w:i/>
          <w:sz w:val="20"/>
          <w:szCs w:val="20"/>
        </w:rPr>
        <w:t xml:space="preserve">Załącznik nr 1 </w:t>
      </w:r>
    </w:p>
    <w:p w14:paraId="02974A4E" w14:textId="77777777" w:rsidR="00EE2387" w:rsidRDefault="00EE2387" w:rsidP="00EE2387">
      <w:pPr>
        <w:autoSpaceDE w:val="0"/>
        <w:rPr>
          <w:rFonts w:ascii="Arial" w:hAnsi="Arial" w:cs="Arial"/>
          <w:sz w:val="21"/>
          <w:szCs w:val="21"/>
        </w:rPr>
      </w:pPr>
    </w:p>
    <w:p w14:paraId="010A37F4" w14:textId="77777777" w:rsidR="00EE2387" w:rsidRPr="00FB4FD4" w:rsidRDefault="00EE2387" w:rsidP="00EE2387">
      <w:pPr>
        <w:autoSpaceDE w:val="0"/>
        <w:spacing w:line="276" w:lineRule="auto"/>
        <w:rPr>
          <w:rFonts w:ascii="Arial" w:hAnsi="Arial" w:cs="Arial"/>
        </w:rPr>
      </w:pPr>
      <w:r w:rsidRPr="00FB4FD4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</w:t>
      </w:r>
    </w:p>
    <w:p w14:paraId="0011462B" w14:textId="77777777" w:rsidR="00EE2387" w:rsidRPr="00FB4FD4" w:rsidRDefault="00EE2387" w:rsidP="00EE2387">
      <w:pPr>
        <w:autoSpaceDE w:val="0"/>
        <w:spacing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</w:t>
      </w:r>
      <w:r w:rsidRPr="00FB4FD4">
        <w:rPr>
          <w:rFonts w:ascii="Arial" w:hAnsi="Arial" w:cs="Arial"/>
          <w:i/>
          <w:iCs/>
          <w:sz w:val="18"/>
          <w:szCs w:val="18"/>
        </w:rPr>
        <w:t>(nazwa wykonawcy)</w:t>
      </w:r>
    </w:p>
    <w:p w14:paraId="31BD7E69" w14:textId="77777777" w:rsidR="00EE2387" w:rsidRPr="00FB4FD4" w:rsidRDefault="00EE2387" w:rsidP="00EE2387">
      <w:pPr>
        <w:autoSpaceDE w:val="0"/>
        <w:spacing w:line="276" w:lineRule="auto"/>
        <w:rPr>
          <w:rFonts w:ascii="Arial" w:hAnsi="Arial" w:cs="Arial"/>
        </w:rPr>
      </w:pPr>
      <w:r w:rsidRPr="00FB4FD4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</w:t>
      </w:r>
    </w:p>
    <w:p w14:paraId="4DA761F5" w14:textId="77777777" w:rsidR="00EE2387" w:rsidRDefault="00EE2387" w:rsidP="00EE2387">
      <w:pPr>
        <w:autoSpaceDE w:val="0"/>
        <w:spacing w:line="276" w:lineRule="auto"/>
        <w:rPr>
          <w:rFonts w:ascii="Arial" w:hAnsi="Arial" w:cs="Arial"/>
        </w:rPr>
      </w:pPr>
      <w:r w:rsidRPr="00FB4FD4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</w:t>
      </w:r>
    </w:p>
    <w:p w14:paraId="2965E410" w14:textId="77777777" w:rsidR="00EE2387" w:rsidRDefault="00EE2387" w:rsidP="00EE2387">
      <w:pPr>
        <w:autoSpaceDE w:val="0"/>
        <w:spacing w:line="276" w:lineRule="auto"/>
        <w:rPr>
          <w:rFonts w:ascii="Arial" w:hAnsi="Arial" w:cs="Arial"/>
        </w:rPr>
      </w:pPr>
      <w:r w:rsidRPr="00FB4FD4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</w:t>
      </w:r>
    </w:p>
    <w:p w14:paraId="44EAF2C2" w14:textId="77777777" w:rsidR="00EE2387" w:rsidRPr="0036681A" w:rsidRDefault="00EE2387" w:rsidP="00EE2387">
      <w:pPr>
        <w:autoSpaceDE w:val="0"/>
        <w:spacing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FB4FD4">
        <w:rPr>
          <w:rFonts w:ascii="Arial" w:hAnsi="Arial" w:cs="Arial"/>
          <w:i/>
          <w:iCs/>
          <w:sz w:val="18"/>
          <w:szCs w:val="18"/>
        </w:rPr>
        <w:t>(siedziba wykonawcy)</w:t>
      </w:r>
    </w:p>
    <w:p w14:paraId="046FD81E" w14:textId="77777777" w:rsidR="00EE2387" w:rsidRDefault="00EE2387" w:rsidP="00EE2387">
      <w:pPr>
        <w:autoSpaceDE w:val="0"/>
        <w:spacing w:line="276" w:lineRule="auto"/>
        <w:ind w:firstLine="212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Gmina Oleśnica</w:t>
      </w:r>
    </w:p>
    <w:p w14:paraId="51C2AFFE" w14:textId="77777777" w:rsidR="00EE2387" w:rsidRDefault="00EE2387" w:rsidP="00EE2387">
      <w:pPr>
        <w:autoSpaceDE w:val="0"/>
        <w:spacing w:line="276" w:lineRule="auto"/>
        <w:ind w:firstLine="212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ul. Nadstawie 1</w:t>
      </w:r>
    </w:p>
    <w:p w14:paraId="34E68CD9" w14:textId="77777777" w:rsidR="00EE2387" w:rsidRDefault="00EE2387" w:rsidP="00EE2387">
      <w:pPr>
        <w:autoSpaceDE w:val="0"/>
        <w:spacing w:line="276" w:lineRule="auto"/>
        <w:ind w:firstLine="212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28-220 Oleśnica</w:t>
      </w:r>
    </w:p>
    <w:p w14:paraId="0BB6380D" w14:textId="77777777" w:rsidR="00EE2387" w:rsidRDefault="00EE2387" w:rsidP="00EE2387">
      <w:pPr>
        <w:autoSpaceDE w:val="0"/>
        <w:rPr>
          <w:rFonts w:ascii="Arial" w:hAnsi="Arial" w:cs="Arial"/>
        </w:rPr>
      </w:pPr>
    </w:p>
    <w:p w14:paraId="68910EAE" w14:textId="77777777" w:rsidR="00EE2387" w:rsidRPr="00AB1C5D" w:rsidRDefault="00EE2387" w:rsidP="00EE2387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 CENOWA</w:t>
      </w:r>
    </w:p>
    <w:p w14:paraId="1FED1FC0" w14:textId="77777777" w:rsidR="00EE2387" w:rsidRDefault="00EE2387" w:rsidP="00EE238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14:paraId="66E7C9DC" w14:textId="77777777" w:rsidR="00EE2387" w:rsidRDefault="00EE2387" w:rsidP="00EE2387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Nawiązując do zaproszenia do złożenia oferty w postępowaniu o udzielenie zamówienia „</w:t>
      </w:r>
      <w:r w:rsidRPr="00160568">
        <w:rPr>
          <w:rFonts w:ascii="Arial" w:hAnsi="Arial" w:cs="Arial"/>
          <w:sz w:val="22"/>
          <w:szCs w:val="22"/>
        </w:rPr>
        <w:t>Bankowa obsługa budżetu Gminy Oleśnica i jednostek organizacyjnych gminy na okres 36 miesięcy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 xml:space="preserve"> oferujemy:</w:t>
      </w:r>
    </w:p>
    <w:p w14:paraId="6537F734" w14:textId="77777777" w:rsidR="00EE2387" w:rsidRDefault="00EE2387" w:rsidP="00EE2387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137084" w14:textId="77777777" w:rsidR="00EE2387" w:rsidRPr="009D01DD" w:rsidRDefault="00EE2387" w:rsidP="00EE2387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9D01DD">
        <w:rPr>
          <w:rFonts w:ascii="Arial" w:hAnsi="Arial" w:cs="Arial"/>
          <w:color w:val="000000"/>
          <w:sz w:val="22"/>
          <w:szCs w:val="22"/>
        </w:rPr>
        <w:t>ompleksowe wykonanie przedmiotu zamówienia na podanych poniżej warunkach:</w:t>
      </w:r>
    </w:p>
    <w:p w14:paraId="17D03DA4" w14:textId="77777777" w:rsidR="00EE2387" w:rsidRPr="009D01DD" w:rsidRDefault="00EE2387" w:rsidP="00EE2387">
      <w:pPr>
        <w:numPr>
          <w:ilvl w:val="0"/>
          <w:numId w:val="2"/>
        </w:numPr>
        <w:autoSpaceDE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D01DD">
        <w:rPr>
          <w:rFonts w:ascii="Arial" w:hAnsi="Arial" w:cs="Arial"/>
          <w:color w:val="000000"/>
          <w:sz w:val="22"/>
          <w:szCs w:val="22"/>
        </w:rPr>
        <w:t>Oprocentowanie środków na rachunku bieżącym</w:t>
      </w:r>
      <w:r>
        <w:rPr>
          <w:rFonts w:ascii="Arial" w:hAnsi="Arial" w:cs="Arial"/>
          <w:color w:val="000000"/>
          <w:sz w:val="22"/>
          <w:szCs w:val="22"/>
        </w:rPr>
        <w:t xml:space="preserve"> i rachunku pomocniczym </w:t>
      </w:r>
      <w:r w:rsidRPr="009D01DD">
        <w:rPr>
          <w:rFonts w:ascii="Arial" w:hAnsi="Arial" w:cs="Arial"/>
          <w:color w:val="000000"/>
          <w:sz w:val="22"/>
          <w:szCs w:val="22"/>
        </w:rPr>
        <w:t>- WIBID 1M</w:t>
      </w:r>
      <w:r>
        <w:rPr>
          <w:rFonts w:ascii="Arial" w:hAnsi="Arial" w:cs="Arial"/>
          <w:color w:val="000000"/>
          <w:sz w:val="22"/>
          <w:szCs w:val="22"/>
        </w:rPr>
        <w:t xml:space="preserve"> x  … - </w:t>
      </w:r>
      <w:r w:rsidRPr="00DF1F7A">
        <w:rPr>
          <w:rFonts w:ascii="Arial" w:hAnsi="Arial" w:cs="Arial"/>
          <w:color w:val="000000"/>
          <w:sz w:val="22"/>
          <w:szCs w:val="22"/>
        </w:rPr>
        <w:t>marża banku</w:t>
      </w:r>
    </w:p>
    <w:p w14:paraId="2AD96D35" w14:textId="77777777" w:rsidR="00EE2387" w:rsidRPr="009D01DD" w:rsidRDefault="00EE2387" w:rsidP="00EE2387">
      <w:pPr>
        <w:numPr>
          <w:ilvl w:val="0"/>
          <w:numId w:val="2"/>
        </w:numPr>
        <w:autoSpaceDE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D01DD">
        <w:rPr>
          <w:rFonts w:ascii="Arial" w:hAnsi="Arial" w:cs="Arial"/>
          <w:color w:val="000000"/>
          <w:sz w:val="22"/>
          <w:szCs w:val="22"/>
        </w:rPr>
        <w:t xml:space="preserve">Oprocentowanie </w:t>
      </w:r>
      <w:r>
        <w:rPr>
          <w:rFonts w:ascii="Arial" w:hAnsi="Arial" w:cs="Arial"/>
          <w:color w:val="000000"/>
          <w:sz w:val="22"/>
          <w:szCs w:val="22"/>
        </w:rPr>
        <w:t xml:space="preserve">środków pieniężnych na lokatach overnight - </w:t>
      </w:r>
      <w:r w:rsidRPr="009D01DD">
        <w:rPr>
          <w:rFonts w:ascii="Arial" w:hAnsi="Arial" w:cs="Arial"/>
          <w:color w:val="000000"/>
          <w:sz w:val="22"/>
          <w:szCs w:val="22"/>
        </w:rPr>
        <w:t xml:space="preserve">WIBID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D01DD">
        <w:rPr>
          <w:rFonts w:ascii="Arial" w:hAnsi="Arial" w:cs="Arial"/>
          <w:color w:val="000000"/>
          <w:sz w:val="22"/>
          <w:szCs w:val="22"/>
        </w:rPr>
        <w:t xml:space="preserve">M </w:t>
      </w:r>
      <w:r>
        <w:rPr>
          <w:rFonts w:ascii="Arial" w:hAnsi="Arial" w:cs="Arial"/>
          <w:color w:val="000000"/>
          <w:sz w:val="22"/>
          <w:szCs w:val="22"/>
        </w:rPr>
        <w:t xml:space="preserve">x  … - </w:t>
      </w:r>
      <w:r w:rsidRPr="00DF1F7A">
        <w:rPr>
          <w:rFonts w:ascii="Arial" w:hAnsi="Arial" w:cs="Arial"/>
          <w:color w:val="000000"/>
          <w:sz w:val="22"/>
          <w:szCs w:val="22"/>
        </w:rPr>
        <w:t>marża banku</w:t>
      </w:r>
    </w:p>
    <w:p w14:paraId="723F5FAB" w14:textId="77777777" w:rsidR="00EE2387" w:rsidRDefault="00EE2387" w:rsidP="00EE2387">
      <w:pPr>
        <w:numPr>
          <w:ilvl w:val="0"/>
          <w:numId w:val="2"/>
        </w:numPr>
        <w:autoSpaceDE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D01DD">
        <w:rPr>
          <w:rFonts w:ascii="Arial" w:hAnsi="Arial" w:cs="Arial"/>
          <w:color w:val="000000"/>
          <w:sz w:val="22"/>
          <w:szCs w:val="22"/>
        </w:rPr>
        <w:t>Ryczałtowa opłata za</w:t>
      </w:r>
      <w:r>
        <w:rPr>
          <w:rFonts w:ascii="Arial" w:hAnsi="Arial" w:cs="Arial"/>
          <w:color w:val="000000"/>
          <w:sz w:val="22"/>
          <w:szCs w:val="22"/>
        </w:rPr>
        <w:t xml:space="preserve"> prowadzenie jednego rachunku bankowego w skali  miesiąca, obejmująca wszystkie koszty wymienione w pkt. II zaproszenia do złożenia oferty - ……………. zł</w:t>
      </w:r>
    </w:p>
    <w:p w14:paraId="04462606" w14:textId="32E4052A" w:rsidR="00EE2387" w:rsidRPr="009D01DD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Zobowiązujemy</w:t>
      </w:r>
      <w:r w:rsidRPr="009D01DD">
        <w:rPr>
          <w:rFonts w:ascii="Arial" w:hAnsi="Arial" w:cs="Arial"/>
          <w:color w:val="000000"/>
          <w:sz w:val="22"/>
          <w:szCs w:val="22"/>
        </w:rPr>
        <w:t xml:space="preserve"> się wykonać komplekso</w:t>
      </w:r>
      <w:r>
        <w:rPr>
          <w:rFonts w:ascii="Arial" w:hAnsi="Arial" w:cs="Arial"/>
          <w:color w:val="000000"/>
          <w:sz w:val="22"/>
          <w:szCs w:val="22"/>
        </w:rPr>
        <w:t>wo przedmiot zamówienia od 01.09</w:t>
      </w:r>
      <w:r w:rsidRPr="009D01DD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D01DD">
        <w:rPr>
          <w:rFonts w:ascii="Arial" w:hAnsi="Arial" w:cs="Arial"/>
          <w:color w:val="000000"/>
          <w:sz w:val="22"/>
          <w:szCs w:val="22"/>
        </w:rPr>
        <w:t xml:space="preserve"> r. do </w:t>
      </w:r>
      <w:r w:rsidR="002C0D29">
        <w:rPr>
          <w:rFonts w:ascii="Arial" w:hAnsi="Arial" w:cs="Arial"/>
          <w:color w:val="000000"/>
          <w:sz w:val="22"/>
          <w:szCs w:val="22"/>
        </w:rPr>
        <w:t>31</w:t>
      </w:r>
      <w:r>
        <w:rPr>
          <w:rFonts w:ascii="Arial" w:hAnsi="Arial" w:cs="Arial"/>
          <w:color w:val="000000"/>
          <w:sz w:val="22"/>
          <w:szCs w:val="22"/>
        </w:rPr>
        <w:t>.0</w:t>
      </w:r>
      <w:r w:rsidR="002C0D29">
        <w:rPr>
          <w:rFonts w:ascii="Arial" w:hAnsi="Arial" w:cs="Arial"/>
          <w:color w:val="000000"/>
          <w:sz w:val="22"/>
          <w:szCs w:val="22"/>
        </w:rPr>
        <w:t>8</w:t>
      </w:r>
      <w:r w:rsidRPr="009D01DD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9D01DD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22D743F" w14:textId="77777777" w:rsidR="00EE2387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zdobyliśmy konieczne informacje do przygotowania oferty.</w:t>
      </w:r>
    </w:p>
    <w:p w14:paraId="74D153F9" w14:textId="77777777" w:rsidR="00EE2387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się, w przypadku wyboru naszej oferty, do zawarcia umowy w miejscu</w:t>
      </w:r>
      <w:r>
        <w:rPr>
          <w:rFonts w:ascii="Arial" w:hAnsi="Arial" w:cs="Arial"/>
          <w:sz w:val="22"/>
          <w:szCs w:val="22"/>
        </w:rPr>
        <w:br/>
        <w:t xml:space="preserve">i terminie wyznaczonym przez Zamawiającego. </w:t>
      </w:r>
    </w:p>
    <w:p w14:paraId="1D8F756A" w14:textId="77777777" w:rsidR="00EE2387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B05">
        <w:rPr>
          <w:rFonts w:ascii="Arial" w:hAnsi="Arial" w:cs="Arial"/>
          <w:sz w:val="22"/>
          <w:szCs w:val="22"/>
        </w:rPr>
        <w:t>Oświadczamy, że spełniamy warunki udziału w postępowaniu.</w:t>
      </w:r>
    </w:p>
    <w:p w14:paraId="23982406" w14:textId="77777777" w:rsidR="00EE2387" w:rsidRPr="00F52B05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94D">
        <w:rPr>
          <w:rFonts w:ascii="Arial" w:hAnsi="Arial" w:cs="Arial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EAABCB8" w14:textId="77777777" w:rsidR="00EE2387" w:rsidRDefault="00EE2387" w:rsidP="00EE2387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stanowiącymi jej integralną część są:</w:t>
      </w:r>
    </w:p>
    <w:p w14:paraId="17169DB6" w14:textId="77777777" w:rsidR="00EE2387" w:rsidRDefault="00EE2387" w:rsidP="00EE23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59AD11CD" w14:textId="77777777" w:rsidR="00EE2387" w:rsidRDefault="00EE2387" w:rsidP="00EE2387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5F90D8A3" w14:textId="77777777" w:rsidR="00EE2387" w:rsidRDefault="00EE2387" w:rsidP="00EE2387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D3C605" w14:textId="77777777" w:rsidR="00EE2387" w:rsidRDefault="00EE2387" w:rsidP="00EE238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dnia, ...............................................</w:t>
      </w:r>
    </w:p>
    <w:p w14:paraId="2160A1BC" w14:textId="77777777" w:rsidR="00EE2387" w:rsidRDefault="00EE2387" w:rsidP="00EE2387">
      <w:pPr>
        <w:autoSpaceDE w:val="0"/>
        <w:rPr>
          <w:rFonts w:ascii="Arial" w:hAnsi="Arial" w:cs="Arial"/>
          <w:sz w:val="22"/>
          <w:szCs w:val="22"/>
        </w:rPr>
      </w:pPr>
    </w:p>
    <w:p w14:paraId="13295CB3" w14:textId="77777777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Podpisano:</w:t>
      </w:r>
    </w:p>
    <w:p w14:paraId="34D609BB" w14:textId="77777777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2402872" w14:textId="77777777" w:rsidR="00EE2387" w:rsidRPr="00FB4FD4" w:rsidRDefault="00EE2387" w:rsidP="00EE2387">
      <w:pPr>
        <w:autoSpaceDE w:val="0"/>
        <w:spacing w:line="276" w:lineRule="auto"/>
        <w:ind w:left="504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(upoważniony przedstawiciel</w:t>
      </w:r>
      <w:r w:rsidRPr="00FB4FD4">
        <w:rPr>
          <w:rFonts w:ascii="Arial" w:hAnsi="Arial" w:cs="Arial"/>
          <w:i/>
          <w:iCs/>
          <w:sz w:val="18"/>
          <w:szCs w:val="18"/>
        </w:rPr>
        <w:t>)</w:t>
      </w:r>
    </w:p>
    <w:p w14:paraId="425C6B44" w14:textId="77777777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E8BDEFA" w14:textId="77777777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6841512D" w14:textId="2CD40B08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(adres</w:t>
      </w:r>
      <w:r w:rsidRPr="00FB4FD4">
        <w:rPr>
          <w:rFonts w:ascii="Arial" w:hAnsi="Arial" w:cs="Arial"/>
          <w:i/>
          <w:iCs/>
          <w:sz w:val="18"/>
          <w:szCs w:val="18"/>
        </w:rPr>
        <w:t>)</w:t>
      </w:r>
    </w:p>
    <w:p w14:paraId="1330C3E2" w14:textId="77777777" w:rsidR="00EE2387" w:rsidRDefault="00EE2387" w:rsidP="00EE2387">
      <w:pPr>
        <w:autoSpaceDE w:val="0"/>
        <w:spacing w:line="276" w:lineRule="auto"/>
        <w:ind w:left="5049"/>
        <w:rPr>
          <w:rFonts w:ascii="Arial" w:hAnsi="Arial" w:cs="Arial"/>
          <w:i/>
          <w:iCs/>
          <w:sz w:val="18"/>
          <w:szCs w:val="18"/>
        </w:rPr>
      </w:pPr>
    </w:p>
    <w:p w14:paraId="26073781" w14:textId="77777777" w:rsidR="00EE2387" w:rsidRPr="003E794D" w:rsidRDefault="00EE2387" w:rsidP="00EE2387">
      <w:pPr>
        <w:autoSpaceDE w:val="0"/>
        <w:ind w:left="5049"/>
        <w:rPr>
          <w:rFonts w:ascii="Arial" w:hAnsi="Arial" w:cs="Arial"/>
          <w:i/>
          <w:iCs/>
          <w:sz w:val="18"/>
          <w:szCs w:val="18"/>
        </w:rPr>
      </w:pPr>
    </w:p>
    <w:p w14:paraId="5526B7F3" w14:textId="2B128077" w:rsidR="00F76E6E" w:rsidRPr="00EE2387" w:rsidRDefault="00EE2387" w:rsidP="00EE2387">
      <w:pPr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9D6EF3">
        <w:rPr>
          <w:rFonts w:ascii="Arial" w:eastAsia="Calibri" w:hAnsi="Arial" w:cs="Arial"/>
          <w:b/>
          <w:color w:val="FF0000"/>
          <w:sz w:val="18"/>
          <w:szCs w:val="18"/>
          <w:u w:val="single"/>
        </w:rPr>
        <w:t>UWAGA:</w:t>
      </w:r>
      <w:r w:rsidRPr="009D6EF3">
        <w:rPr>
          <w:rFonts w:ascii="Arial" w:eastAsia="Calibri" w:hAnsi="Arial" w:cs="Arial"/>
          <w:b/>
          <w:color w:val="FF0000"/>
          <w:sz w:val="18"/>
          <w:szCs w:val="18"/>
        </w:rPr>
        <w:t xml:space="preserve"> Dokument należy wypełnić i podpisać </w:t>
      </w:r>
      <w:bookmarkStart w:id="0" w:name="_Hlk173928635"/>
      <w:r w:rsidRPr="009D6EF3">
        <w:rPr>
          <w:rFonts w:ascii="Arial" w:eastAsia="Calibri" w:hAnsi="Arial" w:cs="Arial"/>
          <w:b/>
          <w:color w:val="FF0000"/>
          <w:sz w:val="18"/>
          <w:szCs w:val="18"/>
        </w:rPr>
        <w:t>kwalifikowanym podpisem elektronicznym lub podpisem zaufanym lub podpisem osobistym</w:t>
      </w:r>
      <w:bookmarkEnd w:id="0"/>
      <w:r w:rsidRPr="009D6EF3">
        <w:rPr>
          <w:rFonts w:ascii="Arial" w:eastAsia="Calibri" w:hAnsi="Arial" w:cs="Arial"/>
          <w:b/>
          <w:color w:val="FF0000"/>
          <w:sz w:val="18"/>
          <w:szCs w:val="18"/>
        </w:rPr>
        <w:t>. Zamawiający zaleca zapisanie dokumentu w formacie PDF.</w:t>
      </w:r>
    </w:p>
    <w:sectPr w:rsidR="00F76E6E" w:rsidRPr="00EE2387" w:rsidSect="00EE2387">
      <w:pgSz w:w="11906" w:h="16838"/>
      <w:pgMar w:top="1079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5295D"/>
    <w:multiLevelType w:val="hybridMultilevel"/>
    <w:tmpl w:val="C454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5CBE72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8ED"/>
    <w:multiLevelType w:val="hybridMultilevel"/>
    <w:tmpl w:val="1BD07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32303">
    <w:abstractNumId w:val="0"/>
  </w:num>
  <w:num w:numId="2" w16cid:durableId="11737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7"/>
    <w:rsid w:val="002C0D29"/>
    <w:rsid w:val="00E902C4"/>
    <w:rsid w:val="00EE2387"/>
    <w:rsid w:val="00F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FA0"/>
  <w15:chartTrackingRefBased/>
  <w15:docId w15:val="{6F73DE89-D235-424B-AD33-0EFF4B0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1,Numerowanie,Akapit z listą BS,Kolorowa lista — akcent 11,L1,List Paragraph,2 heading,A_wyliczenie,K-P_odwolanie,Akapit z listą5,maz_wyliczenie,opis dzialania"/>
    <w:basedOn w:val="Normalny"/>
    <w:link w:val="AkapitzlistZnak"/>
    <w:uiPriority w:val="34"/>
    <w:qFormat/>
    <w:rsid w:val="00EE2387"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,L1 Znak,List Paragraph Znak,2 heading Znak,A_wyliczenie Znak,K-P_odwolanie Znak,Akapit z listą5 Znak,maz_wyliczenie Znak"/>
    <w:link w:val="Akapitzlist"/>
    <w:uiPriority w:val="34"/>
    <w:qFormat/>
    <w:locked/>
    <w:rsid w:val="00EE238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2</cp:revision>
  <dcterms:created xsi:type="dcterms:W3CDTF">2024-08-09T10:41:00Z</dcterms:created>
  <dcterms:modified xsi:type="dcterms:W3CDTF">2024-08-09T10:43:00Z</dcterms:modified>
</cp:coreProperties>
</file>