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9" w:rsidRDefault="00AC334B" w:rsidP="00B573E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WBG.6230.3</w:t>
      </w:r>
      <w:r w:rsidR="00E24C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3.2010</w:t>
      </w:r>
      <w:r w:rsidR="001D4EC6">
        <w:rPr>
          <w:rFonts w:ascii="Times New Roman" w:hAnsi="Times New Roman" w:cs="Times New Roman"/>
          <w:sz w:val="24"/>
          <w:szCs w:val="24"/>
        </w:rPr>
        <w:t xml:space="preserve"> </w:t>
      </w:r>
      <w:r w:rsidR="00B573E5">
        <w:rPr>
          <w:rFonts w:ascii="Times New Roman" w:hAnsi="Times New Roman" w:cs="Times New Roman"/>
          <w:sz w:val="24"/>
          <w:szCs w:val="24"/>
        </w:rPr>
        <w:t xml:space="preserve">        </w:t>
      </w:r>
      <w:r w:rsidR="00475E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53B1">
        <w:rPr>
          <w:rFonts w:ascii="Times New Roman" w:hAnsi="Times New Roman" w:cs="Times New Roman"/>
          <w:sz w:val="24"/>
          <w:szCs w:val="24"/>
        </w:rPr>
        <w:t xml:space="preserve">        </w:t>
      </w:r>
      <w:r w:rsidR="001D4EC6">
        <w:rPr>
          <w:rFonts w:ascii="Times New Roman" w:hAnsi="Times New Roman" w:cs="Times New Roman"/>
          <w:sz w:val="24"/>
          <w:szCs w:val="24"/>
        </w:rPr>
        <w:t xml:space="preserve">    </w:t>
      </w:r>
      <w:r w:rsidR="00B573E5">
        <w:rPr>
          <w:rFonts w:ascii="Times New Roman" w:hAnsi="Times New Roman" w:cs="Times New Roman"/>
          <w:sz w:val="24"/>
          <w:szCs w:val="24"/>
        </w:rPr>
        <w:t xml:space="preserve">Chełmiec, </w:t>
      </w:r>
      <w:r>
        <w:rPr>
          <w:rFonts w:ascii="Times New Roman" w:hAnsi="Times New Roman" w:cs="Times New Roman"/>
          <w:sz w:val="24"/>
          <w:szCs w:val="24"/>
        </w:rPr>
        <w:t>dnia 29</w:t>
      </w:r>
      <w:r w:rsidR="001D4EC6">
        <w:rPr>
          <w:rFonts w:ascii="Times New Roman" w:hAnsi="Times New Roman" w:cs="Times New Roman"/>
          <w:sz w:val="24"/>
          <w:szCs w:val="24"/>
        </w:rPr>
        <w:t xml:space="preserve"> marca</w:t>
      </w:r>
      <w:r w:rsidR="00E24C52">
        <w:rPr>
          <w:rFonts w:ascii="Times New Roman" w:hAnsi="Times New Roman" w:cs="Times New Roman"/>
          <w:sz w:val="24"/>
          <w:szCs w:val="24"/>
        </w:rPr>
        <w:t xml:space="preserve"> </w:t>
      </w:r>
      <w:r w:rsidR="001D4EC6">
        <w:rPr>
          <w:rFonts w:ascii="Times New Roman" w:hAnsi="Times New Roman" w:cs="Times New Roman"/>
          <w:sz w:val="24"/>
          <w:szCs w:val="24"/>
        </w:rPr>
        <w:t>2021</w:t>
      </w:r>
      <w:r w:rsidR="00B573E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143F9D">
      <w:pPr>
        <w:ind w:left="425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573E5">
        <w:rPr>
          <w:rFonts w:ascii="Times New Roman" w:hAnsi="Times New Roman" w:cs="Times New Roman"/>
          <w:b/>
          <w:sz w:val="32"/>
          <w:szCs w:val="32"/>
        </w:rPr>
        <w:t xml:space="preserve">Wykonawca </w:t>
      </w:r>
      <w:r w:rsidR="00143F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S</w:t>
      </w:r>
      <w:r w:rsidRPr="00B573E5">
        <w:rPr>
          <w:rFonts w:ascii="Times New Roman" w:hAnsi="Times New Roman" w:cs="Times New Roman"/>
          <w:b/>
          <w:sz w:val="32"/>
          <w:szCs w:val="32"/>
        </w:rPr>
        <w:t>trona Internetowa</w:t>
      </w: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AC334B" w:rsidRDefault="00B573E5" w:rsidP="00AC334B">
      <w:pPr>
        <w:pStyle w:val="NoSpacing"/>
        <w:jc w:val="both"/>
      </w:pPr>
      <w:r w:rsidRPr="001D4EC6">
        <w:t>Dotyczy: postępowanie o udzielenie zamówienia publicznego w drodze zapytania ofertowego na:</w:t>
      </w:r>
      <w:r w:rsidR="00AC334B">
        <w:t xml:space="preserve"> </w:t>
      </w:r>
      <w:r w:rsidR="00AC334B" w:rsidRPr="00AC334B">
        <w:rPr>
          <w:b/>
        </w:rPr>
        <w:t>„Wykonanie ekspertyzy i sporządzenie opinii biegłego w zakresie hydrogeologii, hydrologii, stosunków wodnych lub melioracji wodnych w sprawie wydania nakazu właścicielowi działki ew. nr 123/4 doprowadzenie cieku do prawidłowego przekroju i dokonywania jego renowacja”.</w:t>
      </w:r>
    </w:p>
    <w:p w:rsidR="00E24C52" w:rsidRPr="00E24C52" w:rsidRDefault="00E24C52" w:rsidP="00AC334B">
      <w:pPr>
        <w:jc w:val="both"/>
      </w:pP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Pr="001D4EC6" w:rsidRDefault="001D4EC6" w:rsidP="00B573E5">
      <w:pPr>
        <w:jc w:val="both"/>
        <w:rPr>
          <w:rFonts w:ascii="Times New Roman" w:hAnsi="Times New Roman" w:cs="Times New Roman"/>
          <w:sz w:val="24"/>
          <w:szCs w:val="24"/>
        </w:rPr>
      </w:pPr>
      <w:r w:rsidRPr="001D4EC6">
        <w:rPr>
          <w:rFonts w:ascii="Times New Roman" w:hAnsi="Times New Roman" w:cs="Times New Roman"/>
          <w:sz w:val="24"/>
          <w:szCs w:val="24"/>
        </w:rPr>
        <w:t>Zamawiający zawiadamia, iż w przedmiotowym postępowaniu wpłynęło 5 ofert, któr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D4EC6">
        <w:rPr>
          <w:rFonts w:ascii="Times New Roman" w:hAnsi="Times New Roman" w:cs="Times New Roman"/>
          <w:sz w:val="24"/>
          <w:szCs w:val="24"/>
        </w:rPr>
        <w:t xml:space="preserve"> cena przedstawiona została w tabeli poniżej:</w:t>
      </w: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4A0"/>
      </w:tblPr>
      <w:tblGrid>
        <w:gridCol w:w="720"/>
        <w:gridCol w:w="3240"/>
        <w:gridCol w:w="1904"/>
        <w:gridCol w:w="3136"/>
      </w:tblGrid>
      <w:tr w:rsidR="00AC334B" w:rsidTr="00AC33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AC334B" w:rsidTr="00AC334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lang w:val="en-US" w:eastAsia="zh-CN" w:bidi="hi-IN"/>
              </w:rPr>
              <w:t>Moya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lang w:val="en-US" w:eastAsia="zh-CN" w:bidi="hi-IN"/>
              </w:rPr>
              <w:t xml:space="preserve"> Solutions Sp. z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lang w:val="en-US" w:eastAsia="zh-CN" w:bidi="hi-IN"/>
              </w:rPr>
              <w:t>o.o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lang w:val="en-US" w:eastAsia="zh-CN" w:bidi="hi-IN"/>
              </w:rPr>
              <w:t xml:space="preserve">.               </w:t>
            </w:r>
            <w:r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ul. Kawalerzystów 17/12,              53-004 Wrocław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3 500,00 zł</w:t>
            </w:r>
          </w:p>
        </w:tc>
      </w:tr>
      <w:tr w:rsidR="00AC334B" w:rsidTr="00AC334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Kancelaria – Środowiskowa sp. z o.o. ul. Groszkowskiego 5 lok. 52, 03-475 Warszawa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3 616,20 zł</w:t>
            </w:r>
          </w:p>
        </w:tc>
      </w:tr>
      <w:tr w:rsidR="00AC334B" w:rsidTr="00AC334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EPH. Sp. z o.o.                           ul. Krótka 6B/13                           58-420 Lubawka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4 800,00 zł</w:t>
            </w:r>
          </w:p>
        </w:tc>
      </w:tr>
      <w:tr w:rsidR="00AC334B" w:rsidTr="00AC334B">
        <w:trPr>
          <w:trHeight w:val="3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Sweco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 xml:space="preserve"> Polska sp. z o.o.                     ul. Franklina Roosevelta 22,             60-829 Poznań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8 302,50 zł</w:t>
            </w:r>
          </w:p>
        </w:tc>
      </w:tr>
      <w:tr w:rsidR="00AC334B" w:rsidTr="00AC334B">
        <w:trPr>
          <w:trHeight w:val="3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34B" w:rsidRDefault="00AC3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Hydropol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 xml:space="preserve"> Janusz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>Knez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lang w:eastAsia="zh-CN" w:bidi="hi-IN"/>
              </w:rPr>
              <w:t xml:space="preserve">                  Niwy 20H, 26-021 Daleszyce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4B" w:rsidRDefault="00AC3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8 500,00 zł</w:t>
            </w:r>
          </w:p>
        </w:tc>
      </w:tr>
    </w:tbl>
    <w:p w:rsidR="00B4464B" w:rsidRDefault="00B4464B" w:rsidP="001D4EC6">
      <w:pPr>
        <w:spacing w:line="360" w:lineRule="auto"/>
        <w:ind w:right="260"/>
        <w:rPr>
          <w:rFonts w:ascii="Times New Roman" w:hAnsi="Times New Roman" w:cs="Times New Roman"/>
          <w:b/>
          <w:bCs/>
          <w:sz w:val="24"/>
          <w:szCs w:val="24"/>
        </w:rPr>
      </w:pPr>
    </w:p>
    <w:p w:rsidR="001D4EC6" w:rsidRPr="001D4EC6" w:rsidRDefault="001B0292" w:rsidP="001D4EC6">
      <w:pPr>
        <w:spacing w:line="360" w:lineRule="auto"/>
        <w:ind w:right="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Wskazanie wybranego Wykonawcy</w:t>
      </w:r>
      <w:r w:rsidR="001D4EC6" w:rsidRPr="001D4EC6">
        <w:rPr>
          <w:rFonts w:ascii="Times New Roman" w:hAnsi="Times New Roman" w:cs="Times New Roman"/>
          <w:b/>
          <w:bCs/>
          <w:sz w:val="24"/>
          <w:szCs w:val="24"/>
        </w:rPr>
        <w:t xml:space="preserve"> wraz z uzasadnieniem wyboru:</w:t>
      </w:r>
    </w:p>
    <w:p w:rsidR="00AC334B" w:rsidRPr="00AC334B" w:rsidRDefault="00AC334B" w:rsidP="001D4EC6">
      <w:pPr>
        <w:spacing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proofErr w:type="spellStart"/>
      <w:r w:rsidRPr="00AC334B">
        <w:rPr>
          <w:rFonts w:ascii="Times New Roman" w:eastAsia="Lucida Sans Unicode" w:hAnsi="Times New Roman" w:cs="Times New Roman"/>
          <w:b/>
          <w:kern w:val="2"/>
          <w:lang w:val="en-US" w:eastAsia="zh-CN" w:bidi="hi-IN"/>
        </w:rPr>
        <w:t>Moya</w:t>
      </w:r>
      <w:proofErr w:type="spellEnd"/>
      <w:r w:rsidRPr="00AC334B">
        <w:rPr>
          <w:rFonts w:ascii="Times New Roman" w:eastAsia="Lucida Sans Unicode" w:hAnsi="Times New Roman" w:cs="Times New Roman"/>
          <w:b/>
          <w:kern w:val="2"/>
          <w:lang w:val="en-US" w:eastAsia="zh-CN" w:bidi="hi-IN"/>
        </w:rPr>
        <w:t xml:space="preserve"> Solutions Sp. z </w:t>
      </w:r>
      <w:proofErr w:type="spellStart"/>
      <w:r w:rsidRPr="00AC334B">
        <w:rPr>
          <w:rFonts w:ascii="Times New Roman" w:eastAsia="Lucida Sans Unicode" w:hAnsi="Times New Roman" w:cs="Times New Roman"/>
          <w:b/>
          <w:kern w:val="2"/>
          <w:lang w:val="en-US" w:eastAsia="zh-CN" w:bidi="hi-IN"/>
        </w:rPr>
        <w:t>o.o</w:t>
      </w:r>
      <w:proofErr w:type="spellEnd"/>
      <w:r w:rsidRPr="00AC334B">
        <w:rPr>
          <w:rFonts w:ascii="Times New Roman" w:eastAsia="Lucida Sans Unicode" w:hAnsi="Times New Roman" w:cs="Times New Roman"/>
          <w:b/>
          <w:kern w:val="2"/>
          <w:lang w:val="en-US" w:eastAsia="zh-CN" w:bidi="hi-IN"/>
        </w:rPr>
        <w:t xml:space="preserve">. </w:t>
      </w:r>
      <w:r w:rsidRPr="00AC334B">
        <w:rPr>
          <w:rFonts w:ascii="Times New Roman" w:eastAsia="Lucida Sans Unicode" w:hAnsi="Times New Roman" w:cs="Times New Roman"/>
          <w:b/>
          <w:kern w:val="2"/>
          <w:lang w:eastAsia="zh-CN" w:bidi="hi-IN"/>
        </w:rPr>
        <w:t>ul. Kawalerzystów 17/12, 53-004 Wrocław</w:t>
      </w:r>
    </w:p>
    <w:p w:rsidR="001D4EC6" w:rsidRPr="001D4EC6" w:rsidRDefault="001D4EC6" w:rsidP="001D4E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C6">
        <w:rPr>
          <w:rFonts w:ascii="Times New Roman" w:hAnsi="Times New Roman" w:cs="Times New Roman"/>
          <w:sz w:val="24"/>
          <w:szCs w:val="24"/>
        </w:rPr>
        <w:t>oferta najkorzystniejsza w kryterium oceny ofert.</w:t>
      </w:r>
    </w:p>
    <w:p w:rsidR="00475EEA" w:rsidRPr="00475EEA" w:rsidRDefault="00475EEA" w:rsidP="00475E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EEA" w:rsidRPr="00475EEA" w:rsidSect="000C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B2416C8"/>
    <w:multiLevelType w:val="hybridMultilevel"/>
    <w:tmpl w:val="5F721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3E5"/>
    <w:rsid w:val="0002671E"/>
    <w:rsid w:val="000C1819"/>
    <w:rsid w:val="00143F9D"/>
    <w:rsid w:val="00161F4C"/>
    <w:rsid w:val="001B0292"/>
    <w:rsid w:val="001C2DCF"/>
    <w:rsid w:val="001D4EC6"/>
    <w:rsid w:val="00322CDF"/>
    <w:rsid w:val="003A2559"/>
    <w:rsid w:val="003B6348"/>
    <w:rsid w:val="00425998"/>
    <w:rsid w:val="00453DCB"/>
    <w:rsid w:val="00475EEA"/>
    <w:rsid w:val="004E3672"/>
    <w:rsid w:val="0055112A"/>
    <w:rsid w:val="00825389"/>
    <w:rsid w:val="00AC334B"/>
    <w:rsid w:val="00B042D2"/>
    <w:rsid w:val="00B4464B"/>
    <w:rsid w:val="00B573E5"/>
    <w:rsid w:val="00BA1C94"/>
    <w:rsid w:val="00C8060C"/>
    <w:rsid w:val="00D30469"/>
    <w:rsid w:val="00D42ECF"/>
    <w:rsid w:val="00E02C92"/>
    <w:rsid w:val="00E07B5D"/>
    <w:rsid w:val="00E24C52"/>
    <w:rsid w:val="00EB21EB"/>
    <w:rsid w:val="00EE4AB5"/>
    <w:rsid w:val="00F353B1"/>
    <w:rsid w:val="00F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E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475EE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EEA"/>
    <w:pPr>
      <w:shd w:val="clear" w:color="auto" w:fill="FFFFFF"/>
      <w:spacing w:line="240" w:lineRule="atLeast"/>
      <w:ind w:hanging="380"/>
      <w:jc w:val="left"/>
    </w:pPr>
  </w:style>
  <w:style w:type="table" w:styleId="Tabela-Siatka">
    <w:name w:val="Table Grid"/>
    <w:basedOn w:val="Standardowy"/>
    <w:uiPriority w:val="59"/>
    <w:rsid w:val="00475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Arial">
    <w:name w:val="Tekst treści + Arial"/>
    <w:aliases w:val="9,5 pt3,Kursywa"/>
    <w:basedOn w:val="Teksttreci"/>
    <w:uiPriority w:val="99"/>
    <w:rsid w:val="00F353B1"/>
    <w:rPr>
      <w:rFonts w:ascii="Arial" w:hAnsi="Arial" w:cs="Arial"/>
      <w:i/>
      <w:iCs/>
      <w:spacing w:val="0"/>
      <w:sz w:val="19"/>
      <w:szCs w:val="19"/>
    </w:rPr>
  </w:style>
  <w:style w:type="paragraph" w:customStyle="1" w:styleId="Bezodstpw1">
    <w:name w:val="Bez odstępów1"/>
    <w:rsid w:val="00EB21E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2">
    <w:name w:val="Bez odstępów2"/>
    <w:rsid w:val="00E24C52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oSpacing">
    <w:name w:val="No Spacing"/>
    <w:rsid w:val="00AC334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4A19-302D-4745-96EF-2C4FA62B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10</cp:revision>
  <cp:lastPrinted>2016-12-28T08:52:00Z</cp:lastPrinted>
  <dcterms:created xsi:type="dcterms:W3CDTF">2017-07-31T11:11:00Z</dcterms:created>
  <dcterms:modified xsi:type="dcterms:W3CDTF">2021-03-29T12:08:00Z</dcterms:modified>
</cp:coreProperties>
</file>