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2ACB" w14:textId="77777777" w:rsidR="00857A51" w:rsidRDefault="00857A51" w:rsidP="00857A51">
      <w:pPr>
        <w:rPr>
          <w:b/>
          <w:color w:val="000000"/>
        </w:rPr>
      </w:pPr>
    </w:p>
    <w:p w14:paraId="4198BDAA" w14:textId="13ADC8F9" w:rsidR="00857A51" w:rsidRPr="0046320A" w:rsidRDefault="00857A51" w:rsidP="00857A51">
      <w:pPr>
        <w:rPr>
          <w:b/>
        </w:rPr>
      </w:pPr>
      <w:r>
        <w:rPr>
          <w:b/>
          <w:color w:val="000000"/>
        </w:rPr>
        <w:t xml:space="preserve">Część 1. </w:t>
      </w:r>
      <w:r>
        <w:rPr>
          <w:b/>
        </w:rPr>
        <w:t>URZĄ</w:t>
      </w:r>
      <w:r w:rsidRPr="00B55FDE">
        <w:rPr>
          <w:b/>
        </w:rPr>
        <w:t>DZENIE WIELOFUNKCYJNE</w:t>
      </w:r>
      <w:r>
        <w:rPr>
          <w:b/>
        </w:rPr>
        <w:t xml:space="preserve"> kolorowe, atramentowe, drukarka, skaner, z możliwością druku i skanowania sieciowego</w:t>
      </w:r>
      <w:r w:rsidRPr="0046320A">
        <w:rPr>
          <w:b/>
        </w:rPr>
        <w:t xml:space="preserve"> (+ kable przyłączeniowe)</w:t>
      </w: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842"/>
        <w:gridCol w:w="2127"/>
        <w:gridCol w:w="992"/>
        <w:gridCol w:w="709"/>
        <w:gridCol w:w="1559"/>
        <w:gridCol w:w="1701"/>
      </w:tblGrid>
      <w:tr w:rsidR="00857A51" w:rsidRPr="0046320A" w14:paraId="1BD1D1E0" w14:textId="77777777" w:rsidTr="00857A51">
        <w:trPr>
          <w:trHeight w:val="1200"/>
          <w:jc w:val="center"/>
        </w:trPr>
        <w:tc>
          <w:tcPr>
            <w:tcW w:w="567" w:type="dxa"/>
            <w:vAlign w:val="center"/>
          </w:tcPr>
          <w:p w14:paraId="1BB0E97E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6CFA4C3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Asortyment /</w:t>
            </w:r>
          </w:p>
          <w:p w14:paraId="594B5BE2" w14:textId="77777777" w:rsidR="00857A51" w:rsidRPr="0046320A" w:rsidRDefault="00857A51" w:rsidP="00AA35F1">
            <w:pPr>
              <w:tabs>
                <w:tab w:val="left" w:pos="1276"/>
              </w:tabs>
              <w:jc w:val="center"/>
            </w:pPr>
            <w:r w:rsidRPr="0046320A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1842" w:type="dxa"/>
          </w:tcPr>
          <w:p w14:paraId="3B10CF09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0EE34F42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Parametry oferowane</w:t>
            </w:r>
          </w:p>
        </w:tc>
        <w:tc>
          <w:tcPr>
            <w:tcW w:w="2127" w:type="dxa"/>
            <w:vAlign w:val="center"/>
          </w:tcPr>
          <w:p w14:paraId="4164594A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Producent, marka,</w:t>
            </w:r>
            <w:r>
              <w:rPr>
                <w:b/>
                <w:bCs/>
              </w:rPr>
              <w:t xml:space="preserve"> </w:t>
            </w:r>
            <w:r w:rsidRPr="0046320A">
              <w:rPr>
                <w:b/>
                <w:bCs/>
              </w:rPr>
              <w:t>model</w:t>
            </w:r>
          </w:p>
        </w:tc>
        <w:tc>
          <w:tcPr>
            <w:tcW w:w="992" w:type="dxa"/>
            <w:vAlign w:val="center"/>
          </w:tcPr>
          <w:p w14:paraId="41C23C35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538C8C4D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51EF580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Cena brutto </w:t>
            </w:r>
            <w:r w:rsidRPr="0046320A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105676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Wartość brutto</w:t>
            </w:r>
          </w:p>
        </w:tc>
      </w:tr>
      <w:tr w:rsidR="00857A51" w:rsidRPr="0046320A" w14:paraId="0EFFB5C4" w14:textId="77777777" w:rsidTr="00857A51">
        <w:trPr>
          <w:jc w:val="center"/>
        </w:trPr>
        <w:tc>
          <w:tcPr>
            <w:tcW w:w="567" w:type="dxa"/>
            <w:vAlign w:val="center"/>
          </w:tcPr>
          <w:p w14:paraId="5B6D2C28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0643D3B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B</w:t>
            </w:r>
          </w:p>
        </w:tc>
        <w:tc>
          <w:tcPr>
            <w:tcW w:w="1842" w:type="dxa"/>
          </w:tcPr>
          <w:p w14:paraId="731D3358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127" w:type="dxa"/>
            <w:vAlign w:val="center"/>
          </w:tcPr>
          <w:p w14:paraId="4247B57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92" w:type="dxa"/>
            <w:vAlign w:val="center"/>
          </w:tcPr>
          <w:p w14:paraId="5408C7A1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6FDF56EF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6616FAC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1AA03436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</w:t>
            </w:r>
            <w:proofErr w:type="spellStart"/>
            <w:r>
              <w:rPr>
                <w:b/>
                <w:bCs/>
              </w:rPr>
              <w:t>FxG</w:t>
            </w:r>
            <w:proofErr w:type="spellEnd"/>
          </w:p>
        </w:tc>
      </w:tr>
      <w:tr w:rsidR="00857A51" w:rsidRPr="0046320A" w14:paraId="47C3BE64" w14:textId="77777777" w:rsidTr="00857A51">
        <w:trPr>
          <w:jc w:val="center"/>
        </w:trPr>
        <w:tc>
          <w:tcPr>
            <w:tcW w:w="567" w:type="dxa"/>
          </w:tcPr>
          <w:p w14:paraId="02ECD1E2" w14:textId="5DEDFCF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523C8EFC" w14:textId="0D03A305" w:rsidR="00857A51" w:rsidRPr="0046320A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46320A">
              <w:t>urządzenie wielofunkcyjne: drukarka, skaner;</w:t>
            </w:r>
          </w:p>
          <w:p w14:paraId="7846491D" w14:textId="77777777" w:rsidR="00857A51" w:rsidRPr="0046320A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46320A">
              <w:t xml:space="preserve">technologia druku: atramentowa; </w:t>
            </w:r>
          </w:p>
          <w:p w14:paraId="3B6FE023" w14:textId="77777777" w:rsidR="00857A51" w:rsidRPr="0046320A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46320A">
              <w:t>rozdzielc</w:t>
            </w:r>
            <w:r>
              <w:t>zość druku w czerni: min. 1200 x 600</w:t>
            </w:r>
            <w:r w:rsidRPr="0046320A">
              <w:t xml:space="preserve"> </w:t>
            </w:r>
            <w:proofErr w:type="spellStart"/>
            <w:r w:rsidRPr="0046320A">
              <w:t>dpi</w:t>
            </w:r>
            <w:proofErr w:type="spellEnd"/>
            <w:r w:rsidRPr="0046320A">
              <w:t xml:space="preserve">; </w:t>
            </w:r>
          </w:p>
          <w:p w14:paraId="4DF66945" w14:textId="77777777" w:rsidR="00857A51" w:rsidRPr="0046320A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46320A">
              <w:t>r</w:t>
            </w:r>
            <w:r>
              <w:t>ozdzielczość druku w kolorze: min</w:t>
            </w:r>
            <w:r w:rsidRPr="00A23AD8">
              <w:t xml:space="preserve">. </w:t>
            </w:r>
            <w:r>
              <w:t>1200</w:t>
            </w:r>
            <w:r w:rsidRPr="00A23AD8">
              <w:t xml:space="preserve"> x 1200</w:t>
            </w:r>
          </w:p>
          <w:p w14:paraId="01314BA5" w14:textId="77777777" w:rsidR="00857A51" w:rsidRPr="0046320A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>
              <w:t xml:space="preserve">Prędkość druku mono min. </w:t>
            </w:r>
            <w:r w:rsidRPr="00662143">
              <w:rPr>
                <w:color w:val="FF0000"/>
              </w:rPr>
              <w:t xml:space="preserve"> </w:t>
            </w:r>
            <w:r>
              <w:t xml:space="preserve">22 </w:t>
            </w:r>
            <w:r w:rsidRPr="0046320A">
              <w:t>str</w:t>
            </w:r>
            <w:r>
              <w:t>.</w:t>
            </w:r>
            <w:r w:rsidRPr="0046320A">
              <w:t>/min;</w:t>
            </w:r>
          </w:p>
          <w:p w14:paraId="5B2FA8AB" w14:textId="77777777" w:rsidR="00857A51" w:rsidRPr="0046320A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>
              <w:t>Prędkość druku kolor min.</w:t>
            </w:r>
            <w:r w:rsidRPr="0046320A">
              <w:t xml:space="preserve"> </w:t>
            </w:r>
            <w:r>
              <w:t>18</w:t>
            </w:r>
            <w:r w:rsidRPr="006F2AE8">
              <w:rPr>
                <w:color w:val="FF0000"/>
              </w:rPr>
              <w:t xml:space="preserve"> </w:t>
            </w:r>
            <w:r w:rsidRPr="0046320A">
              <w:t>str</w:t>
            </w:r>
            <w:r>
              <w:t>.</w:t>
            </w:r>
            <w:r w:rsidRPr="0046320A">
              <w:t>/min;</w:t>
            </w:r>
          </w:p>
          <w:p w14:paraId="4E669D03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>
              <w:t xml:space="preserve">Pojemność podajnika dokumentów min.35 sztuk </w:t>
            </w:r>
          </w:p>
          <w:p w14:paraId="51A248D1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>
              <w:t>Pojemność podajnika papieru min. 250 sztuk</w:t>
            </w:r>
          </w:p>
          <w:p w14:paraId="59D053C3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46320A">
              <w:t>typ skan</w:t>
            </w:r>
            <w:r>
              <w:t xml:space="preserve">era: płaski, </w:t>
            </w:r>
            <w:r w:rsidRPr="0046320A">
              <w:t xml:space="preserve">kolorowy CIS; </w:t>
            </w:r>
          </w:p>
          <w:p w14:paraId="282A57E0" w14:textId="77777777" w:rsidR="00857A51" w:rsidRPr="00E52BB6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</w:pPr>
            <w:r w:rsidRPr="00E52BB6">
              <w:t xml:space="preserve">rozdzielczość skanera: </w:t>
            </w:r>
            <w:r>
              <w:t>min. 1200 x 12</w:t>
            </w:r>
            <w:r w:rsidRPr="00E52BB6">
              <w:t xml:space="preserve">00 </w:t>
            </w:r>
            <w:proofErr w:type="spellStart"/>
            <w:r w:rsidRPr="00E52BB6">
              <w:t>dpi</w:t>
            </w:r>
            <w:proofErr w:type="spellEnd"/>
            <w:r w:rsidRPr="00E52BB6">
              <w:t>;</w:t>
            </w:r>
          </w:p>
          <w:p w14:paraId="133BFE6E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</w:pPr>
            <w:r>
              <w:t>k</w:t>
            </w:r>
            <w:r w:rsidRPr="0046320A">
              <w:t xml:space="preserve">olorowy wyświetlacz </w:t>
            </w:r>
            <w:r>
              <w:t>LCD</w:t>
            </w:r>
          </w:p>
          <w:p w14:paraId="7F9C8DB6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</w:pPr>
            <w:r>
              <w:t>pamięć min.32MB</w:t>
            </w:r>
          </w:p>
          <w:p w14:paraId="33F57175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</w:pPr>
            <w:r>
              <w:lastRenderedPageBreak/>
              <w:t>procesor min.192 MHz</w:t>
            </w:r>
          </w:p>
          <w:p w14:paraId="6A0E7689" w14:textId="77777777" w:rsidR="00857A51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</w:pPr>
            <w:r w:rsidRPr="00B55FDE">
              <w:t>interfejs: USB,</w:t>
            </w:r>
          </w:p>
          <w:p w14:paraId="47E6483A" w14:textId="77777777" w:rsidR="00857A51" w:rsidRPr="00016562" w:rsidRDefault="00857A51" w:rsidP="00857A51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</w:pPr>
            <w:r>
              <w:t>Ethernet</w:t>
            </w:r>
          </w:p>
        </w:tc>
        <w:tc>
          <w:tcPr>
            <w:tcW w:w="1842" w:type="dxa"/>
          </w:tcPr>
          <w:p w14:paraId="686DA678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</w:pPr>
          </w:p>
        </w:tc>
        <w:tc>
          <w:tcPr>
            <w:tcW w:w="2127" w:type="dxa"/>
          </w:tcPr>
          <w:p w14:paraId="51983BC9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</w:pPr>
          </w:p>
        </w:tc>
        <w:tc>
          <w:tcPr>
            <w:tcW w:w="992" w:type="dxa"/>
          </w:tcPr>
          <w:p w14:paraId="583A60F7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</w:p>
          <w:p w14:paraId="52A6C07E" w14:textId="7EF2B21C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  <w:r w:rsidRPr="0046320A">
              <w:rPr>
                <w:b/>
              </w:rPr>
              <w:t>sztuk</w:t>
            </w:r>
            <w:r w:rsidR="00265741">
              <w:rPr>
                <w:b/>
              </w:rPr>
              <w:t>a</w:t>
            </w:r>
          </w:p>
        </w:tc>
        <w:tc>
          <w:tcPr>
            <w:tcW w:w="709" w:type="dxa"/>
          </w:tcPr>
          <w:p w14:paraId="623376AA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</w:p>
          <w:p w14:paraId="6B5C503D" w14:textId="2BDBED02" w:rsidR="00857A51" w:rsidRPr="0046320A" w:rsidRDefault="007F6DA2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</w:tcPr>
          <w:p w14:paraId="4F7F375C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</w:pPr>
          </w:p>
        </w:tc>
        <w:tc>
          <w:tcPr>
            <w:tcW w:w="1701" w:type="dxa"/>
          </w:tcPr>
          <w:p w14:paraId="5E7BA05B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</w:pPr>
          </w:p>
        </w:tc>
      </w:tr>
      <w:tr w:rsidR="00857A51" w:rsidRPr="0046320A" w14:paraId="6B6506BA" w14:textId="77777777" w:rsidTr="00857A51">
        <w:trPr>
          <w:jc w:val="center"/>
        </w:trPr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14:paraId="3B6BDB6B" w14:textId="77777777" w:rsidR="00857A51" w:rsidRPr="00A3519F" w:rsidRDefault="00857A51" w:rsidP="00AA35F1">
            <w:pPr>
              <w:tabs>
                <w:tab w:val="left" w:pos="1276"/>
              </w:tabs>
              <w:contextualSpacing/>
              <w:jc w:val="right"/>
              <w:rPr>
                <w:b/>
              </w:rPr>
            </w:pPr>
            <w:r w:rsidRPr="00A3519F">
              <w:rPr>
                <w:b/>
              </w:rPr>
              <w:t>Łączna wartość brutto (23%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CD7096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</w:tr>
    </w:tbl>
    <w:p w14:paraId="1F06169D" w14:textId="77777777" w:rsidR="00857A51" w:rsidRDefault="00857A51" w:rsidP="00857A51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</w:p>
    <w:p w14:paraId="79E04B52" w14:textId="61D76337" w:rsidR="00857A51" w:rsidRPr="00F15135" w:rsidRDefault="00857A51" w:rsidP="00857A51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2CB686D2" w14:textId="77777777" w:rsidR="00857A51" w:rsidRPr="00F15135" w:rsidRDefault="00857A51" w:rsidP="00857A51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715EEDD8" w14:textId="77777777" w:rsidR="00857A51" w:rsidRPr="00F15135" w:rsidRDefault="00857A51" w:rsidP="00857A5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1DBFFE6A" w14:textId="77777777" w:rsidR="00857A51" w:rsidRPr="0046320A" w:rsidRDefault="00857A51" w:rsidP="00857A51">
      <w:pPr>
        <w:tabs>
          <w:tab w:val="left" w:pos="1276"/>
        </w:tabs>
      </w:pPr>
    </w:p>
    <w:p w14:paraId="418E76B3" w14:textId="77777777" w:rsidR="00857A51" w:rsidRDefault="00857A51" w:rsidP="00857A51">
      <w:pPr>
        <w:rPr>
          <w:b/>
        </w:rPr>
      </w:pPr>
    </w:p>
    <w:p w14:paraId="5052CAAE" w14:textId="024F0E54" w:rsidR="00857A51" w:rsidRPr="0046320A" w:rsidRDefault="00857A51" w:rsidP="00857A51">
      <w:pPr>
        <w:rPr>
          <w:b/>
        </w:rPr>
      </w:pPr>
      <w:r>
        <w:rPr>
          <w:b/>
          <w:color w:val="000000"/>
        </w:rPr>
        <w:t xml:space="preserve">Część </w:t>
      </w:r>
      <w:r w:rsidR="00F25933">
        <w:rPr>
          <w:b/>
          <w:color w:val="000000"/>
        </w:rPr>
        <w:t>2.</w:t>
      </w:r>
      <w:r w:rsidRPr="00C12D8B">
        <w:rPr>
          <w:b/>
        </w:rPr>
        <w:t xml:space="preserve"> </w:t>
      </w:r>
      <w:r>
        <w:rPr>
          <w:b/>
        </w:rPr>
        <w:t>URZĄ</w:t>
      </w:r>
      <w:r w:rsidRPr="00B55FDE">
        <w:rPr>
          <w:b/>
        </w:rPr>
        <w:t>DZENIE WIELOFUNKCYJNE</w:t>
      </w:r>
      <w:r>
        <w:rPr>
          <w:b/>
        </w:rPr>
        <w:t xml:space="preserve"> laserowe, kolorowe: drukarka, skaner, kopiarka z możliwością druku i skanowania sieciowego i automatycznym dupleksem </w:t>
      </w:r>
      <w:r w:rsidRPr="0046320A">
        <w:rPr>
          <w:b/>
        </w:rPr>
        <w:t>(+ kable przyłączeniowe)</w:t>
      </w: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1559"/>
        <w:gridCol w:w="2127"/>
        <w:gridCol w:w="992"/>
        <w:gridCol w:w="709"/>
        <w:gridCol w:w="1559"/>
        <w:gridCol w:w="1701"/>
      </w:tblGrid>
      <w:tr w:rsidR="00857A51" w:rsidRPr="0046320A" w14:paraId="0DD645CF" w14:textId="77777777" w:rsidTr="00857A51">
        <w:trPr>
          <w:trHeight w:val="1200"/>
          <w:jc w:val="center"/>
        </w:trPr>
        <w:tc>
          <w:tcPr>
            <w:tcW w:w="567" w:type="dxa"/>
            <w:vAlign w:val="center"/>
          </w:tcPr>
          <w:p w14:paraId="1336611C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Lp.</w:t>
            </w:r>
          </w:p>
        </w:tc>
        <w:tc>
          <w:tcPr>
            <w:tcW w:w="3969" w:type="dxa"/>
            <w:vAlign w:val="center"/>
          </w:tcPr>
          <w:p w14:paraId="2838383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Asortyment /</w:t>
            </w:r>
          </w:p>
          <w:p w14:paraId="0FD1E6BC" w14:textId="77777777" w:rsidR="00857A51" w:rsidRPr="0046320A" w:rsidRDefault="00857A51" w:rsidP="00AA35F1">
            <w:pPr>
              <w:tabs>
                <w:tab w:val="left" w:pos="1276"/>
              </w:tabs>
              <w:jc w:val="center"/>
            </w:pPr>
            <w:r w:rsidRPr="0046320A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1559" w:type="dxa"/>
          </w:tcPr>
          <w:p w14:paraId="028D6FBA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0703D33E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Parametry oferowane</w:t>
            </w:r>
          </w:p>
        </w:tc>
        <w:tc>
          <w:tcPr>
            <w:tcW w:w="2127" w:type="dxa"/>
            <w:vAlign w:val="center"/>
          </w:tcPr>
          <w:p w14:paraId="38CBAC7F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Producent, marka,</w:t>
            </w:r>
            <w:r>
              <w:rPr>
                <w:b/>
                <w:bCs/>
              </w:rPr>
              <w:t xml:space="preserve"> </w:t>
            </w:r>
            <w:r w:rsidRPr="0046320A">
              <w:rPr>
                <w:b/>
                <w:bCs/>
              </w:rPr>
              <w:t>model</w:t>
            </w:r>
          </w:p>
        </w:tc>
        <w:tc>
          <w:tcPr>
            <w:tcW w:w="992" w:type="dxa"/>
            <w:vAlign w:val="center"/>
          </w:tcPr>
          <w:p w14:paraId="78A54CB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787D9339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0485E420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Cena brutto </w:t>
            </w:r>
            <w:r w:rsidRPr="0046320A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8D6131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Wartość brutto</w:t>
            </w:r>
          </w:p>
        </w:tc>
      </w:tr>
      <w:tr w:rsidR="00857A51" w:rsidRPr="0046320A" w14:paraId="79A885ED" w14:textId="77777777" w:rsidTr="00857A51">
        <w:trPr>
          <w:jc w:val="center"/>
        </w:trPr>
        <w:tc>
          <w:tcPr>
            <w:tcW w:w="567" w:type="dxa"/>
            <w:vAlign w:val="center"/>
          </w:tcPr>
          <w:p w14:paraId="7040C1B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</w:t>
            </w:r>
          </w:p>
        </w:tc>
        <w:tc>
          <w:tcPr>
            <w:tcW w:w="3969" w:type="dxa"/>
            <w:vAlign w:val="center"/>
          </w:tcPr>
          <w:p w14:paraId="7F551139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B</w:t>
            </w:r>
          </w:p>
        </w:tc>
        <w:tc>
          <w:tcPr>
            <w:tcW w:w="1559" w:type="dxa"/>
          </w:tcPr>
          <w:p w14:paraId="7D82C64B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127" w:type="dxa"/>
            <w:vAlign w:val="center"/>
          </w:tcPr>
          <w:p w14:paraId="1CFE1E90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92" w:type="dxa"/>
            <w:vAlign w:val="center"/>
          </w:tcPr>
          <w:p w14:paraId="5BE742C4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51F94BD8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63DF73DC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0E6CA95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</w:t>
            </w:r>
            <w:proofErr w:type="spellStart"/>
            <w:r>
              <w:rPr>
                <w:b/>
                <w:bCs/>
              </w:rPr>
              <w:t>FxG</w:t>
            </w:r>
            <w:proofErr w:type="spellEnd"/>
          </w:p>
        </w:tc>
      </w:tr>
      <w:tr w:rsidR="00857A51" w:rsidRPr="0046320A" w14:paraId="4DFD148B" w14:textId="77777777" w:rsidTr="00857A51">
        <w:trPr>
          <w:jc w:val="center"/>
        </w:trPr>
        <w:tc>
          <w:tcPr>
            <w:tcW w:w="567" w:type="dxa"/>
          </w:tcPr>
          <w:p w14:paraId="5126DED1" w14:textId="0805B499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69" w:type="dxa"/>
          </w:tcPr>
          <w:p w14:paraId="5B3ECC5E" w14:textId="77777777" w:rsidR="00857A51" w:rsidRPr="00AB5100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 w:rsidRPr="00AB5100">
              <w:t xml:space="preserve">urządzenie wielofunkcyjne A4, </w:t>
            </w:r>
            <w:r>
              <w:t>drukarka, skaner, kopiarka,</w:t>
            </w:r>
          </w:p>
          <w:p w14:paraId="13332731" w14:textId="77777777" w:rsidR="00857A51" w:rsidRPr="00AB5100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 w:rsidRPr="00AB5100">
              <w:t>technologia druku: laserowa</w:t>
            </w:r>
            <w:r>
              <w:t xml:space="preserve"> lub LED</w:t>
            </w:r>
            <w:r w:rsidRPr="00AB5100">
              <w:t xml:space="preserve"> kolorowa;</w:t>
            </w:r>
          </w:p>
          <w:p w14:paraId="2C732BA3" w14:textId="77777777" w:rsidR="00857A51" w:rsidRPr="00AB5100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 w:rsidRPr="00AB5100">
              <w:t>rozdzielczość druku w czerni:</w:t>
            </w:r>
            <w:r>
              <w:t xml:space="preserve"> min.</w:t>
            </w:r>
            <w:r w:rsidRPr="00AB5100">
              <w:t xml:space="preserve"> 600 </w:t>
            </w:r>
            <w:proofErr w:type="spellStart"/>
            <w:r w:rsidRPr="00AB5100">
              <w:t>dpi</w:t>
            </w:r>
            <w:proofErr w:type="spellEnd"/>
            <w:r w:rsidRPr="00AB5100">
              <w:t xml:space="preserve">; </w:t>
            </w:r>
          </w:p>
          <w:p w14:paraId="595DE5D4" w14:textId="77777777" w:rsidR="00857A51" w:rsidRPr="00AB5100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 w:rsidRPr="00AB5100">
              <w:t>rozdzielczość druku w kolorze:</w:t>
            </w:r>
            <w:r>
              <w:t xml:space="preserve"> min.</w:t>
            </w:r>
            <w:r w:rsidRPr="00AB5100">
              <w:t xml:space="preserve"> 600 </w:t>
            </w:r>
            <w:proofErr w:type="spellStart"/>
            <w:r w:rsidRPr="00AB5100">
              <w:t>dpi</w:t>
            </w:r>
            <w:proofErr w:type="spellEnd"/>
            <w:r w:rsidRPr="00AB5100">
              <w:t>;</w:t>
            </w:r>
          </w:p>
          <w:p w14:paraId="0246D926" w14:textId="77777777" w:rsidR="00857A51" w:rsidRPr="00AB5100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>
              <w:t>szybkość druku mono: min. 20</w:t>
            </w:r>
            <w:r w:rsidRPr="00AB5100">
              <w:t xml:space="preserve"> str./min.; </w:t>
            </w:r>
          </w:p>
          <w:p w14:paraId="73054631" w14:textId="77777777" w:rsidR="00857A51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>
              <w:lastRenderedPageBreak/>
              <w:t>szybkość druku kolor: min. 20</w:t>
            </w:r>
            <w:r w:rsidRPr="00AB5100">
              <w:t xml:space="preserve"> str./min.; </w:t>
            </w:r>
          </w:p>
          <w:p w14:paraId="2C62B945" w14:textId="77777777" w:rsidR="00857A51" w:rsidRPr="00460F3A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 w:rsidRPr="00460F3A">
              <w:t xml:space="preserve">normatywne obciążenie min. 40000 str./m-c </w:t>
            </w:r>
          </w:p>
          <w:p w14:paraId="626A5306" w14:textId="77777777" w:rsidR="00857A51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r w:rsidRPr="00AB5100">
              <w:t>typ skanera: płaski, kolorowy;</w:t>
            </w:r>
          </w:p>
          <w:p w14:paraId="23FFE78C" w14:textId="77777777" w:rsidR="00857A51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</w:pPr>
            <w:proofErr w:type="spellStart"/>
            <w:r w:rsidRPr="00460F3A">
              <w:rPr>
                <w:lang w:val="en-US"/>
              </w:rPr>
              <w:t>automatyczny</w:t>
            </w:r>
            <w:proofErr w:type="spellEnd"/>
            <w:r w:rsidRPr="00460F3A">
              <w:rPr>
                <w:lang w:val="en-US"/>
              </w:rPr>
              <w:t xml:space="preserve"> </w:t>
            </w:r>
            <w:proofErr w:type="spellStart"/>
            <w:r w:rsidRPr="00460F3A">
              <w:rPr>
                <w:lang w:val="en-US"/>
              </w:rPr>
              <w:t>druk</w:t>
            </w:r>
            <w:proofErr w:type="spellEnd"/>
            <w:r w:rsidRPr="00460F3A">
              <w:rPr>
                <w:lang w:val="en-US"/>
              </w:rPr>
              <w:t xml:space="preserve"> </w:t>
            </w:r>
            <w:proofErr w:type="spellStart"/>
            <w:r w:rsidRPr="00460F3A">
              <w:rPr>
                <w:lang w:val="en-US"/>
              </w:rPr>
              <w:t>dwustronny</w:t>
            </w:r>
            <w:proofErr w:type="spellEnd"/>
            <w:r>
              <w:rPr>
                <w:lang w:val="en-US"/>
              </w:rPr>
              <w:t>.</w:t>
            </w:r>
          </w:p>
          <w:p w14:paraId="2B629B96" w14:textId="77777777" w:rsidR="00857A51" w:rsidRPr="00460F3A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459" w:hanging="459"/>
            </w:pPr>
            <w:r w:rsidRPr="00460F3A">
              <w:t>podajnik ADF min. 35 arkuszy w dupleksie</w:t>
            </w:r>
          </w:p>
          <w:p w14:paraId="00F7860A" w14:textId="77777777" w:rsidR="00857A51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459" w:hanging="459"/>
            </w:pPr>
            <w:proofErr w:type="spellStart"/>
            <w:r w:rsidRPr="00460F3A">
              <w:rPr>
                <w:lang w:val="en-US"/>
              </w:rPr>
              <w:t>interfejs</w:t>
            </w:r>
            <w:proofErr w:type="spellEnd"/>
            <w:r w:rsidRPr="00460F3A">
              <w:rPr>
                <w:lang w:val="en-US"/>
              </w:rPr>
              <w:t>: USB</w:t>
            </w:r>
          </w:p>
          <w:p w14:paraId="32DDD81E" w14:textId="77777777" w:rsidR="00857A51" w:rsidRPr="00983FF7" w:rsidRDefault="00857A51" w:rsidP="00857A51">
            <w:pPr>
              <w:numPr>
                <w:ilvl w:val="0"/>
                <w:numId w:val="11"/>
              </w:numPr>
              <w:spacing w:after="0" w:line="240" w:lineRule="auto"/>
              <w:ind w:left="459" w:hanging="459"/>
            </w:pPr>
            <w:r w:rsidRPr="00983FF7">
              <w:rPr>
                <w:lang w:val="en-US"/>
              </w:rPr>
              <w:t>Ethernet</w:t>
            </w:r>
            <w:r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14:paraId="03B8D05E" w14:textId="77777777" w:rsidR="00857A51" w:rsidRPr="00A170B7" w:rsidRDefault="00857A51" w:rsidP="00AA35F1">
            <w:pPr>
              <w:tabs>
                <w:tab w:val="left" w:pos="1276"/>
              </w:tabs>
              <w:ind w:left="284" w:hanging="284"/>
              <w:contextualSpacing/>
              <w:rPr>
                <w:lang w:val="en-US"/>
              </w:rPr>
            </w:pPr>
          </w:p>
        </w:tc>
        <w:tc>
          <w:tcPr>
            <w:tcW w:w="2127" w:type="dxa"/>
          </w:tcPr>
          <w:p w14:paraId="641E607A" w14:textId="77777777" w:rsidR="00857A51" w:rsidRPr="00A170B7" w:rsidRDefault="00857A51" w:rsidP="00AA35F1">
            <w:pPr>
              <w:tabs>
                <w:tab w:val="left" w:pos="1276"/>
              </w:tabs>
              <w:ind w:left="284" w:hanging="284"/>
              <w:contextualSpacing/>
              <w:rPr>
                <w:lang w:val="en-US"/>
              </w:rPr>
            </w:pPr>
          </w:p>
        </w:tc>
        <w:tc>
          <w:tcPr>
            <w:tcW w:w="992" w:type="dxa"/>
          </w:tcPr>
          <w:p w14:paraId="7C6824F6" w14:textId="77777777" w:rsidR="00857A51" w:rsidRPr="00A170B7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  <w:lang w:val="en-US"/>
              </w:rPr>
            </w:pPr>
          </w:p>
          <w:p w14:paraId="425EE475" w14:textId="3FA7CCCA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  <w:r w:rsidRPr="0046320A">
              <w:rPr>
                <w:b/>
              </w:rPr>
              <w:t>sztuk</w:t>
            </w:r>
            <w:r w:rsidR="00265741">
              <w:rPr>
                <w:b/>
              </w:rPr>
              <w:t>a</w:t>
            </w:r>
          </w:p>
        </w:tc>
        <w:tc>
          <w:tcPr>
            <w:tcW w:w="709" w:type="dxa"/>
          </w:tcPr>
          <w:p w14:paraId="4D6F3658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</w:p>
          <w:p w14:paraId="3E849FA4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</w:tcPr>
          <w:p w14:paraId="00ED2FF9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</w:pPr>
          </w:p>
        </w:tc>
        <w:tc>
          <w:tcPr>
            <w:tcW w:w="1701" w:type="dxa"/>
          </w:tcPr>
          <w:p w14:paraId="26560B52" w14:textId="77777777" w:rsidR="00857A51" w:rsidRPr="0046320A" w:rsidRDefault="00857A51" w:rsidP="00AA35F1">
            <w:pPr>
              <w:tabs>
                <w:tab w:val="left" w:pos="1276"/>
              </w:tabs>
              <w:ind w:left="284" w:hanging="284"/>
              <w:contextualSpacing/>
            </w:pPr>
          </w:p>
        </w:tc>
      </w:tr>
      <w:tr w:rsidR="00857A51" w:rsidRPr="0046320A" w14:paraId="690BD8E8" w14:textId="77777777" w:rsidTr="00857A51">
        <w:trPr>
          <w:jc w:val="center"/>
        </w:trPr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14:paraId="0109EFFB" w14:textId="77777777" w:rsidR="00857A51" w:rsidRPr="00A3519F" w:rsidRDefault="00857A51" w:rsidP="00AA35F1">
            <w:pPr>
              <w:tabs>
                <w:tab w:val="left" w:pos="1276"/>
              </w:tabs>
              <w:contextualSpacing/>
              <w:jc w:val="right"/>
              <w:rPr>
                <w:b/>
              </w:rPr>
            </w:pPr>
            <w:r w:rsidRPr="00A3519F">
              <w:rPr>
                <w:b/>
              </w:rPr>
              <w:t>Łączna wartość brutto (23%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4812F3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</w:tr>
    </w:tbl>
    <w:p w14:paraId="386AF25A" w14:textId="77777777" w:rsidR="00857A51" w:rsidRDefault="00857A51" w:rsidP="00857A51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</w:p>
    <w:p w14:paraId="30D53E2D" w14:textId="1ACCA88D" w:rsidR="00857A51" w:rsidRPr="00F15135" w:rsidRDefault="00857A51" w:rsidP="00857A51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7FBF0C6D" w14:textId="77777777" w:rsidR="00857A51" w:rsidRPr="00F15135" w:rsidRDefault="00857A51" w:rsidP="00857A51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5F4CA7C2" w14:textId="77777777" w:rsidR="00857A51" w:rsidRPr="00F15135" w:rsidRDefault="00857A51" w:rsidP="00857A5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068D1F91" w14:textId="77777777" w:rsidR="00857A51" w:rsidRPr="0046320A" w:rsidRDefault="00857A51" w:rsidP="00857A51">
      <w:pPr>
        <w:tabs>
          <w:tab w:val="left" w:pos="1276"/>
        </w:tabs>
      </w:pPr>
    </w:p>
    <w:p w14:paraId="6F00A4A3" w14:textId="77777777" w:rsidR="00857A51" w:rsidRDefault="00857A51" w:rsidP="00857A51">
      <w:pPr>
        <w:ind w:left="7788"/>
        <w:rPr>
          <w:b/>
        </w:rPr>
      </w:pPr>
    </w:p>
    <w:p w14:paraId="06B8EC71" w14:textId="77777777" w:rsidR="00857A51" w:rsidRDefault="00857A51" w:rsidP="00857A51">
      <w:pPr>
        <w:ind w:left="7788"/>
        <w:rPr>
          <w:b/>
        </w:rPr>
      </w:pPr>
    </w:p>
    <w:p w14:paraId="27182F07" w14:textId="77777777" w:rsidR="006C16C3" w:rsidRDefault="006C16C3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03677BF" w14:textId="77777777" w:rsidR="00F25933" w:rsidRDefault="00F25933" w:rsidP="00857A51">
      <w:pPr>
        <w:spacing w:after="0"/>
        <w:jc w:val="center"/>
        <w:rPr>
          <w:rFonts w:ascii="Times New Roman" w:hAnsi="Times New Roman"/>
          <w:b/>
          <w:bCs/>
          <w:i/>
          <w:color w:val="FF0000"/>
          <w:u w:val="single"/>
        </w:rPr>
      </w:pPr>
    </w:p>
    <w:p w14:paraId="03F58144" w14:textId="09FCBEF5" w:rsidR="00857A51" w:rsidRPr="00857A51" w:rsidRDefault="00857A51" w:rsidP="00857A51">
      <w:pPr>
        <w:spacing w:after="0"/>
        <w:jc w:val="center"/>
        <w:rPr>
          <w:rFonts w:ascii="Times New Roman" w:hAnsi="Times New Roman"/>
          <w:b/>
          <w:bCs/>
          <w:color w:val="FF0000"/>
        </w:rPr>
      </w:pPr>
      <w:r w:rsidRPr="00857A51">
        <w:rPr>
          <w:rFonts w:ascii="Times New Roman" w:hAnsi="Times New Roman"/>
          <w:b/>
          <w:bCs/>
          <w:i/>
          <w:color w:val="FF0000"/>
          <w:u w:val="single"/>
        </w:rPr>
        <w:t xml:space="preserve">Uwaga: </w:t>
      </w:r>
      <w:r w:rsidRPr="00857A51">
        <w:rPr>
          <w:rFonts w:ascii="Times New Roman" w:hAnsi="Times New Roman"/>
          <w:b/>
          <w:bCs/>
          <w:i/>
          <w:color w:val="FF0000"/>
        </w:rPr>
        <w:t xml:space="preserve">Przedstawione powyżej parametry są parametrami </w:t>
      </w:r>
      <w:r w:rsidRPr="00857A51">
        <w:rPr>
          <w:rFonts w:ascii="Times New Roman" w:hAnsi="Times New Roman"/>
          <w:b/>
          <w:bCs/>
          <w:i/>
          <w:color w:val="FF0000"/>
          <w:u w:val="single"/>
        </w:rPr>
        <w:t xml:space="preserve">minimalnymi. </w:t>
      </w:r>
      <w:r w:rsidRPr="00857A51">
        <w:rPr>
          <w:rFonts w:ascii="Times New Roman" w:hAnsi="Times New Roman"/>
          <w:b/>
          <w:bCs/>
          <w:i/>
          <w:color w:val="FF0000"/>
        </w:rPr>
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</w:r>
    </w:p>
    <w:p w14:paraId="1B808759" w14:textId="77777777" w:rsidR="006C16C3" w:rsidRDefault="006C16C3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6C16C3" w:rsidSect="007536D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9A70" w14:textId="77777777" w:rsidR="00F06BAC" w:rsidRDefault="00F06BAC" w:rsidP="002436DD">
      <w:pPr>
        <w:spacing w:after="0" w:line="240" w:lineRule="auto"/>
      </w:pPr>
      <w:r>
        <w:separator/>
      </w:r>
    </w:p>
  </w:endnote>
  <w:endnote w:type="continuationSeparator" w:id="0">
    <w:p w14:paraId="7C487AAB" w14:textId="77777777" w:rsidR="00F06BAC" w:rsidRDefault="00F06BAC" w:rsidP="0024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077D" w14:textId="7A3DC009" w:rsidR="002436DD" w:rsidRPr="002436DD" w:rsidRDefault="002436DD" w:rsidP="002436D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FF0000"/>
        <w:sz w:val="18"/>
        <w:szCs w:val="18"/>
        <w:lang w:val="x-none" w:eastAsia="x-none"/>
      </w:rPr>
    </w:pP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Zamawiający wymaga by z wypełnionych kolumn Załącznika nr 1 ( FORMULARZ CENOWY OPIS PRZEDMIOTU ZAMÓWIENIA/ZESTAWIENIE WYMAGANYCH PARAMETRÓW) </w:t>
    </w:r>
    <w:r w:rsidR="006C16C3">
      <w:rPr>
        <w:rFonts w:ascii="Times New Roman" w:eastAsia="Times New Roman" w:hAnsi="Times New Roman"/>
        <w:color w:val="FF0000"/>
        <w:sz w:val="18"/>
        <w:szCs w:val="18"/>
        <w:lang w:eastAsia="x-none"/>
      </w:rPr>
      <w:t xml:space="preserve">aby 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jasno wynikało, jaki </w:t>
    </w:r>
    <w:r>
      <w:rPr>
        <w:rFonts w:ascii="Times New Roman" w:eastAsia="Times New Roman" w:hAnsi="Times New Roman"/>
        <w:color w:val="FF0000"/>
        <w:sz w:val="18"/>
        <w:szCs w:val="18"/>
        <w:lang w:eastAsia="x-none"/>
      </w:rPr>
      <w:t>model jakiego producenta został zaoferowany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>. Oferty bez jednoznacznie podanych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,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 xml:space="preserve">wyszczególnionych 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>powyż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ej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parametrów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,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będą odrzucane</w:t>
    </w:r>
    <w:r w:rsidRPr="005A3D82">
      <w:rPr>
        <w:rFonts w:ascii="Times New Roman" w:eastAsia="Times New Roman" w:hAnsi="Times New Roman"/>
        <w:color w:val="FF0000"/>
        <w:sz w:val="24"/>
        <w:szCs w:val="24"/>
        <w:lang w:val="x-none" w:eastAsia="x-none"/>
      </w:rPr>
      <w:t>.</w:t>
    </w:r>
  </w:p>
  <w:p w14:paraId="0D9205C0" w14:textId="77777777" w:rsidR="002436DD" w:rsidRDefault="0024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F0E5E" w14:textId="77777777" w:rsidR="00F06BAC" w:rsidRDefault="00F06BAC" w:rsidP="002436DD">
      <w:pPr>
        <w:spacing w:after="0" w:line="240" w:lineRule="auto"/>
      </w:pPr>
      <w:r>
        <w:separator/>
      </w:r>
    </w:p>
  </w:footnote>
  <w:footnote w:type="continuationSeparator" w:id="0">
    <w:p w14:paraId="20324317" w14:textId="77777777" w:rsidR="00F06BAC" w:rsidRDefault="00F06BAC" w:rsidP="0024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2B34" w14:textId="4B52B2CC" w:rsidR="002436DD" w:rsidRPr="003A0FEE" w:rsidRDefault="002436DD" w:rsidP="002436DD">
    <w:pPr>
      <w:tabs>
        <w:tab w:val="left" w:pos="-7655"/>
      </w:tabs>
      <w:suppressAutoHyphens/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ar-SA"/>
      </w:rPr>
    </w:pPr>
    <w:r w:rsidRPr="003A0FEE">
      <w:rPr>
        <w:rFonts w:ascii="Arial" w:eastAsia="Times New Roman" w:hAnsi="Arial" w:cs="Arial"/>
        <w:b/>
        <w:bCs/>
        <w:sz w:val="18"/>
        <w:szCs w:val="18"/>
        <w:lang w:eastAsia="ar-SA"/>
      </w:rPr>
      <w:t>Załącznik nr 1 do SIWZ</w:t>
    </w:r>
    <w:r w:rsidRPr="003A0FEE">
      <w:rPr>
        <w:rFonts w:ascii="Arial" w:eastAsia="Times New Roman" w:hAnsi="Arial" w:cs="Arial"/>
        <w:b/>
        <w:bCs/>
        <w:sz w:val="18"/>
        <w:szCs w:val="18"/>
        <w:lang w:eastAsia="ar-SA"/>
      </w:rPr>
      <w:br/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Nr postępowania: </w:t>
    </w:r>
    <w:r w:rsidR="00A04B4D">
      <w:rPr>
        <w:rFonts w:ascii="Arial" w:eastAsia="Times New Roman" w:hAnsi="Arial" w:cs="Arial"/>
        <w:sz w:val="18"/>
        <w:szCs w:val="18"/>
        <w:lang w:eastAsia="ar-SA"/>
      </w:rPr>
      <w:t>305</w:t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 / 20</w:t>
    </w:r>
    <w:r w:rsidR="006C16C3">
      <w:rPr>
        <w:rFonts w:ascii="Arial" w:eastAsia="Times New Roman" w:hAnsi="Arial" w:cs="Arial"/>
        <w:sz w:val="18"/>
        <w:szCs w:val="18"/>
        <w:lang w:eastAsia="ar-SA"/>
      </w:rPr>
      <w:t>20</w:t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 / PN / DZP  </w:t>
    </w:r>
  </w:p>
  <w:p w14:paraId="7B7B284D" w14:textId="77777777" w:rsidR="002436DD" w:rsidRPr="003A0FEE" w:rsidRDefault="002436DD" w:rsidP="002436DD">
    <w:pPr>
      <w:tabs>
        <w:tab w:val="num" w:pos="720"/>
      </w:tabs>
      <w:suppressAutoHyphens/>
      <w:spacing w:after="0" w:line="240" w:lineRule="auto"/>
      <w:ind w:left="720" w:hanging="720"/>
      <w:jc w:val="center"/>
      <w:outlineLvl w:val="2"/>
      <w:rPr>
        <w:rFonts w:ascii="Times New Roman" w:eastAsia="Times New Roman" w:hAnsi="Times New Roman"/>
        <w:b/>
        <w:i/>
        <w:sz w:val="24"/>
        <w:szCs w:val="24"/>
        <w:lang w:eastAsia="ar-SA"/>
      </w:rPr>
    </w:pPr>
    <w:r w:rsidRPr="003A0FEE">
      <w:rPr>
        <w:rFonts w:ascii="Times New Roman" w:eastAsia="Times New Roman" w:hAnsi="Times New Roman"/>
        <w:b/>
        <w:i/>
        <w:sz w:val="24"/>
        <w:szCs w:val="24"/>
        <w:lang w:eastAsia="ar-SA"/>
      </w:rPr>
      <w:t>FORMULARZ OPIS PRZEDMIOTU ZAMÓWIENIA/FORMULARZ CENOWY</w:t>
    </w:r>
  </w:p>
  <w:p w14:paraId="5624ECF4" w14:textId="77777777" w:rsidR="002436DD" w:rsidRDefault="00243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63BD"/>
    <w:multiLevelType w:val="hybridMultilevel"/>
    <w:tmpl w:val="094263A8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5F0"/>
    <w:multiLevelType w:val="hybridMultilevel"/>
    <w:tmpl w:val="18EC850C"/>
    <w:lvl w:ilvl="0" w:tplc="4E56914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462E6"/>
    <w:multiLevelType w:val="hybridMultilevel"/>
    <w:tmpl w:val="D45A3F3E"/>
    <w:lvl w:ilvl="0" w:tplc="2522F81A">
      <w:start w:val="1"/>
      <w:numFmt w:val="decimal"/>
      <w:lvlText w:val="%1.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448574BF"/>
    <w:multiLevelType w:val="hybridMultilevel"/>
    <w:tmpl w:val="841A6928"/>
    <w:lvl w:ilvl="0" w:tplc="4E56914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30B5"/>
    <w:multiLevelType w:val="hybridMultilevel"/>
    <w:tmpl w:val="AEE4CF4E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5AE1"/>
    <w:multiLevelType w:val="hybridMultilevel"/>
    <w:tmpl w:val="8076D2BC"/>
    <w:lvl w:ilvl="0" w:tplc="08947C36">
      <w:start w:val="14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536B3"/>
    <w:multiLevelType w:val="hybridMultilevel"/>
    <w:tmpl w:val="39280328"/>
    <w:lvl w:ilvl="0" w:tplc="2D0C9202">
      <w:start w:val="16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375A"/>
    <w:multiLevelType w:val="hybridMultilevel"/>
    <w:tmpl w:val="5DCE1A70"/>
    <w:lvl w:ilvl="0" w:tplc="5F76A47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2AE3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001D4"/>
    <w:multiLevelType w:val="hybridMultilevel"/>
    <w:tmpl w:val="B0E61D56"/>
    <w:lvl w:ilvl="0" w:tplc="B400E13E">
      <w:start w:val="1"/>
      <w:numFmt w:val="decimal"/>
      <w:lvlText w:val="%1.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94"/>
    <w:rsid w:val="00025550"/>
    <w:rsid w:val="00035E90"/>
    <w:rsid w:val="000B023F"/>
    <w:rsid w:val="002436DD"/>
    <w:rsid w:val="00254C23"/>
    <w:rsid w:val="00265741"/>
    <w:rsid w:val="003B15E8"/>
    <w:rsid w:val="00403275"/>
    <w:rsid w:val="004F5A6F"/>
    <w:rsid w:val="005D00D4"/>
    <w:rsid w:val="006C16C3"/>
    <w:rsid w:val="0074033F"/>
    <w:rsid w:val="00747F9F"/>
    <w:rsid w:val="00755AA9"/>
    <w:rsid w:val="00763C8C"/>
    <w:rsid w:val="007F6DA2"/>
    <w:rsid w:val="00854394"/>
    <w:rsid w:val="00857A51"/>
    <w:rsid w:val="008649C6"/>
    <w:rsid w:val="008E1470"/>
    <w:rsid w:val="008E24A9"/>
    <w:rsid w:val="009A19DB"/>
    <w:rsid w:val="009A3725"/>
    <w:rsid w:val="009E2AD6"/>
    <w:rsid w:val="00A04B4D"/>
    <w:rsid w:val="00A31F21"/>
    <w:rsid w:val="00A96515"/>
    <w:rsid w:val="00AE7730"/>
    <w:rsid w:val="00AF7A7B"/>
    <w:rsid w:val="00B4434B"/>
    <w:rsid w:val="00B85152"/>
    <w:rsid w:val="00BF671E"/>
    <w:rsid w:val="00C364C7"/>
    <w:rsid w:val="00C82D35"/>
    <w:rsid w:val="00D3013C"/>
    <w:rsid w:val="00D4062F"/>
    <w:rsid w:val="00E40742"/>
    <w:rsid w:val="00E5637F"/>
    <w:rsid w:val="00F02F56"/>
    <w:rsid w:val="00F06BAC"/>
    <w:rsid w:val="00F25933"/>
    <w:rsid w:val="00F5500E"/>
    <w:rsid w:val="00F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54BC0"/>
  <w15:docId w15:val="{EA5EFEAD-BB3D-4A95-96D6-8FB63C5E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394"/>
    <w:pPr>
      <w:suppressAutoHyphens/>
      <w:autoSpaceDN w:val="0"/>
    </w:pPr>
    <w:rPr>
      <w:kern w:val="3"/>
    </w:rPr>
  </w:style>
  <w:style w:type="character" w:customStyle="1" w:styleId="Teksttreci">
    <w:name w:val="Tekst treści_"/>
    <w:link w:val="Teksttreci0"/>
    <w:locked/>
    <w:rsid w:val="00854394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4394"/>
    <w:pPr>
      <w:widowControl w:val="0"/>
      <w:shd w:val="clear" w:color="auto" w:fill="FFFFFF"/>
      <w:spacing w:before="360" w:after="0" w:line="256" w:lineRule="exact"/>
      <w:jc w:val="both"/>
    </w:pPr>
    <w:rPr>
      <w:rFonts w:ascii="Bookman Old Style" w:eastAsia="Bookman Old Style" w:hAnsi="Bookman Old Style" w:cs="Bookman Old Style"/>
    </w:rPr>
  </w:style>
  <w:style w:type="character" w:customStyle="1" w:styleId="grame">
    <w:name w:val="grame"/>
    <w:basedOn w:val="Domylnaczcionkaakapitu"/>
    <w:rsid w:val="00854394"/>
  </w:style>
  <w:style w:type="paragraph" w:customStyle="1" w:styleId="Pa11">
    <w:name w:val="Pa11"/>
    <w:basedOn w:val="Normalny"/>
    <w:next w:val="Normalny"/>
    <w:uiPriority w:val="99"/>
    <w:rsid w:val="00854394"/>
    <w:pPr>
      <w:autoSpaceDE w:val="0"/>
      <w:autoSpaceDN w:val="0"/>
      <w:adjustRightInd w:val="0"/>
      <w:spacing w:after="0" w:line="101" w:lineRule="atLeast"/>
    </w:pPr>
    <w:rPr>
      <w:rFonts w:ascii="Gotham Book" w:hAnsi="Gotham Book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6D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2C07-B041-4E1E-B24D-6D01F179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Karolina Kostrzewa</cp:lastModifiedBy>
  <cp:revision>9</cp:revision>
  <dcterms:created xsi:type="dcterms:W3CDTF">2019-05-17T09:25:00Z</dcterms:created>
  <dcterms:modified xsi:type="dcterms:W3CDTF">2020-09-29T10:00:00Z</dcterms:modified>
</cp:coreProperties>
</file>