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29" w:rsidRDefault="00471685" w:rsidP="0010622E">
      <w:pPr>
        <w:spacing w:line="360" w:lineRule="auto"/>
        <w:ind w:left="1261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471685" w:rsidRPr="00471685" w:rsidRDefault="00CF3F69" w:rsidP="0010622E">
      <w:pPr>
        <w:spacing w:line="360" w:lineRule="auto"/>
        <w:ind w:left="117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umowy </w:t>
      </w:r>
      <w:r w:rsidR="00471685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E00FF7">
        <w:rPr>
          <w:rFonts w:ascii="Arial" w:hAnsi="Arial" w:cs="Arial"/>
          <w:sz w:val="20"/>
          <w:szCs w:val="20"/>
        </w:rPr>
        <w:t>/…………</w:t>
      </w:r>
    </w:p>
    <w:p w:rsidR="00471685" w:rsidRPr="00CE3B4B" w:rsidRDefault="00471685" w:rsidP="002E7E31">
      <w:pPr>
        <w:widowControl/>
        <w:suppressAutoHyphens w:val="0"/>
        <w:spacing w:before="600" w:after="480"/>
        <w:jc w:val="center"/>
        <w:rPr>
          <w:rFonts w:ascii="Czcionka tekstu podstawowego" w:eastAsia="Times New Roman" w:hAnsi="Czcionka tekstu podstawowego" w:cs="Times New Roman"/>
          <w:b/>
          <w:bCs/>
          <w:color w:val="000000"/>
          <w:kern w:val="0"/>
          <w:sz w:val="32"/>
          <w:szCs w:val="32"/>
          <w:lang w:eastAsia="pl-PL" w:bidi="ar-SA"/>
        </w:rPr>
      </w:pPr>
      <w:r w:rsidRPr="00CE3B4B">
        <w:rPr>
          <w:rFonts w:ascii="Czcionka tekstu podstawowego" w:eastAsia="Times New Roman" w:hAnsi="Czcionka tekstu podstawowego" w:cs="Times New Roman"/>
          <w:b/>
          <w:bCs/>
          <w:color w:val="000000"/>
          <w:kern w:val="0"/>
          <w:sz w:val="32"/>
          <w:szCs w:val="32"/>
          <w:lang w:eastAsia="pl-PL" w:bidi="ar-SA"/>
        </w:rPr>
        <w:t xml:space="preserve">ZESTAWIENIE WARTOŚCIOWE USŁUGI MYCIA POJAZDÓW SŁUŻBOWYCH </w:t>
      </w:r>
    </w:p>
    <w:p w:rsidR="009A57D2" w:rsidRDefault="009A57D2" w:rsidP="002E7E31">
      <w:pPr>
        <w:pStyle w:val="Akapitzlist"/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Część: usługa mycia pojazdów służbowych na terenie </w:t>
      </w:r>
      <w:r>
        <w:rPr>
          <w:rFonts w:ascii="Arial" w:hAnsi="Arial" w:cs="Arial"/>
          <w:b/>
          <w:sz w:val="24"/>
          <w:szCs w:val="24"/>
        </w:rPr>
        <w:t>powiatu</w:t>
      </w:r>
      <w:r>
        <w:rPr>
          <w:rFonts w:ascii="Arial" w:hAnsi="Arial" w:cs="Arial"/>
          <w:sz w:val="24"/>
          <w:szCs w:val="24"/>
        </w:rPr>
        <w:t xml:space="preserve"> </w:t>
      </w:r>
      <w:r w:rsidR="00095209">
        <w:rPr>
          <w:rFonts w:ascii="Arial" w:hAnsi="Arial" w:cs="Arial"/>
          <w:sz w:val="24"/>
          <w:szCs w:val="24"/>
        </w:rPr>
        <w:t>……………………</w:t>
      </w:r>
      <w:r w:rsidR="002E7E31" w:rsidRPr="00F53D0B">
        <w:rPr>
          <w:rFonts w:ascii="Arial" w:hAnsi="Arial" w:cs="Arial"/>
          <w:sz w:val="24"/>
          <w:szCs w:val="24"/>
        </w:rPr>
        <w:t xml:space="preserve"> –  </w:t>
      </w:r>
      <w:r w:rsidRPr="00F53D0B">
        <w:rPr>
          <w:rFonts w:ascii="Arial" w:hAnsi="Arial" w:cs="Arial"/>
          <w:b/>
          <w:sz w:val="24"/>
          <w:szCs w:val="24"/>
        </w:rPr>
        <w:t>miasto</w:t>
      </w:r>
      <w:r w:rsidRPr="00F53D0B">
        <w:rPr>
          <w:rFonts w:ascii="Arial" w:hAnsi="Arial" w:cs="Arial"/>
          <w:sz w:val="24"/>
          <w:szCs w:val="24"/>
        </w:rPr>
        <w:t xml:space="preserve"> </w:t>
      </w:r>
      <w:r w:rsidR="00095209">
        <w:rPr>
          <w:rFonts w:ascii="Arial" w:hAnsi="Arial" w:cs="Arial"/>
          <w:sz w:val="24"/>
          <w:szCs w:val="24"/>
        </w:rPr>
        <w:t>………………………</w:t>
      </w:r>
    </w:p>
    <w:bookmarkStart w:id="0" w:name="_GoBack"/>
    <w:p w:rsidR="00317F87" w:rsidRDefault="00095209" w:rsidP="0050243F">
      <w:pPr>
        <w:jc w:val="center"/>
      </w:pPr>
      <w:r w:rsidRPr="00234E77">
        <w:rPr>
          <w:b/>
          <w:sz w:val="28"/>
          <w:szCs w:val="28"/>
        </w:rPr>
        <w:object w:dxaOrig="15596" w:dyaOrig="24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0.9pt;height:129.85pt" o:ole="">
            <v:imagedata r:id="rId7" o:title=""/>
          </v:shape>
          <o:OLEObject Type="Embed" ProgID="Excel.Sheet.12" ShapeID="_x0000_i1025" DrawAspect="Content" ObjectID="_1697879132" r:id="rId8"/>
        </w:object>
      </w:r>
      <w:bookmarkEnd w:id="0"/>
    </w:p>
    <w:p w:rsidR="00095209" w:rsidRDefault="00095209">
      <w:pPr>
        <w:rPr>
          <w:rFonts w:ascii="Arial" w:hAnsi="Arial" w:cs="Arial"/>
          <w:b/>
        </w:rPr>
      </w:pPr>
      <w:r>
        <w:object w:dxaOrig="9780" w:dyaOrig="2253">
          <v:shape id="_x0000_i1026" type="#_x0000_t75" style="width:460.9pt;height:84.3pt" o:ole="">
            <v:imagedata r:id="rId9" o:title=""/>
            <o:lock v:ext="edit" aspectratio="f"/>
          </v:shape>
          <o:OLEObject Type="Embed" ProgID="Excel.Sheet.12" ShapeID="_x0000_i1026" DrawAspect="Content" ObjectID="_1697879133" r:id="rId10"/>
        </w:object>
      </w:r>
    </w:p>
    <w:p w:rsidR="009153FB" w:rsidRPr="00314B23" w:rsidRDefault="00317F87">
      <w:pPr>
        <w:rPr>
          <w:rFonts w:ascii="Arial" w:hAnsi="Arial" w:cs="Arial"/>
          <w:b/>
        </w:rPr>
      </w:pPr>
      <w:r w:rsidRPr="009153FB">
        <w:rPr>
          <w:rFonts w:ascii="Arial" w:hAnsi="Arial" w:cs="Arial"/>
          <w:b/>
        </w:rPr>
        <w:t>Uwagi:</w:t>
      </w:r>
    </w:p>
    <w:p w:rsidR="00317F87" w:rsidRPr="009153FB" w:rsidRDefault="00317F87" w:rsidP="00095209">
      <w:pPr>
        <w:pStyle w:val="Tekstpodstawowy"/>
        <w:tabs>
          <w:tab w:val="left" w:pos="210"/>
        </w:tabs>
        <w:spacing w:after="0"/>
        <w:rPr>
          <w:rFonts w:ascii="Arial" w:hAnsi="Arial" w:cs="Arial"/>
        </w:rPr>
      </w:pPr>
      <w:r w:rsidRPr="009153FB">
        <w:rPr>
          <w:rFonts w:ascii="Arial" w:hAnsi="Arial" w:cs="Arial"/>
          <w:b/>
          <w:bCs/>
          <w:sz w:val="28"/>
          <w:szCs w:val="28"/>
          <w:vertAlign w:val="superscript"/>
        </w:rPr>
        <w:t>*</w:t>
      </w:r>
      <w:r w:rsidR="00E00FF7">
        <w:rPr>
          <w:rFonts w:ascii="Arial" w:hAnsi="Arial" w:cs="Arial"/>
        </w:rPr>
        <w:tab/>
      </w:r>
      <w:r w:rsidRPr="009153FB">
        <w:rPr>
          <w:rFonts w:ascii="Arial" w:hAnsi="Arial" w:cs="Arial"/>
        </w:rPr>
        <w:t xml:space="preserve">Grupa pojazdów A – </w:t>
      </w:r>
      <w:r w:rsidR="009B2FFD" w:rsidRPr="009153FB">
        <w:rPr>
          <w:rFonts w:ascii="Arial" w:hAnsi="Arial" w:cs="Arial"/>
        </w:rPr>
        <w:t>pojazdy, które z uwagi na konstrukcję, wymiary itp. mogą b</w:t>
      </w:r>
      <w:r w:rsidR="00E00FF7">
        <w:rPr>
          <w:rFonts w:ascii="Arial" w:hAnsi="Arial" w:cs="Arial"/>
        </w:rPr>
        <w:t>yć myte jedynie w myjni ręcznej,</w:t>
      </w:r>
    </w:p>
    <w:p w:rsidR="00317F87" w:rsidRDefault="00317F87" w:rsidP="00095209">
      <w:pPr>
        <w:pStyle w:val="Tekstpodstawowy"/>
        <w:tabs>
          <w:tab w:val="left" w:pos="210"/>
        </w:tabs>
        <w:spacing w:after="0"/>
        <w:rPr>
          <w:rFonts w:ascii="Arial" w:hAnsi="Arial" w:cs="Arial"/>
        </w:rPr>
      </w:pPr>
      <w:r w:rsidRPr="009153FB">
        <w:rPr>
          <w:rFonts w:ascii="Arial" w:hAnsi="Arial" w:cs="Arial"/>
          <w:b/>
          <w:bCs/>
          <w:sz w:val="28"/>
          <w:szCs w:val="28"/>
          <w:vertAlign w:val="superscript"/>
        </w:rPr>
        <w:t>*</w:t>
      </w:r>
      <w:r w:rsidR="00E00FF7">
        <w:rPr>
          <w:rFonts w:ascii="Arial" w:hAnsi="Arial" w:cs="Arial"/>
          <w:b/>
          <w:bCs/>
          <w:sz w:val="28"/>
          <w:szCs w:val="28"/>
        </w:rPr>
        <w:tab/>
      </w:r>
      <w:r w:rsidR="00E00FF7">
        <w:rPr>
          <w:rFonts w:ascii="Arial" w:hAnsi="Arial" w:cs="Arial"/>
        </w:rPr>
        <w:t>Grupa pojazdów B –</w:t>
      </w:r>
      <w:r w:rsidR="009B2FFD" w:rsidRPr="009B2FFD">
        <w:rPr>
          <w:rFonts w:ascii="Arial" w:hAnsi="Arial" w:cs="Arial"/>
        </w:rPr>
        <w:t xml:space="preserve"> </w:t>
      </w:r>
      <w:r w:rsidR="009B2FFD" w:rsidRPr="009153FB">
        <w:rPr>
          <w:rFonts w:ascii="Arial" w:hAnsi="Arial" w:cs="Arial"/>
        </w:rPr>
        <w:t>pojazdy, które dopuszcza się do mycia zarówno w myjni automatyczne</w:t>
      </w:r>
      <w:r w:rsidR="00DF643F">
        <w:rPr>
          <w:rFonts w:ascii="Arial" w:hAnsi="Arial" w:cs="Arial"/>
        </w:rPr>
        <w:t xml:space="preserve">j </w:t>
      </w:r>
      <w:r w:rsidR="009B2FFD" w:rsidRPr="009153FB">
        <w:rPr>
          <w:rFonts w:ascii="Arial" w:hAnsi="Arial" w:cs="Arial"/>
        </w:rPr>
        <w:t xml:space="preserve"> jak i ręcznej.</w:t>
      </w:r>
    </w:p>
    <w:p w:rsidR="00095209" w:rsidRDefault="00095209" w:rsidP="00095209">
      <w:pPr>
        <w:pStyle w:val="Tekstpodstawowy"/>
        <w:tabs>
          <w:tab w:val="left" w:pos="210"/>
        </w:tabs>
        <w:spacing w:after="0"/>
        <w:rPr>
          <w:rFonts w:ascii="Arial" w:hAnsi="Arial" w:cs="Arial"/>
        </w:rPr>
      </w:pPr>
      <w:r w:rsidRPr="009153FB">
        <w:rPr>
          <w:rFonts w:ascii="Arial" w:hAnsi="Arial" w:cs="Arial"/>
          <w:b/>
          <w:bCs/>
          <w:sz w:val="28"/>
          <w:szCs w:val="28"/>
          <w:vertAlign w:val="superscript"/>
        </w:rPr>
        <w:t>*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</w:rPr>
        <w:t>Grupa pojazdów S –</w:t>
      </w:r>
      <w:r w:rsidRPr="009B2FFD">
        <w:rPr>
          <w:rFonts w:ascii="Arial" w:hAnsi="Arial" w:cs="Arial"/>
        </w:rPr>
        <w:t xml:space="preserve"> </w:t>
      </w:r>
      <w:r w:rsidRPr="009153FB">
        <w:rPr>
          <w:rFonts w:ascii="Arial" w:hAnsi="Arial" w:cs="Arial"/>
        </w:rPr>
        <w:t>pojazdy, które</w:t>
      </w:r>
      <w:r>
        <w:rPr>
          <w:rFonts w:ascii="Arial" w:hAnsi="Arial" w:cs="Arial"/>
        </w:rPr>
        <w:t xml:space="preserve"> </w:t>
      </w:r>
      <w:r w:rsidRPr="009F2E3E">
        <w:rPr>
          <w:rFonts w:ascii="Arial" w:hAnsi="Arial" w:cs="Arial"/>
        </w:rPr>
        <w:t>z uwagi na indywidualne cechy konstrukcyjne, wymiary itp. mogą być myte w myjni ręcznej i/lub myjni automatyczn</w:t>
      </w:r>
      <w:r>
        <w:rPr>
          <w:rFonts w:ascii="Arial" w:hAnsi="Arial" w:cs="Arial"/>
        </w:rPr>
        <w:t>ej</w:t>
      </w:r>
      <w:r w:rsidRPr="009F2E3E">
        <w:rPr>
          <w:rFonts w:ascii="Arial" w:hAnsi="Arial" w:cs="Arial"/>
        </w:rPr>
        <w:t>. Sposób mycia określony jest indywidualnie.</w:t>
      </w:r>
    </w:p>
    <w:p w:rsidR="00E041BA" w:rsidRPr="00073D4B" w:rsidRDefault="00E041BA" w:rsidP="00314B23">
      <w:pPr>
        <w:pStyle w:val="Tekstpodstawowy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Adres miejsca wykonania usługi </w:t>
      </w:r>
      <w:r w:rsidRPr="00073D4B">
        <w:rPr>
          <w:rFonts w:ascii="Arial" w:hAnsi="Arial" w:cs="Arial"/>
          <w:color w:val="000000" w:themeColor="text1"/>
        </w:rPr>
        <w:t xml:space="preserve">– </w:t>
      </w:r>
      <w:r w:rsidR="00314B23" w:rsidRPr="00073D4B">
        <w:rPr>
          <w:rFonts w:ascii="Arial" w:hAnsi="Arial" w:cs="Arial"/>
          <w:color w:val="000000" w:themeColor="text1"/>
        </w:rPr>
        <w:t xml:space="preserve">Zamawiający dopuszcza możliwość świadczenia usługi mycia pojazdów służbowych poza granicami administracyjnymi miasta lecz w granicach województwa dolnośląskiego, (nie dalej niż 15 km </w:t>
      </w:r>
      <w:r w:rsidR="00B81949" w:rsidRPr="00073D4B">
        <w:rPr>
          <w:rFonts w:ascii="Arial" w:hAnsi="Arial" w:cs="Arial"/>
          <w:color w:val="000000" w:themeColor="text1"/>
        </w:rPr>
        <w:t xml:space="preserve">w linii prostej </w:t>
      </w:r>
      <w:r w:rsidR="00314B23" w:rsidRPr="00073D4B">
        <w:rPr>
          <w:rFonts w:ascii="Arial" w:hAnsi="Arial" w:cs="Arial"/>
          <w:color w:val="000000" w:themeColor="text1"/>
        </w:rPr>
        <w:t xml:space="preserve">od jednostki KMP/KPP) </w:t>
      </w:r>
      <w:r w:rsidR="00314B23" w:rsidRPr="00073D4B">
        <w:rPr>
          <w:rFonts w:ascii="Arial" w:hAnsi="Arial" w:cs="Arial"/>
          <w:color w:val="000000" w:themeColor="text1"/>
        </w:rPr>
        <w:fldChar w:fldCharType="begin"/>
      </w:r>
      <w:r w:rsidR="00314B23" w:rsidRPr="00073D4B">
        <w:rPr>
          <w:rFonts w:ascii="Arial" w:hAnsi="Arial" w:cs="Arial"/>
          <w:color w:val="000000" w:themeColor="text1"/>
        </w:rPr>
        <w:instrText xml:space="preserve"> MACROBUTTON AcceptAllChangesShown [ wpisać </w:instrText>
      </w:r>
      <w:r w:rsidR="00314B23" w:rsidRPr="00073D4B">
        <w:rPr>
          <w:rFonts w:ascii="Arial" w:hAnsi="Arial" w:cs="Arial"/>
          <w:i/>
          <w:color w:val="000000" w:themeColor="text1"/>
        </w:rPr>
        <w:instrText>miejscowość</w:instrText>
      </w:r>
      <w:r w:rsidR="00314B23" w:rsidRPr="00073D4B">
        <w:rPr>
          <w:rFonts w:ascii="Arial" w:hAnsi="Arial" w:cs="Arial"/>
          <w:color w:val="000000" w:themeColor="text1"/>
        </w:rPr>
        <w:instrText xml:space="preserve"> ]</w:instrText>
      </w:r>
      <w:r w:rsidR="00314B23" w:rsidRPr="00073D4B">
        <w:rPr>
          <w:rFonts w:ascii="Arial" w:hAnsi="Arial" w:cs="Arial"/>
          <w:color w:val="000000" w:themeColor="text1"/>
        </w:rPr>
        <w:fldChar w:fldCharType="end"/>
      </w:r>
      <w:r w:rsidR="00095209" w:rsidRPr="00073D4B">
        <w:rPr>
          <w:rFonts w:ascii="Arial" w:hAnsi="Arial" w:cs="Arial"/>
          <w:color w:val="000000" w:themeColor="text1"/>
        </w:rPr>
        <w:t>……………………………………</w:t>
      </w:r>
    </w:p>
    <w:p w:rsidR="00A70815" w:rsidRDefault="00E041BA" w:rsidP="00095209">
      <w:pPr>
        <w:pStyle w:val="Tekstpodstawowy"/>
        <w:spacing w:after="0"/>
        <w:rPr>
          <w:rFonts w:ascii="Arial" w:hAnsi="Arial" w:cs="Arial"/>
        </w:rPr>
      </w:pPr>
      <w:r>
        <w:rPr>
          <w:rFonts w:ascii="Arial" w:hAnsi="Arial" w:cs="Arial"/>
        </w:rPr>
        <w:t>Okres oczekiwania na wykonanie usługi maksimum 20 minut.</w:t>
      </w:r>
    </w:p>
    <w:sectPr w:rsidR="00A70815" w:rsidSect="00E041BA">
      <w:footerReference w:type="default" r:id="rId11"/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FA6" w:rsidRDefault="009E2FA6" w:rsidP="009F3D29">
      <w:pPr>
        <w:pStyle w:val="Zawartotabeli"/>
      </w:pPr>
      <w:r>
        <w:separator/>
      </w:r>
    </w:p>
  </w:endnote>
  <w:endnote w:type="continuationSeparator" w:id="0">
    <w:p w:rsidR="009E2FA6" w:rsidRDefault="009E2FA6" w:rsidP="009F3D29">
      <w:pPr>
        <w:pStyle w:val="Zawartotabel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D29" w:rsidRDefault="0040495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3D4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FA6" w:rsidRDefault="009E2FA6" w:rsidP="009F3D29">
      <w:pPr>
        <w:pStyle w:val="Zawartotabeli"/>
      </w:pPr>
      <w:r>
        <w:separator/>
      </w:r>
    </w:p>
  </w:footnote>
  <w:footnote w:type="continuationSeparator" w:id="0">
    <w:p w:rsidR="009E2FA6" w:rsidRDefault="009E2FA6" w:rsidP="009F3D29">
      <w:pPr>
        <w:pStyle w:val="Zawartotabeli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74489"/>
    <w:multiLevelType w:val="multilevel"/>
    <w:tmpl w:val="85D0DF7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4F4B43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34A08D0"/>
    <w:multiLevelType w:val="hybridMultilevel"/>
    <w:tmpl w:val="71F2C052"/>
    <w:lvl w:ilvl="0" w:tplc="B920B9E6">
      <w:start w:val="1"/>
      <w:numFmt w:val="upperLetter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3FB"/>
    <w:rsid w:val="000020C0"/>
    <w:rsid w:val="00021450"/>
    <w:rsid w:val="00037F51"/>
    <w:rsid w:val="00054596"/>
    <w:rsid w:val="00073D4B"/>
    <w:rsid w:val="00085B2B"/>
    <w:rsid w:val="00095209"/>
    <w:rsid w:val="000B4DB4"/>
    <w:rsid w:val="000B5AC7"/>
    <w:rsid w:val="000E7BF2"/>
    <w:rsid w:val="000F3582"/>
    <w:rsid w:val="0010622E"/>
    <w:rsid w:val="00133D4F"/>
    <w:rsid w:val="00181393"/>
    <w:rsid w:val="001A1B38"/>
    <w:rsid w:val="001F35B5"/>
    <w:rsid w:val="001F3A0E"/>
    <w:rsid w:val="002154A2"/>
    <w:rsid w:val="00234E77"/>
    <w:rsid w:val="002464F2"/>
    <w:rsid w:val="00262DDC"/>
    <w:rsid w:val="00281143"/>
    <w:rsid w:val="002A1DD1"/>
    <w:rsid w:val="002D111C"/>
    <w:rsid w:val="002E7E31"/>
    <w:rsid w:val="00303AAB"/>
    <w:rsid w:val="00306D0F"/>
    <w:rsid w:val="00314B23"/>
    <w:rsid w:val="00314E23"/>
    <w:rsid w:val="00315657"/>
    <w:rsid w:val="00317F87"/>
    <w:rsid w:val="00323F0F"/>
    <w:rsid w:val="003432A7"/>
    <w:rsid w:val="0036781F"/>
    <w:rsid w:val="0037402F"/>
    <w:rsid w:val="003A2185"/>
    <w:rsid w:val="003C7090"/>
    <w:rsid w:val="003F14AA"/>
    <w:rsid w:val="003F355C"/>
    <w:rsid w:val="00400830"/>
    <w:rsid w:val="00403BC0"/>
    <w:rsid w:val="00404958"/>
    <w:rsid w:val="00406A44"/>
    <w:rsid w:val="00406A6A"/>
    <w:rsid w:val="004221E5"/>
    <w:rsid w:val="00425563"/>
    <w:rsid w:val="0044628A"/>
    <w:rsid w:val="00471685"/>
    <w:rsid w:val="00474CD9"/>
    <w:rsid w:val="004B4005"/>
    <w:rsid w:val="004B71A0"/>
    <w:rsid w:val="004E4C1C"/>
    <w:rsid w:val="0050050D"/>
    <w:rsid w:val="0050243F"/>
    <w:rsid w:val="00505681"/>
    <w:rsid w:val="0051169E"/>
    <w:rsid w:val="00553C79"/>
    <w:rsid w:val="0055486D"/>
    <w:rsid w:val="005763D3"/>
    <w:rsid w:val="005B20A5"/>
    <w:rsid w:val="005D46EE"/>
    <w:rsid w:val="005E3E17"/>
    <w:rsid w:val="006465BE"/>
    <w:rsid w:val="006614FE"/>
    <w:rsid w:val="00672485"/>
    <w:rsid w:val="00673174"/>
    <w:rsid w:val="006929E5"/>
    <w:rsid w:val="006961E6"/>
    <w:rsid w:val="006B2957"/>
    <w:rsid w:val="00703E65"/>
    <w:rsid w:val="007060AB"/>
    <w:rsid w:val="00713487"/>
    <w:rsid w:val="00742EC7"/>
    <w:rsid w:val="007775F9"/>
    <w:rsid w:val="00781B04"/>
    <w:rsid w:val="007C0A99"/>
    <w:rsid w:val="007C1926"/>
    <w:rsid w:val="008331F6"/>
    <w:rsid w:val="008336CF"/>
    <w:rsid w:val="0085571D"/>
    <w:rsid w:val="00872391"/>
    <w:rsid w:val="008A4CD1"/>
    <w:rsid w:val="008A77D4"/>
    <w:rsid w:val="008C3C07"/>
    <w:rsid w:val="008E0611"/>
    <w:rsid w:val="009153FB"/>
    <w:rsid w:val="0097188A"/>
    <w:rsid w:val="009A1058"/>
    <w:rsid w:val="009A57D2"/>
    <w:rsid w:val="009B0641"/>
    <w:rsid w:val="009B2FFD"/>
    <w:rsid w:val="009C65A8"/>
    <w:rsid w:val="009D4CCB"/>
    <w:rsid w:val="009E2FA6"/>
    <w:rsid w:val="009E77B9"/>
    <w:rsid w:val="009F2F56"/>
    <w:rsid w:val="009F3D29"/>
    <w:rsid w:val="00A52952"/>
    <w:rsid w:val="00A70815"/>
    <w:rsid w:val="00AF55C0"/>
    <w:rsid w:val="00B02516"/>
    <w:rsid w:val="00B56C3B"/>
    <w:rsid w:val="00B81949"/>
    <w:rsid w:val="00B97DB9"/>
    <w:rsid w:val="00BA039F"/>
    <w:rsid w:val="00BC5549"/>
    <w:rsid w:val="00CE3B4B"/>
    <w:rsid w:val="00CF3F69"/>
    <w:rsid w:val="00D0107F"/>
    <w:rsid w:val="00D059B1"/>
    <w:rsid w:val="00D3722F"/>
    <w:rsid w:val="00D66021"/>
    <w:rsid w:val="00D74D5E"/>
    <w:rsid w:val="00D75893"/>
    <w:rsid w:val="00D9033C"/>
    <w:rsid w:val="00D9462E"/>
    <w:rsid w:val="00DF643F"/>
    <w:rsid w:val="00E00FF7"/>
    <w:rsid w:val="00E041BA"/>
    <w:rsid w:val="00E45110"/>
    <w:rsid w:val="00E67745"/>
    <w:rsid w:val="00EE1B5B"/>
    <w:rsid w:val="00F079F5"/>
    <w:rsid w:val="00F10A77"/>
    <w:rsid w:val="00F218C8"/>
    <w:rsid w:val="00F53D0B"/>
    <w:rsid w:val="00F720FE"/>
    <w:rsid w:val="00FA101F"/>
    <w:rsid w:val="00FB0E5D"/>
    <w:rsid w:val="00FE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863B6BF-74FB-4061-BCE7-BD64926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E77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E77"/>
  </w:style>
  <w:style w:type="paragraph" w:customStyle="1" w:styleId="Nagwek1">
    <w:name w:val="Nagłówek1"/>
    <w:basedOn w:val="Normalny"/>
    <w:next w:val="Tekstpodstawowy"/>
    <w:rsid w:val="00234E7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234E77"/>
    <w:pPr>
      <w:spacing w:after="120"/>
    </w:pPr>
  </w:style>
  <w:style w:type="paragraph" w:styleId="Lista">
    <w:name w:val="List"/>
    <w:basedOn w:val="Tekstpodstawowy"/>
    <w:rsid w:val="00234E77"/>
  </w:style>
  <w:style w:type="paragraph" w:customStyle="1" w:styleId="Podpis1">
    <w:name w:val="Podpis1"/>
    <w:basedOn w:val="Normalny"/>
    <w:rsid w:val="00234E7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4E77"/>
    <w:pPr>
      <w:suppressLineNumbers/>
    </w:pPr>
  </w:style>
  <w:style w:type="paragraph" w:customStyle="1" w:styleId="Zawartotabeli">
    <w:name w:val="Zawartość tabeli"/>
    <w:basedOn w:val="Normalny"/>
    <w:rsid w:val="00234E77"/>
    <w:pPr>
      <w:suppressLineNumbers/>
    </w:pPr>
  </w:style>
  <w:style w:type="paragraph" w:customStyle="1" w:styleId="Nagwektabeli">
    <w:name w:val="Nagłówek tabeli"/>
    <w:basedOn w:val="Zawartotabeli"/>
    <w:rsid w:val="00234E77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F3D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semiHidden/>
    <w:rsid w:val="009F3D29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F3D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9F3D29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D2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9F3D29"/>
    <w:rPr>
      <w:rFonts w:ascii="Tahoma" w:eastAsia="DejaVu Sans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303AAB"/>
    <w:pPr>
      <w:widowControl/>
      <w:suppressAutoHyphens w:val="0"/>
      <w:spacing w:after="200" w:line="276" w:lineRule="auto"/>
      <w:ind w:left="720"/>
      <w:contextualSpacing/>
      <w:jc w:val="both"/>
    </w:pPr>
    <w:rPr>
      <w:rFonts w:ascii="Candara" w:eastAsia="Times New Roman" w:hAnsi="Candara" w:cs="Times New Roman"/>
      <w:kern w:val="0"/>
      <w:sz w:val="22"/>
      <w:szCs w:val="21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2.xls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cp:lastModifiedBy>KWP WROCŁAW</cp:lastModifiedBy>
  <cp:revision>5</cp:revision>
  <cp:lastPrinted>2021-11-04T11:03:00Z</cp:lastPrinted>
  <dcterms:created xsi:type="dcterms:W3CDTF">2021-11-04T11:04:00Z</dcterms:created>
  <dcterms:modified xsi:type="dcterms:W3CDTF">2021-11-08T11:19:00Z</dcterms:modified>
</cp:coreProperties>
</file>