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0E" w:rsidRDefault="00AE530E" w:rsidP="00AE530E">
      <w:pPr>
        <w:jc w:val="right"/>
      </w:pPr>
      <w:bookmarkStart w:id="0" w:name="_GoBack"/>
      <w:bookmarkEnd w:id="0"/>
      <w:r>
        <w:t>Załącznik nr 2</w:t>
      </w:r>
    </w:p>
    <w:p w:rsidR="00AE530E" w:rsidRDefault="00AE530E" w:rsidP="00AE530E"/>
    <w:p w:rsidR="00AE530E" w:rsidRPr="00AE530E" w:rsidRDefault="00AE530E" w:rsidP="00AE530E">
      <w:pPr>
        <w:jc w:val="center"/>
        <w:rPr>
          <w:b/>
        </w:rPr>
      </w:pPr>
      <w:r w:rsidRPr="00AE530E">
        <w:rPr>
          <w:b/>
        </w:rPr>
        <w:t>Składniki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530E" w:rsidTr="00AE530E">
        <w:tc>
          <w:tcPr>
            <w:tcW w:w="3020" w:type="dxa"/>
          </w:tcPr>
          <w:p w:rsidR="00AE530E" w:rsidRDefault="00AE530E" w:rsidP="00AE530E">
            <w:r>
              <w:t>CENA</w:t>
            </w:r>
          </w:p>
        </w:tc>
        <w:tc>
          <w:tcPr>
            <w:tcW w:w="3021" w:type="dxa"/>
          </w:tcPr>
          <w:p w:rsidR="00AE530E" w:rsidRDefault="00AE530E" w:rsidP="00AE530E">
            <w:r>
              <w:t>80%</w:t>
            </w:r>
          </w:p>
        </w:tc>
        <w:tc>
          <w:tcPr>
            <w:tcW w:w="3021" w:type="dxa"/>
          </w:tcPr>
          <w:p w:rsidR="00AE530E" w:rsidRDefault="00AE530E" w:rsidP="00AE530E">
            <w:r>
              <w:t>Uzupełniane przez platformę</w:t>
            </w:r>
          </w:p>
        </w:tc>
      </w:tr>
      <w:tr w:rsidR="00AE530E" w:rsidTr="00AE530E">
        <w:tc>
          <w:tcPr>
            <w:tcW w:w="3020" w:type="dxa"/>
          </w:tcPr>
          <w:p w:rsidR="00AE530E" w:rsidRDefault="00AE530E" w:rsidP="00AE530E">
            <w:r w:rsidRPr="00AE530E">
              <w:t>Zdolność techniczna</w:t>
            </w:r>
          </w:p>
        </w:tc>
        <w:tc>
          <w:tcPr>
            <w:tcW w:w="3021" w:type="dxa"/>
          </w:tcPr>
          <w:p w:rsidR="00AE530E" w:rsidRDefault="00AE530E" w:rsidP="00AE530E">
            <w:r>
              <w:t>20%</w:t>
            </w:r>
          </w:p>
        </w:tc>
        <w:tc>
          <w:tcPr>
            <w:tcW w:w="3021" w:type="dxa"/>
          </w:tcPr>
          <w:p w:rsidR="00AE530E" w:rsidRDefault="00AE530E" w:rsidP="00AE530E"/>
        </w:tc>
      </w:tr>
      <w:tr w:rsidR="00AE530E" w:rsidTr="00AE530E">
        <w:tc>
          <w:tcPr>
            <w:tcW w:w="3020" w:type="dxa"/>
          </w:tcPr>
          <w:p w:rsidR="00AE530E" w:rsidRDefault="00AE530E" w:rsidP="00AE530E">
            <w:r>
              <w:t>Możliwość uprania tóg w ciągu 12h (odbiór 8 rano dostawa 16 tego samego dnia)</w:t>
            </w:r>
          </w:p>
        </w:tc>
        <w:tc>
          <w:tcPr>
            <w:tcW w:w="3021" w:type="dxa"/>
          </w:tcPr>
          <w:p w:rsidR="00AE530E" w:rsidRDefault="00AE530E" w:rsidP="00AE530E">
            <w:r>
              <w:t>Do 50szt</w:t>
            </w:r>
          </w:p>
        </w:tc>
        <w:tc>
          <w:tcPr>
            <w:tcW w:w="3021" w:type="dxa"/>
          </w:tcPr>
          <w:p w:rsidR="00AE530E" w:rsidRDefault="00AE530E" w:rsidP="00AE530E">
            <w:r>
              <w:t>1 pkt</w:t>
            </w:r>
          </w:p>
        </w:tc>
      </w:tr>
      <w:tr w:rsidR="00AE530E" w:rsidTr="00AE530E">
        <w:tc>
          <w:tcPr>
            <w:tcW w:w="3020" w:type="dxa"/>
          </w:tcPr>
          <w:p w:rsidR="00AE530E" w:rsidRDefault="00AE530E" w:rsidP="00AE530E"/>
        </w:tc>
        <w:tc>
          <w:tcPr>
            <w:tcW w:w="3021" w:type="dxa"/>
          </w:tcPr>
          <w:p w:rsidR="00AE530E" w:rsidRDefault="00AE530E" w:rsidP="00AE530E">
            <w:r>
              <w:t>51 do 100</w:t>
            </w:r>
          </w:p>
        </w:tc>
        <w:tc>
          <w:tcPr>
            <w:tcW w:w="3021" w:type="dxa"/>
          </w:tcPr>
          <w:p w:rsidR="00AE530E" w:rsidRDefault="00AE530E" w:rsidP="00AE530E">
            <w:r>
              <w:t>2pkt</w:t>
            </w:r>
          </w:p>
        </w:tc>
      </w:tr>
      <w:tr w:rsidR="00AE530E" w:rsidTr="00AE530E">
        <w:tc>
          <w:tcPr>
            <w:tcW w:w="3020" w:type="dxa"/>
          </w:tcPr>
          <w:p w:rsidR="00AE530E" w:rsidRDefault="00AE530E" w:rsidP="00AE530E"/>
        </w:tc>
        <w:tc>
          <w:tcPr>
            <w:tcW w:w="3021" w:type="dxa"/>
          </w:tcPr>
          <w:p w:rsidR="00AE530E" w:rsidRDefault="00AE530E" w:rsidP="00AE530E">
            <w:r>
              <w:t>100 do 150</w:t>
            </w:r>
          </w:p>
        </w:tc>
        <w:tc>
          <w:tcPr>
            <w:tcW w:w="3021" w:type="dxa"/>
          </w:tcPr>
          <w:p w:rsidR="00AE530E" w:rsidRDefault="00AE530E" w:rsidP="00AE530E">
            <w:r>
              <w:t>5pkt</w:t>
            </w:r>
          </w:p>
        </w:tc>
      </w:tr>
      <w:tr w:rsidR="00AE530E" w:rsidTr="00AE530E">
        <w:tc>
          <w:tcPr>
            <w:tcW w:w="3020" w:type="dxa"/>
          </w:tcPr>
          <w:p w:rsidR="00AE530E" w:rsidRDefault="00AE530E" w:rsidP="00AE530E"/>
        </w:tc>
        <w:tc>
          <w:tcPr>
            <w:tcW w:w="3021" w:type="dxa"/>
          </w:tcPr>
          <w:p w:rsidR="00AE530E" w:rsidRDefault="00AE530E" w:rsidP="00AE530E">
            <w:r>
              <w:t>150 i więcej</w:t>
            </w:r>
          </w:p>
        </w:tc>
        <w:tc>
          <w:tcPr>
            <w:tcW w:w="3021" w:type="dxa"/>
          </w:tcPr>
          <w:p w:rsidR="00AE530E" w:rsidRDefault="00AE530E" w:rsidP="00AE530E">
            <w:r>
              <w:t>10pkt</w:t>
            </w:r>
          </w:p>
        </w:tc>
      </w:tr>
    </w:tbl>
    <w:p w:rsidR="00AE530E" w:rsidRDefault="00AE530E" w:rsidP="00AE530E"/>
    <w:sectPr w:rsidR="00AE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B"/>
    <w:rsid w:val="006B23A9"/>
    <w:rsid w:val="00AE530E"/>
    <w:rsid w:val="00B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078E"/>
  <w15:chartTrackingRefBased/>
  <w15:docId w15:val="{65EE75B9-FD7C-4015-AFF8-3E6F767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2021-11-08T11:58:00Z</dcterms:created>
  <dcterms:modified xsi:type="dcterms:W3CDTF">2021-11-08T12:05:00Z</dcterms:modified>
</cp:coreProperties>
</file>