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EC27" w14:textId="77777777" w:rsidR="00EC73F8" w:rsidRPr="003535AD" w:rsidRDefault="00EC73F8" w:rsidP="00EC73F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35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2a</w:t>
      </w:r>
      <w:r w:rsidRPr="003535AD">
        <w:rPr>
          <w:sz w:val="24"/>
          <w:szCs w:val="24"/>
        </w:rPr>
        <w:t xml:space="preserve"> d</w:t>
      </w:r>
      <w:r>
        <w:rPr>
          <w:sz w:val="24"/>
          <w:szCs w:val="24"/>
        </w:rPr>
        <w:t>o SWZ</w:t>
      </w:r>
      <w:r w:rsidRPr="003535AD">
        <w:rPr>
          <w:sz w:val="24"/>
          <w:szCs w:val="24"/>
        </w:rPr>
        <w:t>.</w:t>
      </w:r>
    </w:p>
    <w:p w14:paraId="2C485FC6" w14:textId="77777777" w:rsidR="00EC73F8" w:rsidRDefault="00EC73F8" w:rsidP="00EC73F8">
      <w:pPr>
        <w:spacing w:line="360" w:lineRule="auto"/>
        <w:jc w:val="both"/>
        <w:rPr>
          <w:b/>
          <w:sz w:val="24"/>
          <w:szCs w:val="24"/>
        </w:rPr>
      </w:pPr>
    </w:p>
    <w:p w14:paraId="6F8EECF8" w14:textId="77777777" w:rsidR="00EC73F8" w:rsidRPr="003F3066" w:rsidRDefault="00EC73F8" w:rsidP="00EC73F8">
      <w:pPr>
        <w:spacing w:line="360" w:lineRule="auto"/>
        <w:jc w:val="both"/>
        <w:rPr>
          <w:b/>
          <w:sz w:val="28"/>
          <w:szCs w:val="28"/>
        </w:rPr>
      </w:pPr>
      <w:r w:rsidRPr="003F3066">
        <w:rPr>
          <w:b/>
          <w:sz w:val="28"/>
          <w:szCs w:val="28"/>
        </w:rPr>
        <w:t xml:space="preserve">Pakiet 1. Dostawa </w:t>
      </w:r>
      <w:r>
        <w:rPr>
          <w:b/>
          <w:sz w:val="28"/>
          <w:szCs w:val="28"/>
        </w:rPr>
        <w:t xml:space="preserve">pościeli i </w:t>
      </w:r>
      <w:r w:rsidRPr="003F3066">
        <w:rPr>
          <w:b/>
          <w:sz w:val="28"/>
          <w:szCs w:val="28"/>
        </w:rPr>
        <w:t>bielizny jednorazowego użytku.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683"/>
        <w:gridCol w:w="680"/>
        <w:gridCol w:w="1270"/>
      </w:tblGrid>
      <w:tr w:rsidR="00EC73F8" w:rsidRPr="002237FF" w14:paraId="4137195F" w14:textId="77777777" w:rsidTr="007A3D0F">
        <w:trPr>
          <w:trHeight w:val="675"/>
        </w:trPr>
        <w:tc>
          <w:tcPr>
            <w:tcW w:w="655" w:type="dxa"/>
            <w:vAlign w:val="center"/>
          </w:tcPr>
          <w:p w14:paraId="5925CF38" w14:textId="77777777" w:rsidR="00EC73F8" w:rsidRPr="002237FF" w:rsidRDefault="00EC73F8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</w:t>
            </w:r>
            <w:r w:rsidRPr="002237FF">
              <w:rPr>
                <w:sz w:val="24"/>
                <w:szCs w:val="24"/>
              </w:rPr>
              <w:t>p.</w:t>
            </w:r>
          </w:p>
        </w:tc>
        <w:tc>
          <w:tcPr>
            <w:tcW w:w="6683" w:type="dxa"/>
            <w:vAlign w:val="center"/>
          </w:tcPr>
          <w:p w14:paraId="1A8B6B31" w14:textId="77777777" w:rsidR="00EC73F8" w:rsidRPr="002237FF" w:rsidRDefault="00EC73F8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>Asortyment</w:t>
            </w:r>
          </w:p>
        </w:tc>
        <w:tc>
          <w:tcPr>
            <w:tcW w:w="680" w:type="dxa"/>
            <w:vAlign w:val="center"/>
          </w:tcPr>
          <w:p w14:paraId="719BF417" w14:textId="77777777" w:rsidR="00EC73F8" w:rsidRPr="002237FF" w:rsidRDefault="00EC73F8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>J.m.</w:t>
            </w:r>
          </w:p>
        </w:tc>
        <w:tc>
          <w:tcPr>
            <w:tcW w:w="1270" w:type="dxa"/>
            <w:vAlign w:val="center"/>
          </w:tcPr>
          <w:p w14:paraId="06F00687" w14:textId="77777777" w:rsidR="00EC73F8" w:rsidRPr="002237FF" w:rsidRDefault="00EC73F8" w:rsidP="007A3D0F">
            <w:pPr>
              <w:jc w:val="center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>Planowana ilość</w:t>
            </w:r>
            <w:r>
              <w:rPr>
                <w:sz w:val="24"/>
                <w:szCs w:val="24"/>
              </w:rPr>
              <w:t xml:space="preserve"> na 2024-26r.</w:t>
            </w:r>
          </w:p>
        </w:tc>
      </w:tr>
      <w:tr w:rsidR="00EC73F8" w:rsidRPr="002237FF" w14:paraId="6414271C" w14:textId="77777777" w:rsidTr="007A3D0F">
        <w:trPr>
          <w:trHeight w:val="2239"/>
        </w:trPr>
        <w:tc>
          <w:tcPr>
            <w:tcW w:w="655" w:type="dxa"/>
            <w:vAlign w:val="center"/>
          </w:tcPr>
          <w:p w14:paraId="79D5316B" w14:textId="77777777" w:rsidR="00EC73F8" w:rsidRPr="002237FF" w:rsidRDefault="00EC73F8" w:rsidP="007A3D0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3" w:type="dxa"/>
            <w:vAlign w:val="center"/>
          </w:tcPr>
          <w:p w14:paraId="02D5C2E5" w14:textId="77777777" w:rsidR="00EC73F8" w:rsidRPr="00251D48" w:rsidRDefault="00EC73F8" w:rsidP="007A3D0F">
            <w:pPr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Komplet pościeli jednorazowego użytku w tym:</w:t>
            </w:r>
          </w:p>
          <w:p w14:paraId="5DA289C1" w14:textId="77777777" w:rsidR="00EC73F8" w:rsidRPr="00251D48" w:rsidRDefault="00EC73F8" w:rsidP="007A3D0F">
            <w:pPr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 xml:space="preserve">- poszwa na koc o wymiarach </w:t>
            </w:r>
            <w:r w:rsidRPr="00363F6A">
              <w:rPr>
                <w:b/>
                <w:sz w:val="24"/>
                <w:szCs w:val="24"/>
              </w:rPr>
              <w:t>200/210 x 150/ 160 cm</w:t>
            </w:r>
            <w:r>
              <w:rPr>
                <w:b/>
                <w:sz w:val="24"/>
                <w:szCs w:val="24"/>
              </w:rPr>
              <w:t>,</w:t>
            </w:r>
          </w:p>
          <w:p w14:paraId="3F8BA4A8" w14:textId="77777777" w:rsidR="00EC73F8" w:rsidRPr="00251D48" w:rsidRDefault="00EC73F8" w:rsidP="007A3D0F">
            <w:pPr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 xml:space="preserve">- poszewka na poduszkę o wymiarach </w:t>
            </w:r>
            <w:r w:rsidRPr="00363F6A">
              <w:rPr>
                <w:b/>
                <w:sz w:val="24"/>
                <w:szCs w:val="24"/>
              </w:rPr>
              <w:t>80 x 70 cm</w:t>
            </w:r>
            <w:r>
              <w:rPr>
                <w:b/>
                <w:sz w:val="24"/>
                <w:szCs w:val="24"/>
              </w:rPr>
              <w:t>,</w:t>
            </w:r>
          </w:p>
          <w:p w14:paraId="6B388EF4" w14:textId="77777777" w:rsidR="00EC73F8" w:rsidRPr="00251D48" w:rsidRDefault="00EC73F8" w:rsidP="007A3D0F">
            <w:pPr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 xml:space="preserve">- prześcieradło jednorazowego użytku o wymiarach </w:t>
            </w:r>
            <w:r w:rsidRPr="00363F6A">
              <w:rPr>
                <w:b/>
                <w:sz w:val="24"/>
                <w:szCs w:val="24"/>
              </w:rPr>
              <w:t>210 x 140/160</w:t>
            </w:r>
            <w:r>
              <w:rPr>
                <w:b/>
                <w:sz w:val="24"/>
                <w:szCs w:val="24"/>
              </w:rPr>
              <w:t xml:space="preserve"> cm,</w:t>
            </w:r>
          </w:p>
          <w:p w14:paraId="73D1233E" w14:textId="77777777" w:rsidR="00EC73F8" w:rsidRPr="00F54D80" w:rsidRDefault="00EC73F8" w:rsidP="007A3D0F">
            <w:pPr>
              <w:rPr>
                <w:b/>
                <w:color w:val="FF0000"/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 xml:space="preserve">- składana kompletami, </w:t>
            </w:r>
            <w:r w:rsidRPr="00FA25CA">
              <w:rPr>
                <w:color w:val="0000CC"/>
                <w:sz w:val="24"/>
                <w:szCs w:val="24"/>
              </w:rPr>
              <w:t xml:space="preserve">opakowanie zbiorcze </w:t>
            </w:r>
            <w:r w:rsidRPr="00FA25CA">
              <w:rPr>
                <w:b/>
                <w:color w:val="0000CC"/>
                <w:sz w:val="24"/>
                <w:szCs w:val="24"/>
              </w:rPr>
              <w:t>po</w:t>
            </w:r>
            <w:r>
              <w:rPr>
                <w:b/>
                <w:color w:val="0000CC"/>
                <w:sz w:val="24"/>
                <w:szCs w:val="24"/>
              </w:rPr>
              <w:t xml:space="preserve"> 25 lub </w:t>
            </w:r>
            <w:r w:rsidRPr="00FA25CA">
              <w:rPr>
                <w:b/>
                <w:color w:val="0000CC"/>
                <w:sz w:val="24"/>
                <w:szCs w:val="24"/>
              </w:rPr>
              <w:t xml:space="preserve">40 </w:t>
            </w:r>
            <w:proofErr w:type="spellStart"/>
            <w:r w:rsidRPr="00FA25CA">
              <w:rPr>
                <w:b/>
                <w:color w:val="0000CC"/>
                <w:sz w:val="24"/>
                <w:szCs w:val="24"/>
              </w:rPr>
              <w:t>kpl</w:t>
            </w:r>
            <w:proofErr w:type="spellEnd"/>
            <w:r w:rsidRPr="00FA25CA">
              <w:rPr>
                <w:b/>
                <w:color w:val="0000CC"/>
                <w:sz w:val="24"/>
                <w:szCs w:val="24"/>
              </w:rPr>
              <w:t>.</w:t>
            </w:r>
          </w:p>
          <w:p w14:paraId="3942046D" w14:textId="77777777" w:rsidR="00EC73F8" w:rsidRPr="00251D48" w:rsidRDefault="00EC73F8" w:rsidP="007A3D0F">
            <w:pPr>
              <w:rPr>
                <w:b/>
                <w:sz w:val="24"/>
                <w:szCs w:val="24"/>
              </w:rPr>
            </w:pPr>
            <w:r w:rsidRPr="00251D48">
              <w:rPr>
                <w:b/>
                <w:sz w:val="24"/>
                <w:szCs w:val="24"/>
              </w:rPr>
              <w:t>UWAGA!</w:t>
            </w:r>
          </w:p>
          <w:p w14:paraId="34B089AA" w14:textId="77777777" w:rsidR="00EC73F8" w:rsidRPr="00251D48" w:rsidRDefault="00EC73F8" w:rsidP="007A3D0F">
            <w:pPr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Poszwa na koc i poszewka na poduszkę zapinana na rzepy</w:t>
            </w:r>
            <w:r>
              <w:rPr>
                <w:sz w:val="24"/>
                <w:szCs w:val="24"/>
              </w:rPr>
              <w:t xml:space="preserve"> lub zakładki.</w:t>
            </w:r>
          </w:p>
        </w:tc>
        <w:tc>
          <w:tcPr>
            <w:tcW w:w="680" w:type="dxa"/>
            <w:vAlign w:val="center"/>
          </w:tcPr>
          <w:p w14:paraId="739DFDD8" w14:textId="77777777" w:rsidR="00EC73F8" w:rsidRPr="00251D48" w:rsidRDefault="00EC73F8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51D48">
              <w:rPr>
                <w:sz w:val="24"/>
                <w:szCs w:val="24"/>
              </w:rPr>
              <w:t>kpl</w:t>
            </w:r>
            <w:proofErr w:type="spellEnd"/>
            <w:r w:rsidRPr="00251D48">
              <w:rPr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14:paraId="0F20456D" w14:textId="77777777" w:rsidR="00EC73F8" w:rsidRPr="007E27D4" w:rsidRDefault="00EC73F8" w:rsidP="007A3D0F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22 000</w:t>
            </w:r>
          </w:p>
        </w:tc>
      </w:tr>
      <w:tr w:rsidR="00EC73F8" w:rsidRPr="002237FF" w14:paraId="76CFF034" w14:textId="77777777" w:rsidTr="007A3D0F">
        <w:tc>
          <w:tcPr>
            <w:tcW w:w="655" w:type="dxa"/>
            <w:vAlign w:val="center"/>
          </w:tcPr>
          <w:p w14:paraId="742D4612" w14:textId="77777777" w:rsidR="00EC73F8" w:rsidRPr="002237FF" w:rsidRDefault="00EC73F8" w:rsidP="007A3D0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3" w:type="dxa"/>
            <w:vAlign w:val="center"/>
          </w:tcPr>
          <w:p w14:paraId="07E605C5" w14:textId="77777777" w:rsidR="00EC73F8" w:rsidRPr="00251D48" w:rsidRDefault="00EC73F8" w:rsidP="007A3D0F">
            <w:pPr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 xml:space="preserve">Piżama jednorazowego użytku, składana pojedynczo, </w:t>
            </w:r>
            <w:r w:rsidRPr="00FA25CA">
              <w:rPr>
                <w:color w:val="0000CC"/>
                <w:sz w:val="24"/>
                <w:szCs w:val="24"/>
              </w:rPr>
              <w:t xml:space="preserve">opakowanie zbiorcze </w:t>
            </w:r>
            <w:r w:rsidRPr="00FA25CA">
              <w:rPr>
                <w:b/>
                <w:color w:val="0000CC"/>
                <w:sz w:val="24"/>
                <w:szCs w:val="24"/>
              </w:rPr>
              <w:t xml:space="preserve">po 25 lub 50 </w:t>
            </w:r>
            <w:proofErr w:type="spellStart"/>
            <w:r w:rsidRPr="00FA25CA">
              <w:rPr>
                <w:b/>
                <w:color w:val="0000CC"/>
                <w:sz w:val="24"/>
                <w:szCs w:val="24"/>
              </w:rPr>
              <w:t>kpl</w:t>
            </w:r>
            <w:proofErr w:type="spellEnd"/>
            <w:r w:rsidRPr="00FA25CA">
              <w:rPr>
                <w:b/>
                <w:color w:val="0000CC"/>
                <w:sz w:val="24"/>
                <w:szCs w:val="24"/>
              </w:rPr>
              <w:t>.</w:t>
            </w:r>
          </w:p>
        </w:tc>
        <w:tc>
          <w:tcPr>
            <w:tcW w:w="680" w:type="dxa"/>
            <w:vAlign w:val="center"/>
          </w:tcPr>
          <w:p w14:paraId="1E781954" w14:textId="77777777" w:rsidR="00EC73F8" w:rsidRPr="00251D48" w:rsidRDefault="00EC73F8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51D48">
              <w:rPr>
                <w:sz w:val="24"/>
                <w:szCs w:val="24"/>
              </w:rPr>
              <w:t>kpl</w:t>
            </w:r>
            <w:proofErr w:type="spellEnd"/>
            <w:r w:rsidRPr="00251D48">
              <w:rPr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14:paraId="00707F4A" w14:textId="77777777" w:rsidR="00EC73F8" w:rsidRPr="007E27D4" w:rsidRDefault="00EC73F8" w:rsidP="007A3D0F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11 000</w:t>
            </w:r>
          </w:p>
        </w:tc>
      </w:tr>
      <w:tr w:rsidR="00EC73F8" w:rsidRPr="002237FF" w14:paraId="79C870D8" w14:textId="77777777" w:rsidTr="007A3D0F">
        <w:tc>
          <w:tcPr>
            <w:tcW w:w="655" w:type="dxa"/>
            <w:vAlign w:val="center"/>
          </w:tcPr>
          <w:p w14:paraId="223EEF2F" w14:textId="77777777" w:rsidR="00EC73F8" w:rsidRPr="002237FF" w:rsidRDefault="00EC73F8" w:rsidP="007A3D0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3" w:type="dxa"/>
            <w:vAlign w:val="center"/>
          </w:tcPr>
          <w:p w14:paraId="636A997E" w14:textId="77777777" w:rsidR="00EC73F8" w:rsidRPr="00251D48" w:rsidRDefault="00EC73F8" w:rsidP="007A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Poszewka na poduszkę jednorazową </w:t>
            </w:r>
            <w:r w:rsidRPr="002C0B07">
              <w:rPr>
                <w:b/>
                <w:sz w:val="24"/>
                <w:szCs w:val="24"/>
              </w:rPr>
              <w:t>80 x 70 cm</w:t>
            </w:r>
            <w:r>
              <w:rPr>
                <w:sz w:val="24"/>
                <w:szCs w:val="24"/>
              </w:rPr>
              <w:t xml:space="preserve"> składana pojedynczo</w:t>
            </w:r>
            <w:r w:rsidRPr="00D118E0">
              <w:rPr>
                <w:color w:val="0000CC"/>
                <w:sz w:val="24"/>
                <w:szCs w:val="24"/>
              </w:rPr>
              <w:t xml:space="preserve">, opakowanie zbiorcze </w:t>
            </w:r>
            <w:r w:rsidRPr="00AB5A02">
              <w:rPr>
                <w:b/>
                <w:color w:val="0000CC"/>
                <w:sz w:val="24"/>
                <w:szCs w:val="24"/>
              </w:rPr>
              <w:t>po 100 lub 200 szt</w:t>
            </w:r>
            <w:r w:rsidRPr="00AB5A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0" w:type="dxa"/>
            <w:vAlign w:val="center"/>
          </w:tcPr>
          <w:p w14:paraId="0B8F5231" w14:textId="77777777" w:rsidR="00EC73F8" w:rsidRPr="00251D48" w:rsidRDefault="00EC73F8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0" w:type="dxa"/>
            <w:vAlign w:val="center"/>
          </w:tcPr>
          <w:p w14:paraId="1450C5FF" w14:textId="77777777" w:rsidR="00EC73F8" w:rsidRDefault="00EC73F8" w:rsidP="007A3D0F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440</w:t>
            </w:r>
          </w:p>
        </w:tc>
      </w:tr>
      <w:tr w:rsidR="00EC73F8" w:rsidRPr="002237FF" w14:paraId="25A7BCE0" w14:textId="77777777" w:rsidTr="007A3D0F">
        <w:tc>
          <w:tcPr>
            <w:tcW w:w="655" w:type="dxa"/>
            <w:vAlign w:val="center"/>
          </w:tcPr>
          <w:p w14:paraId="199E0AED" w14:textId="77777777" w:rsidR="00EC73F8" w:rsidRPr="002237FF" w:rsidRDefault="00EC73F8" w:rsidP="007A3D0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3" w:type="dxa"/>
            <w:vAlign w:val="center"/>
          </w:tcPr>
          <w:p w14:paraId="5F15F4B2" w14:textId="77777777" w:rsidR="00EC73F8" w:rsidRPr="00251D48" w:rsidRDefault="00EC73F8" w:rsidP="007A3D0F">
            <w:pPr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 xml:space="preserve">Prześcieradło jednorazowego użytku o wymiarach </w:t>
            </w:r>
            <w:r w:rsidRPr="00363F6A">
              <w:rPr>
                <w:b/>
                <w:sz w:val="24"/>
                <w:szCs w:val="24"/>
              </w:rPr>
              <w:t>210 x 140/160</w:t>
            </w:r>
            <w:r w:rsidRPr="00251D48">
              <w:rPr>
                <w:sz w:val="24"/>
                <w:szCs w:val="24"/>
              </w:rPr>
              <w:t xml:space="preserve"> </w:t>
            </w:r>
            <w:r w:rsidRPr="00363F6A">
              <w:rPr>
                <w:b/>
                <w:sz w:val="24"/>
                <w:szCs w:val="24"/>
              </w:rPr>
              <w:t>cm</w:t>
            </w:r>
            <w:r w:rsidRPr="00251D48">
              <w:rPr>
                <w:sz w:val="24"/>
                <w:szCs w:val="24"/>
              </w:rPr>
              <w:t xml:space="preserve">, składane pojedynczo, </w:t>
            </w:r>
            <w:r w:rsidRPr="00FA25CA">
              <w:rPr>
                <w:color w:val="0000CC"/>
                <w:sz w:val="24"/>
                <w:szCs w:val="24"/>
              </w:rPr>
              <w:t xml:space="preserve">opakowanie zbiorcze </w:t>
            </w:r>
            <w:r w:rsidRPr="00FA25CA">
              <w:rPr>
                <w:b/>
                <w:color w:val="0000CC"/>
                <w:sz w:val="24"/>
                <w:szCs w:val="24"/>
              </w:rPr>
              <w:t>po 100 lub 200 szt.</w:t>
            </w:r>
          </w:p>
        </w:tc>
        <w:tc>
          <w:tcPr>
            <w:tcW w:w="680" w:type="dxa"/>
            <w:vAlign w:val="center"/>
          </w:tcPr>
          <w:p w14:paraId="68593F42" w14:textId="77777777" w:rsidR="00EC73F8" w:rsidRPr="00251D48" w:rsidRDefault="00EC73F8" w:rsidP="007A3D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D48">
              <w:rPr>
                <w:sz w:val="24"/>
                <w:szCs w:val="24"/>
              </w:rPr>
              <w:t>szt.</w:t>
            </w:r>
          </w:p>
        </w:tc>
        <w:tc>
          <w:tcPr>
            <w:tcW w:w="1270" w:type="dxa"/>
            <w:vAlign w:val="center"/>
          </w:tcPr>
          <w:p w14:paraId="42DCA4B6" w14:textId="77777777" w:rsidR="00EC73F8" w:rsidRPr="007E27D4" w:rsidRDefault="00EC73F8" w:rsidP="007A3D0F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66 000</w:t>
            </w:r>
          </w:p>
        </w:tc>
      </w:tr>
    </w:tbl>
    <w:p w14:paraId="2F05A04A" w14:textId="77777777" w:rsidR="00EC73F8" w:rsidRDefault="00EC73F8" w:rsidP="00EC73F8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14:paraId="05E2F23B" w14:textId="77777777" w:rsidR="00EC73F8" w:rsidRDefault="00EC73F8" w:rsidP="00EC73F8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2254F2">
        <w:rPr>
          <w:b/>
          <w:i/>
          <w:sz w:val="24"/>
          <w:szCs w:val="24"/>
          <w:u w:val="single"/>
        </w:rPr>
        <w:t>1.Parametry techniczne i użytkowe tkaniny z której będzie uszyta poście</w:t>
      </w:r>
      <w:r>
        <w:rPr>
          <w:b/>
          <w:i/>
          <w:sz w:val="24"/>
          <w:szCs w:val="24"/>
          <w:u w:val="single"/>
        </w:rPr>
        <w:t>l</w:t>
      </w:r>
      <w:r w:rsidRPr="002254F2">
        <w:rPr>
          <w:b/>
          <w:i/>
          <w:sz w:val="24"/>
          <w:szCs w:val="24"/>
          <w:u w:val="single"/>
        </w:rPr>
        <w:t xml:space="preserve"> i bielizna jednorazowa</w:t>
      </w:r>
      <w:r>
        <w:rPr>
          <w:b/>
          <w:i/>
          <w:sz w:val="24"/>
          <w:szCs w:val="24"/>
          <w:u w:val="single"/>
        </w:rPr>
        <w:t>.</w:t>
      </w:r>
    </w:p>
    <w:p w14:paraId="6E736F83" w14:textId="77777777" w:rsidR="00EC73F8" w:rsidRPr="002254F2" w:rsidRDefault="00EC73F8" w:rsidP="00EC73F8">
      <w:pPr>
        <w:spacing w:line="360" w:lineRule="auto"/>
        <w:jc w:val="both"/>
        <w:rPr>
          <w:b/>
          <w:i/>
          <w:sz w:val="24"/>
          <w:szCs w:val="24"/>
        </w:rPr>
      </w:pPr>
      <w:r w:rsidRPr="002254F2">
        <w:rPr>
          <w:b/>
          <w:i/>
          <w:sz w:val="24"/>
          <w:szCs w:val="24"/>
        </w:rPr>
        <w:t>Opis</w:t>
      </w:r>
      <w:r>
        <w:rPr>
          <w:b/>
          <w:i/>
          <w:sz w:val="24"/>
          <w:szCs w:val="24"/>
        </w:rPr>
        <w:t>:</w:t>
      </w:r>
    </w:p>
    <w:p w14:paraId="5D89E9A0" w14:textId="77777777" w:rsidR="00EC73F8" w:rsidRPr="002237FF" w:rsidRDefault="00EC73F8" w:rsidP="00EC73F8">
      <w:pPr>
        <w:spacing w:line="276" w:lineRule="auto"/>
        <w:rPr>
          <w:sz w:val="24"/>
          <w:szCs w:val="24"/>
        </w:rPr>
      </w:pPr>
      <w:r w:rsidRPr="002237FF">
        <w:rPr>
          <w:sz w:val="24"/>
          <w:szCs w:val="24"/>
        </w:rPr>
        <w:t>Pościel i bielizna powinna zostać wykonana z włókniny polipropylenowej, która stanowi termoplastyczne, sztuczne tworzywo otrzymywane przez polimeryzację jonową propylenu,</w:t>
      </w:r>
      <w:r>
        <w:rPr>
          <w:sz w:val="24"/>
          <w:szCs w:val="24"/>
        </w:rPr>
        <w:t xml:space="preserve"> </w:t>
      </w:r>
    </w:p>
    <w:p w14:paraId="0ED494D7" w14:textId="77777777" w:rsidR="00EC73F8" w:rsidRPr="002237FF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sz w:val="24"/>
          <w:szCs w:val="24"/>
        </w:rPr>
      </w:pPr>
      <w:r w:rsidRPr="002237FF">
        <w:rPr>
          <w:sz w:val="24"/>
          <w:szCs w:val="24"/>
        </w:rPr>
        <w:t xml:space="preserve">Wymagane użycie:  </w:t>
      </w:r>
    </w:p>
    <w:p w14:paraId="0C5EBD4C" w14:textId="77777777" w:rsidR="00EC73F8" w:rsidRPr="002237FF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minimum 2</w:t>
      </w:r>
      <w:r w:rsidRPr="002237FF">
        <w:rPr>
          <w:b/>
          <w:sz w:val="24"/>
          <w:szCs w:val="24"/>
        </w:rPr>
        <w:t>5</w:t>
      </w:r>
      <w:r w:rsidRPr="002237FF">
        <w:rPr>
          <w:sz w:val="24"/>
          <w:szCs w:val="24"/>
        </w:rPr>
        <w:t xml:space="preserve"> g</w:t>
      </w:r>
      <w:r>
        <w:rPr>
          <w:sz w:val="24"/>
          <w:szCs w:val="24"/>
        </w:rPr>
        <w:t>/</w:t>
      </w:r>
      <w:r w:rsidRPr="002237FF">
        <w:rPr>
          <w:sz w:val="24"/>
          <w:szCs w:val="24"/>
        </w:rPr>
        <w:t>m</w:t>
      </w:r>
      <w:r w:rsidRPr="002237FF">
        <w:rPr>
          <w:sz w:val="24"/>
          <w:szCs w:val="24"/>
          <w:vertAlign w:val="superscript"/>
        </w:rPr>
        <w:t xml:space="preserve">2 </w:t>
      </w:r>
      <w:r w:rsidRPr="002237FF">
        <w:rPr>
          <w:sz w:val="24"/>
          <w:szCs w:val="24"/>
        </w:rPr>
        <w:t xml:space="preserve">gotowej tkaniny do wykonania pościeli </w:t>
      </w:r>
      <w:r w:rsidRPr="008B00FA">
        <w:rPr>
          <w:b/>
          <w:color w:val="0000CC"/>
          <w:sz w:val="24"/>
          <w:szCs w:val="24"/>
        </w:rPr>
        <w:t>(poz.</w:t>
      </w:r>
      <w:r>
        <w:rPr>
          <w:b/>
          <w:color w:val="0000CC"/>
          <w:sz w:val="24"/>
          <w:szCs w:val="24"/>
        </w:rPr>
        <w:t xml:space="preserve"> </w:t>
      </w:r>
      <w:r w:rsidRPr="008B00FA">
        <w:rPr>
          <w:b/>
          <w:color w:val="0000CC"/>
          <w:sz w:val="24"/>
          <w:szCs w:val="24"/>
        </w:rPr>
        <w:t xml:space="preserve">1, </w:t>
      </w:r>
      <w:r>
        <w:rPr>
          <w:b/>
          <w:color w:val="0000CC"/>
          <w:sz w:val="24"/>
          <w:szCs w:val="24"/>
        </w:rPr>
        <w:t>3, 4</w:t>
      </w:r>
      <w:r w:rsidRPr="008B00FA">
        <w:rPr>
          <w:b/>
          <w:color w:val="0000CC"/>
          <w:sz w:val="24"/>
          <w:szCs w:val="24"/>
        </w:rPr>
        <w:t>)</w:t>
      </w:r>
      <w:r w:rsidRPr="002237FF">
        <w:rPr>
          <w:b/>
          <w:sz w:val="24"/>
          <w:szCs w:val="24"/>
        </w:rPr>
        <w:t xml:space="preserve">  </w:t>
      </w:r>
    </w:p>
    <w:p w14:paraId="2990C123" w14:textId="77777777" w:rsidR="00EC73F8" w:rsidRPr="002237FF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- minimum 3</w:t>
      </w:r>
      <w:r w:rsidRPr="002237FF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g/</w:t>
      </w:r>
      <w:r w:rsidRPr="002237FF">
        <w:rPr>
          <w:sz w:val="24"/>
          <w:szCs w:val="24"/>
        </w:rPr>
        <w:t>m</w:t>
      </w:r>
      <w:r w:rsidRPr="002237FF">
        <w:rPr>
          <w:sz w:val="24"/>
          <w:szCs w:val="24"/>
          <w:vertAlign w:val="superscript"/>
        </w:rPr>
        <w:t xml:space="preserve">2 </w:t>
      </w:r>
      <w:r w:rsidRPr="002237FF">
        <w:rPr>
          <w:sz w:val="24"/>
          <w:szCs w:val="24"/>
        </w:rPr>
        <w:t>gotowej tkaniny do</w:t>
      </w:r>
      <w:r w:rsidRPr="002237FF">
        <w:rPr>
          <w:sz w:val="24"/>
          <w:szCs w:val="24"/>
          <w:vertAlign w:val="superscript"/>
        </w:rPr>
        <w:t xml:space="preserve"> </w:t>
      </w:r>
      <w:r w:rsidRPr="002237FF">
        <w:rPr>
          <w:sz w:val="24"/>
          <w:szCs w:val="24"/>
        </w:rPr>
        <w:t xml:space="preserve">wykonania </w:t>
      </w:r>
      <w:r>
        <w:rPr>
          <w:sz w:val="24"/>
          <w:szCs w:val="24"/>
        </w:rPr>
        <w:t>piżamy</w:t>
      </w:r>
      <w:r w:rsidRPr="00715462">
        <w:rPr>
          <w:color w:val="FF0000"/>
          <w:sz w:val="24"/>
          <w:szCs w:val="24"/>
        </w:rPr>
        <w:t xml:space="preserve"> </w:t>
      </w:r>
      <w:r w:rsidRPr="008B00FA">
        <w:rPr>
          <w:b/>
          <w:color w:val="0000CC"/>
          <w:sz w:val="24"/>
          <w:szCs w:val="24"/>
        </w:rPr>
        <w:t>(poz. 2).</w:t>
      </w:r>
      <w:r w:rsidRPr="00715462">
        <w:rPr>
          <w:color w:val="FF0000"/>
          <w:sz w:val="24"/>
          <w:szCs w:val="24"/>
        </w:rPr>
        <w:t xml:space="preserve"> </w:t>
      </w:r>
    </w:p>
    <w:p w14:paraId="314E1BDB" w14:textId="77777777" w:rsidR="00EC73F8" w:rsidRPr="00715462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Dopuszcza się wykonanie pościeli jednorazowej z włókniny wykonanej z trójwarstwowego polipropylenu </w:t>
      </w:r>
      <w:r w:rsidRPr="00871F1B">
        <w:rPr>
          <w:b/>
          <w:sz w:val="24"/>
          <w:szCs w:val="24"/>
        </w:rPr>
        <w:t>SMS 18 g/m</w:t>
      </w:r>
      <w:r w:rsidRPr="00871F1B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z włókniny wykonanej z polipropylenu </w:t>
      </w:r>
      <w:r w:rsidRPr="00871F1B">
        <w:rPr>
          <w:b/>
          <w:sz w:val="24"/>
          <w:szCs w:val="24"/>
        </w:rPr>
        <w:t xml:space="preserve">SBPP </w:t>
      </w:r>
      <w:r>
        <w:rPr>
          <w:sz w:val="24"/>
          <w:szCs w:val="24"/>
        </w:rPr>
        <w:t xml:space="preserve">oraz piżam jednorazowych z włókniny wykonanej z trójwarstwowego polipropylenu </w:t>
      </w:r>
      <w:r w:rsidRPr="00871F1B">
        <w:rPr>
          <w:b/>
          <w:sz w:val="24"/>
          <w:szCs w:val="24"/>
        </w:rPr>
        <w:t>SMS 35 g/m</w:t>
      </w:r>
      <w:r w:rsidRPr="00871F1B">
        <w:rPr>
          <w:b/>
          <w:sz w:val="24"/>
          <w:szCs w:val="24"/>
          <w:vertAlign w:val="superscript"/>
        </w:rPr>
        <w:t>2</w:t>
      </w:r>
    </w:p>
    <w:p w14:paraId="1C8F669E" w14:textId="77777777" w:rsidR="00EC73F8" w:rsidRPr="002237FF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Piżama</w:t>
      </w:r>
      <w:r w:rsidRPr="002237FF">
        <w:rPr>
          <w:b/>
          <w:sz w:val="24"/>
          <w:szCs w:val="24"/>
        </w:rPr>
        <w:t xml:space="preserve"> nie może być przeźroczysta,</w:t>
      </w:r>
    </w:p>
    <w:p w14:paraId="44608EDE" w14:textId="77777777" w:rsidR="00EC73F8" w:rsidRPr="002237FF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sz w:val="24"/>
          <w:szCs w:val="24"/>
        </w:rPr>
      </w:pPr>
      <w:r w:rsidRPr="002237FF">
        <w:rPr>
          <w:sz w:val="24"/>
          <w:szCs w:val="24"/>
        </w:rPr>
        <w:t xml:space="preserve">Kolor tkaniny – </w:t>
      </w:r>
      <w:r w:rsidRPr="0000539E">
        <w:rPr>
          <w:b/>
          <w:color w:val="00CC99"/>
          <w:sz w:val="24"/>
          <w:szCs w:val="24"/>
        </w:rPr>
        <w:t xml:space="preserve">zielony </w:t>
      </w:r>
      <w:r w:rsidRPr="002237FF">
        <w:rPr>
          <w:sz w:val="24"/>
          <w:szCs w:val="24"/>
        </w:rPr>
        <w:t xml:space="preserve">lub </w:t>
      </w:r>
      <w:r w:rsidRPr="0000539E">
        <w:rPr>
          <w:b/>
          <w:color w:val="0099FF"/>
          <w:sz w:val="24"/>
          <w:szCs w:val="24"/>
        </w:rPr>
        <w:t>niebieski.</w:t>
      </w:r>
    </w:p>
    <w:p w14:paraId="4755C1D3" w14:textId="77777777" w:rsidR="00EC73F8" w:rsidRPr="002237FF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sz w:val="24"/>
          <w:szCs w:val="24"/>
        </w:rPr>
      </w:pPr>
      <w:r w:rsidRPr="002237FF">
        <w:rPr>
          <w:sz w:val="24"/>
          <w:szCs w:val="24"/>
        </w:rPr>
        <w:t>Tkanina powinna charakteryzować się dobrą przepuszczalnością powietrza i wody, chłonnością oraz bezpyłowością.</w:t>
      </w:r>
    </w:p>
    <w:p w14:paraId="3FF99A10" w14:textId="77777777" w:rsidR="00EC73F8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sz w:val="24"/>
          <w:szCs w:val="24"/>
        </w:rPr>
      </w:pPr>
      <w:r w:rsidRPr="002237FF">
        <w:rPr>
          <w:sz w:val="24"/>
          <w:szCs w:val="24"/>
        </w:rPr>
        <w:t>Tkanina powinna być zabezpieczona warstwą antystatyczną, chroniącą przed elektryzowaniem się.</w:t>
      </w:r>
      <w:r>
        <w:rPr>
          <w:sz w:val="24"/>
          <w:szCs w:val="24"/>
        </w:rPr>
        <w:t xml:space="preserve"> </w:t>
      </w:r>
    </w:p>
    <w:p w14:paraId="65982C8E" w14:textId="77777777" w:rsidR="00EC73F8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b/>
          <w:sz w:val="24"/>
          <w:szCs w:val="24"/>
        </w:rPr>
      </w:pPr>
      <w:r w:rsidRPr="00120F00">
        <w:rPr>
          <w:b/>
          <w:sz w:val="24"/>
          <w:szCs w:val="24"/>
        </w:rPr>
        <w:t xml:space="preserve">Pościel powinna być uszyta przy użyciu ultradźwiękowych maszyn do szycia, cięcia </w:t>
      </w:r>
    </w:p>
    <w:p w14:paraId="19F22E23" w14:textId="77777777" w:rsidR="00EC73F8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sz w:val="24"/>
          <w:szCs w:val="24"/>
        </w:rPr>
      </w:pPr>
      <w:r w:rsidRPr="00120F00">
        <w:rPr>
          <w:b/>
          <w:sz w:val="24"/>
          <w:szCs w:val="24"/>
        </w:rPr>
        <w:t>i zgrzewania</w:t>
      </w:r>
      <w:r>
        <w:rPr>
          <w:b/>
          <w:sz w:val="24"/>
          <w:szCs w:val="24"/>
        </w:rPr>
        <w:t xml:space="preserve"> </w:t>
      </w:r>
      <w:r w:rsidRPr="00A72656">
        <w:rPr>
          <w:sz w:val="24"/>
          <w:szCs w:val="24"/>
        </w:rPr>
        <w:t xml:space="preserve">– w celu </w:t>
      </w:r>
      <w:r>
        <w:rPr>
          <w:sz w:val="24"/>
          <w:szCs w:val="24"/>
        </w:rPr>
        <w:t>zagwarantowania</w:t>
      </w:r>
      <w:r w:rsidRPr="00A72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szczelności i solidności połączeń tkanin pościeli </w:t>
      </w:r>
    </w:p>
    <w:p w14:paraId="7AE0B36D" w14:textId="77777777" w:rsidR="00EC73F8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i bielizny medycznej jednorazowej</w:t>
      </w:r>
      <w:r w:rsidRPr="00BF05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jej wykończenia bez konieczności stosowania dodatkowych spoiw jak nitka czy klej. </w:t>
      </w:r>
      <w:r w:rsidRPr="0067189A">
        <w:rPr>
          <w:color w:val="0000CC"/>
          <w:sz w:val="24"/>
          <w:szCs w:val="24"/>
        </w:rPr>
        <w:t>Szwy wykonane ultradźwiękowo</w:t>
      </w:r>
      <w:r w:rsidRPr="0067189A">
        <w:rPr>
          <w:sz w:val="24"/>
          <w:szCs w:val="24"/>
        </w:rPr>
        <w:t xml:space="preserve"> powinny </w:t>
      </w:r>
      <w:r w:rsidRPr="0067189A">
        <w:rPr>
          <w:sz w:val="24"/>
          <w:szCs w:val="24"/>
        </w:rPr>
        <w:lastRenderedPageBreak/>
        <w:t xml:space="preserve">charakteryzować się trwałością i nie naruszalność struktury włókniny w miejscu łączenia. Powinny zapewniać skuteczną ochronę przed przenikaniem płynów i drobnoustrojów. </w:t>
      </w:r>
    </w:p>
    <w:p w14:paraId="19505E14" w14:textId="77777777" w:rsidR="00EC73F8" w:rsidRPr="00D34130" w:rsidRDefault="00EC73F8" w:rsidP="00EC73F8">
      <w:pPr>
        <w:pStyle w:val="Tekstpodstawowywcity3"/>
        <w:tabs>
          <w:tab w:val="num" w:pos="567"/>
        </w:tabs>
        <w:spacing w:before="0" w:after="0" w:line="276" w:lineRule="auto"/>
        <w:ind w:left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Ponadto szwy powinny zapewniać </w:t>
      </w:r>
      <w:r w:rsidRPr="00A72656">
        <w:rPr>
          <w:sz w:val="24"/>
          <w:szCs w:val="24"/>
        </w:rPr>
        <w:t>wysok</w:t>
      </w:r>
      <w:r>
        <w:rPr>
          <w:sz w:val="24"/>
          <w:szCs w:val="24"/>
        </w:rPr>
        <w:t>ą</w:t>
      </w:r>
      <w:r w:rsidRPr="00A72656">
        <w:rPr>
          <w:sz w:val="24"/>
          <w:szCs w:val="24"/>
        </w:rPr>
        <w:t xml:space="preserve"> jakoś</w:t>
      </w:r>
      <w:r>
        <w:rPr>
          <w:sz w:val="24"/>
          <w:szCs w:val="24"/>
        </w:rPr>
        <w:t>ć i estetykę wykonania gotowego produktu.</w:t>
      </w:r>
    </w:p>
    <w:p w14:paraId="3B35D3F2" w14:textId="77777777" w:rsidR="00EC73F8" w:rsidRDefault="00EC73F8" w:rsidP="00EC73F8">
      <w:pPr>
        <w:spacing w:line="360" w:lineRule="auto"/>
        <w:ind w:left="45"/>
        <w:jc w:val="both"/>
        <w:rPr>
          <w:b/>
          <w:color w:val="FF0000"/>
          <w:sz w:val="28"/>
          <w:szCs w:val="28"/>
        </w:rPr>
      </w:pPr>
    </w:p>
    <w:p w14:paraId="1B10CAFA" w14:textId="77777777" w:rsidR="00EC73F8" w:rsidRDefault="00EC73F8" w:rsidP="00EC73F8">
      <w:pPr>
        <w:spacing w:line="360" w:lineRule="auto"/>
        <w:jc w:val="both"/>
        <w:rPr>
          <w:sz w:val="24"/>
          <w:szCs w:val="24"/>
        </w:rPr>
      </w:pPr>
    </w:p>
    <w:p w14:paraId="6E47870C" w14:textId="77777777" w:rsidR="00EC73F8" w:rsidRDefault="00EC73F8" w:rsidP="00EC73F8">
      <w:pPr>
        <w:spacing w:line="360" w:lineRule="auto"/>
      </w:pPr>
    </w:p>
    <w:p w14:paraId="545E81DB" w14:textId="77777777" w:rsidR="00960194" w:rsidRDefault="00EC73F8">
      <w:bookmarkStart w:id="0" w:name="_GoBack"/>
      <w:bookmarkEnd w:id="0"/>
    </w:p>
    <w:sectPr w:rsidR="00960194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33452"/>
    <w:multiLevelType w:val="hybridMultilevel"/>
    <w:tmpl w:val="C658A0F2"/>
    <w:lvl w:ilvl="0" w:tplc="30267A0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7F"/>
    <w:rsid w:val="003A1521"/>
    <w:rsid w:val="005526E2"/>
    <w:rsid w:val="005C46C3"/>
    <w:rsid w:val="00937B35"/>
    <w:rsid w:val="00A7037F"/>
    <w:rsid w:val="00A70A9D"/>
    <w:rsid w:val="00E73123"/>
    <w:rsid w:val="00E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D481-76BC-48E7-A394-677C9DFD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EC73F8"/>
    <w:pPr>
      <w:spacing w:before="100" w:after="100" w:line="360" w:lineRule="auto"/>
      <w:ind w:left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3F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Smoła</dc:creator>
  <cp:keywords/>
  <dc:description/>
  <cp:lastModifiedBy>Paulina Smoła</cp:lastModifiedBy>
  <cp:revision>2</cp:revision>
  <dcterms:created xsi:type="dcterms:W3CDTF">2024-05-28T08:29:00Z</dcterms:created>
  <dcterms:modified xsi:type="dcterms:W3CDTF">2024-05-28T08:29:00Z</dcterms:modified>
</cp:coreProperties>
</file>