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43E0D60" w:rsidR="001D683E" w:rsidRPr="00DC7C60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DC7C60">
        <w:rPr>
          <w:rFonts w:ascii="Open Sans" w:hAnsi="Open Sans" w:cs="Open Sans"/>
          <w:sz w:val="20"/>
          <w:szCs w:val="20"/>
        </w:rPr>
        <w:t>Koszalin</w:t>
      </w:r>
      <w:r w:rsidR="001D683E" w:rsidRPr="00DC7C60">
        <w:rPr>
          <w:rFonts w:ascii="Open Sans" w:hAnsi="Open Sans" w:cs="Open Sans"/>
          <w:sz w:val="20"/>
          <w:szCs w:val="20"/>
        </w:rPr>
        <w:t xml:space="preserve">, </w:t>
      </w:r>
      <w:r w:rsidR="00C53494">
        <w:rPr>
          <w:rFonts w:ascii="Open Sans" w:hAnsi="Open Sans" w:cs="Open Sans"/>
          <w:sz w:val="20"/>
          <w:szCs w:val="20"/>
        </w:rPr>
        <w:t xml:space="preserve">dnia </w:t>
      </w:r>
      <w:r w:rsidR="00A50F00">
        <w:rPr>
          <w:rFonts w:ascii="Open Sans" w:hAnsi="Open Sans" w:cs="Open Sans"/>
          <w:sz w:val="20"/>
          <w:szCs w:val="20"/>
        </w:rPr>
        <w:t>0</w:t>
      </w:r>
      <w:r w:rsidR="00FE4294">
        <w:rPr>
          <w:rFonts w:ascii="Open Sans" w:hAnsi="Open Sans" w:cs="Open Sans"/>
          <w:sz w:val="20"/>
          <w:szCs w:val="20"/>
        </w:rPr>
        <w:t>9</w:t>
      </w:r>
      <w:r w:rsidR="00A50F00">
        <w:rPr>
          <w:rFonts w:ascii="Open Sans" w:hAnsi="Open Sans" w:cs="Open Sans"/>
          <w:sz w:val="20"/>
          <w:szCs w:val="20"/>
        </w:rPr>
        <w:t>.03.2022 r.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1726D79C" w14:textId="77777777" w:rsidR="00C53494" w:rsidRPr="00C75105" w:rsidRDefault="00C53494" w:rsidP="00C75105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4"/>
          <w:szCs w:val="14"/>
        </w:rPr>
      </w:pPr>
      <w:r w:rsidRPr="00C75105">
        <w:rPr>
          <w:rFonts w:ascii="Open Sans" w:eastAsia="Cambria" w:hAnsi="Open Sans" w:cs="Open Sans"/>
          <w:bCs/>
          <w:sz w:val="14"/>
          <w:szCs w:val="14"/>
        </w:rPr>
        <w:t>Nr postępowania:  2022/BZP 00047775/01</w:t>
      </w:r>
    </w:p>
    <w:p w14:paraId="63BFC7C4" w14:textId="5DB81399" w:rsidR="008468B2" w:rsidRPr="00C75105" w:rsidRDefault="00C53494" w:rsidP="00C75105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4"/>
          <w:szCs w:val="14"/>
        </w:rPr>
      </w:pPr>
      <w:r w:rsidRPr="00C75105">
        <w:rPr>
          <w:rFonts w:ascii="Open Sans" w:eastAsia="Cambria" w:hAnsi="Open Sans" w:cs="Open Sans"/>
          <w:bCs/>
          <w:sz w:val="14"/>
          <w:szCs w:val="14"/>
        </w:rPr>
        <w:t>Nr referencyjny:  04</w:t>
      </w:r>
    </w:p>
    <w:p w14:paraId="7E320EC8" w14:textId="77777777" w:rsidR="008468B2" w:rsidRPr="008468B2" w:rsidRDefault="008468B2" w:rsidP="006D4CA7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5CBE14A8" w14:textId="0B9407B3" w:rsidR="00DB5C2A" w:rsidRDefault="00536EEF" w:rsidP="00C505B6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261C64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261C64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517C15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</w:p>
    <w:p w14:paraId="48F82030" w14:textId="77777777" w:rsidR="00FE4294" w:rsidRPr="00261C64" w:rsidRDefault="00FE4294" w:rsidP="00C505B6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14:paraId="13B2B6D8" w14:textId="3B0C9A2B" w:rsidR="00C505B6" w:rsidRPr="00FE4294" w:rsidRDefault="006C3307" w:rsidP="00C505B6">
      <w:pPr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FE4294"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FE4294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bookmarkStart w:id="0" w:name="_Hlk89541214"/>
      <w:r w:rsidR="00590402" w:rsidRPr="00FE429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</w:t>
      </w:r>
      <w:r w:rsidR="00670AE9" w:rsidRPr="00FE429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FE429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FE429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="00590402" w:rsidRPr="00FE4294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bookmarkEnd w:id="0"/>
      <w:r w:rsidR="00C505B6" w:rsidRPr="00FE4294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„Dostawa obuwia roboczego i ochronnego dla pracowników </w:t>
      </w:r>
      <w:r w:rsidR="00C75105" w:rsidRPr="00FE4294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br/>
      </w:r>
      <w:r w:rsidR="00C505B6" w:rsidRPr="00FE4294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PGK Sp. z o. o.  w Koszalinie”.  </w:t>
      </w:r>
    </w:p>
    <w:p w14:paraId="340DBE30" w14:textId="77777777" w:rsidR="00223679" w:rsidRDefault="00223679" w:rsidP="006D4CA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5E0F4B1A" w14:textId="3C3ABA66" w:rsidR="0078738A" w:rsidRPr="002B4312" w:rsidRDefault="0078738A" w:rsidP="006D4CA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Oferty złożyli  następujący Wykonawcy: </w:t>
      </w:r>
    </w:p>
    <w:p w14:paraId="5C87D19A" w14:textId="77777777" w:rsidR="00C75105" w:rsidRPr="002B4312" w:rsidRDefault="00C75105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proofErr w:type="spellStart"/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Polstar</w:t>
      </w:r>
      <w:proofErr w:type="spellEnd"/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Holding Wołoszczuk Sp. K. ul. H. Modrzejewskiej 52,  75-734 Koszalin </w:t>
      </w:r>
    </w:p>
    <w:p w14:paraId="6180DD08" w14:textId="1DA70B50" w:rsidR="00C75105" w:rsidRPr="002B4312" w:rsidRDefault="006967DB" w:rsidP="00B1340D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100,00 pkt. </w:t>
      </w:r>
    </w:p>
    <w:p w14:paraId="1ABE226A" w14:textId="5F168A18" w:rsidR="00C75105" w:rsidRPr="006967DB" w:rsidRDefault="00C75105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2</w:t>
      </w: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Przedsiębiorstwo Wielobranżowe „MADA” </w:t>
      </w:r>
      <w:proofErr w:type="spellStart"/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Kosiec</w:t>
      </w:r>
      <w:proofErr w:type="spellEnd"/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i Wspólnicy sp. k.</w:t>
      </w:r>
      <w:r w:rsidR="00B1340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ul. Słowicza 17,  </w:t>
      </w:r>
      <w:r w:rsidR="00B1340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02-170 Warszawa</w:t>
      </w:r>
    </w:p>
    <w:p w14:paraId="0B3AEF9D" w14:textId="0A453E0D" w:rsidR="00C75105" w:rsidRPr="006967DB" w:rsidRDefault="006967DB" w:rsidP="00B1340D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 </w:t>
      </w:r>
      <w:r w:rsidR="00F52A7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71,36 </w:t>
      </w: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pkt. </w:t>
      </w:r>
    </w:p>
    <w:p w14:paraId="57E8C51A" w14:textId="77777777" w:rsidR="006967DB" w:rsidRDefault="00C75105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3</w:t>
      </w: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„</w:t>
      </w:r>
      <w:proofErr w:type="spellStart"/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Loogan</w:t>
      </w:r>
      <w:proofErr w:type="spellEnd"/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” Jakub </w:t>
      </w:r>
      <w:proofErr w:type="spellStart"/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Wyrębak</w:t>
      </w:r>
      <w:proofErr w:type="spellEnd"/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ul. Mokra 17,  98-300 Wieluń  </w:t>
      </w:r>
    </w:p>
    <w:p w14:paraId="7BEBF447" w14:textId="7B7F4A0E" w:rsidR="00C75105" w:rsidRPr="006967DB" w:rsidRDefault="006967DB" w:rsidP="00B1340D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</w:t>
      </w:r>
      <w:r w:rsidR="00F52A7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53,81</w:t>
      </w:r>
      <w:r w:rsidRPr="006967DB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</w:t>
      </w:r>
    </w:p>
    <w:p w14:paraId="792CB5A1" w14:textId="77777777" w:rsidR="00223679" w:rsidRDefault="00223679" w:rsidP="004A4C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7E5C6AA9" w14:textId="4913017B" w:rsidR="00C75105" w:rsidRPr="004A4C38" w:rsidRDefault="00C75105" w:rsidP="004A4C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4A4C3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4</w:t>
      </w:r>
      <w:r w:rsidRPr="004A4C3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SIMBHP s.j. Sławomir Małecki, Ireneusz Mikucki  ul. </w:t>
      </w:r>
      <w:proofErr w:type="spellStart"/>
      <w:r w:rsidRPr="004A4C3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Borchardta</w:t>
      </w:r>
      <w:proofErr w:type="spellEnd"/>
      <w:r w:rsidRPr="004A4C3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35, 76-200 Słupsk</w:t>
      </w:r>
    </w:p>
    <w:p w14:paraId="3A74C2A4" w14:textId="7016E113" w:rsidR="00C75105" w:rsidRPr="002B4312" w:rsidRDefault="004A4C38" w:rsidP="00C75105">
      <w:pPr>
        <w:pStyle w:val="Default"/>
        <w:shd w:val="clear" w:color="auto" w:fill="FFFFFF" w:themeFill="background1"/>
        <w:rPr>
          <w:rStyle w:val="Pogrubienie"/>
          <w:rFonts w:ascii="Open Sans" w:hAnsi="Open Sans" w:cs="Open Sans"/>
          <w:b w:val="0"/>
          <w:bCs w:val="0"/>
          <w:color w:val="auto"/>
          <w:sz w:val="20"/>
          <w:szCs w:val="20"/>
        </w:rPr>
      </w:pPr>
      <w:r w:rsidRPr="004A4C38">
        <w:rPr>
          <w:rStyle w:val="Pogrubienie"/>
          <w:rFonts w:ascii="Open Sans" w:hAnsi="Open Sans" w:cs="Open Sans"/>
          <w:b w:val="0"/>
          <w:bCs w:val="0"/>
          <w:color w:val="auto"/>
          <w:sz w:val="20"/>
          <w:szCs w:val="20"/>
        </w:rPr>
        <w:t xml:space="preserve">Kryterium cena – </w:t>
      </w:r>
      <w:r w:rsidR="00F52A7B">
        <w:rPr>
          <w:rStyle w:val="Pogrubienie"/>
          <w:rFonts w:ascii="Open Sans" w:hAnsi="Open Sans" w:cs="Open Sans"/>
          <w:b w:val="0"/>
          <w:bCs w:val="0"/>
          <w:color w:val="auto"/>
          <w:sz w:val="20"/>
          <w:szCs w:val="20"/>
        </w:rPr>
        <w:t>96,60</w:t>
      </w:r>
      <w:r w:rsidRPr="004A4C38">
        <w:rPr>
          <w:rStyle w:val="Pogrubienie"/>
          <w:rFonts w:ascii="Open Sans" w:hAnsi="Open Sans" w:cs="Open Sans"/>
          <w:b w:val="0"/>
          <w:bCs w:val="0"/>
          <w:color w:val="auto"/>
          <w:sz w:val="20"/>
          <w:szCs w:val="20"/>
        </w:rPr>
        <w:t xml:space="preserve"> pkt. </w:t>
      </w:r>
    </w:p>
    <w:p w14:paraId="2C5BE120" w14:textId="77777777" w:rsidR="00C75105" w:rsidRPr="00C75105" w:rsidRDefault="00C75105" w:rsidP="00C75105">
      <w:pPr>
        <w:pStyle w:val="Default"/>
        <w:shd w:val="clear" w:color="auto" w:fill="FFFFFF" w:themeFill="background1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7A0C7E3E" w14:textId="77777777" w:rsidR="00517C15" w:rsidRPr="006967DB" w:rsidRDefault="00517C15" w:rsidP="00924C77">
      <w:pPr>
        <w:pStyle w:val="Default"/>
        <w:shd w:val="clear" w:color="auto" w:fill="FFFFFF" w:themeFill="background1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1" w:name="_Hlk89773209"/>
    </w:p>
    <w:p w14:paraId="1210B3E3" w14:textId="34033746" w:rsidR="00925EC8" w:rsidRPr="00517C15" w:rsidRDefault="00517C15" w:rsidP="00517C15">
      <w:pPr>
        <w:pStyle w:val="Tekstpodstawowywcity"/>
        <w:spacing w:line="240" w:lineRule="auto"/>
        <w:ind w:left="0" w:right="-2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517C1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1. Informacja o wyborze najkorzystniejszej oferty. </w:t>
      </w:r>
    </w:p>
    <w:bookmarkEnd w:id="1"/>
    <w:p w14:paraId="79A5BBA0" w14:textId="0D444F9C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A21B7D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670AE9">
        <w:rPr>
          <w:rFonts w:ascii="Open Sans" w:hAnsi="Open Sans" w:cs="Open Sans"/>
          <w:sz w:val="20"/>
          <w:szCs w:val="20"/>
        </w:rPr>
        <w:t>podstawowym bez przeprowadzenia negocjacji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2951DFF0" w14:textId="07DCB095" w:rsidR="00925EC8" w:rsidRPr="00925EC8" w:rsidRDefault="00A20014" w:rsidP="00925EC8">
      <w:pPr>
        <w:pStyle w:val="Akapitzlist"/>
        <w:numPr>
          <w:ilvl w:val="0"/>
          <w:numId w:val="20"/>
        </w:numPr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proofErr w:type="spellStart"/>
      <w:r w:rsidRPr="00A20014">
        <w:rPr>
          <w:rFonts w:ascii="Open Sans" w:eastAsia="Times New Roman" w:hAnsi="Open Sans" w:cs="Open Sans"/>
          <w:b/>
          <w:color w:val="000000"/>
          <w:sz w:val="20"/>
          <w:szCs w:val="20"/>
        </w:rPr>
        <w:t>Polstar</w:t>
      </w:r>
      <w:proofErr w:type="spellEnd"/>
      <w:r w:rsidRPr="00A20014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 Holding Wołoszczuk Sp. K. ul. H. Modrzejewskiej 52,  75-734 Koszalin </w:t>
      </w:r>
    </w:p>
    <w:p w14:paraId="380DDDE7" w14:textId="754D4A95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um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72B9" w:rsidRPr="00DC7C60">
        <w:rPr>
          <w:rFonts w:ascii="Open Sans" w:eastAsia="Times New Roman" w:hAnsi="Open Sans" w:cs="Open Sans"/>
          <w:sz w:val="20"/>
          <w:szCs w:val="20"/>
        </w:rPr>
        <w:t>ego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którym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2034A9">
        <w:rPr>
          <w:rFonts w:ascii="Open Sans" w:eastAsia="Times New Roman" w:hAnsi="Open Sans" w:cs="Open Sans"/>
          <w:color w:val="000000"/>
          <w:sz w:val="20"/>
          <w:szCs w:val="20"/>
        </w:rPr>
        <w:t>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3F7CA7" w14:textId="77777777" w:rsidR="00FB55CC" w:rsidRDefault="00FB55CC" w:rsidP="00423D36">
      <w:pPr>
        <w:ind w:firstLine="6237"/>
        <w:jc w:val="both"/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299DD368" w:rsidR="00D26943" w:rsidRPr="004F0ACB" w:rsidRDefault="00DB5C2A" w:rsidP="00FB55CC">
      <w:pPr>
        <w:ind w:firstLine="6237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7"/>
  </w:num>
  <w:num w:numId="5">
    <w:abstractNumId w:val="16"/>
  </w:num>
  <w:num w:numId="6">
    <w:abstractNumId w:val="14"/>
  </w:num>
  <w:num w:numId="7">
    <w:abstractNumId w:val="4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5"/>
  </w:num>
  <w:num w:numId="17">
    <w:abstractNumId w:val="6"/>
  </w:num>
  <w:num w:numId="18">
    <w:abstractNumId w:val="18"/>
  </w:num>
  <w:num w:numId="19">
    <w:abstractNumId w:val="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C2A0E"/>
    <w:rsid w:val="000F0959"/>
    <w:rsid w:val="000F6043"/>
    <w:rsid w:val="00145629"/>
    <w:rsid w:val="00145866"/>
    <w:rsid w:val="0015526F"/>
    <w:rsid w:val="001D683E"/>
    <w:rsid w:val="002024F8"/>
    <w:rsid w:val="002034A9"/>
    <w:rsid w:val="00223679"/>
    <w:rsid w:val="00254C38"/>
    <w:rsid w:val="00261C64"/>
    <w:rsid w:val="00284E7B"/>
    <w:rsid w:val="002B4312"/>
    <w:rsid w:val="002B5E9E"/>
    <w:rsid w:val="002C5090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3E0577"/>
    <w:rsid w:val="0040161B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572B9"/>
    <w:rsid w:val="00561E34"/>
    <w:rsid w:val="005727C1"/>
    <w:rsid w:val="00577219"/>
    <w:rsid w:val="005834E0"/>
    <w:rsid w:val="00590402"/>
    <w:rsid w:val="005960AA"/>
    <w:rsid w:val="005A0B3F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F6583"/>
    <w:rsid w:val="00802F26"/>
    <w:rsid w:val="008251F5"/>
    <w:rsid w:val="00833557"/>
    <w:rsid w:val="008468B2"/>
    <w:rsid w:val="00885C0C"/>
    <w:rsid w:val="008A3A64"/>
    <w:rsid w:val="008D4E0E"/>
    <w:rsid w:val="0091266C"/>
    <w:rsid w:val="00921E10"/>
    <w:rsid w:val="00924C77"/>
    <w:rsid w:val="00925EC8"/>
    <w:rsid w:val="00940422"/>
    <w:rsid w:val="00942BB4"/>
    <w:rsid w:val="00956710"/>
    <w:rsid w:val="009665C4"/>
    <w:rsid w:val="009842B9"/>
    <w:rsid w:val="009B6301"/>
    <w:rsid w:val="009F293F"/>
    <w:rsid w:val="009F2F3D"/>
    <w:rsid w:val="009F5BB6"/>
    <w:rsid w:val="009F6E00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2245"/>
    <w:rsid w:val="00B07CBB"/>
    <w:rsid w:val="00B1340D"/>
    <w:rsid w:val="00B63750"/>
    <w:rsid w:val="00B73E42"/>
    <w:rsid w:val="00BC354D"/>
    <w:rsid w:val="00BD61D8"/>
    <w:rsid w:val="00BF666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D02C5C"/>
    <w:rsid w:val="00D115D8"/>
    <w:rsid w:val="00D17CA2"/>
    <w:rsid w:val="00D20881"/>
    <w:rsid w:val="00D26943"/>
    <w:rsid w:val="00D33CF9"/>
    <w:rsid w:val="00D53ADB"/>
    <w:rsid w:val="00D62CB4"/>
    <w:rsid w:val="00D7673F"/>
    <w:rsid w:val="00DB5C2A"/>
    <w:rsid w:val="00DC5F33"/>
    <w:rsid w:val="00DC7C60"/>
    <w:rsid w:val="00E0124C"/>
    <w:rsid w:val="00E35716"/>
    <w:rsid w:val="00E55B55"/>
    <w:rsid w:val="00E727B0"/>
    <w:rsid w:val="00E81020"/>
    <w:rsid w:val="00E9077B"/>
    <w:rsid w:val="00EB19E8"/>
    <w:rsid w:val="00ED72CD"/>
    <w:rsid w:val="00F52A7B"/>
    <w:rsid w:val="00F54C73"/>
    <w:rsid w:val="00F561D6"/>
    <w:rsid w:val="00F71672"/>
    <w:rsid w:val="00F77AAE"/>
    <w:rsid w:val="00FB0BBD"/>
    <w:rsid w:val="00FB55CC"/>
    <w:rsid w:val="00FD3E13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2022-03-07T10:52:00Z</cp:lastPrinted>
  <dcterms:created xsi:type="dcterms:W3CDTF">2022-03-07T11:01:00Z</dcterms:created>
  <dcterms:modified xsi:type="dcterms:W3CDTF">2022-03-09T06:49:00Z</dcterms:modified>
</cp:coreProperties>
</file>