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C1D1C8" w:rsidR="00D468CF" w:rsidRPr="00A71C27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342873BC" w14:textId="4500DC83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>Nr sprawy</w:t>
      </w:r>
      <w:r w:rsidR="00067F96">
        <w:rPr>
          <w:rFonts w:cs="Calibri"/>
          <w:b/>
          <w:sz w:val="18"/>
          <w:szCs w:val="18"/>
          <w:lang w:bidi="en-US"/>
        </w:rPr>
        <w:t xml:space="preserve">: </w:t>
      </w:r>
      <w:r w:rsidRPr="00DA4A58">
        <w:rPr>
          <w:rFonts w:cs="Calibri"/>
          <w:b/>
          <w:sz w:val="18"/>
          <w:szCs w:val="18"/>
          <w:lang w:bidi="en-US"/>
        </w:rPr>
        <w:t xml:space="preserve"> </w:t>
      </w:r>
      <w:bookmarkStart w:id="0" w:name="_Hlk161906678"/>
      <w:bookmarkStart w:id="1" w:name="_Hlk169251147"/>
      <w:r w:rsidR="003E1120" w:rsidRPr="003E1120">
        <w:rPr>
          <w:rFonts w:ascii="Calibri" w:hAnsi="Calibri"/>
          <w:b/>
          <w:sz w:val="20"/>
        </w:rPr>
        <w:t>D25M/251/N/14-32rj/24</w:t>
      </w:r>
      <w:bookmarkEnd w:id="1"/>
    </w:p>
    <w:bookmarkEnd w:id="0"/>
    <w:p w14:paraId="6F669B85" w14:textId="4299C185" w:rsidR="00627C97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</w:t>
      </w:r>
    </w:p>
    <w:p w14:paraId="0EECCEA3" w14:textId="68A24B81" w:rsidR="005673A6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Gdynia, dnia </w:t>
      </w:r>
      <w:r w:rsidR="00D00833">
        <w:rPr>
          <w:rFonts w:cs="Calibri"/>
          <w:sz w:val="20"/>
          <w:szCs w:val="20"/>
        </w:rPr>
        <w:t>1</w:t>
      </w:r>
      <w:r w:rsidR="003E1120">
        <w:rPr>
          <w:rFonts w:cs="Calibri"/>
          <w:sz w:val="20"/>
          <w:szCs w:val="20"/>
        </w:rPr>
        <w:t>4.06</w:t>
      </w:r>
      <w:r w:rsidRPr="00DA4A58">
        <w:rPr>
          <w:rFonts w:cs="Calibri"/>
          <w:sz w:val="20"/>
          <w:szCs w:val="20"/>
        </w:rPr>
        <w:t>.202</w:t>
      </w:r>
      <w:r w:rsidR="001E353F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6BC183F2" w14:textId="77777777" w:rsidR="00160BFC" w:rsidRDefault="00160BFC" w:rsidP="005673A6">
      <w:pPr>
        <w:contextualSpacing/>
        <w:jc w:val="right"/>
        <w:rPr>
          <w:rFonts w:cs="Calibri"/>
          <w:sz w:val="20"/>
          <w:szCs w:val="20"/>
        </w:rPr>
      </w:pPr>
    </w:p>
    <w:p w14:paraId="1AEF2512" w14:textId="77777777" w:rsidR="00946334" w:rsidRPr="00DA4A58" w:rsidRDefault="00946334" w:rsidP="005673A6">
      <w:pPr>
        <w:contextualSpacing/>
        <w:jc w:val="right"/>
        <w:rPr>
          <w:rFonts w:cs="Calibri"/>
          <w:sz w:val="20"/>
          <w:szCs w:val="20"/>
        </w:rPr>
      </w:pP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471196C0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</w:t>
      </w:r>
      <w:r w:rsidR="00627C97">
        <w:rPr>
          <w:rFonts w:cs="Calibri"/>
          <w:sz w:val="20"/>
          <w:szCs w:val="20"/>
        </w:rPr>
        <w:t>222</w:t>
      </w:r>
      <w:r w:rsidRPr="00DA4A58">
        <w:rPr>
          <w:rFonts w:cs="Calibri"/>
          <w:sz w:val="20"/>
          <w:szCs w:val="20"/>
        </w:rPr>
        <w:t xml:space="preserve">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</w:t>
      </w:r>
      <w:r w:rsidR="00946334">
        <w:rPr>
          <w:rFonts w:cs="Calibri"/>
          <w:sz w:val="20"/>
          <w:szCs w:val="20"/>
          <w:lang w:eastAsia="ar-SA"/>
        </w:rPr>
        <w:t xml:space="preserve">e </w:t>
      </w:r>
      <w:r w:rsidRPr="009C24DA">
        <w:rPr>
          <w:rFonts w:cs="Calibri"/>
          <w:sz w:val="20"/>
          <w:szCs w:val="20"/>
          <w:lang w:eastAsia="ar-SA"/>
        </w:rPr>
        <w:t xml:space="preserve">zm. )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8D12D54" w14:textId="77777777" w:rsidR="003E1120" w:rsidRDefault="003E1120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77777777" w:rsidR="005673A6" w:rsidRDefault="005673A6" w:rsidP="005673A6">
      <w:pPr>
        <w:jc w:val="center"/>
        <w:rPr>
          <w:rFonts w:cs="Calibri"/>
          <w:sz w:val="20"/>
          <w:szCs w:val="20"/>
        </w:rPr>
      </w:pPr>
      <w:bookmarkStart w:id="2" w:name="_Hlk57027570"/>
      <w:r>
        <w:rPr>
          <w:rFonts w:cs="Calibri"/>
          <w:sz w:val="20"/>
          <w:szCs w:val="20"/>
        </w:rPr>
        <w:t>Otwarcie ofert na:</w:t>
      </w:r>
      <w:bookmarkStart w:id="3" w:name="_Hlk66260700"/>
      <w:bookmarkEnd w:id="2"/>
    </w:p>
    <w:p w14:paraId="27A40093" w14:textId="5012DB70" w:rsidR="005719CD" w:rsidRPr="00D00833" w:rsidRDefault="005719CD" w:rsidP="00D00833">
      <w:pPr>
        <w:jc w:val="center"/>
        <w:rPr>
          <w:rFonts w:ascii="Calibri" w:hAnsi="Calibri" w:cs="Calibri"/>
          <w:b/>
          <w:bCs/>
          <w:i/>
          <w:color w:val="000000" w:themeColor="text1"/>
          <w:szCs w:val="18"/>
        </w:rPr>
      </w:pPr>
      <w:bookmarkStart w:id="4" w:name="_Hlk169251156"/>
      <w:bookmarkStart w:id="5" w:name="_GoBack"/>
      <w:bookmarkEnd w:id="3"/>
      <w:r w:rsidRPr="00D00833">
        <w:rPr>
          <w:rFonts w:ascii="Calibri" w:hAnsi="Calibri"/>
          <w:b/>
          <w:bCs/>
          <w:i/>
          <w:color w:val="000000" w:themeColor="text1"/>
        </w:rPr>
        <w:t>„</w:t>
      </w:r>
      <w:r w:rsidR="003E1120" w:rsidRPr="003E1120">
        <w:rPr>
          <w:rFonts w:ascii="Calibri" w:hAnsi="Calibri" w:cs="Calibri"/>
          <w:b/>
          <w:bCs/>
          <w:i/>
          <w:color w:val="000000" w:themeColor="text1"/>
          <w:szCs w:val="18"/>
        </w:rPr>
        <w:t>Przeglądy i naprawy urządzeń firmy GE w Szpitalu im. Św. Wincentego a Paulo w Gdyni i Szpitalu Morskim im. PCK w Gdyni</w:t>
      </w:r>
      <w:r w:rsidR="000E2B4A" w:rsidRPr="00D00833">
        <w:rPr>
          <w:rFonts w:ascii="Calibri" w:hAnsi="Calibri"/>
          <w:b/>
          <w:bCs/>
          <w:i/>
          <w:color w:val="000000" w:themeColor="text1"/>
        </w:rPr>
        <w:t>”</w:t>
      </w:r>
    </w:p>
    <w:bookmarkEnd w:id="4"/>
    <w:bookmarkEnd w:id="5"/>
    <w:p w14:paraId="137A4365" w14:textId="40A8378C" w:rsidR="005673A6" w:rsidRDefault="005673A6" w:rsidP="00332219">
      <w:pPr>
        <w:jc w:val="center"/>
        <w:rPr>
          <w:rFonts w:cs="Calibri"/>
          <w:sz w:val="20"/>
          <w:szCs w:val="20"/>
          <w:u w:val="single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D00833">
        <w:rPr>
          <w:rFonts w:cs="Calibri"/>
          <w:sz w:val="20"/>
          <w:szCs w:val="20"/>
          <w:u w:val="single"/>
        </w:rPr>
        <w:t>1</w:t>
      </w:r>
      <w:r w:rsidR="003E1120">
        <w:rPr>
          <w:rFonts w:cs="Calibri"/>
          <w:sz w:val="20"/>
          <w:szCs w:val="20"/>
          <w:u w:val="single"/>
        </w:rPr>
        <w:t>4.06</w:t>
      </w:r>
      <w:r>
        <w:rPr>
          <w:rFonts w:cs="Calibri"/>
          <w:sz w:val="20"/>
          <w:szCs w:val="20"/>
          <w:u w:val="single"/>
        </w:rPr>
        <w:t>.202</w:t>
      </w:r>
      <w:r w:rsidR="001E353F">
        <w:rPr>
          <w:rFonts w:cs="Calibri"/>
          <w:sz w:val="20"/>
          <w:szCs w:val="20"/>
          <w:u w:val="single"/>
        </w:rPr>
        <w:t>4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946334">
        <w:rPr>
          <w:rFonts w:cs="Calibri"/>
          <w:sz w:val="20"/>
          <w:szCs w:val="20"/>
          <w:u w:val="single"/>
        </w:rPr>
        <w:t>09</w:t>
      </w:r>
      <w:r>
        <w:rPr>
          <w:rFonts w:cs="Calibri"/>
          <w:sz w:val="20"/>
          <w:szCs w:val="20"/>
          <w:u w:val="single"/>
        </w:rPr>
        <w:t>:30.</w:t>
      </w:r>
    </w:p>
    <w:p w14:paraId="4E854AA6" w14:textId="77777777" w:rsidR="00160BFC" w:rsidRPr="00332219" w:rsidRDefault="00160BFC" w:rsidP="00332219">
      <w:pPr>
        <w:jc w:val="center"/>
        <w:rPr>
          <w:rFonts w:eastAsia="Times New Roman"/>
          <w:b/>
          <w:i/>
          <w:color w:val="4472C4"/>
          <w:lang w:eastAsia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32"/>
        <w:gridCol w:w="2806"/>
      </w:tblGrid>
      <w:tr w:rsidR="005673A6" w:rsidRPr="00DA4A58" w14:paraId="0DDFFEF6" w14:textId="77777777" w:rsidTr="00715E05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469B51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C13CC1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49925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D00833" w:rsidRDefault="005673A6" w:rsidP="00A906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719CD" w:rsidRPr="00DA4A58" w14:paraId="2F7B4B0A" w14:textId="77777777" w:rsidTr="00D00833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96654" w14:textId="77777777" w:rsidR="005719CD" w:rsidRPr="00D00833" w:rsidRDefault="005719CD" w:rsidP="005719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CF37" w14:textId="77777777" w:rsidR="00136C3B" w:rsidRDefault="003E1120" w:rsidP="00D0083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 </w:t>
            </w:r>
            <w:proofErr w:type="spellStart"/>
            <w:r w:rsidRPr="003E1120">
              <w:rPr>
                <w:rFonts w:asciiTheme="minorHAnsi" w:hAnsiTheme="minorHAnsi" w:cstheme="minorHAnsi"/>
                <w:b/>
                <w:sz w:val="20"/>
                <w:szCs w:val="20"/>
              </w:rPr>
              <w:t>Medical</w:t>
            </w:r>
            <w:proofErr w:type="spellEnd"/>
            <w:r w:rsidRPr="003E1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Systems Polska Sp. z o. o.</w:t>
            </w:r>
          </w:p>
          <w:p w14:paraId="21375AEA" w14:textId="12532960" w:rsidR="003E1120" w:rsidRPr="00D00833" w:rsidRDefault="003E1120" w:rsidP="00D0083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120">
              <w:rPr>
                <w:rFonts w:asciiTheme="minorHAnsi" w:hAnsiTheme="minorHAnsi" w:cstheme="minorHAnsi"/>
                <w:b/>
                <w:sz w:val="20"/>
                <w:szCs w:val="20"/>
              </w:rPr>
              <w:t>ul. Wołoska 9, 02-583 Warszawa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1CAA29C8" w:rsidR="00D00833" w:rsidRPr="003E1120" w:rsidRDefault="003E1120" w:rsidP="003E112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1120">
              <w:rPr>
                <w:b/>
              </w:rPr>
              <w:t xml:space="preserve"> </w:t>
            </w:r>
            <w:r w:rsidRPr="003E1120">
              <w:rPr>
                <w:b/>
                <w:sz w:val="20"/>
                <w:szCs w:val="20"/>
              </w:rPr>
              <w:t>910 835,28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</w:tbl>
    <w:p w14:paraId="4E7F0B41" w14:textId="2165F551" w:rsidR="005673A6" w:rsidRPr="005719CD" w:rsidRDefault="005673A6" w:rsidP="00332219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 w:rsidRPr="005719CD">
        <w:rPr>
          <w:rFonts w:cs="Calibri"/>
          <w:sz w:val="20"/>
          <w:szCs w:val="20"/>
        </w:rPr>
        <w:t xml:space="preserve">                                    </w:t>
      </w:r>
    </w:p>
    <w:p w14:paraId="2FBB6E4B" w14:textId="77777777" w:rsidR="00627C97" w:rsidRDefault="00627C97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552FAA81" w14:textId="44DFA28D" w:rsidR="004B493A" w:rsidRDefault="004B493A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Przewodniczącej Komisji Przetargowej</w:t>
      </w:r>
      <w:r w:rsidR="00946334">
        <w:rPr>
          <w:rFonts w:cs="Calibri"/>
          <w:sz w:val="20"/>
          <w:szCs w:val="20"/>
        </w:rPr>
        <w:t>,</w:t>
      </w:r>
    </w:p>
    <w:p w14:paraId="714D92C6" w14:textId="7C8D562B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204B396E" w:rsidR="007F3D6E" w:rsidRPr="000519AA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B632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E310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E310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67F96"/>
    <w:rsid w:val="00080F8A"/>
    <w:rsid w:val="00087700"/>
    <w:rsid w:val="000B1715"/>
    <w:rsid w:val="000B2F2D"/>
    <w:rsid w:val="000C33B2"/>
    <w:rsid w:val="000E2082"/>
    <w:rsid w:val="000E2B4A"/>
    <w:rsid w:val="0010415C"/>
    <w:rsid w:val="001236B0"/>
    <w:rsid w:val="00136C3B"/>
    <w:rsid w:val="0014434A"/>
    <w:rsid w:val="00144B8A"/>
    <w:rsid w:val="00160BFC"/>
    <w:rsid w:val="001A56F1"/>
    <w:rsid w:val="001B60F1"/>
    <w:rsid w:val="001E353F"/>
    <w:rsid w:val="00210416"/>
    <w:rsid w:val="00213E8A"/>
    <w:rsid w:val="00214572"/>
    <w:rsid w:val="00214835"/>
    <w:rsid w:val="00225DAD"/>
    <w:rsid w:val="00240A21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3E1120"/>
    <w:rsid w:val="00400466"/>
    <w:rsid w:val="00404C41"/>
    <w:rsid w:val="00441F3D"/>
    <w:rsid w:val="0046459F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719CD"/>
    <w:rsid w:val="00581E24"/>
    <w:rsid w:val="005C202B"/>
    <w:rsid w:val="005C26DA"/>
    <w:rsid w:val="005C3084"/>
    <w:rsid w:val="005C5ACB"/>
    <w:rsid w:val="005D6650"/>
    <w:rsid w:val="00600476"/>
    <w:rsid w:val="00627373"/>
    <w:rsid w:val="00627C97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5E05"/>
    <w:rsid w:val="007433AF"/>
    <w:rsid w:val="00751591"/>
    <w:rsid w:val="007534AE"/>
    <w:rsid w:val="00770F59"/>
    <w:rsid w:val="007762CF"/>
    <w:rsid w:val="00781BC0"/>
    <w:rsid w:val="0078478E"/>
    <w:rsid w:val="00786920"/>
    <w:rsid w:val="007976AA"/>
    <w:rsid w:val="007A20B9"/>
    <w:rsid w:val="007B20CC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03BC"/>
    <w:rsid w:val="008F4BD8"/>
    <w:rsid w:val="00931873"/>
    <w:rsid w:val="00946334"/>
    <w:rsid w:val="00983D8F"/>
    <w:rsid w:val="0099788E"/>
    <w:rsid w:val="009B7280"/>
    <w:rsid w:val="00A22CEC"/>
    <w:rsid w:val="00A37619"/>
    <w:rsid w:val="00A5082B"/>
    <w:rsid w:val="00A7151B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C749A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00833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E22113"/>
    <w:rsid w:val="00E324E7"/>
    <w:rsid w:val="00E42D6A"/>
    <w:rsid w:val="00E42F3A"/>
    <w:rsid w:val="00E47F0D"/>
    <w:rsid w:val="00E506B1"/>
    <w:rsid w:val="00E524FE"/>
    <w:rsid w:val="00E62C68"/>
    <w:rsid w:val="00E74BD3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64CB"/>
    <w:rsid w:val="00EF042C"/>
    <w:rsid w:val="00F10C97"/>
    <w:rsid w:val="00F139B8"/>
    <w:rsid w:val="00F24B79"/>
    <w:rsid w:val="00F24CE9"/>
    <w:rsid w:val="00F40E6E"/>
    <w:rsid w:val="00F42319"/>
    <w:rsid w:val="00F52154"/>
    <w:rsid w:val="00F562E5"/>
    <w:rsid w:val="00F8066F"/>
    <w:rsid w:val="00F80E52"/>
    <w:rsid w:val="00F97F6F"/>
    <w:rsid w:val="00FC41F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94633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E764-C8B1-48F2-B1BE-78E4023E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8</cp:revision>
  <cp:lastPrinted>2024-06-14T07:52:00Z</cp:lastPrinted>
  <dcterms:created xsi:type="dcterms:W3CDTF">2024-04-24T08:04:00Z</dcterms:created>
  <dcterms:modified xsi:type="dcterms:W3CDTF">2024-06-14T07:52:00Z</dcterms:modified>
</cp:coreProperties>
</file>