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9A" w:rsidRPr="00DC7964" w:rsidRDefault="00C81E9A" w:rsidP="00DC796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DC7964">
        <w:rPr>
          <w:rFonts w:ascii="Calibri" w:hAnsi="Calibri" w:cs="Calibri"/>
          <w:b/>
          <w:sz w:val="28"/>
          <w:szCs w:val="28"/>
          <w:u w:val="single"/>
        </w:rPr>
        <w:t>PROJEKTOR MULTIMEDIALNY EPSON EB-2250U</w:t>
      </w:r>
    </w:p>
    <w:p w:rsidR="00C81E9A" w:rsidRPr="00DC7964" w:rsidRDefault="00C81E9A">
      <w:pPr>
        <w:rPr>
          <w:rFonts w:ascii="Calibri" w:hAnsi="Calibri" w:cs="Calibri"/>
          <w:b/>
          <w:sz w:val="28"/>
          <w:szCs w:val="28"/>
          <w:u w:val="single"/>
        </w:rPr>
      </w:pPr>
    </w:p>
    <w:p w:rsidR="00C81E9A" w:rsidRPr="00DC7964" w:rsidRDefault="00C81E9A" w:rsidP="00DC7964">
      <w:pPr>
        <w:spacing w:after="0" w:line="360" w:lineRule="auto"/>
        <w:rPr>
          <w:rFonts w:ascii="Calibri" w:hAnsi="Calibri" w:cs="Calibri"/>
        </w:rPr>
      </w:pPr>
      <w:r w:rsidRPr="00DC7964">
        <w:rPr>
          <w:rFonts w:ascii="Calibri" w:hAnsi="Calibri" w:cs="Calibri"/>
          <w:b/>
        </w:rPr>
        <w:t>Zastosowanie projektora:</w:t>
      </w:r>
      <w:r w:rsidRPr="00DC7964">
        <w:rPr>
          <w:rFonts w:ascii="Calibri" w:hAnsi="Calibri" w:cs="Calibri"/>
        </w:rPr>
        <w:t xml:space="preserve"> prezentacyjne</w:t>
      </w:r>
    </w:p>
    <w:p w:rsidR="00C81E9A" w:rsidRPr="00DC7964" w:rsidRDefault="00C81E9A" w:rsidP="00DC7964">
      <w:pPr>
        <w:spacing w:after="0" w:line="360" w:lineRule="auto"/>
        <w:rPr>
          <w:rFonts w:ascii="Calibri" w:hAnsi="Calibri" w:cs="Calibri"/>
        </w:rPr>
      </w:pPr>
      <w:r w:rsidRPr="00DC7964">
        <w:rPr>
          <w:rFonts w:ascii="Calibri" w:hAnsi="Calibri" w:cs="Calibri"/>
          <w:b/>
        </w:rPr>
        <w:t>Technologia:</w:t>
      </w:r>
      <w:r w:rsidRPr="00DC7964">
        <w:rPr>
          <w:rFonts w:ascii="Calibri" w:hAnsi="Calibri" w:cs="Calibri"/>
        </w:rPr>
        <w:t xml:space="preserve"> LCD</w:t>
      </w:r>
    </w:p>
    <w:p w:rsidR="00DC7964" w:rsidRPr="00DC7964" w:rsidRDefault="00DC7964" w:rsidP="00DC7964">
      <w:pPr>
        <w:pStyle w:val="Nagwek5"/>
        <w:shd w:val="clear" w:color="auto" w:fill="F6F6F6"/>
        <w:spacing w:before="0" w:beforeAutospacing="0" w:after="0" w:afterAutospacing="0" w:line="360" w:lineRule="auto"/>
        <w:textAlignment w:val="top"/>
        <w:rPr>
          <w:rFonts w:ascii="Calibri" w:hAnsi="Calibri" w:cs="Calibri"/>
          <w:sz w:val="22"/>
          <w:szCs w:val="22"/>
        </w:rPr>
      </w:pPr>
      <w:r w:rsidRPr="00DC7964">
        <w:rPr>
          <w:rFonts w:ascii="Calibri" w:hAnsi="Calibri" w:cs="Calibri"/>
          <w:sz w:val="22"/>
          <w:szCs w:val="22"/>
        </w:rPr>
        <w:t>System projekcyjny</w:t>
      </w:r>
      <w:r>
        <w:rPr>
          <w:rFonts w:ascii="Calibri" w:hAnsi="Calibri" w:cs="Calibri"/>
          <w:sz w:val="22"/>
          <w:szCs w:val="22"/>
        </w:rPr>
        <w:t>:</w:t>
      </w:r>
    </w:p>
    <w:p w:rsidR="00DC7964" w:rsidRPr="00DC7964" w:rsidRDefault="00DC7964" w:rsidP="00DC7964">
      <w:pPr>
        <w:shd w:val="clear" w:color="auto" w:fill="F6F6F6"/>
        <w:spacing w:after="0" w:line="360" w:lineRule="auto"/>
        <w:textAlignment w:val="top"/>
        <w:rPr>
          <w:rFonts w:ascii="Calibri" w:hAnsi="Calibri" w:cs="Calibri"/>
        </w:rPr>
      </w:pPr>
      <w:r w:rsidRPr="00DC7964">
        <w:rPr>
          <w:rFonts w:ascii="Calibri" w:hAnsi="Calibri" w:cs="Calibri"/>
        </w:rPr>
        <w:t>Technologia 3LCD, Ciekłokrystaliczna migawka RGB</w:t>
      </w:r>
    </w:p>
    <w:p w:rsidR="00DC7964" w:rsidRPr="00DC7964" w:rsidRDefault="00DC7964" w:rsidP="00DC7964">
      <w:pPr>
        <w:pStyle w:val="Nagwek5"/>
        <w:shd w:val="clear" w:color="auto" w:fill="FFFFFF"/>
        <w:spacing w:before="0" w:beforeAutospacing="0" w:after="0" w:afterAutospacing="0" w:line="360" w:lineRule="auto"/>
        <w:textAlignment w:val="top"/>
        <w:rPr>
          <w:rFonts w:ascii="Calibri" w:hAnsi="Calibri" w:cs="Calibri"/>
          <w:sz w:val="22"/>
          <w:szCs w:val="22"/>
        </w:rPr>
      </w:pPr>
      <w:r w:rsidRPr="00DC7964">
        <w:rPr>
          <w:rFonts w:ascii="Calibri" w:hAnsi="Calibri" w:cs="Calibri"/>
          <w:sz w:val="22"/>
          <w:szCs w:val="22"/>
        </w:rPr>
        <w:t>Panel LCD</w:t>
      </w:r>
      <w:r>
        <w:rPr>
          <w:rFonts w:ascii="Calibri" w:hAnsi="Calibri" w:cs="Calibri"/>
          <w:sz w:val="22"/>
          <w:szCs w:val="22"/>
        </w:rPr>
        <w:t>:</w:t>
      </w:r>
    </w:p>
    <w:p w:rsidR="00DC7964" w:rsidRPr="00DC7964" w:rsidRDefault="00DC7964" w:rsidP="00DC7964">
      <w:pPr>
        <w:shd w:val="clear" w:color="auto" w:fill="FFFFFF"/>
        <w:spacing w:after="0" w:line="360" w:lineRule="auto"/>
        <w:textAlignment w:val="top"/>
        <w:rPr>
          <w:rFonts w:ascii="Calibri" w:hAnsi="Calibri" w:cs="Calibri"/>
        </w:rPr>
      </w:pPr>
      <w:r w:rsidRPr="00DC7964">
        <w:rPr>
          <w:rFonts w:ascii="Calibri" w:hAnsi="Calibri" w:cs="Calibri"/>
        </w:rPr>
        <w:t>0,76 cal z D10</w:t>
      </w:r>
    </w:p>
    <w:p w:rsidR="00C81E9A" w:rsidRPr="00DC7964" w:rsidRDefault="00C81E9A" w:rsidP="00DC7964">
      <w:pPr>
        <w:spacing w:after="0" w:line="360" w:lineRule="auto"/>
        <w:rPr>
          <w:rFonts w:ascii="Calibri" w:hAnsi="Calibri" w:cs="Calibri"/>
        </w:rPr>
      </w:pPr>
      <w:r w:rsidRPr="00DC7964">
        <w:rPr>
          <w:rFonts w:ascii="Calibri" w:hAnsi="Calibri" w:cs="Calibri"/>
          <w:b/>
        </w:rPr>
        <w:t>Jasność:</w:t>
      </w:r>
      <w:r w:rsidRPr="00DC7964">
        <w:rPr>
          <w:rFonts w:ascii="Calibri" w:hAnsi="Calibri" w:cs="Calibri"/>
        </w:rPr>
        <w:t xml:space="preserve"> 5 000</w:t>
      </w:r>
    </w:p>
    <w:p w:rsidR="00C81E9A" w:rsidRPr="00C17FC1" w:rsidRDefault="00C81E9A" w:rsidP="00DC7964">
      <w:pPr>
        <w:shd w:val="clear" w:color="auto" w:fill="F6F6F6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Natężenie światła barwnego</w:t>
      </w:r>
      <w:r w:rsidR="00DC7964">
        <w:rPr>
          <w:rFonts w:ascii="Calibri" w:eastAsia="Times New Roman" w:hAnsi="Calibri" w:cs="Calibri"/>
          <w:b/>
          <w:bCs/>
          <w:lang w:eastAsia="pl-PL"/>
        </w:rPr>
        <w:t>:</w:t>
      </w:r>
    </w:p>
    <w:p w:rsidR="00C81E9A" w:rsidRPr="00DC7964" w:rsidRDefault="00C81E9A" w:rsidP="00DC7964">
      <w:pPr>
        <w:shd w:val="clear" w:color="auto" w:fill="F6F6F6"/>
        <w:spacing w:after="0" w:line="360" w:lineRule="auto"/>
        <w:textAlignment w:val="top"/>
        <w:rPr>
          <w:rFonts w:ascii="Calibri" w:eastAsia="Times New Roman" w:hAnsi="Calibri" w:cs="Calibri"/>
          <w:lang w:eastAsia="pl-PL"/>
        </w:rPr>
      </w:pPr>
      <w:r w:rsidRPr="00C17FC1">
        <w:rPr>
          <w:rFonts w:ascii="Calibri" w:eastAsia="Times New Roman" w:hAnsi="Calibri" w:cs="Calibri"/>
          <w:lang w:eastAsia="pl-PL"/>
        </w:rPr>
        <w:t>5.000 lumen- 3.800 lumen (tryb ekonomiczny) zgodne z normą IDMS15.4</w:t>
      </w:r>
    </w:p>
    <w:p w:rsidR="00C81E9A" w:rsidRPr="00C17FC1" w:rsidRDefault="00C81E9A" w:rsidP="00DC7964">
      <w:pPr>
        <w:shd w:val="clear" w:color="auto" w:fill="FFFFFF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Natężenie światła białego</w:t>
      </w:r>
      <w:r w:rsidR="00DC7964">
        <w:rPr>
          <w:rFonts w:ascii="Calibri" w:eastAsia="Times New Roman" w:hAnsi="Calibri" w:cs="Calibri"/>
          <w:b/>
          <w:bCs/>
          <w:lang w:eastAsia="pl-PL"/>
        </w:rPr>
        <w:t>:</w:t>
      </w:r>
    </w:p>
    <w:p w:rsidR="00C81E9A" w:rsidRDefault="00C81E9A" w:rsidP="00DC7964">
      <w:pPr>
        <w:shd w:val="clear" w:color="auto" w:fill="FFFFFF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17FC1">
        <w:rPr>
          <w:rFonts w:ascii="Calibri" w:eastAsia="Times New Roman" w:hAnsi="Calibri" w:cs="Calibri"/>
          <w:lang w:eastAsia="pl-PL"/>
        </w:rPr>
        <w:t>5.000 lumen - 3.800 lumen (tryb ekonomiczny) zgodne z normą ISO 21118:2012</w:t>
      </w:r>
    </w:p>
    <w:p w:rsidR="00C81E9A" w:rsidRPr="00DC7964" w:rsidRDefault="00C81E9A" w:rsidP="00DC7964">
      <w:pPr>
        <w:spacing w:after="0" w:line="360" w:lineRule="auto"/>
        <w:rPr>
          <w:rFonts w:ascii="Calibri" w:hAnsi="Calibri" w:cs="Calibri"/>
        </w:rPr>
      </w:pPr>
      <w:r w:rsidRPr="00DC7964">
        <w:rPr>
          <w:rFonts w:ascii="Calibri" w:hAnsi="Calibri" w:cs="Calibri"/>
          <w:b/>
        </w:rPr>
        <w:t>Rozdzielczość:</w:t>
      </w:r>
      <w:r w:rsidRPr="00DC7964">
        <w:rPr>
          <w:rFonts w:ascii="Calibri" w:hAnsi="Calibri" w:cs="Calibri"/>
        </w:rPr>
        <w:t xml:space="preserve"> 1920 x 1200 WUXGA</w:t>
      </w:r>
    </w:p>
    <w:p w:rsidR="00C81E9A" w:rsidRPr="00DC7964" w:rsidRDefault="00C81E9A" w:rsidP="00DC7964">
      <w:pPr>
        <w:spacing w:after="0" w:line="360" w:lineRule="auto"/>
        <w:rPr>
          <w:rFonts w:ascii="Calibri" w:hAnsi="Calibri" w:cs="Calibri"/>
        </w:rPr>
      </w:pPr>
      <w:r w:rsidRPr="00DC7964">
        <w:rPr>
          <w:rFonts w:ascii="Calibri" w:hAnsi="Calibri" w:cs="Calibri"/>
          <w:b/>
        </w:rPr>
        <w:t>Proporcje obrazu:</w:t>
      </w:r>
      <w:r w:rsidRPr="00DC7964">
        <w:rPr>
          <w:rFonts w:ascii="Calibri" w:hAnsi="Calibri" w:cs="Calibri"/>
        </w:rPr>
        <w:t xml:space="preserve"> 16:10</w:t>
      </w:r>
    </w:p>
    <w:p w:rsidR="00C81E9A" w:rsidRPr="00C17FC1" w:rsidRDefault="00C81E9A" w:rsidP="00DC7964">
      <w:pPr>
        <w:shd w:val="clear" w:color="auto" w:fill="FFFFFF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High Definition</w:t>
      </w:r>
      <w:r w:rsidR="00DC7964">
        <w:rPr>
          <w:rFonts w:ascii="Calibri" w:eastAsia="Times New Roman" w:hAnsi="Calibri" w:cs="Calibri"/>
          <w:b/>
          <w:bCs/>
          <w:lang w:eastAsia="pl-PL"/>
        </w:rPr>
        <w:t>:</w:t>
      </w:r>
    </w:p>
    <w:p w:rsidR="00C81E9A" w:rsidRPr="00DC7964" w:rsidRDefault="00C81E9A" w:rsidP="00DC7964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Calibri"/>
          <w:lang w:eastAsia="pl-PL"/>
        </w:rPr>
      </w:pPr>
      <w:r w:rsidRPr="00C17FC1">
        <w:rPr>
          <w:rFonts w:ascii="Calibri" w:eastAsia="Times New Roman" w:hAnsi="Calibri" w:cs="Calibri"/>
          <w:lang w:eastAsia="pl-PL"/>
        </w:rPr>
        <w:t>Full HD</w:t>
      </w:r>
    </w:p>
    <w:p w:rsidR="00C81E9A" w:rsidRPr="00DC7964" w:rsidRDefault="00C81E9A" w:rsidP="00DC7964">
      <w:pPr>
        <w:shd w:val="clear" w:color="auto" w:fill="F6F6F6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Współczynnik proporcji obrazu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C17FC1">
        <w:rPr>
          <w:rFonts w:ascii="Calibri" w:eastAsia="Times New Roman" w:hAnsi="Calibri" w:cs="Calibri"/>
          <w:lang w:eastAsia="pl-PL"/>
        </w:rPr>
        <w:t>16:10</w:t>
      </w:r>
    </w:p>
    <w:p w:rsidR="00C81E9A" w:rsidRPr="00DC7964" w:rsidRDefault="00C81E9A" w:rsidP="00DC7964">
      <w:pPr>
        <w:shd w:val="clear" w:color="auto" w:fill="FFFFFF"/>
        <w:spacing w:after="0" w:line="360" w:lineRule="auto"/>
        <w:textAlignment w:val="top"/>
        <w:outlineLvl w:val="4"/>
        <w:rPr>
          <w:rFonts w:ascii="Calibri" w:eastAsia="Times New Roman" w:hAnsi="Calibri" w:cs="Calibri"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Stosunek kontrastu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C17FC1">
        <w:rPr>
          <w:rFonts w:ascii="Calibri" w:eastAsia="Times New Roman" w:hAnsi="Calibri" w:cs="Calibri"/>
          <w:lang w:eastAsia="pl-PL"/>
        </w:rPr>
        <w:t>15.000 : 1</w:t>
      </w:r>
    </w:p>
    <w:p w:rsidR="00C81E9A" w:rsidRPr="00C17FC1" w:rsidRDefault="00C81E9A" w:rsidP="00DC7964">
      <w:pPr>
        <w:shd w:val="clear" w:color="auto" w:fill="F6F6F6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Źródło światła</w:t>
      </w:r>
      <w:r w:rsidR="00DC7964">
        <w:rPr>
          <w:rFonts w:ascii="Calibri" w:eastAsia="Times New Roman" w:hAnsi="Calibri" w:cs="Calibri"/>
          <w:b/>
          <w:bCs/>
          <w:lang w:eastAsia="pl-PL"/>
        </w:rPr>
        <w:t>:</w:t>
      </w:r>
    </w:p>
    <w:p w:rsidR="00C81E9A" w:rsidRDefault="00C81E9A" w:rsidP="00DC7964">
      <w:pPr>
        <w:shd w:val="clear" w:color="auto" w:fill="FFFFFF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Cs/>
          <w:lang w:eastAsia="pl-PL"/>
        </w:rPr>
        <w:t>Lampa</w:t>
      </w:r>
      <w:r w:rsidR="00DC7964" w:rsidRPr="00DC7964">
        <w:rPr>
          <w:rFonts w:ascii="Calibri" w:eastAsia="Times New Roman" w:hAnsi="Calibri" w:cs="Calibri"/>
          <w:bCs/>
          <w:lang w:eastAsia="pl-PL"/>
        </w:rPr>
        <w:t xml:space="preserve"> </w:t>
      </w:r>
      <w:r w:rsidRPr="00C17FC1">
        <w:rPr>
          <w:rFonts w:ascii="Calibri" w:eastAsia="Times New Roman" w:hAnsi="Calibri" w:cs="Calibri"/>
          <w:lang w:eastAsia="pl-PL"/>
        </w:rPr>
        <w:t>300 W, 5.000 h Żywotność, 10.000 h Żywotność (w trybie oszczędnym)</w:t>
      </w:r>
    </w:p>
    <w:p w:rsidR="00C81E9A" w:rsidRPr="00C17FC1" w:rsidRDefault="00C81E9A" w:rsidP="00DC7964">
      <w:pPr>
        <w:shd w:val="clear" w:color="auto" w:fill="F6F6F6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Korekcja obrazu</w:t>
      </w:r>
      <w:r w:rsidR="00DC7964">
        <w:rPr>
          <w:rFonts w:ascii="Calibri" w:eastAsia="Times New Roman" w:hAnsi="Calibri" w:cs="Calibri"/>
          <w:b/>
          <w:bCs/>
          <w:lang w:eastAsia="pl-PL"/>
        </w:rPr>
        <w:t>:</w:t>
      </w:r>
    </w:p>
    <w:p w:rsidR="00C81E9A" w:rsidRPr="00DC7964" w:rsidRDefault="00C81E9A" w:rsidP="00DC7964">
      <w:pPr>
        <w:shd w:val="clear" w:color="auto" w:fill="F6F6F6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17FC1">
        <w:rPr>
          <w:rFonts w:ascii="Calibri" w:eastAsia="Times New Roman" w:hAnsi="Calibri" w:cs="Calibri"/>
          <w:lang w:eastAsia="pl-PL"/>
        </w:rPr>
        <w:t>Auto pionowo: ± 30 °, Auto poziomo ± 20 </w:t>
      </w:r>
    </w:p>
    <w:p w:rsidR="00C81E9A" w:rsidRPr="00C17FC1" w:rsidRDefault="00C81E9A" w:rsidP="00DC7964">
      <w:pPr>
        <w:shd w:val="clear" w:color="auto" w:fill="F6F6F6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Stosunek projekcji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C17FC1">
        <w:rPr>
          <w:rFonts w:ascii="Calibri" w:eastAsia="Times New Roman" w:hAnsi="Calibri" w:cs="Calibri"/>
          <w:lang w:eastAsia="pl-PL"/>
        </w:rPr>
        <w:t>1,38 - 2,28:1</w:t>
      </w:r>
    </w:p>
    <w:p w:rsidR="00C81E9A" w:rsidRPr="00C17FC1" w:rsidRDefault="00C81E9A" w:rsidP="00DC7964">
      <w:pPr>
        <w:shd w:val="clear" w:color="auto" w:fill="FFFFFF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Zoom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C17FC1">
        <w:rPr>
          <w:rFonts w:ascii="Calibri" w:eastAsia="Times New Roman" w:hAnsi="Calibri" w:cs="Calibri"/>
          <w:lang w:eastAsia="pl-PL"/>
        </w:rPr>
        <w:t xml:space="preserve">Manual, 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Factor</w:t>
      </w:r>
      <w:proofErr w:type="spellEnd"/>
      <w:r w:rsidRPr="00C17FC1">
        <w:rPr>
          <w:rFonts w:ascii="Calibri" w:eastAsia="Times New Roman" w:hAnsi="Calibri" w:cs="Calibri"/>
          <w:lang w:eastAsia="pl-PL"/>
        </w:rPr>
        <w:t>: 1 - 1,6</w:t>
      </w:r>
    </w:p>
    <w:p w:rsidR="00C81E9A" w:rsidRPr="00C17FC1" w:rsidRDefault="00C81E9A" w:rsidP="00DC7964">
      <w:pPr>
        <w:shd w:val="clear" w:color="auto" w:fill="F6F6F6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Obiektyw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C17FC1">
        <w:rPr>
          <w:rFonts w:ascii="Calibri" w:eastAsia="Times New Roman" w:hAnsi="Calibri" w:cs="Calibri"/>
          <w:lang w:eastAsia="pl-PL"/>
        </w:rPr>
        <w:t>Optyczny</w:t>
      </w:r>
    </w:p>
    <w:p w:rsidR="00C81E9A" w:rsidRPr="00DC7964" w:rsidRDefault="00C81E9A" w:rsidP="00DC7964">
      <w:pPr>
        <w:shd w:val="clear" w:color="auto" w:fill="FFFFFF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Rozmiar projekcji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="00DC7964">
        <w:rPr>
          <w:rFonts w:ascii="Calibri" w:eastAsia="Times New Roman" w:hAnsi="Calibri" w:cs="Calibri"/>
          <w:lang w:eastAsia="pl-PL"/>
        </w:rPr>
        <w:t>50 - 300 cali</w:t>
      </w:r>
    </w:p>
    <w:p w:rsidR="00C81E9A" w:rsidRPr="00C17FC1" w:rsidRDefault="00C81E9A" w:rsidP="00DC7964">
      <w:pPr>
        <w:shd w:val="clear" w:color="auto" w:fill="F6F6F6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Odległość projekcyjna, system szerokokątny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="00DC7964">
        <w:rPr>
          <w:rFonts w:ascii="Calibri" w:eastAsia="Times New Roman" w:hAnsi="Calibri" w:cs="Calibri"/>
          <w:lang w:eastAsia="pl-PL"/>
        </w:rPr>
        <w:t>1,5 m (</w:t>
      </w:r>
      <w:r w:rsidRPr="00C17FC1">
        <w:rPr>
          <w:rFonts w:ascii="Calibri" w:eastAsia="Times New Roman" w:hAnsi="Calibri" w:cs="Calibri"/>
          <w:lang w:eastAsia="pl-PL"/>
        </w:rPr>
        <w:t>50 cal</w:t>
      </w:r>
      <w:r w:rsidR="00DC7964">
        <w:rPr>
          <w:rFonts w:ascii="Calibri" w:eastAsia="Times New Roman" w:hAnsi="Calibri" w:cs="Calibri"/>
          <w:lang w:eastAsia="pl-PL"/>
        </w:rPr>
        <w:t>owy</w:t>
      </w:r>
      <w:r w:rsidRPr="00C17FC1">
        <w:rPr>
          <w:rFonts w:ascii="Calibri" w:eastAsia="Times New Roman" w:hAnsi="Calibri" w:cs="Calibri"/>
          <w:lang w:eastAsia="pl-PL"/>
        </w:rPr>
        <w:t> ekran)</w:t>
      </w:r>
    </w:p>
    <w:p w:rsidR="00C81E9A" w:rsidRPr="00DC7964" w:rsidRDefault="00C81E9A" w:rsidP="00DC7964">
      <w:pPr>
        <w:shd w:val="clear" w:color="auto" w:fill="FFFFFF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Odległość projekcyjna, system Tele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C17FC1">
        <w:rPr>
          <w:rFonts w:ascii="Calibri" w:eastAsia="Times New Roman" w:hAnsi="Calibri" w:cs="Calibri"/>
          <w:lang w:eastAsia="pl-PL"/>
        </w:rPr>
        <w:t>9 m ( 300 cal ekran)</w:t>
      </w:r>
    </w:p>
    <w:p w:rsidR="00C81E9A" w:rsidRDefault="00C81E9A" w:rsidP="00DC7964">
      <w:pPr>
        <w:spacing w:after="0" w:line="360" w:lineRule="auto"/>
        <w:textAlignment w:val="top"/>
        <w:outlineLvl w:val="4"/>
        <w:rPr>
          <w:rFonts w:ascii="Calibri" w:eastAsia="Times New Roman" w:hAnsi="Calibri" w:cs="Calibri"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Poziom hałasu</w:t>
      </w:r>
      <w:r w:rsidR="00DC7964">
        <w:rPr>
          <w:rFonts w:ascii="Calibri" w:eastAsia="Times New Roman" w:hAnsi="Calibri" w:cs="Calibri"/>
          <w:b/>
          <w:bCs/>
          <w:lang w:eastAsia="pl-PL"/>
        </w:rPr>
        <w:t xml:space="preserve">: </w:t>
      </w:r>
      <w:r w:rsidRPr="00C17FC1">
        <w:rPr>
          <w:rFonts w:ascii="Calibri" w:eastAsia="Times New Roman" w:hAnsi="Calibri" w:cs="Calibri"/>
          <w:lang w:eastAsia="pl-PL"/>
        </w:rPr>
        <w:t>Tryb normalny: 39 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dB</w:t>
      </w:r>
      <w:proofErr w:type="spellEnd"/>
      <w:r w:rsidRPr="00C17FC1">
        <w:rPr>
          <w:rFonts w:ascii="Calibri" w:eastAsia="Times New Roman" w:hAnsi="Calibri" w:cs="Calibri"/>
          <w:lang w:eastAsia="pl-PL"/>
        </w:rPr>
        <w:t xml:space="preserve"> (A) - Tryb ekonomiczny: 29 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dB</w:t>
      </w:r>
      <w:proofErr w:type="spellEnd"/>
      <w:r w:rsidRPr="00C17FC1">
        <w:rPr>
          <w:rFonts w:ascii="Calibri" w:eastAsia="Times New Roman" w:hAnsi="Calibri" w:cs="Calibri"/>
          <w:lang w:eastAsia="pl-PL"/>
        </w:rPr>
        <w:t xml:space="preserve"> (A)</w:t>
      </w:r>
    </w:p>
    <w:p w:rsidR="00BC2303" w:rsidRPr="00DC7964" w:rsidRDefault="00BC2303" w:rsidP="00BC2303">
      <w:pPr>
        <w:spacing w:after="0" w:line="360" w:lineRule="auto"/>
        <w:jc w:val="both"/>
        <w:rPr>
          <w:rFonts w:ascii="Calibri" w:hAnsi="Calibri" w:cs="Calibri"/>
        </w:rPr>
      </w:pPr>
      <w:r w:rsidRPr="00DC7964">
        <w:rPr>
          <w:rFonts w:ascii="Calibri" w:hAnsi="Calibri" w:cs="Calibri"/>
          <w:b/>
        </w:rPr>
        <w:t>Rodzaje mocowanie:</w:t>
      </w:r>
      <w:r w:rsidRPr="00DC7964">
        <w:rPr>
          <w:rFonts w:ascii="Calibri" w:hAnsi="Calibri" w:cs="Calibri"/>
        </w:rPr>
        <w:t xml:space="preserve"> na suficie, biurkowe</w:t>
      </w:r>
    </w:p>
    <w:p w:rsidR="00BC2303" w:rsidRDefault="00BC2303" w:rsidP="00BC2303">
      <w:pPr>
        <w:spacing w:after="0" w:line="360" w:lineRule="auto"/>
        <w:rPr>
          <w:rFonts w:ascii="Calibri" w:hAnsi="Calibri" w:cs="Calibri"/>
        </w:rPr>
      </w:pPr>
      <w:r w:rsidRPr="00DC7964">
        <w:rPr>
          <w:rFonts w:ascii="Calibri" w:hAnsi="Calibri" w:cs="Calibri"/>
          <w:b/>
        </w:rPr>
        <w:t>Certyfikat TCO:</w:t>
      </w:r>
      <w:r w:rsidRPr="00DC7964">
        <w:rPr>
          <w:rFonts w:ascii="Calibri" w:hAnsi="Calibri" w:cs="Calibri"/>
        </w:rPr>
        <w:t xml:space="preserve"> tak</w:t>
      </w:r>
    </w:p>
    <w:p w:rsidR="00DC7964" w:rsidRDefault="00DC7964" w:rsidP="00DC7964">
      <w:pPr>
        <w:spacing w:after="0" w:line="360" w:lineRule="auto"/>
        <w:textAlignment w:val="top"/>
        <w:outlineLvl w:val="4"/>
        <w:rPr>
          <w:rFonts w:ascii="Calibri" w:eastAsia="Times New Roman" w:hAnsi="Calibri" w:cs="Calibri"/>
          <w:lang w:eastAsia="pl-PL"/>
        </w:rPr>
      </w:pPr>
    </w:p>
    <w:p w:rsidR="00DC7964" w:rsidRDefault="00DC7964" w:rsidP="00DC7964">
      <w:pPr>
        <w:spacing w:after="0" w:line="360" w:lineRule="auto"/>
        <w:textAlignment w:val="top"/>
        <w:outlineLvl w:val="4"/>
        <w:rPr>
          <w:rFonts w:ascii="Calibri" w:eastAsia="Times New Roman" w:hAnsi="Calibri" w:cs="Calibri"/>
          <w:lang w:eastAsia="pl-PL"/>
        </w:rPr>
      </w:pPr>
    </w:p>
    <w:p w:rsidR="00C81E9A" w:rsidRPr="00C17FC1" w:rsidRDefault="00C81E9A" w:rsidP="00DC7964">
      <w:pPr>
        <w:shd w:val="clear" w:color="auto" w:fill="FFFFFF"/>
        <w:spacing w:after="0" w:line="360" w:lineRule="auto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bookmarkStart w:id="0" w:name="_GoBack"/>
      <w:bookmarkEnd w:id="0"/>
      <w:r w:rsidRPr="00C17FC1">
        <w:rPr>
          <w:rFonts w:ascii="Calibri" w:eastAsia="Times New Roman" w:hAnsi="Calibri" w:cs="Calibri"/>
          <w:b/>
          <w:bCs/>
          <w:lang w:eastAsia="pl-PL"/>
        </w:rPr>
        <w:lastRenderedPageBreak/>
        <w:t>Przyłącza</w:t>
      </w:r>
      <w:r w:rsidR="00DC7964">
        <w:rPr>
          <w:rFonts w:ascii="Calibri" w:eastAsia="Times New Roman" w:hAnsi="Calibri" w:cs="Calibri"/>
          <w:b/>
          <w:bCs/>
          <w:lang w:eastAsia="pl-PL"/>
        </w:rPr>
        <w:t>:</w:t>
      </w:r>
    </w:p>
    <w:p w:rsidR="00C81E9A" w:rsidRPr="00DC7964" w:rsidRDefault="00C81E9A" w:rsidP="00DC7964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17FC1">
        <w:rPr>
          <w:rFonts w:ascii="Calibri" w:eastAsia="Times New Roman" w:hAnsi="Calibri" w:cs="Calibri"/>
          <w:shd w:val="clear" w:color="auto" w:fill="FFFFFF"/>
          <w:lang w:eastAsia="pl-PL"/>
        </w:rPr>
        <w:t> </w:t>
      </w:r>
      <w:r w:rsidRPr="00C17FC1">
        <w:rPr>
          <w:rFonts w:ascii="Calibri" w:eastAsia="Times New Roman" w:hAnsi="Calibri" w:cs="Calibri"/>
          <w:lang w:eastAsia="pl-PL"/>
        </w:rPr>
        <w:t>Złącze USB 2.0 typu A, Złącze USB 2.0 typu B, RS-232C, Interfejs Ethernet (100 Base-TX / 10</w:t>
      </w:r>
      <w:r w:rsidRPr="00DC7964">
        <w:rPr>
          <w:rFonts w:ascii="Calibri" w:eastAsia="Times New Roman" w:hAnsi="Calibri" w:cs="Calibri"/>
          <w:lang w:eastAsia="pl-PL"/>
        </w:rPr>
        <w:t xml:space="preserve"> </w:t>
      </w:r>
      <w:r w:rsidRPr="00C17FC1">
        <w:rPr>
          <w:rFonts w:ascii="Calibri" w:eastAsia="Times New Roman" w:hAnsi="Calibri" w:cs="Calibri"/>
          <w:lang w:eastAsia="pl-PL"/>
        </w:rPr>
        <w:t>Base-T), Wejście VGA (2x), Wyjście VGA, Wejście HDMI (2x), Wejście sygnału kompozytowego, Wejście RGB (2x), Wyjście RGB, MHL, Stereofoniczne wyjście audio mini-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jack</w:t>
      </w:r>
      <w:proofErr w:type="spellEnd"/>
      <w:r w:rsidRPr="00C17FC1">
        <w:rPr>
          <w:rFonts w:ascii="Calibri" w:eastAsia="Times New Roman" w:hAnsi="Calibri" w:cs="Calibri"/>
          <w:lang w:eastAsia="pl-PL"/>
        </w:rPr>
        <w:t>, Stereofoniczn</w:t>
      </w:r>
      <w:r w:rsidRPr="00DC7964">
        <w:rPr>
          <w:rFonts w:ascii="Calibri" w:eastAsia="Times New Roman" w:hAnsi="Calibri" w:cs="Calibri"/>
          <w:lang w:eastAsia="pl-PL"/>
        </w:rPr>
        <w:t xml:space="preserve">e wejście audio </w:t>
      </w:r>
      <w:r w:rsidR="00DC7964">
        <w:rPr>
          <w:rFonts w:ascii="Calibri" w:eastAsia="Times New Roman" w:hAnsi="Calibri" w:cs="Calibri"/>
          <w:lang w:eastAsia="pl-PL"/>
        </w:rPr>
        <w:t xml:space="preserve">                  </w:t>
      </w:r>
      <w:r w:rsidRPr="00DC7964">
        <w:rPr>
          <w:rFonts w:ascii="Calibri" w:eastAsia="Times New Roman" w:hAnsi="Calibri" w:cs="Calibri"/>
          <w:lang w:eastAsia="pl-PL"/>
        </w:rPr>
        <w:t>mini-</w:t>
      </w:r>
      <w:proofErr w:type="spellStart"/>
      <w:r w:rsidRPr="00DC7964">
        <w:rPr>
          <w:rFonts w:ascii="Calibri" w:eastAsia="Times New Roman" w:hAnsi="Calibri" w:cs="Calibri"/>
          <w:lang w:eastAsia="pl-PL"/>
        </w:rPr>
        <w:t>jack</w:t>
      </w:r>
      <w:proofErr w:type="spellEnd"/>
      <w:r w:rsidRPr="00DC7964">
        <w:rPr>
          <w:rFonts w:ascii="Calibri" w:eastAsia="Times New Roman" w:hAnsi="Calibri" w:cs="Calibri"/>
          <w:lang w:eastAsia="pl-PL"/>
        </w:rPr>
        <w:t xml:space="preserve"> (2x)</w:t>
      </w:r>
    </w:p>
    <w:p w:rsidR="00C81E9A" w:rsidRPr="00DC7964" w:rsidRDefault="00C81E9A" w:rsidP="00DC7964">
      <w:pPr>
        <w:shd w:val="clear" w:color="auto" w:fill="FFFFFF"/>
        <w:spacing w:after="0" w:line="36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C81E9A" w:rsidRPr="00C17FC1" w:rsidRDefault="00C81E9A" w:rsidP="00DC7964">
      <w:pPr>
        <w:spacing w:after="0" w:line="360" w:lineRule="auto"/>
        <w:jc w:val="both"/>
        <w:textAlignment w:val="top"/>
        <w:outlineLvl w:val="4"/>
        <w:rPr>
          <w:rFonts w:ascii="Calibri" w:eastAsia="Times New Roman" w:hAnsi="Calibri" w:cs="Calibri"/>
          <w:b/>
          <w:bCs/>
          <w:lang w:eastAsia="pl-PL"/>
        </w:rPr>
      </w:pPr>
      <w:r w:rsidRPr="00C17FC1">
        <w:rPr>
          <w:rFonts w:ascii="Calibri" w:eastAsia="Times New Roman" w:hAnsi="Calibri" w:cs="Calibri"/>
          <w:b/>
          <w:bCs/>
          <w:lang w:eastAsia="pl-PL"/>
        </w:rPr>
        <w:t>Funkcje</w:t>
      </w:r>
      <w:r w:rsidR="00DC7964">
        <w:rPr>
          <w:rFonts w:ascii="Calibri" w:eastAsia="Times New Roman" w:hAnsi="Calibri" w:cs="Calibri"/>
          <w:b/>
          <w:bCs/>
          <w:lang w:eastAsia="pl-PL"/>
        </w:rPr>
        <w:t>:</w:t>
      </w:r>
    </w:p>
    <w:p w:rsidR="00C81E9A" w:rsidRDefault="00C81E9A" w:rsidP="00DC796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C17FC1">
        <w:rPr>
          <w:rFonts w:ascii="Calibri" w:eastAsia="Times New Roman" w:hAnsi="Calibri" w:cs="Calibri"/>
          <w:shd w:val="clear" w:color="auto" w:fill="F6F6F6"/>
          <w:lang w:eastAsia="pl-PL"/>
        </w:rPr>
        <w:t> </w:t>
      </w:r>
      <w:r w:rsidRPr="00C17FC1">
        <w:rPr>
          <w:rFonts w:ascii="Calibri" w:eastAsia="Times New Roman" w:hAnsi="Calibri" w:cs="Calibri"/>
          <w:lang w:eastAsia="pl-PL"/>
        </w:rPr>
        <w:t xml:space="preserve">Suwak wyłączania obrazu/dźwięku, Automatyczne włączanie, Automatyczny wybór wejścia, Automatyczna korekta trapezu, Zgodność ze standardem CEC, Włączanie/wyłączanie bezpośrednie, Kompatybilny ze skanerem dokumentów, Funkcja dopasowania do ekranu, Zamrażanie obrazu, 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Gesture</w:t>
      </w:r>
      <w:proofErr w:type="spellEnd"/>
      <w:r w:rsidRPr="00C17FC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Presenter</w:t>
      </w:r>
      <w:proofErr w:type="spellEnd"/>
      <w:r w:rsidRPr="00C17FC1">
        <w:rPr>
          <w:rFonts w:ascii="Calibri" w:eastAsia="Times New Roman" w:hAnsi="Calibri" w:cs="Calibri"/>
          <w:lang w:eastAsia="pl-PL"/>
        </w:rPr>
        <w:t xml:space="preserve">, Wyświetlacz, Przeglądarka JPEG, Długa żywotność lampy, Interfejs audio/wideo MHL, Zarządzanie siecią, Funkcja kopiowania OSD, Bez komputera, Aplikacja do projekcji </w:t>
      </w:r>
      <w:r w:rsidRPr="00DC7964">
        <w:rPr>
          <w:rFonts w:ascii="Calibri" w:eastAsia="Times New Roman" w:hAnsi="Calibri" w:cs="Calibri"/>
          <w:lang w:eastAsia="pl-PL"/>
        </w:rPr>
        <w:t xml:space="preserve">                                </w:t>
      </w:r>
      <w:r w:rsidRPr="00C17FC1">
        <w:rPr>
          <w:rFonts w:ascii="Calibri" w:eastAsia="Times New Roman" w:hAnsi="Calibri" w:cs="Calibri"/>
          <w:lang w:eastAsia="pl-PL"/>
        </w:rPr>
        <w:t xml:space="preserve">na 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Chromebooki</w:t>
      </w:r>
      <w:proofErr w:type="spellEnd"/>
      <w:r w:rsidRPr="00C17FC1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Quick</w:t>
      </w:r>
      <w:proofErr w:type="spellEnd"/>
      <w:r w:rsidRPr="00C17FC1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Corner</w:t>
      </w:r>
      <w:proofErr w:type="spellEnd"/>
      <w:r w:rsidRPr="00C17FC1">
        <w:rPr>
          <w:rFonts w:ascii="Calibri" w:eastAsia="Times New Roman" w:hAnsi="Calibri" w:cs="Calibri"/>
          <w:lang w:eastAsia="pl-PL"/>
        </w:rPr>
        <w:t xml:space="preserve">, Pokaz slajdów, Funkcja podziału ekranu, Aplikacja </w:t>
      </w:r>
      <w:proofErr w:type="spellStart"/>
      <w:r w:rsidRPr="00C17FC1">
        <w:rPr>
          <w:rFonts w:ascii="Calibri" w:eastAsia="Times New Roman" w:hAnsi="Calibri" w:cs="Calibri"/>
          <w:lang w:eastAsia="pl-PL"/>
        </w:rPr>
        <w:t>iProjection</w:t>
      </w:r>
      <w:proofErr w:type="spellEnd"/>
    </w:p>
    <w:p w:rsidR="00DC7964" w:rsidRPr="00C17FC1" w:rsidRDefault="00DC7964" w:rsidP="00DC7964">
      <w:pPr>
        <w:spacing w:after="0" w:line="36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C81E9A" w:rsidRPr="00DC7964" w:rsidRDefault="00C81E9A" w:rsidP="00DC7964">
      <w:pPr>
        <w:spacing w:after="0" w:line="360" w:lineRule="auto"/>
        <w:rPr>
          <w:rFonts w:ascii="Calibri" w:hAnsi="Calibri" w:cs="Calibri"/>
          <w:b/>
        </w:rPr>
      </w:pPr>
      <w:r w:rsidRPr="00DC7964">
        <w:rPr>
          <w:rFonts w:ascii="Calibri" w:hAnsi="Calibri" w:cs="Calibri"/>
          <w:b/>
        </w:rPr>
        <w:t>Zawartość zestawu</w:t>
      </w:r>
      <w:r w:rsidRPr="00DC7964">
        <w:rPr>
          <w:rFonts w:ascii="Calibri" w:hAnsi="Calibri" w:cs="Calibri"/>
          <w:b/>
        </w:rPr>
        <w:t>:</w:t>
      </w:r>
    </w:p>
    <w:p w:rsidR="00BC2303" w:rsidRDefault="00C81E9A" w:rsidP="00BC2303">
      <w:pPr>
        <w:spacing w:after="0" w:line="360" w:lineRule="auto"/>
        <w:jc w:val="both"/>
        <w:rPr>
          <w:rFonts w:ascii="Calibri" w:hAnsi="Calibri" w:cs="Calibri"/>
        </w:rPr>
      </w:pPr>
      <w:r w:rsidRPr="00DC7964">
        <w:rPr>
          <w:rFonts w:ascii="Calibri" w:hAnsi="Calibri" w:cs="Calibri"/>
        </w:rPr>
        <w:t xml:space="preserve">Kabel VGA, Urządzenie podstawowe, Kabel zasilający, Pilot z bateriami, Oprogramowanie (CD), Podręcznik użytkownika (płyta CD), Warranty </w:t>
      </w:r>
      <w:proofErr w:type="spellStart"/>
      <w:r w:rsidRPr="00DC7964">
        <w:rPr>
          <w:rFonts w:ascii="Calibri" w:hAnsi="Calibri" w:cs="Calibri"/>
        </w:rPr>
        <w:t>card</w:t>
      </w:r>
    </w:p>
    <w:p w:rsidR="00BC2303" w:rsidRDefault="00BC2303" w:rsidP="00BC2303">
      <w:pPr>
        <w:spacing w:after="0" w:line="360" w:lineRule="auto"/>
        <w:jc w:val="both"/>
        <w:rPr>
          <w:rFonts w:ascii="Calibri" w:hAnsi="Calibri" w:cs="Calibri"/>
        </w:rPr>
      </w:pPr>
      <w:proofErr w:type="spellEnd"/>
    </w:p>
    <w:p w:rsidR="00DC7964" w:rsidRPr="00DC7964" w:rsidRDefault="00DC7964" w:rsidP="00DC7964">
      <w:pPr>
        <w:spacing w:after="0" w:line="360" w:lineRule="auto"/>
        <w:rPr>
          <w:rFonts w:ascii="Calibri" w:hAnsi="Calibri" w:cs="Calibri"/>
          <w:b/>
          <w:u w:val="single"/>
        </w:rPr>
      </w:pPr>
      <w:r w:rsidRPr="00DC7964">
        <w:rPr>
          <w:rFonts w:ascii="Calibri" w:hAnsi="Calibri" w:cs="Calibri"/>
          <w:b/>
          <w:u w:val="single"/>
        </w:rPr>
        <w:t>Dodatkowo prosimy określić długość i rodzaj gwarancji</w:t>
      </w:r>
      <w:r>
        <w:rPr>
          <w:rFonts w:ascii="Calibri" w:hAnsi="Calibri" w:cs="Calibri"/>
          <w:b/>
          <w:u w:val="single"/>
        </w:rPr>
        <w:t>.</w:t>
      </w:r>
    </w:p>
    <w:p w:rsidR="00C81E9A" w:rsidRPr="00DC7964" w:rsidRDefault="00C81E9A" w:rsidP="00DC7964">
      <w:pPr>
        <w:spacing w:after="0" w:line="360" w:lineRule="auto"/>
        <w:rPr>
          <w:rFonts w:ascii="Calibri" w:hAnsi="Calibri" w:cs="Calibri"/>
          <w:b/>
          <w:u w:val="single"/>
        </w:rPr>
      </w:pPr>
    </w:p>
    <w:sectPr w:rsidR="00C81E9A" w:rsidRPr="00DC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170B"/>
    <w:multiLevelType w:val="multilevel"/>
    <w:tmpl w:val="893A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C1"/>
    <w:rsid w:val="00A67192"/>
    <w:rsid w:val="00BC2303"/>
    <w:rsid w:val="00C17FC1"/>
    <w:rsid w:val="00C81E9A"/>
    <w:rsid w:val="00D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7FE1"/>
  <w15:chartTrackingRefBased/>
  <w15:docId w15:val="{5EFF59E9-B0FA-4A5A-A86B-41960303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F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C17F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17F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7F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81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3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48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b.karas</dc:creator>
  <cp:keywords/>
  <dc:description/>
  <cp:lastModifiedBy>b.karas</cp:lastModifiedBy>
  <cp:revision>1</cp:revision>
  <dcterms:created xsi:type="dcterms:W3CDTF">2021-09-13T13:07:00Z</dcterms:created>
  <dcterms:modified xsi:type="dcterms:W3CDTF">2021-09-13T13:39:00Z</dcterms:modified>
</cp:coreProperties>
</file>