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8C3B" w14:textId="0ED74634" w:rsidR="00616C09" w:rsidRPr="00EC6832" w:rsidRDefault="00C53C99" w:rsidP="00616C09">
      <w:pPr>
        <w:pStyle w:val="Nagwek2"/>
        <w:keepLines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360" w:after="120"/>
        <w:ind w:left="6372"/>
        <w:jc w:val="left"/>
        <w:textAlignment w:val="baseline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 </w:t>
      </w:r>
      <w:r w:rsidR="00616C09" w:rsidRPr="00EC683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715DA">
        <w:rPr>
          <w:rFonts w:asciiTheme="minorHAnsi" w:hAnsiTheme="minorHAnsi" w:cstheme="minorHAnsi"/>
          <w:sz w:val="22"/>
          <w:szCs w:val="22"/>
        </w:rPr>
        <w:t>1</w:t>
      </w:r>
      <w:r w:rsidR="00616C09" w:rsidRPr="00EC6832">
        <w:rPr>
          <w:rFonts w:asciiTheme="minorHAnsi" w:hAnsiTheme="minorHAnsi" w:cstheme="minorHAnsi"/>
          <w:sz w:val="22"/>
          <w:szCs w:val="22"/>
        </w:rPr>
        <w:t xml:space="preserve"> do SWZ</w:t>
      </w:r>
    </w:p>
    <w:p w14:paraId="7FD85200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…………………………………………………..</w:t>
      </w:r>
    </w:p>
    <w:p w14:paraId="28CECE67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Nazwa i adres firmy (Wykonawcy)</w:t>
      </w:r>
    </w:p>
    <w:p w14:paraId="20D10E53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</w:p>
    <w:p w14:paraId="0F1F55E1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……………………………………………………</w:t>
      </w:r>
    </w:p>
    <w:p w14:paraId="402E5668" w14:textId="77777777" w:rsidR="00616C09" w:rsidRPr="00EC6832" w:rsidRDefault="00616C09" w:rsidP="00616C09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(NIP, REGON)</w:t>
      </w:r>
    </w:p>
    <w:p w14:paraId="4CB59A10" w14:textId="77777777" w:rsidR="00616C09" w:rsidRPr="00EC6832" w:rsidRDefault="00616C09" w:rsidP="00616C09">
      <w:pPr>
        <w:pStyle w:val="NormalnyWeb"/>
        <w:spacing w:after="0" w:line="240" w:lineRule="auto"/>
        <w:jc w:val="center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bCs/>
        </w:rPr>
        <w:t>FORMULARZ OFERTOWY</w:t>
      </w:r>
    </w:p>
    <w:p w14:paraId="6DE4402F" w14:textId="77777777" w:rsidR="00616C09" w:rsidRPr="00EC6832" w:rsidRDefault="00616C09" w:rsidP="00616C09">
      <w:pPr>
        <w:pStyle w:val="NormalnyWeb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87F4C40" w14:textId="77777777" w:rsidR="00616C09" w:rsidRPr="00EC6832" w:rsidRDefault="00616C09" w:rsidP="00616C09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</w:rPr>
        <w:t>Przystępując do postępowania o udzielenie zamówienia publicznego realizowanego w trybie przetargu nieograniczonego pn:</w:t>
      </w:r>
      <w:r w:rsidRPr="00EC6832">
        <w:rPr>
          <w:rFonts w:asciiTheme="minorHAnsi" w:hAnsiTheme="minorHAnsi" w:cstheme="minorHAnsi"/>
          <w:color w:val="000000"/>
        </w:rPr>
        <w:t xml:space="preserve"> </w:t>
      </w:r>
      <w:r w:rsidRPr="00EC6832">
        <w:rPr>
          <w:rFonts w:asciiTheme="minorHAnsi" w:hAnsiTheme="minorHAnsi" w:cstheme="minorHAnsi"/>
          <w:b/>
          <w:bCs/>
          <w:color w:val="000000"/>
        </w:rPr>
        <w:t>Odbieranie i zagospodarowanie odpadów komunalnych        z terenu Miasta Łęczyca pochodzących z nieruchomości zamieszkałych oraz utworzenie i prowadzenie Punktu Selektywnego Zbierania Odpadów Komunalnych</w:t>
      </w:r>
      <w:r w:rsidRPr="00EC6832">
        <w:rPr>
          <w:rFonts w:asciiTheme="minorHAnsi" w:hAnsiTheme="minorHAnsi" w:cstheme="minorHAnsi"/>
          <w:b/>
          <w:bCs/>
          <w:color w:val="00000A"/>
        </w:rPr>
        <w:t>,</w:t>
      </w:r>
      <w:r w:rsidRPr="00EC6832">
        <w:rPr>
          <w:rFonts w:asciiTheme="minorHAnsi" w:hAnsiTheme="minorHAnsi" w:cstheme="minorHAnsi"/>
          <w:color w:val="00000A"/>
        </w:rPr>
        <w:t xml:space="preserve"> </w:t>
      </w:r>
      <w:r w:rsidRPr="00EC6832">
        <w:rPr>
          <w:rFonts w:asciiTheme="minorHAnsi" w:hAnsiTheme="minorHAnsi" w:cstheme="minorHAnsi"/>
          <w:color w:val="000000"/>
          <w:shd w:val="clear" w:color="auto" w:fill="FFFFFF"/>
        </w:rPr>
        <w:t>oferuję/my wykonanie przedmiotowego zamówienia:</w:t>
      </w:r>
    </w:p>
    <w:p w14:paraId="769D12C8" w14:textId="77777777" w:rsidR="00616C09" w:rsidRPr="00EC6832" w:rsidRDefault="00616C09" w:rsidP="00616C09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Zobowiązujemy się wykonywać przedmiot zamówienia zgodnie z wymaganiami Zamawiającego określonymi w SWZ, wyjaśnieniami do SWZ oraz zmianami jej treści, </w:t>
      </w:r>
      <w:r w:rsidRPr="00EC6832">
        <w:rPr>
          <w:rFonts w:asciiTheme="minorHAnsi" w:hAnsiTheme="minorHAnsi" w:cstheme="minorHAnsi"/>
          <w:b/>
          <w:sz w:val="22"/>
          <w:szCs w:val="22"/>
        </w:rPr>
        <w:t>w zakresie realizacji którego wynagrodzenie jest oparte o ceny jednostkowe za odbiór i zagospodarowanie 1Mg odpadów komunalnych, wg poniższej tabeli:</w:t>
      </w:r>
    </w:p>
    <w:p w14:paraId="02E67334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832">
        <w:rPr>
          <w:rFonts w:asciiTheme="minorHAnsi" w:hAnsiTheme="minorHAnsi" w:cstheme="minorHAnsi"/>
          <w:sz w:val="22"/>
          <w:szCs w:val="22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79"/>
        <w:gridCol w:w="1581"/>
        <w:gridCol w:w="1501"/>
        <w:gridCol w:w="1502"/>
        <w:gridCol w:w="1501"/>
      </w:tblGrid>
      <w:tr w:rsidR="00616C09" w:rsidRPr="00EC6832" w14:paraId="321B0434" w14:textId="77777777" w:rsidTr="00C01EA4">
        <w:tc>
          <w:tcPr>
            <w:tcW w:w="9062" w:type="dxa"/>
            <w:gridSpan w:val="6"/>
            <w:shd w:val="clear" w:color="auto" w:fill="auto"/>
          </w:tcPr>
          <w:p w14:paraId="5DDE3EC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</w:pPr>
            <w:r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O</w:t>
            </w:r>
            <w:r w:rsidRPr="00EC6832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pl-PL"/>
              </w:rPr>
              <w:t>dbiór i zagospodarowanie niesegregowanych (zmieszanych) oraz selektywnie zebranych odpadów komunalnych</w:t>
            </w:r>
          </w:p>
        </w:tc>
      </w:tr>
      <w:tr w:rsidR="00616C09" w:rsidRPr="00EC6832" w14:paraId="1AAA3DBE" w14:textId="77777777" w:rsidTr="00C01EA4">
        <w:tc>
          <w:tcPr>
            <w:tcW w:w="489" w:type="dxa"/>
            <w:shd w:val="clear" w:color="auto" w:fill="auto"/>
          </w:tcPr>
          <w:p w14:paraId="517D1A4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4766ECE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Rodzaj odpadów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29AB667" w14:textId="39835511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Szacowana masa odpadów komunalnych w roku 202</w:t>
            </w:r>
            <w:r w:rsidR="005B7E44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5</w:t>
            </w: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(w Mg)</w:t>
            </w:r>
          </w:p>
        </w:tc>
        <w:tc>
          <w:tcPr>
            <w:tcW w:w="1502" w:type="dxa"/>
            <w:shd w:val="clear" w:color="auto" w:fill="auto"/>
          </w:tcPr>
          <w:p w14:paraId="1454638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047A671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jednostkowa netto za 1 Mg</w:t>
            </w:r>
          </w:p>
          <w:p w14:paraId="66D2AB2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    (w PLN)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AFD25C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1C9E192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jednostkowa brutto za 1 Mg (w PLN)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836F3C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6F3335F7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łączna brutto za odbiór szacowanej ilości odpadów (PLN)</w:t>
            </w:r>
          </w:p>
        </w:tc>
      </w:tr>
      <w:tr w:rsidR="00616C09" w:rsidRPr="00EC6832" w14:paraId="28E45D6C" w14:textId="77777777" w:rsidTr="00C01EA4">
        <w:tc>
          <w:tcPr>
            <w:tcW w:w="489" w:type="dxa"/>
            <w:shd w:val="clear" w:color="auto" w:fill="auto"/>
          </w:tcPr>
          <w:p w14:paraId="100F62F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395549E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Niesegregowane (zmieszane) odpady komunalne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800A2B2" w14:textId="1F44F5C8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04FCD" w:rsidRPr="00EC6832">
              <w:rPr>
                <w:rFonts w:asciiTheme="minorHAnsi" w:hAnsiTheme="minorHAnsi" w:cstheme="minorHAnsi"/>
                <w:sz w:val="22"/>
                <w:szCs w:val="22"/>
              </w:rPr>
              <w:t> 750,00</w:t>
            </w:r>
          </w:p>
        </w:tc>
        <w:tc>
          <w:tcPr>
            <w:tcW w:w="1502" w:type="dxa"/>
            <w:shd w:val="clear" w:color="auto" w:fill="auto"/>
          </w:tcPr>
          <w:p w14:paraId="6B6E4B9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1570A9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033F27B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13219F06" w14:textId="77777777" w:rsidTr="00C01EA4">
        <w:tc>
          <w:tcPr>
            <w:tcW w:w="489" w:type="dxa"/>
            <w:shd w:val="clear" w:color="auto" w:fill="auto"/>
          </w:tcPr>
          <w:p w14:paraId="5BE0BC7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57AA92E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Tworzywa sztuczne, metale i odpady wielomateriałowe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5D1B71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50,000</w:t>
            </w:r>
          </w:p>
        </w:tc>
        <w:tc>
          <w:tcPr>
            <w:tcW w:w="1502" w:type="dxa"/>
            <w:shd w:val="clear" w:color="auto" w:fill="auto"/>
          </w:tcPr>
          <w:p w14:paraId="19693EF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5A1C5F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5A33DFE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1D340C1B" w14:textId="77777777" w:rsidTr="00C01EA4">
        <w:tc>
          <w:tcPr>
            <w:tcW w:w="489" w:type="dxa"/>
            <w:shd w:val="clear" w:color="auto" w:fill="auto"/>
          </w:tcPr>
          <w:p w14:paraId="0BDE778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709D5C46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Szkło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FE9D387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132,000</w:t>
            </w:r>
          </w:p>
        </w:tc>
        <w:tc>
          <w:tcPr>
            <w:tcW w:w="1502" w:type="dxa"/>
            <w:shd w:val="clear" w:color="auto" w:fill="auto"/>
          </w:tcPr>
          <w:p w14:paraId="2864C3A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CB3915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FDAEFF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2299B7E9" w14:textId="77777777" w:rsidTr="00C01EA4">
        <w:tc>
          <w:tcPr>
            <w:tcW w:w="489" w:type="dxa"/>
            <w:shd w:val="clear" w:color="auto" w:fill="auto"/>
          </w:tcPr>
          <w:p w14:paraId="70C11E9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3BBF0B8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Papier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291188" w14:textId="77777777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15,000</w:t>
            </w:r>
          </w:p>
        </w:tc>
        <w:tc>
          <w:tcPr>
            <w:tcW w:w="1502" w:type="dxa"/>
            <w:shd w:val="clear" w:color="auto" w:fill="auto"/>
          </w:tcPr>
          <w:p w14:paraId="619254B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5C7CC5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CF5F3E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5852F271" w14:textId="77777777" w:rsidTr="00C01EA4">
        <w:tc>
          <w:tcPr>
            <w:tcW w:w="489" w:type="dxa"/>
            <w:shd w:val="clear" w:color="auto" w:fill="auto"/>
          </w:tcPr>
          <w:p w14:paraId="7E312FD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483" w:type="dxa"/>
            <w:shd w:val="clear" w:color="auto" w:fill="FFFFFF"/>
            <w:vAlign w:val="center"/>
          </w:tcPr>
          <w:p w14:paraId="400484C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Bioodpady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8657E2A" w14:textId="77777777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470</w:t>
            </w:r>
            <w:r w:rsidR="00616C09" w:rsidRPr="00EC6832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38A5BE8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98A9CB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5AA7B8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45D98CD6" w14:textId="77777777" w:rsidTr="00C01EA4">
        <w:tc>
          <w:tcPr>
            <w:tcW w:w="489" w:type="dxa"/>
            <w:shd w:val="clear" w:color="auto" w:fill="auto"/>
          </w:tcPr>
          <w:p w14:paraId="012BBC8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5ED75D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Meble i inne odpady wielkogabarytowe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1CDB1CA" w14:textId="77777777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107</w:t>
            </w:r>
            <w:r w:rsidR="00616C09" w:rsidRPr="00EC6832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4B2A4FB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140AB9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903E79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29470AFC" w14:textId="77777777" w:rsidTr="00C01EA4">
        <w:tc>
          <w:tcPr>
            <w:tcW w:w="489" w:type="dxa"/>
            <w:shd w:val="clear" w:color="auto" w:fill="auto"/>
          </w:tcPr>
          <w:p w14:paraId="45FCD1E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F0E1EF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Zużyte urządzenia elektryczne o elektroniczne, baterie i akumulatory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BC656C6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1,000</w:t>
            </w:r>
          </w:p>
        </w:tc>
        <w:tc>
          <w:tcPr>
            <w:tcW w:w="1502" w:type="dxa"/>
            <w:shd w:val="clear" w:color="auto" w:fill="auto"/>
          </w:tcPr>
          <w:p w14:paraId="72FBC57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FD44B4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E58371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2EAF5A73" w14:textId="77777777" w:rsidTr="00C01EA4">
        <w:tc>
          <w:tcPr>
            <w:tcW w:w="489" w:type="dxa"/>
            <w:shd w:val="clear" w:color="auto" w:fill="auto"/>
          </w:tcPr>
          <w:p w14:paraId="257D28E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4D97316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Zużyte opony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C50516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18,000</w:t>
            </w:r>
          </w:p>
        </w:tc>
        <w:tc>
          <w:tcPr>
            <w:tcW w:w="1502" w:type="dxa"/>
            <w:shd w:val="clear" w:color="auto" w:fill="auto"/>
          </w:tcPr>
          <w:p w14:paraId="704FD3B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17980D3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D4FEFC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38DFBB6E" w14:textId="77777777" w:rsidTr="00C01EA4">
        <w:tc>
          <w:tcPr>
            <w:tcW w:w="489" w:type="dxa"/>
            <w:shd w:val="clear" w:color="auto" w:fill="auto"/>
          </w:tcPr>
          <w:p w14:paraId="182DB2A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AEE4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Zmieszane odpady opakowaniowe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41C8C" w14:textId="0F4719B3" w:rsidR="00616C09" w:rsidRPr="00EC6832" w:rsidRDefault="00304FCD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566,800</w:t>
            </w:r>
          </w:p>
        </w:tc>
        <w:tc>
          <w:tcPr>
            <w:tcW w:w="1502" w:type="dxa"/>
            <w:shd w:val="clear" w:color="auto" w:fill="auto"/>
          </w:tcPr>
          <w:p w14:paraId="66C7D8E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BD9496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9E09C7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68309F25" w14:textId="77777777" w:rsidTr="00C01EA4">
        <w:tc>
          <w:tcPr>
            <w:tcW w:w="489" w:type="dxa"/>
            <w:shd w:val="clear" w:color="auto" w:fill="auto"/>
          </w:tcPr>
          <w:p w14:paraId="7A262CF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82746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Odpady budowlane i rozbiórkowe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76199" w14:textId="77777777" w:rsidR="00616C09" w:rsidRPr="00EC6832" w:rsidRDefault="0016178F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="00616C09" w:rsidRPr="00EC6832">
              <w:rPr>
                <w:rFonts w:asciiTheme="minorHAnsi" w:hAnsiTheme="minorHAnsi" w:cstheme="minorHAnsi"/>
                <w:sz w:val="22"/>
                <w:szCs w:val="22"/>
              </w:rPr>
              <w:t>,000</w:t>
            </w:r>
          </w:p>
        </w:tc>
        <w:tc>
          <w:tcPr>
            <w:tcW w:w="1502" w:type="dxa"/>
            <w:shd w:val="clear" w:color="auto" w:fill="auto"/>
          </w:tcPr>
          <w:p w14:paraId="56D81B2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3B956DB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E9F168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3C6D9805" w14:textId="77777777" w:rsidTr="00C01EA4">
        <w:tc>
          <w:tcPr>
            <w:tcW w:w="489" w:type="dxa"/>
            <w:shd w:val="clear" w:color="auto" w:fill="auto"/>
          </w:tcPr>
          <w:p w14:paraId="2C5647C0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6D8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Chemikalia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0F7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0,100</w:t>
            </w:r>
          </w:p>
        </w:tc>
        <w:tc>
          <w:tcPr>
            <w:tcW w:w="1502" w:type="dxa"/>
            <w:shd w:val="clear" w:color="auto" w:fill="auto"/>
          </w:tcPr>
          <w:p w14:paraId="7FDFDA2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9C1807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F69E47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095D801C" w14:textId="77777777" w:rsidTr="00C01EA4">
        <w:tc>
          <w:tcPr>
            <w:tcW w:w="489" w:type="dxa"/>
            <w:shd w:val="clear" w:color="auto" w:fill="auto"/>
          </w:tcPr>
          <w:p w14:paraId="536DD0E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6F42CF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Przeterminowane leki, odpady niekwalifikujące się do odpadów medycznych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06F0EDF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0,100</w:t>
            </w:r>
          </w:p>
        </w:tc>
        <w:tc>
          <w:tcPr>
            <w:tcW w:w="1502" w:type="dxa"/>
            <w:shd w:val="clear" w:color="auto" w:fill="auto"/>
          </w:tcPr>
          <w:p w14:paraId="4F9A71D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730EA72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142FD07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51333936" w14:textId="77777777" w:rsidTr="00C01EA4">
        <w:tc>
          <w:tcPr>
            <w:tcW w:w="2972" w:type="dxa"/>
            <w:gridSpan w:val="2"/>
            <w:shd w:val="clear" w:color="auto" w:fill="auto"/>
          </w:tcPr>
          <w:p w14:paraId="630876F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</w:pPr>
          </w:p>
          <w:p w14:paraId="56C8651A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</w:pPr>
            <w:r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Razem: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76F4" w14:textId="132733F8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</w:pPr>
            <w:r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4 </w:t>
            </w:r>
            <w:r w:rsidR="00304FCD"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260</w:t>
            </w:r>
            <w:r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>,000</w:t>
            </w:r>
            <w:r w:rsidR="00304FCD" w:rsidRPr="00EC6832">
              <w:rPr>
                <w:rFonts w:asciiTheme="minorHAnsi" w:hAnsiTheme="minorHAnsi" w:cstheme="minorHAnsi"/>
                <w:b/>
                <w:sz w:val="22"/>
                <w:szCs w:val="22"/>
                <w:lang w:bidi="pl-PL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</w:tcPr>
          <w:p w14:paraId="5E6F46A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6DF76B7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14:paraId="47E2571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26A722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E68703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832">
        <w:rPr>
          <w:rFonts w:asciiTheme="minorHAnsi" w:hAnsiTheme="minorHAnsi" w:cstheme="minorHAnsi"/>
          <w:sz w:val="22"/>
          <w:szCs w:val="22"/>
        </w:rPr>
        <w:t>Ceny w tabeli należy podać z dokładnością do dwóch miejsc po przecinku.</w:t>
      </w:r>
    </w:p>
    <w:p w14:paraId="74D658C0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sz w:val="22"/>
          <w:szCs w:val="22"/>
          <w:lang w:bidi="pl-PL"/>
        </w:rPr>
        <w:t>Oferowane ceny jednostkowe mają formę cen jednostkowych stałych, niezmiennych do końca wykonania zamówienia, chociażby w czasie zawarcia umowy nie można było przewidzieć rozmiaru lub kosztów prac.</w:t>
      </w:r>
    </w:p>
    <w:p w14:paraId="5E17B5B5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A2D99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b) Koszt prowadzenia Punktu Selektywnego Zbierania Odpadów Komunalnych </w:t>
      </w:r>
    </w:p>
    <w:p w14:paraId="58833559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81"/>
        <w:gridCol w:w="1750"/>
        <w:gridCol w:w="1476"/>
        <w:gridCol w:w="1560"/>
        <w:gridCol w:w="1836"/>
      </w:tblGrid>
      <w:tr w:rsidR="00616C09" w:rsidRPr="00EC6832" w14:paraId="631F272C" w14:textId="77777777" w:rsidTr="00C01EA4">
        <w:tc>
          <w:tcPr>
            <w:tcW w:w="558" w:type="dxa"/>
            <w:shd w:val="clear" w:color="auto" w:fill="auto"/>
          </w:tcPr>
          <w:p w14:paraId="3CA284F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3548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E178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881" w:type="dxa"/>
            <w:shd w:val="clear" w:color="auto" w:fill="auto"/>
          </w:tcPr>
          <w:p w14:paraId="2BBA86F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</w:tcPr>
          <w:p w14:paraId="2DD9810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0C380A0B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5CE5FE5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 xml:space="preserve">Cena za miesiąc netto (PLN)  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E5A5DB6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6BCA0BB8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za miesiąc brutto ( PLN)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3094BE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</w:p>
          <w:p w14:paraId="7FC72372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łączna netto za cały okres trwania umowy (PLN)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5A7D83C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  <w:lang w:bidi="pl-PL"/>
              </w:rPr>
              <w:t>Cena łączna brutto za cały okres trwania umowy (PLN)</w:t>
            </w:r>
          </w:p>
        </w:tc>
      </w:tr>
      <w:tr w:rsidR="00616C09" w:rsidRPr="00EC6832" w14:paraId="3C844060" w14:textId="77777777" w:rsidTr="00C01EA4">
        <w:tc>
          <w:tcPr>
            <w:tcW w:w="558" w:type="dxa"/>
            <w:shd w:val="clear" w:color="auto" w:fill="auto"/>
          </w:tcPr>
          <w:p w14:paraId="3D2EB7B9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81" w:type="dxa"/>
            <w:shd w:val="clear" w:color="auto" w:fill="auto"/>
          </w:tcPr>
          <w:p w14:paraId="444B0DE5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Koszt prowadzenia PSZOK</w:t>
            </w:r>
          </w:p>
        </w:tc>
        <w:tc>
          <w:tcPr>
            <w:tcW w:w="1750" w:type="dxa"/>
            <w:shd w:val="clear" w:color="auto" w:fill="auto"/>
          </w:tcPr>
          <w:p w14:paraId="0E60F44B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14:paraId="38889C84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E9416D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E7FEBC1" w14:textId="77777777" w:rsidR="00616C09" w:rsidRPr="00EC6832" w:rsidRDefault="00616C09" w:rsidP="00C01EA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A6870E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97F84E" w14:textId="77777777" w:rsidR="00616C09" w:rsidRPr="00EC6832" w:rsidRDefault="00616C09" w:rsidP="00616C09">
      <w:pPr>
        <w:rPr>
          <w:rFonts w:asciiTheme="minorHAnsi" w:hAnsiTheme="minorHAnsi" w:cstheme="minorHAnsi"/>
          <w:b/>
          <w:sz w:val="28"/>
          <w:szCs w:val="28"/>
        </w:rPr>
      </w:pPr>
    </w:p>
    <w:p w14:paraId="4C1DA878" w14:textId="77777777" w:rsidR="00616C09" w:rsidRPr="00EC6832" w:rsidRDefault="00616C09" w:rsidP="00616C09">
      <w:pPr>
        <w:rPr>
          <w:rFonts w:asciiTheme="minorHAnsi" w:hAnsiTheme="minorHAnsi" w:cstheme="minorHAnsi"/>
          <w:b/>
          <w:sz w:val="28"/>
          <w:szCs w:val="28"/>
        </w:rPr>
      </w:pPr>
    </w:p>
    <w:p w14:paraId="28D4DF28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81DA0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bidi="pl-PL"/>
        </w:rPr>
      </w:pPr>
    </w:p>
    <w:p w14:paraId="5595DF83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b/>
          <w:sz w:val="22"/>
          <w:szCs w:val="22"/>
          <w:lang w:bidi="pl-PL"/>
        </w:rPr>
        <w:t>Cena łączna zamówienia brutto za cały okres trwania umowy: suma pkt. a, b</w:t>
      </w:r>
    </w:p>
    <w:p w14:paraId="71AC7B6E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b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………………………………………………………………………………………………………………………………………………….</w:t>
      </w:r>
    </w:p>
    <w:p w14:paraId="010818CF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i/>
          <w:sz w:val="22"/>
          <w:szCs w:val="22"/>
          <w:lang w:bidi="pl-PL"/>
        </w:rPr>
        <w:t xml:space="preserve">Cenę powyżej należy podać </w:t>
      </w:r>
      <w:r w:rsidRPr="00EC6832">
        <w:rPr>
          <w:rFonts w:asciiTheme="minorHAnsi" w:hAnsiTheme="minorHAnsi" w:cstheme="minorHAnsi"/>
          <w:i/>
          <w:sz w:val="22"/>
          <w:szCs w:val="22"/>
          <w:u w:val="single"/>
          <w:lang w:bidi="pl-PL"/>
        </w:rPr>
        <w:t>cyfrą</w:t>
      </w:r>
      <w:r w:rsidRPr="00EC6832">
        <w:rPr>
          <w:rFonts w:asciiTheme="minorHAnsi" w:hAnsiTheme="minorHAnsi" w:cstheme="minorHAnsi"/>
          <w:i/>
          <w:sz w:val="22"/>
          <w:szCs w:val="22"/>
          <w:lang w:bidi="pl-PL"/>
        </w:rPr>
        <w:t xml:space="preserve"> z dokładnością do dwóch miejsc po przecinku.</w:t>
      </w:r>
    </w:p>
    <w:p w14:paraId="2EAC7BC4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b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</w:t>
      </w:r>
    </w:p>
    <w:p w14:paraId="2A14DB62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bCs/>
          <w:i/>
          <w:iCs/>
          <w:sz w:val="22"/>
          <w:szCs w:val="22"/>
          <w:lang w:bidi="pl-PL"/>
        </w:rPr>
        <w:t xml:space="preserve">(cena całkowita oferty </w:t>
      </w:r>
      <w:r w:rsidRPr="00EC6832">
        <w:rPr>
          <w:rFonts w:asciiTheme="minorHAnsi" w:hAnsiTheme="minorHAnsi" w:cstheme="minorHAnsi"/>
          <w:bCs/>
          <w:i/>
          <w:iCs/>
          <w:sz w:val="22"/>
          <w:szCs w:val="22"/>
          <w:u w:val="single"/>
          <w:lang w:bidi="pl-PL"/>
        </w:rPr>
        <w:t>słownie</w:t>
      </w:r>
      <w:r w:rsidRPr="00EC6832">
        <w:rPr>
          <w:rFonts w:asciiTheme="minorHAnsi" w:hAnsiTheme="minorHAnsi" w:cstheme="minorHAnsi"/>
          <w:bCs/>
          <w:i/>
          <w:iCs/>
          <w:sz w:val="22"/>
          <w:szCs w:val="22"/>
          <w:lang w:bidi="pl-PL"/>
        </w:rPr>
        <w:t>)</w:t>
      </w:r>
    </w:p>
    <w:p w14:paraId="7D31010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bidi="pl-PL"/>
        </w:rPr>
      </w:pPr>
      <w:r w:rsidRPr="00EC6832">
        <w:rPr>
          <w:rFonts w:asciiTheme="minorHAnsi" w:hAnsiTheme="minorHAnsi" w:cstheme="minorHAnsi"/>
          <w:sz w:val="22"/>
          <w:szCs w:val="22"/>
          <w:lang w:bidi="pl-PL"/>
        </w:rPr>
        <w:t>Dla porównania ofert (do oceny ofert) Zamawiający przyjmuje cenę brutto (całkowitą) obejmującą podatek VAT, podaną w formularzu ofertowym. Nie jest dopuszczalne określenie ceny oferty przez zastosowanie rabatów, opustów itp. w stosunku do kwoty „OGÓŁEM/CAŁKOWITEJ”.</w:t>
      </w:r>
    </w:p>
    <w:p w14:paraId="5C013123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C6E7C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B78661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EC6832">
        <w:rPr>
          <w:rFonts w:asciiTheme="minorHAnsi" w:hAnsiTheme="minorHAnsi" w:cstheme="minorHAnsi"/>
          <w:sz w:val="22"/>
          <w:szCs w:val="22"/>
        </w:rPr>
        <w:t>. Oferujemy następujący termin płatności faktury:</w:t>
      </w:r>
    </w:p>
    <w:p w14:paraId="14AB0817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sz w:val="22"/>
          <w:szCs w:val="22"/>
        </w:rPr>
        <w:t>- termin płatności faktury: ………………………………………………………..…. dni  (słownie dni …………………………………………………………………………………………)</w:t>
      </w:r>
    </w:p>
    <w:p w14:paraId="00620D76" w14:textId="77777777" w:rsidR="00616C09" w:rsidRPr="00EC6832" w:rsidRDefault="00616C09" w:rsidP="00616C09">
      <w:p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i/>
          <w:sz w:val="20"/>
        </w:rPr>
        <w:t xml:space="preserve">(minimalny termin płatności faktury 14 dni,  maksymalny punktowany termin płatności faktury – 30 dni) </w:t>
      </w:r>
    </w:p>
    <w:p w14:paraId="4CAB16B2" w14:textId="77777777" w:rsidR="00616C09" w:rsidRPr="00EC6832" w:rsidRDefault="00616C09" w:rsidP="00616C09">
      <w:pPr>
        <w:pStyle w:val="Akapitzlist"/>
        <w:suppressAutoHyphens w:val="0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en-US"/>
        </w:rPr>
      </w:pPr>
      <w:r w:rsidRPr="00EC6832">
        <w:rPr>
          <w:rFonts w:asciiTheme="minorHAnsi" w:hAnsiTheme="minorHAnsi" w:cstheme="minorHAnsi"/>
          <w:b/>
        </w:rPr>
        <w:t xml:space="preserve">III. </w:t>
      </w:r>
      <w:r w:rsidRPr="00EC6832">
        <w:rPr>
          <w:rFonts w:asciiTheme="minorHAnsi" w:hAnsiTheme="minorHAnsi" w:cstheme="minorHAnsi"/>
          <w:sz w:val="20"/>
          <w:lang w:eastAsia="en-US"/>
        </w:rPr>
        <w:t>Wykaz instalacji, w szczególności  instalacji komunalnych do przetwarzania odpadów, do których przekazywane będą odpady odebrane od właścicieli nieruchomości: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05"/>
        <w:gridCol w:w="3402"/>
      </w:tblGrid>
      <w:tr w:rsidR="00616C09" w:rsidRPr="00EC6832" w14:paraId="00E14BAD" w14:textId="77777777" w:rsidTr="00C01EA4">
        <w:tc>
          <w:tcPr>
            <w:tcW w:w="3127" w:type="dxa"/>
            <w:shd w:val="clear" w:color="auto" w:fill="auto"/>
            <w:vAlign w:val="center"/>
          </w:tcPr>
          <w:p w14:paraId="5A9298A9" w14:textId="77777777" w:rsidR="00616C09" w:rsidRPr="00EC6832" w:rsidRDefault="00616C09" w:rsidP="00C01EA4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EC6832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Rodzaj odpadów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4F76622" w14:textId="77777777" w:rsidR="00616C09" w:rsidRPr="00EC6832" w:rsidRDefault="00616C09" w:rsidP="00C01EA4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EC6832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Nazwa  adres podmiotu zarządzającego instalacją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15FEEA" w14:textId="77777777" w:rsidR="00616C09" w:rsidRPr="00EC6832" w:rsidRDefault="00616C09" w:rsidP="00C01EA4">
            <w:pPr>
              <w:widowControl/>
              <w:suppressAutoHyphens w:val="0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EC6832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Adres instalacji</w:t>
            </w:r>
          </w:p>
        </w:tc>
      </w:tr>
      <w:tr w:rsidR="00616C09" w:rsidRPr="00EC6832" w14:paraId="1919792D" w14:textId="77777777" w:rsidTr="00C01EA4">
        <w:tc>
          <w:tcPr>
            <w:tcW w:w="3127" w:type="dxa"/>
            <w:shd w:val="clear" w:color="auto" w:fill="auto"/>
          </w:tcPr>
          <w:p w14:paraId="5E20D834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Zmieszane odpady komunalne</w:t>
            </w:r>
          </w:p>
        </w:tc>
        <w:tc>
          <w:tcPr>
            <w:tcW w:w="3105" w:type="dxa"/>
            <w:shd w:val="clear" w:color="auto" w:fill="auto"/>
          </w:tcPr>
          <w:p w14:paraId="2D13311D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44FEBE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1659F8B6" w14:textId="77777777" w:rsidTr="00C01EA4">
        <w:trPr>
          <w:trHeight w:val="517"/>
        </w:trPr>
        <w:tc>
          <w:tcPr>
            <w:tcW w:w="3127" w:type="dxa"/>
            <w:shd w:val="clear" w:color="auto" w:fill="auto"/>
          </w:tcPr>
          <w:p w14:paraId="014A63AE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Szkło i opakowania ze szkła</w:t>
            </w:r>
          </w:p>
        </w:tc>
        <w:tc>
          <w:tcPr>
            <w:tcW w:w="3105" w:type="dxa"/>
            <w:shd w:val="clear" w:color="auto" w:fill="auto"/>
          </w:tcPr>
          <w:p w14:paraId="1DDEC3C2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608B02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48247E1F" w14:textId="77777777" w:rsidTr="00C01EA4">
        <w:tc>
          <w:tcPr>
            <w:tcW w:w="3127" w:type="dxa"/>
            <w:shd w:val="clear" w:color="auto" w:fill="auto"/>
            <w:vAlign w:val="bottom"/>
          </w:tcPr>
          <w:p w14:paraId="14A70C9D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Papier i tektura i opakowania z papieru i tektury</w:t>
            </w:r>
          </w:p>
        </w:tc>
        <w:tc>
          <w:tcPr>
            <w:tcW w:w="3105" w:type="dxa"/>
            <w:shd w:val="clear" w:color="auto" w:fill="auto"/>
          </w:tcPr>
          <w:p w14:paraId="679B9E7D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81C137D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01D0872D" w14:textId="77777777" w:rsidTr="00C01EA4">
        <w:trPr>
          <w:trHeight w:val="516"/>
        </w:trPr>
        <w:tc>
          <w:tcPr>
            <w:tcW w:w="3127" w:type="dxa"/>
            <w:shd w:val="clear" w:color="auto" w:fill="auto"/>
          </w:tcPr>
          <w:p w14:paraId="3B0751B0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Metale i opakowania z metalu</w:t>
            </w:r>
          </w:p>
        </w:tc>
        <w:tc>
          <w:tcPr>
            <w:tcW w:w="3105" w:type="dxa"/>
            <w:shd w:val="clear" w:color="auto" w:fill="auto"/>
          </w:tcPr>
          <w:p w14:paraId="22D5B26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B297DEA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6C97D1EA" w14:textId="77777777" w:rsidTr="00C01EA4">
        <w:tc>
          <w:tcPr>
            <w:tcW w:w="3127" w:type="dxa"/>
            <w:shd w:val="clear" w:color="auto" w:fill="auto"/>
          </w:tcPr>
          <w:p w14:paraId="37DE84EB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Tworzywa sztuczne, opakowania z tworzyw sztucznych</w:t>
            </w:r>
          </w:p>
        </w:tc>
        <w:tc>
          <w:tcPr>
            <w:tcW w:w="3105" w:type="dxa"/>
            <w:shd w:val="clear" w:color="auto" w:fill="auto"/>
          </w:tcPr>
          <w:p w14:paraId="6E9DEE5B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CE18BD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26018B78" w14:textId="77777777" w:rsidTr="00C01EA4">
        <w:trPr>
          <w:trHeight w:val="641"/>
        </w:trPr>
        <w:tc>
          <w:tcPr>
            <w:tcW w:w="3127" w:type="dxa"/>
            <w:shd w:val="clear" w:color="auto" w:fill="auto"/>
          </w:tcPr>
          <w:p w14:paraId="175CF43F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Opakowania wielomateriałowe</w:t>
            </w:r>
          </w:p>
        </w:tc>
        <w:tc>
          <w:tcPr>
            <w:tcW w:w="3105" w:type="dxa"/>
            <w:shd w:val="clear" w:color="auto" w:fill="auto"/>
          </w:tcPr>
          <w:p w14:paraId="6412E0A3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340BF8E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2F085B60" w14:textId="77777777" w:rsidTr="00C01EA4">
        <w:tc>
          <w:tcPr>
            <w:tcW w:w="3127" w:type="dxa"/>
            <w:shd w:val="clear" w:color="auto" w:fill="auto"/>
          </w:tcPr>
          <w:p w14:paraId="24504F1D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Zmieszane odpady opakowaniowe</w:t>
            </w:r>
          </w:p>
        </w:tc>
        <w:tc>
          <w:tcPr>
            <w:tcW w:w="3105" w:type="dxa"/>
            <w:shd w:val="clear" w:color="auto" w:fill="auto"/>
          </w:tcPr>
          <w:p w14:paraId="37F7E12E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B866CCA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4BBF45EB" w14:textId="77777777" w:rsidTr="00C01EA4">
        <w:tc>
          <w:tcPr>
            <w:tcW w:w="3127" w:type="dxa"/>
            <w:shd w:val="clear" w:color="auto" w:fill="auto"/>
          </w:tcPr>
          <w:p w14:paraId="6EA62B1E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 xml:space="preserve">Meble i inne odpady wielkogabarytowe 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7D11568" w14:textId="77777777" w:rsidR="00616C09" w:rsidRPr="00EC6832" w:rsidRDefault="00616C09" w:rsidP="00C01EA4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A"/>
                <w:sz w:val="20"/>
                <w:lang w:eastAsia="pl-PL"/>
              </w:rPr>
            </w:pPr>
          </w:p>
        </w:tc>
        <w:tc>
          <w:tcPr>
            <w:tcW w:w="3402" w:type="dxa"/>
            <w:shd w:val="clear" w:color="auto" w:fill="auto"/>
          </w:tcPr>
          <w:p w14:paraId="2B2F2C32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2CD62125" w14:textId="77777777" w:rsidTr="00C01EA4">
        <w:tc>
          <w:tcPr>
            <w:tcW w:w="3127" w:type="dxa"/>
            <w:shd w:val="clear" w:color="auto" w:fill="auto"/>
          </w:tcPr>
          <w:p w14:paraId="03EA145A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Odpady budowlane i rozbiórkowe</w:t>
            </w:r>
          </w:p>
        </w:tc>
        <w:tc>
          <w:tcPr>
            <w:tcW w:w="3105" w:type="dxa"/>
            <w:shd w:val="clear" w:color="auto" w:fill="auto"/>
          </w:tcPr>
          <w:p w14:paraId="461B7B37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752C180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44CBC7C9" w14:textId="77777777" w:rsidTr="00C01EA4">
        <w:trPr>
          <w:trHeight w:val="627"/>
        </w:trPr>
        <w:tc>
          <w:tcPr>
            <w:tcW w:w="3127" w:type="dxa"/>
            <w:shd w:val="clear" w:color="auto" w:fill="auto"/>
          </w:tcPr>
          <w:p w14:paraId="2DC25385" w14:textId="77777777" w:rsidR="00616C09" w:rsidRPr="00EC6832" w:rsidRDefault="00616C09" w:rsidP="00C01EA4">
            <w:pPr>
              <w:widowControl/>
              <w:tabs>
                <w:tab w:val="left" w:pos="1291"/>
                <w:tab w:val="left" w:pos="2731"/>
              </w:tabs>
              <w:suppressAutoHyphens w:val="0"/>
              <w:spacing w:after="200" w:line="288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Pozostałe komunalne odpady</w:t>
            </w:r>
          </w:p>
          <w:p w14:paraId="130AEF4F" w14:textId="77777777" w:rsidR="00616C09" w:rsidRPr="00EC6832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lastRenderedPageBreak/>
              <w:t>niebezpieczne</w:t>
            </w:r>
          </w:p>
        </w:tc>
        <w:tc>
          <w:tcPr>
            <w:tcW w:w="3105" w:type="dxa"/>
            <w:shd w:val="clear" w:color="auto" w:fill="auto"/>
          </w:tcPr>
          <w:p w14:paraId="258B62F2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F5FAF0F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625B1DF0" w14:textId="77777777" w:rsidTr="00C01EA4">
        <w:tc>
          <w:tcPr>
            <w:tcW w:w="3127" w:type="dxa"/>
            <w:shd w:val="clear" w:color="auto" w:fill="auto"/>
          </w:tcPr>
          <w:p w14:paraId="58BC553E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Przeterminowane leki i chemikalia</w:t>
            </w:r>
          </w:p>
        </w:tc>
        <w:tc>
          <w:tcPr>
            <w:tcW w:w="3105" w:type="dxa"/>
            <w:shd w:val="clear" w:color="auto" w:fill="auto"/>
          </w:tcPr>
          <w:p w14:paraId="4C1F0297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5CB3373E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6A87589C" w14:textId="77777777" w:rsidTr="00C01EA4">
        <w:tc>
          <w:tcPr>
            <w:tcW w:w="3127" w:type="dxa"/>
            <w:shd w:val="clear" w:color="auto" w:fill="auto"/>
          </w:tcPr>
          <w:p w14:paraId="5C9866EA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Zużyte opony</w:t>
            </w:r>
          </w:p>
        </w:tc>
        <w:tc>
          <w:tcPr>
            <w:tcW w:w="3105" w:type="dxa"/>
            <w:shd w:val="clear" w:color="auto" w:fill="auto"/>
          </w:tcPr>
          <w:p w14:paraId="5DB0F9F8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9728C90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073FE7C2" w14:textId="77777777" w:rsidTr="00C01EA4">
        <w:tc>
          <w:tcPr>
            <w:tcW w:w="3127" w:type="dxa"/>
            <w:shd w:val="clear" w:color="auto" w:fill="auto"/>
            <w:vAlign w:val="bottom"/>
          </w:tcPr>
          <w:p w14:paraId="655F52E1" w14:textId="77777777" w:rsidR="00616C09" w:rsidRPr="00EC6832" w:rsidRDefault="00616C09" w:rsidP="00C01EA4">
            <w:pPr>
              <w:widowControl/>
              <w:suppressAutoHyphens w:val="0"/>
              <w:spacing w:after="200" w:line="293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Zużyte baterie i przenośne akumulatory</w:t>
            </w:r>
          </w:p>
        </w:tc>
        <w:tc>
          <w:tcPr>
            <w:tcW w:w="3105" w:type="dxa"/>
            <w:shd w:val="clear" w:color="auto" w:fill="auto"/>
          </w:tcPr>
          <w:p w14:paraId="14FB6565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B6D9D80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0AD6D97A" w14:textId="77777777" w:rsidTr="00C01EA4">
        <w:tc>
          <w:tcPr>
            <w:tcW w:w="3127" w:type="dxa"/>
            <w:shd w:val="clear" w:color="auto" w:fill="auto"/>
          </w:tcPr>
          <w:p w14:paraId="39AAB00E" w14:textId="77777777" w:rsidR="00616C09" w:rsidRPr="00EC6832" w:rsidRDefault="00616C09" w:rsidP="00C01EA4">
            <w:pPr>
              <w:widowControl/>
              <w:tabs>
                <w:tab w:val="left" w:pos="1008"/>
                <w:tab w:val="left" w:pos="1915"/>
                <w:tab w:val="left" w:pos="3322"/>
              </w:tabs>
              <w:suppressAutoHyphens w:val="0"/>
              <w:spacing w:after="200" w:line="283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Zużyty sprzęt elektryczny i elektroniczny</w:t>
            </w:r>
          </w:p>
          <w:p w14:paraId="6430D3DD" w14:textId="77777777" w:rsidR="00616C09" w:rsidRPr="00EC6832" w:rsidRDefault="00616C09" w:rsidP="00C01EA4">
            <w:pPr>
              <w:widowControl/>
              <w:suppressAutoHyphens w:val="0"/>
              <w:spacing w:after="200" w:line="283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elektroniczny</w:t>
            </w:r>
          </w:p>
        </w:tc>
        <w:tc>
          <w:tcPr>
            <w:tcW w:w="3105" w:type="dxa"/>
            <w:shd w:val="clear" w:color="auto" w:fill="auto"/>
          </w:tcPr>
          <w:p w14:paraId="403CA9C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2498DEE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277D3840" w14:textId="77777777" w:rsidTr="00C01EA4">
        <w:tc>
          <w:tcPr>
            <w:tcW w:w="3127" w:type="dxa"/>
            <w:shd w:val="clear" w:color="auto" w:fill="auto"/>
          </w:tcPr>
          <w:p w14:paraId="6F61D417" w14:textId="77777777" w:rsidR="00616C09" w:rsidRPr="00EC6832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Odpady ulegające biodegradacji oraz odpady kuchenne ulegające biodegradacji, odpady zielone</w:t>
            </w:r>
          </w:p>
        </w:tc>
        <w:tc>
          <w:tcPr>
            <w:tcW w:w="3105" w:type="dxa"/>
            <w:shd w:val="clear" w:color="auto" w:fill="auto"/>
          </w:tcPr>
          <w:p w14:paraId="17126E18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9164C63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35E380A5" w14:textId="77777777" w:rsidTr="00C01EA4">
        <w:tc>
          <w:tcPr>
            <w:tcW w:w="3127" w:type="dxa"/>
            <w:shd w:val="clear" w:color="auto" w:fill="auto"/>
          </w:tcPr>
          <w:p w14:paraId="09E3B144" w14:textId="77777777" w:rsidR="00616C09" w:rsidRPr="00EC6832" w:rsidRDefault="00616C09" w:rsidP="00C01EA4">
            <w:pPr>
              <w:widowControl/>
              <w:suppressAutoHyphens w:val="0"/>
              <w:spacing w:after="200" w:line="288" w:lineRule="exact"/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</w:pPr>
            <w:r w:rsidRPr="00EC6832">
              <w:rPr>
                <w:rFonts w:asciiTheme="minorHAnsi" w:eastAsia="Calibri" w:hAnsiTheme="minorHAnsi" w:cstheme="minorHAnsi"/>
                <w:color w:val="000000"/>
                <w:sz w:val="20"/>
                <w:lang w:eastAsia="pl-PL" w:bidi="pl-PL"/>
              </w:rPr>
              <w:t>Odpady niekwalifikujące się do odpadów medycznych powstałych w gospodarstwie  domowym w wyniku przyjmowania produktów leczniczych  w formie iniekcji i prowadzenia monitoringu poziomu substancji we krwi, w szczególności igieł i strzykawek</w:t>
            </w:r>
          </w:p>
        </w:tc>
        <w:tc>
          <w:tcPr>
            <w:tcW w:w="3105" w:type="dxa"/>
            <w:shd w:val="clear" w:color="auto" w:fill="auto"/>
          </w:tcPr>
          <w:p w14:paraId="7F143226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4D4E1B4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  <w:tr w:rsidR="00616C09" w:rsidRPr="00EC6832" w14:paraId="7858AEFB" w14:textId="77777777" w:rsidTr="00C01EA4">
        <w:tc>
          <w:tcPr>
            <w:tcW w:w="3127" w:type="dxa"/>
            <w:shd w:val="clear" w:color="auto" w:fill="auto"/>
          </w:tcPr>
          <w:p w14:paraId="73CB1401" w14:textId="77777777" w:rsidR="00616C09" w:rsidRPr="00EC6832" w:rsidRDefault="00616C09" w:rsidP="00C01EA4">
            <w:pPr>
              <w:widowControl/>
              <w:suppressAutoHyphens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color w:val="00000A"/>
                <w:sz w:val="20"/>
                <w:lang w:eastAsia="pl-PL"/>
              </w:rPr>
            </w:pPr>
            <w:r w:rsidRPr="00EC6832">
              <w:rPr>
                <w:rFonts w:asciiTheme="minorHAnsi" w:eastAsia="Tahoma" w:hAnsiTheme="minorHAnsi" w:cstheme="minorHAnsi"/>
                <w:color w:val="000000"/>
                <w:sz w:val="20"/>
                <w:lang w:eastAsia="pl-PL" w:bidi="pl-PL"/>
              </w:rPr>
              <w:t>Inne niewymienione frakcje zbierane w sposób selektywny</w:t>
            </w:r>
          </w:p>
        </w:tc>
        <w:tc>
          <w:tcPr>
            <w:tcW w:w="3105" w:type="dxa"/>
            <w:shd w:val="clear" w:color="auto" w:fill="auto"/>
          </w:tcPr>
          <w:p w14:paraId="50CB50F0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2ECFAA7" w14:textId="77777777" w:rsidR="00616C09" w:rsidRPr="00EC6832" w:rsidRDefault="00616C09" w:rsidP="00C01EA4">
            <w:pPr>
              <w:widowControl/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lang w:eastAsia="en-US"/>
              </w:rPr>
            </w:pPr>
          </w:p>
        </w:tc>
      </w:tr>
    </w:tbl>
    <w:p w14:paraId="7D3DDCF9" w14:textId="77777777" w:rsidR="00616C09" w:rsidRPr="00EC6832" w:rsidRDefault="00616C09" w:rsidP="00616C09">
      <w:pPr>
        <w:widowControl/>
        <w:tabs>
          <w:tab w:val="left" w:pos="284"/>
          <w:tab w:val="left" w:pos="1350"/>
          <w:tab w:val="left" w:pos="1710"/>
        </w:tabs>
        <w:autoSpaceDN w:val="0"/>
        <w:ind w:left="284" w:hanging="284"/>
        <w:jc w:val="both"/>
        <w:textAlignment w:val="baseline"/>
        <w:rPr>
          <w:rFonts w:asciiTheme="minorHAnsi" w:eastAsia="SimSun" w:hAnsiTheme="minorHAnsi" w:cstheme="minorHAnsi"/>
          <w:kern w:val="3"/>
          <w:sz w:val="20"/>
          <w:lang w:bidi="hi-IN"/>
        </w:rPr>
      </w:pPr>
    </w:p>
    <w:p w14:paraId="49533E28" w14:textId="77777777" w:rsidR="00616C09" w:rsidRPr="00EC6832" w:rsidRDefault="00616C09" w:rsidP="00616C09">
      <w:pPr>
        <w:widowControl/>
        <w:tabs>
          <w:tab w:val="left" w:pos="284"/>
          <w:tab w:val="left" w:pos="338"/>
          <w:tab w:val="left" w:pos="426"/>
          <w:tab w:val="left" w:pos="1710"/>
        </w:tabs>
        <w:suppressAutoHyphens w:val="0"/>
        <w:spacing w:after="200" w:line="360" w:lineRule="auto"/>
        <w:contextualSpacing/>
        <w:jc w:val="both"/>
        <w:rPr>
          <w:rFonts w:asciiTheme="minorHAnsi" w:eastAsia="Arial Unicode MS" w:hAnsiTheme="minorHAnsi" w:cstheme="minorHAnsi"/>
          <w:kern w:val="1"/>
          <w:sz w:val="20"/>
        </w:rPr>
      </w:pPr>
      <w:r w:rsidRPr="00EC6832">
        <w:rPr>
          <w:rFonts w:asciiTheme="minorHAnsi" w:eastAsia="Arial Unicode MS" w:hAnsiTheme="minorHAnsi" w:cstheme="minorHAnsi"/>
          <w:kern w:val="1"/>
          <w:sz w:val="20"/>
        </w:rPr>
        <w:t>Zestawienie podmiotów zbierających odpady, do których Wykonawca będzie przekazywał odpady komunalne odebrane z terenu miasta Łęczyca w ramach realizacji umowy, w przypadku niewielkich ilości odebranych odpadów selektywnie zbieranych nie podlegających przekazaniu do regionalnej instalacji do przetwarzania odpadów komunalnych:</w:t>
      </w:r>
    </w:p>
    <w:p w14:paraId="19846E8F" w14:textId="77777777" w:rsidR="00616C09" w:rsidRPr="00EC6832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Theme="minorHAnsi" w:eastAsia="Arial Unicode MS" w:hAnsiTheme="minorHAnsi" w:cstheme="minorHAnsi"/>
          <w:kern w:val="1"/>
          <w:sz w:val="20"/>
          <w:lang w:bidi="pl-PL"/>
        </w:rPr>
      </w:pPr>
      <w:r w:rsidRPr="00EC6832">
        <w:rPr>
          <w:rFonts w:asciiTheme="minorHAnsi" w:eastAsia="Arial Unicode MS" w:hAnsiTheme="minorHAnsi" w:cstheme="minorHAnsi"/>
          <w:kern w:val="1"/>
          <w:sz w:val="20"/>
          <w:lang w:bidi="pl-PL"/>
        </w:rPr>
        <w:t>………………………………………………………………………………………………..…</w:t>
      </w:r>
    </w:p>
    <w:p w14:paraId="08921841" w14:textId="77777777" w:rsidR="00616C09" w:rsidRPr="00EC6832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Theme="minorHAnsi" w:eastAsia="Arial Unicode MS" w:hAnsiTheme="minorHAnsi" w:cstheme="minorHAnsi"/>
          <w:kern w:val="1"/>
          <w:sz w:val="20"/>
          <w:lang w:bidi="pl-PL"/>
        </w:rPr>
      </w:pPr>
      <w:r w:rsidRPr="00EC6832">
        <w:rPr>
          <w:rFonts w:asciiTheme="minorHAnsi" w:eastAsia="Arial Unicode MS" w:hAnsiTheme="minorHAnsi" w:cstheme="minorHAnsi"/>
          <w:kern w:val="1"/>
          <w:sz w:val="20"/>
          <w:lang w:bidi="pl-PL"/>
        </w:rPr>
        <w:t>………………………………………………………………………………………..…………</w:t>
      </w:r>
    </w:p>
    <w:p w14:paraId="67B920D8" w14:textId="77777777" w:rsidR="00616C09" w:rsidRPr="00EC6832" w:rsidRDefault="00616C09" w:rsidP="00616C09">
      <w:pPr>
        <w:tabs>
          <w:tab w:val="left" w:pos="284"/>
          <w:tab w:val="left" w:pos="338"/>
          <w:tab w:val="left" w:pos="426"/>
          <w:tab w:val="left" w:pos="1710"/>
        </w:tabs>
        <w:ind w:left="340" w:hanging="328"/>
        <w:jc w:val="both"/>
        <w:rPr>
          <w:rFonts w:asciiTheme="minorHAnsi" w:eastAsia="Arial Unicode MS" w:hAnsiTheme="minorHAnsi" w:cstheme="minorHAnsi"/>
          <w:kern w:val="1"/>
          <w:sz w:val="20"/>
          <w:lang w:bidi="pl-PL"/>
        </w:rPr>
      </w:pPr>
      <w:r w:rsidRPr="00EC6832">
        <w:rPr>
          <w:rFonts w:asciiTheme="minorHAnsi" w:eastAsia="Arial Unicode MS" w:hAnsiTheme="minorHAnsi" w:cstheme="minorHAnsi"/>
          <w:kern w:val="1"/>
          <w:sz w:val="20"/>
          <w:lang w:bidi="pl-PL"/>
        </w:rPr>
        <w:t>……………………………………………………………………………………..……………</w:t>
      </w:r>
    </w:p>
    <w:p w14:paraId="442DF741" w14:textId="77777777" w:rsidR="00616C09" w:rsidRPr="00EC6832" w:rsidRDefault="00616C09" w:rsidP="00616C09">
      <w:pPr>
        <w:widowControl/>
        <w:spacing w:line="360" w:lineRule="auto"/>
        <w:jc w:val="both"/>
        <w:rPr>
          <w:rFonts w:asciiTheme="minorHAnsi" w:hAnsiTheme="minorHAnsi" w:cstheme="minorHAnsi"/>
        </w:rPr>
      </w:pPr>
    </w:p>
    <w:p w14:paraId="32734AF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C0F8AC0" w14:textId="77777777" w:rsidR="00616C09" w:rsidRPr="00EC6832" w:rsidRDefault="00616C09" w:rsidP="00616C09">
      <w:pPr>
        <w:pStyle w:val="Akapitzlist"/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Theme="minorHAnsi" w:hAnsiTheme="minorHAnsi" w:cstheme="minorHAnsi"/>
        </w:rPr>
      </w:pPr>
      <w:r w:rsidRPr="00EC6832">
        <w:rPr>
          <w:rFonts w:asciiTheme="minorHAnsi" w:eastAsia="Arial" w:hAnsiTheme="minorHAnsi" w:cstheme="minorHAnsi"/>
        </w:rPr>
        <w:t xml:space="preserve"> </w:t>
      </w:r>
      <w:r w:rsidRPr="00EC6832">
        <w:rPr>
          <w:rFonts w:asciiTheme="minorHAnsi" w:hAnsiTheme="minorHAnsi" w:cstheme="minorHAnsi"/>
        </w:rPr>
        <w:t>Wadium zostało wniesione w formie / formach*</w:t>
      </w:r>
    </w:p>
    <w:p w14:paraId="4B4A90E3" w14:textId="77777777" w:rsidR="00616C09" w:rsidRPr="00EC6832" w:rsidRDefault="00616C09" w:rsidP="00616C09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10"/>
          <w:szCs w:val="10"/>
        </w:rPr>
      </w:pPr>
    </w:p>
    <w:p w14:paraId="06A52398" w14:textId="77777777" w:rsidR="00616C09" w:rsidRPr="00EC6832" w:rsidRDefault="00616C09" w:rsidP="00616C0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Cs/>
        </w:rPr>
        <w:t xml:space="preserve">……………………………………………………….w kwocie </w:t>
      </w:r>
      <w:r w:rsidRPr="00EC6832">
        <w:rPr>
          <w:rFonts w:asciiTheme="minorHAnsi" w:hAnsiTheme="minorHAnsi" w:cstheme="minorHAnsi"/>
        </w:rPr>
        <w:t>……………………………… zł</w:t>
      </w:r>
    </w:p>
    <w:p w14:paraId="08532A81" w14:textId="77777777" w:rsidR="00616C09" w:rsidRPr="00EC6832" w:rsidRDefault="00616C09" w:rsidP="00616C0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799257BF" w14:textId="77777777" w:rsidR="00616C09" w:rsidRPr="00EC6832" w:rsidRDefault="00616C09" w:rsidP="00233C58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7E3D4620" w14:textId="77777777" w:rsidR="00233C58" w:rsidRPr="00EC6832" w:rsidRDefault="00233C58" w:rsidP="00233C58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FB830B0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sz w:val="22"/>
          <w:szCs w:val="22"/>
        </w:rPr>
        <w:t>V.</w:t>
      </w:r>
      <w:r w:rsidRPr="00EC6832">
        <w:rPr>
          <w:rFonts w:asciiTheme="minorHAnsi" w:hAnsiTheme="minorHAnsi" w:cstheme="minorHAnsi"/>
          <w:sz w:val="22"/>
          <w:szCs w:val="22"/>
        </w:rPr>
        <w:t xml:space="preserve"> Oświadczam, że:</w:t>
      </w:r>
    </w:p>
    <w:p w14:paraId="28309B8B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1.Zapoznałem(liśmy) się z SWZ (w tym ze wzorem umowy) i nie wnosimy do nich zastrzeżeń oraz przyjmuję(emy) warunki w nich zawarte;</w:t>
      </w:r>
    </w:p>
    <w:p w14:paraId="6BCBE189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2. Gwarantuję(emy) wykonanie niniejszego zamówienia zgodnie z treścią SWZ, wyjaśnieniami do SWZ oraz wprowadzonymi do niej zmianami;</w:t>
      </w:r>
    </w:p>
    <w:p w14:paraId="07982DE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lastRenderedPageBreak/>
        <w:t>3. W przypadku uznania mojej (naszej) oferty za najkorzystniejszą zobowiązuję(emy) się zawrzeć umowę w miejscu i terminie wskazanym przez Zamawiającego;</w:t>
      </w:r>
    </w:p>
    <w:p w14:paraId="74257E09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4.Uważam(y) się za związanego(ych) niniejszą ofertą w terminie określonym w SWZ;</w:t>
      </w:r>
    </w:p>
    <w:p w14:paraId="5D6102EC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5. Wykonam(y) przedmiot zamówienia w terminie określonym w SWZ;</w:t>
      </w:r>
    </w:p>
    <w:p w14:paraId="6DBA080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6. Akceptuję(emy) warunki płatności określone przez Zamawiającego we wzorze umowy;</w:t>
      </w:r>
    </w:p>
    <w:p w14:paraId="14D3BF48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7. Oświadczam(y), że wszystkie informacje podane w załączonych oświadczeniach są aktualne i zgodne z prawdą oraz zostały przedstawione z pełną świadomością konsekwencji wprowadzenia zamawiającego w błąd przy przedstawieniu informacji;</w:t>
      </w:r>
    </w:p>
    <w:p w14:paraId="1A5DD7A5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8.Oświadczam, że wypełniłem/liśmy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1D26880C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9. Zamierzam(y) powierzyć podwykonawcom, na których zdolnościach Wykonawca polega, następujące części zamówienia:</w:t>
      </w:r>
    </w:p>
    <w:p w14:paraId="6A3DE330" w14:textId="77777777" w:rsidR="00616C09" w:rsidRPr="00EC6832" w:rsidRDefault="00616C09" w:rsidP="00616C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19" w:type="dxa"/>
        <w:tblLayout w:type="fixed"/>
        <w:tblLook w:val="0000" w:firstRow="0" w:lastRow="0" w:firstColumn="0" w:lastColumn="0" w:noHBand="0" w:noVBand="0"/>
      </w:tblPr>
      <w:tblGrid>
        <w:gridCol w:w="619"/>
        <w:gridCol w:w="2837"/>
        <w:gridCol w:w="6704"/>
      </w:tblGrid>
      <w:tr w:rsidR="00616C09" w:rsidRPr="00EC6832" w14:paraId="1FF18589" w14:textId="77777777" w:rsidTr="00C01EA4">
        <w:trPr>
          <w:trHeight w:val="3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966E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ECAD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Firma podwykonawcy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8636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Część zamówienia / zakres prac wykonywanych</w:t>
            </w:r>
            <w:r w:rsidRPr="00EC6832">
              <w:rPr>
                <w:rFonts w:asciiTheme="minorHAnsi" w:hAnsiTheme="minorHAnsi" w:cstheme="minorHAnsi"/>
                <w:sz w:val="22"/>
                <w:szCs w:val="22"/>
              </w:rPr>
              <w:br/>
              <w:t>przez podwykonawcę</w:t>
            </w:r>
          </w:p>
        </w:tc>
      </w:tr>
      <w:tr w:rsidR="00616C09" w:rsidRPr="00EC6832" w14:paraId="1D7612B2" w14:textId="77777777" w:rsidTr="00C01EA4">
        <w:trPr>
          <w:trHeight w:val="4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89ED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292" w14:textId="77777777" w:rsidR="00616C09" w:rsidRPr="00EC6832" w:rsidRDefault="00616C09" w:rsidP="00C01E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35ABB" w14:textId="77777777" w:rsidR="00616C09" w:rsidRPr="00EC6832" w:rsidRDefault="00616C09" w:rsidP="00C01E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C7A8C" w14:textId="77777777" w:rsidR="00616C09" w:rsidRPr="00EC6832" w:rsidRDefault="00616C09" w:rsidP="00C01E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C09" w:rsidRPr="00EC6832" w14:paraId="262B74B4" w14:textId="77777777" w:rsidTr="00C01EA4">
        <w:trPr>
          <w:trHeight w:val="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F53A" w14:textId="77777777" w:rsidR="00616C09" w:rsidRPr="00EC6832" w:rsidRDefault="00616C09" w:rsidP="00C01EA4">
            <w:pPr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A59D" w14:textId="77777777" w:rsidR="00616C09" w:rsidRPr="00EC6832" w:rsidRDefault="00616C09" w:rsidP="00C01E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A92EF6" w14:textId="77777777" w:rsidR="00616C09" w:rsidRPr="00EC6832" w:rsidRDefault="00616C09" w:rsidP="00C01E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B4C50" w14:textId="77777777" w:rsidR="00616C09" w:rsidRPr="00EC6832" w:rsidRDefault="00616C09" w:rsidP="00C01EA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28D67C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B93C9E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10. Oświadczamy, że wybór mojej (naszej) oferty będzie prowadzić do powstania </w:t>
      </w:r>
      <w:r w:rsidRPr="00EC6832">
        <w:rPr>
          <w:rFonts w:asciiTheme="minorHAnsi" w:hAnsiTheme="minorHAnsi" w:cstheme="minorHAnsi"/>
          <w:sz w:val="22"/>
          <w:szCs w:val="22"/>
        </w:rPr>
        <w:br/>
        <w:t>u Zamawiającego obowiązku podatkowego na podstawie mechanizmu podzielonej płatności w odniesieniu do następujących towarów lub usług:</w:t>
      </w:r>
    </w:p>
    <w:p w14:paraId="5E57770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...…………..……………………………………………………………………………...</w:t>
      </w:r>
    </w:p>
    <w:p w14:paraId="5C7F1F1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nazwa (rodzaj) towaru lub usługi, których dostawa lub świadczenie </w:t>
      </w:r>
    </w:p>
    <w:p w14:paraId="13D88861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będzie prowadzić do jego powstania</w:t>
      </w:r>
    </w:p>
    <w:p w14:paraId="74F4AE9A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o wartości ……………………………………….. PLN bez kwoty podatku VAT, </w:t>
      </w:r>
      <w:r w:rsidRPr="00EC6832">
        <w:rPr>
          <w:rFonts w:asciiTheme="minorHAnsi" w:hAnsiTheme="minorHAnsi" w:cstheme="minorHAnsi"/>
          <w:sz w:val="22"/>
          <w:szCs w:val="22"/>
        </w:rPr>
        <w:br/>
        <w:t xml:space="preserve">kwota i stawka podatku od towarów lub usług wynosi ………….. PLN, ……% </w:t>
      </w:r>
    </w:p>
    <w:p w14:paraId="69DB4114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1B5C9547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sz w:val="22"/>
          <w:szCs w:val="22"/>
        </w:rPr>
        <w:t>Wykonawca składając ofertę informuje Zamawiającego, czy wybór jego oferty będzie prowadził do powstania u Zamawiającego obowiązku podatkowego (tzw. mechanizm podzielonej płatności) zgodnie z przepisami o podatku od towarów i usług.</w:t>
      </w:r>
    </w:p>
    <w:p w14:paraId="49D785AE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C304996" w14:textId="03BD1FA3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11. Na podstawie art. 127 ust. 2 ustawy z dnia 11 września 2019 r. Prawo zamówień publicznych (Pzp)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ustawy PZP, w celu potwierdzenia okoliczności, o których mowa </w:t>
      </w:r>
      <w:r w:rsidRPr="00EC6832">
        <w:rPr>
          <w:rFonts w:asciiTheme="minorHAnsi" w:hAnsiTheme="minorHAnsi" w:cstheme="minorHAnsi"/>
          <w:sz w:val="22"/>
          <w:szCs w:val="22"/>
        </w:rPr>
        <w:lastRenderedPageBreak/>
        <w:t>w art. 273 ust. 1 ustawy PZP i potwierdzam ich prawidłowość i aktualność.</w:t>
      </w:r>
    </w:p>
    <w:p w14:paraId="1383F67B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93913E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 od wykonawcy, znajdują się w posiadaniu Zamawiającego, w szczególności oświadczenia lub dokumenty przechowywane przez Zamawiającego zgodnie z art. 78 ust. 1 ustawy PZP)</w:t>
      </w:r>
    </w:p>
    <w:p w14:paraId="6037D914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25" w:type="dxa"/>
        <w:tblLayout w:type="fixed"/>
        <w:tblLook w:val="0000" w:firstRow="0" w:lastRow="0" w:firstColumn="0" w:lastColumn="0" w:noHBand="0" w:noVBand="0"/>
      </w:tblPr>
      <w:tblGrid>
        <w:gridCol w:w="3372"/>
        <w:gridCol w:w="2372"/>
        <w:gridCol w:w="4456"/>
      </w:tblGrid>
      <w:tr w:rsidR="00616C09" w:rsidRPr="00EC6832" w14:paraId="5FF94DB4" w14:textId="77777777" w:rsidTr="00C01EA4">
        <w:tc>
          <w:tcPr>
            <w:tcW w:w="33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C123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18"/>
                <w:szCs w:val="18"/>
              </w:rPr>
              <w:t>Nazwa postępowania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32A1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18"/>
                <w:szCs w:val="18"/>
              </w:rPr>
              <w:t>Numer postępowania (oznaczenie sprawy, do której dokumenty zostały dołączone)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303F4E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</w:rPr>
            </w:pPr>
            <w:r w:rsidRPr="00EC6832">
              <w:rPr>
                <w:rFonts w:asciiTheme="minorHAnsi" w:hAnsiTheme="minorHAnsi" w:cstheme="minorHAnsi"/>
                <w:sz w:val="18"/>
                <w:szCs w:val="18"/>
              </w:rPr>
              <w:t>Rodzaj oświadczeń lub dokumentów (znajdujących się w posiadaniu zamawiającego).</w:t>
            </w:r>
          </w:p>
        </w:tc>
      </w:tr>
      <w:tr w:rsidR="00616C09" w:rsidRPr="00EC6832" w14:paraId="5D8550F8" w14:textId="77777777" w:rsidTr="00C01EA4"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A26DF55" w14:textId="77777777" w:rsidR="00616C09" w:rsidRPr="00EC6832" w:rsidRDefault="00616C09" w:rsidP="00C01EA4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2C421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3AF064" w14:textId="77777777" w:rsidR="00616C09" w:rsidRPr="00EC6832" w:rsidRDefault="00616C09" w:rsidP="00C01E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A251454" w14:textId="77777777" w:rsidR="00616C09" w:rsidRPr="00EC6832" w:rsidRDefault="00616C09" w:rsidP="00C01EA4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89B8DA" w14:textId="77777777" w:rsidR="00616C09" w:rsidRPr="00EC6832" w:rsidRDefault="00616C09" w:rsidP="00C01EA4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8028C3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A8A58A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12. Wykonawca jest*:</w:t>
      </w:r>
    </w:p>
    <w:p w14:paraId="61E3A421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a) mikroprzedsiębiorstwem</w:t>
      </w:r>
    </w:p>
    <w:p w14:paraId="751C6FB6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b) małym przedsiębiorstwem</w:t>
      </w:r>
    </w:p>
    <w:p w14:paraId="5EF67E45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c) średnim przedsiębiorstwem</w:t>
      </w:r>
    </w:p>
    <w:p w14:paraId="3156FF4C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d) jednoosobowa działalność gospodarcza</w:t>
      </w:r>
    </w:p>
    <w:p w14:paraId="718CE577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e) osoba fizyczna nieprowadząca działalności gospodarczej</w:t>
      </w:r>
    </w:p>
    <w:p w14:paraId="454C04C9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f) inny rodzaj</w:t>
      </w:r>
    </w:p>
    <w:p w14:paraId="106064EB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Wykonawca nie jest::</w:t>
      </w:r>
    </w:p>
    <w:p w14:paraId="5D0C534D" w14:textId="77777777" w:rsidR="00616C09" w:rsidRPr="00EC6832" w:rsidRDefault="00616C09" w:rsidP="00616C09">
      <w:pPr>
        <w:spacing w:line="360" w:lineRule="auto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 xml:space="preserve">g) żadnym z ww. przedsiębiorstw </w:t>
      </w:r>
    </w:p>
    <w:p w14:paraId="3CE49933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D60668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20"/>
        </w:rPr>
        <w:t xml:space="preserve">Uwaga: </w:t>
      </w:r>
    </w:p>
    <w:p w14:paraId="35C08532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20"/>
        </w:rPr>
        <w:t>* wybrać odpowiedni rodzaj</w:t>
      </w:r>
    </w:p>
    <w:p w14:paraId="35C29898" w14:textId="77777777" w:rsidR="00616C09" w:rsidRPr="00EC6832" w:rsidRDefault="00616C09" w:rsidP="00616C09">
      <w:pPr>
        <w:jc w:val="both"/>
        <w:rPr>
          <w:rFonts w:asciiTheme="minorHAnsi" w:hAnsiTheme="minorHAnsi" w:cstheme="minorHAnsi"/>
          <w:i/>
          <w:sz w:val="20"/>
        </w:rPr>
      </w:pPr>
    </w:p>
    <w:p w14:paraId="0564D95D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18"/>
          <w:szCs w:val="18"/>
        </w:rPr>
        <w:t xml:space="preserve">Przez </w:t>
      </w:r>
      <w:r w:rsidRPr="00EC6832">
        <w:rPr>
          <w:rFonts w:asciiTheme="minorHAnsi" w:hAnsiTheme="minorHAnsi" w:cstheme="minorHAnsi"/>
          <w:b/>
          <w:i/>
          <w:sz w:val="18"/>
          <w:szCs w:val="18"/>
        </w:rPr>
        <w:t>Mikroprzedsiębiorstwo</w:t>
      </w:r>
      <w:r w:rsidRPr="00EC6832">
        <w:rPr>
          <w:rFonts w:asciiTheme="minorHAnsi" w:hAnsiTheme="minorHAnsi" w:cstheme="minorHAnsi"/>
          <w:i/>
          <w:sz w:val="18"/>
          <w:szCs w:val="18"/>
        </w:rPr>
        <w:t xml:space="preserve"> rozumie się: przedsiębiorstwo, które zatrudnia mniej niż 10 osób i którego roczny obrót lub roczna suma bilansowa nie przekracza 2 milionów EUR.</w:t>
      </w:r>
    </w:p>
    <w:p w14:paraId="08F3659C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18"/>
          <w:szCs w:val="18"/>
        </w:rPr>
        <w:t xml:space="preserve">Przez </w:t>
      </w:r>
      <w:r w:rsidRPr="00EC6832">
        <w:rPr>
          <w:rFonts w:asciiTheme="minorHAnsi" w:hAnsiTheme="minorHAnsi" w:cstheme="minorHAnsi"/>
          <w:b/>
          <w:i/>
          <w:sz w:val="18"/>
          <w:szCs w:val="18"/>
        </w:rPr>
        <w:t>Małe przedsiębiorstwo</w:t>
      </w:r>
      <w:r w:rsidRPr="00EC6832">
        <w:rPr>
          <w:rFonts w:asciiTheme="minorHAnsi" w:hAnsiTheme="minorHAnsi" w:cstheme="minorHAnsi"/>
          <w:i/>
          <w:sz w:val="18"/>
          <w:szCs w:val="18"/>
        </w:rPr>
        <w:t xml:space="preserve"> rozumie się: przedsiębiorstwo, które zatrudnia mniej niż 50 osób i którego roczny obrót lub roczna suma bilansowa nie przekracza 10 milionów EUR.</w:t>
      </w:r>
    </w:p>
    <w:p w14:paraId="7C8DB436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18"/>
          <w:szCs w:val="18"/>
        </w:rPr>
        <w:t xml:space="preserve">Przez </w:t>
      </w:r>
      <w:r w:rsidRPr="00EC6832">
        <w:rPr>
          <w:rFonts w:asciiTheme="minorHAnsi" w:hAnsiTheme="minorHAnsi" w:cstheme="minorHAnsi"/>
          <w:b/>
          <w:i/>
          <w:sz w:val="18"/>
          <w:szCs w:val="18"/>
        </w:rPr>
        <w:t>Średnie przedsiębiorstwa</w:t>
      </w:r>
      <w:r w:rsidRPr="00EC6832">
        <w:rPr>
          <w:rFonts w:asciiTheme="minorHAnsi" w:hAnsiTheme="minorHAnsi" w:cstheme="minorHAnsi"/>
          <w:i/>
          <w:sz w:val="18"/>
          <w:szCs w:val="18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34771B4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i/>
          <w:sz w:val="18"/>
          <w:szCs w:val="18"/>
          <w:u w:val="single"/>
        </w:rPr>
        <w:t xml:space="preserve">Powyższe informacje są wymagane wyłącznie do celów statystycznych. </w:t>
      </w:r>
    </w:p>
    <w:p w14:paraId="46E1EA6B" w14:textId="77777777" w:rsidR="00616C09" w:rsidRPr="00EC6832" w:rsidRDefault="00616C09" w:rsidP="00616C09">
      <w:pPr>
        <w:jc w:val="both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63EAF784" w14:textId="77777777" w:rsidR="00616C09" w:rsidRPr="00EC6832" w:rsidRDefault="00616C09" w:rsidP="00616C09">
      <w:pPr>
        <w:jc w:val="both"/>
        <w:rPr>
          <w:rFonts w:asciiTheme="minorHAnsi" w:hAnsiTheme="minorHAnsi" w:cstheme="minorHAnsi"/>
          <w:i/>
          <w:sz w:val="20"/>
          <w:szCs w:val="18"/>
          <w:u w:val="single"/>
        </w:rPr>
      </w:pPr>
    </w:p>
    <w:p w14:paraId="48266B54" w14:textId="77777777" w:rsidR="00616C09" w:rsidRPr="00EC6832" w:rsidRDefault="00616C09" w:rsidP="00616C09">
      <w:pPr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Wykaz załączników i dokumentów przedstawianych w ofercie przez Wykonawcę(ów):</w:t>
      </w:r>
    </w:p>
    <w:p w14:paraId="04F05055" w14:textId="77777777" w:rsidR="00616C09" w:rsidRPr="00EC6832" w:rsidRDefault="00616C09" w:rsidP="00616C0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6860D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……………..………………….………………..</w:t>
      </w:r>
    </w:p>
    <w:p w14:paraId="36916AE7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03BEF304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……………..………………………….………..</w:t>
      </w:r>
    </w:p>
    <w:p w14:paraId="4F7DA4CA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2227A609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……………..………………………….………..</w:t>
      </w:r>
    </w:p>
    <w:p w14:paraId="66197A23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7A6F8CDE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2"/>
          <w:szCs w:val="22"/>
        </w:rPr>
        <w:t>……………..………………………….……….</w:t>
      </w:r>
    </w:p>
    <w:p w14:paraId="247C2007" w14:textId="77777777" w:rsidR="00616C09" w:rsidRPr="00EC6832" w:rsidRDefault="00616C09" w:rsidP="00616C09">
      <w:pPr>
        <w:rPr>
          <w:rFonts w:asciiTheme="minorHAnsi" w:hAnsiTheme="minorHAnsi" w:cstheme="minorHAnsi"/>
          <w:sz w:val="22"/>
          <w:szCs w:val="22"/>
        </w:rPr>
      </w:pPr>
    </w:p>
    <w:p w14:paraId="48E57E4A" w14:textId="77777777" w:rsidR="00616C09" w:rsidRPr="00EC6832" w:rsidRDefault="00616C09" w:rsidP="00616C09">
      <w:pPr>
        <w:pStyle w:val="Tekstpodstawowy21"/>
        <w:widowControl/>
        <w:spacing w:line="360" w:lineRule="auto"/>
        <w:rPr>
          <w:rFonts w:asciiTheme="minorHAnsi" w:hAnsiTheme="minorHAnsi" w:cstheme="minorHAnsi"/>
        </w:rPr>
      </w:pPr>
      <w:r w:rsidRPr="00EC6832">
        <w:rPr>
          <w:rFonts w:asciiTheme="minorHAnsi" w:eastAsia="Times New Roman" w:hAnsiTheme="minorHAnsi" w:cstheme="minorHAnsi"/>
          <w:sz w:val="20"/>
          <w:szCs w:val="20"/>
          <w:lang w:eastAsia="pl-PL"/>
        </w:rPr>
        <w:t>Oferta zawiera: .............. ponumerowanych stron.</w:t>
      </w:r>
    </w:p>
    <w:p w14:paraId="272ABD3E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0"/>
        </w:rPr>
        <w:t xml:space="preserve">Osoba wyznaczona do kontaktów z Zamawiającym: </w:t>
      </w:r>
    </w:p>
    <w:p w14:paraId="2DAABDA1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0"/>
          <w:lang w:val="de-DE"/>
        </w:rPr>
        <w:t>............................................................................................................................</w:t>
      </w:r>
    </w:p>
    <w:p w14:paraId="0A39959E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20"/>
          <w:lang w:val="de-DE"/>
        </w:rPr>
        <w:t>N</w:t>
      </w:r>
      <w:r w:rsidRPr="00EC6832">
        <w:rPr>
          <w:rFonts w:asciiTheme="minorHAnsi" w:hAnsiTheme="minorHAnsi" w:cstheme="minorHAnsi"/>
          <w:bCs/>
          <w:sz w:val="20"/>
          <w:lang w:val="de-DE"/>
        </w:rPr>
        <w:t>umer telefonu: ...........................………………………………...........................</w:t>
      </w:r>
    </w:p>
    <w:p w14:paraId="5E2D96DA" w14:textId="77777777" w:rsidR="00616C09" w:rsidRPr="00EC6832" w:rsidRDefault="00616C09" w:rsidP="00616C09">
      <w:pPr>
        <w:spacing w:line="360" w:lineRule="auto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Cs/>
          <w:sz w:val="20"/>
          <w:lang w:val="de-DE"/>
        </w:rPr>
        <w:lastRenderedPageBreak/>
        <w:t>E-mail: ..............…………………………………………………….........................</w:t>
      </w:r>
    </w:p>
    <w:p w14:paraId="16011BD7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4395B722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619F7DBF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3EA805E4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4EF6DF2F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6FDCE25E" w14:textId="77777777" w:rsidR="00616C09" w:rsidRPr="00EC6832" w:rsidRDefault="00616C09" w:rsidP="00616C09">
      <w:pPr>
        <w:rPr>
          <w:rFonts w:asciiTheme="minorHAnsi" w:hAnsiTheme="minorHAnsi" w:cstheme="minorHAnsi"/>
          <w:sz w:val="20"/>
        </w:rPr>
      </w:pPr>
    </w:p>
    <w:p w14:paraId="07E51741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EC6832">
        <w:rPr>
          <w:rFonts w:asciiTheme="minorHAnsi" w:hAnsiTheme="minorHAnsi" w:cstheme="minorHAnsi"/>
          <w:sz w:val="18"/>
          <w:szCs w:val="18"/>
        </w:rPr>
        <w:tab/>
      </w:r>
      <w:r w:rsidRPr="00EC6832">
        <w:rPr>
          <w:rFonts w:asciiTheme="minorHAnsi" w:hAnsiTheme="minorHAnsi" w:cstheme="minorHAnsi"/>
          <w:sz w:val="18"/>
          <w:szCs w:val="18"/>
        </w:rPr>
        <w:tab/>
      </w:r>
      <w:r w:rsidRPr="00EC6832">
        <w:rPr>
          <w:rFonts w:asciiTheme="minorHAnsi" w:hAnsiTheme="minorHAnsi" w:cstheme="minorHAnsi"/>
          <w:sz w:val="18"/>
          <w:szCs w:val="18"/>
        </w:rPr>
        <w:tab/>
      </w:r>
      <w:r w:rsidRPr="00EC6832">
        <w:rPr>
          <w:rFonts w:asciiTheme="minorHAnsi" w:hAnsiTheme="minorHAnsi" w:cstheme="minorHAnsi"/>
          <w:sz w:val="18"/>
          <w:szCs w:val="18"/>
        </w:rPr>
        <w:tab/>
        <w:t xml:space="preserve">    ….………..……..………………………………………...</w:t>
      </w:r>
    </w:p>
    <w:p w14:paraId="7AB9C9B0" w14:textId="77777777" w:rsidR="00616C09" w:rsidRPr="00EC6832" w:rsidRDefault="00616C09" w:rsidP="00616C09">
      <w:pPr>
        <w:rPr>
          <w:rFonts w:asciiTheme="minorHAnsi" w:hAnsiTheme="minorHAnsi" w:cstheme="minorHAnsi"/>
        </w:rPr>
      </w:pPr>
      <w:r w:rsidRPr="00EC6832">
        <w:rPr>
          <w:rFonts w:asciiTheme="minorHAnsi" w:eastAsia="Arial" w:hAnsiTheme="minorHAnsi" w:cstheme="minorHAnsi"/>
          <w:i/>
          <w:sz w:val="18"/>
          <w:szCs w:val="18"/>
        </w:rPr>
        <w:t xml:space="preserve">   </w:t>
      </w:r>
      <w:r w:rsidRPr="00EC6832">
        <w:rPr>
          <w:rFonts w:asciiTheme="minorHAnsi" w:hAnsiTheme="minorHAnsi" w:cstheme="minorHAnsi"/>
          <w:i/>
          <w:sz w:val="18"/>
          <w:szCs w:val="18"/>
        </w:rPr>
        <w:t xml:space="preserve">miejscowość, data </w:t>
      </w:r>
      <w:r w:rsidRPr="00EC6832">
        <w:rPr>
          <w:rFonts w:asciiTheme="minorHAnsi" w:hAnsiTheme="minorHAnsi" w:cstheme="minorHAnsi"/>
          <w:i/>
          <w:sz w:val="18"/>
          <w:szCs w:val="18"/>
        </w:rPr>
        <w:tab/>
      </w:r>
      <w:r w:rsidRPr="00EC6832">
        <w:rPr>
          <w:rFonts w:asciiTheme="minorHAnsi" w:hAnsiTheme="minorHAnsi" w:cstheme="minorHAnsi"/>
          <w:i/>
          <w:sz w:val="18"/>
          <w:szCs w:val="18"/>
        </w:rPr>
        <w:tab/>
      </w:r>
      <w:r w:rsidRPr="00EC6832">
        <w:rPr>
          <w:rFonts w:asciiTheme="minorHAnsi" w:hAnsiTheme="minorHAnsi" w:cstheme="minorHAnsi"/>
          <w:i/>
          <w:sz w:val="18"/>
          <w:szCs w:val="18"/>
        </w:rPr>
        <w:tab/>
      </w:r>
      <w:r w:rsidRPr="00EC6832">
        <w:rPr>
          <w:rFonts w:asciiTheme="minorHAnsi" w:hAnsiTheme="minorHAnsi" w:cstheme="minorHAnsi"/>
          <w:i/>
          <w:sz w:val="18"/>
          <w:szCs w:val="18"/>
        </w:rPr>
        <w:tab/>
        <w:t xml:space="preserve">    wymagane podpisy zgodne z postanowieniami SWZ </w:t>
      </w:r>
    </w:p>
    <w:p w14:paraId="447B642A" w14:textId="77777777" w:rsidR="00616C09" w:rsidRPr="00EC6832" w:rsidRDefault="00616C09" w:rsidP="00616C09">
      <w:pPr>
        <w:rPr>
          <w:rFonts w:asciiTheme="minorHAnsi" w:hAnsiTheme="minorHAnsi" w:cstheme="minorHAnsi"/>
        </w:rPr>
      </w:pPr>
    </w:p>
    <w:p w14:paraId="4CBE8995" w14:textId="77777777" w:rsidR="00616C09" w:rsidRPr="00EC6832" w:rsidRDefault="00616C09" w:rsidP="00616C09">
      <w:pPr>
        <w:spacing w:before="120"/>
        <w:jc w:val="both"/>
        <w:rPr>
          <w:rFonts w:asciiTheme="minorHAnsi" w:hAnsiTheme="minorHAnsi" w:cstheme="minorHAnsi"/>
        </w:rPr>
      </w:pPr>
      <w:r w:rsidRPr="00EC6832">
        <w:rPr>
          <w:rFonts w:asciiTheme="minorHAnsi" w:hAnsiTheme="minorHAnsi" w:cstheme="minorHAnsi"/>
          <w:b/>
          <w:bCs/>
          <w:i/>
          <w:sz w:val="20"/>
          <w:lang w:eastAsia="ar-SA"/>
        </w:rPr>
        <w:t>Ofertę sporządza się, pod rygorem nieważności, w formie elektronicznej podpisanej kwalifikowanym podpisem elektronicznym.</w:t>
      </w:r>
    </w:p>
    <w:p w14:paraId="44B0E94D" w14:textId="77777777" w:rsidR="00616C09" w:rsidRPr="00EC6832" w:rsidRDefault="00616C09" w:rsidP="00616C09">
      <w:pPr>
        <w:rPr>
          <w:rFonts w:asciiTheme="minorHAnsi" w:hAnsiTheme="minorHAnsi" w:cstheme="minorHAnsi"/>
          <w:i/>
          <w:sz w:val="20"/>
        </w:rPr>
      </w:pPr>
    </w:p>
    <w:p w14:paraId="51F31673" w14:textId="77777777" w:rsidR="00616C09" w:rsidRPr="00EC6832" w:rsidRDefault="00616C09" w:rsidP="00616C09">
      <w:pPr>
        <w:rPr>
          <w:rFonts w:asciiTheme="minorHAnsi" w:hAnsiTheme="minorHAnsi" w:cstheme="minorHAnsi"/>
          <w:i/>
          <w:sz w:val="20"/>
        </w:rPr>
      </w:pPr>
    </w:p>
    <w:p w14:paraId="75B10DB2" w14:textId="77777777" w:rsidR="00890412" w:rsidRPr="00EC6832" w:rsidRDefault="00890412">
      <w:pPr>
        <w:rPr>
          <w:rFonts w:asciiTheme="minorHAnsi" w:hAnsiTheme="minorHAnsi" w:cstheme="minorHAnsi"/>
        </w:rPr>
      </w:pPr>
    </w:p>
    <w:sectPr w:rsidR="00890412" w:rsidRPr="00EC6832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Arial" w:hAnsi="Arial" w:cs="Arial" w:hint="default"/>
        <w:b/>
        <w:sz w:val="22"/>
        <w:szCs w:val="22"/>
      </w:rPr>
    </w:lvl>
  </w:abstractNum>
  <w:abstractNum w:abstractNumId="2" w15:restartNumberingAfterBreak="0">
    <w:nsid w:val="74D9094C"/>
    <w:multiLevelType w:val="hybridMultilevel"/>
    <w:tmpl w:val="CDFE1616"/>
    <w:lvl w:ilvl="0" w:tplc="D0C844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3887">
    <w:abstractNumId w:val="0"/>
  </w:num>
  <w:num w:numId="2" w16cid:durableId="1170759128">
    <w:abstractNumId w:val="1"/>
  </w:num>
  <w:num w:numId="3" w16cid:durableId="34991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BF"/>
    <w:rsid w:val="000C152B"/>
    <w:rsid w:val="000E25A9"/>
    <w:rsid w:val="0016178F"/>
    <w:rsid w:val="00233C58"/>
    <w:rsid w:val="00304FCD"/>
    <w:rsid w:val="005121FF"/>
    <w:rsid w:val="005B7E44"/>
    <w:rsid w:val="00616C09"/>
    <w:rsid w:val="006715DA"/>
    <w:rsid w:val="00805D60"/>
    <w:rsid w:val="00841191"/>
    <w:rsid w:val="00890412"/>
    <w:rsid w:val="009902BC"/>
    <w:rsid w:val="00997664"/>
    <w:rsid w:val="00A45F02"/>
    <w:rsid w:val="00C53C99"/>
    <w:rsid w:val="00C559C4"/>
    <w:rsid w:val="00E315BF"/>
    <w:rsid w:val="00E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ECA5"/>
  <w15:docId w15:val="{91E37F0E-4E77-4702-A976-9760A637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C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616C09"/>
    <w:pPr>
      <w:keepNext/>
      <w:numPr>
        <w:ilvl w:val="1"/>
        <w:numId w:val="1"/>
      </w:numPr>
      <w:jc w:val="right"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6C0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ormalnyWeb">
    <w:name w:val="Normal (Web)"/>
    <w:basedOn w:val="Normalny"/>
    <w:rsid w:val="00616C0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76" w:lineRule="auto"/>
      <w:textAlignment w:val="baseline"/>
    </w:pPr>
    <w:rPr>
      <w:rFonts w:ascii="Arial" w:eastAsia="Arial" w:hAnsi="Arial" w:cs="Arial"/>
      <w:sz w:val="22"/>
      <w:szCs w:val="22"/>
      <w:lang w:bidi="hi-IN"/>
    </w:rPr>
  </w:style>
  <w:style w:type="paragraph" w:styleId="Akapitzlist">
    <w:name w:val="List Paragraph"/>
    <w:aliases w:val="normalny tekst,Wypunktowanie,CW_Lista,Obiekt,List Paragraph1,Podsis rysunku,L1,Numerowanie"/>
    <w:basedOn w:val="Normalny"/>
    <w:link w:val="AkapitzlistZnak"/>
    <w:uiPriority w:val="34"/>
    <w:qFormat/>
    <w:rsid w:val="00616C09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616C09"/>
    <w:pPr>
      <w:jc w:val="both"/>
    </w:pPr>
    <w:rPr>
      <w:rFonts w:eastAsia="Arial Unicode MS" w:cs="Tahoma"/>
      <w:kern w:val="2"/>
      <w:szCs w:val="24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"/>
    <w:link w:val="Akapitzlist"/>
    <w:uiPriority w:val="34"/>
    <w:rsid w:val="00616C09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Zasada</dc:creator>
  <cp:keywords/>
  <dc:description/>
  <cp:lastModifiedBy>Olga Kubas</cp:lastModifiedBy>
  <cp:revision>3</cp:revision>
  <cp:lastPrinted>2022-09-20T09:46:00Z</cp:lastPrinted>
  <dcterms:created xsi:type="dcterms:W3CDTF">2024-09-30T08:46:00Z</dcterms:created>
  <dcterms:modified xsi:type="dcterms:W3CDTF">2024-09-30T08:48:00Z</dcterms:modified>
</cp:coreProperties>
</file>