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E946" w14:textId="77777777" w:rsidR="000968DC" w:rsidRPr="0070514D" w:rsidRDefault="000968DC" w:rsidP="000968DC">
      <w:pPr>
        <w:spacing w:after="0" w:line="240" w:lineRule="auto"/>
        <w:rPr>
          <w:rFonts w:eastAsia="Times New Roman" w:cstheme="minorHAnsi"/>
          <w:bCs/>
          <w:kern w:val="0"/>
          <w:sz w:val="20"/>
          <w:szCs w:val="20"/>
          <w:lang w:eastAsia="pl-PL"/>
          <w14:ligatures w14:val="none"/>
        </w:rPr>
      </w:pPr>
      <w:r w:rsidRPr="0070514D">
        <w:rPr>
          <w:rFonts w:eastAsia="Times New Roman" w:cstheme="minorHAnsi"/>
          <w:bCs/>
          <w:kern w:val="0"/>
          <w:sz w:val="20"/>
          <w:szCs w:val="20"/>
          <w:lang w:eastAsia="pl-PL"/>
          <w14:ligatures w14:val="none"/>
        </w:rPr>
        <w:t>Załącznik nr 4 do SWZ</w:t>
      </w:r>
    </w:p>
    <w:p w14:paraId="6A98DDB2" w14:textId="46C3A2C8" w:rsidR="000968DC" w:rsidRPr="0070514D" w:rsidRDefault="000968DC" w:rsidP="000968DC">
      <w:pPr>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UMOWA nr ......./</w:t>
      </w:r>
      <w:r w:rsidR="007E1AE8" w:rsidRPr="0070514D">
        <w:rPr>
          <w:rFonts w:eastAsia="Times New Roman" w:cstheme="minorHAnsi"/>
          <w:kern w:val="0"/>
          <w:sz w:val="20"/>
          <w:szCs w:val="20"/>
          <w:lang w:eastAsia="pl-PL"/>
          <w14:ligatures w14:val="none"/>
        </w:rPr>
        <w:t>257</w:t>
      </w:r>
      <w:r w:rsidRPr="0070514D">
        <w:rPr>
          <w:rFonts w:eastAsia="Times New Roman" w:cstheme="minorHAnsi"/>
          <w:kern w:val="0"/>
          <w:sz w:val="20"/>
          <w:szCs w:val="20"/>
          <w:lang w:eastAsia="pl-PL"/>
          <w14:ligatures w14:val="none"/>
        </w:rPr>
        <w:t>/202</w:t>
      </w:r>
      <w:r w:rsidR="007E1AE8" w:rsidRPr="0070514D">
        <w:rPr>
          <w:rFonts w:eastAsia="Times New Roman" w:cstheme="minorHAnsi"/>
          <w:kern w:val="0"/>
          <w:sz w:val="20"/>
          <w:szCs w:val="20"/>
          <w:lang w:eastAsia="pl-PL"/>
          <w14:ligatures w14:val="none"/>
        </w:rPr>
        <w:t>3</w:t>
      </w:r>
    </w:p>
    <w:p w14:paraId="057DE982" w14:textId="77777777" w:rsidR="000968DC" w:rsidRPr="0070514D" w:rsidRDefault="000968DC" w:rsidP="000968DC">
      <w:pPr>
        <w:spacing w:after="0" w:line="240" w:lineRule="auto"/>
        <w:rPr>
          <w:rFonts w:eastAsia="Times New Roman" w:cstheme="minorHAnsi"/>
          <w:kern w:val="0"/>
          <w:sz w:val="20"/>
          <w:szCs w:val="20"/>
          <w:lang w:eastAsia="pl-PL"/>
          <w14:ligatures w14:val="none"/>
        </w:rPr>
      </w:pPr>
    </w:p>
    <w:p w14:paraId="74201240" w14:textId="77777777"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Zawarta w dniu ………….. roku pomiędzy:</w:t>
      </w:r>
    </w:p>
    <w:p w14:paraId="0D692427" w14:textId="77777777"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Świętokrzyskim Centrum Onkologii Samodzielnym Publicznym Zakładem Opieki Zdrowotnej w Kielcach </w:t>
      </w:r>
    </w:p>
    <w:p w14:paraId="159CAC3C" w14:textId="77777777"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z siedzibą w Kielcach, ul. </w:t>
      </w:r>
      <w:proofErr w:type="spellStart"/>
      <w:r w:rsidRPr="0070514D">
        <w:rPr>
          <w:rFonts w:eastAsia="Times New Roman" w:cstheme="minorHAnsi"/>
          <w:kern w:val="0"/>
          <w:sz w:val="20"/>
          <w:szCs w:val="20"/>
          <w:lang w:eastAsia="pl-PL"/>
          <w14:ligatures w14:val="none"/>
        </w:rPr>
        <w:t>Artwińskiego</w:t>
      </w:r>
      <w:proofErr w:type="spellEnd"/>
      <w:r w:rsidRPr="0070514D">
        <w:rPr>
          <w:rFonts w:eastAsia="Times New Roman" w:cstheme="minorHAnsi"/>
          <w:kern w:val="0"/>
          <w:sz w:val="20"/>
          <w:szCs w:val="20"/>
          <w:lang w:eastAsia="pl-PL"/>
          <w14:ligatures w14:val="none"/>
        </w:rPr>
        <w:t xml:space="preserve"> 3 (nr kodu: 25-734), REGON: 001263233, NIP: 959-12-94-907,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 imieniu którego działa:</w:t>
      </w:r>
    </w:p>
    <w:p w14:paraId="368838E3" w14:textId="41C219ED"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w:t>
      </w:r>
      <w:r w:rsidR="00585ACE" w:rsidRPr="0070514D">
        <w:rPr>
          <w:rFonts w:cstheme="minorHAnsi"/>
          <w:sz w:val="20"/>
          <w:szCs w:val="20"/>
        </w:rPr>
        <w:t xml:space="preserve"> </w:t>
      </w:r>
      <w:r w:rsidR="00585ACE" w:rsidRPr="0070514D">
        <w:rPr>
          <w:rFonts w:eastAsia="Times New Roman" w:cstheme="minorHAnsi"/>
          <w:kern w:val="0"/>
          <w:sz w:val="20"/>
          <w:szCs w:val="20"/>
          <w:lang w:eastAsia="pl-PL"/>
          <w14:ligatures w14:val="none"/>
        </w:rPr>
        <w:t xml:space="preserve">Krzysztof </w:t>
      </w:r>
      <w:proofErr w:type="spellStart"/>
      <w:r w:rsidR="00585ACE" w:rsidRPr="0070514D">
        <w:rPr>
          <w:rFonts w:eastAsia="Times New Roman" w:cstheme="minorHAnsi"/>
          <w:kern w:val="0"/>
          <w:sz w:val="20"/>
          <w:szCs w:val="20"/>
          <w:lang w:eastAsia="pl-PL"/>
          <w14:ligatures w14:val="none"/>
        </w:rPr>
        <w:t>Falana</w:t>
      </w:r>
      <w:proofErr w:type="spellEnd"/>
      <w:r w:rsidR="00585ACE" w:rsidRPr="0070514D">
        <w:rPr>
          <w:rFonts w:eastAsia="Times New Roman" w:cstheme="minorHAnsi"/>
          <w:kern w:val="0"/>
          <w:sz w:val="20"/>
          <w:szCs w:val="20"/>
          <w:lang w:eastAsia="pl-PL"/>
          <w14:ligatures w14:val="none"/>
        </w:rPr>
        <w:t xml:space="preserve"> – z-ca Dyrektora ds. Prawno-Inwestycyjnych,</w:t>
      </w:r>
    </w:p>
    <w:p w14:paraId="156802FC" w14:textId="54DAE88B"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w:t>
      </w:r>
      <w:r w:rsidR="00585ACE" w:rsidRPr="0070514D">
        <w:rPr>
          <w:rFonts w:eastAsia="Times New Roman" w:cstheme="minorHAnsi"/>
          <w:kern w:val="0"/>
          <w:sz w:val="20"/>
          <w:szCs w:val="20"/>
          <w:lang w:eastAsia="pl-PL"/>
          <w14:ligatures w14:val="none"/>
        </w:rPr>
        <w:t>Wioletta Krupa- Główna Księgowa</w:t>
      </w:r>
    </w:p>
    <w:p w14:paraId="1086C0FA" w14:textId="77777777" w:rsidR="00AE750B" w:rsidRPr="0070514D" w:rsidRDefault="00AE750B" w:rsidP="000968DC">
      <w:pPr>
        <w:autoSpaceDE w:val="0"/>
        <w:spacing w:after="0" w:line="240" w:lineRule="auto"/>
        <w:jc w:val="both"/>
        <w:rPr>
          <w:rFonts w:eastAsia="Times New Roman" w:cstheme="minorHAnsi"/>
          <w:kern w:val="0"/>
          <w:sz w:val="20"/>
          <w:szCs w:val="20"/>
          <w:lang w:eastAsia="pl-PL"/>
          <w14:ligatures w14:val="none"/>
        </w:rPr>
      </w:pPr>
    </w:p>
    <w:p w14:paraId="44827BF7" w14:textId="52473345"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a</w:t>
      </w:r>
    </w:p>
    <w:p w14:paraId="5CDA9183" w14:textId="77777777"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 </w:t>
      </w:r>
    </w:p>
    <w:p w14:paraId="480D462D" w14:textId="77777777"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REGON: ………………….. NIP: ………………….. zwanym w treści umowy </w:t>
      </w:r>
      <w:r w:rsidRPr="0070514D">
        <w:rPr>
          <w:rFonts w:eastAsia="Times New Roman" w:cstheme="minorHAnsi"/>
          <w:b/>
          <w:kern w:val="0"/>
          <w:sz w:val="20"/>
          <w:szCs w:val="20"/>
          <w:lang w:eastAsia="pl-PL"/>
          <w14:ligatures w14:val="none"/>
        </w:rPr>
        <w:t>„Wykonawcą”</w:t>
      </w:r>
      <w:r w:rsidRPr="0070514D">
        <w:rPr>
          <w:rFonts w:eastAsia="Times New Roman" w:cstheme="minorHAnsi"/>
          <w:kern w:val="0"/>
          <w:sz w:val="20"/>
          <w:szCs w:val="20"/>
          <w:lang w:eastAsia="pl-PL"/>
          <w14:ligatures w14:val="none"/>
        </w:rPr>
        <w:t>, w imieniu którego działa:</w:t>
      </w:r>
    </w:p>
    <w:p w14:paraId="404A024A" w14:textId="77777777"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1.</w:t>
      </w:r>
      <w:r w:rsidRPr="0070514D">
        <w:rPr>
          <w:rFonts w:eastAsia="Times New Roman" w:cstheme="minorHAnsi"/>
          <w:kern w:val="0"/>
          <w:sz w:val="20"/>
          <w:szCs w:val="20"/>
          <w:lang w:eastAsia="pl-PL"/>
          <w14:ligatures w14:val="none"/>
        </w:rPr>
        <w:tab/>
        <w:t>……………………………………………………………………………………………..…</w:t>
      </w:r>
    </w:p>
    <w:p w14:paraId="7246B7D5" w14:textId="77777777" w:rsidR="000968DC"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2.</w:t>
      </w:r>
      <w:r w:rsidRPr="0070514D">
        <w:rPr>
          <w:rFonts w:eastAsia="Times New Roman" w:cstheme="minorHAnsi"/>
          <w:kern w:val="0"/>
          <w:sz w:val="20"/>
          <w:szCs w:val="20"/>
          <w:lang w:eastAsia="pl-PL"/>
          <w14:ligatures w14:val="none"/>
        </w:rPr>
        <w:tab/>
        <w:t>…………………………………………………………………………………………..……</w:t>
      </w:r>
    </w:p>
    <w:p w14:paraId="4567716A" w14:textId="77777777" w:rsidR="00966A94" w:rsidRDefault="00966A94" w:rsidP="000968DC">
      <w:pPr>
        <w:autoSpaceDE w:val="0"/>
        <w:spacing w:after="0" w:line="240" w:lineRule="auto"/>
        <w:jc w:val="both"/>
        <w:rPr>
          <w:rFonts w:eastAsia="Times New Roman" w:cstheme="minorHAnsi"/>
          <w:kern w:val="0"/>
          <w:sz w:val="20"/>
          <w:szCs w:val="20"/>
          <w:lang w:eastAsia="pl-PL"/>
          <w14:ligatures w14:val="none"/>
        </w:rPr>
      </w:pPr>
    </w:p>
    <w:p w14:paraId="277120F0" w14:textId="77777777" w:rsidR="00966A94" w:rsidRPr="00966A94" w:rsidRDefault="00966A94" w:rsidP="00966A9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eastAsia="Times New Roman" w:hAnsi="Calibri" w:cs="Calibri"/>
          <w:kern w:val="0"/>
          <w:sz w:val="20"/>
          <w:szCs w:val="20"/>
          <w:lang w:eastAsia="pl-PL"/>
          <w14:ligatures w14:val="none"/>
        </w:rPr>
      </w:pPr>
      <w:r w:rsidRPr="00966A94">
        <w:rPr>
          <w:rFonts w:ascii="Calibri" w:eastAsia="Times New Roman" w:hAnsi="Calibri" w:cs="Calibri"/>
          <w:kern w:val="0"/>
          <w:sz w:val="20"/>
          <w:szCs w:val="20"/>
          <w:lang w:eastAsia="pl-PL"/>
          <w14:ligatures w14:val="none"/>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626DC024" w14:textId="557EC8B7" w:rsidR="00966A94" w:rsidRPr="00966A94" w:rsidRDefault="00966A94" w:rsidP="00966A94">
      <w:pPr>
        <w:autoSpaceDE w:val="0"/>
        <w:spacing w:after="0" w:line="240" w:lineRule="auto"/>
        <w:jc w:val="both"/>
        <w:rPr>
          <w:rFonts w:eastAsia="Times New Roman" w:cstheme="minorHAnsi"/>
          <w:kern w:val="0"/>
          <w:sz w:val="20"/>
          <w:szCs w:val="20"/>
          <w:lang w:eastAsia="pl-PL"/>
          <w14:ligatures w14:val="none"/>
        </w:rPr>
      </w:pPr>
      <w:r w:rsidRPr="00966A94">
        <w:rPr>
          <w:rFonts w:ascii="Calibri" w:eastAsia="Calibri" w:hAnsi="Calibri" w:cs="Calibri"/>
          <w:sz w:val="20"/>
          <w:szCs w:val="20"/>
          <w14:ligatures w14:val="none"/>
        </w:rPr>
        <w:t>Strony zawarły umowę następującej treści</w:t>
      </w:r>
      <w:r w:rsidRPr="00966A94">
        <w:rPr>
          <w:rFonts w:ascii="Calibri" w:eastAsia="Calibri" w:hAnsi="Calibri" w:cs="Calibri"/>
          <w:sz w:val="20"/>
          <w:szCs w:val="20"/>
          <w14:ligatures w14:val="none"/>
        </w:rPr>
        <w:t>.</w:t>
      </w:r>
    </w:p>
    <w:p w14:paraId="1E075640" w14:textId="77777777" w:rsidR="000968DC" w:rsidRPr="0070514D" w:rsidRDefault="000968DC" w:rsidP="000968DC">
      <w:pPr>
        <w:tabs>
          <w:tab w:val="left" w:pos="4307"/>
        </w:tabs>
        <w:autoSpaceDE w:val="0"/>
        <w:spacing w:after="0" w:line="240" w:lineRule="auto"/>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ab/>
      </w:r>
    </w:p>
    <w:p w14:paraId="5C8FC232"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1</w:t>
      </w:r>
    </w:p>
    <w:p w14:paraId="1219EB1B"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Przedmiot Umowy</w:t>
      </w:r>
    </w:p>
    <w:p w14:paraId="075D36B7"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Przedmiotem umowy są dostawy dla Zamawiającego – ………………………………………………. w asortymencie, ilościach i cenach określonych w załączniku nr 1 do umowy stanowiącym jej integralną część.</w:t>
      </w:r>
    </w:p>
    <w:p w14:paraId="1E08BE09"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Zamawiający powierza, a Wykonawca przyjmuje do wykonania przedmiot umowy określony w ust. 1.</w:t>
      </w:r>
    </w:p>
    <w:p w14:paraId="506F118C"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Umowa zostaje zawarta na okres ……………………………….</w:t>
      </w:r>
    </w:p>
    <w:p w14:paraId="5000FD21"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Specyfikacja Warunków Zamówienia wraz z załącznikami oraz oferta Wykonawcy stanowią integralną część niniejszej umowy.</w:t>
      </w:r>
    </w:p>
    <w:p w14:paraId="50FBA996"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2</w:t>
      </w:r>
    </w:p>
    <w:p w14:paraId="61A5CE16"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Dostawy</w:t>
      </w:r>
    </w:p>
    <w:p w14:paraId="30DFFFBB"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zobowiązuje się do dostarczania asortymentu, o którym mowa w § 1 począwszy od dnia zawarcia umowy:</w:t>
      </w:r>
    </w:p>
    <w:p w14:paraId="1C626554"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 ilościach każdorazowo ustalonych przez Zamawiającego,</w:t>
      </w:r>
    </w:p>
    <w:p w14:paraId="05D60A6E"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na koszt i ryzyko Wykonawcy,</w:t>
      </w:r>
    </w:p>
    <w:p w14:paraId="7F5AD94D"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 asortymencie i cenach określonych w załączniku nr 1 do umowy,</w:t>
      </w:r>
    </w:p>
    <w:p w14:paraId="5B4F59C7"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transportem Wykonawcy do Zamawiającego w dni robocze tj. od poniedziałku do czwartku w godz. od 7:00 do 14:00, w piątki do godz. 12:30.</w:t>
      </w:r>
    </w:p>
    <w:p w14:paraId="0E341C69" w14:textId="77777777" w:rsidR="000968DC" w:rsidRPr="0070514D" w:rsidRDefault="000968DC" w:rsidP="000968DC">
      <w:pPr>
        <w:numPr>
          <w:ilvl w:val="0"/>
          <w:numId w:val="2"/>
        </w:numPr>
        <w:spacing w:after="0" w:line="240" w:lineRule="auto"/>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Wykonawca zobowiązuje się do rozładowania każdej partii towaru przez własnych pracowników, a gdy Wykonawca korzysta z usług firm przewozowych, przez pracownika tej firmy z samochodu do Zakładu Diagnostyki Molekularnej. Dostawa może odbywać się wyłącznie wjazdami 4 i 5 od ul. Kamińskiego. </w:t>
      </w:r>
    </w:p>
    <w:p w14:paraId="003297F4" w14:textId="5955AF2B" w:rsidR="000968DC" w:rsidRPr="0070514D" w:rsidRDefault="000968DC" w:rsidP="000968DC">
      <w:pPr>
        <w:numPr>
          <w:ilvl w:val="0"/>
          <w:numId w:val="2"/>
        </w:numPr>
        <w:autoSpaceDE w:val="0"/>
        <w:spacing w:after="0" w:line="240" w:lineRule="auto"/>
        <w:jc w:val="both"/>
        <w:rPr>
          <w:rFonts w:eastAsia="Calibri" w:cstheme="minorHAnsi"/>
          <w:b/>
          <w:kern w:val="0"/>
          <w:sz w:val="20"/>
          <w:szCs w:val="20"/>
          <w14:ligatures w14:val="none"/>
        </w:rPr>
      </w:pPr>
      <w:r w:rsidRPr="0070514D">
        <w:rPr>
          <w:rFonts w:eastAsia="Calibri" w:cstheme="minorHAnsi"/>
          <w:kern w:val="0"/>
          <w:sz w:val="20"/>
          <w:szCs w:val="20"/>
          <w14:ligatures w14:val="none"/>
        </w:rPr>
        <w:t xml:space="preserve">Zgłoszone zamówienia Wykonawca zrealizuje w terminie do </w:t>
      </w:r>
      <w:r w:rsidR="00AA3613" w:rsidRPr="0070514D">
        <w:rPr>
          <w:rFonts w:eastAsia="Calibri" w:cstheme="minorHAnsi"/>
          <w:kern w:val="0"/>
          <w:sz w:val="20"/>
          <w:szCs w:val="20"/>
          <w14:ligatures w14:val="none"/>
        </w:rPr>
        <w:t>21</w:t>
      </w:r>
      <w:r w:rsidRPr="0070514D">
        <w:rPr>
          <w:rFonts w:eastAsia="Calibri" w:cstheme="minorHAnsi"/>
          <w:kern w:val="0"/>
          <w:sz w:val="20"/>
          <w:szCs w:val="20"/>
          <w14:ligatures w14:val="none"/>
        </w:rPr>
        <w:t xml:space="preserve"> dni roboczych od daty otrzymania zapotrzebowania. </w:t>
      </w:r>
    </w:p>
    <w:p w14:paraId="2FFC1AC6"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Zamówienia na poszczególne ilości towaru przesyłane będą faksem na nr telefonu ……………………….</w:t>
      </w:r>
    </w:p>
    <w:p w14:paraId="759BDB12"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Jeżeli termin dostawy upływa w dniu wolnym od pracy lub poza godzinami pracy Zamawiającego, dostawa nastąpi w pierwszym dniu roboczym po wyznaczonym terminie. </w:t>
      </w:r>
    </w:p>
    <w:p w14:paraId="77303227"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Ilości zużycia podane przez Zamawiającego są ilościami szacunkowymi. Zamawiający zastrzega sobie prawo do:</w:t>
      </w:r>
    </w:p>
    <w:p w14:paraId="0F0102AC" w14:textId="77777777" w:rsidR="000968DC" w:rsidRPr="0070514D" w:rsidRDefault="000968DC" w:rsidP="000968DC">
      <w:pPr>
        <w:numPr>
          <w:ilvl w:val="0"/>
          <w:numId w:val="4"/>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wykorzystania niektórych pozycji asortymentowych w ilościach mniejszych od określonych w załączniku nr 1 do umowy,</w:t>
      </w:r>
    </w:p>
    <w:p w14:paraId="34D047BE" w14:textId="77777777" w:rsidR="000968DC" w:rsidRPr="0070514D" w:rsidRDefault="000968DC" w:rsidP="000968DC">
      <w:pPr>
        <w:numPr>
          <w:ilvl w:val="0"/>
          <w:numId w:val="4"/>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do zwiększenia ilości niektórych pozycji (określonych w załączniku nr 1 do umowy), jednocześnie nie przekraczając całkowitej wartości umowy bez konsekwencji prawnych i finansowych ze strony Wykonawcy.</w:t>
      </w:r>
    </w:p>
    <w:p w14:paraId="355D13E6" w14:textId="77777777" w:rsidR="000968DC" w:rsidRPr="0070514D" w:rsidRDefault="000968DC" w:rsidP="000968DC">
      <w:pPr>
        <w:numPr>
          <w:ilvl w:val="0"/>
          <w:numId w:val="2"/>
        </w:numPr>
        <w:shd w:val="clear" w:color="auto" w:fill="FFFFFF"/>
        <w:spacing w:after="0" w:line="240" w:lineRule="auto"/>
        <w:jc w:val="both"/>
        <w:rPr>
          <w:rFonts w:eastAsia="Calibri" w:cstheme="minorHAnsi"/>
          <w:kern w:val="0"/>
          <w:sz w:val="20"/>
          <w:szCs w:val="20"/>
          <w14:ligatures w14:val="none"/>
        </w:rPr>
      </w:pPr>
      <w:r w:rsidRPr="0070514D">
        <w:rPr>
          <w:rFonts w:eastAsia="Times New Roman" w:cstheme="minorHAnsi"/>
          <w:bCs/>
          <w:kern w:val="0"/>
          <w:sz w:val="20"/>
          <w:szCs w:val="20"/>
          <w14:ligatures w14:val="none"/>
        </w:rPr>
        <w:lastRenderedPageBreak/>
        <w:t>Zamawiającemu przysługuje prawo do zmniejszenia ilości zamówienia, przy czym 50% przedmiotu zamówienia jest gwarantowany do realizacji.</w:t>
      </w:r>
    </w:p>
    <w:p w14:paraId="4ED12A28"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494B24EF"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Zamawiający zapewnia niezbędne warunki organizacyjne umożliwiające dostęp pracownikom Wykonawcy do pomieszczeń Zamawiającego – w zakresie niezbędnym do wykonania niniejszej umowy.</w:t>
      </w:r>
    </w:p>
    <w:p w14:paraId="62D4CDF2"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 chwilą wydania Zamawiającemu przedmiotu umowy, przechodzi na niego ryzyko przypadkowej utraty lub uszkodzenia towaru.</w:t>
      </w:r>
    </w:p>
    <w:p w14:paraId="18EDB70D"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Jeżeli uszkodzenie towaru nastąpi w czasie trwania transportu odpowiedzialność za powstałą szkodę ponosi Wykonawca.</w:t>
      </w:r>
    </w:p>
    <w:p w14:paraId="7294240B" w14:textId="77777777" w:rsidR="000968DC" w:rsidRPr="0070514D" w:rsidRDefault="000968DC" w:rsidP="000968DC">
      <w:pPr>
        <w:numPr>
          <w:ilvl w:val="0"/>
          <w:numId w:val="2"/>
        </w:numPr>
        <w:autoSpaceDE w:val="0"/>
        <w:spacing w:after="0" w:line="240" w:lineRule="auto"/>
        <w:jc w:val="both"/>
        <w:rPr>
          <w:rFonts w:eastAsia="Calibri" w:cstheme="minorHAnsi"/>
          <w:kern w:val="0"/>
          <w:sz w:val="20"/>
          <w:szCs w:val="20"/>
          <w14:ligatures w14:val="none"/>
        </w:rPr>
      </w:pPr>
      <w:r w:rsidRPr="0070514D">
        <w:rPr>
          <w:rFonts w:eastAsia="Calibri" w:cstheme="minorHAnsi"/>
          <w:kern w:val="0"/>
          <w:sz w:val="20"/>
          <w:szCs w:val="20"/>
          <w14:ligatures w14:val="none"/>
        </w:rPr>
        <w:t>Odbioru jakościowego i ilościowego każdej dostawy dokonywać będzie pracownik Zakładu Diagnostyki Molekularnej.</w:t>
      </w:r>
    </w:p>
    <w:p w14:paraId="3837AE49" w14:textId="77777777" w:rsidR="000968DC" w:rsidRPr="0070514D" w:rsidRDefault="000968DC" w:rsidP="000968DC">
      <w:pPr>
        <w:numPr>
          <w:ilvl w:val="0"/>
          <w:numId w:val="2"/>
        </w:numPr>
        <w:spacing w:after="200" w:line="276" w:lineRule="auto"/>
        <w:contextualSpacing/>
        <w:rPr>
          <w:rFonts w:eastAsia="Calibri" w:cstheme="minorHAnsi"/>
          <w:kern w:val="0"/>
          <w:sz w:val="20"/>
          <w:szCs w:val="20"/>
          <w14:ligatures w14:val="none"/>
        </w:rPr>
      </w:pPr>
      <w:r w:rsidRPr="0070514D">
        <w:rPr>
          <w:rFonts w:eastAsia="Calibri" w:cstheme="minorHAnsi"/>
          <w:kern w:val="0"/>
          <w:sz w:val="20"/>
          <w:szCs w:val="20"/>
          <w14:ligatures w14:val="none"/>
        </w:rPr>
        <w:t>Osobą odpowiedzialną za realizację umowy ze strony Zamawiającego jest  Kierownik Zakładu Diagnostyki Molekularnej.</w:t>
      </w:r>
    </w:p>
    <w:p w14:paraId="4B25FCC3"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3</w:t>
      </w:r>
    </w:p>
    <w:p w14:paraId="0B5EA14E"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Wymagania jakościowe</w:t>
      </w:r>
    </w:p>
    <w:p w14:paraId="485EE65B"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gwarantuje wysoką jakość dostarczanych produktów będących przedmiotem umowy.</w:t>
      </w:r>
    </w:p>
    <w:p w14:paraId="7BB813A9" w14:textId="11E88EB3" w:rsidR="000968DC" w:rsidRPr="0070514D" w:rsidRDefault="00925EE4"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Termin ważności minimum 75% maksymalnego terminu deklarowanego przez producenta licząc  od daty dostawy do zamawiającego</w:t>
      </w:r>
      <w:r w:rsidRPr="0070514D">
        <w:rPr>
          <w:rFonts w:eastAsia="Calibri" w:cstheme="minorHAnsi"/>
          <w:kern w:val="0"/>
          <w:sz w:val="20"/>
          <w:szCs w:val="20"/>
          <w14:ligatures w14:val="none"/>
        </w:rPr>
        <w:t>.</w:t>
      </w:r>
    </w:p>
    <w:p w14:paraId="5FD73C18"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gwarantuje, że dostarczany przedmiot Umowy będzie zgodny z wymogami stawianymi przez   Zamawiającego zawartymi w SWZ i załącznikach.</w:t>
      </w:r>
    </w:p>
    <w:p w14:paraId="5F294EBE"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nie ponosi odpowiedzialności za wady przedmiotu umowy powstałe na skutek niewłaściwego postępowania Zamawiającego, tzn. postępowania niezgodnego z instrukcją producenta.</w:t>
      </w:r>
    </w:p>
    <w:p w14:paraId="067FB5C1" w14:textId="7AF31261" w:rsidR="004A569A" w:rsidRPr="0070514D" w:rsidRDefault="004A569A"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zapewnia, że dostarczy wszystkie wyroby fabrycznie nowe, kompletne, o wysokim standardzie jakościowym</w:t>
      </w:r>
      <w:r w:rsidRPr="0070514D">
        <w:rPr>
          <w:rFonts w:eastAsia="Calibri" w:cstheme="minorHAnsi"/>
          <w:kern w:val="0"/>
          <w:sz w:val="20"/>
          <w:szCs w:val="20"/>
          <w14:ligatures w14:val="none"/>
        </w:rPr>
        <w:t>,</w:t>
      </w:r>
      <w:r w:rsidR="005E6C60">
        <w:rPr>
          <w:rFonts w:eastAsia="Calibri" w:cstheme="minorHAnsi"/>
          <w:kern w:val="0"/>
          <w:sz w:val="20"/>
          <w:szCs w:val="20"/>
          <w14:ligatures w14:val="none"/>
        </w:rPr>
        <w:t xml:space="preserve"> </w:t>
      </w:r>
      <w:r w:rsidRPr="0070514D">
        <w:rPr>
          <w:rFonts w:eastAsia="Calibri" w:cstheme="minorHAnsi"/>
          <w:kern w:val="0"/>
          <w:sz w:val="20"/>
          <w:szCs w:val="20"/>
          <w14:ligatures w14:val="none"/>
        </w:rPr>
        <w:t>posiadają wymagane świadectwa, atesty, certyfikaty  i terminy ważności o ile wymóg ten dotyczy.</w:t>
      </w:r>
    </w:p>
    <w:p w14:paraId="0380968A" w14:textId="170DC65E"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Na każdej partii towaru muszą znajdować się etykiety umożliwiające oznaczenie towaru co do tożsamości.</w:t>
      </w:r>
    </w:p>
    <w:p w14:paraId="771BD830"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68489C0F" w14:textId="77777777" w:rsidR="004A569A" w:rsidRPr="0070514D" w:rsidRDefault="004A569A" w:rsidP="000968DC">
      <w:pPr>
        <w:autoSpaceDE w:val="0"/>
        <w:spacing w:after="0" w:line="240" w:lineRule="auto"/>
        <w:jc w:val="center"/>
        <w:rPr>
          <w:rFonts w:eastAsia="Times New Roman" w:cstheme="minorHAnsi"/>
          <w:b/>
          <w:kern w:val="0"/>
          <w:sz w:val="20"/>
          <w:szCs w:val="20"/>
          <w:lang w:eastAsia="pl-PL"/>
          <w14:ligatures w14:val="none"/>
        </w:rPr>
      </w:pPr>
    </w:p>
    <w:p w14:paraId="0241A227" w14:textId="1DE9B9EC"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4</w:t>
      </w:r>
    </w:p>
    <w:p w14:paraId="2AF65742"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Płatności i ceny</w:t>
      </w:r>
    </w:p>
    <w:p w14:paraId="477E5572" w14:textId="77777777" w:rsidR="000968DC" w:rsidRPr="0070514D" w:rsidRDefault="000968DC" w:rsidP="000968DC">
      <w:pPr>
        <w:numPr>
          <w:ilvl w:val="0"/>
          <w:numId w:val="6"/>
        </w:numPr>
        <w:autoSpaceDE w:val="0"/>
        <w:spacing w:after="0" w:line="240" w:lineRule="auto"/>
        <w:jc w:val="both"/>
        <w:rPr>
          <w:rFonts w:eastAsia="Calibri" w:cstheme="minorHAnsi"/>
          <w:kern w:val="0"/>
          <w:sz w:val="20"/>
          <w:szCs w:val="20"/>
          <w14:ligatures w14:val="none"/>
        </w:rPr>
      </w:pPr>
      <w:r w:rsidRPr="0070514D">
        <w:rPr>
          <w:rFonts w:eastAsia="Calibri" w:cstheme="minorHAnsi"/>
          <w:kern w:val="0"/>
          <w:sz w:val="20"/>
          <w:szCs w:val="20"/>
          <w14:ligatures w14:val="none"/>
        </w:rPr>
        <w:t>Za wykonanie umowy wg ilości i ceny ustalonej w załączniku nr 1 do umowy Wykonawcy przysługuje wynagrodzenie w kwocie:</w:t>
      </w:r>
    </w:p>
    <w:p w14:paraId="54A0D86B" w14:textId="77777777" w:rsidR="000968DC" w:rsidRPr="0070514D" w:rsidRDefault="000968DC" w:rsidP="000968DC">
      <w:pPr>
        <w:autoSpaceDE w:val="0"/>
        <w:spacing w:after="0" w:line="240" w:lineRule="auto"/>
        <w:ind w:left="720"/>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 netto – ……………………..zł</w:t>
      </w:r>
    </w:p>
    <w:p w14:paraId="399B7130" w14:textId="77777777" w:rsidR="000968DC" w:rsidRPr="0070514D" w:rsidRDefault="000968DC" w:rsidP="000968DC">
      <w:pPr>
        <w:autoSpaceDE w:val="0"/>
        <w:spacing w:after="0" w:line="240" w:lineRule="auto"/>
        <w:ind w:left="708"/>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brutto – ………………….. zł</w:t>
      </w:r>
    </w:p>
    <w:p w14:paraId="1B5222FE" w14:textId="77777777" w:rsidR="000968DC" w:rsidRPr="0070514D" w:rsidRDefault="000968DC" w:rsidP="000968DC">
      <w:pPr>
        <w:autoSpaceDE w:val="0"/>
        <w:spacing w:after="0" w:line="240" w:lineRule="auto"/>
        <w:ind w:left="708"/>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(słownie : ………………………………………………………………………………/100).</w:t>
      </w:r>
    </w:p>
    <w:p w14:paraId="39153AF9"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Ceny jednostkowe przedmiotu umowy obejmują jego wartość, wszystkie określone prawem podatki  (w tym podatek VAT) oraz inne koszty związane z realizacją umowy, w tym koszty transportu do siedziby Zamawiającego.</w:t>
      </w:r>
    </w:p>
    <w:p w14:paraId="7E842DFB"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Strony postanawiają, że rozliczenie odbywać się będzie fakturami częściowymi.</w:t>
      </w:r>
    </w:p>
    <w:p w14:paraId="2FE4F9FC"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70514D">
        <w:rPr>
          <w:rFonts w:eastAsia="Calibri" w:cstheme="minorHAnsi"/>
          <w:b/>
          <w:kern w:val="0"/>
          <w:sz w:val="20"/>
          <w:szCs w:val="20"/>
          <w14:ligatures w14:val="none"/>
        </w:rPr>
        <w:t>finanse@onkol.kielce.pl</w:t>
      </w:r>
      <w:r w:rsidRPr="0070514D">
        <w:rPr>
          <w:rFonts w:eastAsia="Calibri" w:cstheme="minorHAnsi"/>
          <w:kern w:val="0"/>
          <w:sz w:val="20"/>
          <w:szCs w:val="20"/>
          <w14:ligatures w14:val="none"/>
        </w:rPr>
        <w:t>.</w:t>
      </w:r>
    </w:p>
    <w:p w14:paraId="7E56FF80"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Zapłata nastąpi przelewem na rachunek bankowy Wykonawcy, </w:t>
      </w:r>
      <w:r w:rsidRPr="0070514D">
        <w:rPr>
          <w:rFonts w:eastAsia="Calibri" w:cstheme="minorHAnsi"/>
          <w:b/>
          <w:kern w:val="0"/>
          <w:sz w:val="20"/>
          <w:szCs w:val="20"/>
          <w14:ligatures w14:val="none"/>
        </w:rPr>
        <w:t xml:space="preserve">w terminie ………… dni </w:t>
      </w:r>
      <w:r w:rsidRPr="0070514D">
        <w:rPr>
          <w:rFonts w:eastAsia="Calibri" w:cstheme="minorHAnsi"/>
          <w:kern w:val="0"/>
          <w:sz w:val="20"/>
          <w:szCs w:val="20"/>
          <w14:ligatures w14:val="none"/>
        </w:rPr>
        <w:t>od daty wystawienia faktury Zamawiającemu, przy czym Zamawiający upoważnia Wykonawcę do wystawiania faktur bez podpisu osoby upoważnionej. Termin zapłaty winien być wpisany na fakturze VAT. Na fakturze należy podać nr i datę umowy.</w:t>
      </w:r>
    </w:p>
    <w:p w14:paraId="6A94D239"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Ceny jednostkowe wyszczególnione w załączniku nr 1 przez okres obowiązywania umowy będą niezmienne, z zastrzeżeniem postanowień § 8 ust. 6 pkt d), l), m), n).</w:t>
      </w:r>
    </w:p>
    <w:p w14:paraId="6A51D74E"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t>
      </w:r>
      <w:r w:rsidRPr="0070514D">
        <w:rPr>
          <w:rFonts w:eastAsia="Calibri" w:cstheme="minorHAnsi"/>
          <w:kern w:val="0"/>
          <w:sz w:val="20"/>
          <w:szCs w:val="20"/>
          <w14:ligatures w14:val="none"/>
        </w:rPr>
        <w:lastRenderedPageBreak/>
        <w:t>wynagrodzenia o kwotę podatku VAT, którą obowiązany jest rozliczyć zamiast Wykonawcy na podstawie przepisów o podatku od towarów i usług.</w:t>
      </w:r>
    </w:p>
    <w:p w14:paraId="60BDBC2D"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06188BC" w14:textId="77777777" w:rsidR="005E6C60" w:rsidRDefault="005E6C60" w:rsidP="0070514D">
      <w:pPr>
        <w:pStyle w:val="Normalny1"/>
        <w:widowControl w:val="0"/>
        <w:spacing w:after="0" w:line="240" w:lineRule="auto"/>
        <w:jc w:val="center"/>
        <w:rPr>
          <w:rStyle w:val="Domylnaczcionkaakapitu1"/>
          <w:rFonts w:asciiTheme="minorHAnsi" w:hAnsiTheme="minorHAnsi" w:cstheme="minorHAnsi"/>
          <w:b/>
        </w:rPr>
      </w:pPr>
    </w:p>
    <w:p w14:paraId="56638929" w14:textId="77777777" w:rsidR="005E6C60" w:rsidRPr="006D0E4B" w:rsidRDefault="005E6C60" w:rsidP="005E6C60">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5</w:t>
      </w:r>
    </w:p>
    <w:p w14:paraId="4391D352" w14:textId="77777777" w:rsidR="005E6C60" w:rsidRPr="006D0E4B" w:rsidRDefault="005E6C60" w:rsidP="005E6C60">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Reklamacje</w:t>
      </w:r>
    </w:p>
    <w:p w14:paraId="4C64BA12" w14:textId="77777777" w:rsidR="005E6C60" w:rsidRPr="006D0E4B" w:rsidRDefault="005E6C60" w:rsidP="005E6C60">
      <w:pPr>
        <w:pStyle w:val="Normalny1"/>
        <w:numPr>
          <w:ilvl w:val="0"/>
          <w:numId w:val="30"/>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 razie stwierdzenia wady przedmiotu Umowy w okresie gwarancyjnym Wykonawca zobowiązany będzie</w:t>
      </w:r>
      <w:r w:rsidRPr="006D0E4B">
        <w:rPr>
          <w:rFonts w:ascii="Calibri" w:eastAsia="Calibri" w:hAnsi="Calibri" w:cs="Calibri"/>
          <w:lang w:eastAsia="en-US"/>
        </w:rPr>
        <w:br/>
        <w:t>do bezpłatnej wymiany wadliwego towaru na wolny od wad w terminie do 10 dni roboczych od otrzymania reklamacji  złożonej telefonicznie lub na adres e-mail.</w:t>
      </w:r>
    </w:p>
    <w:p w14:paraId="4F4310BE"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eastAsia="Calibri" w:hAnsi="Calibri" w:cs="Calibri"/>
          <w:vanish/>
          <w:lang w:eastAsia="en-US"/>
        </w:rPr>
      </w:pPr>
    </w:p>
    <w:p w14:paraId="5AE61872"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Zamawiający przy odbiorze partii towaru sprawdza zgodność pod względem ilościowym z fakturą. Zgłoszenie</w:t>
      </w:r>
      <w:r>
        <w:rPr>
          <w:rFonts w:ascii="Calibri" w:eastAsia="Calibri" w:hAnsi="Calibri" w:cs="Calibri"/>
          <w:lang w:eastAsia="en-US"/>
        </w:rPr>
        <w:t xml:space="preserve"> </w:t>
      </w:r>
      <w:r w:rsidRPr="006D0E4B">
        <w:rPr>
          <w:rFonts w:ascii="Calibri" w:eastAsia="Calibri" w:hAnsi="Calibri" w:cs="Calibri"/>
          <w:lang w:eastAsia="en-US"/>
        </w:rPr>
        <w:t>przez Zamawiającego reklamacji ilościowej jest równoznaczne z niedostarczeniem danej partii  towaru.</w:t>
      </w:r>
    </w:p>
    <w:p w14:paraId="4844BBEF"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Koszty załatwienia reklamacji ilościowych i jakościowych ponosi Wykonawca.</w:t>
      </w:r>
    </w:p>
    <w:p w14:paraId="0FEA9698"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35A005BC" w14:textId="77777777" w:rsidR="005E6C60" w:rsidRPr="00237A2F"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Nie udzielenie odpowiedzi na złożoną reklamację i nie zastosowanie się do jej wymogów  w terminie podanym</w:t>
      </w:r>
      <w:r w:rsidRPr="006D0E4B">
        <w:rPr>
          <w:rFonts w:ascii="Calibri" w:eastAsia="Calibri" w:hAnsi="Calibri" w:cs="Calibri"/>
          <w:lang w:eastAsia="en-US"/>
        </w:rPr>
        <w:br/>
        <w:t>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5750EB66" w14:textId="77777777" w:rsidR="005E6C60" w:rsidRDefault="005E6C60" w:rsidP="0070514D">
      <w:pPr>
        <w:pStyle w:val="Normalny1"/>
        <w:widowControl w:val="0"/>
        <w:spacing w:after="0" w:line="240" w:lineRule="auto"/>
        <w:jc w:val="center"/>
        <w:rPr>
          <w:rStyle w:val="Domylnaczcionkaakapitu1"/>
          <w:rFonts w:asciiTheme="minorHAnsi" w:hAnsiTheme="minorHAnsi" w:cstheme="minorHAnsi"/>
          <w:b/>
        </w:rPr>
      </w:pPr>
    </w:p>
    <w:p w14:paraId="3B100E4D" w14:textId="07BC212A"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 6</w:t>
      </w:r>
    </w:p>
    <w:p w14:paraId="72016979" w14:textId="77777777"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Kary umowne</w:t>
      </w:r>
    </w:p>
    <w:p w14:paraId="3B384E6E"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Strony ustalają odpowiedzialność za niewykonanie lub nienależyte wykonanie zobowiązań umownych w formie kar umownych w następujących wysokościach:</w:t>
      </w:r>
    </w:p>
    <w:p w14:paraId="7A259505" w14:textId="77777777" w:rsidR="0070514D" w:rsidRPr="0070514D" w:rsidRDefault="0070514D" w:rsidP="0070514D">
      <w:pPr>
        <w:pStyle w:val="Normalny1"/>
        <w:numPr>
          <w:ilvl w:val="1"/>
          <w:numId w:val="25"/>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w razie nieprzystąpienia lub odstąpienia od umowy z przyczyny leżącej po stronie Wykonawcy, Wykonawca zapłaci Zamawiającemu karę umowną w wysokości 10 % wartości niezrealizowanej części umowy netto,</w:t>
      </w:r>
    </w:p>
    <w:p w14:paraId="0ED2D077" w14:textId="77777777" w:rsidR="0070514D" w:rsidRPr="0070514D" w:rsidRDefault="0070514D" w:rsidP="0070514D">
      <w:pPr>
        <w:pStyle w:val="Normalny1"/>
        <w:numPr>
          <w:ilvl w:val="1"/>
          <w:numId w:val="25"/>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48940B38"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Suma naliczonych kar umownych nie może przekroczyć kwoty 20% maksymalnego wynagrodzenia brutto,</w:t>
      </w:r>
      <w:r w:rsidRPr="0070514D">
        <w:rPr>
          <w:rFonts w:asciiTheme="minorHAnsi" w:eastAsia="Calibri" w:hAnsiTheme="minorHAnsi" w:cstheme="minorHAnsi"/>
          <w:lang w:eastAsia="en-US"/>
        </w:rPr>
        <w:br/>
        <w:t>o którym mowa w § 4 ust. 1 Umowy.</w:t>
      </w:r>
    </w:p>
    <w:p w14:paraId="727F40B4"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16E21FAC"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Zamawiającemu przysługuje prawo dochodzenia odszkodowania przewyższającego ustalone kwoty kar umownych na zasadach ogólnych.</w:t>
      </w:r>
    </w:p>
    <w:p w14:paraId="7BE5BAB5" w14:textId="77777777"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 7</w:t>
      </w:r>
    </w:p>
    <w:p w14:paraId="3738BEEB" w14:textId="77777777"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Rozwiązanie Umowy</w:t>
      </w:r>
    </w:p>
    <w:p w14:paraId="17011F4E" w14:textId="77777777" w:rsidR="0070514D" w:rsidRPr="0070514D" w:rsidRDefault="0070514D" w:rsidP="0070514D">
      <w:pPr>
        <w:pStyle w:val="Normalny1"/>
        <w:numPr>
          <w:ilvl w:val="0"/>
          <w:numId w:val="29"/>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Oprócz przypadków wymienionych w ustawie Kodeks Cywilny oraz ustawie Prawo zamówień publicznych Zamawiającemu przysługuje prawo wypowiedzenia umowy z zachowaniem 1-miesięcznego terminu   wypowiedzenia z Wykonawcą, który:</w:t>
      </w:r>
    </w:p>
    <w:p w14:paraId="211AB653" w14:textId="77777777" w:rsidR="0070514D" w:rsidRPr="0070514D" w:rsidRDefault="0070514D" w:rsidP="0070514D">
      <w:pPr>
        <w:pStyle w:val="Normalny1"/>
        <w:numPr>
          <w:ilvl w:val="1"/>
          <w:numId w:val="26"/>
        </w:numPr>
        <w:spacing w:after="0" w:line="240" w:lineRule="auto"/>
        <w:ind w:left="1134"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narusza w sposób rażący istotne postanowienia niniejszej umowy, a w szczególności, gdy dostarcza towar niezgodny z umową lub specyfikacją,</w:t>
      </w:r>
    </w:p>
    <w:p w14:paraId="18D15077" w14:textId="77777777" w:rsidR="0070514D" w:rsidRPr="0070514D" w:rsidRDefault="0070514D" w:rsidP="0070514D">
      <w:pPr>
        <w:pStyle w:val="Normalny1"/>
        <w:numPr>
          <w:ilvl w:val="1"/>
          <w:numId w:val="26"/>
        </w:numPr>
        <w:spacing w:after="0" w:line="240" w:lineRule="auto"/>
        <w:ind w:left="1134"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 xml:space="preserve">nie posiada ważnych, aktualnych dokumentów potwierdzających wymagania jakościowe opisane </w:t>
      </w:r>
      <w:r w:rsidRPr="0070514D">
        <w:rPr>
          <w:rFonts w:asciiTheme="minorHAnsi" w:eastAsia="Calibri" w:hAnsiTheme="minorHAnsi" w:cstheme="minorHAnsi"/>
          <w:lang w:eastAsia="en-US"/>
        </w:rPr>
        <w:br/>
        <w:t>w § 3.</w:t>
      </w:r>
    </w:p>
    <w:p w14:paraId="3108B58E" w14:textId="77777777" w:rsidR="0070514D" w:rsidRPr="0070514D" w:rsidRDefault="0070514D" w:rsidP="0070514D">
      <w:pPr>
        <w:pStyle w:val="Normalny1"/>
        <w:numPr>
          <w:ilvl w:val="0"/>
          <w:numId w:val="29"/>
        </w:numPr>
        <w:spacing w:after="0" w:line="240" w:lineRule="auto"/>
        <w:ind w:left="0"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Zamawiający</w:t>
      </w:r>
      <w:r w:rsidRPr="0070514D">
        <w:rPr>
          <w:rStyle w:val="Domylnaczcionkaakapitu1"/>
          <w:rFonts w:asciiTheme="minorHAnsi" w:eastAsia="Calibri" w:hAnsiTheme="minorHAnsi" w:cstheme="minorHAnsi"/>
          <w:bCs/>
          <w:lang w:eastAsia="en-US"/>
        </w:rPr>
        <w:t xml:space="preserve"> ma prawo do rozwiązania  umowy ze skutkiem natychmiastowych bez ponoszenia kar umownych  </w:t>
      </w:r>
      <w:r w:rsidRPr="0070514D">
        <w:rPr>
          <w:rStyle w:val="Domylnaczcionkaakapitu1"/>
          <w:rFonts w:asciiTheme="minorHAnsi" w:eastAsia="Calibri" w:hAnsiTheme="minorHAnsi" w:cstheme="minorHAnsi"/>
          <w:bCs/>
          <w:lang w:eastAsia="en-US"/>
        </w:rPr>
        <w:br/>
        <w:t>w  następujących przypadkach:</w:t>
      </w:r>
    </w:p>
    <w:p w14:paraId="3629D7A3"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rozwiązał firmę lub utracił uprawnienia do prowadzenia działalność gospodarczej w zakresie objętym  zamówieniem,</w:t>
      </w:r>
    </w:p>
    <w:p w14:paraId="7E4253E4"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SimSun" w:hAnsiTheme="minorHAnsi" w:cstheme="minorHAnsi"/>
          <w:lang w:eastAsia="hi-IN"/>
        </w:rPr>
        <w:lastRenderedPageBreak/>
        <w:t>dostarczania przez Wykonawcę towaru niezgodnego pod względem jakości i ilości ze złożonym zamówieniem częściowym, jeżeli Wykonawca nie wymieni dostarczonego towaru na wolny od wad,</w:t>
      </w:r>
    </w:p>
    <w:p w14:paraId="51993D33"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SimSun" w:hAnsiTheme="minorHAnsi" w:cstheme="minorHAnsi"/>
          <w:lang w:eastAsia="hi-IN"/>
        </w:rPr>
        <w:t>jeżeli Wykonawca dwukrotnie dostarczy towar złej jakości, ilości lub nieterminowo,</w:t>
      </w:r>
    </w:p>
    <w:p w14:paraId="7ECDB29A"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SimSun" w:hAnsiTheme="minorHAnsi" w:cstheme="minorHAnsi"/>
          <w:lang w:eastAsia="hi-IN"/>
        </w:rPr>
        <w:t>zmiany cen z wyłączeniem odmiennych postanowień niniejszej umowy.</w:t>
      </w:r>
    </w:p>
    <w:p w14:paraId="3449BF6C" w14:textId="77777777" w:rsidR="0070514D" w:rsidRPr="0070514D" w:rsidRDefault="0070514D" w:rsidP="0070514D">
      <w:pPr>
        <w:pStyle w:val="Normalny1"/>
        <w:numPr>
          <w:ilvl w:val="0"/>
          <w:numId w:val="29"/>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6C2CFBF" w14:textId="77777777" w:rsidR="0070514D" w:rsidRPr="0070514D" w:rsidRDefault="0070514D" w:rsidP="0070514D">
      <w:pPr>
        <w:autoSpaceDE w:val="0"/>
        <w:spacing w:after="0" w:line="240" w:lineRule="auto"/>
        <w:jc w:val="both"/>
        <w:rPr>
          <w:rFonts w:eastAsia="Calibri" w:cstheme="minorHAnsi"/>
          <w:kern w:val="0"/>
          <w:sz w:val="20"/>
          <w:szCs w:val="20"/>
          <w14:ligatures w14:val="none"/>
        </w:rPr>
      </w:pPr>
    </w:p>
    <w:p w14:paraId="48247E5A" w14:textId="77777777" w:rsidR="0070514D" w:rsidRPr="0070514D" w:rsidRDefault="0070514D" w:rsidP="0070514D">
      <w:pPr>
        <w:autoSpaceDE w:val="0"/>
        <w:spacing w:after="0" w:line="240" w:lineRule="auto"/>
        <w:jc w:val="both"/>
        <w:rPr>
          <w:rFonts w:eastAsia="Calibri" w:cstheme="minorHAnsi"/>
          <w:kern w:val="0"/>
          <w:sz w:val="20"/>
          <w:szCs w:val="20"/>
          <w14:ligatures w14:val="none"/>
        </w:rPr>
      </w:pPr>
    </w:p>
    <w:p w14:paraId="03286B33" w14:textId="01879C6F" w:rsidR="0070514D" w:rsidRPr="0070514D" w:rsidRDefault="00975758" w:rsidP="0070514D">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center"/>
        <w:rPr>
          <w:rFonts w:eastAsia="Times New Roman" w:cstheme="minorHAnsi"/>
          <w:kern w:val="0"/>
          <w:sz w:val="20"/>
          <w:szCs w:val="20"/>
          <w:lang w:eastAsia="pl-PL"/>
          <w14:ligatures w14:val="none"/>
        </w:rPr>
      </w:pPr>
      <w:r>
        <w:rPr>
          <w:rFonts w:eastAsia="Calibri" w:cstheme="minorHAnsi"/>
          <w:b/>
          <w:kern w:val="0"/>
          <w:sz w:val="20"/>
          <w:szCs w:val="20"/>
          <w14:ligatures w14:val="none"/>
        </w:rPr>
        <w:t xml:space="preserve"> </w:t>
      </w:r>
      <w:r w:rsidR="0070514D" w:rsidRPr="0070514D">
        <w:rPr>
          <w:rFonts w:eastAsia="Calibri" w:cstheme="minorHAnsi"/>
          <w:b/>
          <w:kern w:val="0"/>
          <w:sz w:val="20"/>
          <w:szCs w:val="20"/>
          <w14:ligatures w14:val="none"/>
        </w:rPr>
        <w:t>§ 8</w:t>
      </w:r>
    </w:p>
    <w:p w14:paraId="40A53AD3" w14:textId="3E55ED91" w:rsidR="0070514D" w:rsidRPr="0070514D" w:rsidRDefault="00975758" w:rsidP="0070514D">
      <w:pPr>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kern w:val="0"/>
          <w:sz w:val="20"/>
          <w:szCs w:val="20"/>
          <w:lang w:eastAsia="pl-PL"/>
          <w14:ligatures w14:val="none"/>
        </w:rPr>
      </w:pPr>
      <w:r>
        <w:rPr>
          <w:rFonts w:eastAsia="Times New Roman" w:cstheme="minorHAnsi"/>
          <w:b/>
          <w:kern w:val="0"/>
          <w:sz w:val="20"/>
          <w:szCs w:val="20"/>
          <w:lang w:eastAsia="pl-PL"/>
          <w14:ligatures w14:val="none"/>
        </w:rPr>
        <w:t xml:space="preserve">   </w:t>
      </w:r>
      <w:r w:rsidR="0070514D" w:rsidRPr="0070514D">
        <w:rPr>
          <w:rFonts w:eastAsia="Times New Roman" w:cstheme="minorHAnsi"/>
          <w:b/>
          <w:kern w:val="0"/>
          <w:sz w:val="20"/>
          <w:szCs w:val="20"/>
          <w:lang w:eastAsia="pl-PL"/>
          <w14:ligatures w14:val="none"/>
        </w:rPr>
        <w:t>Klauzule waloryzacyjne:</w:t>
      </w:r>
    </w:p>
    <w:p w14:paraId="1DCE8C72"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Zamawiający przewiduje możliwości zmiany wysokości wynagrodzenia określonego w  § 4 ust. 1 Umowy </w:t>
      </w:r>
      <w:r w:rsidRPr="0070514D">
        <w:rPr>
          <w:rFonts w:eastAsia="Calibri" w:cstheme="minorHAnsi"/>
          <w:bCs/>
          <w:kern w:val="0"/>
          <w:sz w:val="20"/>
          <w:szCs w:val="20"/>
          <w14:ligatures w14:val="none"/>
        </w:rPr>
        <w:br/>
        <w:t>w następujących przypadkach:</w:t>
      </w:r>
    </w:p>
    <w:p w14:paraId="17EEA917"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9D98942"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wysokości minimalnego wynagrodzenia za pracę ustalonego na podstawie art. 2 ust. 3-5 ustawy z dnia 10 października 2002 r. o minimalnym wynagrodzeniu za pracę,</w:t>
      </w:r>
    </w:p>
    <w:p w14:paraId="697381C4"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zasad podlegania ubezpieczeniom społecznym lub ubezpieczeniu zdrowotnemu lub wysokości stawki składki na ubezpieczenia społeczne lub zdrowotne – jeżeli zmiany te będą miały wpływ na koszty wykonania zamówienia przez Wykonawcę,</w:t>
      </w:r>
    </w:p>
    <w:p w14:paraId="0F461F69"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before="120" w:after="12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zasad gromadzenia i wysokości wpłat do pracowniczych planów kapitałowych o których mowa w</w:t>
      </w:r>
      <w:r w:rsidRPr="0070514D">
        <w:rPr>
          <w:rFonts w:eastAsia="Calibri" w:cstheme="minorHAnsi"/>
          <w:bCs/>
          <w:kern w:val="0"/>
          <w:sz w:val="20"/>
          <w:szCs w:val="20"/>
          <w14:ligatures w14:val="none"/>
        </w:rPr>
        <w:t xml:space="preserve"> ustawie z dnia 4 października 2018 r. o planach kapitałowych, jeżeli zmiany określone </w:t>
      </w:r>
      <w:r w:rsidRPr="0070514D">
        <w:rPr>
          <w:rFonts w:eastAsia="Calibri" w:cstheme="minorHAnsi"/>
          <w:bCs/>
          <w:kern w:val="0"/>
          <w:sz w:val="20"/>
          <w:szCs w:val="20"/>
          <w14:ligatures w14:val="none"/>
        </w:rPr>
        <w:br/>
        <w:t>w pkt. 1 lit. a) – d) będą miały wpływ na koszty wykonania Umowy przez Wykonawcę.</w:t>
      </w:r>
    </w:p>
    <w:p w14:paraId="102FC581"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 sytuacji wystąpienia okoliczności wskazanych w ust. 1 pkt. a) niniejszego paragrafu zmiana stawki podatku VAT, obowiązuje z dniem wejścia w życie stosownych przepisów.</w:t>
      </w:r>
    </w:p>
    <w:p w14:paraId="13B8AED9"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 sytuacji wystąpienia okoliczności wskazanych w ust. 1 lit. b) niniejszego paragrafu Wykonawca jest uprawniony złożyć Zamawiającemu pisemny wniosek o zmianę Umowy w zakresie płatności wynikających </w:t>
      </w:r>
      <w:r w:rsidRPr="0070514D">
        <w:rPr>
          <w:rFonts w:eastAsia="Calibri" w:cstheme="minorHAnsi"/>
          <w:bCs/>
          <w:kern w:val="0"/>
          <w:sz w:val="20"/>
          <w:szCs w:val="20"/>
          <w14:ligatures w14:val="none"/>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70514D">
        <w:rPr>
          <w:rFonts w:eastAsia="Calibri" w:cstheme="minorHAnsi"/>
          <w:bCs/>
          <w:kern w:val="0"/>
          <w:sz w:val="20"/>
          <w:szCs w:val="20"/>
          <w14:ligatures w14:val="none"/>
        </w:rPr>
        <w:br/>
        <w:t xml:space="preserve">a wpływem zmiany minimalnego wynagrodzenia za pracę na kalkulację wynagrodzenia. Wniosek powinien obejmować jedynie dodatkowe koszty realizacji Umowy, które Wykonawca obowiązkowo ponosi w związku </w:t>
      </w:r>
      <w:r w:rsidRPr="0070514D">
        <w:rPr>
          <w:rFonts w:eastAsia="Calibri" w:cstheme="minorHAnsi"/>
          <w:bCs/>
          <w:kern w:val="0"/>
          <w:sz w:val="20"/>
          <w:szCs w:val="20"/>
          <w14:ligatures w14:val="none"/>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F186B2A"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 sytuacji wystąpienia okoliczności wskazanych w ust. 1 lit. c niniejszego paragrafu Wykonawca jest uprawniony złożyć Zamawiającemu pisemny wniosek o zmianę Umowy w zakresie płatności wynikających </w:t>
      </w:r>
      <w:r w:rsidRPr="0070514D">
        <w:rPr>
          <w:rFonts w:eastAsia="Calibri" w:cstheme="minorHAnsi"/>
          <w:bCs/>
          <w:kern w:val="0"/>
          <w:sz w:val="20"/>
          <w:szCs w:val="20"/>
          <w14:ligatures w14:val="none"/>
        </w:rPr>
        <w:br/>
        <w:t>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6D3E3CD"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 sytuacji wystąpienia okoliczności wskazanych w ust. 1 lit. d niniejszego paragrafu Wykonawca jest uprawniony złożyć Zamawiającemu pisemny wniosek o zmianę Umowy w zakresie płatności wynikających </w:t>
      </w:r>
      <w:r w:rsidRPr="0070514D">
        <w:rPr>
          <w:rFonts w:eastAsia="Calibri" w:cstheme="minorHAnsi"/>
          <w:bCs/>
          <w:kern w:val="0"/>
          <w:sz w:val="20"/>
          <w:szCs w:val="20"/>
          <w14:ligatures w14:val="none"/>
        </w:rPr>
        <w:br/>
        <w:t xml:space="preserve">z faktur wystawionych po zmianie zasad </w:t>
      </w:r>
      <w:r w:rsidRPr="0070514D">
        <w:rPr>
          <w:rFonts w:eastAsia="Calibri" w:cstheme="minorHAnsi"/>
          <w:kern w:val="0"/>
          <w:sz w:val="20"/>
          <w:szCs w:val="20"/>
          <w14:ligatures w14:val="none"/>
        </w:rPr>
        <w:t>gromadzenia i wysokości wpłat do pracowniczych planów kapitałowych o których mowa w</w:t>
      </w:r>
      <w:r w:rsidRPr="0070514D">
        <w:rPr>
          <w:rFonts w:eastAsia="Calibri" w:cstheme="minorHAnsi"/>
          <w:bCs/>
          <w:kern w:val="0"/>
          <w:sz w:val="20"/>
          <w:szCs w:val="20"/>
          <w14:ligatures w14:val="none"/>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w:t>
      </w:r>
      <w:r w:rsidRPr="0070514D">
        <w:rPr>
          <w:rFonts w:eastAsia="Calibri" w:cstheme="minorHAnsi"/>
          <w:bCs/>
          <w:kern w:val="0"/>
          <w:sz w:val="20"/>
          <w:szCs w:val="20"/>
          <w14:ligatures w14:val="none"/>
        </w:rPr>
        <w:lastRenderedPageBreak/>
        <w:t xml:space="preserve">się wykazać związek pomiędzy wnioskowaną kwotą podwyższenia wynagrodzenia a wpływem zmiany zasad, </w:t>
      </w:r>
      <w:r w:rsidRPr="0070514D">
        <w:rPr>
          <w:rFonts w:eastAsia="Calibri" w:cstheme="minorHAnsi"/>
          <w:bCs/>
          <w:kern w:val="0"/>
          <w:sz w:val="20"/>
          <w:szCs w:val="20"/>
          <w14:ligatures w14:val="none"/>
        </w:rPr>
        <w:br/>
        <w:t>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19D71C7F"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sidRPr="0070514D">
        <w:rPr>
          <w:rFonts w:eastAsia="Calibri" w:cstheme="minorHAnsi"/>
          <w:bCs/>
          <w:kern w:val="0"/>
          <w:sz w:val="20"/>
          <w:szCs w:val="20"/>
          <w14:ligatures w14:val="none"/>
        </w:rPr>
        <w:br/>
        <w:t>i wysokości wpłat do pracowniczych planów kapitałowych o których mowa w ustawie z dnia 4 października 2018 r. o planach kapitałowych, jeszcze nie wykonano.</w:t>
      </w:r>
    </w:p>
    <w:p w14:paraId="6C6CF2A0"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Obowiązek wykazania wpływu zmian, o których mowa w ust. 1 niniejszego paragrafu na zmianę wynagrodzenia, o którym mowa w § 4 ust. 1 Umowy należy do Wykonawcy pod rygorem odmowy dokonania zmiany Umowy przez Zamawiającego.</w:t>
      </w:r>
    </w:p>
    <w:p w14:paraId="2AA4D0B3"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Pierwsza waloryzacja ceny,  na podstawie ust. 1 pkt. b) – d) nastąpi po  12 miesiącach od podpisania umowy.</w:t>
      </w:r>
    </w:p>
    <w:p w14:paraId="0FE71E26"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 xml:space="preserve">Wynagrodzenie, o którym mowa w  </w:t>
      </w:r>
      <w:r w:rsidRPr="0070514D">
        <w:rPr>
          <w:rFonts w:eastAsia="Calibri" w:cstheme="minorHAnsi"/>
          <w:bCs/>
          <w:kern w:val="0"/>
          <w:sz w:val="20"/>
          <w:szCs w:val="20"/>
          <w14:ligatures w14:val="none"/>
        </w:rPr>
        <w:t>§ 4 ust. 1 niniejszej umowy może zostać zwaloryzowane na wniosek strony, po spełnieniu przesłanek określonych w niniejszym paragrafie od ust. 10 do ust. 19.</w:t>
      </w:r>
    </w:p>
    <w:p w14:paraId="307C5758"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 Wniosek o waloryzację wynagrodzenia powinien zawierać, co najmniej:</w:t>
      </w:r>
    </w:p>
    <w:p w14:paraId="2D2FA602" w14:textId="77777777" w:rsidR="0070514D" w:rsidRPr="0070514D" w:rsidRDefault="0070514D" w:rsidP="0070514D">
      <w:pPr>
        <w:numPr>
          <w:ilvl w:val="1"/>
          <w:numId w:val="22"/>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Zakres proponowanej zmiany, przy czym kwota waloryzacji, oszacowana zgodnie z zasadami opisanymi w niniejszych postanowieniach, zostanie pomniejszona o kwotę, o jaką wynagrodzenie Wykonawcy uległo podwyższeniu w myśl postanowień  ust. 1 pkt. b) – d),</w:t>
      </w:r>
    </w:p>
    <w:p w14:paraId="180068CE" w14:textId="77777777" w:rsidR="0070514D" w:rsidRPr="0070514D" w:rsidRDefault="0070514D" w:rsidP="0070514D">
      <w:pPr>
        <w:numPr>
          <w:ilvl w:val="1"/>
          <w:numId w:val="22"/>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opis okoliczności faktycznych uzasadniających dokonanie zmiany,</w:t>
      </w:r>
    </w:p>
    <w:p w14:paraId="62C164A6" w14:textId="77777777" w:rsidR="0070514D" w:rsidRPr="0070514D" w:rsidRDefault="0070514D" w:rsidP="0070514D">
      <w:pPr>
        <w:numPr>
          <w:ilvl w:val="1"/>
          <w:numId w:val="22"/>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informacje potwierdzające, że zostały spełnione okoliczności uzasadniające dokonanie zmiany Umowy.</w:t>
      </w:r>
    </w:p>
    <w:p w14:paraId="303F2EE3"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 przypadku złożenia wniosku o waloryzację wynagrodzenia, druga Strona jest zobowiązana w terminie 30 dni od dnia otrzymania wniosku do ustosunkowania się do niego w postaci wyrażenia zgody lub odmowy wyrażenia zgody na dokonanie waloryzacji.</w:t>
      </w:r>
    </w:p>
    <w:p w14:paraId="02F69A9A"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995BB25"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Pr="0070514D">
        <w:rPr>
          <w:rFonts w:eastAsia="Calibri" w:cstheme="minorHAnsi"/>
          <w:bCs/>
          <w:kern w:val="0"/>
          <w:sz w:val="20"/>
          <w:szCs w:val="20"/>
          <w14:ligatures w14:val="none"/>
        </w:rPr>
        <w:b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w:t>
      </w:r>
      <w:r w:rsidRPr="0070514D">
        <w:rPr>
          <w:rFonts w:eastAsia="Calibri" w:cstheme="minorHAnsi"/>
          <w:bCs/>
          <w:kern w:val="0"/>
          <w:sz w:val="20"/>
          <w:szCs w:val="20"/>
          <w14:ligatures w14:val="none"/>
        </w:rPr>
        <w:br/>
        <w:t>o waloryzację, a wskaźnikiem cen towarów i usług konsumpcyjnych ogłoszonym w komunikacie Prezesa GUS za miesiąc złożenia kolejnego wniosku o waloryzację.</w:t>
      </w:r>
    </w:p>
    <w:p w14:paraId="103952F0"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 przypadku dokonania waloryzacji, nowe stawki będą obowiązywać od terminu określonego w aneksie do umowy.</w:t>
      </w:r>
    </w:p>
    <w:p w14:paraId="022F792A"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7247E7AB"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Calibri" w:cstheme="minorHAnsi"/>
          <w:bCs/>
          <w:kern w:val="0"/>
          <w:sz w:val="20"/>
          <w:szCs w:val="20"/>
          <w14:ligatures w14:val="none"/>
        </w:rPr>
      </w:pPr>
      <w:r w:rsidRPr="0070514D">
        <w:rPr>
          <w:rFonts w:eastAsia="Calibri" w:cstheme="minorHAnsi"/>
          <w:bCs/>
          <w:kern w:val="0"/>
          <w:sz w:val="20"/>
          <w:szCs w:val="20"/>
          <w14:ligatures w14:val="none"/>
        </w:rPr>
        <w:t>Maksymalny wzrost/spadek wartości umowy, dokonany w oparciu o niniejszą klauzulę waloryzacyjną nie może przekroczyć 50 % wartości umowy brutto.</w:t>
      </w:r>
    </w:p>
    <w:p w14:paraId="4B8F79CB"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5A403617" w14:textId="77777777" w:rsidR="0070514D" w:rsidRPr="0070514D" w:rsidRDefault="0070514D" w:rsidP="0070514D">
      <w:pPr>
        <w:numPr>
          <w:ilvl w:val="1"/>
          <w:numId w:val="23"/>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jeśli współczynnik jest dodatni (tj. potwierdza wzrost cen materiałów lub kosztów) wynagrodzenie ulega podwyższeniu o procent odpowiadający połowie wartości procentowej współczynnika,</w:t>
      </w:r>
    </w:p>
    <w:p w14:paraId="6C67E5EC" w14:textId="77777777" w:rsidR="0070514D" w:rsidRPr="0070514D" w:rsidRDefault="0070514D" w:rsidP="0070514D">
      <w:pPr>
        <w:numPr>
          <w:ilvl w:val="1"/>
          <w:numId w:val="23"/>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jeśli współczynnik jest ujemny (tj. potwierdza spadek cen materiałów lub kosztów) wynagrodzenie ulega obniżeniu o procent odpowiadający połowie wartości procentowej współczynnika.</w:t>
      </w:r>
    </w:p>
    <w:p w14:paraId="68EC7935"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Zmiana, o której mowa w niniejszym paragrafie, wymaga zawarcia aneksu w formie pisemnej pod rygorem nieważności. Treść aneksu podlega weryfikacji przez osobę/komórkę merytoryczną nadzorującą umowę</w:t>
      </w:r>
      <w:r w:rsidRPr="0070514D">
        <w:rPr>
          <w:rFonts w:eastAsia="Calibri" w:cstheme="minorHAnsi"/>
          <w:bCs/>
          <w:kern w:val="0"/>
          <w:sz w:val="20"/>
          <w:szCs w:val="20"/>
          <w14:ligatures w14:val="none"/>
        </w:rPr>
        <w:br/>
        <w:t>ze strony Zamawiającego.</w:t>
      </w:r>
    </w:p>
    <w:p w14:paraId="52F2C470"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lastRenderedPageBreak/>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70514D">
        <w:rPr>
          <w:rFonts w:eastAsia="Calibri" w:cstheme="minorHAnsi"/>
          <w:kern w:val="0"/>
          <w:sz w:val="20"/>
          <w:szCs w:val="20"/>
          <w14:ligatures w14:val="none"/>
        </w:rPr>
        <w:tab/>
      </w:r>
    </w:p>
    <w:p w14:paraId="4666E2E4"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41B1560"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b/>
          <w:kern w:val="0"/>
          <w:sz w:val="20"/>
          <w:szCs w:val="20"/>
          <w:lang w:eastAsia="pl-PL"/>
          <w14:ligatures w14:val="none"/>
        </w:rPr>
      </w:pPr>
    </w:p>
    <w:p w14:paraId="2D53A755"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b/>
          <w:kern w:val="0"/>
          <w:sz w:val="20"/>
          <w:szCs w:val="20"/>
          <w:lang w:eastAsia="pl-PL"/>
          <w14:ligatures w14:val="none"/>
        </w:rPr>
        <w:t>§ 9</w:t>
      </w:r>
    </w:p>
    <w:p w14:paraId="7D472564"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b/>
          <w:kern w:val="0"/>
          <w:sz w:val="20"/>
          <w:szCs w:val="20"/>
          <w:lang w:eastAsia="pl-PL"/>
          <w14:ligatures w14:val="none"/>
        </w:rPr>
        <w:t>Postanowienia końcowe</w:t>
      </w:r>
    </w:p>
    <w:p w14:paraId="2D727267"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Bez zgody podmiotu tworzącego Zamawiającego Wykonawca nie może dokonać żadnej czynności prawnej mającej na celu zmianę wierzyciela w szczególności zawrzeć umowy poręczenia w stosunku do zobowiązań Zamawiającego.</w:t>
      </w:r>
    </w:p>
    <w:p w14:paraId="1A9BA3AD"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Wykonawca nie może bez pisemnej zgody Zamawiającego powierzyć wykonania zamówienia osobom trzecim.</w:t>
      </w:r>
    </w:p>
    <w:p w14:paraId="5FE2D78C"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1C73FC70"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 sprawach nie uregulowanych w niniejszej umowie mają zastosowanie:</w:t>
      </w:r>
    </w:p>
    <w:p w14:paraId="28A821B7" w14:textId="77777777" w:rsidR="0070514D" w:rsidRPr="0070514D" w:rsidRDefault="0070514D" w:rsidP="0070514D">
      <w:pPr>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właściwe przepisy ustawy Prawo zamówień publicznych  wraz z aktami wykonawczymi do tej ustawy,</w:t>
      </w:r>
    </w:p>
    <w:p w14:paraId="552238D4" w14:textId="77777777" w:rsidR="0070514D" w:rsidRPr="0070514D" w:rsidRDefault="0070514D" w:rsidP="0070514D">
      <w:pPr>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właściwe przepisy ustawy Kodeks cywilny.</w:t>
      </w:r>
    </w:p>
    <w:p w14:paraId="1CEB0492"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Zakazuje się zmian postanowień zawartej umowy w stosunku do treści oferty, na podstawie, której dokonano wyboru Wykonawcy, chyba, że Zamawiający przewidział możliwość dokonania takiej zmiany w ogłoszeniu</w:t>
      </w:r>
      <w:r w:rsidRPr="0070514D">
        <w:rPr>
          <w:rFonts w:eastAsia="Calibri" w:cstheme="minorHAnsi"/>
          <w:kern w:val="0"/>
          <w:sz w:val="20"/>
          <w:szCs w:val="20"/>
          <w14:ligatures w14:val="none"/>
        </w:rPr>
        <w:br/>
        <w:t>o zamówieniu lub w specyfikacji istotnych warunków zamówienia oraz określił warunki takiej zmiany.</w:t>
      </w:r>
    </w:p>
    <w:p w14:paraId="7F1B098F"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Umowa może zostać zmieniona w sytuacji:</w:t>
      </w:r>
    </w:p>
    <w:p w14:paraId="4B4ABFD0"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numeru katalogowego produktu,</w:t>
      </w:r>
    </w:p>
    <w:p w14:paraId="0DAD7AFD"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nazwy produktu przy zachowaniu jego parametrów,</w:t>
      </w:r>
    </w:p>
    <w:p w14:paraId="5353E904"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wprowadzenia do sprzedaży przez producenta zmodyfikowanego/udoskonalonego produktu powodującego wycofanie dotychczasowego,</w:t>
      </w:r>
    </w:p>
    <w:p w14:paraId="551F25A1"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wystąpienia zmian powszechnie obowiązujących przepisów prawa w zakresie mającym wpływ na realizację  umowy – w zakresie dostosowania postanowień umowy do zmiany przepisów  prawa,</w:t>
      </w:r>
    </w:p>
    <w:p w14:paraId="26F36FE6"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terminu wykonania zamówienia (skrócenie/wydłużenie), o ile zmiana taka jest korzystna dla Zamawiającego lub jest konieczna w celu prawidłowej realizacji przedmiotu umowy,</w:t>
      </w:r>
    </w:p>
    <w:p w14:paraId="64189F4C"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nazwy oraz formy prawnej Stron – w zakresie dostosowania umowy do tych zmian,</w:t>
      </w:r>
    </w:p>
    <w:p w14:paraId="1FA41129"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7433109B"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wstrzymaniem/przerwaniem wykonania przedmiotu umowy z przyczyn zależnych od Zamawiającego,</w:t>
      </w:r>
    </w:p>
    <w:p w14:paraId="66110BC8"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niewykorzystania wartości umowy przez okres 12 miesięcy od daty zawarcia umowy, Zamawiający przewiduje możliwość przedłużenia okresu obowiązywania umowy na czas określony 12 miesięcy nie dłużej jednak niż do wykorzystania wartości umowy.</w:t>
      </w:r>
    </w:p>
    <w:p w14:paraId="36FDF310"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bookmarkStart w:id="0" w:name="_Hlk121732336"/>
      <w:r w:rsidRPr="0070514D">
        <w:rPr>
          <w:rFonts w:eastAsia="Calibri" w:cstheme="minorHAnsi"/>
          <w:kern w:val="0"/>
          <w:sz w:val="20"/>
          <w:szCs w:val="20"/>
          <w14:ligatures w14:val="none"/>
        </w:rPr>
        <w:t>Wszelkie zmiany postanowień umowy mogą nastąpić za zgodą obu Stron wyrażoną na piśmie pod rygorem  nieważności takiej zmiany.</w:t>
      </w:r>
      <w:bookmarkEnd w:id="0"/>
    </w:p>
    <w:p w14:paraId="47628CDF" w14:textId="2B855E63" w:rsidR="0070514D" w:rsidRPr="0070514D" w:rsidRDefault="0070514D" w:rsidP="00FA2464">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 xml:space="preserve">Wykonawca oświadcza, że prowadzi działalność w sposób odpowiedzialny, przestrzega przepisów prawa, w tym </w:t>
      </w:r>
      <w:r w:rsidR="00FA2464">
        <w:rPr>
          <w:rFonts w:eastAsia="Calibri" w:cstheme="minorHAnsi"/>
          <w:kern w:val="0"/>
          <w:sz w:val="20"/>
          <w:szCs w:val="20"/>
          <w14:ligatures w14:val="none"/>
        </w:rPr>
        <w:t xml:space="preserve"> </w:t>
      </w:r>
      <w:r w:rsidRPr="0070514D">
        <w:rPr>
          <w:rFonts w:eastAsia="Calibri" w:cstheme="minorHAnsi"/>
          <w:kern w:val="0"/>
          <w:sz w:val="20"/>
          <w:szCs w:val="20"/>
          <w14:ligatures w14:val="none"/>
        </w:rPr>
        <w:t xml:space="preserve">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w:t>
      </w:r>
      <w:proofErr w:type="spellStart"/>
      <w:r w:rsidRPr="0070514D">
        <w:rPr>
          <w:rFonts w:eastAsia="Calibri" w:cstheme="minorHAnsi"/>
          <w:kern w:val="0"/>
          <w:sz w:val="20"/>
          <w:szCs w:val="20"/>
          <w14:ligatures w14:val="none"/>
        </w:rPr>
        <w:t>przepisóww</w:t>
      </w:r>
      <w:proofErr w:type="spellEnd"/>
      <w:r w:rsidRPr="0070514D">
        <w:rPr>
          <w:rFonts w:eastAsia="Calibri" w:cstheme="minorHAnsi"/>
          <w:kern w:val="0"/>
          <w:sz w:val="20"/>
          <w:szCs w:val="20"/>
          <w14:ligatures w14:val="none"/>
        </w:rPr>
        <w:t xml:space="preserve"> zakresie ochrony mienia oraz przepisów ochrony środowiska oraz dokłada należytej staranności przy weryfikacji swoich pracowników, współpracowników, </w:t>
      </w:r>
      <w:r w:rsidRPr="0070514D">
        <w:rPr>
          <w:rFonts w:eastAsia="Calibri" w:cstheme="minorHAnsi"/>
          <w:kern w:val="0"/>
          <w:sz w:val="20"/>
          <w:szCs w:val="20"/>
          <w14:ligatures w14:val="none"/>
        </w:rPr>
        <w:lastRenderedPageBreak/>
        <w:t>podwykonawców lub osób przy pomocy których będzie świadczył dostawy na rzecz zamawiającego, w powyższym zakresie.</w:t>
      </w:r>
    </w:p>
    <w:p w14:paraId="2AC31B9B"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1A06E5EC"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We wszystkich sprawach nieuregulowanych niniejszą umową zastosowanie mają odpowiednie przepisy ustawy Prawo zamówień publicznych i Kodeksu cywilnego.</w:t>
      </w:r>
    </w:p>
    <w:p w14:paraId="15AF55B2"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Ewentualne spory wynikłe na tle realizacji niniejszej umowy rozpatrywane będą przez sąd właściwy miejscowo dla Zamawiającego</w:t>
      </w:r>
      <w:r w:rsidRPr="0070514D">
        <w:rPr>
          <w:rFonts w:eastAsia="Calibri" w:cstheme="minorHAnsi"/>
          <w:b/>
          <w:kern w:val="0"/>
          <w:sz w:val="20"/>
          <w:szCs w:val="20"/>
          <w14:ligatures w14:val="none"/>
        </w:rPr>
        <w:t>.</w:t>
      </w:r>
    </w:p>
    <w:p w14:paraId="027741AB"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Umowę sporządzono w dwóch jednobrzmiących egzemplarzach po jednym dla każdej ze stron.</w:t>
      </w:r>
    </w:p>
    <w:p w14:paraId="341EF2D9"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heme="minorHAnsi"/>
          <w:kern w:val="0"/>
          <w:sz w:val="20"/>
          <w:szCs w:val="20"/>
          <w:lang w:eastAsia="pl-PL"/>
          <w14:ligatures w14:val="none"/>
        </w:rPr>
      </w:pPr>
    </w:p>
    <w:p w14:paraId="22572B61"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Załączniki do umowy:</w:t>
      </w:r>
    </w:p>
    <w:p w14:paraId="0527E9BB" w14:textId="77777777" w:rsidR="0070514D" w:rsidRPr="00FA2464" w:rsidRDefault="0070514D" w:rsidP="0070514D">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Zał. nr 1 – Formularz asortymentowo-cenowy.</w:t>
      </w:r>
    </w:p>
    <w:p w14:paraId="4B06C0FE" w14:textId="77777777" w:rsidR="00FA2464" w:rsidRDefault="00FA2464" w:rsidP="00FA2464">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both"/>
        <w:textAlignment w:val="baseline"/>
        <w:rPr>
          <w:rFonts w:eastAsia="Calibri" w:cstheme="minorHAnsi"/>
          <w:kern w:val="0"/>
          <w:sz w:val="20"/>
          <w:szCs w:val="20"/>
          <w14:ligatures w14:val="none"/>
        </w:rPr>
      </w:pPr>
    </w:p>
    <w:p w14:paraId="304A6158" w14:textId="77777777" w:rsidR="00FA2464" w:rsidRPr="0070514D" w:rsidRDefault="00FA2464" w:rsidP="00FA2464">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both"/>
        <w:textAlignment w:val="baseline"/>
        <w:rPr>
          <w:rFonts w:eastAsia="Times New Roman" w:cstheme="minorHAnsi"/>
          <w:kern w:val="0"/>
          <w:sz w:val="20"/>
          <w:szCs w:val="20"/>
          <w:lang w:eastAsia="pl-PL"/>
          <w14:ligatures w14:val="none"/>
        </w:rPr>
      </w:pPr>
    </w:p>
    <w:tbl>
      <w:tblPr>
        <w:tblW w:w="0" w:type="auto"/>
        <w:tblInd w:w="108" w:type="dxa"/>
        <w:tblLayout w:type="fixed"/>
        <w:tblLook w:val="0000" w:firstRow="0" w:lastRow="0" w:firstColumn="0" w:lastColumn="0" w:noHBand="0" w:noVBand="0"/>
      </w:tblPr>
      <w:tblGrid>
        <w:gridCol w:w="4703"/>
        <w:gridCol w:w="4703"/>
      </w:tblGrid>
      <w:tr w:rsidR="0070514D" w:rsidRPr="0070514D" w14:paraId="282F1418" w14:textId="77777777" w:rsidTr="002A71D1">
        <w:tc>
          <w:tcPr>
            <w:tcW w:w="4703" w:type="dxa"/>
            <w:shd w:val="clear" w:color="auto" w:fill="auto"/>
          </w:tcPr>
          <w:p w14:paraId="673E54F7"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14:ligatures w14:val="none"/>
              </w:rPr>
            </w:pPr>
          </w:p>
        </w:tc>
        <w:tc>
          <w:tcPr>
            <w:tcW w:w="4703" w:type="dxa"/>
            <w:shd w:val="clear" w:color="auto" w:fill="auto"/>
          </w:tcPr>
          <w:p w14:paraId="5D4E841C"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14:ligatures w14:val="none"/>
              </w:rPr>
            </w:pPr>
          </w:p>
        </w:tc>
      </w:tr>
      <w:tr w:rsidR="0070514D" w:rsidRPr="0070514D" w14:paraId="3ADD3DDA" w14:textId="77777777" w:rsidTr="002A71D1">
        <w:tc>
          <w:tcPr>
            <w:tcW w:w="4703" w:type="dxa"/>
            <w:shd w:val="clear" w:color="auto" w:fill="auto"/>
          </w:tcPr>
          <w:p w14:paraId="3122A21B"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w:t>
            </w:r>
          </w:p>
          <w:p w14:paraId="18B1A0E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 xml:space="preserve">podpis </w:t>
            </w:r>
            <w:r w:rsidRPr="0070514D">
              <w:rPr>
                <w:rFonts w:eastAsia="Times New Roman" w:cstheme="minorHAnsi"/>
                <w:b/>
                <w:kern w:val="0"/>
                <w:sz w:val="20"/>
                <w:szCs w:val="20"/>
                <w14:ligatures w14:val="none"/>
              </w:rPr>
              <w:t>Zamawiającego</w:t>
            </w:r>
          </w:p>
        </w:tc>
        <w:tc>
          <w:tcPr>
            <w:tcW w:w="4703" w:type="dxa"/>
            <w:shd w:val="clear" w:color="auto" w:fill="auto"/>
          </w:tcPr>
          <w:p w14:paraId="717789F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 xml:space="preserve">   ……………………………..……………..</w:t>
            </w:r>
          </w:p>
          <w:p w14:paraId="11F5FD0B"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 xml:space="preserve">podpis </w:t>
            </w:r>
            <w:r w:rsidRPr="0070514D">
              <w:rPr>
                <w:rFonts w:eastAsia="Times New Roman" w:cstheme="minorHAnsi"/>
                <w:b/>
                <w:kern w:val="0"/>
                <w:sz w:val="20"/>
                <w:szCs w:val="20"/>
                <w14:ligatures w14:val="none"/>
              </w:rPr>
              <w:t>Wykonawcy</w:t>
            </w:r>
          </w:p>
          <w:p w14:paraId="24F936C9"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07B781C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25FB8BF0"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3E343055"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732F04EB"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6DDC959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4264BE1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2DDE5825"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45E855B6"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7D2D11E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45142B7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31D3A987"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201B7636"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892CB1C"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1286D4A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999D314"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7D43851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2256F4D1"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7CFAC7D2"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3BD0B196"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039895A"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4A5734E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0E969C9A"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43028960"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35D020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32231AA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07C1A820"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2B5B7CFD"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6FD6B39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1AB3FB0D"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05B2E3E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14:ligatures w14:val="none"/>
              </w:rPr>
            </w:pPr>
          </w:p>
        </w:tc>
      </w:tr>
    </w:tbl>
    <w:p w14:paraId="2B0F4074" w14:textId="77777777" w:rsidR="0070514D" w:rsidRPr="0070514D" w:rsidRDefault="0070514D" w:rsidP="0070514D">
      <w:pPr>
        <w:autoSpaceDE w:val="0"/>
        <w:spacing w:after="0" w:line="240" w:lineRule="auto"/>
        <w:ind w:left="720"/>
        <w:jc w:val="both"/>
        <w:rPr>
          <w:rFonts w:eastAsia="Calibri" w:cstheme="minorHAnsi"/>
          <w:kern w:val="0"/>
          <w:sz w:val="20"/>
          <w:szCs w:val="20"/>
          <w14:ligatures w14:val="none"/>
        </w:rPr>
      </w:pPr>
    </w:p>
    <w:sectPr w:rsidR="0070514D" w:rsidRPr="00705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24E2474E"/>
    <w:name w:val="WWNum241"/>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1" w15:restartNumberingAfterBreak="0">
    <w:nsid w:val="0000000B"/>
    <w:multiLevelType w:val="multilevel"/>
    <w:tmpl w:val="0000000B"/>
    <w:name w:val="WWNum271"/>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 w15:restartNumberingAfterBreak="0">
    <w:nsid w:val="0000000C"/>
    <w:multiLevelType w:val="multilevel"/>
    <w:tmpl w:val="5A6420C4"/>
    <w:name w:val="WWNum261"/>
    <w:lvl w:ilvl="0">
      <w:start w:val="1"/>
      <w:numFmt w:val="lowerLetter"/>
      <w:lvlText w:val="%1)"/>
      <w:lvlJc w:val="left"/>
      <w:pPr>
        <w:tabs>
          <w:tab w:val="num" w:pos="0"/>
        </w:tabs>
        <w:ind w:left="1790" w:hanging="360"/>
      </w:p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3"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4"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5" w15:restartNumberingAfterBreak="0">
    <w:nsid w:val="00000010"/>
    <w:multiLevelType w:val="multilevel"/>
    <w:tmpl w:val="00000010"/>
    <w:name w:val="WWNum29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5"/>
    <w:multiLevelType w:val="multilevel"/>
    <w:tmpl w:val="A96E7D7E"/>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9" w15:restartNumberingAfterBreak="0">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0" w15:restartNumberingAfterBreak="0">
    <w:nsid w:val="0000001E"/>
    <w:multiLevelType w:val="multilevel"/>
    <w:tmpl w:val="000000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F"/>
    <w:multiLevelType w:val="multilevel"/>
    <w:tmpl w:val="0000001F"/>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0"/>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22"/>
    <w:multiLevelType w:val="multilevel"/>
    <w:tmpl w:val="00000022"/>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0"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1"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3"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6"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9"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0"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546182164">
    <w:abstractNumId w:val="20"/>
  </w:num>
  <w:num w:numId="2" w16cid:durableId="2074888452">
    <w:abstractNumId w:val="24"/>
  </w:num>
  <w:num w:numId="3" w16cid:durableId="689911274">
    <w:abstractNumId w:val="30"/>
  </w:num>
  <w:num w:numId="4" w16cid:durableId="112676920">
    <w:abstractNumId w:val="19"/>
  </w:num>
  <w:num w:numId="5" w16cid:durableId="1922371712">
    <w:abstractNumId w:val="26"/>
  </w:num>
  <w:num w:numId="6" w16cid:durableId="407464368">
    <w:abstractNumId w:val="15"/>
  </w:num>
  <w:num w:numId="7" w16cid:durableId="177045393">
    <w:abstractNumId w:val="16"/>
  </w:num>
  <w:num w:numId="8" w16cid:durableId="1831097191">
    <w:abstractNumId w:val="27"/>
  </w:num>
  <w:num w:numId="9" w16cid:durableId="699816751">
    <w:abstractNumId w:val="29"/>
  </w:num>
  <w:num w:numId="10" w16cid:durableId="1330208567">
    <w:abstractNumId w:val="23"/>
  </w:num>
  <w:num w:numId="11" w16cid:durableId="912012927">
    <w:abstractNumId w:val="18"/>
  </w:num>
  <w:num w:numId="12" w16cid:durableId="2036079881">
    <w:abstractNumId w:val="25"/>
  </w:num>
  <w:num w:numId="13" w16cid:durableId="1572306127">
    <w:abstractNumId w:val="17"/>
  </w:num>
  <w:num w:numId="14" w16cid:durableId="1332827843">
    <w:abstractNumId w:val="21"/>
  </w:num>
  <w:num w:numId="15" w16cid:durableId="1938051129">
    <w:abstractNumId w:val="22"/>
  </w:num>
  <w:num w:numId="16" w16cid:durableId="1052928701">
    <w:abstractNumId w:val="28"/>
  </w:num>
  <w:num w:numId="17" w16cid:durableId="1234973906">
    <w:abstractNumId w:val="3"/>
  </w:num>
  <w:num w:numId="18" w16cid:durableId="539978145">
    <w:abstractNumId w:val="4"/>
  </w:num>
  <w:num w:numId="19" w16cid:durableId="362445890">
    <w:abstractNumId w:val="5"/>
  </w:num>
  <w:num w:numId="20" w16cid:durableId="1666855961">
    <w:abstractNumId w:val="6"/>
  </w:num>
  <w:num w:numId="21" w16cid:durableId="1864123484">
    <w:abstractNumId w:val="7"/>
  </w:num>
  <w:num w:numId="22" w16cid:durableId="785582486">
    <w:abstractNumId w:val="8"/>
  </w:num>
  <w:num w:numId="23" w16cid:durableId="49309712">
    <w:abstractNumId w:val="9"/>
  </w:num>
  <w:num w:numId="24" w16cid:durableId="2052263499">
    <w:abstractNumId w:val="14"/>
  </w:num>
  <w:num w:numId="25" w16cid:durableId="1526286408">
    <w:abstractNumId w:val="0"/>
  </w:num>
  <w:num w:numId="26" w16cid:durableId="6180199">
    <w:abstractNumId w:val="1"/>
  </w:num>
  <w:num w:numId="27" w16cid:durableId="634675116">
    <w:abstractNumId w:val="2"/>
  </w:num>
  <w:num w:numId="28" w16cid:durableId="365522834">
    <w:abstractNumId w:val="12"/>
  </w:num>
  <w:num w:numId="29" w16cid:durableId="2116098143">
    <w:abstractNumId w:val="13"/>
  </w:num>
  <w:num w:numId="30" w16cid:durableId="513343813">
    <w:abstractNumId w:val="10"/>
  </w:num>
  <w:num w:numId="31" w16cid:durableId="1686789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DC"/>
    <w:rsid w:val="000968DC"/>
    <w:rsid w:val="001D060B"/>
    <w:rsid w:val="004A569A"/>
    <w:rsid w:val="00585ACE"/>
    <w:rsid w:val="005E6C60"/>
    <w:rsid w:val="006D663A"/>
    <w:rsid w:val="0070514D"/>
    <w:rsid w:val="007E1AE8"/>
    <w:rsid w:val="00925EE4"/>
    <w:rsid w:val="00966A94"/>
    <w:rsid w:val="00975758"/>
    <w:rsid w:val="009D62AD"/>
    <w:rsid w:val="00AA3613"/>
    <w:rsid w:val="00AE750B"/>
    <w:rsid w:val="00CB5226"/>
    <w:rsid w:val="00DF25AF"/>
    <w:rsid w:val="00FA2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2746"/>
  <w15:chartTrackingRefBased/>
  <w15:docId w15:val="{CCEFAF33-0B52-4AF3-843A-2E220F45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968D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70514D"/>
  </w:style>
  <w:style w:type="paragraph" w:customStyle="1" w:styleId="Normalny1">
    <w:name w:val="Normalny1"/>
    <w:rsid w:val="0070514D"/>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4E8E-4B22-4CCE-B4C7-AEF97A58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3598</Words>
  <Characters>21589</Characters>
  <Application>Microsoft Office Word</Application>
  <DocSecurity>0</DocSecurity>
  <Lines>179</Lines>
  <Paragraphs>50</Paragraphs>
  <ScaleCrop>false</ScaleCrop>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Armata Izabela</dc:creator>
  <cp:keywords/>
  <dc:description/>
  <cp:lastModifiedBy>Armata Izabela</cp:lastModifiedBy>
  <cp:revision>16</cp:revision>
  <dcterms:created xsi:type="dcterms:W3CDTF">2023-11-28T08:07:00Z</dcterms:created>
  <dcterms:modified xsi:type="dcterms:W3CDTF">2023-11-28T09:46:00Z</dcterms:modified>
</cp:coreProperties>
</file>