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CE78" w14:textId="500F6823"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88309F">
        <w:rPr>
          <w:rFonts w:ascii="Arial" w:eastAsia="Times New Roman" w:hAnsi="Arial" w:cs="Arial"/>
          <w:b/>
          <w:bCs/>
          <w:sz w:val="24"/>
          <w:szCs w:val="24"/>
        </w:rPr>
        <w:t>30</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7A1AEA24" w14:textId="5C9A97F0" w:rsidR="0088309F" w:rsidRPr="00284C65" w:rsidRDefault="00284C65" w:rsidP="00284C65">
      <w:pPr>
        <w:suppressAutoHyphens/>
        <w:spacing w:after="0" w:line="240" w:lineRule="auto"/>
        <w:ind w:left="900"/>
        <w:jc w:val="center"/>
        <w:rPr>
          <w:rFonts w:ascii="Arial" w:eastAsia="Times New Roman" w:hAnsi="Arial" w:cs="Arial"/>
          <w:b/>
          <w:sz w:val="28"/>
          <w:szCs w:val="28"/>
          <w:lang w:eastAsia="zh-CN"/>
        </w:rPr>
      </w:pPr>
      <w:bookmarkStart w:id="0" w:name="_Hlk71803877"/>
      <w:r>
        <w:rPr>
          <w:rFonts w:ascii="Arial" w:eastAsia="Times New Roman" w:hAnsi="Arial" w:cs="Arial"/>
          <w:b/>
          <w:sz w:val="28"/>
          <w:szCs w:val="28"/>
          <w:lang w:eastAsia="zh-CN"/>
        </w:rPr>
        <w:t xml:space="preserve">NA </w:t>
      </w:r>
    </w:p>
    <w:bookmarkEnd w:id="0"/>
    <w:p w14:paraId="002A91CD" w14:textId="77777777" w:rsidR="00CD7047" w:rsidRDefault="00CD7047" w:rsidP="00CD7047">
      <w:pPr>
        <w:widowControl w:val="0"/>
        <w:suppressAutoHyphens/>
        <w:spacing w:after="0" w:line="240" w:lineRule="auto"/>
        <w:ind w:left="1134"/>
        <w:jc w:val="center"/>
        <w:rPr>
          <w:rFonts w:ascii="Arial" w:hAnsi="Arial" w:cs="Arial"/>
          <w:b/>
          <w:smallCaps/>
          <w:sz w:val="28"/>
          <w:szCs w:val="28"/>
        </w:rPr>
      </w:pPr>
      <w:r w:rsidRPr="00CD7047">
        <w:rPr>
          <w:rFonts w:ascii="Arial" w:hAnsi="Arial" w:cs="Arial"/>
          <w:b/>
          <w:smallCaps/>
          <w:sz w:val="28"/>
          <w:szCs w:val="28"/>
        </w:rPr>
        <w:t xml:space="preserve">MODERNIZACJĘ BOISK SZKOLNYCH PRZY MIEJSKIM ZESPOLE SZKÓŁ NR 5 W GORLICACH W SYSTEMIE </w:t>
      </w:r>
    </w:p>
    <w:p w14:paraId="3B511C47" w14:textId="7C280DA2" w:rsidR="00F40681" w:rsidRPr="00CD7047" w:rsidRDefault="00CD7047" w:rsidP="00CD7047">
      <w:pPr>
        <w:widowControl w:val="0"/>
        <w:suppressAutoHyphens/>
        <w:spacing w:after="0" w:line="240" w:lineRule="auto"/>
        <w:ind w:left="1134"/>
        <w:jc w:val="center"/>
        <w:rPr>
          <w:rFonts w:ascii="Arial" w:eastAsia="Times New Roman" w:hAnsi="Arial" w:cs="Arial"/>
          <w:b/>
          <w:bCs/>
          <w:sz w:val="28"/>
          <w:szCs w:val="28"/>
          <w:lang w:eastAsia="zh-CN"/>
        </w:rPr>
      </w:pPr>
      <w:r w:rsidRPr="00CD7047">
        <w:rPr>
          <w:rFonts w:ascii="Arial" w:hAnsi="Arial" w:cs="Arial"/>
          <w:b/>
          <w:smallCaps/>
          <w:sz w:val="28"/>
          <w:szCs w:val="28"/>
        </w:rPr>
        <w:t>„ZAPROJEKTUJ I WYBUDUJ"</w:t>
      </w:r>
    </w:p>
    <w:p w14:paraId="142BA898" w14:textId="77777777" w:rsidR="00CD7047" w:rsidRDefault="00CD7047"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30C67C69" w14:textId="2047B26C" w:rsidR="00F40681" w:rsidRPr="00F40681" w:rsidRDefault="00F40681" w:rsidP="0088309F">
      <w:pPr>
        <w:widowControl w:val="0"/>
        <w:suppressAutoHyphens/>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0088309F" w:rsidRPr="0088309F">
        <w:rPr>
          <w:rFonts w:ascii="Arial" w:hAnsi="Arial" w:cs="Arial"/>
          <w:b/>
          <w:sz w:val="20"/>
          <w:szCs w:val="20"/>
          <w:shd w:val="clear" w:color="auto" w:fill="FFFFFF"/>
        </w:rPr>
        <w:t>https://platformazakupowa.pl/transakcja/638414</w:t>
      </w:r>
      <w:r w:rsidR="0088309F">
        <w:t xml:space="preserve"> </w:t>
      </w: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43A21C77" w:rsidR="001C36CC" w:rsidRPr="00814743" w:rsidRDefault="009D5692" w:rsidP="00814743">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bookmarkStart w:id="2" w:name="_Hlk98503107"/>
      <w:r w:rsidR="005C7187">
        <w:rPr>
          <w:rFonts w:ascii="Arial" w:eastAsia="Arial" w:hAnsi="Arial" w:cs="Arial"/>
          <w:color w:val="000000" w:themeColor="text1"/>
          <w:sz w:val="20"/>
          <w:szCs w:val="20"/>
        </w:rPr>
        <w:t xml:space="preserve">jest </w:t>
      </w:r>
      <w:r w:rsidR="005C7187" w:rsidRPr="0058570B">
        <w:rPr>
          <w:rFonts w:ascii="Arial" w:hAnsi="Arial" w:cs="Arial"/>
          <w:sz w:val="20"/>
          <w:szCs w:val="20"/>
        </w:rPr>
        <w:t>zaprojektowani</w:t>
      </w:r>
      <w:r w:rsidR="005C7187">
        <w:rPr>
          <w:rFonts w:ascii="Arial" w:hAnsi="Arial" w:cs="Arial"/>
          <w:sz w:val="20"/>
          <w:szCs w:val="20"/>
        </w:rPr>
        <w:t>e i przebudowa</w:t>
      </w:r>
      <w:r w:rsidR="005C7187" w:rsidRPr="0058570B">
        <w:rPr>
          <w:rFonts w:ascii="Arial" w:hAnsi="Arial" w:cs="Arial"/>
          <w:sz w:val="20"/>
          <w:szCs w:val="20"/>
        </w:rPr>
        <w:t xml:space="preserve"> boiska wielofunkcyjnego przy Miejskim Zespole Szkół nr 5 w Gorlicach przy ul. Krakowskiej 5a na działkach o nr </w:t>
      </w:r>
      <w:proofErr w:type="spellStart"/>
      <w:r w:rsidR="005C7187" w:rsidRPr="0058570B">
        <w:rPr>
          <w:rFonts w:ascii="Arial" w:hAnsi="Arial" w:cs="Arial"/>
          <w:sz w:val="20"/>
          <w:szCs w:val="20"/>
        </w:rPr>
        <w:t>ewid</w:t>
      </w:r>
      <w:proofErr w:type="spellEnd"/>
      <w:r w:rsidR="005C7187" w:rsidRPr="0058570B">
        <w:rPr>
          <w:rFonts w:ascii="Arial" w:hAnsi="Arial" w:cs="Arial"/>
          <w:sz w:val="20"/>
          <w:szCs w:val="20"/>
        </w:rPr>
        <w:t>. 1165/19, 1166/18, 1184/4, 1185, 1186, 1189/2 stanowiących wł</w:t>
      </w:r>
      <w:r w:rsidR="005C7187">
        <w:rPr>
          <w:rFonts w:ascii="Arial" w:hAnsi="Arial" w:cs="Arial"/>
          <w:sz w:val="20"/>
          <w:szCs w:val="20"/>
        </w:rPr>
        <w:t>asność Miasta Gorlice polegająca</w:t>
      </w:r>
      <w:r w:rsidR="005C7187" w:rsidRPr="0058570B">
        <w:rPr>
          <w:rFonts w:ascii="Arial" w:hAnsi="Arial" w:cs="Arial"/>
          <w:sz w:val="20"/>
          <w:szCs w:val="20"/>
        </w:rPr>
        <w:t xml:space="preserve"> na zmianie nawierzchni asfaltowej na nawierzchnię </w:t>
      </w:r>
      <w:proofErr w:type="spellStart"/>
      <w:r w:rsidR="005C7187" w:rsidRPr="0058570B">
        <w:rPr>
          <w:rFonts w:ascii="Arial" w:hAnsi="Arial" w:cs="Arial"/>
          <w:sz w:val="20"/>
          <w:szCs w:val="20"/>
        </w:rPr>
        <w:t>poliuretanową-bezpieczną</w:t>
      </w:r>
      <w:proofErr w:type="spellEnd"/>
      <w:r w:rsidR="005C7187" w:rsidRPr="0058570B">
        <w:rPr>
          <w:rFonts w:ascii="Arial" w:hAnsi="Arial" w:cs="Arial"/>
          <w:sz w:val="20"/>
          <w:szCs w:val="20"/>
        </w:rPr>
        <w:t xml:space="preserve"> wraz z montażem nowego wyposażenia sportowego</w:t>
      </w:r>
      <w:r w:rsidR="005C7187">
        <w:rPr>
          <w:rFonts w:ascii="Arial" w:hAnsi="Arial" w:cs="Arial"/>
          <w:sz w:val="20"/>
          <w:szCs w:val="20"/>
        </w:rPr>
        <w:t>.</w:t>
      </w:r>
    </w:p>
    <w:bookmarkEnd w:id="2"/>
    <w:p w14:paraId="1AFB33DA" w14:textId="5D2656F0" w:rsidR="001C36CC" w:rsidRPr="00814743" w:rsidRDefault="001C36CC" w:rsidP="00814743">
      <w:pPr>
        <w:suppressAutoHyphens/>
        <w:spacing w:after="0" w:line="240" w:lineRule="auto"/>
        <w:jc w:val="both"/>
        <w:rPr>
          <w:rFonts w:ascii="Arial" w:eastAsia="Lucida Sans Unicode" w:hAnsi="Arial" w:cs="Arial"/>
          <w:bCs/>
          <w:kern w:val="1"/>
          <w:sz w:val="20"/>
          <w:szCs w:val="20"/>
          <w:lang w:eastAsia="zh-CN" w:bidi="hi-IN"/>
        </w:rPr>
      </w:pPr>
      <w:r w:rsidRPr="001C36CC">
        <w:rPr>
          <w:rFonts w:ascii="Arial" w:eastAsia="Times New Roman" w:hAnsi="Arial" w:cs="Arial"/>
          <w:bCs/>
          <w:sz w:val="20"/>
          <w:szCs w:val="20"/>
          <w:lang w:eastAsia="zh-CN"/>
        </w:rPr>
        <w:t xml:space="preserve">     </w:t>
      </w:r>
      <w:r>
        <w:rPr>
          <w:rFonts w:ascii="Arial" w:eastAsia="Times New Roman" w:hAnsi="Arial" w:cs="Arial"/>
          <w:bCs/>
          <w:sz w:val="20"/>
          <w:szCs w:val="20"/>
          <w:lang w:eastAsia="zh-CN"/>
        </w:rPr>
        <w:t xml:space="preserve">                      </w:t>
      </w:r>
    </w:p>
    <w:p w14:paraId="725C516C" w14:textId="70204AF7" w:rsidR="00C55277" w:rsidRPr="001C36CC" w:rsidRDefault="00C55277" w:rsidP="001C36CC">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Szczegółowy zakres</w:t>
      </w:r>
      <w:r w:rsidRPr="00C55277">
        <w:rPr>
          <w:rFonts w:ascii="Arial" w:eastAsia="Arial" w:hAnsi="Arial" w:cs="Arial"/>
          <w:sz w:val="20"/>
          <w:szCs w:val="20"/>
        </w:rPr>
        <w:t xml:space="preserve"> </w:t>
      </w:r>
      <w:r w:rsidRPr="00C55277">
        <w:rPr>
          <w:rFonts w:ascii="Arial" w:hAnsi="Arial" w:cs="Arial"/>
          <w:sz w:val="20"/>
          <w:szCs w:val="20"/>
        </w:rPr>
        <w:t>przedmiotu</w:t>
      </w:r>
      <w:r>
        <w:rPr>
          <w:rFonts w:ascii="Arial" w:eastAsia="Arial" w:hAnsi="Arial" w:cs="Arial"/>
          <w:sz w:val="20"/>
          <w:szCs w:val="20"/>
        </w:rPr>
        <w:t xml:space="preserve"> zamówienia</w:t>
      </w:r>
      <w:r w:rsidRPr="00C55277">
        <w:rPr>
          <w:rFonts w:ascii="Arial" w:eastAsia="Arial" w:hAnsi="Arial" w:cs="Arial"/>
          <w:sz w:val="20"/>
          <w:szCs w:val="20"/>
        </w:rPr>
        <w:t xml:space="preserve"> </w:t>
      </w:r>
      <w:r w:rsidRPr="00C55277">
        <w:rPr>
          <w:rFonts w:ascii="Arial" w:hAnsi="Arial" w:cs="Arial"/>
          <w:sz w:val="20"/>
          <w:szCs w:val="20"/>
        </w:rPr>
        <w:t>określa poniższa dokumentacja</w:t>
      </w:r>
      <w:r w:rsidR="00814743">
        <w:rPr>
          <w:rFonts w:ascii="Arial" w:hAnsi="Arial" w:cs="Arial"/>
          <w:sz w:val="20"/>
          <w:szCs w:val="20"/>
        </w:rPr>
        <w:t>:</w:t>
      </w:r>
    </w:p>
    <w:p w14:paraId="7D44F5F4" w14:textId="49FCE8A6" w:rsidR="001C36CC" w:rsidRPr="001C36CC" w:rsidRDefault="005C7187" w:rsidP="001E2632">
      <w:pPr>
        <w:pStyle w:val="Akapitzlist"/>
        <w:widowControl w:val="0"/>
        <w:numPr>
          <w:ilvl w:val="0"/>
          <w:numId w:val="42"/>
        </w:numPr>
        <w:tabs>
          <w:tab w:val="clear" w:pos="708"/>
        </w:tabs>
        <w:spacing w:after="0" w:line="240" w:lineRule="auto"/>
        <w:ind w:left="1843" w:hanging="283"/>
        <w:contextualSpacing/>
        <w:jc w:val="both"/>
        <w:rPr>
          <w:rFonts w:ascii="Arial" w:hAnsi="Arial" w:cs="Arial"/>
          <w:bCs/>
          <w:sz w:val="20"/>
          <w:szCs w:val="20"/>
        </w:rPr>
      </w:pPr>
      <w:bookmarkStart w:id="3" w:name="_Hlk103170764"/>
      <w:r w:rsidRPr="005C7187">
        <w:rPr>
          <w:rFonts w:ascii="Arial" w:hAnsi="Arial" w:cs="Arial"/>
          <w:color w:val="auto"/>
          <w:sz w:val="20"/>
          <w:szCs w:val="20"/>
        </w:rPr>
        <w:t xml:space="preserve">Program </w:t>
      </w:r>
      <w:proofErr w:type="spellStart"/>
      <w:r w:rsidRPr="005C7187">
        <w:rPr>
          <w:rFonts w:ascii="Arial" w:hAnsi="Arial" w:cs="Arial"/>
          <w:color w:val="auto"/>
          <w:sz w:val="20"/>
          <w:szCs w:val="20"/>
        </w:rPr>
        <w:t>funkcjonalno</w:t>
      </w:r>
      <w:proofErr w:type="spellEnd"/>
      <w:r w:rsidRPr="005C7187">
        <w:rPr>
          <w:rFonts w:ascii="Arial" w:hAnsi="Arial" w:cs="Arial"/>
          <w:color w:val="auto"/>
          <w:sz w:val="20"/>
          <w:szCs w:val="20"/>
        </w:rPr>
        <w:t xml:space="preserve"> - użytkowy  (zwany dalej PFU</w:t>
      </w:r>
      <w:r w:rsidRPr="005C7187">
        <w:rPr>
          <w:rFonts w:ascii="Arial" w:eastAsia="Calibri" w:hAnsi="Arial" w:cs="Arial"/>
          <w:kern w:val="1"/>
          <w:sz w:val="20"/>
          <w:szCs w:val="20"/>
          <w:lang w:bidi="hi-IN"/>
        </w:rPr>
        <w:t xml:space="preserve"> )</w:t>
      </w:r>
      <w:r>
        <w:rPr>
          <w:rFonts w:ascii="Arial" w:eastAsia="Calibri" w:hAnsi="Arial" w:cs="Arial"/>
          <w:kern w:val="1"/>
          <w:sz w:val="20"/>
          <w:szCs w:val="20"/>
          <w:lang w:bidi="hi-IN"/>
        </w:rPr>
        <w:t xml:space="preserve"> </w:t>
      </w:r>
      <w:r w:rsidR="001C36CC" w:rsidRPr="001C36CC">
        <w:rPr>
          <w:rFonts w:ascii="Arial" w:eastAsia="Calibri" w:hAnsi="Arial" w:cs="Arial"/>
          <w:kern w:val="1"/>
          <w:sz w:val="20"/>
          <w:szCs w:val="20"/>
          <w:lang w:bidi="hi-IN"/>
        </w:rPr>
        <w:t xml:space="preserve">– załącznik nr 1 do </w:t>
      </w:r>
      <w:r w:rsidR="001C36CC">
        <w:rPr>
          <w:rFonts w:ascii="Arial" w:eastAsia="Calibri" w:hAnsi="Arial" w:cs="Arial"/>
          <w:kern w:val="1"/>
          <w:sz w:val="20"/>
          <w:szCs w:val="20"/>
          <w:lang w:bidi="hi-IN"/>
        </w:rPr>
        <w:t>SWZ</w:t>
      </w:r>
      <w:r w:rsidR="001C36CC" w:rsidRPr="001C36CC">
        <w:rPr>
          <w:rFonts w:ascii="Arial" w:eastAsia="Calibri" w:hAnsi="Arial" w:cs="Arial"/>
          <w:kern w:val="1"/>
          <w:sz w:val="20"/>
          <w:szCs w:val="20"/>
          <w:lang w:bidi="hi-IN"/>
        </w:rPr>
        <w:t>,</w:t>
      </w:r>
    </w:p>
    <w:bookmarkEnd w:id="3"/>
    <w:p w14:paraId="5E5B3A13" w14:textId="77777777" w:rsidR="001C36CC" w:rsidRPr="001C36CC" w:rsidRDefault="001C36CC" w:rsidP="001C36CC">
      <w:pPr>
        <w:widowControl w:val="0"/>
        <w:spacing w:after="0" w:line="240" w:lineRule="auto"/>
        <w:contextualSpacing/>
        <w:jc w:val="both"/>
        <w:rPr>
          <w:rFonts w:ascii="Arial" w:eastAsia="Calibri" w:hAnsi="Arial" w:cs="Arial"/>
          <w:sz w:val="20"/>
          <w:szCs w:val="20"/>
        </w:rPr>
      </w:pPr>
    </w:p>
    <w:p w14:paraId="093D45DE" w14:textId="01E5812F" w:rsidR="00F40681" w:rsidRDefault="00F40681" w:rsidP="00581F8E">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27042E30" w14:textId="705C50B6" w:rsidR="0088309F" w:rsidRPr="00475D4A" w:rsidRDefault="00F40681" w:rsidP="0088309F">
      <w:pPr>
        <w:spacing w:line="276" w:lineRule="auto"/>
        <w:ind w:left="1418"/>
        <w:rPr>
          <w:rFonts w:cstheme="minorHAnsi"/>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88309F" w:rsidRPr="005C7187">
        <w:rPr>
          <w:rFonts w:ascii="Arial" w:hAnsi="Arial" w:cs="Arial"/>
          <w:b/>
          <w:sz w:val="20"/>
          <w:szCs w:val="20"/>
        </w:rPr>
        <w:t xml:space="preserve">45111291-4 , </w:t>
      </w:r>
      <w:r w:rsidR="005C7187" w:rsidRPr="005C7187">
        <w:rPr>
          <w:rFonts w:ascii="Arial" w:hAnsi="Arial" w:cs="Arial"/>
          <w:b/>
          <w:sz w:val="20"/>
          <w:szCs w:val="20"/>
        </w:rPr>
        <w:t xml:space="preserve">45100000-8 , 45212220-4 , 45236200-2, 45236119-7, 45110000-1, </w:t>
      </w:r>
      <w:r w:rsidR="0088309F" w:rsidRPr="005C7187">
        <w:rPr>
          <w:rFonts w:ascii="Arial" w:hAnsi="Arial" w:cs="Arial"/>
          <w:b/>
          <w:sz w:val="20"/>
          <w:szCs w:val="20"/>
        </w:rPr>
        <w:t xml:space="preserve">71320000-7 , </w:t>
      </w:r>
      <w:r w:rsidR="005C7187" w:rsidRPr="005C7187">
        <w:rPr>
          <w:rFonts w:ascii="Arial" w:hAnsi="Arial" w:cs="Arial"/>
          <w:b/>
          <w:sz w:val="20"/>
          <w:szCs w:val="20"/>
        </w:rPr>
        <w:t>71248000-8</w:t>
      </w:r>
      <w:r w:rsidR="0088309F" w:rsidRPr="005C7187">
        <w:rPr>
          <w:rFonts w:ascii="Arial" w:hAnsi="Arial" w:cs="Arial"/>
          <w:b/>
          <w:sz w:val="20"/>
          <w:szCs w:val="20"/>
        </w:rPr>
        <w:t>,</w:t>
      </w:r>
      <w:r w:rsidR="0088309F" w:rsidRPr="005C7187">
        <w:rPr>
          <w:rFonts w:ascii="Arial" w:hAnsi="Arial" w:cs="Arial"/>
          <w:sz w:val="20"/>
          <w:szCs w:val="20"/>
        </w:rPr>
        <w:t xml:space="preserve"> </w:t>
      </w: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3D4D3E2B"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88309F">
        <w:rPr>
          <w:rFonts w:ascii="Arial" w:eastAsia="Times New Roman" w:hAnsi="Arial" w:cs="Arial"/>
          <w:b/>
          <w:bCs/>
          <w:sz w:val="20"/>
          <w:szCs w:val="20"/>
          <w:lang w:eastAsia="zh-CN"/>
        </w:rPr>
        <w:t>9</w:t>
      </w:r>
      <w:r w:rsidR="002B3323">
        <w:rPr>
          <w:rFonts w:ascii="Arial" w:eastAsia="Times New Roman" w:hAnsi="Arial" w:cs="Arial"/>
          <w:b/>
          <w:bCs/>
          <w:sz w:val="20"/>
          <w:szCs w:val="20"/>
          <w:lang w:eastAsia="zh-CN"/>
        </w:rPr>
        <w:t>0</w:t>
      </w:r>
      <w:r w:rsidR="006C48F9">
        <w:rPr>
          <w:rFonts w:ascii="Arial" w:eastAsia="Times New Roman" w:hAnsi="Arial" w:cs="Arial"/>
          <w:b/>
          <w:bCs/>
          <w:sz w:val="20"/>
          <w:szCs w:val="20"/>
          <w:lang w:eastAsia="zh-CN"/>
        </w:rPr>
        <w:t xml:space="preserve"> dni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Umowę w sprawie zamówienia publicznego można zawrzeć również w postaci elektronicznej opatrzonej </w:t>
      </w:r>
      <w:r w:rsidRPr="00F40681">
        <w:rPr>
          <w:rFonts w:ascii="Arial" w:eastAsia="Times New Roman" w:hAnsi="Arial" w:cs="Arial"/>
          <w:sz w:val="20"/>
          <w:szCs w:val="20"/>
          <w:lang w:eastAsia="pl-PL"/>
        </w:rPr>
        <w:lastRenderedPageBreak/>
        <w:t>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78233846"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5C7187">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67B11995" w:rsidR="00F40681" w:rsidRPr="00F40681" w:rsidRDefault="00F40681" w:rsidP="00F40681">
      <w:pPr>
        <w:spacing w:after="0" w:line="240" w:lineRule="auto"/>
        <w:ind w:left="1778"/>
        <w:contextualSpacing/>
        <w:jc w:val="both"/>
        <w:rPr>
          <w:rFonts w:ascii="Calibri" w:eastAsia="Times New Roman" w:hAnsi="Calibri" w:cs="Times New Roman"/>
        </w:rPr>
      </w:pPr>
      <w:bookmarkStart w:id="4" w:name="_Hlk64013056"/>
      <w:r w:rsidRPr="00F40681">
        <w:rPr>
          <w:rFonts w:ascii="Arial" w:eastAsia="Times New Roman" w:hAnsi="Arial" w:cs="Arial"/>
          <w:b/>
          <w:sz w:val="20"/>
          <w:szCs w:val="20"/>
        </w:rPr>
        <w:t>https://platformazakupowa.pl/transakcja/</w:t>
      </w:r>
      <w:r w:rsidR="00977B7C" w:rsidRPr="0088309F">
        <w:rPr>
          <w:rFonts w:ascii="Arial" w:hAnsi="Arial" w:cs="Arial"/>
          <w:b/>
          <w:sz w:val="20"/>
          <w:szCs w:val="20"/>
          <w:shd w:val="clear" w:color="auto" w:fill="FFFFFF"/>
        </w:rPr>
        <w:t>638414</w:t>
      </w:r>
    </w:p>
    <w:bookmarkEnd w:id="4"/>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0156C831"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77B7C" w:rsidRPr="0088309F">
        <w:rPr>
          <w:rFonts w:ascii="Arial" w:hAnsi="Arial" w:cs="Arial"/>
          <w:b/>
          <w:sz w:val="20"/>
          <w:szCs w:val="20"/>
          <w:shd w:val="clear" w:color="auto" w:fill="FFFFFF"/>
        </w:rPr>
        <w:t>638414</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15BF30BF"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r w:rsidR="005C7187">
        <w:rPr>
          <w:rFonts w:ascii="Arial" w:eastAsia="Times New Roman" w:hAnsi="Arial" w:cs="Arial"/>
          <w:sz w:val="20"/>
          <w:szCs w:val="20"/>
        </w:rPr>
        <w:t xml:space="preserve"> </w:t>
      </w:r>
      <w:r w:rsidR="005C7187" w:rsidRPr="0088309F">
        <w:rPr>
          <w:rFonts w:ascii="Arial" w:hAnsi="Arial" w:cs="Arial"/>
          <w:b/>
          <w:sz w:val="20"/>
          <w:szCs w:val="20"/>
          <w:shd w:val="clear" w:color="auto" w:fill="FFFFFF"/>
        </w:rPr>
        <w:t>https://platformazakupowa.pl/transakcja/638414</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5"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5"/>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6"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6"/>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7" w:name="_Hlk65155367"/>
      <w:r w:rsidRPr="00F40681">
        <w:rPr>
          <w:rFonts w:ascii="Arial" w:eastAsia="Times New Roman" w:hAnsi="Arial" w:cs="Arial"/>
          <w:sz w:val="20"/>
          <w:szCs w:val="20"/>
        </w:rPr>
        <w:t xml:space="preserve">Do oferty należy dołączyć </w:t>
      </w:r>
      <w:bookmarkStart w:id="8" w:name="_Hlk64033107"/>
      <w:r w:rsidRPr="00F40681">
        <w:rPr>
          <w:rFonts w:ascii="Arial" w:eastAsia="Times New Roman" w:hAnsi="Arial" w:cs="Arial"/>
          <w:sz w:val="20"/>
          <w:szCs w:val="20"/>
        </w:rPr>
        <w:t>oświadczenie o niepodleganiu wykluczeniu oraz spełnianiu warunków udziału w postępowaniu</w:t>
      </w:r>
      <w:bookmarkEnd w:id="8"/>
      <w:r w:rsidRPr="00F40681">
        <w:rPr>
          <w:rFonts w:ascii="Arial" w:eastAsia="Times New Roman" w:hAnsi="Arial" w:cs="Arial"/>
          <w:sz w:val="20"/>
          <w:szCs w:val="20"/>
        </w:rPr>
        <w:t xml:space="preserve"> 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7"/>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lastRenderedPageBreak/>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634ED8C6"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9" w:name="_Hlk64023195"/>
      <w:r w:rsidRPr="00F40681">
        <w:rPr>
          <w:rFonts w:ascii="Arial" w:eastAsia="Times New Roman" w:hAnsi="Arial" w:cs="Arial"/>
          <w:sz w:val="20"/>
          <w:szCs w:val="20"/>
          <w:lang w:eastAsia="zh-CN"/>
        </w:rPr>
        <w:t xml:space="preserve">pomiędzy zamawiającym a wykonawcami                </w:t>
      </w:r>
      <w:bookmarkEnd w:id="9"/>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5C7187" w:rsidRPr="005C7187">
        <w:rPr>
          <w:rFonts w:ascii="Arial" w:hAnsi="Arial" w:cs="Arial"/>
          <w:sz w:val="20"/>
          <w:szCs w:val="20"/>
          <w:shd w:val="clear" w:color="auto" w:fill="FFFFFF"/>
        </w:rPr>
        <w:t>638414</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0"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0"/>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oświadczenia, o którym mowa wart.117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zobowiązania podmiotu udostępniającego zasoby – odpowiednio wykonawca lub wykonawca wspólnie ubiegający się                    </w:t>
      </w:r>
      <w:r w:rsidRPr="00F40681">
        <w:rPr>
          <w:rFonts w:ascii="Arial" w:eastAsia="Times New Roman" w:hAnsi="Arial" w:cs="Arial"/>
          <w:sz w:val="20"/>
          <w:szCs w:val="20"/>
        </w:rPr>
        <w:lastRenderedPageBreak/>
        <w:t>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39728CAD"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5C7187">
        <w:rPr>
          <w:rFonts w:ascii="Arial" w:eastAsia="Times New Roman" w:hAnsi="Arial" w:cs="Arial"/>
          <w:b/>
          <w:sz w:val="20"/>
          <w:szCs w:val="20"/>
          <w:lang w:eastAsia="zh-CN"/>
        </w:rPr>
        <w:t>26</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BD03B5">
        <w:rPr>
          <w:rFonts w:ascii="Arial" w:eastAsia="Times New Roman" w:hAnsi="Arial" w:cs="Arial"/>
          <w:b/>
          <w:sz w:val="20"/>
          <w:szCs w:val="20"/>
          <w:lang w:eastAsia="zh-CN"/>
        </w:rPr>
        <w:t>8</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5C7187"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A8B9A11" w14:textId="77777777" w:rsidR="005C7187" w:rsidRPr="00FA608E" w:rsidRDefault="005C7187" w:rsidP="00C32ECD">
      <w:pPr>
        <w:widowControl w:val="0"/>
        <w:suppressAutoHyphens/>
        <w:spacing w:after="0" w:line="240" w:lineRule="auto"/>
        <w:ind w:left="1440"/>
        <w:jc w:val="both"/>
        <w:rPr>
          <w:rFonts w:ascii="Arial" w:eastAsia="Times New Roman" w:hAnsi="Arial" w:cs="Arial"/>
          <w:bCs/>
          <w:sz w:val="20"/>
          <w:szCs w:val="20"/>
        </w:rPr>
      </w:pP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lastRenderedPageBreak/>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38362E09"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32ECD" w:rsidRPr="00C32ECD">
        <w:rPr>
          <w:rFonts w:ascii="Arial" w:hAnsi="Arial" w:cs="Arial"/>
          <w:b/>
          <w:sz w:val="20"/>
          <w:szCs w:val="20"/>
          <w:shd w:val="clear" w:color="auto" w:fill="FFFFFF"/>
        </w:rPr>
        <w:t>638414</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0D69CC32"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C32ECD">
        <w:rPr>
          <w:rFonts w:ascii="Arial" w:eastAsia="Times New Roman" w:hAnsi="Arial" w:cs="Arial"/>
          <w:b/>
          <w:sz w:val="20"/>
          <w:szCs w:val="20"/>
          <w:lang w:eastAsia="zh-CN"/>
        </w:rPr>
        <w:t>28</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BD03B5">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47AAF28C"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C32ECD">
        <w:rPr>
          <w:rFonts w:ascii="Arial" w:eastAsia="Times New Roman" w:hAnsi="Arial" w:cs="Arial"/>
          <w:b/>
          <w:sz w:val="20"/>
          <w:szCs w:val="20"/>
          <w:lang w:eastAsia="zh-CN"/>
        </w:rPr>
        <w:t>28</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BD03B5">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1" w:name="_Toc56878493"/>
      <w:bookmarkStart w:id="12" w:name="_Toc136762103"/>
      <w:r w:rsidRPr="00F40681">
        <w:rPr>
          <w:rFonts w:ascii="Arial" w:eastAsia="Times New Roman" w:hAnsi="Arial" w:cs="Arial"/>
          <w:sz w:val="20"/>
          <w:szCs w:val="20"/>
        </w:rPr>
        <w:t xml:space="preserve">Otwarcie ofert nastąpi za pomocą platformy zakupowej pod adresem: </w:t>
      </w:r>
    </w:p>
    <w:p w14:paraId="1DF94D93" w14:textId="5B79D848"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C32ECD" w:rsidRPr="00C32ECD">
        <w:rPr>
          <w:rFonts w:ascii="Arial" w:hAnsi="Arial" w:cs="Arial"/>
          <w:b/>
          <w:sz w:val="20"/>
          <w:szCs w:val="20"/>
          <w:shd w:val="clear" w:color="auto" w:fill="FFFFFF"/>
        </w:rPr>
        <w:t>638414</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1"/>
    <w:bookmarkEnd w:id="12"/>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3" w:name="_Hlk61869965"/>
      <w:bookmarkStart w:id="14"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3"/>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bookmarkEnd w:id="14"/>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77777777"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 xml:space="preserve">z </w:t>
      </w:r>
      <w:proofErr w:type="spellStart"/>
      <w:r w:rsidRPr="008E04F9">
        <w:rPr>
          <w:rFonts w:ascii="Arial" w:hAnsi="Arial" w:cs="Arial"/>
          <w:sz w:val="20"/>
          <w:szCs w:val="20"/>
        </w:rPr>
        <w:t>późn</w:t>
      </w:r>
      <w:proofErr w:type="spellEnd"/>
      <w:r w:rsidRPr="008E04F9">
        <w:rPr>
          <w:rFonts w:ascii="Arial" w:hAnsi="Arial" w:cs="Arial"/>
          <w:sz w:val="20"/>
          <w:szCs w:val="20"/>
        </w:rPr>
        <w:t xml:space="preserve">. zm.), zwanej dalej „ustawą </w:t>
      </w:r>
      <w:proofErr w:type="spellStart"/>
      <w:r w:rsidRPr="008E04F9">
        <w:rPr>
          <w:rFonts w:ascii="Arial" w:hAnsi="Arial" w:cs="Arial"/>
          <w:sz w:val="20"/>
          <w:szCs w:val="20"/>
        </w:rPr>
        <w:t>Pzp</w:t>
      </w:r>
      <w:proofErr w:type="spellEnd"/>
      <w:r w:rsidRPr="008E04F9">
        <w:rPr>
          <w:rFonts w:ascii="Arial" w:hAnsi="Arial" w:cs="Arial"/>
          <w:sz w:val="20"/>
          <w:szCs w:val="20"/>
        </w:rPr>
        <w:t>”.</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77777777" w:rsidR="005526C5" w:rsidRPr="008E04F9" w:rsidRDefault="005526C5" w:rsidP="001E2632">
      <w:pPr>
        <w:numPr>
          <w:ilvl w:val="2"/>
          <w:numId w:val="43"/>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lastRenderedPageBreak/>
        <w:t xml:space="preserve">Na podstawie art. 7 ust. 1 ustawy z postępowania o udzielenie zamówienia publicznego prowadzonego na podstawie ustawy </w:t>
      </w:r>
      <w:proofErr w:type="spellStart"/>
      <w:r w:rsidRPr="008E04F9">
        <w:rPr>
          <w:rFonts w:ascii="Arial" w:hAnsi="Arial" w:cs="Arial"/>
          <w:sz w:val="20"/>
          <w:szCs w:val="20"/>
        </w:rPr>
        <w:t>Pzp</w:t>
      </w:r>
      <w:proofErr w:type="spellEnd"/>
      <w:r w:rsidRPr="008E04F9">
        <w:rPr>
          <w:rFonts w:ascii="Arial" w:hAnsi="Arial" w:cs="Arial"/>
          <w:sz w:val="20"/>
          <w:szCs w:val="20"/>
        </w:rPr>
        <w:t xml:space="preserve"> wyklucza się:</w:t>
      </w:r>
    </w:p>
    <w:p w14:paraId="3A07E457"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w:t>
      </w:r>
      <w:proofErr w:type="spellStart"/>
      <w:r w:rsidRPr="008E04F9">
        <w:rPr>
          <w:rFonts w:ascii="Arial" w:eastAsia="Times New Roman" w:hAnsi="Arial" w:cs="Arial"/>
          <w:sz w:val="20"/>
          <w:szCs w:val="20"/>
        </w:rPr>
        <w:t>U.z</w:t>
      </w:r>
      <w:proofErr w:type="spellEnd"/>
      <w:r w:rsidRPr="008E04F9">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4A222912"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8E694A" w14:textId="77777777" w:rsidR="005526C5" w:rsidRPr="008E04F9" w:rsidRDefault="005526C5" w:rsidP="001E2632">
      <w:pPr>
        <w:numPr>
          <w:ilvl w:val="2"/>
          <w:numId w:val="43"/>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169F5E1" w14:textId="77777777" w:rsidR="005526C5" w:rsidRPr="008E04F9" w:rsidRDefault="005526C5" w:rsidP="005526C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50814C9B" w14:textId="1680E1EE" w:rsidR="008B62A1" w:rsidRDefault="008B62A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682640" w14:textId="77777777" w:rsidR="005526C5" w:rsidRPr="00F40681" w:rsidRDefault="005526C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4256AA8B"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5" w:name="_Hlk61593553"/>
      <w:r w:rsidRPr="00F40681">
        <w:rPr>
          <w:rFonts w:ascii="Arial" w:eastAsia="Times New Roman" w:hAnsi="Arial" w:cs="Arial"/>
          <w:bCs/>
          <w:sz w:val="20"/>
          <w:szCs w:val="24"/>
          <w:lang w:eastAsia="zh-CN"/>
        </w:rPr>
        <w:t xml:space="preserve">do reprezentowania ich w postępowaniu o udzielenie zamówienia </w:t>
      </w:r>
      <w:bookmarkEnd w:id="15"/>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0ED26221" w14:textId="490D58CD" w:rsidR="00E07B79" w:rsidRPr="005526C5" w:rsidRDefault="00F40681" w:rsidP="005526C5">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r w:rsidR="005526C5">
        <w:rPr>
          <w:rFonts w:ascii="Arial" w:eastAsia="Times New Roman" w:hAnsi="Arial" w:cs="Arial"/>
          <w:b/>
          <w:bCs/>
          <w:sz w:val="20"/>
          <w:szCs w:val="20"/>
          <w:lang w:eastAsia="zh-CN"/>
        </w:rPr>
        <w:t>:</w:t>
      </w:r>
    </w:p>
    <w:p w14:paraId="6C6B3013" w14:textId="262DF94B" w:rsidR="00C32ECD" w:rsidRPr="00D744E3" w:rsidRDefault="00C32ECD" w:rsidP="00D744E3">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6" w:name="_Hlk84325645"/>
      <w:r w:rsidRPr="005E626F">
        <w:rPr>
          <w:rFonts w:ascii="Arial" w:eastAsia="Times New Roman" w:hAnsi="Arial" w:cs="Arial"/>
          <w:b/>
          <w:sz w:val="20"/>
          <w:szCs w:val="20"/>
          <w:lang w:eastAsia="zh-CN"/>
        </w:rPr>
        <w:t xml:space="preserve">Wykonawca posiada doświadczenie polegające na wykonaniu robót budowlanych w rozumieniu ustawy z dnia 7 lipca 1994 r. Prawo budowlane, których zakres  obejmował lub które polegały na </w:t>
      </w:r>
      <w:r w:rsidRPr="005E626F">
        <w:rPr>
          <w:rFonts w:ascii="Arial" w:eastAsia="Arial" w:hAnsi="Arial" w:cs="Arial"/>
          <w:b/>
          <w:sz w:val="20"/>
          <w:szCs w:val="20"/>
          <w:lang w:eastAsia="zh-CN"/>
        </w:rPr>
        <w:t xml:space="preserve">budowie </w:t>
      </w:r>
      <w:r w:rsidRPr="005E626F">
        <w:rPr>
          <w:rFonts w:ascii="Arial" w:eastAsia="Times New Roman" w:hAnsi="Arial" w:cs="Arial"/>
          <w:b/>
          <w:sz w:val="20"/>
          <w:szCs w:val="20"/>
          <w:lang w:eastAsia="zh-CN"/>
        </w:rPr>
        <w:t xml:space="preserve">lub przebudowie lub remoncie co najmniej 2 (dwóch) </w:t>
      </w:r>
      <w:r w:rsidRPr="005E626F">
        <w:rPr>
          <w:rFonts w:ascii="Arial" w:hAnsi="Arial" w:cs="Arial"/>
          <w:b/>
          <w:sz w:val="20"/>
          <w:szCs w:val="20"/>
        </w:rPr>
        <w:t>boisk sportowych o nawierzchni poliuretanowej, o powierzchni każdego boiska co najmniej 800 m</w:t>
      </w:r>
      <w:r w:rsidRPr="005E626F">
        <w:rPr>
          <w:rFonts w:ascii="Arial" w:hAnsi="Arial" w:cs="Arial"/>
          <w:b/>
          <w:sz w:val="20"/>
          <w:szCs w:val="20"/>
          <w:vertAlign w:val="superscript"/>
        </w:rPr>
        <w:t>2</w:t>
      </w:r>
      <w:r w:rsidRPr="005E626F">
        <w:rPr>
          <w:rFonts w:ascii="Arial" w:eastAsia="Arial" w:hAnsi="Arial" w:cs="Arial"/>
          <w:b/>
          <w:sz w:val="20"/>
          <w:szCs w:val="20"/>
          <w:lang w:eastAsia="zh-CN"/>
        </w:rPr>
        <w:t xml:space="preserve">, wykonanych nie wcześniej niż w okresie ostatnich 5 lat przed upływem terminu składania ofert, </w:t>
      </w:r>
      <w:r w:rsidRPr="005E626F">
        <w:rPr>
          <w:rFonts w:ascii="Arial" w:eastAsia="Times New Roman" w:hAnsi="Arial" w:cs="Arial"/>
          <w:b/>
          <w:sz w:val="20"/>
          <w:szCs w:val="20"/>
          <w:lang w:eastAsia="zh-CN"/>
        </w:rPr>
        <w:t>a</w:t>
      </w:r>
      <w:r w:rsidRPr="005E626F">
        <w:rPr>
          <w:rFonts w:ascii="Arial" w:eastAsia="Arial" w:hAnsi="Arial" w:cs="Arial"/>
          <w:b/>
          <w:sz w:val="20"/>
          <w:szCs w:val="20"/>
          <w:lang w:eastAsia="zh-CN"/>
        </w:rPr>
        <w:t xml:space="preserve"> </w:t>
      </w:r>
      <w:r w:rsidRPr="005E626F">
        <w:rPr>
          <w:rFonts w:ascii="Arial" w:eastAsia="Times New Roman" w:hAnsi="Arial" w:cs="Arial"/>
          <w:b/>
          <w:sz w:val="20"/>
          <w:szCs w:val="20"/>
          <w:lang w:eastAsia="zh-CN"/>
        </w:rPr>
        <w:t>jeżeli</w:t>
      </w:r>
      <w:r w:rsidRPr="005E626F">
        <w:rPr>
          <w:rFonts w:ascii="Arial" w:eastAsia="Arial" w:hAnsi="Arial" w:cs="Arial"/>
          <w:b/>
          <w:sz w:val="20"/>
          <w:szCs w:val="20"/>
          <w:lang w:eastAsia="zh-CN"/>
        </w:rPr>
        <w:t xml:space="preserve"> </w:t>
      </w:r>
      <w:r w:rsidRPr="005E626F">
        <w:rPr>
          <w:rFonts w:ascii="Arial" w:eastAsia="Times New Roman" w:hAnsi="Arial" w:cs="Arial"/>
          <w:b/>
          <w:sz w:val="20"/>
          <w:szCs w:val="20"/>
          <w:lang w:eastAsia="zh-CN"/>
        </w:rPr>
        <w:t>okres</w:t>
      </w:r>
      <w:r w:rsidRPr="005E626F">
        <w:rPr>
          <w:rFonts w:ascii="Arial" w:eastAsia="Arial" w:hAnsi="Arial" w:cs="Arial"/>
          <w:b/>
          <w:sz w:val="20"/>
          <w:szCs w:val="20"/>
          <w:lang w:eastAsia="zh-CN"/>
        </w:rPr>
        <w:t xml:space="preserve"> </w:t>
      </w:r>
      <w:r w:rsidRPr="005E626F">
        <w:rPr>
          <w:rFonts w:ascii="Arial" w:eastAsia="Times New Roman" w:hAnsi="Arial" w:cs="Arial"/>
          <w:b/>
          <w:sz w:val="20"/>
          <w:szCs w:val="20"/>
          <w:lang w:eastAsia="zh-CN"/>
        </w:rPr>
        <w:t>prowadzenia</w:t>
      </w:r>
      <w:r w:rsidRPr="005E626F">
        <w:rPr>
          <w:rFonts w:ascii="Arial" w:eastAsia="Arial" w:hAnsi="Arial" w:cs="Arial"/>
          <w:b/>
          <w:sz w:val="20"/>
          <w:szCs w:val="20"/>
          <w:lang w:eastAsia="zh-CN"/>
        </w:rPr>
        <w:t xml:space="preserve"> </w:t>
      </w:r>
      <w:r w:rsidRPr="005E626F">
        <w:rPr>
          <w:rFonts w:ascii="Arial" w:eastAsia="Times New Roman" w:hAnsi="Arial" w:cs="Arial"/>
          <w:b/>
          <w:sz w:val="20"/>
          <w:szCs w:val="20"/>
          <w:lang w:eastAsia="zh-CN"/>
        </w:rPr>
        <w:t>działalności</w:t>
      </w:r>
      <w:r w:rsidRPr="005E626F">
        <w:rPr>
          <w:rFonts w:ascii="Arial" w:eastAsia="Arial" w:hAnsi="Arial" w:cs="Arial"/>
          <w:b/>
          <w:sz w:val="20"/>
          <w:szCs w:val="20"/>
          <w:lang w:eastAsia="zh-CN"/>
        </w:rPr>
        <w:t xml:space="preserve"> </w:t>
      </w:r>
      <w:r w:rsidRPr="005E626F">
        <w:rPr>
          <w:rFonts w:ascii="Arial" w:eastAsia="Times New Roman" w:hAnsi="Arial" w:cs="Arial"/>
          <w:b/>
          <w:sz w:val="20"/>
          <w:szCs w:val="20"/>
          <w:lang w:eastAsia="zh-CN"/>
        </w:rPr>
        <w:t>jest</w:t>
      </w:r>
      <w:r w:rsidRPr="005E626F">
        <w:rPr>
          <w:rFonts w:ascii="Arial" w:eastAsia="Arial" w:hAnsi="Arial" w:cs="Arial"/>
          <w:b/>
          <w:sz w:val="20"/>
          <w:szCs w:val="20"/>
          <w:lang w:eastAsia="zh-CN"/>
        </w:rPr>
        <w:t xml:space="preserve"> </w:t>
      </w:r>
      <w:r w:rsidRPr="005E626F">
        <w:rPr>
          <w:rFonts w:ascii="Arial" w:eastAsia="Times New Roman" w:hAnsi="Arial" w:cs="Arial"/>
          <w:b/>
          <w:sz w:val="20"/>
          <w:szCs w:val="20"/>
          <w:lang w:eastAsia="zh-CN"/>
        </w:rPr>
        <w:t>krótszy</w:t>
      </w:r>
      <w:r w:rsidRPr="005E626F">
        <w:rPr>
          <w:rFonts w:ascii="Arial" w:eastAsia="Arial" w:hAnsi="Arial" w:cs="Arial"/>
          <w:b/>
          <w:sz w:val="20"/>
          <w:szCs w:val="20"/>
          <w:lang w:eastAsia="zh-CN"/>
        </w:rPr>
        <w:t xml:space="preserve"> –  </w:t>
      </w:r>
      <w:r w:rsidRPr="005E626F">
        <w:rPr>
          <w:rFonts w:ascii="Arial" w:eastAsia="Times New Roman" w:hAnsi="Arial" w:cs="Arial"/>
          <w:b/>
          <w:sz w:val="20"/>
          <w:szCs w:val="20"/>
          <w:lang w:eastAsia="zh-CN"/>
        </w:rPr>
        <w:t>w</w:t>
      </w:r>
      <w:r w:rsidRPr="005E626F">
        <w:rPr>
          <w:rFonts w:ascii="Arial" w:eastAsia="Arial" w:hAnsi="Arial" w:cs="Arial"/>
          <w:b/>
          <w:sz w:val="20"/>
          <w:szCs w:val="20"/>
          <w:lang w:eastAsia="zh-CN"/>
        </w:rPr>
        <w:t xml:space="preserve"> </w:t>
      </w:r>
      <w:r w:rsidRPr="005E626F">
        <w:rPr>
          <w:rFonts w:ascii="Arial" w:eastAsia="Times New Roman" w:hAnsi="Arial" w:cs="Arial"/>
          <w:b/>
          <w:sz w:val="20"/>
          <w:szCs w:val="20"/>
          <w:lang w:eastAsia="zh-CN"/>
        </w:rPr>
        <w:t>tym</w:t>
      </w:r>
      <w:r w:rsidRPr="005E626F">
        <w:rPr>
          <w:rFonts w:ascii="Arial" w:eastAsia="Arial" w:hAnsi="Arial" w:cs="Arial"/>
          <w:b/>
          <w:sz w:val="20"/>
          <w:szCs w:val="20"/>
          <w:lang w:eastAsia="zh-CN"/>
        </w:rPr>
        <w:t xml:space="preserve"> </w:t>
      </w:r>
      <w:r w:rsidRPr="005E626F">
        <w:rPr>
          <w:rFonts w:ascii="Arial" w:eastAsia="Times New Roman" w:hAnsi="Arial" w:cs="Arial"/>
          <w:b/>
          <w:sz w:val="20"/>
          <w:szCs w:val="20"/>
          <w:lang w:eastAsia="zh-CN"/>
        </w:rPr>
        <w:t xml:space="preserve">okresie, wykonanych należycie. Wykonawca może wykazać doświadczenie w jednym zamówieniu lub w dwóch różnych zamówieniach. </w:t>
      </w:r>
    </w:p>
    <w:p w14:paraId="04270CA3" w14:textId="3FC536B8" w:rsidR="00C32ECD" w:rsidRPr="00C32ECD" w:rsidRDefault="00F40681" w:rsidP="00C32ECD">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r w:rsidRPr="008B24A2">
        <w:rPr>
          <w:rFonts w:ascii="Arial" w:eastAsia="Calibri" w:hAnsi="Arial" w:cs="Arial"/>
          <w:b/>
          <w:color w:val="000000"/>
          <w:sz w:val="20"/>
          <w:szCs w:val="20"/>
          <w:lang w:eastAsia="zh-CN"/>
        </w:rPr>
        <w:t>W</w:t>
      </w:r>
      <w:r w:rsidRPr="008B24A2">
        <w:rPr>
          <w:rFonts w:ascii="Arial" w:eastAsia="Arial" w:hAnsi="Arial" w:cs="Arial"/>
          <w:b/>
          <w:color w:val="000000"/>
          <w:sz w:val="20"/>
          <w:szCs w:val="20"/>
          <w:lang w:eastAsia="zh-CN"/>
        </w:rPr>
        <w:t xml:space="preserve">ykonawca winien dysponować </w:t>
      </w:r>
      <w:r w:rsidRPr="008B24A2">
        <w:rPr>
          <w:rFonts w:ascii="Arial" w:eastAsia="Calibri" w:hAnsi="Arial" w:cs="Arial"/>
          <w:b/>
          <w:color w:val="000000"/>
          <w:sz w:val="20"/>
          <w:szCs w:val="20"/>
          <w:lang w:eastAsia="zh-CN"/>
        </w:rPr>
        <w:t>przy realizacji zamówienia</w:t>
      </w:r>
      <w:r w:rsidR="00C32ECD">
        <w:rPr>
          <w:rFonts w:ascii="Arial" w:eastAsia="Arial" w:hAnsi="Arial" w:cs="Arial"/>
          <w:b/>
          <w:color w:val="000000"/>
          <w:sz w:val="20"/>
          <w:szCs w:val="20"/>
          <w:lang w:eastAsia="zh-CN"/>
        </w:rPr>
        <w:t>:</w:t>
      </w:r>
      <w:bookmarkEnd w:id="16"/>
    </w:p>
    <w:p w14:paraId="58C0BDDC" w14:textId="43F236FB" w:rsidR="00C32ECD" w:rsidRPr="00977B7C" w:rsidRDefault="00977B7C" w:rsidP="00C32ECD">
      <w:pPr>
        <w:pStyle w:val="Akapitzlist"/>
        <w:numPr>
          <w:ilvl w:val="3"/>
          <w:numId w:val="43"/>
        </w:numPr>
        <w:tabs>
          <w:tab w:val="num" w:pos="2160"/>
        </w:tabs>
        <w:spacing w:after="0" w:line="240" w:lineRule="auto"/>
        <w:jc w:val="both"/>
        <w:rPr>
          <w:rFonts w:ascii="Arial" w:hAnsi="Arial" w:cs="Arial"/>
          <w:b/>
          <w:sz w:val="20"/>
          <w:szCs w:val="20"/>
        </w:rPr>
      </w:pPr>
      <w:r w:rsidRPr="00977B7C">
        <w:rPr>
          <w:rFonts w:ascii="Arial" w:hAnsi="Arial" w:cs="Arial"/>
          <w:b/>
          <w:bCs/>
          <w:sz w:val="20"/>
          <w:szCs w:val="20"/>
        </w:rPr>
        <w:t>g</w:t>
      </w:r>
      <w:r w:rsidR="00C32ECD" w:rsidRPr="00977B7C">
        <w:rPr>
          <w:rFonts w:ascii="Arial" w:hAnsi="Arial" w:cs="Arial"/>
          <w:b/>
          <w:bCs/>
          <w:sz w:val="20"/>
          <w:szCs w:val="20"/>
        </w:rPr>
        <w:t>łównym projektantem : osobą posiadającą uprawnienia budowlane do projektowania</w:t>
      </w:r>
      <w:r w:rsidR="00C32ECD" w:rsidRPr="00977B7C">
        <w:rPr>
          <w:rFonts w:ascii="Arial" w:hAnsi="Arial" w:cs="Arial"/>
          <w:b/>
          <w:bCs/>
          <w:sz w:val="20"/>
          <w:szCs w:val="20"/>
          <w:lang w:eastAsia="pl-PL"/>
        </w:rPr>
        <w:t xml:space="preserve"> </w:t>
      </w:r>
      <w:r w:rsidR="00C32ECD" w:rsidRPr="00977B7C">
        <w:rPr>
          <w:rFonts w:ascii="Arial" w:hAnsi="Arial" w:cs="Arial"/>
          <w:b/>
          <w:bCs/>
          <w:sz w:val="20"/>
          <w:szCs w:val="20"/>
        </w:rPr>
        <w:t xml:space="preserve">w specjalności architektonicznej, </w:t>
      </w:r>
    </w:p>
    <w:p w14:paraId="4E5D546C" w14:textId="24464E55" w:rsidR="00D744E3" w:rsidRPr="00D744E3" w:rsidRDefault="00C32ECD" w:rsidP="00D744E3">
      <w:pPr>
        <w:pStyle w:val="Akapitzlist"/>
        <w:numPr>
          <w:ilvl w:val="3"/>
          <w:numId w:val="43"/>
        </w:numPr>
        <w:tabs>
          <w:tab w:val="num" w:pos="2160"/>
        </w:tabs>
        <w:spacing w:after="0" w:line="240" w:lineRule="auto"/>
        <w:jc w:val="both"/>
        <w:rPr>
          <w:rFonts w:ascii="Arial" w:hAnsi="Arial" w:cs="Arial"/>
          <w:b/>
          <w:sz w:val="20"/>
          <w:szCs w:val="20"/>
        </w:rPr>
      </w:pPr>
      <w:r w:rsidRPr="00C32ECD">
        <w:rPr>
          <w:rFonts w:ascii="Arial" w:hAnsi="Arial" w:cs="Arial"/>
          <w:b/>
          <w:color w:val="000000"/>
          <w:sz w:val="20"/>
          <w:szCs w:val="20"/>
        </w:rPr>
        <w:t xml:space="preserve">kierownikiem budowy: osobą posiadającą uprawnienia budowlane do kierowania robotami budowlanymi w rozumieniu ustawy z dnia 7 lipca 1994 roku – Prawo budowlane w specjalności odpowiedniej do kierowania robotami budowlanymi będącymi przedmiotem niniejszego zamówienia i </w:t>
      </w:r>
      <w:r w:rsidRPr="00C32ECD">
        <w:rPr>
          <w:rFonts w:ascii="Arial" w:hAnsi="Arial" w:cs="Arial"/>
          <w:b/>
          <w:sz w:val="20"/>
          <w:szCs w:val="20"/>
        </w:rPr>
        <w:t>posiadającą doświadczenie (</w:t>
      </w:r>
      <w:r w:rsidRPr="00C32ECD">
        <w:rPr>
          <w:rFonts w:ascii="Arial" w:eastAsia="Lucida Sans Unicode" w:hAnsi="Arial" w:cs="Arial"/>
          <w:b/>
          <w:bCs/>
          <w:kern w:val="3"/>
          <w:sz w:val="20"/>
          <w:szCs w:val="20"/>
        </w:rPr>
        <w:t>z okresu ostatnich 5 lat przed upływem terminu składania ofert)</w:t>
      </w:r>
      <w:r w:rsidRPr="00C32ECD">
        <w:rPr>
          <w:rFonts w:ascii="Arial" w:eastAsia="Calibri" w:hAnsi="Arial" w:cs="Arial"/>
          <w:b/>
          <w:color w:val="000000"/>
          <w:sz w:val="20"/>
          <w:szCs w:val="20"/>
        </w:rPr>
        <w:t xml:space="preserve"> </w:t>
      </w:r>
      <w:r w:rsidR="00B7487A">
        <w:rPr>
          <w:rFonts w:ascii="Arial" w:hAnsi="Arial" w:cs="Arial"/>
          <w:b/>
          <w:sz w:val="20"/>
          <w:szCs w:val="20"/>
        </w:rPr>
        <w:t xml:space="preserve">na stanowisku kierownika budowy lub </w:t>
      </w:r>
      <w:r w:rsidRPr="00C32ECD">
        <w:rPr>
          <w:rFonts w:ascii="Arial" w:hAnsi="Arial" w:cs="Arial"/>
          <w:b/>
          <w:sz w:val="20"/>
          <w:szCs w:val="20"/>
        </w:rPr>
        <w:t>robót przy wykonaniu budowy, przebudowy lub remontu co najmniej jednego boiska sportowego o nawierzchni poliuretanowej.</w:t>
      </w:r>
    </w:p>
    <w:p w14:paraId="1A33335E"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39466215"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4F95A12"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lastRenderedPageBreak/>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5526C5">
        <w:rPr>
          <w:rFonts w:ascii="Arial" w:eastAsia="Times New Roman" w:hAnsi="Arial" w:cs="Arial"/>
          <w:color w:val="000000"/>
          <w:sz w:val="20"/>
          <w:szCs w:val="20"/>
          <w:lang w:eastAsia="pl-PL"/>
        </w:rPr>
        <w:t xml:space="preserve"> czy</w:t>
      </w:r>
      <w:r w:rsidRPr="00F40681">
        <w:rPr>
          <w:rFonts w:ascii="Arial" w:eastAsia="Times New Roman" w:hAnsi="Arial" w:cs="Arial"/>
          <w:color w:val="000000"/>
          <w:sz w:val="20"/>
          <w:szCs w:val="20"/>
          <w:lang w:eastAsia="pl-PL"/>
        </w:rPr>
        <w:t xml:space="preserve"> kwalifikacji zawodowych wykonawcy wspólnie ubiegający się o udzielenie zamówienia mogą polegać na zdolnościach tych z wykonawców, którzy wykonają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060C126B"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7"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8"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18"/>
      <w:proofErr w:type="spellEnd"/>
      <w:r w:rsidRPr="00F40681">
        <w:rPr>
          <w:rFonts w:ascii="Arial" w:eastAsia="Times New Roman" w:hAnsi="Arial" w:cs="Arial"/>
          <w:color w:val="000000"/>
          <w:sz w:val="20"/>
          <w:szCs w:val="20"/>
          <w:lang w:eastAsia="pl-PL"/>
        </w:rPr>
        <w:t xml:space="preserve">, z którego będzie wynikało, które usługi </w:t>
      </w:r>
      <w:r w:rsidR="008D50B9">
        <w:rPr>
          <w:rFonts w:ascii="Arial" w:eastAsia="Times New Roman" w:hAnsi="Arial" w:cs="Arial"/>
          <w:color w:val="000000"/>
          <w:sz w:val="20"/>
          <w:szCs w:val="20"/>
          <w:lang w:eastAsia="pl-PL"/>
        </w:rPr>
        <w:t xml:space="preserve">lub roboty budowlane </w:t>
      </w:r>
      <w:r w:rsidRPr="00F40681">
        <w:rPr>
          <w:rFonts w:ascii="Arial" w:eastAsia="Times New Roman" w:hAnsi="Arial" w:cs="Arial"/>
          <w:color w:val="000000"/>
          <w:sz w:val="20"/>
          <w:szCs w:val="20"/>
          <w:lang w:eastAsia="pl-PL"/>
        </w:rPr>
        <w:t>wykonają poszczególni wykonawcy.</w:t>
      </w:r>
    </w:p>
    <w:bookmarkEnd w:id="17"/>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9" w:name="_Hlk64365140"/>
      <w:r w:rsidRPr="00F40681">
        <w:rPr>
          <w:rFonts w:ascii="Arial" w:eastAsia="Times New Roman" w:hAnsi="Arial" w:cs="Arial"/>
          <w:sz w:val="20"/>
          <w:szCs w:val="20"/>
          <w:lang w:eastAsia="zh-CN"/>
        </w:rPr>
        <w:t xml:space="preserve">Wykonawca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9"/>
    <w:p w14:paraId="173FCD93" w14:textId="60314C19"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5526C5">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409E45EB"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031434">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zrealizuje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42DD6EC"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F3B5A77"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za wykonanie 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w:t>
      </w:r>
      <w:r w:rsidRPr="00F40681">
        <w:rPr>
          <w:rFonts w:ascii="Arial" w:eastAsia="Times New Roman" w:hAnsi="Arial" w:cs="Arial"/>
          <w:iCs/>
          <w:sz w:val="20"/>
          <w:szCs w:val="20"/>
        </w:rPr>
        <w:lastRenderedPageBreak/>
        <w:t xml:space="preserve">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8BE6151"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E34D17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284C65">
        <w:rPr>
          <w:rFonts w:ascii="Arial" w:eastAsia="Times New Roman" w:hAnsi="Arial" w:cs="Arial"/>
          <w:b/>
          <w:sz w:val="20"/>
          <w:szCs w:val="24"/>
          <w:lang w:eastAsia="pl-PL"/>
        </w:rPr>
        <w:t>48</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 xml:space="preserve">miesięcy, </w:t>
      </w:r>
    </w:p>
    <w:p w14:paraId="3AF9A1F9" w14:textId="5A10BF9B"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284C65">
        <w:rPr>
          <w:rFonts w:ascii="Arial" w:eastAsia="Times New Roman" w:hAnsi="Arial" w:cs="Arial"/>
          <w:b/>
          <w:sz w:val="20"/>
          <w:szCs w:val="24"/>
          <w:lang w:eastAsia="pl-PL"/>
        </w:rPr>
        <w:t>72</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0" w:name="_Hlk67985873"/>
      <w:r w:rsidRPr="00F40681">
        <w:rPr>
          <w:rFonts w:ascii="Arial" w:eastAsia="Times New Roman" w:hAnsi="Arial" w:cs="Arial"/>
          <w:b/>
          <w:sz w:val="20"/>
          <w:szCs w:val="20"/>
          <w:lang w:eastAsia="zh-CN"/>
        </w:rPr>
        <w:t xml:space="preserve">12.1. </w:t>
      </w:r>
      <w:bookmarkEnd w:id="20"/>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08277A85"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031434">
        <w:rPr>
          <w:rFonts w:ascii="Arial" w:eastAsia="Times New Roman" w:hAnsi="Arial" w:cs="Arial"/>
          <w:bCs/>
          <w:sz w:val="20"/>
          <w:szCs w:val="20"/>
          <w:lang w:eastAsia="zh-CN"/>
        </w:rPr>
        <w:t>4</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386A498A"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lastRenderedPageBreak/>
        <w:t xml:space="preserve">Oświadczenie </w:t>
      </w:r>
      <w:bookmarkStart w:id="21" w:name="_Hlk63938536"/>
      <w:r w:rsidRPr="00F40681">
        <w:rPr>
          <w:rFonts w:ascii="Arial" w:eastAsia="Times New Roman" w:hAnsi="Arial" w:cs="Arial"/>
          <w:b/>
          <w:bCs/>
          <w:sz w:val="20"/>
          <w:szCs w:val="20"/>
          <w:lang w:eastAsia="zh-CN"/>
        </w:rPr>
        <w:t xml:space="preserve">z art. </w:t>
      </w:r>
      <w:bookmarkEnd w:id="21"/>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031434">
        <w:rPr>
          <w:rFonts w:ascii="Arial" w:eastAsia="Times New Roman" w:hAnsi="Arial" w:cs="Arial"/>
          <w:sz w:val="20"/>
          <w:szCs w:val="20"/>
          <w:lang w:eastAsia="zh-CN"/>
        </w:rPr>
        <w:t>5</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2"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3" w:name="_Hlk64034088"/>
      <w:bookmarkEnd w:id="22"/>
      <w:r w:rsidRPr="00F40681">
        <w:rPr>
          <w:rFonts w:ascii="Arial" w:eastAsia="Times New Roman" w:hAnsi="Arial" w:cs="Arial"/>
          <w:bCs/>
          <w:sz w:val="20"/>
          <w:szCs w:val="20"/>
          <w:lang w:eastAsia="zh-CN"/>
        </w:rPr>
        <w:t xml:space="preserve">Jeżeli dotyczy - </w:t>
      </w:r>
      <w:bookmarkEnd w:id="23"/>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1C3F2C2C"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031434">
        <w:rPr>
          <w:rFonts w:ascii="Arial" w:eastAsia="Times New Roman" w:hAnsi="Arial" w:cs="Arial"/>
          <w:sz w:val="20"/>
          <w:szCs w:val="20"/>
          <w:lang w:eastAsia="zh-CN"/>
        </w:rPr>
        <w:t>6</w:t>
      </w:r>
      <w:r w:rsidRPr="00F40681">
        <w:rPr>
          <w:rFonts w:ascii="Arial" w:eastAsia="Times New Roman" w:hAnsi="Arial" w:cs="Arial"/>
          <w:sz w:val="20"/>
          <w:szCs w:val="20"/>
          <w:lang w:eastAsia="zh-CN"/>
        </w:rPr>
        <w:t xml:space="preserve"> do SWZ. </w:t>
      </w:r>
    </w:p>
    <w:p w14:paraId="74C510B0" w14:textId="0091C336"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 xml:space="preserve">W przypadku, o którym mowa w art. 117 ust. 3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z którego będzie wynikało, które usługi </w:t>
      </w:r>
      <w:r w:rsidR="000F38DD">
        <w:rPr>
          <w:rFonts w:ascii="Arial" w:eastAsia="Times New Roman" w:hAnsi="Arial" w:cs="Arial"/>
          <w:color w:val="000000"/>
          <w:sz w:val="20"/>
          <w:szCs w:val="20"/>
          <w:lang w:eastAsia="pl-PL"/>
        </w:rPr>
        <w:t xml:space="preserve">lub roboty budowlane </w:t>
      </w:r>
      <w:r w:rsidRPr="00F40681">
        <w:rPr>
          <w:rFonts w:ascii="Arial" w:eastAsia="Times New Roman" w:hAnsi="Arial" w:cs="Arial"/>
          <w:color w:val="000000"/>
          <w:sz w:val="20"/>
          <w:szCs w:val="20"/>
          <w:lang w:eastAsia="pl-PL"/>
        </w:rPr>
        <w:t xml:space="preserve">wykonają poszczególni wykonawcy. Wykonawca może wykorzystać wzór formularza stanowiący zał. nr </w:t>
      </w:r>
      <w:r w:rsidR="00031434">
        <w:rPr>
          <w:rFonts w:ascii="Arial" w:eastAsia="Times New Roman" w:hAnsi="Arial" w:cs="Arial"/>
          <w:color w:val="000000"/>
          <w:sz w:val="20"/>
          <w:szCs w:val="20"/>
          <w:lang w:eastAsia="pl-PL"/>
        </w:rPr>
        <w:t>7</w:t>
      </w:r>
      <w:r w:rsidRPr="00F40681">
        <w:rPr>
          <w:rFonts w:ascii="Arial" w:eastAsia="Times New Roman" w:hAnsi="Arial" w:cs="Arial"/>
          <w:color w:val="000000"/>
          <w:sz w:val="20"/>
          <w:szCs w:val="20"/>
          <w:lang w:eastAsia="pl-PL"/>
        </w:rPr>
        <w:t xml:space="preserve"> do SWZ.</w:t>
      </w:r>
      <w:bookmarkStart w:id="24" w:name="_GoBack"/>
      <w:bookmarkEnd w:id="24"/>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20747F60" w14:textId="77777777" w:rsidR="00C32ECD" w:rsidRPr="00F40681" w:rsidRDefault="00C32ECD" w:rsidP="00C32ECD">
      <w:pPr>
        <w:widowControl w:val="0"/>
        <w:suppressAutoHyphens/>
        <w:spacing w:after="0" w:line="240" w:lineRule="auto"/>
        <w:jc w:val="both"/>
        <w:rPr>
          <w:rFonts w:ascii="Arial" w:eastAsia="Arial" w:hAnsi="Arial" w:cs="Arial"/>
          <w:color w:val="FF0000"/>
          <w:sz w:val="20"/>
          <w:szCs w:val="20"/>
          <w:lang w:eastAsia="zh-CN"/>
        </w:rPr>
      </w:pPr>
    </w:p>
    <w:p w14:paraId="30474318" w14:textId="0A81C572" w:rsidR="00C32ECD" w:rsidRPr="00F40681" w:rsidRDefault="00C32ECD" w:rsidP="00C32ECD">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6C4EB0">
        <w:rPr>
          <w:rFonts w:ascii="Arial" w:eastAsia="Calibri" w:hAnsi="Arial" w:cs="Arial"/>
          <w:sz w:val="20"/>
          <w:szCs w:val="20"/>
          <w:lang w:eastAsia="zh-CN"/>
        </w:rPr>
        <w:t>8</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38E5B28E" w14:textId="77777777" w:rsidR="00C32ECD" w:rsidRPr="00F40681" w:rsidRDefault="00C32ECD" w:rsidP="00C32ECD">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7639321E" w14:textId="18B3579E" w:rsidR="00C32ECD" w:rsidRPr="00C32ECD" w:rsidRDefault="00C32ECD" w:rsidP="00C32ECD">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38E9AEB6" w14:textId="68226739"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6C4EB0">
        <w:rPr>
          <w:rFonts w:ascii="Arial" w:eastAsia="Arial" w:hAnsi="Arial" w:cs="Arial"/>
          <w:sz w:val="20"/>
          <w:szCs w:val="20"/>
          <w:lang w:eastAsia="zh-CN"/>
        </w:rPr>
        <w:t>9</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73C3177A"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34141F">
        <w:rPr>
          <w:rFonts w:ascii="Arial" w:eastAsia="Times New Roman" w:hAnsi="Arial" w:cs="Arial"/>
          <w:b/>
          <w:sz w:val="20"/>
          <w:szCs w:val="24"/>
          <w:lang w:eastAsia="zh-CN"/>
        </w:rPr>
        <w:t>4</w:t>
      </w:r>
      <w:r w:rsidRPr="00F40681">
        <w:rPr>
          <w:rFonts w:ascii="Arial" w:eastAsia="Times New Roman" w:hAnsi="Arial" w:cs="Arial"/>
          <w:b/>
          <w:sz w:val="20"/>
          <w:szCs w:val="24"/>
          <w:lang w:eastAsia="zh-CN"/>
        </w:rPr>
        <w:t xml:space="preserve"> 000,00 zł  (słownie zł: </w:t>
      </w:r>
      <w:r w:rsidR="0034141F">
        <w:rPr>
          <w:rFonts w:ascii="Arial" w:eastAsia="Times New Roman" w:hAnsi="Arial" w:cs="Arial"/>
          <w:b/>
          <w:sz w:val="20"/>
          <w:szCs w:val="24"/>
          <w:lang w:eastAsia="zh-CN"/>
        </w:rPr>
        <w:t>cztery</w:t>
      </w:r>
      <w:r w:rsidR="00031434">
        <w:rPr>
          <w:rFonts w:ascii="Arial" w:eastAsia="Times New Roman" w:hAnsi="Arial" w:cs="Arial"/>
          <w:b/>
          <w:sz w:val="20"/>
          <w:szCs w:val="24"/>
          <w:lang w:eastAsia="zh-CN"/>
        </w:rPr>
        <w:t xml:space="preserve"> tysiące</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lastRenderedPageBreak/>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F40681">
        <w:rPr>
          <w:rFonts w:ascii="Arial" w:eastAsia="Times New Roman" w:hAnsi="Arial" w:cs="Arial"/>
          <w:b/>
          <w:bCs/>
          <w:sz w:val="20"/>
          <w:szCs w:val="20"/>
        </w:rPr>
        <w:t>Pzp</w:t>
      </w:r>
      <w:proofErr w:type="spellEnd"/>
      <w:r w:rsidRPr="00F40681">
        <w:rPr>
          <w:rFonts w:ascii="Arial" w:eastAsia="Times New Roman" w:hAnsi="Arial" w:cs="Arial"/>
          <w:b/>
          <w:bCs/>
          <w:sz w:val="20"/>
          <w:szCs w:val="20"/>
        </w:rPr>
        <w:t>.</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 xml:space="preserve">a w przypadku wadium wniesionego w formie gwarancji lub poręczenia, o których mowa w art. 97 ust. 7 pkt 2–4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 odpowiedzi na wezwanie, o którym mowa w art. 107 ust. 2 lub art. 128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oświadczenia, o którym mowa w art. 125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5" w:name="_Hlk64010921"/>
      <w:r w:rsidRPr="00F40681">
        <w:rPr>
          <w:rFonts w:ascii="Arial" w:eastAsia="Times New Roman" w:hAnsi="Arial" w:cs="Arial"/>
          <w:sz w:val="20"/>
          <w:szCs w:val="24"/>
          <w:lang w:eastAsia="zh-CN"/>
        </w:rPr>
        <w:t>wyborze najkorzystniejszej oferty</w:t>
      </w:r>
      <w:bookmarkEnd w:id="25"/>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6"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6"/>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lastRenderedPageBreak/>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507670FC" w14:textId="77777777" w:rsidR="00977B7C" w:rsidRDefault="00977B7C" w:rsidP="00977B7C">
      <w:pPr>
        <w:spacing w:after="0" w:line="240" w:lineRule="auto"/>
        <w:ind w:left="1083"/>
        <w:jc w:val="both"/>
        <w:rPr>
          <w:rFonts w:ascii="Arial" w:eastAsia="Times New Roman" w:hAnsi="Arial" w:cs="Arial"/>
          <w:b/>
          <w:sz w:val="20"/>
          <w:szCs w:val="20"/>
          <w:lang w:eastAsia="zh-CN"/>
        </w:rPr>
      </w:pPr>
    </w:p>
    <w:p w14:paraId="6D682C3F" w14:textId="2ED3911E" w:rsidR="00977B7C" w:rsidRPr="00FC720D" w:rsidRDefault="00977B7C" w:rsidP="00977B7C">
      <w:pPr>
        <w:spacing w:after="0" w:line="240" w:lineRule="auto"/>
        <w:ind w:left="1083"/>
        <w:jc w:val="both"/>
        <w:rPr>
          <w:rFonts w:ascii="Arial" w:eastAsia="Times New Roman" w:hAnsi="Arial" w:cs="Arial"/>
          <w:b/>
          <w:sz w:val="20"/>
          <w:szCs w:val="20"/>
          <w:lang w:eastAsia="zh-CN"/>
        </w:rPr>
      </w:pPr>
      <w:r w:rsidRPr="00FC720D">
        <w:rPr>
          <w:rFonts w:ascii="Arial" w:eastAsia="Times New Roman" w:hAnsi="Arial" w:cs="Arial"/>
          <w:b/>
          <w:sz w:val="20"/>
          <w:szCs w:val="20"/>
          <w:lang w:eastAsia="zh-CN"/>
        </w:rPr>
        <w:t>Przed podpisaniem umowy na realizację niniejszego zamówienia Wykonawca zobowiązany jest dostarczyć Zamawiając</w:t>
      </w:r>
      <w:bookmarkStart w:id="27" w:name="_Hlk45114068"/>
      <w:r>
        <w:rPr>
          <w:rFonts w:ascii="Arial" w:eastAsia="Times New Roman" w:hAnsi="Arial" w:cs="Arial"/>
          <w:b/>
          <w:sz w:val="20"/>
          <w:szCs w:val="20"/>
          <w:lang w:eastAsia="zh-CN"/>
        </w:rPr>
        <w:t>emu zestawienie elementów scalonych zgodnie z wzorem stanowiącym zał. nr 3 do SWZ</w:t>
      </w:r>
      <w:r w:rsidRPr="00FC720D">
        <w:rPr>
          <w:rFonts w:ascii="Arial" w:hAnsi="Arial" w:cs="Arial"/>
          <w:b/>
          <w:sz w:val="20"/>
          <w:szCs w:val="20"/>
        </w:rPr>
        <w:t>.</w:t>
      </w:r>
    </w:p>
    <w:bookmarkEnd w:id="27"/>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8" w:name="_Hlk64551442"/>
      <w:r w:rsidRPr="00F40681">
        <w:rPr>
          <w:rFonts w:ascii="Arial" w:eastAsia="Times New Roman" w:hAnsi="Arial" w:cs="Arial"/>
          <w:b/>
          <w:sz w:val="20"/>
          <w:szCs w:val="24"/>
          <w:lang w:eastAsia="zh-CN"/>
        </w:rPr>
        <w:t xml:space="preserve">16. WYMAGANIA DOTYCZĄCE ZABEZPIECZENIA </w:t>
      </w:r>
      <w:bookmarkEnd w:id="28"/>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143085CE" w14:textId="2B6086A9" w:rsidR="005D7CAB" w:rsidRPr="00F40681"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r>
        <w:rPr>
          <w:rFonts w:ascii="Arial" w:eastAsia="Times New Roman" w:hAnsi="Arial" w:cs="Arial"/>
          <w:b/>
          <w:sz w:val="20"/>
          <w:szCs w:val="24"/>
          <w:lang w:eastAsia="zh-CN"/>
        </w:rPr>
        <w:t>Zama</w:t>
      </w:r>
      <w:r w:rsidR="007D7B84">
        <w:rPr>
          <w:rFonts w:ascii="Arial" w:eastAsia="Times New Roman" w:hAnsi="Arial" w:cs="Arial"/>
          <w:b/>
          <w:sz w:val="20"/>
          <w:szCs w:val="24"/>
          <w:lang w:eastAsia="zh-CN"/>
        </w:rPr>
        <w:t>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9"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9"/>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35B9DB04"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776404">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30" w:name="_Hlk64621438"/>
      <w:r w:rsidRPr="00F40681">
        <w:rPr>
          <w:rFonts w:ascii="Arial" w:eastAsia="Times New Roman" w:hAnsi="Arial" w:cs="Arial"/>
          <w:b/>
          <w:bCs/>
          <w:sz w:val="20"/>
          <w:szCs w:val="24"/>
          <w:lang w:eastAsia="zh-CN"/>
        </w:rPr>
        <w:t>19. IN</w:t>
      </w:r>
      <w:bookmarkEnd w:id="30"/>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76417AA" w14:textId="4E477FD6" w:rsidR="006A4566" w:rsidRPr="00585257" w:rsidRDefault="00F40681" w:rsidP="0058525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Przedmiotowe zamówienie</w:t>
      </w:r>
      <w:r w:rsidR="00776404">
        <w:rPr>
          <w:rFonts w:ascii="Arial" w:eastAsia="Times New Roman" w:hAnsi="Arial" w:cs="Arial"/>
          <w:bCs/>
          <w:sz w:val="20"/>
          <w:szCs w:val="20"/>
          <w:lang w:eastAsia="pl-PL"/>
        </w:rPr>
        <w:t xml:space="preserve"> obejmuje remont </w:t>
      </w:r>
      <w:r w:rsidR="00F872E7">
        <w:rPr>
          <w:rFonts w:ascii="Arial" w:eastAsia="Times New Roman" w:hAnsi="Arial" w:cs="Arial"/>
          <w:bCs/>
          <w:sz w:val="20"/>
          <w:szCs w:val="20"/>
          <w:lang w:eastAsia="pl-PL"/>
        </w:rPr>
        <w:t xml:space="preserve">całości powierzchni zaprojektowanie i wykonanie 2 boisk  stanowiących technicznie całość,  zatem niecelowy jest dalszy podział zamówienia. </w:t>
      </w:r>
      <w:r w:rsidR="006A4566" w:rsidRPr="00585257">
        <w:rPr>
          <w:rFonts w:ascii="Arial" w:eastAsia="Times New Roman" w:hAnsi="Arial" w:cs="Arial"/>
          <w:bCs/>
          <w:sz w:val="20"/>
          <w:szCs w:val="20"/>
          <w:lang w:eastAsia="pl-PL"/>
        </w:rPr>
        <w:t>Ponadto cały zakres przedmiotowego zamówienia jest możliwy do zrealizowania samodzielnie</w:t>
      </w:r>
      <w:r w:rsidR="006A4566" w:rsidRPr="00585257">
        <w:rPr>
          <w:rFonts w:ascii="Arial" w:eastAsia="Times New Roman" w:hAnsi="Arial" w:cs="Arial"/>
          <w:bCs/>
          <w:sz w:val="20"/>
          <w:szCs w:val="20"/>
          <w:lang w:eastAsia="zh-CN"/>
        </w:rPr>
        <w:t xml:space="preserve"> </w:t>
      </w:r>
      <w:r w:rsidR="006A4566" w:rsidRPr="00585257">
        <w:rPr>
          <w:rFonts w:ascii="Arial" w:eastAsia="Times New Roman" w:hAnsi="Arial" w:cs="Arial"/>
          <w:bCs/>
          <w:sz w:val="20"/>
          <w:szCs w:val="20"/>
          <w:lang w:eastAsia="pl-PL"/>
        </w:rPr>
        <w:t>przez mniejsze podmioty w szczególności małe i średnie przedsiębiorstwa co nie zakłóca konkurencyjności</w:t>
      </w:r>
      <w:r w:rsidR="006A4566" w:rsidRPr="00585257">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1" w:name="_Hlk63413539"/>
      <w:r w:rsidRPr="00F40681">
        <w:rPr>
          <w:rFonts w:ascii="Arial" w:eastAsia="Times New Roman" w:hAnsi="Arial" w:cs="Arial"/>
          <w:bCs/>
          <w:sz w:val="20"/>
          <w:szCs w:val="24"/>
          <w:lang w:eastAsia="zh-CN"/>
        </w:rPr>
        <w:t xml:space="preserve">Zamawiający nie przewiduje </w:t>
      </w:r>
      <w:bookmarkEnd w:id="31"/>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2" w:name="_Hlk63334283"/>
      <w:r w:rsidRPr="00F40681">
        <w:rPr>
          <w:rFonts w:ascii="Arial" w:eastAsia="Times New Roman" w:hAnsi="Arial" w:cs="Arial"/>
          <w:bCs/>
          <w:sz w:val="20"/>
          <w:szCs w:val="24"/>
          <w:lang w:eastAsia="zh-CN"/>
        </w:rPr>
        <w:t xml:space="preserve">Zamawiający nie </w:t>
      </w:r>
      <w:bookmarkEnd w:id="32"/>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lastRenderedPageBreak/>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6863105" w14:textId="77777777" w:rsidR="00DE1ADE" w:rsidRDefault="00DE1ADE" w:rsidP="00077E2D">
      <w:pPr>
        <w:widowControl w:val="0"/>
        <w:suppressAutoHyphens/>
        <w:spacing w:after="0" w:line="240" w:lineRule="auto"/>
        <w:ind w:left="1080"/>
        <w:jc w:val="both"/>
        <w:rPr>
          <w:rFonts w:ascii="Arial" w:eastAsia="Times New Roman" w:hAnsi="Arial" w:cs="Arial"/>
          <w:b/>
          <w:sz w:val="20"/>
          <w:szCs w:val="20"/>
          <w:lang w:eastAsia="zh-CN"/>
        </w:rPr>
      </w:pP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3" w:name="_Hlk72136791"/>
    </w:p>
    <w:bookmarkEnd w:id="33"/>
    <w:p w14:paraId="7DD16260" w14:textId="56A9BB92" w:rsidR="00977B7C" w:rsidRPr="00977B7C" w:rsidRDefault="00977B7C"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Pr>
          <w:rFonts w:ascii="Arial" w:hAnsi="Arial" w:cs="Arial"/>
          <w:bCs/>
          <w:sz w:val="20"/>
          <w:szCs w:val="20"/>
        </w:rPr>
        <w:t xml:space="preserve">Program </w:t>
      </w:r>
      <w:proofErr w:type="spellStart"/>
      <w:r>
        <w:rPr>
          <w:rFonts w:ascii="Arial" w:hAnsi="Arial" w:cs="Arial"/>
          <w:bCs/>
          <w:sz w:val="20"/>
          <w:szCs w:val="20"/>
        </w:rPr>
        <w:t>Funkcjonalno</w:t>
      </w:r>
      <w:proofErr w:type="spellEnd"/>
      <w:r>
        <w:rPr>
          <w:rFonts w:ascii="Arial" w:hAnsi="Arial" w:cs="Arial"/>
          <w:bCs/>
          <w:sz w:val="20"/>
          <w:szCs w:val="20"/>
        </w:rPr>
        <w:t xml:space="preserve"> – Użytkowy,</w:t>
      </w:r>
    </w:p>
    <w:p w14:paraId="028A2FE3" w14:textId="77777777" w:rsidR="00977B7C" w:rsidRPr="00977B7C" w:rsidRDefault="00F40681" w:rsidP="00977B7C">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rPr>
        <w:t>Projektowane postanowienia umowy – wzór umowy,</w:t>
      </w:r>
    </w:p>
    <w:p w14:paraId="2A63F789" w14:textId="06D59887" w:rsidR="00977B7C" w:rsidRPr="00DE1ADE" w:rsidRDefault="00977B7C" w:rsidP="00977B7C">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977B7C">
        <w:rPr>
          <w:rFonts w:ascii="Arial" w:hAnsi="Arial" w:cs="Arial"/>
          <w:color w:val="000000" w:themeColor="text1"/>
          <w:sz w:val="20"/>
          <w:szCs w:val="20"/>
        </w:rPr>
        <w:lastRenderedPageBreak/>
        <w:t>Zestawienie elementów scalonych,</w:t>
      </w:r>
    </w:p>
    <w:p w14:paraId="46984513" w14:textId="77777777" w:rsidR="00DE1ADE" w:rsidRPr="00F40681" w:rsidRDefault="00DE1ADE" w:rsidP="00DE1ADE">
      <w:pPr>
        <w:widowControl w:val="0"/>
        <w:numPr>
          <w:ilvl w:val="0"/>
          <w:numId w:val="40"/>
        </w:numPr>
        <w:tabs>
          <w:tab w:val="left" w:pos="400"/>
        </w:tabs>
        <w:suppressAutoHyphens/>
        <w:spacing w:after="0" w:line="240" w:lineRule="auto"/>
        <w:ind w:left="1560"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5A9EBC9F" w14:textId="77777777" w:rsidR="00DE1ADE" w:rsidRPr="00F40681" w:rsidRDefault="00DE1ADE" w:rsidP="00DE1ADE">
      <w:pPr>
        <w:widowControl w:val="0"/>
        <w:numPr>
          <w:ilvl w:val="0"/>
          <w:numId w:val="40"/>
        </w:numPr>
        <w:tabs>
          <w:tab w:val="left" w:pos="400"/>
        </w:tabs>
        <w:suppressAutoHyphens/>
        <w:spacing w:after="0" w:line="240" w:lineRule="auto"/>
        <w:ind w:left="1560"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 oraz spełnianiu warunków udziału w postępowaniu,</w:t>
      </w:r>
    </w:p>
    <w:p w14:paraId="16B70DFC" w14:textId="77777777" w:rsidR="00DE1ADE" w:rsidRPr="00F40681" w:rsidRDefault="00DE1ADE" w:rsidP="00DE1ADE">
      <w:pPr>
        <w:widowControl w:val="0"/>
        <w:numPr>
          <w:ilvl w:val="0"/>
          <w:numId w:val="40"/>
        </w:numPr>
        <w:tabs>
          <w:tab w:val="left" w:pos="400"/>
        </w:tabs>
        <w:suppressAutoHyphens/>
        <w:spacing w:after="0" w:line="240" w:lineRule="auto"/>
        <w:ind w:left="1560"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Wzór</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zobowiązania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podmiotu udostępniającego zasoby,</w:t>
      </w:r>
    </w:p>
    <w:p w14:paraId="07A03772" w14:textId="77777777" w:rsidR="00DE1ADE" w:rsidRPr="00F40681" w:rsidRDefault="00DE1ADE" w:rsidP="00DE1ADE">
      <w:pPr>
        <w:widowControl w:val="0"/>
        <w:numPr>
          <w:ilvl w:val="0"/>
          <w:numId w:val="40"/>
        </w:numPr>
        <w:tabs>
          <w:tab w:val="left" w:pos="400"/>
        </w:tabs>
        <w:suppressAutoHyphens/>
        <w:spacing w:after="0" w:line="240" w:lineRule="auto"/>
        <w:ind w:left="1560"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 xml:space="preserve">Oświadczenie </w:t>
      </w:r>
      <w:r w:rsidRPr="00F40681">
        <w:rPr>
          <w:rFonts w:ascii="Arial" w:eastAsia="Times New Roman" w:hAnsi="Arial" w:cs="Arial"/>
          <w:color w:val="000000"/>
          <w:sz w:val="20"/>
          <w:szCs w:val="20"/>
          <w:lang w:eastAsia="pl-PL"/>
        </w:rPr>
        <w:t xml:space="preserve">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287BBB0D" w14:textId="77777777" w:rsidR="00DE1ADE" w:rsidRPr="00F40681" w:rsidRDefault="00DE1ADE" w:rsidP="00DE1ADE">
      <w:pPr>
        <w:widowControl w:val="0"/>
        <w:numPr>
          <w:ilvl w:val="0"/>
          <w:numId w:val="40"/>
        </w:numPr>
        <w:tabs>
          <w:tab w:val="left" w:pos="400"/>
        </w:tabs>
        <w:suppressAutoHyphens/>
        <w:spacing w:after="0" w:line="240" w:lineRule="auto"/>
        <w:ind w:left="1560" w:right="-20" w:hanging="284"/>
        <w:jc w:val="both"/>
        <w:rPr>
          <w:rFonts w:ascii="Arial" w:eastAsia="Times New Roman" w:hAnsi="Arial" w:cs="Arial"/>
          <w:sz w:val="20"/>
          <w:szCs w:val="20"/>
          <w:lang w:eastAsia="pl-PL"/>
        </w:rPr>
      </w:pPr>
      <w:r w:rsidRPr="00F40681">
        <w:rPr>
          <w:rFonts w:ascii="Arial" w:eastAsia="TimesNewRomanPSMT" w:hAnsi="Arial" w:cs="Arial"/>
          <w:sz w:val="20"/>
          <w:szCs w:val="20"/>
          <w:lang w:eastAsia="pl-PL"/>
        </w:rPr>
        <w:t>Formularz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 xml:space="preserve">wykazu wykonanych robót budowlanych, </w:t>
      </w:r>
    </w:p>
    <w:p w14:paraId="2DC3A2C3" w14:textId="77777777" w:rsidR="00DE1ADE" w:rsidRPr="00F40681" w:rsidRDefault="00DE1ADE" w:rsidP="00DE1ADE">
      <w:pPr>
        <w:widowControl w:val="0"/>
        <w:numPr>
          <w:ilvl w:val="0"/>
          <w:numId w:val="40"/>
        </w:numPr>
        <w:tabs>
          <w:tab w:val="left" w:pos="400"/>
        </w:tabs>
        <w:suppressAutoHyphens/>
        <w:spacing w:after="0" w:line="240" w:lineRule="auto"/>
        <w:ind w:left="1560" w:right="-20" w:hanging="284"/>
        <w:jc w:val="both"/>
        <w:rPr>
          <w:rFonts w:ascii="Arial" w:eastAsia="Times New Roman" w:hAnsi="Arial" w:cs="Arial"/>
          <w:sz w:val="20"/>
          <w:szCs w:val="20"/>
          <w:lang w:eastAsia="pl-PL"/>
        </w:rPr>
      </w:pPr>
      <w:r w:rsidRPr="00F40681">
        <w:rPr>
          <w:rFonts w:ascii="Arial" w:eastAsia="TimesNewRomanPSMT" w:hAnsi="Arial" w:cs="Arial"/>
          <w:sz w:val="20"/>
          <w:szCs w:val="20"/>
          <w:lang w:eastAsia="pl-PL"/>
        </w:rPr>
        <w:t>Formularz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wykazu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7DFA370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977B7C">
        <w:rPr>
          <w:rFonts w:ascii="Arial" w:eastAsia="Times New Roman" w:hAnsi="Arial" w:cs="Arial"/>
          <w:sz w:val="20"/>
          <w:szCs w:val="24"/>
          <w:lang w:eastAsia="zh-CN"/>
        </w:rPr>
        <w:t>13</w:t>
      </w:r>
      <w:r w:rsidR="00E975E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556FDD">
        <w:rPr>
          <w:rFonts w:ascii="Arial" w:eastAsia="Times New Roman" w:hAnsi="Arial" w:cs="Arial"/>
          <w:sz w:val="20"/>
          <w:szCs w:val="24"/>
          <w:lang w:eastAsia="zh-CN"/>
        </w:rPr>
        <w:t>7</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4"/>
      <w:footerReference w:type="even" r:id="rId15"/>
      <w:footerReference w:type="default" r:id="rId16"/>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08D8" w14:textId="77777777" w:rsidR="00B010DD" w:rsidRDefault="00B010DD">
      <w:pPr>
        <w:spacing w:after="0" w:line="240" w:lineRule="auto"/>
      </w:pPr>
      <w:r>
        <w:separator/>
      </w:r>
    </w:p>
  </w:endnote>
  <w:endnote w:type="continuationSeparator" w:id="0">
    <w:p w14:paraId="6204F699" w14:textId="77777777" w:rsidR="00B010DD" w:rsidRDefault="00B0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CD93" w14:textId="77777777" w:rsidR="00C32ECD" w:rsidRDefault="00C32ECD" w:rsidP="00C32EC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C32ECD" w:rsidRDefault="00C32ECD" w:rsidP="00C32EC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C161" w14:textId="77777777" w:rsidR="00C32ECD" w:rsidRDefault="00C32ECD" w:rsidP="00C32ECD">
    <w:pPr>
      <w:pStyle w:val="Stopka"/>
      <w:tabs>
        <w:tab w:val="clear" w:pos="9072"/>
        <w:tab w:val="right" w:pos="10490"/>
      </w:tabs>
      <w:jc w:val="center"/>
    </w:pPr>
    <w:r>
      <w:t xml:space="preserve">        </w:t>
    </w:r>
    <w:r>
      <w:fldChar w:fldCharType="begin"/>
    </w:r>
    <w:r>
      <w:instrText>PAGE   \* MERGEFORMAT</w:instrText>
    </w:r>
    <w:r>
      <w:fldChar w:fldCharType="separate"/>
    </w:r>
    <w:r w:rsidR="000F38DD">
      <w:rPr>
        <w:noProof/>
      </w:rPr>
      <w:t>16</w:t>
    </w:r>
    <w:r>
      <w:fldChar w:fldCharType="end"/>
    </w:r>
  </w:p>
  <w:p w14:paraId="0F545DC3" w14:textId="77777777" w:rsidR="00C32ECD" w:rsidRDefault="00C32ECD">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76057" w14:textId="77777777" w:rsidR="00B010DD" w:rsidRDefault="00B010DD">
      <w:pPr>
        <w:spacing w:after="0" w:line="240" w:lineRule="auto"/>
      </w:pPr>
      <w:r>
        <w:separator/>
      </w:r>
    </w:p>
  </w:footnote>
  <w:footnote w:type="continuationSeparator" w:id="0">
    <w:p w14:paraId="456B208B" w14:textId="77777777" w:rsidR="00B010DD" w:rsidRDefault="00B01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2CEA" w14:textId="77777777" w:rsidR="00C32ECD" w:rsidRDefault="00C32ECD">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251F1"/>
    <w:multiLevelType w:val="hybridMultilevel"/>
    <w:tmpl w:val="22903F7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8"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2"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15:restartNumberingAfterBreak="0">
    <w:nsid w:val="4B413A77"/>
    <w:multiLevelType w:val="hybridMultilevel"/>
    <w:tmpl w:val="BF360DC6"/>
    <w:lvl w:ilvl="0" w:tplc="DB9C84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2"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3"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4"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7"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1"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3"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13"/>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8"/>
  </w:num>
  <w:num w:numId="7">
    <w:abstractNumId w:val="4"/>
  </w:num>
  <w:num w:numId="8">
    <w:abstractNumId w:val="17"/>
  </w:num>
  <w:num w:numId="9">
    <w:abstractNumId w:val="3"/>
  </w:num>
  <w:num w:numId="10">
    <w:abstractNumId w:val="33"/>
  </w:num>
  <w:num w:numId="11">
    <w:abstractNumId w:val="30"/>
  </w:num>
  <w:num w:numId="12">
    <w:abstractNumId w:val="42"/>
  </w:num>
  <w:num w:numId="13">
    <w:abstractNumId w:val="23"/>
  </w:num>
  <w:num w:numId="14">
    <w:abstractNumId w:val="31"/>
  </w:num>
  <w:num w:numId="15">
    <w:abstractNumId w:val="28"/>
  </w:num>
  <w:num w:numId="16">
    <w:abstractNumId w:val="5"/>
  </w:num>
  <w:num w:numId="17">
    <w:abstractNumId w:val="15"/>
  </w:num>
  <w:num w:numId="18">
    <w:abstractNumId w:val="38"/>
  </w:num>
  <w:num w:numId="19">
    <w:abstractNumId w:val="26"/>
  </w:num>
  <w:num w:numId="20">
    <w:abstractNumId w:val="24"/>
  </w:num>
  <w:num w:numId="21">
    <w:abstractNumId w:val="29"/>
  </w:num>
  <w:num w:numId="22">
    <w:abstractNumId w:val="41"/>
  </w:num>
  <w:num w:numId="23">
    <w:abstractNumId w:val="9"/>
  </w:num>
  <w:num w:numId="24">
    <w:abstractNumId w:val="43"/>
  </w:num>
  <w:num w:numId="25">
    <w:abstractNumId w:val="12"/>
  </w:num>
  <w:num w:numId="26">
    <w:abstractNumId w:val="35"/>
  </w:num>
  <w:num w:numId="27">
    <w:abstractNumId w:val="32"/>
  </w:num>
  <w:num w:numId="28">
    <w:abstractNumId w:val="25"/>
  </w:num>
  <w:num w:numId="29">
    <w:abstractNumId w:val="37"/>
  </w:num>
  <w:num w:numId="30">
    <w:abstractNumId w:val="7"/>
  </w:num>
  <w:num w:numId="31">
    <w:abstractNumId w:val="14"/>
  </w:num>
  <w:num w:numId="32">
    <w:abstractNumId w:val="6"/>
  </w:num>
  <w:num w:numId="33">
    <w:abstractNumId w:val="22"/>
  </w:num>
  <w:num w:numId="34">
    <w:abstractNumId w:val="21"/>
  </w:num>
  <w:num w:numId="35">
    <w:abstractNumId w:val="16"/>
  </w:num>
  <w:num w:numId="36">
    <w:abstractNumId w:val="39"/>
  </w:num>
  <w:num w:numId="37">
    <w:abstractNumId w:val="34"/>
  </w:num>
  <w:num w:numId="38">
    <w:abstractNumId w:val="20"/>
  </w:num>
  <w:num w:numId="39">
    <w:abstractNumId w:val="36"/>
  </w:num>
  <w:num w:numId="40">
    <w:abstractNumId w:val="11"/>
  </w:num>
  <w:num w:numId="41">
    <w:abstractNumId w:val="10"/>
  </w:num>
  <w:num w:numId="42">
    <w:abstractNumId w:val="27"/>
  </w:num>
  <w:num w:numId="43">
    <w:abstractNumId w:val="4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31434"/>
    <w:rsid w:val="0004336C"/>
    <w:rsid w:val="000451D1"/>
    <w:rsid w:val="0005415F"/>
    <w:rsid w:val="00056E0D"/>
    <w:rsid w:val="00077E2D"/>
    <w:rsid w:val="000F38DD"/>
    <w:rsid w:val="001078F2"/>
    <w:rsid w:val="001343A5"/>
    <w:rsid w:val="00167C1E"/>
    <w:rsid w:val="00170B75"/>
    <w:rsid w:val="001877F5"/>
    <w:rsid w:val="001A5B87"/>
    <w:rsid w:val="001C36CC"/>
    <w:rsid w:val="001E2632"/>
    <w:rsid w:val="001F5E99"/>
    <w:rsid w:val="0023166F"/>
    <w:rsid w:val="00246466"/>
    <w:rsid w:val="00261512"/>
    <w:rsid w:val="002721B4"/>
    <w:rsid w:val="00284821"/>
    <w:rsid w:val="00284C65"/>
    <w:rsid w:val="002903A9"/>
    <w:rsid w:val="00296737"/>
    <w:rsid w:val="002A44B3"/>
    <w:rsid w:val="002B3323"/>
    <w:rsid w:val="002C148B"/>
    <w:rsid w:val="00316CED"/>
    <w:rsid w:val="0034141F"/>
    <w:rsid w:val="00344E64"/>
    <w:rsid w:val="00356889"/>
    <w:rsid w:val="00386CA3"/>
    <w:rsid w:val="003E38AA"/>
    <w:rsid w:val="003F3197"/>
    <w:rsid w:val="004107E4"/>
    <w:rsid w:val="00435ADD"/>
    <w:rsid w:val="004D0C2B"/>
    <w:rsid w:val="004E0E71"/>
    <w:rsid w:val="005177B4"/>
    <w:rsid w:val="00522E7B"/>
    <w:rsid w:val="00532F7A"/>
    <w:rsid w:val="005526C5"/>
    <w:rsid w:val="00556FDD"/>
    <w:rsid w:val="00581F8E"/>
    <w:rsid w:val="00585257"/>
    <w:rsid w:val="00596F80"/>
    <w:rsid w:val="005A3ACE"/>
    <w:rsid w:val="005A5FD4"/>
    <w:rsid w:val="005B1137"/>
    <w:rsid w:val="005C7187"/>
    <w:rsid w:val="005D7CAB"/>
    <w:rsid w:val="005E626F"/>
    <w:rsid w:val="005E633B"/>
    <w:rsid w:val="005F2186"/>
    <w:rsid w:val="00643CB3"/>
    <w:rsid w:val="0065385C"/>
    <w:rsid w:val="0066693E"/>
    <w:rsid w:val="00680684"/>
    <w:rsid w:val="006A4566"/>
    <w:rsid w:val="006C48F9"/>
    <w:rsid w:val="006C4EB0"/>
    <w:rsid w:val="006D7012"/>
    <w:rsid w:val="0071572C"/>
    <w:rsid w:val="00746B89"/>
    <w:rsid w:val="007515E5"/>
    <w:rsid w:val="007569B8"/>
    <w:rsid w:val="00776404"/>
    <w:rsid w:val="007D2784"/>
    <w:rsid w:val="007D7B84"/>
    <w:rsid w:val="007F464C"/>
    <w:rsid w:val="00814743"/>
    <w:rsid w:val="00861BF4"/>
    <w:rsid w:val="00881BEC"/>
    <w:rsid w:val="0088309F"/>
    <w:rsid w:val="008B24A2"/>
    <w:rsid w:val="008B6063"/>
    <w:rsid w:val="008B62A1"/>
    <w:rsid w:val="008D50B9"/>
    <w:rsid w:val="00912CCF"/>
    <w:rsid w:val="00951349"/>
    <w:rsid w:val="0097518E"/>
    <w:rsid w:val="00977B7C"/>
    <w:rsid w:val="00995B6A"/>
    <w:rsid w:val="00996AE1"/>
    <w:rsid w:val="009C6D53"/>
    <w:rsid w:val="009D0924"/>
    <w:rsid w:val="009D5692"/>
    <w:rsid w:val="009F6755"/>
    <w:rsid w:val="00A05F18"/>
    <w:rsid w:val="00A24893"/>
    <w:rsid w:val="00A9381A"/>
    <w:rsid w:val="00A95C24"/>
    <w:rsid w:val="00AB262A"/>
    <w:rsid w:val="00B010DD"/>
    <w:rsid w:val="00B06C72"/>
    <w:rsid w:val="00B12C22"/>
    <w:rsid w:val="00B33F42"/>
    <w:rsid w:val="00B50334"/>
    <w:rsid w:val="00B64DD1"/>
    <w:rsid w:val="00B7487A"/>
    <w:rsid w:val="00B81B0F"/>
    <w:rsid w:val="00BD03B5"/>
    <w:rsid w:val="00BD1452"/>
    <w:rsid w:val="00BE4412"/>
    <w:rsid w:val="00C32ECD"/>
    <w:rsid w:val="00C55277"/>
    <w:rsid w:val="00C6435E"/>
    <w:rsid w:val="00C74F84"/>
    <w:rsid w:val="00C81C53"/>
    <w:rsid w:val="00C91BC9"/>
    <w:rsid w:val="00CC6401"/>
    <w:rsid w:val="00CC7084"/>
    <w:rsid w:val="00CD7047"/>
    <w:rsid w:val="00D119B0"/>
    <w:rsid w:val="00D27398"/>
    <w:rsid w:val="00D400D3"/>
    <w:rsid w:val="00D468EA"/>
    <w:rsid w:val="00D744E3"/>
    <w:rsid w:val="00D77A65"/>
    <w:rsid w:val="00DE1ADE"/>
    <w:rsid w:val="00DF311D"/>
    <w:rsid w:val="00E057C3"/>
    <w:rsid w:val="00E07B79"/>
    <w:rsid w:val="00E10060"/>
    <w:rsid w:val="00E10E09"/>
    <w:rsid w:val="00E31D7D"/>
    <w:rsid w:val="00E92174"/>
    <w:rsid w:val="00E975EB"/>
    <w:rsid w:val="00EF06BE"/>
    <w:rsid w:val="00F30CA3"/>
    <w:rsid w:val="00F40681"/>
    <w:rsid w:val="00F55651"/>
    <w:rsid w:val="00F7278E"/>
    <w:rsid w:val="00F872E7"/>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30240-7935-4A70-A133-822F4E0D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16</Pages>
  <Words>8872</Words>
  <Characters>53232</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9</cp:revision>
  <cp:lastPrinted>2022-07-12T11:17:00Z</cp:lastPrinted>
  <dcterms:created xsi:type="dcterms:W3CDTF">2022-07-12T08:53:00Z</dcterms:created>
  <dcterms:modified xsi:type="dcterms:W3CDTF">2022-07-13T10:10:00Z</dcterms:modified>
</cp:coreProperties>
</file>