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1FD88" w14:textId="261A832C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………………………………………………..                                                                        Załącznik nr </w:t>
      </w:r>
      <w:r w:rsidR="005231BB">
        <w:rPr>
          <w:rFonts w:ascii="Book Antiqua" w:hAnsi="Book Antiqua" w:cs="Times New Roman"/>
          <w:b/>
          <w:bCs/>
          <w:color w:val="000000"/>
          <w:spacing w:val="-3"/>
        </w:rPr>
        <w:t>4</w:t>
      </w: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do SWZ </w:t>
      </w:r>
    </w:p>
    <w:p w14:paraId="4AC83614" w14:textId="3A6B12E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                  Miejscowość, data                                                                                                            </w:t>
      </w:r>
    </w:p>
    <w:p w14:paraId="1B35D731" w14:textId="77638EA7" w:rsidR="003F21C1" w:rsidRPr="00D73977" w:rsidRDefault="003F21C1" w:rsidP="00D73977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169DFB97" w14:textId="77777777" w:rsidR="00D73977" w:rsidRPr="00D73977" w:rsidRDefault="00D73977" w:rsidP="00D73977">
      <w:pPr>
        <w:ind w:left="5246" w:firstLine="708"/>
        <w:rPr>
          <w:rFonts w:ascii="Book Antiqua" w:hAnsi="Book Antiqua" w:cs="Times New Roman"/>
          <w:b/>
          <w:sz w:val="22"/>
          <w:szCs w:val="28"/>
        </w:rPr>
      </w:pPr>
      <w:r w:rsidRPr="00D73977">
        <w:rPr>
          <w:rFonts w:ascii="Book Antiqua" w:hAnsi="Book Antiqua"/>
          <w:b/>
          <w:sz w:val="22"/>
          <w:szCs w:val="28"/>
        </w:rPr>
        <w:t>Zamawiający:</w:t>
      </w:r>
    </w:p>
    <w:p w14:paraId="45C98B59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Gmina Miejska Kościan</w:t>
      </w:r>
    </w:p>
    <w:p w14:paraId="5FF3B7B6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Al. Kościuszki 22</w:t>
      </w:r>
    </w:p>
    <w:p w14:paraId="23DBADEA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64-000 Kościan</w:t>
      </w:r>
    </w:p>
    <w:p w14:paraId="7083C927" w14:textId="4D49786E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0AC8D296" w14:textId="7777777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</w:p>
    <w:p w14:paraId="554369E1" w14:textId="77777777" w:rsidR="003F21C1" w:rsidRPr="00D73977" w:rsidRDefault="003F21C1" w:rsidP="003F21C1">
      <w:pPr>
        <w:shd w:val="clear" w:color="auto" w:fill="FFFFFF"/>
        <w:spacing w:line="360" w:lineRule="auto"/>
        <w:ind w:right="26"/>
        <w:jc w:val="center"/>
        <w:rPr>
          <w:rFonts w:ascii="Book Antiqua" w:hAnsi="Book Antiqua" w:cs="Times New Roman"/>
          <w:b/>
          <w:color w:val="000000"/>
          <w:spacing w:val="-7"/>
          <w:sz w:val="22"/>
          <w:szCs w:val="22"/>
        </w:rPr>
      </w:pPr>
      <w:r w:rsidRPr="00D73977">
        <w:rPr>
          <w:rFonts w:ascii="Book Antiqua" w:hAnsi="Book Antiqua" w:cs="Times New Roman"/>
          <w:b/>
          <w:color w:val="000000"/>
          <w:spacing w:val="-7"/>
          <w:sz w:val="22"/>
          <w:szCs w:val="22"/>
        </w:rPr>
        <w:t xml:space="preserve">ZOBOWIĄZANIE INNEGO PODMIOTU DO ODDANIA DO DYSPOZYCJI WYKONAWCY ZASOBÓW NIEZBĘDNYCH NA POTRZEBY REALIZACJI ZAMÓWIENIA </w:t>
      </w:r>
    </w:p>
    <w:p w14:paraId="203A6C3F" w14:textId="62811642" w:rsidR="005231BB" w:rsidRPr="005231BB" w:rsidRDefault="003F21C1" w:rsidP="005231BB">
      <w:pPr>
        <w:pStyle w:val="Adreszwrotnynakopercie"/>
        <w:jc w:val="center"/>
        <w:rPr>
          <w:rFonts w:ascii="Book Antiqua" w:hAnsi="Book Antiqua"/>
          <w:sz w:val="22"/>
          <w:szCs w:val="22"/>
        </w:rPr>
      </w:pPr>
      <w:r w:rsidRPr="00D73977">
        <w:rPr>
          <w:rFonts w:ascii="Book Antiqua" w:hAnsi="Book Antiqua"/>
          <w:color w:val="000000"/>
          <w:spacing w:val="-1"/>
          <w:sz w:val="22"/>
          <w:szCs w:val="22"/>
        </w:rPr>
        <w:t xml:space="preserve">Po zapoznaniu się z treścią specyfikacji warunków zamówienia w postępowaniu o udzielenie zamówienia publicznego </w:t>
      </w:r>
      <w:r w:rsidRPr="00D73977">
        <w:rPr>
          <w:rFonts w:ascii="Book Antiqua" w:hAnsi="Book Antiqua"/>
          <w:sz w:val="22"/>
          <w:szCs w:val="22"/>
        </w:rPr>
        <w:t xml:space="preserve">w trybie podstawowym art. 275 pkt 1 </w:t>
      </w:r>
      <w:r w:rsidRPr="00D73977">
        <w:rPr>
          <w:rFonts w:ascii="Book Antiqua" w:hAnsi="Book Antiqua"/>
          <w:bCs/>
          <w:sz w:val="24"/>
          <w:szCs w:val="24"/>
        </w:rPr>
        <w:t xml:space="preserve">na </w:t>
      </w:r>
      <w:r w:rsidR="005231BB">
        <w:rPr>
          <w:rFonts w:ascii="Book Antiqua" w:hAnsi="Book Antiqua"/>
          <w:sz w:val="22"/>
          <w:szCs w:val="22"/>
        </w:rPr>
        <w:t xml:space="preserve">Pzp </w:t>
      </w:r>
      <w:r w:rsidR="005231BB" w:rsidRPr="005231BB">
        <w:rPr>
          <w:rFonts w:ascii="Book Antiqua" w:hAnsi="Book Antiqua"/>
          <w:bCs/>
          <w:sz w:val="22"/>
          <w:szCs w:val="22"/>
        </w:rPr>
        <w:t>na przewóz regularny, specjalny uczniów z niepełnosprawnością do szkół</w:t>
      </w:r>
      <w:r w:rsidR="005231BB">
        <w:rPr>
          <w:rFonts w:ascii="Book Antiqua" w:hAnsi="Book Antiqua"/>
          <w:bCs/>
          <w:sz w:val="22"/>
          <w:szCs w:val="22"/>
        </w:rPr>
        <w:t xml:space="preserve"> cz.</w:t>
      </w:r>
      <w:r w:rsidR="008D49A1">
        <w:rPr>
          <w:rFonts w:ascii="Book Antiqua" w:hAnsi="Book Antiqua"/>
          <w:bCs/>
          <w:sz w:val="22"/>
          <w:szCs w:val="22"/>
        </w:rPr>
        <w:t>4</w:t>
      </w:r>
    </w:p>
    <w:p w14:paraId="3E8FDECC" w14:textId="7C57657E" w:rsidR="003F21C1" w:rsidRPr="005231BB" w:rsidRDefault="005231BB" w:rsidP="005231BB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5231BB">
        <w:rPr>
          <w:rFonts w:ascii="Book Antiqua" w:eastAsia="Arial Unicode MS" w:hAnsi="Book Antiqua"/>
          <w:b/>
          <w:sz w:val="22"/>
          <w:szCs w:val="22"/>
        </w:rPr>
        <w:t>BZP.271.1.12.2024</w:t>
      </w:r>
    </w:p>
    <w:p w14:paraId="2FA9CD98" w14:textId="77777777" w:rsidR="00D73977" w:rsidRPr="00CB6FD1" w:rsidRDefault="00D73977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30630330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Ja/My niżej podpisany(ni)  …………………………………………………………..</w:t>
      </w:r>
    </w:p>
    <w:p w14:paraId="617E226D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 imię i nazwisko składającego oświadczenie/</w:t>
      </w:r>
    </w:p>
    <w:p w14:paraId="3EFB8F35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będąc upoważnionym(/mi) do reprezentowania:</w:t>
      </w:r>
    </w:p>
    <w:p w14:paraId="53B1B566" w14:textId="1EA7C9F8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6388FF64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/nazwa i adres podmiotu oddającego do dyspozycji zasoby/</w:t>
      </w:r>
    </w:p>
    <w:p w14:paraId="19BA8A67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245C5A8D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Oświadczam(/y),</w:t>
      </w:r>
    </w:p>
    <w:p w14:paraId="060A917E" w14:textId="265CCD34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że wyżej wymieniony podmiot, stosownie do art. 118  ust. 3   ustawy z dnia 11 września  2019 r. – Prawo zamówień publicznych (Dz. U. z 202</w:t>
      </w:r>
      <w:r w:rsidR="00A55EAB">
        <w:rPr>
          <w:rFonts w:ascii="Book Antiqua" w:eastAsia="Arial Unicode MS" w:hAnsi="Book Antiqua"/>
          <w:sz w:val="22"/>
          <w:szCs w:val="22"/>
        </w:rPr>
        <w:t>4</w:t>
      </w:r>
      <w:r w:rsidRPr="00CB6FD1">
        <w:rPr>
          <w:rFonts w:ascii="Book Antiqua" w:eastAsia="Arial Unicode MS" w:hAnsi="Book Antiqua"/>
          <w:sz w:val="22"/>
          <w:szCs w:val="22"/>
        </w:rPr>
        <w:t xml:space="preserve"> r., poz. </w:t>
      </w:r>
      <w:r w:rsidR="00CB6FD1" w:rsidRPr="00CB6FD1">
        <w:rPr>
          <w:rFonts w:ascii="Book Antiqua" w:hAnsi="Book Antiqua"/>
          <w:bCs/>
          <w:sz w:val="22"/>
          <w:szCs w:val="22"/>
          <w:lang w:eastAsia="en-US"/>
        </w:rPr>
        <w:t>1</w:t>
      </w:r>
      <w:r w:rsidR="00A55EAB">
        <w:rPr>
          <w:rFonts w:ascii="Book Antiqua" w:hAnsi="Book Antiqua"/>
          <w:bCs/>
          <w:sz w:val="22"/>
          <w:szCs w:val="22"/>
          <w:lang w:eastAsia="en-US"/>
        </w:rPr>
        <w:t>320</w:t>
      </w:r>
      <w:r w:rsidRPr="00CB6FD1">
        <w:rPr>
          <w:rFonts w:ascii="Book Antiqua" w:hAnsi="Book Antiqua"/>
          <w:bCs/>
          <w:sz w:val="22"/>
          <w:szCs w:val="22"/>
          <w:lang w:eastAsia="en-US"/>
        </w:rPr>
        <w:t xml:space="preserve"> ze zm.</w:t>
      </w:r>
      <w:r w:rsidRPr="00CB6FD1">
        <w:rPr>
          <w:rFonts w:ascii="Book Antiqua" w:eastAsia="Arial Unicode MS" w:hAnsi="Book Antiqua"/>
          <w:sz w:val="22"/>
          <w:szCs w:val="22"/>
        </w:rPr>
        <w:t xml:space="preserve"> ze zmianami) zwaną dalej „ustawą”, odda Wykonawcy </w:t>
      </w:r>
    </w:p>
    <w:p w14:paraId="5E7C4013" w14:textId="16ECBA1D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……………………………………………………………………………………………………………</w:t>
      </w:r>
    </w:p>
    <w:p w14:paraId="5FB306AC" w14:textId="127F349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261B79">
        <w:rPr>
          <w:rFonts w:ascii="Book Antiqua" w:eastAsia="Arial Unicode MS" w:hAnsi="Book Antiqua"/>
        </w:rPr>
        <w:t>/nazwa i adres Wykonawcy składającego ofertę</w:t>
      </w:r>
      <w:r w:rsidR="00261B79">
        <w:rPr>
          <w:rFonts w:ascii="Book Antiqua" w:eastAsia="Arial Unicode MS" w:hAnsi="Book Antiqua"/>
        </w:rPr>
        <w:t>/</w:t>
      </w:r>
    </w:p>
    <w:p w14:paraId="7213D24B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</w:p>
    <w:p w14:paraId="250A5A25" w14:textId="73414242" w:rsidR="00414339" w:rsidRDefault="003F21C1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do dyspozycji niezbędne zasoby, o których mowa w rozdz. XIV pkt 1  ppkt 4</w:t>
      </w:r>
      <w:r w:rsidR="005231BB">
        <w:rPr>
          <w:rFonts w:ascii="Book Antiqua" w:eastAsia="Arial Unicode MS" w:hAnsi="Book Antiqua"/>
          <w:sz w:val="22"/>
          <w:szCs w:val="22"/>
        </w:rPr>
        <w:t xml:space="preserve"> a</w:t>
      </w:r>
      <w:r w:rsidRPr="00CB6FD1">
        <w:rPr>
          <w:rFonts w:ascii="Book Antiqua" w:eastAsia="Arial Unicode MS" w:hAnsi="Book Antiqua"/>
          <w:sz w:val="22"/>
          <w:szCs w:val="22"/>
        </w:rPr>
        <w:t xml:space="preserve"> SWZ zgodnie z wymaganiami określonymi w art. 118  ust. 4 ustawy tj.:</w:t>
      </w:r>
    </w:p>
    <w:p w14:paraId="09D8A808" w14:textId="77777777" w:rsidR="00414339" w:rsidRDefault="00414339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6A35BF52" w14:textId="19310D51" w:rsidR="003F21C1" w:rsidRPr="00CB6FD1" w:rsidRDefault="003F21C1" w:rsidP="005231BB">
      <w:pPr>
        <w:pStyle w:val="Adreszwrotnynakopercie"/>
        <w:numPr>
          <w:ilvl w:val="0"/>
          <w:numId w:val="1"/>
        </w:numPr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Zakres dostępnych Wykonawcy zasobów podmiotu udostepniającego zasoby: …………………………………………………………………………………………………*</w:t>
      </w:r>
    </w:p>
    <w:p w14:paraId="2AF995EA" w14:textId="2997E214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Sposób i okres udostępnienia Wykonawcy i  wykorzystania przez niego zasobów podmiotu udostępniającego te zasoby przy wykonywaniu zamówienia: ……………………………………………….............................................................................*</w:t>
      </w:r>
    </w:p>
    <w:p w14:paraId="43F905C7" w14:textId="44B92E4F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Czy i w jakim zakresie podmiot udostępniający zasoby, na zdolnościach którego Wykonawca polega w odniesieniu do warunków udziału w postępowaniu dotyczących doświadczenia, zrealizuje usługi, których wskazane zdolności dotyczą:   ………………………………………………………………………………………………</w:t>
      </w:r>
      <w:r w:rsidR="00CB6FD1">
        <w:rPr>
          <w:rFonts w:ascii="Book Antiqua" w:eastAsia="Arial Unicode MS" w:hAnsi="Book Antiqua"/>
          <w:sz w:val="22"/>
          <w:szCs w:val="22"/>
        </w:rPr>
        <w:t>…</w:t>
      </w:r>
      <w:r w:rsidRPr="00CB6FD1">
        <w:rPr>
          <w:rFonts w:ascii="Book Antiqua" w:eastAsia="Arial Unicode MS" w:hAnsi="Book Antiqua"/>
          <w:sz w:val="22"/>
          <w:szCs w:val="22"/>
        </w:rPr>
        <w:t>*</w:t>
      </w:r>
    </w:p>
    <w:p w14:paraId="435F7FFB" w14:textId="0F325CE0" w:rsidR="003F21C1" w:rsidRPr="00CB6FD1" w:rsidRDefault="003F21C1" w:rsidP="003F21C1">
      <w:pPr>
        <w:shd w:val="clear" w:color="auto" w:fill="FFFFFF"/>
        <w:spacing w:before="590" w:line="250" w:lineRule="exact"/>
        <w:ind w:left="284" w:hanging="284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*</w:t>
      </w:r>
      <w:r w:rsidR="00CB6FD1">
        <w:rPr>
          <w:rFonts w:ascii="Book Antiqua" w:eastAsia="Arial Unicode MS" w:hAnsi="Book Antiqua"/>
          <w:sz w:val="22"/>
          <w:szCs w:val="22"/>
        </w:rPr>
        <w:t xml:space="preserve"> </w:t>
      </w:r>
      <w:r w:rsidRPr="00CB6FD1">
        <w:rPr>
          <w:rFonts w:ascii="Book Antiqua" w:eastAsia="Arial Unicode MS" w:hAnsi="Book Antiqua"/>
          <w:b/>
        </w:rPr>
        <w:t>Należy szczegółowo wskazać wymagane informacje</w:t>
      </w:r>
    </w:p>
    <w:p w14:paraId="0FCF9A15" w14:textId="77777777" w:rsidR="009A3A10" w:rsidRDefault="009A3A10"/>
    <w:sectPr w:rsidR="009A3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6A6E"/>
    <w:multiLevelType w:val="hybridMultilevel"/>
    <w:tmpl w:val="ED0A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7328786">
    <w:abstractNumId w:val="0"/>
  </w:num>
  <w:num w:numId="2" w16cid:durableId="112762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97"/>
    <w:rsid w:val="00261B79"/>
    <w:rsid w:val="002D565F"/>
    <w:rsid w:val="003F21C1"/>
    <w:rsid w:val="00414339"/>
    <w:rsid w:val="004E7C4A"/>
    <w:rsid w:val="005231BB"/>
    <w:rsid w:val="00532DD7"/>
    <w:rsid w:val="00565F97"/>
    <w:rsid w:val="006C5169"/>
    <w:rsid w:val="006E1285"/>
    <w:rsid w:val="006E314B"/>
    <w:rsid w:val="008D49A1"/>
    <w:rsid w:val="009A3A10"/>
    <w:rsid w:val="009F1D03"/>
    <w:rsid w:val="00A55EAB"/>
    <w:rsid w:val="00B76E90"/>
    <w:rsid w:val="00CB6FD1"/>
    <w:rsid w:val="00D7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64B4"/>
  <w15:chartTrackingRefBased/>
  <w15:docId w15:val="{6CBC1564-66A3-4A05-A321-126A7AF4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3F21C1"/>
    <w:pPr>
      <w:widowControl/>
      <w:autoSpaceDE/>
      <w:autoSpaceDN/>
      <w:adjustRightInd/>
    </w:pPr>
    <w:rPr>
      <w:rFonts w:cs="Times New Roman"/>
    </w:rPr>
  </w:style>
  <w:style w:type="paragraph" w:styleId="Akapitzlist">
    <w:name w:val="List Paragraph"/>
    <w:basedOn w:val="Normalny"/>
    <w:uiPriority w:val="34"/>
    <w:qFormat/>
    <w:rsid w:val="00CB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AR. Rabiega</dc:creator>
  <cp:keywords/>
  <dc:description/>
  <cp:lastModifiedBy>Aneta AR. Rabiega</cp:lastModifiedBy>
  <cp:revision>14</cp:revision>
  <dcterms:created xsi:type="dcterms:W3CDTF">2023-09-26T12:40:00Z</dcterms:created>
  <dcterms:modified xsi:type="dcterms:W3CDTF">2024-12-05T12:11:00Z</dcterms:modified>
</cp:coreProperties>
</file>