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1" w:rsidRPr="00836731" w:rsidRDefault="00836731" w:rsidP="00AD2FEF">
      <w:pPr>
        <w:spacing w:line="240" w:lineRule="auto"/>
        <w:rPr>
          <w:b/>
          <w:sz w:val="14"/>
        </w:rPr>
      </w:pPr>
    </w:p>
    <w:p w:rsidR="00EA5A8F" w:rsidRPr="00847DF0" w:rsidRDefault="00EA5A8F" w:rsidP="00AD2FEF">
      <w:pPr>
        <w:spacing w:line="240" w:lineRule="auto"/>
        <w:rPr>
          <w:b/>
          <w:sz w:val="18"/>
        </w:rPr>
      </w:pPr>
      <w:r w:rsidRPr="00847DF0">
        <w:rPr>
          <w:b/>
          <w:sz w:val="18"/>
        </w:rPr>
        <w:t xml:space="preserve">numer sprawy: </w:t>
      </w:r>
      <w:r w:rsidR="000448AD" w:rsidRPr="000448AD">
        <w:rPr>
          <w:b/>
          <w:sz w:val="18"/>
          <w:lang w:val="en-US"/>
        </w:rPr>
        <w:t>RF-II-WWI.ZP.U.272.31.2020.AS</w:t>
      </w:r>
    </w:p>
    <w:p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prawo zamówień publicznych (dalej jako: ustawa pzp)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836731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r w:rsidR="00836731" w:rsidRPr="00836731">
        <w:rPr>
          <w:rFonts w:cs="Arial"/>
          <w:b/>
          <w:bCs/>
          <w:sz w:val="18"/>
          <w:szCs w:val="18"/>
        </w:rPr>
        <w:t>wykonanie w 2020 r. audytów zewnętrznych dwunastu akredytowanych mazowieckich Instytucji Otoczenia Biznesu (IOB) świadczących prorozwojowe usługi doradcze o specjalistycznym charakterze oraz opracowanie propozycji przebudowy systemu akredytacji mazowieckich IOB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 xml:space="preserve">oświadczam, </w:t>
      </w:r>
      <w:r w:rsidR="00836731">
        <w:rPr>
          <w:rFonts w:cs="Arial"/>
          <w:sz w:val="18"/>
          <w:szCs w:val="18"/>
        </w:rPr>
        <w:br/>
      </w:r>
      <w:r w:rsidR="00500358" w:rsidRPr="00847DF0">
        <w:rPr>
          <w:rFonts w:cs="Arial"/>
          <w:sz w:val="18"/>
          <w:szCs w:val="18"/>
        </w:rPr>
        <w:t>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r w:rsidR="00804F07" w:rsidRPr="00847DF0">
        <w:rPr>
          <w:b/>
          <w:sz w:val="18"/>
        </w:rPr>
        <w:t>Pzp</w:t>
      </w:r>
      <w:r w:rsidR="00635A3D" w:rsidRPr="00847DF0">
        <w:rPr>
          <w:sz w:val="18"/>
        </w:rPr>
        <w:t xml:space="preserve">, </w:t>
      </w:r>
    </w:p>
    <w:p w:rsidR="007A085A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 ustawy Pzp</w:t>
      </w:r>
    </w:p>
    <w:p w:rsidR="003E0A6C" w:rsidRPr="00847DF0" w:rsidRDefault="003E0A6C" w:rsidP="00F22D44">
      <w:pPr>
        <w:rPr>
          <w:rFonts w:cs="Arial"/>
          <w:sz w:val="8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847DF0" w:rsidRPr="00847DF0" w:rsidRDefault="00847DF0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Pzp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ustawy Pzp).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lastRenderedPageBreak/>
        <w:t>OŚWIADCZENIE DOTYCZĄCE PODMIOTU, NA KTÓREGO ZASOBY POWOŁUJE SIĘ WYKONAWCA:</w:t>
      </w:r>
    </w:p>
    <w:p w:rsidR="00D0241D" w:rsidRPr="00847DF0" w:rsidRDefault="00D0241D" w:rsidP="00847DF0">
      <w:pPr>
        <w:rPr>
          <w:rFonts w:cs="Arial"/>
          <w:i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Oświadczam, że następujący/e podmiot/y, na którego/ych zasoby powołuję się w niniejszym postępowaniu,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 xml:space="preserve">tj.: …………………………………………………………………….……………………… </w:t>
      </w:r>
      <w:r w:rsidRPr="00847DF0">
        <w:rPr>
          <w:rFonts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847DF0">
        <w:rPr>
          <w:rFonts w:cs="Arial"/>
          <w:sz w:val="18"/>
          <w:szCs w:val="18"/>
        </w:rPr>
        <w:t xml:space="preserve">nie podlega/ją wykluczeniu z postępowania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>o udzielenie zamówienia.</w:t>
      </w:r>
    </w:p>
    <w:p w:rsidR="00D0241D" w:rsidRPr="00847DF0" w:rsidRDefault="00D0241D" w:rsidP="00847DF0">
      <w:pPr>
        <w:rPr>
          <w:rFonts w:cs="Arial"/>
          <w:sz w:val="18"/>
          <w:szCs w:val="18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847DF0" w:rsidRDefault="00D42C9B" w:rsidP="00847DF0">
      <w:pPr>
        <w:rPr>
          <w:sz w:val="18"/>
        </w:rPr>
      </w:pPr>
      <w:r w:rsidRPr="00847DF0">
        <w:rPr>
          <w:sz w:val="18"/>
        </w:rPr>
        <w:t xml:space="preserve">Oświadczam, że wszystkie informacje podane w powyższych oświadczeniach są aktualne i </w:t>
      </w:r>
      <w:r w:rsidR="007E2F69" w:rsidRPr="00847DF0">
        <w:rPr>
          <w:sz w:val="18"/>
        </w:rPr>
        <w:t xml:space="preserve">zgodne z prawdą oraz zostały przedstawione z </w:t>
      </w:r>
      <w:r w:rsidRPr="00847DF0">
        <w:rPr>
          <w:sz w:val="18"/>
        </w:rPr>
        <w:t xml:space="preserve">pełną świadomością konsekwencji </w:t>
      </w:r>
      <w:r w:rsidR="007E2F69" w:rsidRPr="00847DF0">
        <w:rPr>
          <w:sz w:val="18"/>
        </w:rPr>
        <w:t>wprowadzenia zamawiającego w błąd</w:t>
      </w:r>
      <w:r w:rsidRPr="00847DF0">
        <w:rPr>
          <w:sz w:val="18"/>
        </w:rPr>
        <w:t xml:space="preserve"> przy przedstawianiu informacji</w:t>
      </w:r>
      <w:r w:rsidR="007E2F69" w:rsidRPr="00847DF0">
        <w:rPr>
          <w:sz w:val="18"/>
        </w:rPr>
        <w:t>.</w:t>
      </w:r>
    </w:p>
    <w:p w:rsidR="00CC7AAD" w:rsidRDefault="00CC7AAD" w:rsidP="00847DF0">
      <w:pPr>
        <w:rPr>
          <w:b/>
          <w:sz w:val="8"/>
          <w:szCs w:val="20"/>
          <w:highlight w:val="lightGray"/>
        </w:rPr>
      </w:pPr>
    </w:p>
    <w:p w:rsidR="00761E7B" w:rsidRDefault="00761E7B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847DF0" w:rsidRDefault="00AC6829" w:rsidP="00836731">
      <w:pPr>
        <w:rPr>
          <w:sz w:val="18"/>
        </w:rPr>
      </w:pPr>
      <w:r w:rsidRPr="00847DF0">
        <w:rPr>
          <w:sz w:val="18"/>
        </w:rPr>
        <w:t xml:space="preserve">Na potrzeby postępowania o udzielenie zamówienia publicznego na </w:t>
      </w:r>
      <w:r w:rsidR="00836731" w:rsidRPr="00836731">
        <w:rPr>
          <w:b/>
          <w:bCs/>
          <w:sz w:val="18"/>
        </w:rPr>
        <w:t>wykonanie w 2020 r. audytów zewnętrznych dwunastu akredytowanych mazowieckich Instytucji Otoczenia Biznesu (IOB) świadczących prorozwojowe usługi doradcze o specjalistycznym charakterze oraz opracowanie propozycji przebudowy systemu akredytacji mazowieckich IOB</w:t>
      </w:r>
      <w:r w:rsidRPr="00847DF0">
        <w:rPr>
          <w:sz w:val="18"/>
        </w:rPr>
        <w:t>,</w:t>
      </w:r>
      <w:r w:rsidRPr="00847DF0">
        <w:rPr>
          <w:i/>
          <w:sz w:val="18"/>
        </w:rPr>
        <w:t xml:space="preserve"> </w:t>
      </w:r>
      <w:r w:rsidRPr="00847DF0">
        <w:rPr>
          <w:sz w:val="18"/>
        </w:rPr>
        <w:t>prowadzonego przez Województwo Mazowieckie</w:t>
      </w:r>
      <w:r w:rsidRPr="00847DF0">
        <w:rPr>
          <w:i/>
          <w:sz w:val="18"/>
        </w:rPr>
        <w:t xml:space="preserve">, </w:t>
      </w:r>
      <w:r w:rsidRPr="00847DF0">
        <w:rPr>
          <w:sz w:val="18"/>
        </w:rPr>
        <w:t xml:space="preserve">oświadczam, </w:t>
      </w:r>
      <w:r w:rsidR="00836731">
        <w:rPr>
          <w:sz w:val="18"/>
        </w:rPr>
        <w:br/>
      </w:r>
      <w:r w:rsidRPr="00847DF0">
        <w:rPr>
          <w:sz w:val="18"/>
        </w:rPr>
        <w:t>co następuje:</w:t>
      </w:r>
    </w:p>
    <w:p w:rsidR="007119AB" w:rsidRDefault="007119AB" w:rsidP="00761E7B">
      <w:pPr>
        <w:rPr>
          <w:b/>
        </w:rPr>
      </w:pPr>
    </w:p>
    <w:p w:rsidR="00AC6829" w:rsidRPr="00847DF0" w:rsidRDefault="00AC6829" w:rsidP="00761E7B">
      <w:pPr>
        <w:rPr>
          <w:b/>
        </w:rPr>
      </w:pPr>
      <w:r w:rsidRPr="00847DF0">
        <w:rPr>
          <w:b/>
        </w:rPr>
        <w:t>INFORMACJA DOTYCZĄCA WYKONAWCY:</w:t>
      </w:r>
    </w:p>
    <w:p w:rsidR="00E772E9" w:rsidRDefault="00A26945" w:rsidP="00E772E9">
      <w:pPr>
        <w:rPr>
          <w:rFonts w:cs="Arial"/>
          <w:sz w:val="18"/>
          <w:szCs w:val="18"/>
        </w:rPr>
      </w:pPr>
      <w:r w:rsidRPr="00A26945">
        <w:rPr>
          <w:sz w:val="18"/>
          <w:szCs w:val="18"/>
        </w:rPr>
        <w:t>Oświadczam, że spełniam warun</w:t>
      </w:r>
      <w:r w:rsidR="00E772E9">
        <w:rPr>
          <w:sz w:val="18"/>
          <w:szCs w:val="18"/>
        </w:rPr>
        <w:t>e</w:t>
      </w:r>
      <w:r w:rsidRPr="00A26945">
        <w:rPr>
          <w:sz w:val="18"/>
          <w:szCs w:val="18"/>
        </w:rPr>
        <w:t>k udziału w postępowaniu określon</w:t>
      </w:r>
      <w:r w:rsidR="00E772E9">
        <w:rPr>
          <w:sz w:val="18"/>
          <w:szCs w:val="18"/>
        </w:rPr>
        <w:t>y</w:t>
      </w:r>
      <w:r w:rsidRPr="00A26945">
        <w:rPr>
          <w:sz w:val="18"/>
          <w:szCs w:val="18"/>
        </w:rPr>
        <w:t xml:space="preserve"> przez Zamawiającego w paragrafie 5 </w:t>
      </w:r>
      <w:r w:rsidR="00E772E9">
        <w:rPr>
          <w:sz w:val="18"/>
          <w:szCs w:val="18"/>
        </w:rPr>
        <w:br/>
      </w:r>
      <w:r w:rsidRPr="00A26945">
        <w:rPr>
          <w:sz w:val="18"/>
          <w:szCs w:val="18"/>
        </w:rPr>
        <w:t>ust. 1 specyfikacji istotnych warunków zamówienia, zgodnie z którym o</w:t>
      </w:r>
      <w:r w:rsidRPr="00A26945">
        <w:rPr>
          <w:rFonts w:cs="Arial"/>
          <w:sz w:val="18"/>
          <w:szCs w:val="18"/>
        </w:rPr>
        <w:t xml:space="preserve"> udzielenie zamówienia mogą ubiegać się Wykonawcy, którzy spełniają warunki dotyczące </w:t>
      </w:r>
      <w:r w:rsidRPr="00A26945">
        <w:rPr>
          <w:rFonts w:cs="Arial"/>
          <w:b/>
          <w:sz w:val="18"/>
          <w:szCs w:val="18"/>
        </w:rPr>
        <w:t>zdolności zawodowej</w:t>
      </w:r>
      <w:r w:rsidR="00E772E9">
        <w:rPr>
          <w:rFonts w:cs="Arial"/>
          <w:sz w:val="18"/>
          <w:szCs w:val="18"/>
        </w:rPr>
        <w:t xml:space="preserve">: </w:t>
      </w:r>
      <w:r w:rsidR="00E772E9" w:rsidRPr="00E772E9">
        <w:rPr>
          <w:rFonts w:cs="Arial"/>
          <w:sz w:val="18"/>
          <w:szCs w:val="18"/>
        </w:rPr>
        <w:t>dysponuj</w:t>
      </w:r>
      <w:r w:rsidR="00E772E9">
        <w:rPr>
          <w:rFonts w:cs="Arial"/>
          <w:sz w:val="18"/>
          <w:szCs w:val="18"/>
        </w:rPr>
        <w:t>ą</w:t>
      </w:r>
      <w:r w:rsidR="00E772E9" w:rsidRPr="00E772E9">
        <w:rPr>
          <w:rFonts w:cs="Arial"/>
          <w:sz w:val="18"/>
          <w:szCs w:val="18"/>
        </w:rPr>
        <w:t xml:space="preserve"> osobami zdolnymi do wykonania zamówienia – minimum 3 </w:t>
      </w:r>
      <w:bookmarkStart w:id="0" w:name="_GoBack"/>
      <w:bookmarkEnd w:id="0"/>
      <w:r w:rsidR="00E772E9" w:rsidRPr="00E772E9">
        <w:rPr>
          <w:rFonts w:cs="Arial"/>
          <w:sz w:val="18"/>
          <w:szCs w:val="18"/>
        </w:rPr>
        <w:t xml:space="preserve">ekspertami, z których każdy posiada doświadczenie w zakresie przeprowadzenia, w okresie ostatnich pięciu lat przed upływem terminu składania ofert, </w:t>
      </w:r>
      <w:r w:rsidR="00E772E9" w:rsidRPr="00E772E9">
        <w:rPr>
          <w:rFonts w:cs="Arial"/>
          <w:sz w:val="18"/>
          <w:szCs w:val="18"/>
          <w:u w:val="single"/>
        </w:rPr>
        <w:t>co najmniej dwóch audytów</w:t>
      </w:r>
      <w:r w:rsidR="00E772E9" w:rsidRPr="00E772E9">
        <w:rPr>
          <w:rFonts w:cs="Arial"/>
          <w:sz w:val="18"/>
          <w:szCs w:val="18"/>
        </w:rPr>
        <w:t xml:space="preserve"> podmiotów świadczących usługi z zakresu doradztwa dla MŚP lub wspierania innowacyjności, zawierające następujące elementy</w:t>
      </w:r>
      <w:r w:rsidR="00E772E9">
        <w:rPr>
          <w:rFonts w:cs="Arial"/>
          <w:sz w:val="18"/>
          <w:szCs w:val="18"/>
        </w:rPr>
        <w:t>:</w:t>
      </w:r>
    </w:p>
    <w:p w:rsidR="00A26945" w:rsidRPr="00A26945" w:rsidRDefault="00A26945" w:rsidP="00A26945">
      <w:pPr>
        <w:pStyle w:val="Akapitzlist"/>
        <w:numPr>
          <w:ilvl w:val="0"/>
          <w:numId w:val="37"/>
        </w:numPr>
        <w:ind w:left="851"/>
        <w:jc w:val="both"/>
        <w:rPr>
          <w:rFonts w:cs="Arial"/>
          <w:sz w:val="18"/>
          <w:szCs w:val="18"/>
        </w:rPr>
      </w:pPr>
      <w:r w:rsidRPr="00A26945">
        <w:rPr>
          <w:rFonts w:cs="Arial"/>
          <w:sz w:val="18"/>
          <w:szCs w:val="18"/>
        </w:rPr>
        <w:t>ocenę stopnia rozwoju audytowanego podmiotu,</w:t>
      </w:r>
    </w:p>
    <w:p w:rsidR="00A26945" w:rsidRPr="00A26945" w:rsidRDefault="00A26945" w:rsidP="00A26945">
      <w:pPr>
        <w:pStyle w:val="Akapitzlist"/>
        <w:numPr>
          <w:ilvl w:val="0"/>
          <w:numId w:val="37"/>
        </w:numPr>
        <w:ind w:left="851"/>
        <w:jc w:val="both"/>
        <w:rPr>
          <w:rFonts w:cs="Arial"/>
          <w:sz w:val="18"/>
          <w:szCs w:val="18"/>
        </w:rPr>
      </w:pPr>
      <w:r w:rsidRPr="00A26945">
        <w:rPr>
          <w:rFonts w:cs="Arial"/>
          <w:sz w:val="18"/>
          <w:szCs w:val="18"/>
        </w:rPr>
        <w:t>ocenę dopasowania i skuteczności metod lub narzędzi stosowanych przez podmiot podlegający audytowi przy ocenie popytu na usługi,</w:t>
      </w:r>
    </w:p>
    <w:p w:rsidR="00A26945" w:rsidRPr="00A26945" w:rsidRDefault="00A26945" w:rsidP="00A26945">
      <w:pPr>
        <w:pStyle w:val="Akapitzlist"/>
        <w:numPr>
          <w:ilvl w:val="0"/>
          <w:numId w:val="37"/>
        </w:numPr>
        <w:ind w:left="851"/>
        <w:jc w:val="both"/>
        <w:rPr>
          <w:rFonts w:cs="Arial"/>
          <w:sz w:val="18"/>
          <w:szCs w:val="18"/>
        </w:rPr>
      </w:pPr>
      <w:r w:rsidRPr="00A26945">
        <w:rPr>
          <w:rFonts w:cs="Arial"/>
          <w:sz w:val="18"/>
          <w:szCs w:val="18"/>
        </w:rPr>
        <w:t>ocenę sposobu badania jakości realizowanych usług i satysfakcji klientów,</w:t>
      </w:r>
    </w:p>
    <w:p w:rsidR="00A26945" w:rsidRPr="00A26945" w:rsidRDefault="00A26945" w:rsidP="00A26945">
      <w:pPr>
        <w:pStyle w:val="Akapitzlist"/>
        <w:numPr>
          <w:ilvl w:val="0"/>
          <w:numId w:val="37"/>
        </w:numPr>
        <w:ind w:left="851"/>
        <w:jc w:val="both"/>
        <w:rPr>
          <w:rFonts w:cs="Arial"/>
          <w:sz w:val="18"/>
          <w:szCs w:val="18"/>
        </w:rPr>
      </w:pPr>
      <w:r w:rsidRPr="00A26945">
        <w:rPr>
          <w:rFonts w:cs="Arial"/>
          <w:sz w:val="18"/>
          <w:szCs w:val="18"/>
        </w:rPr>
        <w:t>szczegółową weryfikację jakości usług świadczonych przez podmiot podlegający audytowi</w:t>
      </w:r>
      <w:r w:rsidR="00D66E66">
        <w:rPr>
          <w:rFonts w:cs="Arial"/>
          <w:sz w:val="18"/>
          <w:szCs w:val="18"/>
        </w:rPr>
        <w:t>.</w:t>
      </w:r>
    </w:p>
    <w:p w:rsidR="00F22D44" w:rsidRDefault="00F22D44" w:rsidP="003D2543">
      <w:pPr>
        <w:spacing w:line="360" w:lineRule="auto"/>
        <w:jc w:val="center"/>
        <w:rPr>
          <w:b/>
          <w:bCs/>
          <w:sz w:val="18"/>
        </w:rPr>
      </w:pPr>
    </w:p>
    <w:p w:rsidR="00B0099A" w:rsidRPr="00847DF0" w:rsidRDefault="00B0099A" w:rsidP="003D2543">
      <w:pPr>
        <w:spacing w:line="360" w:lineRule="auto"/>
        <w:jc w:val="center"/>
        <w:rPr>
          <w:b/>
          <w:bCs/>
          <w:sz w:val="18"/>
        </w:rPr>
      </w:pPr>
    </w:p>
    <w:p w:rsidR="0016640F" w:rsidRPr="00E32D61" w:rsidRDefault="0016640F" w:rsidP="00847DF0">
      <w:pPr>
        <w:spacing w:line="360" w:lineRule="auto"/>
      </w:pPr>
      <w:r w:rsidRPr="00E32D61">
        <w:rPr>
          <w:b/>
          <w:bCs/>
        </w:rPr>
        <w:t>INFORMACJA W ZWIĄZKU Z POLEGANIEM NA ZASOBACH INNYCH PODMIOTÓW:</w:t>
      </w:r>
    </w:p>
    <w:p w:rsidR="0016640F" w:rsidRPr="00847DF0" w:rsidRDefault="0016640F" w:rsidP="002D5E7B">
      <w:pPr>
        <w:rPr>
          <w:sz w:val="18"/>
        </w:rPr>
      </w:pPr>
      <w:r w:rsidRPr="00847DF0">
        <w:rPr>
          <w:sz w:val="18"/>
        </w:rPr>
        <w:t>Oświadczam, że w celu wykazania spełniania warunk</w:t>
      </w:r>
      <w:r w:rsidR="00C8405A">
        <w:rPr>
          <w:sz w:val="18"/>
        </w:rPr>
        <w:t>u</w:t>
      </w:r>
      <w:r w:rsidRPr="00847DF0">
        <w:rPr>
          <w:sz w:val="18"/>
        </w:rPr>
        <w:t xml:space="preserve"> udziału w postępowaniu, określon</w:t>
      </w:r>
      <w:r w:rsidR="00C8405A">
        <w:rPr>
          <w:sz w:val="18"/>
        </w:rPr>
        <w:t>ego</w:t>
      </w:r>
      <w:r w:rsidRPr="00847DF0">
        <w:rPr>
          <w:sz w:val="18"/>
        </w:rPr>
        <w:t xml:space="preserve"> przez </w:t>
      </w:r>
      <w:r w:rsidR="00847DF0">
        <w:rPr>
          <w:sz w:val="18"/>
        </w:rPr>
        <w:t>Z</w:t>
      </w:r>
      <w:r w:rsidRPr="00847DF0">
        <w:rPr>
          <w:sz w:val="18"/>
        </w:rPr>
        <w:t>amawiającego w paragrafie 5 ust. 1 specyfikacji istotnych warunków zamówienia</w:t>
      </w:r>
      <w:r w:rsidRPr="00847DF0">
        <w:rPr>
          <w:i/>
          <w:iCs/>
          <w:sz w:val="18"/>
        </w:rPr>
        <w:t xml:space="preserve">, </w:t>
      </w:r>
      <w:r w:rsidRPr="00847DF0">
        <w:rPr>
          <w:sz w:val="18"/>
        </w:rPr>
        <w:t xml:space="preserve">polegam na zasobach następującego/ych podmiotu/ów: ……….………………………………………..………….., w następującym zakresie:………………………………………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66156A" w:rsidRDefault="0066156A" w:rsidP="0016640F">
      <w:pPr>
        <w:rPr>
          <w:rFonts w:cs="Arial"/>
          <w:sz w:val="18"/>
          <w:szCs w:val="20"/>
        </w:rPr>
      </w:pPr>
    </w:p>
    <w:p w:rsidR="00B0099A" w:rsidRPr="00847DF0" w:rsidRDefault="00B0099A" w:rsidP="0016640F">
      <w:pPr>
        <w:rPr>
          <w:rFonts w:cs="Arial"/>
          <w:sz w:val="18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Pr="00847DF0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847DF0" w:rsidRDefault="00451637" w:rsidP="00451637">
      <w:pPr>
        <w:ind w:left="720"/>
        <w:rPr>
          <w:rFonts w:cs="Arial"/>
          <w:sz w:val="4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66156A" w:rsidRDefault="0066156A" w:rsidP="00CC7AAD">
      <w:pPr>
        <w:rPr>
          <w:sz w:val="18"/>
        </w:rPr>
      </w:pPr>
    </w:p>
    <w:p w:rsidR="007119AB" w:rsidRDefault="007119AB" w:rsidP="00CC7AAD">
      <w:pPr>
        <w:rPr>
          <w:sz w:val="18"/>
        </w:rPr>
      </w:pPr>
    </w:p>
    <w:p w:rsidR="00B0099A" w:rsidRPr="00847DF0" w:rsidRDefault="00B0099A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37" w:rsidRDefault="009A0A37" w:rsidP="0038231F">
      <w:pPr>
        <w:spacing w:line="240" w:lineRule="auto"/>
      </w:pPr>
      <w:r>
        <w:separator/>
      </w:r>
    </w:p>
  </w:endnote>
  <w:endnote w:type="continuationSeparator" w:id="0">
    <w:p w:rsidR="009A0A37" w:rsidRDefault="009A0A3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6B0AE1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37" w:rsidRDefault="009A0A37" w:rsidP="0038231F">
      <w:pPr>
        <w:spacing w:line="240" w:lineRule="auto"/>
      </w:pPr>
      <w:r>
        <w:separator/>
      </w:r>
    </w:p>
  </w:footnote>
  <w:footnote w:type="continuationSeparator" w:id="0">
    <w:p w:rsidR="009A0A37" w:rsidRDefault="009A0A3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9" w:rsidRPr="009B6252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C77B89">
      <w:rPr>
        <w:b/>
        <w:sz w:val="16"/>
        <w:szCs w:val="16"/>
        <w:u w:val="single"/>
      </w:rPr>
      <w:t xml:space="preserve">: </w:t>
    </w:r>
    <w:r w:rsidR="000448AD" w:rsidRPr="000448AD">
      <w:rPr>
        <w:b/>
        <w:sz w:val="16"/>
        <w:szCs w:val="16"/>
        <w:u w:val="single"/>
        <w:lang w:val="en-US"/>
      </w:rPr>
      <w:t>RF-II-WWI.ZP.U.272.31.2020.AS</w:t>
    </w:r>
    <w:r w:rsidRPr="00C77B89">
      <w:rPr>
        <w:b/>
        <w:sz w:val="16"/>
        <w:szCs w:val="16"/>
        <w:u w:val="single"/>
      </w:rPr>
      <w:t xml:space="preserve">                 </w:t>
    </w:r>
    <w:r>
      <w:rPr>
        <w:b/>
        <w:sz w:val="16"/>
        <w:szCs w:val="16"/>
        <w:u w:val="single"/>
      </w:rPr>
      <w:t xml:space="preserve">                                               </w:t>
    </w:r>
    <w:r w:rsidRPr="00C77B89">
      <w:rPr>
        <w:b/>
        <w:sz w:val="16"/>
        <w:szCs w:val="16"/>
        <w:u w:val="single"/>
      </w:rPr>
      <w:t xml:space="preserve">       </w:t>
    </w:r>
    <w:r w:rsidRPr="001C63DB">
      <w:rPr>
        <w:b/>
        <w:iCs/>
        <w:sz w:val="16"/>
        <w:szCs w:val="16"/>
        <w:u w:val="single"/>
      </w:rPr>
      <w:t xml:space="preserve">załącznik nr </w:t>
    </w:r>
    <w:r w:rsidR="009D76D8"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9B6252">
      <w:rPr>
        <w:b/>
        <w:iCs/>
        <w:sz w:val="16"/>
        <w:szCs w:val="16"/>
        <w:u w:val="single"/>
      </w:rPr>
      <w:t>specyfikacji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31" w:rsidRPr="00836731" w:rsidRDefault="00836731">
    <w:pPr>
      <w:pStyle w:val="Nagwek"/>
      <w:rPr>
        <w:rFonts w:cs="Arial"/>
        <w:sz w:val="16"/>
        <w:szCs w:val="16"/>
      </w:rPr>
    </w:pPr>
    <w:r w:rsidRPr="004D78AB">
      <w:rPr>
        <w:noProof/>
        <w:lang w:eastAsia="pl-PL"/>
      </w:rPr>
      <w:drawing>
        <wp:inline distT="0" distB="0" distL="0" distR="0" wp14:anchorId="71CC89F2" wp14:editId="4ED4F8C8">
          <wp:extent cx="5895975" cy="542925"/>
          <wp:effectExtent l="0" t="0" r="0" b="0"/>
          <wp:docPr id="2" name="Obraz 2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32"/>
  </w:num>
  <w:num w:numId="5">
    <w:abstractNumId w:val="26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1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4"/>
  </w:num>
  <w:num w:numId="16">
    <w:abstractNumId w:val="36"/>
  </w:num>
  <w:num w:numId="17">
    <w:abstractNumId w:val="33"/>
  </w:num>
  <w:num w:numId="18">
    <w:abstractNumId w:val="35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29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7"/>
  </w:num>
  <w:num w:numId="29">
    <w:abstractNumId w:val="14"/>
  </w:num>
  <w:num w:numId="30">
    <w:abstractNumId w:val="30"/>
  </w:num>
  <w:num w:numId="31">
    <w:abstractNumId w:val="22"/>
  </w:num>
  <w:num w:numId="32">
    <w:abstractNumId w:val="23"/>
  </w:num>
  <w:num w:numId="33">
    <w:abstractNumId w:val="21"/>
  </w:num>
  <w:num w:numId="34">
    <w:abstractNumId w:val="28"/>
  </w:num>
  <w:num w:numId="35">
    <w:abstractNumId w:val="5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24"/>
    <w:rsid w:val="00035966"/>
    <w:rsid w:val="000448AD"/>
    <w:rsid w:val="00052319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4016D"/>
    <w:rsid w:val="00547C16"/>
    <w:rsid w:val="005641F0"/>
    <w:rsid w:val="005A73FB"/>
    <w:rsid w:val="005D146F"/>
    <w:rsid w:val="005E176A"/>
    <w:rsid w:val="00603BB7"/>
    <w:rsid w:val="00635A3D"/>
    <w:rsid w:val="006440B0"/>
    <w:rsid w:val="0064500B"/>
    <w:rsid w:val="00645B36"/>
    <w:rsid w:val="0066156A"/>
    <w:rsid w:val="00677C66"/>
    <w:rsid w:val="006875DB"/>
    <w:rsid w:val="00687919"/>
    <w:rsid w:val="00692DF3"/>
    <w:rsid w:val="006A52B6"/>
    <w:rsid w:val="006B0AE1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673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0A37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798"/>
    <w:rsid w:val="00A72A89"/>
    <w:rsid w:val="00A776FE"/>
    <w:rsid w:val="00A92103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099A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6E66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772E9"/>
    <w:rsid w:val="00E86A2B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9BFF-1EAE-4DD0-B4D9-BBAE265D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2019-07-31T09:37:00Z</cp:lastPrinted>
  <dcterms:created xsi:type="dcterms:W3CDTF">2020-07-06T13:39:00Z</dcterms:created>
  <dcterms:modified xsi:type="dcterms:W3CDTF">2020-07-06T13:39:00Z</dcterms:modified>
</cp:coreProperties>
</file>