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3D730" w14:textId="5EC14DA5" w:rsidR="00FD0DFD" w:rsidRPr="00FD0DFD" w:rsidRDefault="00FD0DFD" w:rsidP="00FD0DFD">
      <w:pPr>
        <w:widowControl/>
        <w:jc w:val="both"/>
        <w:rPr>
          <w:rFonts w:eastAsia="Times New Roman" w:cs="Times New Roman"/>
          <w:b/>
          <w:bCs/>
          <w:sz w:val="22"/>
          <w:szCs w:val="22"/>
          <w:lang w:eastAsia="en-US" w:bidi="ar-SA"/>
        </w:rPr>
      </w:pPr>
      <w:r w:rsidRPr="00FD0DFD">
        <w:rPr>
          <w:rFonts w:eastAsia="Times New Roman" w:cs="Times New Roman"/>
          <w:b/>
          <w:bCs/>
          <w:sz w:val="22"/>
          <w:szCs w:val="22"/>
          <w:lang w:eastAsia="en-US" w:bidi="ar-SA"/>
        </w:rPr>
        <w:t>Z.GOPS.271.2.2024                                                                             Załącznik Nr 5</w:t>
      </w:r>
      <w:r>
        <w:rPr>
          <w:rFonts w:eastAsia="Times New Roman" w:cs="Times New Roman"/>
          <w:b/>
          <w:bCs/>
          <w:sz w:val="22"/>
          <w:szCs w:val="22"/>
          <w:lang w:eastAsia="en-US" w:bidi="ar-SA"/>
        </w:rPr>
        <w:t>b</w:t>
      </w:r>
      <w:r w:rsidRPr="00FD0DFD">
        <w:rPr>
          <w:rFonts w:eastAsia="Times New Roman" w:cs="Times New Roman"/>
          <w:b/>
          <w:bCs/>
          <w:sz w:val="22"/>
          <w:szCs w:val="22"/>
          <w:lang w:eastAsia="en-US" w:bidi="ar-SA"/>
        </w:rPr>
        <w:t xml:space="preserve"> do SWZ </w:t>
      </w:r>
    </w:p>
    <w:p w14:paraId="47F33809" w14:textId="77777777" w:rsidR="00FD0DFD" w:rsidRPr="00FD0DFD" w:rsidRDefault="00FD0DFD" w:rsidP="00FD0DFD">
      <w:pPr>
        <w:widowControl/>
        <w:jc w:val="both"/>
        <w:rPr>
          <w:rFonts w:eastAsia="Times New Roman" w:cs="Times New Roman"/>
          <w:b/>
          <w:bCs/>
          <w:sz w:val="22"/>
          <w:szCs w:val="22"/>
          <w:lang w:eastAsia="en-US" w:bidi="ar-SA"/>
        </w:rPr>
      </w:pPr>
    </w:p>
    <w:p w14:paraId="58B984D0" w14:textId="77777777" w:rsidR="00FD0DFD" w:rsidRPr="00FD0DFD" w:rsidRDefault="00FD0DFD" w:rsidP="00FD0DFD">
      <w:pPr>
        <w:widowControl/>
        <w:jc w:val="center"/>
        <w:rPr>
          <w:rFonts w:eastAsia="Times New Roman" w:cs="Times New Roman"/>
          <w:b/>
          <w:bCs/>
          <w:sz w:val="22"/>
          <w:szCs w:val="22"/>
          <w:lang w:eastAsia="en-US" w:bidi="ar-SA"/>
        </w:rPr>
      </w:pPr>
      <w:r w:rsidRPr="00FD0DFD">
        <w:rPr>
          <w:rFonts w:eastAsia="Times New Roman" w:cs="Times New Roman"/>
          <w:b/>
          <w:bCs/>
          <w:sz w:val="22"/>
          <w:szCs w:val="22"/>
          <w:lang w:eastAsia="en-US" w:bidi="ar-SA"/>
        </w:rPr>
        <w:t>Wzór Umowy</w:t>
      </w:r>
    </w:p>
    <w:p w14:paraId="60290DB5" w14:textId="77777777" w:rsidR="00FD0DFD" w:rsidRPr="00FD0DFD" w:rsidRDefault="00FD0DFD" w:rsidP="00FD0DFD">
      <w:pPr>
        <w:widowControl/>
        <w:jc w:val="both"/>
        <w:rPr>
          <w:rFonts w:eastAsia="Times New Roman" w:cs="Times New Roman"/>
          <w:b/>
          <w:bCs/>
          <w:sz w:val="22"/>
          <w:szCs w:val="22"/>
          <w:lang w:eastAsia="en-US" w:bidi="ar-SA"/>
        </w:rPr>
      </w:pPr>
    </w:p>
    <w:p w14:paraId="21FFB30B" w14:textId="77777777" w:rsidR="00FD0DFD" w:rsidRPr="00FD0DFD" w:rsidRDefault="00FD0DFD" w:rsidP="00FD0DFD">
      <w:pPr>
        <w:widowControl/>
        <w:jc w:val="both"/>
        <w:rPr>
          <w:rFonts w:eastAsia="Times New Roman" w:cs="Times New Roman"/>
          <w:sz w:val="22"/>
          <w:szCs w:val="22"/>
          <w:lang w:eastAsia="en-US" w:bidi="ar-SA"/>
        </w:rPr>
      </w:pPr>
      <w:r w:rsidRPr="00FD0DFD">
        <w:rPr>
          <w:rFonts w:eastAsia="Times New Roman" w:cs="Times New Roman"/>
          <w:sz w:val="22"/>
          <w:szCs w:val="22"/>
          <w:lang w:eastAsia="en-US" w:bidi="ar-SA"/>
        </w:rPr>
        <w:t>zawarta w dniu ………………….…… w Puszczy Mariańskiej pomiędzy:</w:t>
      </w:r>
    </w:p>
    <w:p w14:paraId="6984821D" w14:textId="77777777" w:rsidR="00FD0DFD" w:rsidRPr="00FD0DFD" w:rsidRDefault="00FD0DFD" w:rsidP="00FD0DFD">
      <w:pPr>
        <w:widowControl/>
        <w:jc w:val="both"/>
        <w:rPr>
          <w:rFonts w:eastAsia="Times New Roman" w:cs="Times New Roman"/>
          <w:sz w:val="22"/>
          <w:szCs w:val="22"/>
          <w:lang w:eastAsia="en-US" w:bidi="ar-SA"/>
        </w:rPr>
      </w:pPr>
      <w:r w:rsidRPr="00FD0DFD">
        <w:rPr>
          <w:rFonts w:eastAsia="Times New Roman" w:cs="Times New Roman"/>
          <w:sz w:val="22"/>
          <w:szCs w:val="22"/>
          <w:lang w:eastAsia="en-US" w:bidi="ar-SA"/>
        </w:rPr>
        <w:t>Gminą Puszcza Mariańska – Gminnym Ośrodkiem Pomocy Społecznej w   Puszczy Mariańskiej ,  96-330 Puszcza Mariańska , Plac Tadeusza Kościuszki 2 , reprezentowanym, przez :</w:t>
      </w:r>
    </w:p>
    <w:p w14:paraId="1B807990" w14:textId="77777777" w:rsidR="00FD0DFD" w:rsidRPr="00FD0DFD" w:rsidRDefault="00FD0DFD" w:rsidP="00FD0DFD">
      <w:pPr>
        <w:widowControl/>
        <w:jc w:val="both"/>
        <w:rPr>
          <w:rFonts w:eastAsia="Times New Roman" w:cs="Times New Roman"/>
          <w:sz w:val="22"/>
          <w:szCs w:val="22"/>
          <w:lang w:eastAsia="en-US" w:bidi="ar-SA"/>
        </w:rPr>
      </w:pPr>
      <w:r w:rsidRPr="00FD0DFD">
        <w:rPr>
          <w:rFonts w:eastAsia="Times New Roman" w:cs="Times New Roman"/>
          <w:sz w:val="22"/>
          <w:szCs w:val="22"/>
          <w:lang w:eastAsia="en-US" w:bidi="ar-SA"/>
        </w:rPr>
        <w:t>Panią Annę Dziekańską – Kierownika Gminnego Ośrodka Pomocy Społecznej w Puszczy Mariańskiej ,</w:t>
      </w:r>
    </w:p>
    <w:p w14:paraId="2AC459C9" w14:textId="77777777" w:rsidR="00FD0DFD" w:rsidRPr="00FD0DFD" w:rsidRDefault="00FD0DFD" w:rsidP="00FD0DFD">
      <w:pPr>
        <w:widowControl/>
        <w:jc w:val="both"/>
        <w:rPr>
          <w:rFonts w:eastAsia="Times New Roman" w:cs="Times New Roman"/>
          <w:sz w:val="22"/>
          <w:szCs w:val="22"/>
          <w:lang w:eastAsia="en-US" w:bidi="ar-SA"/>
        </w:rPr>
      </w:pPr>
      <w:r w:rsidRPr="00FD0DFD">
        <w:rPr>
          <w:rFonts w:eastAsia="Times New Roman" w:cs="Times New Roman"/>
          <w:sz w:val="22"/>
          <w:szCs w:val="22"/>
          <w:lang w:eastAsia="en-US" w:bidi="ar-SA"/>
        </w:rPr>
        <w:t>przy kontrasygnacie Skarbnika Gminy Puszcza Mariańska  Pani Elżbiety Zdziebłowskiej</w:t>
      </w:r>
    </w:p>
    <w:p w14:paraId="49B55101" w14:textId="77777777" w:rsidR="00FD0DFD" w:rsidRPr="00FD0DFD" w:rsidRDefault="00FD0DFD" w:rsidP="00FD0DFD">
      <w:pPr>
        <w:widowControl/>
        <w:jc w:val="both"/>
        <w:rPr>
          <w:rFonts w:eastAsia="Times New Roman" w:cs="Times New Roman"/>
          <w:sz w:val="22"/>
          <w:szCs w:val="22"/>
          <w:lang w:eastAsia="en-US" w:bidi="ar-SA"/>
        </w:rPr>
      </w:pPr>
      <w:r w:rsidRPr="00FD0DFD">
        <w:rPr>
          <w:rFonts w:eastAsia="Times New Roman" w:cs="Times New Roman"/>
          <w:sz w:val="22"/>
          <w:szCs w:val="22"/>
          <w:lang w:eastAsia="en-US" w:bidi="ar-SA"/>
        </w:rPr>
        <w:t>zwanym w dalszej części umowy „Zamawiającym”,</w:t>
      </w:r>
    </w:p>
    <w:p w14:paraId="4BF17D29" w14:textId="77777777" w:rsidR="00FD0DFD" w:rsidRPr="00FD0DFD" w:rsidRDefault="00FD0DFD" w:rsidP="00FD0DFD">
      <w:pPr>
        <w:widowControl/>
        <w:jc w:val="both"/>
        <w:rPr>
          <w:rFonts w:eastAsia="Times New Roman" w:cs="Times New Roman"/>
          <w:sz w:val="22"/>
          <w:szCs w:val="22"/>
          <w:lang w:eastAsia="en-US" w:bidi="ar-SA"/>
        </w:rPr>
      </w:pPr>
      <w:r w:rsidRPr="00FD0DFD">
        <w:rPr>
          <w:rFonts w:eastAsia="Times New Roman" w:cs="Times New Roman"/>
          <w:sz w:val="22"/>
          <w:szCs w:val="22"/>
          <w:lang w:eastAsia="en-US" w:bidi="ar-SA"/>
        </w:rPr>
        <w:t xml:space="preserve">                    </w:t>
      </w:r>
    </w:p>
    <w:p w14:paraId="0A5B7A05" w14:textId="77777777" w:rsidR="00FD0DFD" w:rsidRPr="00FD0DFD" w:rsidRDefault="00FD0DFD" w:rsidP="00FD0DFD">
      <w:pPr>
        <w:widowControl/>
        <w:jc w:val="both"/>
        <w:rPr>
          <w:rFonts w:eastAsia="Times New Roman" w:cs="Times New Roman"/>
          <w:sz w:val="22"/>
          <w:szCs w:val="22"/>
          <w:lang w:eastAsia="en-US" w:bidi="ar-SA"/>
        </w:rPr>
      </w:pPr>
      <w:r w:rsidRPr="00FD0DFD">
        <w:rPr>
          <w:rFonts w:eastAsia="Times New Roman" w:cs="Times New Roman"/>
          <w:sz w:val="22"/>
          <w:szCs w:val="22"/>
          <w:lang w:eastAsia="en-US" w:bidi="ar-SA"/>
        </w:rPr>
        <w:t>a ......................................................... reprezentowanym przez: …………….………………………, zwanym w dalszej części umowy  „Wykonawcą”, o treści następującej:</w:t>
      </w:r>
    </w:p>
    <w:p w14:paraId="4535B6A3" w14:textId="77777777" w:rsidR="00324F6A" w:rsidRDefault="00324F6A">
      <w:pPr>
        <w:pStyle w:val="Standard"/>
        <w:jc w:val="both"/>
      </w:pPr>
    </w:p>
    <w:p w14:paraId="38AC608F" w14:textId="71D60397" w:rsidR="00D86023" w:rsidRPr="00FD0DFD" w:rsidRDefault="00F505C5">
      <w:pPr>
        <w:pStyle w:val="Standard"/>
        <w:jc w:val="both"/>
        <w:rPr>
          <w:b/>
          <w:bCs/>
        </w:rPr>
      </w:pPr>
      <w:r>
        <w:t>W wyniku dokonania przez Zamawiającego wyboru oferty Wykonawcy na podstawie art. 275 ust.1 w trybie podstawowym bez negocjacji w związku z art. 359 ust.2 ustawy z dnia 11 września 2019r. Prawo zamówień publicznych (</w:t>
      </w:r>
      <w:r>
        <w:rPr>
          <w:rFonts w:cs="Calibri"/>
        </w:rPr>
        <w:t>Dz. U. z 202</w:t>
      </w:r>
      <w:r w:rsidR="00FF3D70">
        <w:rPr>
          <w:rFonts w:cs="Calibri"/>
        </w:rPr>
        <w:t>4</w:t>
      </w:r>
      <w:r>
        <w:rPr>
          <w:rFonts w:cs="Calibri"/>
        </w:rPr>
        <w:t xml:space="preserve"> r. poz. </w:t>
      </w:r>
      <w:r w:rsidR="00FF3D70">
        <w:rPr>
          <w:rFonts w:cs="Calibri"/>
        </w:rPr>
        <w:t>1320</w:t>
      </w:r>
      <w:r>
        <w:rPr>
          <w:rFonts w:cs="Calibri"/>
        </w:rPr>
        <w:t>)</w:t>
      </w:r>
      <w:r>
        <w:t xml:space="preserve"> na wykonanie zamówienia publicznego pod nazwą  „Świadczenie usług opiekuńczych dla klientów Gminnego Ośrodka Pomocy Społecznej w Puszczy Mariańskiej </w:t>
      </w:r>
      <w:r>
        <w:rPr>
          <w:rFonts w:cs="Calibri"/>
        </w:rPr>
        <w:t>wykonywanych w miejscu zamieszkania</w:t>
      </w:r>
      <w:r>
        <w:t xml:space="preserve">” - nr postępowania: </w:t>
      </w:r>
      <w:r w:rsidR="00FD0DFD" w:rsidRPr="00FD0DFD">
        <w:rPr>
          <w:b/>
          <w:bCs/>
        </w:rPr>
        <w:t>Z.GOPS.271.2.2024</w:t>
      </w:r>
      <w:r w:rsidR="00FD0DFD" w:rsidRPr="00FD0DFD">
        <w:t xml:space="preserve">  </w:t>
      </w:r>
      <w:r>
        <w:t xml:space="preserve"> </w:t>
      </w:r>
      <w:r w:rsidRPr="00FD0DFD">
        <w:rPr>
          <w:b/>
          <w:bCs/>
          <w:color w:val="000000"/>
          <w:u w:val="single"/>
        </w:rPr>
        <w:t>dla Części 2 pn.: „Świadczenie specjalistycznych usług opiekuńczych (</w:t>
      </w:r>
      <w:r w:rsidR="00E31E6D" w:rsidRPr="00FD0DFD">
        <w:rPr>
          <w:b/>
          <w:bCs/>
          <w:color w:val="000000"/>
          <w:u w:val="single"/>
        </w:rPr>
        <w:t>zleconych</w:t>
      </w:r>
      <w:r w:rsidRPr="00FD0DFD">
        <w:rPr>
          <w:b/>
          <w:bCs/>
          <w:color w:val="000000"/>
          <w:u w:val="single"/>
        </w:rPr>
        <w:t xml:space="preserve"> przez lekarza)” z</w:t>
      </w:r>
      <w:r w:rsidRPr="00FD0DFD">
        <w:rPr>
          <w:b/>
          <w:bCs/>
          <w:color w:val="000000"/>
        </w:rPr>
        <w:t>ostała zawarta umowa o następującej treści:</w:t>
      </w:r>
    </w:p>
    <w:p w14:paraId="48012384" w14:textId="77777777" w:rsidR="00D86023" w:rsidRDefault="00F505C5">
      <w:pPr>
        <w:pStyle w:val="Standard"/>
        <w:jc w:val="center"/>
      </w:pPr>
      <w:r>
        <w:t>§ 1</w:t>
      </w:r>
    </w:p>
    <w:p w14:paraId="6EBC696C" w14:textId="5DC095DA" w:rsidR="00D86023" w:rsidRDefault="00F505C5">
      <w:pPr>
        <w:pStyle w:val="Standard"/>
        <w:jc w:val="both"/>
      </w:pPr>
      <w:r>
        <w:t>1. Zamawiający zleca, a Wykonawca przyjmuje do wykonania świadczenie specjalistycznych usług opiekuńczych (zabiegi pielęgnacyjne oraz zlecone przez lekarza) dla klientów Zamawiającego zgodnie z obowiązującymi przepisami, w szczególności z ustawą z dnia 12 marca 2004 roku o pomocy społecznej (</w:t>
      </w:r>
      <w:r>
        <w:rPr>
          <w:rFonts w:cs="Calibri"/>
        </w:rPr>
        <w:t>Dz. U. z 202</w:t>
      </w:r>
      <w:r w:rsidR="00FF3D70">
        <w:rPr>
          <w:rFonts w:cs="Calibri"/>
        </w:rPr>
        <w:t>4</w:t>
      </w:r>
      <w:r>
        <w:rPr>
          <w:rFonts w:cs="Calibri"/>
        </w:rPr>
        <w:t xml:space="preserve"> r. poz. 1</w:t>
      </w:r>
      <w:r w:rsidR="00FF3D70">
        <w:rPr>
          <w:rFonts w:cs="Calibri"/>
        </w:rPr>
        <w:t>283</w:t>
      </w:r>
      <w:r>
        <w:rPr>
          <w:rFonts w:cs="Calibri"/>
        </w:rPr>
        <w:t xml:space="preserve"> z późn. zm.</w:t>
      </w:r>
      <w:r>
        <w:t>) oraz przepisami wykonawczymi wydanymi na podstawie wyżej wymienionej ustawy oraz zgodnie z wymaganiami określonymi w Warunkach Zamówienia oraz ofertą złożoną przez Wykonawcę w przedmiotowym postępowaniu.</w:t>
      </w:r>
    </w:p>
    <w:p w14:paraId="4D2558B5" w14:textId="0F9422A0" w:rsidR="00D86023" w:rsidRDefault="00F505C5">
      <w:pPr>
        <w:pStyle w:val="Standard"/>
        <w:jc w:val="both"/>
      </w:pPr>
      <w:r>
        <w:t xml:space="preserve">2. </w:t>
      </w:r>
      <w:r w:rsidR="00737B2F" w:rsidRPr="00737B2F">
        <w:t xml:space="preserve">Wykonawca wykona przedmiot zamówienia zgodnie z niniejszą umową oraz ofertą Wykonawcy  z dnia </w:t>
      </w:r>
      <w:r w:rsidR="00FF3D70">
        <w:t>………………………</w:t>
      </w:r>
    </w:p>
    <w:p w14:paraId="2CC8F6FD" w14:textId="60A5FC76" w:rsidR="00D86023" w:rsidRDefault="00F505C5">
      <w:pPr>
        <w:pStyle w:val="Standard"/>
        <w:jc w:val="both"/>
      </w:pPr>
      <w:r>
        <w:t xml:space="preserve">3. Usługi opiekuńcze obejmują pomoc w zaspokajaniu codziennych potrzeb życiowych, opiekę higieniczną, zaleconą przez lekarza pielęgnację oraz w miarę możliwości zapewnienie kontaktów z otoczeniem – art. 50 ust. 3 ustawy z dnia 12 marca 2004r.o pomocy społecznej ( </w:t>
      </w:r>
      <w:r>
        <w:rPr>
          <w:rFonts w:cs="Calibri"/>
        </w:rPr>
        <w:t>Dz. U. z 202</w:t>
      </w:r>
      <w:r w:rsidR="00FF3D70">
        <w:rPr>
          <w:rFonts w:cs="Calibri"/>
        </w:rPr>
        <w:t>4</w:t>
      </w:r>
      <w:r>
        <w:rPr>
          <w:rFonts w:cs="Calibri"/>
        </w:rPr>
        <w:t xml:space="preserve"> r. poz. 1</w:t>
      </w:r>
      <w:r w:rsidR="00FF3D70">
        <w:rPr>
          <w:rFonts w:cs="Calibri"/>
        </w:rPr>
        <w:t>283</w:t>
      </w:r>
      <w:r>
        <w:rPr>
          <w:rFonts w:cs="Calibri"/>
        </w:rPr>
        <w:t xml:space="preserve"> z późn. zm.</w:t>
      </w:r>
      <w:r>
        <w:t>), w zakres których wchodzą następujące zadania i czynności:</w:t>
      </w:r>
    </w:p>
    <w:p w14:paraId="34B81C95" w14:textId="77777777" w:rsidR="00D86023" w:rsidRDefault="00F505C5" w:rsidP="004101E2">
      <w:pPr>
        <w:pStyle w:val="Standard"/>
      </w:pPr>
      <w:r>
        <w:t>W zakres  usług opiekuńczych (zleconych przez lekarza) wchodzą m. in. zadania i czynności:</w:t>
      </w:r>
    </w:p>
    <w:p w14:paraId="162D3D59" w14:textId="77777777" w:rsidR="00D86023" w:rsidRDefault="00F505C5" w:rsidP="004101E2">
      <w:pPr>
        <w:pStyle w:val="Standard"/>
      </w:pPr>
      <w:r>
        <w:t>1) czynności pielęgnacyjne:</w:t>
      </w:r>
    </w:p>
    <w:p w14:paraId="6097422B" w14:textId="77777777" w:rsidR="00D86023" w:rsidRDefault="00F505C5" w:rsidP="004101E2">
      <w:pPr>
        <w:pStyle w:val="Standard"/>
      </w:pPr>
      <w:r>
        <w:t>a) zmiana opatrunków,</w:t>
      </w:r>
    </w:p>
    <w:p w14:paraId="25D2465C" w14:textId="77777777" w:rsidR="00D86023" w:rsidRDefault="00F505C5" w:rsidP="004101E2">
      <w:pPr>
        <w:pStyle w:val="Standard"/>
      </w:pPr>
      <w:r>
        <w:t>b) usuwanie wydzielin z nosa i jamy ustnej, zapobieganie odleżynom i odparzeniom, pielęgnacja miejsc zmienionych chorobami typu egzema, grzybica, alergia skóry itp., nacieranie i oklepywanie,</w:t>
      </w:r>
    </w:p>
    <w:p w14:paraId="0EE20FFE" w14:textId="77777777" w:rsidR="00D86023" w:rsidRDefault="00F505C5" w:rsidP="004101E2">
      <w:pPr>
        <w:pStyle w:val="Standard"/>
      </w:pPr>
      <w:r>
        <w:t>c) aplikacja leków trudnych do samodzielnego przyjęcia,</w:t>
      </w:r>
    </w:p>
    <w:p w14:paraId="118C2B37" w14:textId="77777777" w:rsidR="00D86023" w:rsidRDefault="00F505C5" w:rsidP="004101E2">
      <w:pPr>
        <w:pStyle w:val="Standard"/>
      </w:pPr>
      <w:r>
        <w:t>d) mierzenie temperatury ciała,</w:t>
      </w:r>
    </w:p>
    <w:p w14:paraId="49628956" w14:textId="77777777" w:rsidR="00D86023" w:rsidRDefault="00F505C5" w:rsidP="004101E2">
      <w:pPr>
        <w:pStyle w:val="Standard"/>
      </w:pPr>
      <w:r>
        <w:t xml:space="preserve"> e) założenie materaca przeciwodleżynowego,</w:t>
      </w:r>
    </w:p>
    <w:p w14:paraId="643B9676" w14:textId="77777777" w:rsidR="00D86023" w:rsidRDefault="00F505C5" w:rsidP="004101E2">
      <w:pPr>
        <w:pStyle w:val="Standard"/>
      </w:pPr>
      <w:r>
        <w:t>f) pomoc przy załatwianiu potrzeb fizjologicznych,</w:t>
      </w:r>
    </w:p>
    <w:p w14:paraId="5D080E1F" w14:textId="77777777" w:rsidR="00D86023" w:rsidRDefault="00F505C5" w:rsidP="004101E2">
      <w:pPr>
        <w:pStyle w:val="Standard"/>
      </w:pPr>
      <w:r>
        <w:t>g)  opróżnianie i wymiana worka z moczem i kałem,</w:t>
      </w:r>
    </w:p>
    <w:p w14:paraId="1912B2A0" w14:textId="77777777" w:rsidR="00D86023" w:rsidRDefault="00F505C5" w:rsidP="004101E2">
      <w:pPr>
        <w:pStyle w:val="Standard"/>
      </w:pPr>
      <w:r>
        <w:t>h) układanie chorego w łóżku, pomoc przy zmianie pozycji,</w:t>
      </w:r>
    </w:p>
    <w:p w14:paraId="7D5B6529" w14:textId="77777777" w:rsidR="00D86023" w:rsidRDefault="00F505C5" w:rsidP="004101E2">
      <w:pPr>
        <w:pStyle w:val="Standard"/>
      </w:pPr>
      <w:r>
        <w:t>i) w razie potrzeby pobieranie moczu lub kału do analizy,</w:t>
      </w:r>
    </w:p>
    <w:p w14:paraId="3644C936" w14:textId="77777777" w:rsidR="00D86023" w:rsidRDefault="00F505C5" w:rsidP="004101E2">
      <w:pPr>
        <w:pStyle w:val="Standard"/>
      </w:pPr>
      <w:r>
        <w:t>j) współpraca z lekarzem rodzinnym,</w:t>
      </w:r>
    </w:p>
    <w:p w14:paraId="07E7E514" w14:textId="77777777" w:rsidR="00D86023" w:rsidRDefault="00F505C5" w:rsidP="004101E2">
      <w:pPr>
        <w:pStyle w:val="Standard"/>
      </w:pPr>
      <w:r>
        <w:t>k) zmiana bielizny osobistej i pościelowej,</w:t>
      </w:r>
    </w:p>
    <w:p w14:paraId="664BD62D" w14:textId="77777777" w:rsidR="00D86023" w:rsidRDefault="00F505C5" w:rsidP="004101E2">
      <w:pPr>
        <w:pStyle w:val="Standard"/>
      </w:pPr>
      <w:r>
        <w:t>l) edukacja na rzecz klienta i jego rodziny w zakresie postępowania pielęgnacyjnego pacjenta i rodziny,</w:t>
      </w:r>
    </w:p>
    <w:p w14:paraId="0664791B" w14:textId="77777777" w:rsidR="00D86023" w:rsidRDefault="00F505C5" w:rsidP="004101E2">
      <w:pPr>
        <w:pStyle w:val="Standard"/>
      </w:pPr>
      <w:r>
        <w:t>2) czynności higieniczne:</w:t>
      </w:r>
    </w:p>
    <w:p w14:paraId="5786C4D8" w14:textId="77777777" w:rsidR="00D86023" w:rsidRDefault="00F505C5" w:rsidP="004101E2">
      <w:pPr>
        <w:pStyle w:val="Standard"/>
      </w:pPr>
      <w:r>
        <w:t>a) mycie chorego w łóżku,</w:t>
      </w:r>
    </w:p>
    <w:p w14:paraId="683A699C" w14:textId="77777777" w:rsidR="00D86023" w:rsidRDefault="00F505C5" w:rsidP="004101E2">
      <w:pPr>
        <w:pStyle w:val="Standard"/>
      </w:pPr>
      <w:r>
        <w:t>b) kąpanie w asyście osoby drugiej</w:t>
      </w:r>
    </w:p>
    <w:p w14:paraId="23F26907" w14:textId="77777777" w:rsidR="00D86023" w:rsidRDefault="00F505C5" w:rsidP="004101E2">
      <w:pPr>
        <w:pStyle w:val="Standard"/>
      </w:pPr>
      <w:r>
        <w:lastRenderedPageBreak/>
        <w:t>c) dbanie o higienie jamy ustnej,</w:t>
      </w:r>
    </w:p>
    <w:p w14:paraId="25B405D7" w14:textId="77777777" w:rsidR="00D86023" w:rsidRDefault="00F505C5" w:rsidP="004101E2">
      <w:pPr>
        <w:pStyle w:val="Standard"/>
      </w:pPr>
      <w:r>
        <w:t>d) czesanie</w:t>
      </w:r>
    </w:p>
    <w:p w14:paraId="0650C9D9" w14:textId="77777777" w:rsidR="00D86023" w:rsidRDefault="00F505C5" w:rsidP="004101E2">
      <w:pPr>
        <w:pStyle w:val="Standard"/>
      </w:pPr>
      <w:r>
        <w:t>e) golenie,</w:t>
      </w:r>
    </w:p>
    <w:p w14:paraId="645C3AE8" w14:textId="77777777" w:rsidR="00D86023" w:rsidRDefault="00F505C5" w:rsidP="004101E2">
      <w:pPr>
        <w:pStyle w:val="Standard"/>
      </w:pPr>
      <w:r>
        <w:t>f) zmiana pampersa + mycie,</w:t>
      </w:r>
    </w:p>
    <w:p w14:paraId="414CD582" w14:textId="77777777" w:rsidR="00D86023" w:rsidRDefault="00F505C5" w:rsidP="004101E2">
      <w:pPr>
        <w:pStyle w:val="Standard"/>
      </w:pPr>
      <w:r>
        <w:t>g) obcinanie paznokci,</w:t>
      </w:r>
    </w:p>
    <w:p w14:paraId="3BA7C667" w14:textId="77777777" w:rsidR="00D86023" w:rsidRDefault="00F505C5" w:rsidP="004101E2">
      <w:pPr>
        <w:pStyle w:val="Standard"/>
        <w:jc w:val="both"/>
      </w:pPr>
      <w:r>
        <w:t>h) inne czynności higieniczne (np. czyszczenie protez zębowych).</w:t>
      </w:r>
    </w:p>
    <w:p w14:paraId="2E731FA8" w14:textId="77777777" w:rsidR="00D86023" w:rsidRDefault="00F505C5">
      <w:pPr>
        <w:pStyle w:val="Standard"/>
        <w:jc w:val="both"/>
      </w:pPr>
      <w:r>
        <w:t>4. Wszystkie czynności, o których mowa w ust.1- 3 niniejszego paragrafu muszą być wykonywane z przestrzeganiem zasad czystości i higieny. Przy wykonywaniu czynności wymagających sterylności osoby świadczące usługi muszą używać jednorazowych rękawiczek, które zapewnia Wykonawca na własny koszt. Powyższe usługi będą świadczone przez pracowników Wykonawcy, którzy zobowiązują się do sumiennego i należytego wykonywania powierzonych obowiązków kierując się dobrem klienta oraz poszanowaniem godności i praw tych osób. Świadczenie usług opiekuńczych (gospodarczych) odbywać się będzie od poniedziałku do soboty w zależności od zgłoszonych potrzeb osób korzystających z usług, na terenie gminy Puszcza Mariańska.</w:t>
      </w:r>
    </w:p>
    <w:p w14:paraId="11923964" w14:textId="77777777" w:rsidR="00D86023" w:rsidRDefault="00F505C5">
      <w:pPr>
        <w:pStyle w:val="Standard"/>
        <w:jc w:val="center"/>
      </w:pPr>
      <w:r>
        <w:t>§ 2</w:t>
      </w:r>
    </w:p>
    <w:p w14:paraId="31B05E23" w14:textId="3BEEA735" w:rsidR="00D86023" w:rsidRDefault="00F505C5">
      <w:pPr>
        <w:pStyle w:val="Standard"/>
        <w:jc w:val="both"/>
      </w:pPr>
      <w:r>
        <w:t>1. Szacunkowa  liczba godzin , usług opiekuńczych, o których mowa u §1 ust. 3 niniejszej umowy, wynosi  3</w:t>
      </w:r>
      <w:r w:rsidR="00FF3D70">
        <w:t>0</w:t>
      </w:r>
      <w:r>
        <w:t xml:space="preserve">00 godzin.  Szacunkowa liczba godzin specjalistycznych usług opiekuńczych może ulec zmianie w trakcie trwania umowy, nie więcej niż o  </w:t>
      </w:r>
      <w:r w:rsidR="00FF3D70">
        <w:t>10</w:t>
      </w:r>
      <w:r>
        <w:t>00 godzin. Zamawiający gwarantuje, iż minimalna liczba godzin specjalistycznych usług opiekuńczych (zleconych przez lekarza) jaką wykona  Wykonawca  na podstawie niniejszej umowy wynosi  2000 godzin.</w:t>
      </w:r>
    </w:p>
    <w:p w14:paraId="56183004" w14:textId="77777777" w:rsidR="00D86023" w:rsidRDefault="00F505C5">
      <w:pPr>
        <w:pStyle w:val="Standard"/>
        <w:jc w:val="both"/>
      </w:pPr>
      <w:r>
        <w:t>2. Strony zgodnie postanawiają, że 1 godzina usług każdego rodzaju równa się 1 godzinie zegarowej tj. 60 minut.</w:t>
      </w:r>
    </w:p>
    <w:p w14:paraId="78F6F858" w14:textId="77777777" w:rsidR="00D86023" w:rsidRDefault="00F505C5">
      <w:pPr>
        <w:pStyle w:val="Standard"/>
        <w:jc w:val="center"/>
      </w:pPr>
      <w:r>
        <w:t>§ 3</w:t>
      </w:r>
    </w:p>
    <w:p w14:paraId="35A24194" w14:textId="77777777" w:rsidR="00D86023" w:rsidRDefault="00F505C5">
      <w:pPr>
        <w:pStyle w:val="Standard"/>
        <w:jc w:val="both"/>
      </w:pPr>
      <w:r>
        <w:t>1.</w:t>
      </w:r>
      <w:r>
        <w:rPr>
          <w:color w:val="000000"/>
        </w:rPr>
        <w:t xml:space="preserve"> Wykonawca zapewnia wykonywanie usług przez osoby z właściwym przygotowaniem zawodowym, które </w:t>
      </w:r>
      <w:r>
        <w:rPr>
          <w:rFonts w:cs="Calibri"/>
          <w:iCs/>
          <w:color w:val="000000"/>
        </w:rPr>
        <w:t>ukończyły kurs opiekuna osób starszych i niepełnosprawnych oraz posiadają wydany w tym zakresie certyfikat</w:t>
      </w:r>
      <w:r>
        <w:rPr>
          <w:color w:val="000000"/>
        </w:rPr>
        <w:t>.</w:t>
      </w:r>
    </w:p>
    <w:p w14:paraId="2CBA9D1D" w14:textId="77777777" w:rsidR="00D86023" w:rsidRDefault="00F505C5">
      <w:pPr>
        <w:pStyle w:val="Standard"/>
        <w:jc w:val="both"/>
      </w:pPr>
      <w:r>
        <w:t>2. Wszystkie osoby, które Wykonawca zamierza zatrudnić w związku z realizacją przedmiotu zamówienia muszą legitymować się aktualnym zaświadczeniem o niekaralności.</w:t>
      </w:r>
    </w:p>
    <w:p w14:paraId="0E2A2CEB" w14:textId="77777777" w:rsidR="00D86023" w:rsidRDefault="00F505C5">
      <w:pPr>
        <w:pStyle w:val="Standard"/>
        <w:jc w:val="both"/>
      </w:pPr>
      <w:r>
        <w:t>3. Wykonawca zobowiązany jest niezwłocznie każdorazowo informować Zamawiającego o zmianach dotyczących zatrudnianego personelu, w odniesieniu do personelu wykazanego w ofercie oraz okazać Zamawiającemu dokumentację potwierdzającą ich kwalifikacje oraz niekaralność.</w:t>
      </w:r>
    </w:p>
    <w:p w14:paraId="0309DC83" w14:textId="77777777" w:rsidR="00D86023" w:rsidRDefault="00F505C5">
      <w:pPr>
        <w:pStyle w:val="Standard"/>
        <w:jc w:val="both"/>
      </w:pPr>
      <w:r>
        <w:t>4. Wykonawca zobowiązany będzie udostępnić na każde żądanie Zamawiającego aktualny wykaz zatrudnionych osób, a także przedstawić dokumenty potwierdzające ich kwalifikacje oraz niekaralność.</w:t>
      </w:r>
    </w:p>
    <w:p w14:paraId="2C5D365A" w14:textId="77777777" w:rsidR="00D86023" w:rsidRDefault="00F505C5">
      <w:pPr>
        <w:pStyle w:val="Standard"/>
        <w:jc w:val="both"/>
      </w:pPr>
      <w:r>
        <w:t>5. Wykonawca ponosi odpowiedzialność za staranność w wyborze osób, przy pomocy których będzie świadczył usługi objęte przedmiotem niniejszej umowy oraz prawidłowość wykonywanych przez nie czynności i obowiązków w zakresie przyporządkowanym do danej usługi.</w:t>
      </w:r>
    </w:p>
    <w:p w14:paraId="0EFAED59" w14:textId="4CA85C5F" w:rsidR="00D86023" w:rsidRDefault="00F505C5">
      <w:pPr>
        <w:pStyle w:val="Standard"/>
        <w:jc w:val="both"/>
      </w:pPr>
      <w:r>
        <w:t xml:space="preserve">6. W sytuacjach nie cierpiących zwłoki, gdy istnieje pilna konieczność objęcia osoby pomocą – Wykonawca zobowiązuje się do rozpoczęcia świadczenia usług w czasie do </w:t>
      </w:r>
      <w:bookmarkStart w:id="0" w:name="_Hlk89424876"/>
      <w:r>
        <w:t>4 godzin</w:t>
      </w:r>
      <w:bookmarkEnd w:id="0"/>
      <w:r>
        <w:t xml:space="preserve"> (zgodnie z ofertą Wykonawcy) od momentu elektronicznego zgłoszenia Wykonawcy takiej potrzeby przez Zamawiającego, na adres e-mail </w:t>
      </w:r>
      <w:r w:rsidR="00FF3D70">
        <w:t>……………………………………..</w:t>
      </w:r>
    </w:p>
    <w:p w14:paraId="4B7020DC" w14:textId="77777777" w:rsidR="00D86023" w:rsidRDefault="00D86023">
      <w:pPr>
        <w:pStyle w:val="Standard"/>
        <w:jc w:val="center"/>
        <w:rPr>
          <w:rFonts w:cs="Calibri"/>
        </w:rPr>
      </w:pPr>
    </w:p>
    <w:p w14:paraId="27A9743C" w14:textId="77777777" w:rsidR="00D86023" w:rsidRDefault="00F505C5">
      <w:pPr>
        <w:pStyle w:val="Standard"/>
        <w:jc w:val="center"/>
        <w:rPr>
          <w:rFonts w:cs="Calibri"/>
        </w:rPr>
      </w:pPr>
      <w:r>
        <w:rPr>
          <w:rFonts w:cs="Calibri"/>
        </w:rPr>
        <w:t>§ 4</w:t>
      </w:r>
    </w:p>
    <w:p w14:paraId="2ADCF33F" w14:textId="4C511508" w:rsidR="00D86023" w:rsidRDefault="00F505C5">
      <w:pPr>
        <w:pStyle w:val="Standard"/>
        <w:jc w:val="both"/>
      </w:pPr>
      <w:r>
        <w:rPr>
          <w:rFonts w:cs="Calibri"/>
        </w:rPr>
        <w:t xml:space="preserve">1. Stosownie do art. 438 w zw. z art.95 ustawy Pzp, Zamawiający wymaga osoby wykonujące  czynności specjalistycznych usług opiekuńczych w zakresie realizacji przedmiotu zamówienia były zatrudnione na podstawie stosunku pracy, </w:t>
      </w:r>
      <w:r>
        <w:rPr>
          <w:rFonts w:cs="Calibri"/>
          <w:color w:val="333333"/>
        </w:rPr>
        <w:t xml:space="preserve">jeżeli wykonanie tych czynności polega na wykonywaniu pracy w sposób określony w art.22 §1 ustawy z dnia 26 czerwca 1974 r. - Kodeks pracy </w:t>
      </w:r>
      <w:r>
        <w:rPr>
          <w:rFonts w:cs="Calibri"/>
        </w:rPr>
        <w:t>( Dz. U. z 202</w:t>
      </w:r>
      <w:r w:rsidR="00FF3D70">
        <w:rPr>
          <w:rFonts w:cs="Calibri"/>
        </w:rPr>
        <w:t>3</w:t>
      </w:r>
      <w:r>
        <w:rPr>
          <w:rFonts w:cs="Calibri"/>
        </w:rPr>
        <w:t>r., poz. 1</w:t>
      </w:r>
      <w:r w:rsidR="00FF3D70">
        <w:rPr>
          <w:rFonts w:cs="Calibri"/>
        </w:rPr>
        <w:t xml:space="preserve">465 </w:t>
      </w:r>
      <w:r>
        <w:rPr>
          <w:rFonts w:cs="Calibri"/>
        </w:rPr>
        <w:t>z późn. zm.).</w:t>
      </w:r>
    </w:p>
    <w:p w14:paraId="796C7C5E" w14:textId="201DEEAD" w:rsidR="00D86023" w:rsidRDefault="00F505C5">
      <w:pPr>
        <w:pStyle w:val="Standard"/>
        <w:jc w:val="both"/>
      </w:pPr>
      <w:r>
        <w:t xml:space="preserve"> 2. Zamawiający przez cały okres obowiązywania umowy będzie uprawniony do wykonywania czynności kontrolnych wobec Wykonawcy poprzez żądanie oświadczeń i dokumentów potwierdzających fakt wywiązywania się przez Wykonawcę z obowiązku zatrudnienia osób </w:t>
      </w:r>
      <w:r>
        <w:lastRenderedPageBreak/>
        <w:t>realizujących czynności w zakresie realizacji przedmiotu zamówienia w oparciu o umowę o pracę. W szczególności:</w:t>
      </w:r>
    </w:p>
    <w:p w14:paraId="51EC2319" w14:textId="77777777" w:rsidR="00D86023" w:rsidRDefault="00F505C5">
      <w:pPr>
        <w:pStyle w:val="Standard"/>
        <w:jc w:val="both"/>
      </w:pPr>
      <w:r>
        <w:t>a) oświadczenia Wykonawcy i podwykonawcy o zatrudnieniu na podstawie umowy o pracę osób wykonujących czynności, których dotyczy wezwanie Zamawiającego. Oświadczenie to powinno w  szczególności zawierać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upoważnionej do złożenia oświadczenia w imieniu Wykonawcy lub podwykonawcy</w:t>
      </w:r>
    </w:p>
    <w:p w14:paraId="6B0B6726" w14:textId="77777777" w:rsidR="00D86023" w:rsidRDefault="00F505C5">
      <w:pPr>
        <w:pStyle w:val="Standard"/>
        <w:jc w:val="both"/>
      </w:pPr>
      <w:r>
        <w:t xml:space="preserve"> b)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jeśli został sporządzony). Kopia umowy/umów powinna zostać zanonimizowana w sposób zapewniający ochronę danych osobowych pracowników, zgodnie z przepisami ustawy z dnia 10 maja 2018 r. o ochronie danych osobowych (t.j. 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</w:t>
      </w:r>
      <w:r>
        <w:rPr>
          <w:rFonts w:cs="Calibri"/>
        </w:rPr>
        <w:t>w szczególności bez adresów, nr PESEL pracowników, nr konta bankowego. Imię i nazwisko pracownika informacje takie jak data zawarcia umowy, rodzaj umowy o pracę i wymiar etatu nie podlegają  anonimizacji.</w:t>
      </w:r>
    </w:p>
    <w:p w14:paraId="2F80FA51" w14:textId="77777777" w:rsidR="00D86023" w:rsidRDefault="00F505C5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3. Nieprzedłożenie przez Wykonawcę dokumentów, o których mowa w ust.2  w terminie wskazanym przez Zamawiającego, będzie traktowane jako niewypełnienie obowiązku zatrudnienia pracowników na podstawie umowy o pracę.  </w:t>
      </w:r>
    </w:p>
    <w:p w14:paraId="020FC348" w14:textId="77777777" w:rsidR="00D86023" w:rsidRDefault="00F505C5">
      <w:pPr>
        <w:pStyle w:val="Standard"/>
        <w:jc w:val="both"/>
        <w:rPr>
          <w:rFonts w:cs="Calibri"/>
        </w:rPr>
      </w:pPr>
      <w:r>
        <w:rPr>
          <w:rFonts w:cs="Calibri"/>
        </w:rPr>
        <w:t>4. Z tytułu niespełnienia przez Wykonawcę lub Podwykonawcę wymogu zatrudnienia na podstawie umowy o pracę osób wykonujących wskazane w ust. 1 czynności Zamawiający przewiduje sankcję  postaci obowiązku zapłaty przez Wykonawcę kary umownej  w wysokości określonej w niniejszej umowie.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 pracę osób wykonujących wskazane w ust. 1 czynności.</w:t>
      </w:r>
    </w:p>
    <w:p w14:paraId="31C34A11" w14:textId="77777777" w:rsidR="00D86023" w:rsidRDefault="00F505C5">
      <w:pPr>
        <w:pStyle w:val="Standard"/>
        <w:jc w:val="both"/>
      </w:pPr>
      <w:r>
        <w:rPr>
          <w:rFonts w:cs="Calibri"/>
        </w:rPr>
        <w:t>5.</w:t>
      </w:r>
      <w:bookmarkStart w:id="1" w:name="_Hlk88214573"/>
      <w:r>
        <w:rPr>
          <w:rFonts w:cs="Calibri"/>
        </w:rPr>
        <w:t xml:space="preserve"> Za naruszenie obowiązku określonego w ust.1  Zamawiający może żądać od Wykonawcy zapłaty kary umownej za każdy stwierdzony przypadek naruszenia tego obowiązku . Za równoznaczne z naruszeniem obowiązku uznaje się także sytuację , w której Wykonawca nie przedstawia na żądanie Zamawiającego dokumentów  potwierdzających  spełnianie wymogów określonych w ust.1 Kara może być nakładana wielokrotnie.</w:t>
      </w:r>
      <w:bookmarkEnd w:id="1"/>
    </w:p>
    <w:p w14:paraId="2BFD4EC3" w14:textId="77777777" w:rsidR="00D86023" w:rsidRDefault="00F505C5">
      <w:pPr>
        <w:pStyle w:val="Standard"/>
        <w:jc w:val="both"/>
      </w:pPr>
      <w:r>
        <w:rPr>
          <w:rFonts w:cs="Calibri"/>
        </w:rPr>
        <w:t>6.Zamawiający będzie uprawniony do żądania od Wykonawcy wyjaśnień</w:t>
      </w:r>
      <w:r>
        <w:t xml:space="preserve"> w przypadku wątpliwości w zakresie potwierdzenia spełnienia wymogu  określonego w ust.1 .</w:t>
      </w:r>
    </w:p>
    <w:p w14:paraId="2FC35E7D" w14:textId="77777777" w:rsidR="00D86023" w:rsidRDefault="00D86023">
      <w:pPr>
        <w:pStyle w:val="Standard"/>
        <w:jc w:val="center"/>
      </w:pPr>
    </w:p>
    <w:p w14:paraId="750CBE78" w14:textId="77777777" w:rsidR="00D86023" w:rsidRDefault="00D86023">
      <w:pPr>
        <w:pStyle w:val="Standard"/>
        <w:jc w:val="center"/>
      </w:pPr>
    </w:p>
    <w:p w14:paraId="04F3F25D" w14:textId="77777777" w:rsidR="00D86023" w:rsidRDefault="00F505C5">
      <w:pPr>
        <w:pStyle w:val="Standard"/>
        <w:jc w:val="center"/>
      </w:pPr>
      <w:r>
        <w:t>§ 5</w:t>
      </w:r>
    </w:p>
    <w:p w14:paraId="1DA59B80" w14:textId="7AA32E1F" w:rsidR="00D86023" w:rsidRDefault="00F505C5">
      <w:pPr>
        <w:pStyle w:val="Standard"/>
        <w:jc w:val="both"/>
        <w:rPr>
          <w:color w:val="000000"/>
        </w:rPr>
      </w:pPr>
      <w:r>
        <w:rPr>
          <w:color w:val="000000"/>
        </w:rPr>
        <w:t>Umowa obowiązuje przez okres 12 miesięcy, z tym że wykonywanie umowy rozpocznie się nie wcześniej niż od dnia  01.01.202</w:t>
      </w:r>
      <w:r w:rsidR="00FF3D70">
        <w:rPr>
          <w:color w:val="000000"/>
        </w:rPr>
        <w:t>5</w:t>
      </w:r>
      <w:r>
        <w:rPr>
          <w:color w:val="000000"/>
        </w:rPr>
        <w:t xml:space="preserve"> r.</w:t>
      </w:r>
    </w:p>
    <w:p w14:paraId="754B3C70" w14:textId="77777777" w:rsidR="00D86023" w:rsidRDefault="00D86023">
      <w:pPr>
        <w:pStyle w:val="Standard"/>
        <w:jc w:val="center"/>
      </w:pPr>
    </w:p>
    <w:p w14:paraId="625A84B4" w14:textId="77777777" w:rsidR="00D86023" w:rsidRDefault="00F505C5">
      <w:pPr>
        <w:pStyle w:val="Standard"/>
        <w:jc w:val="center"/>
      </w:pPr>
      <w:r>
        <w:t>§ 6</w:t>
      </w:r>
    </w:p>
    <w:p w14:paraId="45A1DC82" w14:textId="77777777" w:rsidR="00D86023" w:rsidRDefault="00F505C5">
      <w:pPr>
        <w:pStyle w:val="Standard"/>
        <w:jc w:val="both"/>
      </w:pPr>
      <w:r>
        <w:t>1. Pracownicy Wykonawcy zobowiązani są do wywiązywania się z obowiązków zgodnie z następującymi  zasadami:</w:t>
      </w:r>
    </w:p>
    <w:p w14:paraId="6D954F60" w14:textId="77777777" w:rsidR="00D86023" w:rsidRDefault="00F505C5">
      <w:pPr>
        <w:pStyle w:val="Standard"/>
        <w:jc w:val="both"/>
      </w:pPr>
      <w:r>
        <w:t>1) zachowania pełnej tajemnicy służbowej w zakresie wszystkich informacji, jakie uzyskali w trakcie wykonywania obowiązków, w szczególności nie ujawnianie osobom trzecim danych personalnych osób,  u których sprawują usługi, ich sytuacji rodzinnej, materialnej i zdrowotnej;</w:t>
      </w:r>
    </w:p>
    <w:p w14:paraId="14130226" w14:textId="77777777" w:rsidR="00D86023" w:rsidRDefault="00F505C5">
      <w:pPr>
        <w:pStyle w:val="Standard"/>
        <w:jc w:val="both"/>
      </w:pPr>
      <w:r>
        <w:t>2) wykonywania wszelkich prac z poszanowaniem życzeń i uczuć podopiecznego;</w:t>
      </w:r>
    </w:p>
    <w:p w14:paraId="3846316A" w14:textId="77777777" w:rsidR="00D86023" w:rsidRDefault="00F505C5">
      <w:pPr>
        <w:pStyle w:val="Standard"/>
        <w:jc w:val="both"/>
      </w:pPr>
      <w:r>
        <w:lastRenderedPageBreak/>
        <w:t>3) posiadania przy sobie dokumentu ze zdjęciem, nazwiskiem i podpisem wraz z numerem telefonu, pod którym można zweryfikować te informacje i okazywanie tego dokumentu na żądanie osoby, nad którą sprawowana jest opieka, jej krewnych, pełnomocnika lub przedstawiciela Zamawiającego,</w:t>
      </w:r>
    </w:p>
    <w:p w14:paraId="77E27F87" w14:textId="77777777" w:rsidR="00D86023" w:rsidRDefault="00F505C5">
      <w:pPr>
        <w:pStyle w:val="Standard"/>
        <w:jc w:val="both"/>
      </w:pPr>
      <w:r>
        <w:t>4) nie wprowadzania do domu klienta Zamawiającego osób nieupoważnionych;</w:t>
      </w:r>
    </w:p>
    <w:p w14:paraId="47435DF2" w14:textId="77777777" w:rsidR="00D86023" w:rsidRDefault="00F505C5">
      <w:pPr>
        <w:pStyle w:val="Standard"/>
        <w:jc w:val="both"/>
      </w:pPr>
      <w:r>
        <w:t>5) nie palenia tytoniu w obecności podopiecznego i w jego domu,</w:t>
      </w:r>
    </w:p>
    <w:p w14:paraId="7E77E926" w14:textId="77777777" w:rsidR="00D86023" w:rsidRDefault="00F505C5">
      <w:pPr>
        <w:pStyle w:val="Standard"/>
        <w:jc w:val="both"/>
      </w:pPr>
      <w:r>
        <w:t>6) nie wprowadzania do środowiska domowego podopiecznego zwierząt,</w:t>
      </w:r>
    </w:p>
    <w:p w14:paraId="593847A5" w14:textId="77777777" w:rsidR="00D86023" w:rsidRDefault="00F505C5">
      <w:pPr>
        <w:pStyle w:val="Standard"/>
        <w:jc w:val="both"/>
      </w:pPr>
      <w:r>
        <w:t>7) nie używania alkoholu ai innych środków odurzających.</w:t>
      </w:r>
    </w:p>
    <w:p w14:paraId="5F21740F" w14:textId="77777777" w:rsidR="00D86023" w:rsidRDefault="00F505C5">
      <w:pPr>
        <w:pStyle w:val="Standard"/>
        <w:jc w:val="both"/>
      </w:pPr>
      <w:r>
        <w:t>2. Wykonawca odpowiada w całości za realizację powyższych zasad, w szczególności za poinformowanie o nich pracowników którymi się posługuje przy wykonywaniu niniejszej umowy. Za działania lub zaniechania osób , którymi posługuje się Wykonawca przy wykonywaniu niniejszej umowy Wykonawca ponosi odpowiedzialność jak za działania lub zaniechania własne.</w:t>
      </w:r>
    </w:p>
    <w:p w14:paraId="216E4B9A" w14:textId="77777777" w:rsidR="00D86023" w:rsidRDefault="00F505C5">
      <w:pPr>
        <w:pStyle w:val="Standard"/>
        <w:jc w:val="both"/>
      </w:pPr>
      <w:r>
        <w:t>3. Wykonawca zobowiązany jest do rozliczenia środków finansowych klienta pozostających w dyspozycji osoby świadczącej usługi, w tym prowadzenie zeszytu wydatków i rozliczanie się z klientami z wydanych pieniędzy, na podstawie rachunków/paragonów.  W każdym przypadku wątpliwości o do prawidłowości rozliczenia się Wykonawcy z podopiecznym ze środków finansowych powierzonych Wykonawcy celem dokonania zakupów lub opłat na Wykonawcy ciąży obowiązek wykazania prawidłowości wydatkowania tych środków.</w:t>
      </w:r>
    </w:p>
    <w:p w14:paraId="1F5718DB" w14:textId="77777777" w:rsidR="00D86023" w:rsidRDefault="00F505C5">
      <w:pPr>
        <w:pStyle w:val="Standard"/>
        <w:jc w:val="center"/>
      </w:pPr>
      <w:r>
        <w:t>§ 7</w:t>
      </w:r>
    </w:p>
    <w:p w14:paraId="6B614F17" w14:textId="77777777" w:rsidR="00D86023" w:rsidRDefault="00F505C5">
      <w:pPr>
        <w:pStyle w:val="Standard"/>
        <w:jc w:val="both"/>
      </w:pPr>
      <w:r>
        <w:t>1. Istotne utrudnienia w wykonywaniu przez Wykonawcę przedmiotu umowy a spowodowane przez podopiecznego winny być zgłaszane niezwłocznie Zamawiającemu.</w:t>
      </w:r>
    </w:p>
    <w:p w14:paraId="0F2414C7" w14:textId="77777777" w:rsidR="00D86023" w:rsidRDefault="00F505C5">
      <w:pPr>
        <w:pStyle w:val="Standard"/>
        <w:jc w:val="both"/>
      </w:pPr>
      <w:r>
        <w:t xml:space="preserve">2. Wykonawca prowadzi dla każdego klienta miesięczną indywidualną dokumentację realizacji usług,  której według wzoru stanowiącego </w:t>
      </w:r>
      <w:r>
        <w:rPr>
          <w:color w:val="000000"/>
        </w:rPr>
        <w:t>załącznik nr 2 do umowy.</w:t>
      </w:r>
    </w:p>
    <w:p w14:paraId="763DCDA9" w14:textId="77777777" w:rsidR="00D86023" w:rsidRDefault="00F505C5">
      <w:pPr>
        <w:pStyle w:val="Standard"/>
        <w:jc w:val="both"/>
      </w:pPr>
      <w:r>
        <w:t>3. Wykonanie usług potwierdzane jest podpisem klienta w indywidualnej dokumentacji realizacji usług.</w:t>
      </w:r>
    </w:p>
    <w:p w14:paraId="3C07D584" w14:textId="77777777" w:rsidR="00D86023" w:rsidRDefault="00F505C5">
      <w:pPr>
        <w:pStyle w:val="Standard"/>
        <w:jc w:val="both"/>
      </w:pPr>
      <w:r>
        <w:t>4. Usługi wykonywane będą od poniedziałku do soboty, w miejscu zamieszkania osoby, której przyznano pomoc w formie usług opiekuńczych na mocy decyzji administracyjnej Kierownika Gminnego Ośrodka Pomocy Społecznej w Puszczy Mariańskiej , w wymiarze wynikającym z tej decyzji.</w:t>
      </w:r>
    </w:p>
    <w:p w14:paraId="1396EC04" w14:textId="77777777" w:rsidR="00D86023" w:rsidRDefault="00F505C5">
      <w:pPr>
        <w:pStyle w:val="Standard"/>
        <w:jc w:val="both"/>
      </w:pPr>
      <w:r>
        <w:t>5. Decyzja administracyjna, o której mowa w punkcie poprzedzającym, zawierać będzie:</w:t>
      </w:r>
    </w:p>
    <w:p w14:paraId="1FE91EBC" w14:textId="77777777" w:rsidR="00D86023" w:rsidRDefault="00F505C5">
      <w:pPr>
        <w:pStyle w:val="Standard"/>
        <w:jc w:val="both"/>
      </w:pPr>
      <w:r>
        <w:t>1) dane osobowe i adres świadczeniobiorcy,</w:t>
      </w:r>
    </w:p>
    <w:p w14:paraId="4D4CDE80" w14:textId="77777777" w:rsidR="00D86023" w:rsidRDefault="00F505C5">
      <w:pPr>
        <w:pStyle w:val="Standard"/>
        <w:jc w:val="both"/>
      </w:pPr>
      <w:r>
        <w:t xml:space="preserve"> 2) rodzaj przyznanej pomocy,</w:t>
      </w:r>
    </w:p>
    <w:p w14:paraId="1900A3ED" w14:textId="77777777" w:rsidR="00D86023" w:rsidRDefault="00F505C5">
      <w:pPr>
        <w:pStyle w:val="Standard"/>
        <w:jc w:val="both"/>
      </w:pPr>
      <w:r>
        <w:t>3) liczbę godzin przyznanych usług w skali dnia czy też tygodnia,</w:t>
      </w:r>
    </w:p>
    <w:p w14:paraId="489D8341" w14:textId="77777777" w:rsidR="00D86023" w:rsidRDefault="00F505C5">
      <w:pPr>
        <w:pStyle w:val="Standard"/>
        <w:jc w:val="both"/>
      </w:pPr>
      <w:r>
        <w:t>4) okres realizacji usług (tj. termin rozpoczęcia i zakończenia przyznanych świadczeń),</w:t>
      </w:r>
    </w:p>
    <w:p w14:paraId="5DC12B61" w14:textId="77777777" w:rsidR="00D86023" w:rsidRDefault="00F505C5">
      <w:pPr>
        <w:pStyle w:val="Standard"/>
        <w:jc w:val="both"/>
      </w:pPr>
      <w:r>
        <w:t>5) określoną procentowo i kwotowo odpłatność świadczeniobiorcy za usługę.</w:t>
      </w:r>
    </w:p>
    <w:p w14:paraId="56AA0F1D" w14:textId="77777777" w:rsidR="00D86023" w:rsidRDefault="00F505C5">
      <w:pPr>
        <w:pStyle w:val="Standard"/>
        <w:jc w:val="both"/>
      </w:pPr>
      <w:r>
        <w:t>6. Zlecenie realizacji usług przez Wykonawcę u świadczeniobiorcy odbywa się na podstawie decyzji administracyjnej wystawionej imiennie świadczeniobiorcy, któremu przyznano określoną pomoc w formie usług.</w:t>
      </w:r>
    </w:p>
    <w:p w14:paraId="5512B46F" w14:textId="77777777" w:rsidR="00D86023" w:rsidRDefault="00F505C5">
      <w:pPr>
        <w:pStyle w:val="Standard"/>
        <w:jc w:val="both"/>
      </w:pPr>
      <w:r>
        <w:t>7. Pierwsze wejście personelu Wykonawcy w środowisko podopiecznego następuje z pracownikiem socjalnym lub innym pracownikiem Zamawiającego.</w:t>
      </w:r>
    </w:p>
    <w:p w14:paraId="49A0EB8D" w14:textId="77777777" w:rsidR="00D86023" w:rsidRDefault="00F505C5">
      <w:pPr>
        <w:pStyle w:val="Standard"/>
        <w:jc w:val="both"/>
      </w:pPr>
      <w:r>
        <w:t>8. Świadczenie usług Wykonawca rozpoczyna u świadczeniobiorcy po otrzymaniu kopii decyzji administracyjnej, o której mowa w ustępach poprzedzających, doręczonej Wykonawcy za pośrednictwem pracownika Zamawiającego lub innej osoby do tego upoważnionej lub na podstawie pisemnego zlecenia podpisanego przez kierownika Zamawiającego.</w:t>
      </w:r>
    </w:p>
    <w:p w14:paraId="3D796946" w14:textId="77777777" w:rsidR="00D86023" w:rsidRDefault="00F505C5">
      <w:pPr>
        <w:pStyle w:val="Standard"/>
        <w:jc w:val="both"/>
      </w:pPr>
      <w:r>
        <w:t>9. W wyjątkowych przypadkach dopuszcza się możliwość ustnego (telefonicznego) przekazania zlecenia na wykonanie usługi z niezwłocznym, nie później niż w terminie jednego dnia roboczego, potwierdzeniem tego faktu w formie pisemnego zlecenia lub kserokopii decyzji.</w:t>
      </w:r>
    </w:p>
    <w:p w14:paraId="75C86F3A" w14:textId="77777777" w:rsidR="00D86023" w:rsidRDefault="00F505C5">
      <w:pPr>
        <w:pStyle w:val="Standard"/>
        <w:jc w:val="both"/>
      </w:pPr>
      <w:r>
        <w:t xml:space="preserve">10. Zawieszenie wykonania usług będzie następować na podstawie informacji uzyskanej od Zamawiającego w formie pisemnej, w wyjątkowych przypadkach w formie telefonicznej potwierdzonej niezwłocznie pismem, nie później jednak niż w terminie jednego dnia roboczego. Wykonawca zobowiązany jest niezwłocznie, nie później jednak niż w terminie jednego dnia roboczego, poinformować Zamawiającego o zawieszeniu bądź wstrzymaniu usługi u klienta z powodu zgonu, hospitalizacji bądź innego powodu. W celu sprawnego wykonywania przedmiotu </w:t>
      </w:r>
      <w:r>
        <w:lastRenderedPageBreak/>
        <w:t>zamówienia pracę osób świadczących usługi w terenie koordynować będzie pracownik Wykonawcy  zwany koordynatorem ds. usług.</w:t>
      </w:r>
    </w:p>
    <w:p w14:paraId="25600B3E" w14:textId="77777777" w:rsidR="00D86023" w:rsidRDefault="00F505C5">
      <w:pPr>
        <w:pStyle w:val="Standard"/>
        <w:jc w:val="both"/>
      </w:pPr>
      <w:r>
        <w:t>11. W ramach realizacji niniejszej umowy Wykonawca zapewni Zamawiającemu możliwość stałego kontaktu telefonicznego z koordynatorem ds. usług,  w tym możliwość kontaktu w nagłych sytuacjach  dni wolne od pracy i każdego dnia do godz. 20:00.</w:t>
      </w:r>
    </w:p>
    <w:p w14:paraId="709C1712" w14:textId="77777777" w:rsidR="00D86023" w:rsidRDefault="00F505C5">
      <w:pPr>
        <w:pStyle w:val="Standard"/>
        <w:jc w:val="both"/>
      </w:pPr>
      <w:r>
        <w:t>12. Wykonawca zobowiązany jest do przestrzegania przepisów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z dnia 27 kwietnia 2016 r. (Dz. Urz. UE.L Nr 119, str. 1).</w:t>
      </w:r>
    </w:p>
    <w:p w14:paraId="2F2E0DAB" w14:textId="77777777" w:rsidR="00D86023" w:rsidRDefault="00F505C5">
      <w:pPr>
        <w:pStyle w:val="Standard"/>
        <w:tabs>
          <w:tab w:val="left" w:pos="8727"/>
        </w:tabs>
        <w:ind w:right="51"/>
        <w:jc w:val="both"/>
        <w:outlineLvl w:val="0"/>
      </w:pPr>
      <w:r w:rsidRPr="004101E2">
        <w:t>13</w:t>
      </w:r>
      <w:r w:rsidRPr="004101E2">
        <w:rPr>
          <w:rFonts w:cs="F1"/>
          <w:bCs/>
        </w:rPr>
        <w:t>.Powierzenie Wykonawcy przez Zamawiającego danych osobowych niezbędnych do wykonania niniejszej umowy nastąpi na podstawie odrębnej umowy powierzenia przetwarzania danych osobowych określającej zakres,  cel powierzenia danych osobowych oraz zasady ich przetwarzania i ochrony.</w:t>
      </w:r>
      <w:r>
        <w:rPr>
          <w:rFonts w:cs="F1"/>
          <w:bCs/>
          <w:lang w:val="en-US"/>
        </w:rPr>
        <w:t xml:space="preserve"> </w:t>
      </w:r>
      <w:r>
        <w:rPr>
          <w:rFonts w:cs="F1"/>
          <w:b/>
          <w:bCs/>
          <w:lang w:val="en-US"/>
        </w:rPr>
        <w:t xml:space="preserve"> </w:t>
      </w:r>
      <w:r>
        <w:t>Wykonawca zobowiązuje się do nieudostępnienia osobom trzecim danych osobowych osób, do których uzyskały dostęp podczas wykonywania niniejszej umowy.</w:t>
      </w:r>
    </w:p>
    <w:p w14:paraId="14CF23FA" w14:textId="77777777" w:rsidR="00D86023" w:rsidRDefault="00F505C5">
      <w:pPr>
        <w:pStyle w:val="Standard"/>
        <w:jc w:val="both"/>
      </w:pPr>
      <w:r>
        <w:t>14. Wykonawca zobowiązany jest nie później niż w ciągu trzech dni roboczych poinformować pisemnie Zamawiającego o niemożności realizacji usług w danym środowisku oraz o przyczynach takiego stanu, po dołożeniu wszelkich starań w celu zapewniania ich wykonania.</w:t>
      </w:r>
    </w:p>
    <w:p w14:paraId="69A3F2E7" w14:textId="77777777" w:rsidR="00D86023" w:rsidRDefault="00F505C5">
      <w:pPr>
        <w:pStyle w:val="Standard"/>
        <w:jc w:val="both"/>
      </w:pPr>
      <w:r>
        <w:t>15. Wykonawca jest zobowiązany poinformować Zamawiającego o zmianie sytuacji zdrowotnej lub rodzinnej podopiecznego mogącej mieć wpływ na przyznany zakres usług, a także fakcie odmowy korzystania z usług przez podopiecznego.</w:t>
      </w:r>
    </w:p>
    <w:p w14:paraId="51AA73E4" w14:textId="77777777" w:rsidR="00D86023" w:rsidRDefault="00F505C5">
      <w:pPr>
        <w:pStyle w:val="Standard"/>
        <w:jc w:val="center"/>
      </w:pPr>
      <w:r>
        <w:t>§ 8</w:t>
      </w:r>
    </w:p>
    <w:p w14:paraId="132CC1DB" w14:textId="77777777" w:rsidR="00D86023" w:rsidRDefault="00F505C5">
      <w:pPr>
        <w:pStyle w:val="Standard"/>
        <w:jc w:val="both"/>
      </w:pPr>
      <w:r>
        <w:t>Zamawiający zastrzega sobie prawo do:</w:t>
      </w:r>
    </w:p>
    <w:p w14:paraId="3715A1BC" w14:textId="77777777" w:rsidR="00D86023" w:rsidRDefault="00F505C5">
      <w:pPr>
        <w:pStyle w:val="Standard"/>
        <w:jc w:val="both"/>
      </w:pPr>
      <w:r>
        <w:t>1) kontroli świadczonych usług opiekuńczych i dokumentacji z nimi związanej, a Wykonawca zobowiązuje się w każdej chwili stworzyć warunki do kontroli i udostępnić dokumentację,</w:t>
      </w:r>
    </w:p>
    <w:p w14:paraId="53EA8575" w14:textId="77777777" w:rsidR="00D86023" w:rsidRDefault="00F505C5">
      <w:pPr>
        <w:pStyle w:val="Standard"/>
        <w:jc w:val="both"/>
      </w:pPr>
      <w:r>
        <w:t>2) możliwości korekty godzin usług u danego świadczeniobiorcy , zgodnie z udokumentowanym przez Zamawiającego faktycznym wymiarem tych usług,</w:t>
      </w:r>
    </w:p>
    <w:p w14:paraId="670EC360" w14:textId="77777777" w:rsidR="00D86023" w:rsidRDefault="00F505C5">
      <w:pPr>
        <w:pStyle w:val="Standard"/>
        <w:jc w:val="both"/>
      </w:pPr>
      <w:r>
        <w:t>3) możliwości indywidualnej rozmowy z personelem Wykonawcy o sposobie świadczenia usług lub problemach w kontaktach ze świadczeniobiorcą,</w:t>
      </w:r>
    </w:p>
    <w:p w14:paraId="3C6A2CF7" w14:textId="77777777" w:rsidR="00D86023" w:rsidRDefault="00F505C5">
      <w:pPr>
        <w:pStyle w:val="Standard"/>
        <w:jc w:val="both"/>
      </w:pPr>
      <w:r>
        <w:t>4) możliwości wnioskowania w uzasadnionych przypadkach o zmianę osoby świadczącej usługi u danego świadczeniobiorcy.</w:t>
      </w:r>
    </w:p>
    <w:p w14:paraId="504BD992" w14:textId="77777777" w:rsidR="00D86023" w:rsidRDefault="00F505C5">
      <w:pPr>
        <w:pStyle w:val="Standard"/>
        <w:jc w:val="center"/>
      </w:pPr>
      <w:r>
        <w:t>§ 9</w:t>
      </w:r>
    </w:p>
    <w:p w14:paraId="08E687B7" w14:textId="77777777" w:rsidR="00D86023" w:rsidRDefault="00F505C5">
      <w:pPr>
        <w:pStyle w:val="Standard"/>
        <w:jc w:val="both"/>
      </w:pPr>
      <w:r>
        <w:t>1. Wykonawca w ramach realizacji przedmiotu zamówienia zobowiązany jest do pobierania za pośrednictwem swojego pracownika w terenie od świadczeniobiorcy (podopiecznego) należności za realizowane usługi (naliczone zgodnie z decyzją administracyjną wystawioną dla konkretnego adresata (świadczeniobiorcy).</w:t>
      </w:r>
    </w:p>
    <w:p w14:paraId="0EF12A83" w14:textId="77777777" w:rsidR="00D86023" w:rsidRDefault="00F505C5">
      <w:pPr>
        <w:pStyle w:val="Standard"/>
        <w:jc w:val="both"/>
      </w:pPr>
      <w:r>
        <w:t>2. Wykonawca dokonuje wpłaty Zamawiającemu pobranych od podopiecznych należności tytułem opłat za świadczone usługi  w terminie 3 dni od dnia ich pobrania , na rachunek bankowy Zamawiającego</w:t>
      </w:r>
      <w:r w:rsidR="00324F6A">
        <w:t xml:space="preserve"> 21 9297 0005 0300 0781 2012 0043</w:t>
      </w:r>
      <w:r>
        <w:t xml:space="preserve"> Wykonawca przesyła Zamawiającemu, w terminie wskazanym w zdaniu poprzedzającym, imienny wykaz osób, które przekazały pracownikom Wykonawcy  opłaty za usługi opiekuńcze  i kwoty dokonanych przez nie opłat ze wskazaniem okresu, za który opłaty zostały uiszczone.</w:t>
      </w:r>
    </w:p>
    <w:p w14:paraId="54F88B73" w14:textId="77777777" w:rsidR="00D86023" w:rsidRDefault="00F505C5">
      <w:pPr>
        <w:pStyle w:val="Standard"/>
        <w:jc w:val="both"/>
      </w:pPr>
      <w:r>
        <w:t>3. Wykonawca w terminie do 3-go dnia następnego miesiąca przekaże Zamawiającemu za miesiąc poprzedni zbiorcze rozliczenie miesięczne wykonanych usług oraz miesięczną indywidualną dokumentacj</w:t>
      </w:r>
      <w:r>
        <w:rPr>
          <w:color w:val="000000"/>
        </w:rPr>
        <w:t>ę realizacji usług każdego klienta.</w:t>
      </w:r>
    </w:p>
    <w:p w14:paraId="5E0AACE4" w14:textId="77777777" w:rsidR="00D86023" w:rsidRDefault="00F505C5">
      <w:pPr>
        <w:pStyle w:val="Standard"/>
        <w:jc w:val="both"/>
      </w:pPr>
      <w:r>
        <w:t>4. Po spełnieniu warunków określonych w pkt 1-3 Zamawiający dokona zapłaty za świadczone usługi w terminie do 30 dni od daty otrzymania faktury.</w:t>
      </w:r>
    </w:p>
    <w:p w14:paraId="5A97992B" w14:textId="77777777" w:rsidR="00D86023" w:rsidRDefault="00D86023">
      <w:pPr>
        <w:pStyle w:val="Standard"/>
        <w:jc w:val="center"/>
      </w:pPr>
    </w:p>
    <w:p w14:paraId="04DBE782" w14:textId="77777777" w:rsidR="00D86023" w:rsidRDefault="00F505C5">
      <w:pPr>
        <w:pStyle w:val="Standard"/>
        <w:jc w:val="center"/>
      </w:pPr>
      <w:r>
        <w:t>§ 10</w:t>
      </w:r>
    </w:p>
    <w:p w14:paraId="034D1463" w14:textId="77777777" w:rsidR="00D86023" w:rsidRDefault="00F505C5">
      <w:pPr>
        <w:pStyle w:val="Standard"/>
        <w:jc w:val="both"/>
      </w:pPr>
      <w:r>
        <w:t>1. Ustala się koszt jednej godziny świadczonych usług na kwotę:</w:t>
      </w:r>
    </w:p>
    <w:p w14:paraId="3F13C93F" w14:textId="7E2C1A63" w:rsidR="00D86023" w:rsidRDefault="00F505C5">
      <w:pPr>
        <w:pStyle w:val="Standard"/>
        <w:jc w:val="both"/>
      </w:pPr>
      <w:r>
        <w:t xml:space="preserve">a) </w:t>
      </w:r>
      <w:r w:rsidR="00FF3D70">
        <w:t>………………..</w:t>
      </w:r>
      <w:r>
        <w:t>zł netto za 1 godzinę  świadczonej</w:t>
      </w:r>
      <w:r w:rsidR="00FF3D70">
        <w:t xml:space="preserve"> usługi</w:t>
      </w:r>
    </w:p>
    <w:p w14:paraId="751C40F7" w14:textId="2A827F79" w:rsidR="00D86023" w:rsidRDefault="00F505C5">
      <w:pPr>
        <w:pStyle w:val="Standard"/>
        <w:jc w:val="both"/>
      </w:pPr>
      <w:r>
        <w:t xml:space="preserve">b) stawka VAT  </w:t>
      </w:r>
      <w:r w:rsidR="00FF3D70">
        <w:t>………………</w:t>
      </w:r>
      <w:r w:rsidR="00324F6A">
        <w:t xml:space="preserve"> </w:t>
      </w:r>
    </w:p>
    <w:p w14:paraId="57F534B9" w14:textId="1F7AEB1C" w:rsidR="00D86023" w:rsidRDefault="00F505C5">
      <w:pPr>
        <w:pStyle w:val="Standard"/>
        <w:jc w:val="both"/>
      </w:pPr>
      <w:r>
        <w:lastRenderedPageBreak/>
        <w:t xml:space="preserve">c) </w:t>
      </w:r>
      <w:r w:rsidR="00FF3D70">
        <w:t>…………………..</w:t>
      </w:r>
      <w:r w:rsidR="00324F6A">
        <w:t xml:space="preserve"> </w:t>
      </w:r>
      <w:r>
        <w:t xml:space="preserve"> zł brutto za 1 godzinę świadczonej usługi.</w:t>
      </w:r>
    </w:p>
    <w:p w14:paraId="74F473BF" w14:textId="77777777" w:rsidR="00D86023" w:rsidRDefault="00F505C5">
      <w:pPr>
        <w:pStyle w:val="Standard"/>
        <w:jc w:val="both"/>
      </w:pPr>
      <w:r>
        <w:t xml:space="preserve"> 2. Cena za jedną godzinę  usługi opiekuńczej nie podlega waloryzacji przez cały okres obowiązywania umowy.</w:t>
      </w:r>
    </w:p>
    <w:p w14:paraId="61095EB8" w14:textId="4BA61FA0" w:rsidR="00D86023" w:rsidRDefault="00F505C5">
      <w:pPr>
        <w:pStyle w:val="Standard"/>
        <w:jc w:val="both"/>
      </w:pPr>
      <w:r>
        <w:t xml:space="preserve"> 3. Maksymalna  wysokość wynagrodzenia przysługującego Wykonawcy na podstawie niniejszej umowy wynosi  </w:t>
      </w:r>
      <w:r w:rsidR="00FF3D70">
        <w:t>…………………..</w:t>
      </w:r>
      <w:r w:rsidR="00324F6A">
        <w:t xml:space="preserve"> </w:t>
      </w:r>
      <w:r>
        <w:t xml:space="preserve"> zł netto ( słownie</w:t>
      </w:r>
      <w:r w:rsidR="00324F6A">
        <w:t xml:space="preserve">: </w:t>
      </w:r>
      <w:r w:rsidR="00FF3D70">
        <w:t>…………………………</w:t>
      </w:r>
      <w:r w:rsidR="00324F6A">
        <w:t xml:space="preserve"> złotych</w:t>
      </w:r>
      <w:r>
        <w:t xml:space="preserve">) a  brutto </w:t>
      </w:r>
      <w:r w:rsidR="00324F6A">
        <w:t xml:space="preserve"> </w:t>
      </w:r>
      <w:r w:rsidR="00FF3D70">
        <w:t>………………..</w:t>
      </w:r>
      <w:r w:rsidR="00324F6A">
        <w:t xml:space="preserve"> </w:t>
      </w:r>
      <w:r>
        <w:t>zł ( słownie</w:t>
      </w:r>
      <w:r w:rsidR="00324F6A">
        <w:t>:</w:t>
      </w:r>
      <w:r w:rsidR="00324F6A" w:rsidRPr="00324F6A">
        <w:t xml:space="preserve"> </w:t>
      </w:r>
      <w:r w:rsidR="00FF3D70">
        <w:t>……………………………………..</w:t>
      </w:r>
      <w:r w:rsidR="00324F6A">
        <w:t xml:space="preserve"> złotych </w:t>
      </w:r>
      <w:r>
        <w:t>) .</w:t>
      </w:r>
    </w:p>
    <w:p w14:paraId="3F83AE42" w14:textId="77777777" w:rsidR="00D86023" w:rsidRDefault="00F505C5">
      <w:pPr>
        <w:pStyle w:val="Standard"/>
        <w:jc w:val="both"/>
      </w:pPr>
      <w:r>
        <w:t>4. Zamawiający zastrzega sobie prawo niewykorzystania w całości kwoty, o której mowa w § 10 ust.3 umowy, z zastrzeżeniem minimalnego zakresu świadczeń, które odbierze Zamawiający od Wykonawcy, określonego w §2 umowy.</w:t>
      </w:r>
    </w:p>
    <w:p w14:paraId="39C0E5A8" w14:textId="77777777" w:rsidR="00D86023" w:rsidRDefault="00F505C5">
      <w:pPr>
        <w:pStyle w:val="Standard"/>
        <w:jc w:val="both"/>
      </w:pPr>
      <w:r>
        <w:t xml:space="preserve"> 5. Wykonawca oświadcza, iż w przypadku zaistnienia okoliczności, o których mowa w § 10 ust.4 umowy nie będzie miał wobec Zamawiającego żadnych roszczeń.</w:t>
      </w:r>
    </w:p>
    <w:p w14:paraId="3837230A" w14:textId="77777777" w:rsidR="00D86023" w:rsidRDefault="00F505C5">
      <w:pPr>
        <w:pStyle w:val="Standard"/>
        <w:tabs>
          <w:tab w:val="left" w:pos="480"/>
        </w:tabs>
        <w:ind w:right="116"/>
        <w:jc w:val="both"/>
      </w:pPr>
      <w:r>
        <w:rPr>
          <w:rFonts w:cs="Calibri"/>
        </w:rPr>
        <w:t xml:space="preserve">6. </w:t>
      </w:r>
      <w:r>
        <w:rPr>
          <w:rFonts w:cs="Calibri"/>
          <w:bCs/>
        </w:rPr>
        <w:t>Strony ustalają, iż wynagrodzeni Wykonawcy płatne będzie w okresach miesięcznych, po zakończeniu danego miesiąca, jako iloczyn faktycznej liczby godzin świadczonych usług opiekuńczych  w danym miesiącu i stawki godzinowej za 1 godzinę usługi określonej w ust.1.</w:t>
      </w:r>
    </w:p>
    <w:p w14:paraId="36481BA3" w14:textId="77777777" w:rsidR="00D86023" w:rsidRDefault="00F505C5">
      <w:pPr>
        <w:pStyle w:val="Standard"/>
        <w:jc w:val="both"/>
      </w:pPr>
      <w:r>
        <w:t xml:space="preserve">7.Wynagrodzenie  Wykonawcy płatne będzie przelewem na rachunek bankowy Wykonawcy   wskazany na fakturze ,  w terminie </w:t>
      </w:r>
      <w:r w:rsidR="006014CA">
        <w:t xml:space="preserve">14 </w:t>
      </w:r>
      <w:r>
        <w:t>dni od daty wpływu do siedziby Zamawiającego prawidłowo wystawionej faktury VAT wraz z zaakceptowanym przez Zamawiającego miesięcznym rozliczeniem realizacji usług.</w:t>
      </w:r>
    </w:p>
    <w:p w14:paraId="0759105D" w14:textId="77777777" w:rsidR="00D86023" w:rsidRDefault="00F505C5">
      <w:pPr>
        <w:pStyle w:val="Standard"/>
        <w:jc w:val="both"/>
      </w:pPr>
      <w:r>
        <w:t>8.Wykonawca wskazuje Zamawiającemu rachunek bankowy,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14:paraId="7ED57295" w14:textId="4BE8F5C0" w:rsidR="00D86023" w:rsidRDefault="00F505C5">
      <w:pPr>
        <w:pStyle w:val="Standard"/>
        <w:jc w:val="both"/>
      </w:pPr>
      <w:r>
        <w:t xml:space="preserve">9. Nr rachunku Wykonawcy to: </w:t>
      </w:r>
      <w:r w:rsidR="00FF3D70">
        <w:t>……………………………………</w:t>
      </w:r>
      <w:r w:rsidR="006014CA">
        <w:t>.</w:t>
      </w:r>
    </w:p>
    <w:p w14:paraId="5D99C42D" w14:textId="77777777" w:rsidR="00D86023" w:rsidRDefault="00F505C5">
      <w:pPr>
        <w:pStyle w:val="Standard"/>
        <w:jc w:val="both"/>
      </w:pPr>
      <w:r>
        <w:t>10.W przypadku zmiany rachunku bankowego lub wykreślenia wskazanego w ust. 9 rachunku bankowego Wykonawcy z wykazu jest on zobowiązany do poinformowania o tym fakcie Zamawiającego w terminie 1 dnia od momentu zaistnienia zmiany. Informacja winna zawierać nowy numer rachunku bankowego umieszczony w wykazie, na który mają zostać dokonane płatności, i być podpisana przez osoby upoważnione do reprezentowania Wykonawcy oraz w pierwszej kolejności przekazana Zamawiającemu drogą elektroniczną (na adres poczty elektronicznej: gops@puszcza-marianska.pl), a następnie w oryginale do siedziby Zamawiającego. Informacja,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przez Wykonawcę rachunku bankowego Wykonawcy z wykazu, płatność wymagalna zostaje zawieszona do dnia wskazania przez Wykonawcę innego rachunku, który znajduje się w wykazie, o którym mowa w ust 8.</w:t>
      </w:r>
    </w:p>
    <w:p w14:paraId="6F07CA89" w14:textId="77777777" w:rsidR="00D86023" w:rsidRDefault="00F505C5">
      <w:pPr>
        <w:pStyle w:val="Standard"/>
        <w:jc w:val="both"/>
      </w:pPr>
      <w:r>
        <w:t>11. W przypadku zawieszenia terminu płatności faktury zgodnie z ust. 9 umowy, Wykonawcy nie będzie przysługiwało prawo do naliczania odsetek ustawowych,  dodatkowych opłat, kar, rekompensat. W przypadku, jeżeli Zamawiający dokona wpłaty na rachunek bankowy Wykonawcy wskazany w umowie, a rachunek ten na dzień zlecenia przelewu nie będzie ujęty w wykazie, o którym mowa w ust. 8 Wykonawca zobowiązany będzie do zapłaty na rzecz Zamawiającego kary umownej w wysokości równowartości sankcji jaka zostanie nałożona przez Urząd Skarbowy wobec Zamawiającego wraz z należnymi odsetkami lub równowartości podatku dochodowego od osób prawnych jaki Zamawiający zapłaci do Urzędu skarbowego z tytułu okoliczności wynikających z powyższych ustępów, albo szkody jaką Zamawiający poniesie z tego tytułu.</w:t>
      </w:r>
    </w:p>
    <w:p w14:paraId="18F1E1F5" w14:textId="77777777" w:rsidR="00D86023" w:rsidRDefault="00F505C5">
      <w:pPr>
        <w:pStyle w:val="Standard"/>
        <w:jc w:val="both"/>
      </w:pPr>
      <w:r>
        <w:t>12. Wynagrodzenie Wykonawcy określone w niniejszym paragrafie obejmuje wszelkie koszty, jakie poniesie Wykonawca z tytułu należytej i zgodnej z niniejszą umową oraz obowiązującymi przepisami realizacji przedmiotu niniejszej umowy.</w:t>
      </w:r>
    </w:p>
    <w:p w14:paraId="127634F8" w14:textId="77777777" w:rsidR="00D86023" w:rsidRDefault="00F505C5">
      <w:pPr>
        <w:pStyle w:val="Standard"/>
        <w:jc w:val="both"/>
      </w:pPr>
      <w:r>
        <w:t xml:space="preserve">13. Zamawiający przewiduje możliwość dokonania zmiany wynagrodzenia brutto wyłącznie w przypadku zmiany stawek od towarów i usług zgodnie z przepisami o podatku od towarów i usług (VAT). W takim przypadku wynagrodzenie netto pozostanie bez zmian , a wynagrodzenie brutto zostanie ustalone z zastosowaniem nowej stawki podatku VAT za usługi wykonane od dnia </w:t>
      </w:r>
      <w:r>
        <w:lastRenderedPageBreak/>
        <w:t>wprowadzenia nowej stawki tego podatku.</w:t>
      </w:r>
    </w:p>
    <w:p w14:paraId="5BDAD413" w14:textId="77777777" w:rsidR="00D86023" w:rsidRDefault="00F505C5">
      <w:pPr>
        <w:pStyle w:val="Standard"/>
        <w:jc w:val="both"/>
      </w:pPr>
      <w:r>
        <w:t>14. Ilość godzin zleconych do wykonania może ulec zmianie, wynikającej z możliwości Zamawiającego i potrzeb podopiecznych, przy czym ich ogólny koszt nie może przekroczyć wartości przedmiotu niniejszej umowy określonej w ust. 3 niniejszego paragrafu.</w:t>
      </w:r>
    </w:p>
    <w:p w14:paraId="7506CFC4" w14:textId="77777777" w:rsidR="00D86023" w:rsidRDefault="00D86023">
      <w:pPr>
        <w:pStyle w:val="Standard"/>
        <w:jc w:val="center"/>
      </w:pPr>
    </w:p>
    <w:p w14:paraId="215D7D81" w14:textId="77777777" w:rsidR="00D86023" w:rsidRDefault="00F505C5">
      <w:pPr>
        <w:pStyle w:val="Standard"/>
        <w:jc w:val="center"/>
      </w:pPr>
      <w:r>
        <w:t>§ 11</w:t>
      </w:r>
    </w:p>
    <w:p w14:paraId="1AA4758A" w14:textId="77777777" w:rsidR="00D86023" w:rsidRDefault="00F505C5">
      <w:pPr>
        <w:pStyle w:val="Standard"/>
        <w:jc w:val="both"/>
      </w:pPr>
      <w:r>
        <w:t>1. Strony ustalają następujące osoby do wzajemnych kontaktów :</w:t>
      </w:r>
    </w:p>
    <w:p w14:paraId="323DE109" w14:textId="3A70558C" w:rsidR="00D86023" w:rsidRDefault="00F505C5">
      <w:pPr>
        <w:pStyle w:val="Standard"/>
        <w:jc w:val="both"/>
      </w:pPr>
      <w:r>
        <w:t xml:space="preserve">a) ze strony Zamawiającego: </w:t>
      </w:r>
      <w:r w:rsidR="00FF3D70">
        <w:t>……………………….</w:t>
      </w:r>
      <w:r>
        <w:t xml:space="preserve"> e-mail: </w:t>
      </w:r>
      <w:hyperlink r:id="rId7" w:history="1">
        <w:r w:rsidR="00FF3D70" w:rsidRPr="00FF3D70">
          <w:rPr>
            <w:rStyle w:val="Hipercze"/>
            <w:color w:val="auto"/>
            <w:u w:val="none"/>
          </w:rPr>
          <w:t>………………………</w:t>
        </w:r>
      </w:hyperlink>
      <w:r w:rsidR="006014CA" w:rsidRPr="00FF3D70">
        <w:t xml:space="preserve"> </w:t>
      </w:r>
      <w:r>
        <w:t xml:space="preserve">, tel. </w:t>
      </w:r>
      <w:r w:rsidR="00FF3D70">
        <w:t>…………………….</w:t>
      </w:r>
      <w:r>
        <w:t>,</w:t>
      </w:r>
    </w:p>
    <w:p w14:paraId="0AEEEF10" w14:textId="6D73F5C9" w:rsidR="00D86023" w:rsidRPr="00FF3D70" w:rsidRDefault="00F505C5">
      <w:pPr>
        <w:pStyle w:val="Standard"/>
        <w:jc w:val="both"/>
        <w:rPr>
          <w:color w:val="FF0000"/>
        </w:rPr>
      </w:pPr>
      <w:r>
        <w:t xml:space="preserve">b)ze strony Wykonawcy: </w:t>
      </w:r>
      <w:r w:rsidR="00FF3D70">
        <w:t>……………………….</w:t>
      </w:r>
      <w:r>
        <w:t xml:space="preserve"> e-mail</w:t>
      </w:r>
      <w:r w:rsidRPr="00FF3D70">
        <w:t>:</w:t>
      </w:r>
      <w:hyperlink r:id="rId8" w:history="1">
        <w:r w:rsidR="00FF3D70" w:rsidRPr="00FF3D70">
          <w:rPr>
            <w:rStyle w:val="Hipercze"/>
            <w:u w:val="none"/>
          </w:rPr>
          <w:t>………………………..</w:t>
        </w:r>
      </w:hyperlink>
      <w:r w:rsidR="006014CA" w:rsidRPr="00FF3D70">
        <w:t xml:space="preserve"> ,tel</w:t>
      </w:r>
      <w:r w:rsidR="00FF3D70">
        <w:t>……………….</w:t>
      </w:r>
    </w:p>
    <w:p w14:paraId="0B55F5A8" w14:textId="1893AC6E" w:rsidR="00D86023" w:rsidRDefault="00F505C5">
      <w:pPr>
        <w:pStyle w:val="Standard"/>
        <w:jc w:val="both"/>
      </w:pPr>
      <w:r w:rsidRPr="00FF3D70">
        <w:t>2.Nadzór nad realizacją umowy ze stron</w:t>
      </w:r>
      <w:r w:rsidR="006014CA" w:rsidRPr="00FF3D70">
        <w:t xml:space="preserve"> Zamawiającego</w:t>
      </w:r>
      <w:r w:rsidR="006014CA">
        <w:t xml:space="preserve"> sprawować będzie </w:t>
      </w:r>
      <w:r w:rsidR="008F6D63">
        <w:t>………………..</w:t>
      </w:r>
      <w:r w:rsidR="006014CA">
        <w:t xml:space="preserve"> </w:t>
      </w:r>
      <w:r>
        <w:t>tel</w:t>
      </w:r>
      <w:r w:rsidR="006014CA">
        <w:t xml:space="preserve">. </w:t>
      </w:r>
      <w:r w:rsidR="008F6D63">
        <w:t>………………………</w:t>
      </w:r>
      <w:r>
        <w:t xml:space="preserve">, e-mail </w:t>
      </w:r>
      <w:r w:rsidR="008F6D63">
        <w:t>……………………………………………</w:t>
      </w:r>
    </w:p>
    <w:p w14:paraId="7BBDF463" w14:textId="1BD76CF7" w:rsidR="00D86023" w:rsidRDefault="00F505C5">
      <w:pPr>
        <w:pStyle w:val="Standard"/>
      </w:pPr>
      <w:r>
        <w:t xml:space="preserve">3. Za nadzór nad realizacją umowy ze strony Wykonawcy będzie odpowiedzialny/a </w:t>
      </w:r>
      <w:r w:rsidR="00FF3D70">
        <w:t>………………..</w:t>
      </w:r>
      <w:r>
        <w:t xml:space="preserve">, </w:t>
      </w:r>
      <w:r w:rsidR="00FF3D70">
        <w:t>t</w:t>
      </w:r>
      <w:r w:rsidR="006014CA">
        <w:t>el</w:t>
      </w:r>
      <w:r w:rsidR="00FF3D70">
        <w:t>…………………..</w:t>
      </w:r>
      <w:r>
        <w:t xml:space="preserve"> e-mail</w:t>
      </w:r>
      <w:r w:rsidR="006014CA">
        <w:t xml:space="preserve"> </w:t>
      </w:r>
      <w:hyperlink r:id="rId9" w:history="1">
        <w:r w:rsidR="00FF3D70" w:rsidRPr="00FF3D70">
          <w:rPr>
            <w:rStyle w:val="Hipercze"/>
            <w:u w:val="none"/>
          </w:rPr>
          <w:t>………………………….</w:t>
        </w:r>
      </w:hyperlink>
      <w:r w:rsidR="006014CA" w:rsidRPr="00FF3D70">
        <w:t xml:space="preserve"> </w:t>
      </w:r>
    </w:p>
    <w:p w14:paraId="4155694F" w14:textId="77777777" w:rsidR="00D86023" w:rsidRDefault="00F505C5">
      <w:pPr>
        <w:pStyle w:val="Standard"/>
        <w:jc w:val="both"/>
      </w:pPr>
      <w:r>
        <w:t>4. Do obowiązków pracownika nadzorującego realizację zamówienia  ze strony Wykonawcy należy:</w:t>
      </w:r>
    </w:p>
    <w:p w14:paraId="04B5D28C" w14:textId="77777777" w:rsidR="00D86023" w:rsidRDefault="00F505C5">
      <w:pPr>
        <w:pStyle w:val="Standard"/>
        <w:jc w:val="both"/>
      </w:pPr>
      <w:r>
        <w:t>1)  kontrola rzetelności, ciągłości i jakości realizowanych usług opiekuńczych ,</w:t>
      </w:r>
    </w:p>
    <w:p w14:paraId="4E5AE5FA" w14:textId="77777777" w:rsidR="00D86023" w:rsidRDefault="00F505C5">
      <w:pPr>
        <w:pStyle w:val="Standard"/>
        <w:jc w:val="both"/>
      </w:pPr>
      <w:r>
        <w:t>2) reagowanie na uwagi zgłaszane przez pracowników socjalnych Gminnego Ośrodka Pomocy Społecznej w Puszczy Mariańskiej dotyczące realizacji usług,</w:t>
      </w:r>
    </w:p>
    <w:p w14:paraId="10358C9A" w14:textId="77777777" w:rsidR="00D86023" w:rsidRDefault="00F505C5">
      <w:pPr>
        <w:pStyle w:val="Standard"/>
        <w:jc w:val="both"/>
      </w:pPr>
      <w:r>
        <w:t>3) sprawdzanie godzinowego harmonogramu i  rozliczanie realizacji godzin usług opiekuńczych,</w:t>
      </w:r>
    </w:p>
    <w:p w14:paraId="715FAF2F" w14:textId="77777777" w:rsidR="00D86023" w:rsidRDefault="00F505C5">
      <w:pPr>
        <w:pStyle w:val="Standard"/>
        <w:jc w:val="both"/>
      </w:pPr>
      <w:r>
        <w:t>4) natychmiastowe informowanie Zamawiającego  o każdej okoliczności mającej wpływ na wykonywanie usług opiekuńczych, w tym rezygnacji z usług, zawieszenie usług, zgonu podopiecznego.</w:t>
      </w:r>
    </w:p>
    <w:p w14:paraId="7ED08399" w14:textId="77777777" w:rsidR="00D86023" w:rsidRDefault="00F505C5">
      <w:pPr>
        <w:pStyle w:val="Standard"/>
        <w:jc w:val="both"/>
      </w:pPr>
      <w:r>
        <w:t>5. Wszystkie informacje przekazywane w ramach realizacji Umowy będą przesyłane pisemnie, lub drogą elektroniczną na adresy wskazane w ust. 1 niniejszego paragrafu.</w:t>
      </w:r>
    </w:p>
    <w:p w14:paraId="20558995" w14:textId="77777777" w:rsidR="00D86023" w:rsidRDefault="00F505C5">
      <w:pPr>
        <w:pStyle w:val="Standard"/>
        <w:jc w:val="both"/>
      </w:pPr>
      <w:r>
        <w:t xml:space="preserve"> 6. W przypadku zmiany adresu do doręczeń powyższych zawiadomień, każda ze Stron powiadomi o tym drugą Stronę na piśmie, z odpowiednim wyprzedzeniem. W przypadku niedopełnienia tego obowiązku doręczenia dokonane na poprzedni adres uznaje się za skuteczne.</w:t>
      </w:r>
    </w:p>
    <w:p w14:paraId="0C8BDC7E" w14:textId="77777777" w:rsidR="00D86023" w:rsidRDefault="00F505C5">
      <w:pPr>
        <w:pStyle w:val="Standard"/>
        <w:jc w:val="both"/>
      </w:pPr>
      <w:r>
        <w:t>7. Strony zobowiązują się do wzajemnej współpracy, niezbędnej do prawidłowego wykonania przedmiotu umowy.</w:t>
      </w:r>
    </w:p>
    <w:p w14:paraId="6C968C90" w14:textId="77777777" w:rsidR="00D86023" w:rsidRDefault="00F505C5">
      <w:pPr>
        <w:pStyle w:val="Standard"/>
        <w:jc w:val="both"/>
      </w:pPr>
      <w:r>
        <w:t>8. Każda ze Stron zobowiązuje się do niezwłocznego zawiadomienia drugiej Strony o zajściu okoliczności mogących spowodować niewykonanie lub nienależyte wykonanie przedmiotu umowy.</w:t>
      </w:r>
    </w:p>
    <w:p w14:paraId="669B5264" w14:textId="77777777" w:rsidR="00D86023" w:rsidRDefault="00F505C5">
      <w:pPr>
        <w:pStyle w:val="Standard"/>
        <w:jc w:val="center"/>
      </w:pPr>
      <w:r>
        <w:t>§ 12</w:t>
      </w:r>
    </w:p>
    <w:p w14:paraId="6FB4BDB0" w14:textId="77777777" w:rsidR="00D86023" w:rsidRDefault="00F505C5">
      <w:pPr>
        <w:pStyle w:val="Standard"/>
        <w:jc w:val="both"/>
      </w:pPr>
      <w:r>
        <w:t>1. Wykonawca może żądać od Zamawiającego zapłaty kar umownych w następujących przypadkach i wysokościach:</w:t>
      </w:r>
    </w:p>
    <w:p w14:paraId="03DDF058" w14:textId="77777777" w:rsidR="00D86023" w:rsidRDefault="00F505C5">
      <w:pPr>
        <w:pStyle w:val="Standard"/>
        <w:jc w:val="both"/>
      </w:pPr>
      <w:r>
        <w:t>a) za odstąpienie od umowy przez Zamawiającego z przyczyn zależnych od Wykonawcy - w wysokości 20 % całkowitego wynagrodzenia brutto  określonego w §10 ust.3 umowy ,</w:t>
      </w:r>
    </w:p>
    <w:p w14:paraId="745A068E" w14:textId="77777777" w:rsidR="00D86023" w:rsidRDefault="00F505C5">
      <w:pPr>
        <w:pStyle w:val="Standard"/>
        <w:jc w:val="both"/>
      </w:pPr>
      <w:r>
        <w:t>b) za naruszenie obowiązków określonych w §4 ust.1 umowy – w wysokości 500 zł za każdy stwierdzony przypadek naruszenia tego obowiązku,</w:t>
      </w:r>
    </w:p>
    <w:p w14:paraId="3CBA6455" w14:textId="77777777" w:rsidR="00D86023" w:rsidRDefault="00F505C5">
      <w:pPr>
        <w:pStyle w:val="Standard"/>
        <w:jc w:val="both"/>
      </w:pPr>
      <w:r>
        <w:t>c) w przypadku wykonania usług opiekuńczych w wymiarze niezgodnym z decyzją administracyjną  kierownika GOPS – w wysokości 300 zł za każdy stwierdzony przypadek,</w:t>
      </w:r>
    </w:p>
    <w:p w14:paraId="55A7D656" w14:textId="77777777" w:rsidR="00D86023" w:rsidRDefault="00F505C5">
      <w:pPr>
        <w:pStyle w:val="Standard"/>
        <w:jc w:val="both"/>
      </w:pPr>
      <w:r>
        <w:t>d) za zwłokę Wykonawcy w wykonaniu obowiązku wynikającego z §3 ust.6 umowy – w wysokości 0,1% całkowitego wynagrodzenia brutto  określonego w §10 ust.3 umowy za każdy dzień zwłoki,</w:t>
      </w:r>
    </w:p>
    <w:p w14:paraId="22D689B2" w14:textId="77777777" w:rsidR="00D86023" w:rsidRDefault="00F505C5">
      <w:pPr>
        <w:pStyle w:val="Standard"/>
        <w:jc w:val="both"/>
      </w:pPr>
      <w:r>
        <w:t>e) za zwłokę w przekazaniu do Zamawiającego opłaty za usługi opiekuńcze pobranej od podopiecznego – w wysokości 0,1% całkowitego wynagrodzenia brutto  określonego w §10 ust.3 umowy za każdy dzień zwłoki.</w:t>
      </w:r>
    </w:p>
    <w:p w14:paraId="1B6D2D16" w14:textId="77777777" w:rsidR="00D86023" w:rsidRDefault="00F505C5">
      <w:pPr>
        <w:pStyle w:val="Standard"/>
        <w:tabs>
          <w:tab w:val="left" w:pos="1054"/>
        </w:tabs>
        <w:ind w:right="117"/>
        <w:jc w:val="both"/>
      </w:pPr>
      <w:r>
        <w:t>3.Zamawiającemu przysługuje prawo</w:t>
      </w:r>
      <w:r>
        <w:rPr>
          <w:spacing w:val="1"/>
        </w:rPr>
        <w:t xml:space="preserve"> </w:t>
      </w:r>
      <w:r>
        <w:t>potrącania</w:t>
      </w:r>
      <w:r>
        <w:rPr>
          <w:spacing w:val="1"/>
        </w:rPr>
        <w:t xml:space="preserve"> </w:t>
      </w:r>
      <w:r>
        <w:t>kar umownych z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przysługującego</w:t>
      </w:r>
      <w:r>
        <w:rPr>
          <w:spacing w:val="1"/>
        </w:rPr>
        <w:t xml:space="preserve"> </w:t>
      </w:r>
      <w:r>
        <w:t>Wykonawcy, na co Wykonawca wyraża zgodę.</w:t>
      </w:r>
    </w:p>
    <w:p w14:paraId="46675A0B" w14:textId="1983F862" w:rsidR="00D86023" w:rsidRDefault="00F505C5">
      <w:pPr>
        <w:pStyle w:val="Standard"/>
        <w:tabs>
          <w:tab w:val="left" w:pos="1134"/>
        </w:tabs>
        <w:spacing w:after="60"/>
        <w:jc w:val="both"/>
      </w:pPr>
      <w:r>
        <w:t>4.</w:t>
      </w:r>
      <w:r>
        <w:rPr>
          <w:bCs/>
        </w:rPr>
        <w:t xml:space="preserve">Łączna maksymalna wysokość kar umownych, które może dochodzić Zamawiający od Wykonawcy nie może przekroczyć </w:t>
      </w:r>
      <w:r w:rsidR="00E978FF">
        <w:rPr>
          <w:bCs/>
        </w:rPr>
        <w:t>3</w:t>
      </w:r>
      <w:r>
        <w:rPr>
          <w:bCs/>
        </w:rPr>
        <w:t xml:space="preserve">0% wynagrodzenia umownego brutto, o którym mowa w </w:t>
      </w:r>
      <w:r>
        <w:rPr>
          <w:bCs/>
          <w:spacing w:val="-3"/>
        </w:rPr>
        <w:t>§ 10 ust. 3 umowy.</w:t>
      </w:r>
    </w:p>
    <w:p w14:paraId="05F6228E" w14:textId="77777777" w:rsidR="00D86023" w:rsidRDefault="00F505C5">
      <w:pPr>
        <w:pStyle w:val="Standard"/>
        <w:tabs>
          <w:tab w:val="left" w:pos="1134"/>
        </w:tabs>
        <w:spacing w:after="60"/>
        <w:jc w:val="both"/>
      </w:pPr>
      <w:r>
        <w:rPr>
          <w:bCs/>
          <w:spacing w:val="-3"/>
        </w:rPr>
        <w:t>5.</w:t>
      </w:r>
      <w:r>
        <w:rPr>
          <w:bCs/>
        </w:rPr>
        <w:t xml:space="preserve"> Kara umowna, której Zamawiający nie będzie mógł potrącić zgodnie z ust.3 będzie płatna przez Wykonawcę w terminie 14 dni od otrzymania wezwania do jej zapłaty.</w:t>
      </w:r>
    </w:p>
    <w:p w14:paraId="4E984ACC" w14:textId="77777777" w:rsidR="00D86023" w:rsidRDefault="00F505C5">
      <w:pPr>
        <w:pStyle w:val="Standard"/>
        <w:tabs>
          <w:tab w:val="left" w:pos="1134"/>
        </w:tabs>
        <w:spacing w:after="60"/>
        <w:jc w:val="both"/>
        <w:rPr>
          <w:bCs/>
        </w:rPr>
      </w:pPr>
      <w:r>
        <w:rPr>
          <w:bCs/>
        </w:rPr>
        <w:lastRenderedPageBreak/>
        <w:t>6. Jeżeli szkoda przewyższa wysokość kary umownej, Stronie uprawnionej przysługuje roszczenie o zapłatę odszkodowania uzupełniającego do wysokości poniesionej szkody.</w:t>
      </w:r>
    </w:p>
    <w:p w14:paraId="437A4A34" w14:textId="77777777" w:rsidR="004101E2" w:rsidRDefault="004101E2">
      <w:pPr>
        <w:pStyle w:val="Standard"/>
        <w:tabs>
          <w:tab w:val="left" w:pos="1134"/>
        </w:tabs>
        <w:spacing w:after="60"/>
        <w:jc w:val="both"/>
        <w:rPr>
          <w:bCs/>
        </w:rPr>
      </w:pPr>
    </w:p>
    <w:p w14:paraId="457D7B6A" w14:textId="77777777" w:rsidR="00D86023" w:rsidRDefault="00D86023">
      <w:pPr>
        <w:pStyle w:val="Standard"/>
        <w:jc w:val="both"/>
      </w:pPr>
    </w:p>
    <w:p w14:paraId="79F47921" w14:textId="77777777" w:rsidR="00D86023" w:rsidRDefault="00F505C5">
      <w:pPr>
        <w:pStyle w:val="Standard"/>
        <w:jc w:val="center"/>
      </w:pPr>
      <w:r>
        <w:t>§ 13</w:t>
      </w:r>
    </w:p>
    <w:p w14:paraId="32D7EF36" w14:textId="77777777" w:rsidR="00D86023" w:rsidRDefault="00F505C5">
      <w:pPr>
        <w:pStyle w:val="Standard"/>
        <w:jc w:val="both"/>
      </w:pPr>
      <w:r>
        <w:t>1. Poza przypadkami określanymi w Kodeksie cywilnym Zamawiającemu przysługuje prawo do odstąpienia od umowy w następujących przypadkach:</w:t>
      </w:r>
    </w:p>
    <w:p w14:paraId="2100A6C9" w14:textId="77777777" w:rsidR="00D86023" w:rsidRDefault="00F505C5">
      <w:pPr>
        <w:pStyle w:val="Standard"/>
        <w:jc w:val="both"/>
      </w:pPr>
      <w:r>
        <w:t>1) jeżeli Wykonawca nie rozpoczął wykonywania usług bez uzasadnionej przyczyny i nie kontynuuje ich pomimo wezwania Go na piśmie w terminie trzech dni od daty otrzymania wezwania,</w:t>
      </w:r>
    </w:p>
    <w:p w14:paraId="310B4164" w14:textId="77777777" w:rsidR="00D86023" w:rsidRDefault="00F505C5">
      <w:pPr>
        <w:pStyle w:val="Standard"/>
        <w:jc w:val="both"/>
      </w:pPr>
      <w:r>
        <w:t xml:space="preserve"> 2) jeżeli Wykonawca bez uzasadnionej przyczyny przerwał realizację usług i przerwa ta trwa dłużej niż trzy kolejne dni,</w:t>
      </w:r>
    </w:p>
    <w:p w14:paraId="17D8610A" w14:textId="77777777" w:rsidR="00D86023" w:rsidRDefault="00F505C5">
      <w:pPr>
        <w:pStyle w:val="Standard"/>
        <w:jc w:val="both"/>
      </w:pPr>
      <w:r>
        <w:t>3) w przypadku co najmniej pięciu skarg ze strony osób korzystających z usług opiekuńczych , których zasadność została potwierdzona przez Zamawiającego, a Wykonawca nie wykazał braku zasadności tych skarg ,</w:t>
      </w:r>
    </w:p>
    <w:p w14:paraId="630F6997" w14:textId="77777777" w:rsidR="00D86023" w:rsidRDefault="00F505C5">
      <w:pPr>
        <w:pStyle w:val="Standard"/>
        <w:jc w:val="both"/>
      </w:pPr>
      <w:r>
        <w:t>4) w przypadku dwukrotnego naruszenia istotnych postanowień umowy odnoszących się do przedmiotu zamówieni, sposobu jego wykonania oraz obowiązków umownych Wykonawcy i mimo pisemnego wezwania Wykonawcy do zaprzestania naruszeń Wykonawca nie zastosował się do wezwania,</w:t>
      </w:r>
    </w:p>
    <w:p w14:paraId="61529F18" w14:textId="77777777" w:rsidR="00D86023" w:rsidRDefault="00F505C5">
      <w:pPr>
        <w:widowControl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5) stwierdzenia wykonywania przedmiotu umowy przez chociażby jedną osobę  nie spełniającą  warunku określonego w §3 ust.1 umowy,</w:t>
      </w:r>
    </w:p>
    <w:p w14:paraId="39AE425F" w14:textId="77777777" w:rsidR="00D86023" w:rsidRDefault="00F505C5">
      <w:pPr>
        <w:pStyle w:val="Standard"/>
        <w:jc w:val="both"/>
      </w:pPr>
      <w:r>
        <w:t>6)  w razie zaistnienia okoliczności o których mowa w art. 456 ustawy Prawo zamówień publicznych.</w:t>
      </w:r>
    </w:p>
    <w:p w14:paraId="6D350A81" w14:textId="77777777" w:rsidR="00D86023" w:rsidRDefault="00F505C5">
      <w:pPr>
        <w:pStyle w:val="Standard"/>
        <w:jc w:val="both"/>
      </w:pPr>
      <w:r>
        <w:t>2. Odstąpienie od umowy powinno nastąpić w formie pisemnej pod rygorem nieważności takiego oświadczenia i powinno zawierać uzasadnienie.</w:t>
      </w:r>
    </w:p>
    <w:p w14:paraId="26E0E875" w14:textId="77777777" w:rsidR="00D86023" w:rsidRDefault="00F505C5">
      <w:pPr>
        <w:pStyle w:val="Standard"/>
        <w:jc w:val="both"/>
      </w:pPr>
      <w:r>
        <w:t>3.Zamawiający ma prawo odstąpić od umowy w terminie 30 dni od dnia powzięcia informacji o okolicznościach stanowiących podstawę odstąpienia.</w:t>
      </w:r>
    </w:p>
    <w:p w14:paraId="1D429212" w14:textId="77777777" w:rsidR="00D86023" w:rsidRDefault="00F505C5">
      <w:pPr>
        <w:pStyle w:val="Standard"/>
        <w:jc w:val="center"/>
      </w:pPr>
      <w:r>
        <w:t>§ 14</w:t>
      </w:r>
    </w:p>
    <w:p w14:paraId="1DEA6D8B" w14:textId="77777777" w:rsidR="00D86023" w:rsidRDefault="00F505C5">
      <w:pPr>
        <w:pStyle w:val="Standard"/>
        <w:spacing w:after="60"/>
        <w:ind w:right="44"/>
        <w:jc w:val="both"/>
      </w:pPr>
      <w:r>
        <w:t>1.Wszelkie zmiany i uzupełnienia treści niniejszej umowy wymagają zgody stron i zachowania formy pisemnej pod rygorem nieważności, z zastrzeżeniem wyjątków wskazanych w umowie.</w:t>
      </w:r>
    </w:p>
    <w:p w14:paraId="45793F65" w14:textId="77777777" w:rsidR="00D86023" w:rsidRDefault="00F505C5">
      <w:pPr>
        <w:pStyle w:val="Standard"/>
        <w:spacing w:after="60"/>
        <w:ind w:right="44"/>
        <w:jc w:val="both"/>
      </w:pPr>
      <w:r>
        <w:t>2. Zamawiający dopuszcza zmianę umowy w następujących przypadkach:</w:t>
      </w:r>
    </w:p>
    <w:p w14:paraId="5781CD9F" w14:textId="77777777" w:rsidR="00D86023" w:rsidRDefault="00F505C5">
      <w:pPr>
        <w:pStyle w:val="Standard"/>
        <w:tabs>
          <w:tab w:val="left" w:pos="0"/>
          <w:tab w:val="left" w:pos="720"/>
        </w:tabs>
        <w:suppressAutoHyphens w:val="0"/>
        <w:spacing w:after="60"/>
        <w:ind w:right="44"/>
        <w:jc w:val="both"/>
      </w:pPr>
      <w:r>
        <w:t xml:space="preserve">1) zmiana </w:t>
      </w:r>
      <w:bookmarkStart w:id="2" w:name="_Hlk32307900"/>
      <w:r>
        <w:t>wynagrodzenia – w przypadku ustawowej zmiany stawki podatku VAT w toku wykonywania umowy. W takim przypadku niezmieniona pozostaje cena netto przedmiotu umowy , a cena brutto będzie ustalona z zastosowaniem aktualnie obowiązującej stawki podatku VAT. Wykonawca zobowiązany jest do poinformowania Zamawiającego o zmianie w terminie 7 dni od dnia uchwalenia przepisów zmieniających stawkę podatku VAT, wskazując zmianę i określając jaki ma ona wpływ na realizację umowy;</w:t>
      </w:r>
      <w:bookmarkEnd w:id="2"/>
    </w:p>
    <w:p w14:paraId="29BA34FD" w14:textId="77777777" w:rsidR="00D86023" w:rsidRDefault="00F505C5">
      <w:pPr>
        <w:pStyle w:val="Standard"/>
        <w:tabs>
          <w:tab w:val="left" w:pos="0"/>
          <w:tab w:val="left" w:pos="720"/>
        </w:tabs>
        <w:suppressAutoHyphens w:val="0"/>
        <w:spacing w:after="60"/>
        <w:ind w:right="44"/>
        <w:jc w:val="both"/>
        <w:rPr>
          <w:rFonts w:eastAsia="Calibri"/>
        </w:rPr>
      </w:pPr>
      <w:r>
        <w:rPr>
          <w:rFonts w:eastAsia="Calibri"/>
        </w:rPr>
        <w:t>2) zmiany wynikające z nowelizacji przepisów prawa, które weszły w życie po zawarciu umowy i które wymagają modyfikacji umowy z uwagi na fakt, iż mają one istotny wpływ na realizację przedmiotu zamówienia,</w:t>
      </w:r>
    </w:p>
    <w:p w14:paraId="678F9AC9" w14:textId="77777777" w:rsidR="00D86023" w:rsidRDefault="00F505C5">
      <w:pPr>
        <w:pStyle w:val="Standard"/>
        <w:tabs>
          <w:tab w:val="left" w:pos="0"/>
          <w:tab w:val="left" w:pos="720"/>
        </w:tabs>
        <w:suppressAutoHyphens w:val="0"/>
        <w:spacing w:after="60"/>
        <w:ind w:right="44"/>
        <w:jc w:val="both"/>
      </w:pPr>
      <w:r>
        <w:t>3) zmiana rachunku bankowego Wykonawcy stosowanie do treści §10 ust.10 umowy –  w takim przypadku strony zmienią treść §10 ust.9 umowy w drodze aneksu,</w:t>
      </w:r>
    </w:p>
    <w:p w14:paraId="0B31F8CC" w14:textId="77777777" w:rsidR="00D86023" w:rsidRDefault="00F505C5">
      <w:pPr>
        <w:pStyle w:val="Standard"/>
        <w:tabs>
          <w:tab w:val="left" w:pos="0"/>
          <w:tab w:val="left" w:pos="720"/>
        </w:tabs>
        <w:spacing w:after="60"/>
        <w:ind w:right="44"/>
        <w:jc w:val="both"/>
        <w:rPr>
          <w:rFonts w:eastAsia="Calibri"/>
        </w:rPr>
      </w:pPr>
      <w:r>
        <w:rPr>
          <w:rFonts w:eastAsia="Calibri"/>
        </w:rPr>
        <w:t>4)  gdy nowy wykonawca ma zastąpić dotychczasowego wykonawcę w wyniku sukcesji, wstępując w 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ustawy;</w:t>
      </w:r>
    </w:p>
    <w:p w14:paraId="1722738B" w14:textId="77777777" w:rsidR="00D86023" w:rsidRDefault="00F505C5">
      <w:pPr>
        <w:pStyle w:val="Standard"/>
        <w:tabs>
          <w:tab w:val="left" w:pos="0"/>
          <w:tab w:val="left" w:pos="720"/>
        </w:tabs>
        <w:spacing w:after="60"/>
        <w:ind w:right="44"/>
        <w:jc w:val="both"/>
        <w:rPr>
          <w:rFonts w:eastAsia="Calibri"/>
        </w:rPr>
      </w:pPr>
      <w:r>
        <w:rPr>
          <w:rFonts w:eastAsia="Calibri"/>
        </w:rPr>
        <w:t xml:space="preserve">6) jeżeli konieczność zmiany umowy spowodowana jest okolicznościami, których zamawiający, działając z należytą starannością, nie mógł przewidzieć, o ile zmiana nie modyfikuje ogólnego </w:t>
      </w:r>
      <w:r>
        <w:rPr>
          <w:rFonts w:eastAsia="Calibri"/>
        </w:rPr>
        <w:lastRenderedPageBreak/>
        <w:t>charakteru umowy a wzrost ceny spowodowany każdą kolejną zmianą nie przekracza 50% wartości pierwotnej umowy,</w:t>
      </w:r>
    </w:p>
    <w:p w14:paraId="1FB74F46" w14:textId="77777777" w:rsidR="00D86023" w:rsidRDefault="00F505C5">
      <w:pPr>
        <w:pStyle w:val="Standard"/>
        <w:tabs>
          <w:tab w:val="left" w:pos="0"/>
          <w:tab w:val="left" w:pos="720"/>
        </w:tabs>
        <w:spacing w:after="60"/>
        <w:ind w:right="44"/>
        <w:jc w:val="both"/>
        <w:rPr>
          <w:rFonts w:eastAsia="Calibri"/>
        </w:rPr>
      </w:pPr>
      <w:r>
        <w:rPr>
          <w:rFonts w:eastAsia="Calibri"/>
        </w:rPr>
        <w:t>7) zmiany, których łączna wartość jest mniejsza niż progi unijne oraz jest niższa niż 10% wartości pierwotnej umowy, a zmiany te nie powodują zmiany ogólnego charakteru umowy,</w:t>
      </w:r>
    </w:p>
    <w:p w14:paraId="5668F79C" w14:textId="77777777" w:rsidR="00D86023" w:rsidRDefault="00F505C5">
      <w:pPr>
        <w:pStyle w:val="Standard"/>
        <w:tabs>
          <w:tab w:val="left" w:pos="0"/>
          <w:tab w:val="left" w:pos="720"/>
        </w:tabs>
        <w:spacing w:after="60"/>
        <w:ind w:right="44"/>
        <w:jc w:val="both"/>
      </w:pPr>
      <w:r>
        <w:rPr>
          <w:rFonts w:eastAsia="Calibri"/>
        </w:rPr>
        <w:t xml:space="preserve">8)  w przypadku zaistnienia siły wyższej </w:t>
      </w:r>
      <w:r>
        <w:rPr>
          <w:rFonts w:eastAsia="Calibri" w:cs="Arial"/>
        </w:rPr>
        <w:t xml:space="preserve">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umownych. Zmiana umowy zostanie wprowadzona adekwatnie do potrzeb wynikających z zaistnienia siły wyższej i może dotyczyć wyłącznie sposobu wykonywania przedmiotu umowy.</w:t>
      </w:r>
    </w:p>
    <w:p w14:paraId="13F00AF2" w14:textId="77777777" w:rsidR="00D86023" w:rsidRDefault="00F505C5">
      <w:pPr>
        <w:pStyle w:val="Standard"/>
        <w:tabs>
          <w:tab w:val="left" w:pos="0"/>
        </w:tabs>
        <w:jc w:val="both"/>
      </w:pPr>
      <w:r>
        <w:t xml:space="preserve">2.Zamawiający zobowiązany jest do rozważenia zmian postanowień zawartej umowy </w:t>
      </w:r>
      <w:r>
        <w:br/>
        <w:t>w powyższym przypadku, jeżeli Wykonawca wykaże wpływ tych zmian na koszty lub sposób wykonania umowy  oraz załączy dokumenty uzasadniające tą zmianę.</w:t>
      </w:r>
    </w:p>
    <w:p w14:paraId="7AE08F45" w14:textId="77777777" w:rsidR="00D86023" w:rsidRDefault="00F505C5">
      <w:pPr>
        <w:pStyle w:val="Standard"/>
        <w:tabs>
          <w:tab w:val="left" w:pos="0"/>
        </w:tabs>
        <w:jc w:val="both"/>
      </w:pPr>
      <w:r>
        <w:t>3. Nie stanowią zmiany umowy w rozumieniu art. 455</w:t>
      </w:r>
      <w:r>
        <w:rPr>
          <w:bCs/>
        </w:rPr>
        <w:t xml:space="preserve"> Pzp </w:t>
      </w:r>
      <w:r>
        <w:t>następujące przypadki, które wymagają jedynie poinformowania drugiej Strony w formie pisemnej z 3 (trzy) dniowym wyprzedzeniem:</w:t>
      </w:r>
    </w:p>
    <w:p w14:paraId="13E55476" w14:textId="77777777" w:rsidR="00D86023" w:rsidRDefault="00F505C5">
      <w:pPr>
        <w:pStyle w:val="Standard"/>
        <w:tabs>
          <w:tab w:val="left" w:pos="0"/>
        </w:tabs>
        <w:jc w:val="both"/>
      </w:pPr>
      <w:r>
        <w:t>1) zmiany osób oraz adresów e-mail i telefonów,  wskazanych w §11 ust.1-3 umowy,</w:t>
      </w:r>
    </w:p>
    <w:p w14:paraId="5FE5F939" w14:textId="77777777" w:rsidR="00D86023" w:rsidRDefault="00F505C5">
      <w:pPr>
        <w:pStyle w:val="Standard"/>
        <w:tabs>
          <w:tab w:val="left" w:pos="851"/>
        </w:tabs>
        <w:jc w:val="both"/>
      </w:pPr>
      <w:r>
        <w:t>2) zmiany danych adresowych stron wskazanych w komparycji umowy .</w:t>
      </w:r>
    </w:p>
    <w:p w14:paraId="42C97C3F" w14:textId="3FDCA391" w:rsidR="00D86023" w:rsidRDefault="0072003E">
      <w:pPr>
        <w:pStyle w:val="Standard"/>
        <w:tabs>
          <w:tab w:val="left" w:pos="0"/>
          <w:tab w:val="left" w:pos="284"/>
          <w:tab w:val="left" w:pos="851"/>
        </w:tabs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</w:t>
      </w:r>
      <w:r w:rsidR="00F505C5">
        <w:rPr>
          <w:rFonts w:eastAsia="Calibri"/>
          <w:color w:val="000000"/>
        </w:rPr>
        <w:t>. W przypadku złożenia wniosku o zmianę druga Strona jest zobowiązana w terminie 10 dni od dnia otrzymania wniosku do ustosunkowania się do niego. Przede wszystkim druga Strona może:</w:t>
      </w:r>
    </w:p>
    <w:p w14:paraId="46B064F6" w14:textId="77777777" w:rsidR="00D86023" w:rsidRDefault="00F505C5">
      <w:pPr>
        <w:pStyle w:val="Standard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zaakceptować wniosek o zmianę,</w:t>
      </w:r>
    </w:p>
    <w:p w14:paraId="781E16AB" w14:textId="77777777" w:rsidR="00D86023" w:rsidRDefault="00F505C5">
      <w:pPr>
        <w:pStyle w:val="Standard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wezwać Stronę wnioskującą o zmianę do uzupełnienia wniosku lub przedstawienia dodatkowych</w:t>
      </w:r>
    </w:p>
    <w:p w14:paraId="35588E24" w14:textId="77777777" w:rsidR="00D86023" w:rsidRDefault="00F505C5">
      <w:pPr>
        <w:pStyle w:val="Standard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wyjaśnień wraz ze stosownym uzasadnieniem takiego wezwania,</w:t>
      </w:r>
    </w:p>
    <w:p w14:paraId="2151C3D6" w14:textId="77777777" w:rsidR="00D86023" w:rsidRDefault="00F505C5">
      <w:pPr>
        <w:pStyle w:val="Standard"/>
        <w:ind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zaproponować podjęcie negocjacji treści umowy w zakresie wnioskowanej zmiany,</w:t>
      </w:r>
    </w:p>
    <w:p w14:paraId="58D2AA87" w14:textId="77777777" w:rsidR="00D86023" w:rsidRDefault="00F505C5">
      <w:pPr>
        <w:pStyle w:val="Standard"/>
        <w:ind w:left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odrzucić wniosek o zmianę. Odrzucenie wniosku o zmianę powinno zawierać uzasadnienie.</w:t>
      </w:r>
    </w:p>
    <w:p w14:paraId="24E4E951" w14:textId="77777777" w:rsidR="00D86023" w:rsidRDefault="00F505C5">
      <w:pPr>
        <w:pStyle w:val="Standard"/>
        <w:jc w:val="center"/>
      </w:pPr>
      <w:r>
        <w:t>§ 15</w:t>
      </w:r>
    </w:p>
    <w:p w14:paraId="7CD78DF5" w14:textId="77777777" w:rsidR="00D86023" w:rsidRDefault="00F505C5">
      <w:pPr>
        <w:pStyle w:val="Standard"/>
        <w:jc w:val="both"/>
      </w:pPr>
      <w:r>
        <w:t>1.  Postanowienia w przypadku korzystania z podwykonawców</w:t>
      </w:r>
    </w:p>
    <w:p w14:paraId="746DDF6B" w14:textId="77777777" w:rsidR="00D86023" w:rsidRDefault="00F505C5">
      <w:pPr>
        <w:pStyle w:val="Standard"/>
        <w:jc w:val="both"/>
      </w:pPr>
      <w:r>
        <w:t>Powierzenie części przedmiotu umowy podwykonawcy wymaga pisemnej zgody. Wykonawca oświadcza, że wykonanie części przedmiotu umowy w zakresie ……………….. powierzy następującemu podwykonawcy: ………………………….., a w pozostałej części przedmiot umowy wykona osobiście.</w:t>
      </w:r>
    </w:p>
    <w:p w14:paraId="36210FF8" w14:textId="77777777" w:rsidR="00D86023" w:rsidRDefault="00F505C5">
      <w:pPr>
        <w:pStyle w:val="Standard"/>
        <w:jc w:val="both"/>
      </w:pPr>
      <w:r>
        <w:t xml:space="preserve"> 2. Zmiana podwykonawcy wymienionego w ust. 1 lub powierzenie części przedmiotu umowy innemu podwykonawcy niż wymieniony w ust. 1, wymaga pisemnej zgody Zamawiającego i sporządzenia aneksu do umowy.</w:t>
      </w:r>
    </w:p>
    <w:p w14:paraId="2D6E7FED" w14:textId="77777777" w:rsidR="00D86023" w:rsidRDefault="00F505C5">
      <w:pPr>
        <w:pStyle w:val="Standard"/>
        <w:jc w:val="both"/>
      </w:pPr>
      <w:r>
        <w:t xml:space="preserve"> 3. Powierzenie wykonania części przedmiotu umowy podwykonawcy nie zwalnia Wykonawcy z odpowiedzialności za należyte wykonanie przedmiotu umowy. Wykonawca jest odpowiedzialny na działania, uchybienia i zaniedbania podwykonawcy, jego przedstawicieli lub pracowników w takim samym zakresie, jak za swoje działania i zaniechania.</w:t>
      </w:r>
    </w:p>
    <w:p w14:paraId="032E70FB" w14:textId="77777777" w:rsidR="00D86023" w:rsidRDefault="00D86023">
      <w:pPr>
        <w:pStyle w:val="Standard"/>
        <w:jc w:val="both"/>
      </w:pPr>
    </w:p>
    <w:p w14:paraId="025D4949" w14:textId="77777777" w:rsidR="005734A0" w:rsidRPr="005734A0" w:rsidRDefault="005734A0" w:rsidP="005734A0">
      <w:pPr>
        <w:widowControl/>
        <w:autoSpaceDN/>
        <w:spacing w:line="276" w:lineRule="auto"/>
        <w:ind w:left="66"/>
        <w:jc w:val="center"/>
        <w:textAlignment w:val="auto"/>
        <w:rPr>
          <w:rFonts w:eastAsia="Times New Roman" w:cs="Times New Roman"/>
          <w:bCs/>
          <w:kern w:val="2"/>
          <w:lang w:eastAsia="ar-SA" w:bidi="ar-SA"/>
        </w:rPr>
      </w:pPr>
      <w:r w:rsidRPr="005734A0">
        <w:rPr>
          <w:rFonts w:eastAsia="Times New Roman" w:cs="Times New Roman"/>
          <w:bCs/>
          <w:kern w:val="2"/>
          <w:lang w:eastAsia="ar-SA" w:bidi="ar-SA"/>
        </w:rPr>
        <w:t>§ 16</w:t>
      </w:r>
    </w:p>
    <w:p w14:paraId="4FD119DC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bookmarkStart w:id="3" w:name="_Hlk184826675"/>
      <w:r w:rsidRPr="005734A0">
        <w:rPr>
          <w:rFonts w:eastAsiaTheme="minorHAnsi" w:cs="Times New Roman"/>
          <w:kern w:val="2"/>
          <w:lang w:eastAsia="pl-PL" w:bidi="ar-SA"/>
        </w:rPr>
        <w:t>1. Waloryzacja wynagrodzenia Wykonawcy nastąpi w przypadku zmiany:</w:t>
      </w:r>
    </w:p>
    <w:p w14:paraId="23D9EA70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a) stawki podatku od towarów i usług oraz podatku akcyzowego w czasie trwania umowy – wynagrodzenie ulega zmianie stosownie do zmienionej stawki tego podatku, obowiązującej w dacie wystawienia danej faktury. W takim przypadku wynagrodzenie ulegnie zmianie nie więcej niż o kwotę podatku wynikającą ze zmiany obowiązującej stawki tego podatku. Wynagrodzenie Wykonawcy może ulec odpowiedniemu zwiększeniu bądź zmniejszeniu, jeżeli w wyniku zastosowania zmienionych stawek podatków ulega zmianie kwota należnego podatku,</w:t>
      </w:r>
    </w:p>
    <w:p w14:paraId="7A03892D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lastRenderedPageBreak/>
        <w:t>b) wysokości minimalnego wynagrodzenia za pracę albo wysokości minimalnej stawki godzinowej, ustalonych na podstawie przepisów ustawy z dnia 10 października 2002r. o minimalnym wynagrodzeniu za pracę,</w:t>
      </w:r>
    </w:p>
    <w:p w14:paraId="74B26FEA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bookmarkStart w:id="4" w:name="page29R_mcid0"/>
      <w:bookmarkEnd w:id="4"/>
      <w:r w:rsidRPr="005734A0">
        <w:rPr>
          <w:rFonts w:eastAsiaTheme="minorHAnsi" w:cs="Times New Roman"/>
          <w:kern w:val="2"/>
          <w:lang w:eastAsia="pl-PL" w:bidi="ar-SA"/>
        </w:rPr>
        <w:t>c) zasad podlegania ubezpieczeniom społecznym lub ubezpieczeniu zdrowotnemu lub wysokości stawki składki na ubezpieczenia społeczne lub zdrowotne,</w:t>
      </w:r>
    </w:p>
    <w:p w14:paraId="7C7C6BD9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d) zasad gromadzenia i wysokości wpłat do pracowniczych planów kapitałowych, o których mowa w ustawie z dnia 4 października 2018 r. o pracowniczych planach kapitałowych, jeżeli zmiany te będą miały wpływ na koszty wykonania przedmiotu umowy przez Wykonawcę.</w:t>
      </w:r>
    </w:p>
    <w:p w14:paraId="4C42702C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2. W celu waloryzacji wynagrodzenia z przyczyn wskazanych odpowiednio w ust. 1 lit. b) powyżej lub w ust. 1 lit. c) powyżej:</w:t>
      </w:r>
    </w:p>
    <w:p w14:paraId="2BD62A11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a) Strona zainteresowana jej wprowadzeniem zobowiązana jest wystąpić z wnioskiem do drugiej strony, w terminie do 30 dni od daty wejścia w życie przepisów dokonujących zmian wskazanych odpowiednio w ust. 1 lit. b) powyżej lub w ust. 1 lit. c) powyżej, zawierającym uzasadnienie i dowody wskazujące, czy i jaki wpływ mają te zmiany na koszty wykonania przedmiotu umowy przez Wykonawcę, przy czym uchybienie ww. terminowi skutkuje niedopuszczalnością dokonania zmiany wysokości wynagrodzenia Wykonawcy w związku z danym zdarzeniem, będącym podstawą dla ww. wniosku. W konsekwencji niezłożenie przedmiotowego wniosku we wskazanym powyżej terminie upoważnia Zamawiającego do uznania, że wprowadzone zmiany prawa nie mają wpływu na koszty realizacji przedmiotu zamówienia przez Wykonawcę.</w:t>
      </w:r>
    </w:p>
    <w:p w14:paraId="52189F19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 xml:space="preserve">b) Na Wykonawcy spoczywa ciężar udowodnienia Zamawiającemu, że wprowadzone zmiany w obowiązujących przepisach prawa, o których mowa w ust. 1 lit. b) powyżej lub w ust. 1 </w:t>
      </w:r>
      <w:r w:rsidRPr="005734A0">
        <w:rPr>
          <w:rFonts w:eastAsiaTheme="minorHAnsi" w:cs="Times New Roman"/>
          <w:kern w:val="2"/>
          <w:lang w:eastAsia="pl-PL" w:bidi="ar-SA"/>
        </w:rPr>
        <w:br/>
        <w:t>lit. c) powyżej, mają wpływ na realizację przedmiotu zamówienia przez Wykonawcę i tym samym uzasadniają waloryzację należnego Wykonawcy wynagrodzenia;</w:t>
      </w:r>
    </w:p>
    <w:p w14:paraId="159C6285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c) W przypadku zmiany, o której mowa w ust. 1 lit. b) powyżej lub w ust. 1 lit. c) powyżej, i jeżeli zmiany te będą miały wpływ na koszty realizacji przedmiotu umowy przez Wykonawcę, Zamawiający dopuszcza zmianę stawki roboczogodziny na pisemny wniosek złożony w ciągu 30 dni od dnia wejścia w życie przepisów regulujących ww. zmiany w przypadku skalkulowania ofertowej stawki roboczogodziny umowy na podstawie stawki obowiązującego minimalnego wynagrodzenia. Wykonawca przedstawi w tym celu szczegółową kalkulację wraz z dowodami potwierdzającymi, że powyższe zmiany będą miały rzeczywisty wpływ na koszty realizacji przedmiotu umowy przez Wykonawcę. Dokumentacja stanowiąca dowód pozbawiona zostanie uprzednio przed przekazaniem wszelkich danych osobowych, tak aby identyfikacja</w:t>
      </w:r>
      <w:bookmarkStart w:id="5" w:name="page31R_mcid0"/>
      <w:bookmarkEnd w:id="5"/>
      <w:r w:rsidRPr="005734A0">
        <w:rPr>
          <w:rFonts w:eastAsiaTheme="minorHAnsi" w:cs="Times New Roman"/>
          <w:kern w:val="2"/>
          <w:lang w:eastAsia="pl-PL" w:bidi="ar-SA"/>
        </w:rPr>
        <w:t xml:space="preserve"> osoby fizycznej nie była możliwa. Waloryzacja będzie liczona od kwoty stanowiącej różnicę pomiędzy stawką minimalnego wynagrodzenia za pracę obowiązującą w dniu zawarcia umowy a stawką minimalnego wynagrodzenia za pracę obowiązującą na dzień złożenia wniosku przez Wykonawcę. Powyższe dotyczy również waloryzacji stawki roboczogodziny w przypadku zmiany zasad podlegania ubezpieczeniu społecznemu i zdrowotnemu.</w:t>
      </w:r>
    </w:p>
    <w:p w14:paraId="2B7C3307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 xml:space="preserve">d) Wykonawca musi wykazać rzeczywisty wpływ zmian, o których mowa w ust. 1 lit. b) powyżej lub w ust. 1 lit. c) powyżej na zwiększenie kosztów realizacji przedmiotu umowy, przedstawiając w tym szczegółowe wyliczenia (wskazanie osób poprzez określenie ich funkcji, wskazanie ich wynagrodzenia oraz miesięcznego wymiaru godzin, które dane osoby poświęcą na wykonywanie zadań związanych z realizacją przedmiotu umowy – wyliczenia pozbawione zostaną uprzednio przed przekazaniem wszelkich danych osobowych, tak aby identyfikacja osoby fizycznej nie była </w:t>
      </w:r>
      <w:r w:rsidRPr="005734A0">
        <w:rPr>
          <w:rFonts w:eastAsiaTheme="minorHAnsi" w:cs="Times New Roman"/>
          <w:kern w:val="2"/>
          <w:lang w:eastAsia="pl-PL" w:bidi="ar-SA"/>
        </w:rPr>
        <w:lastRenderedPageBreak/>
        <w:t>możliwa) i zależności między zmianą zasad przyznawania a wzrostem kosztów realizacji przedmiotu umowy.</w:t>
      </w:r>
    </w:p>
    <w:p w14:paraId="56BE5B8C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e) Zamawiający jest uprawniony do weryfikacji zasadności zmiany wynagrodzenia proponowanego przez Wykonawcę oraz poprawności obliczeń zmiany wynagrodzenia dokonanych przez Wykonawcę, w tym do żądania od Wykonawcy dokumentów potwierdzających prawidłowość dokonanych przez niego obliczeń. Dokumentacja, o której mowa w zdaniu poprzedzającym pozbawiona zostanie przed przekazaniem wszelkich danych osobowych, tak aby identyfikacja osoby fizycznej nie była możliwa. O wyniku dokonanej weryfikacji Zamawiający poinformuje Wykonawcę.</w:t>
      </w:r>
    </w:p>
    <w:p w14:paraId="5FCAF90D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f) Zamawiający w terminie 14 dni od dnia złożenia wniosku ocenia, czy Wykonawca wykazał wpływ zmian, o których mowa w ust. 1 lit. b) powyżej lub w ust. 1 lit. c) powyżej, na wzrost kosztów realizacji Przedmiotu Umowy.</w:t>
      </w:r>
    </w:p>
    <w:p w14:paraId="08C156D8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g) Klauzula waloryzacyjna dotycząca wzrostu minimalnego wynagrodzenia za pracę, o której mowa powyżej, ma zastosowanie tylko w przypadku, gdy pracownikowi przysługuje wynagrodzenie w kwocie płacy minimalnej. Jeżeli wynagrodzenie należne pracownikowi jest wyższe od płacy minimalnej zarówno „nieaktualnej” jak i „aktualnej”, wówczas zmiana przepisów w tym zakresie nie będzie miała rzeczywistego wpływu na wynagrodzenie pracowników, a tym samym na koszty realizacji przedmiotu umowy.</w:t>
      </w:r>
    </w:p>
    <w:p w14:paraId="7C2D5E41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3. W celu waloryzacji wynagrodzenia z przyczyn wskazanych odpowiednio w ust. 1 lit. d) powyżej Wykonawca może, po dokonaniu wpłat do pracowniczych planów kapitałowych,</w:t>
      </w:r>
      <w:bookmarkStart w:id="6" w:name="page33R_mcid0"/>
      <w:bookmarkEnd w:id="6"/>
      <w:r w:rsidRPr="005734A0">
        <w:rPr>
          <w:rFonts w:eastAsiaTheme="minorHAnsi" w:cs="Times New Roman"/>
          <w:kern w:val="2"/>
          <w:lang w:eastAsia="pl-PL" w:bidi="ar-SA"/>
        </w:rPr>
        <w:t xml:space="preserve"> o których mowa w ustawie z dnia 4 października 2018 r. o pracowniczych planach kapitałowych, za pierwszy miesiąc rozliczeniowy, zwrócić się do Zamawiającego z pisemnym wnioskiem o przeprowadzenie negocjacji dotyczących zawarcia porozumienia w sprawie odpowiedniej zmiany wynagrodzenia. Kwota odpowiadająca zmianie kosztu Wykonawcy będzie odnosić się wyłącznie do części wynagrodzenia pracowników realizujących przedmiot umowy, o którym mowa w zdaniu poprzedzającym, odpowiadającym zakresowi, w jakim wykonują oni prace bezpośrednio związane z realizacją przedmiotu umowy, przy założeniu braku zmiany wynagrodzenia netto tych pracowników.</w:t>
      </w:r>
      <w:bookmarkStart w:id="7" w:name="page33R_mcid1"/>
      <w:bookmarkEnd w:id="7"/>
    </w:p>
    <w:p w14:paraId="7385CFE2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4. Strony dokonają zmiany wynagrodzenia zgodnie z art. 439 ust. 2 ustawy z dnia 11 września 2019 r. Prawo zamówień publicznych (t.j. Dz. U. z 2024 r. poz. 1320) na następujących zasadach:</w:t>
      </w:r>
    </w:p>
    <w:p w14:paraId="6F84FD12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a) wynagrodzenie będzie waloryzowane 1-krotnie o wartość wskaźnika cen towarów i usług, publikowanego przez Prezesa GUS. Zwaloryzowana stawka wynagrodzenia znajduje zastosowanie począwszy od miesiąca kalendarzowego następującego po miesiącu, w którym opublikowano stosowny komunikat Prezesa GUS. Wykonawca winien złożyć do Zamawiającego odpowiedni wniosek, przy czym wzrost wynagrodzenia na podstawie wskaźnika cen towarów i usług może obejmować tylko te koszty, które zostaną wykazane przez Wykonawcę jako mające wpływ na koszt realizacji przedmiotu umowy,</w:t>
      </w:r>
    </w:p>
    <w:p w14:paraId="5BED9200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b) nie jest dopuszczalne podwyższenie wynagrodzenia Wykonawcy o wskaźnik cen towarów i usług w zakresie kosztów objętych zmianami, o których mowa w ust. 1,</w:t>
      </w:r>
    </w:p>
    <w:p w14:paraId="4406EA95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c) Wykonawca nie jest uprawniony do zmiany wynagrodzenia, jeżeli wskaźnik cen towarów i usług, o którym mowa w lit. a) i b) powyżej nie przekroczy  5 %,</w:t>
      </w:r>
      <w:bookmarkStart w:id="8" w:name="page33R_mcid5"/>
      <w:bookmarkEnd w:id="8"/>
    </w:p>
    <w:p w14:paraId="58623523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d) wartość zmiany wynagrodzenia na podstawie lit. a) i b) powyżej nie może przekroczyć 5 % całkowitego wynagrodzenia brutto określonego w §</w:t>
      </w:r>
      <w:bookmarkStart w:id="9" w:name="page33R_mcid6"/>
      <w:bookmarkEnd w:id="9"/>
      <w:r w:rsidRPr="005734A0">
        <w:rPr>
          <w:rFonts w:eastAsiaTheme="minorHAnsi" w:cs="Times New Roman"/>
          <w:kern w:val="2"/>
          <w:lang w:eastAsia="pl-PL" w:bidi="ar-SA"/>
        </w:rPr>
        <w:t xml:space="preserve"> 10 ust. 3 umowy,</w:t>
      </w:r>
    </w:p>
    <w:p w14:paraId="4A9D65D7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e) przez zmianę kosztów Wykonawcy rozumie się zmianę, o której mowa w art. 439 ust. 4 ustawy Pzp,</w:t>
      </w:r>
      <w:bookmarkStart w:id="10" w:name="page33R_mcid7"/>
      <w:bookmarkEnd w:id="10"/>
    </w:p>
    <w:p w14:paraId="1358D90D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lastRenderedPageBreak/>
        <w:t>f) pierwsza waloryzacja następuje nie wcześniej niż po upływie 6 miesięcy od zawarcia umowy.</w:t>
      </w:r>
    </w:p>
    <w:p w14:paraId="528B896F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g) Wykonawca, którego wynagrodzenie zostało zmienione na podstawie lit. a) i b) powyżej, zobowiązany jest do zmiany wynagrodzenia przysługującego podwykonawcy, z którym zawarł umowę w zakresie odpowiadającym zmianom cen</w:t>
      </w:r>
      <w:bookmarkStart w:id="11" w:name="page35R_mcid0"/>
      <w:bookmarkEnd w:id="11"/>
      <w:r w:rsidRPr="005734A0">
        <w:rPr>
          <w:rFonts w:eastAsiaTheme="minorHAnsi" w:cs="Times New Roman"/>
          <w:kern w:val="2"/>
          <w:lang w:eastAsia="pl-PL" w:bidi="ar-SA"/>
        </w:rPr>
        <w:t xml:space="preserve"> kosztów dotyczących zobowiązania podwykonawcy, jeżeli łącznie spełnione są następujące warunki:</w:t>
      </w:r>
    </w:p>
    <w:p w14:paraId="4E244CA0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− przedmiotem umowy są usługi,</w:t>
      </w:r>
    </w:p>
    <w:p w14:paraId="619C8624" w14:textId="77777777" w:rsidR="005734A0" w:rsidRPr="005734A0" w:rsidRDefault="005734A0" w:rsidP="005734A0">
      <w:pPr>
        <w:widowControl/>
        <w:suppressAutoHyphens w:val="0"/>
        <w:autoSpaceDN/>
        <w:spacing w:before="120" w:after="160" w:line="259" w:lineRule="auto"/>
        <w:ind w:left="142" w:hanging="142"/>
        <w:jc w:val="both"/>
        <w:textAlignment w:val="auto"/>
        <w:rPr>
          <w:rFonts w:eastAsia="Calibri" w:cs="Times New Roman"/>
          <w:b/>
          <w:bCs/>
          <w:kern w:val="2"/>
          <w:lang w:eastAsia="en-US" w:bidi="ar-SA"/>
        </w:rPr>
      </w:pPr>
      <w:r w:rsidRPr="005734A0">
        <w:rPr>
          <w:rFonts w:eastAsiaTheme="minorHAnsi" w:cs="Times New Roman"/>
          <w:kern w:val="2"/>
          <w:lang w:eastAsia="pl-PL" w:bidi="ar-SA"/>
        </w:rPr>
        <w:t>− okres obowiązywania umowy przekracza 6 miesięcy.</w:t>
      </w:r>
    </w:p>
    <w:p w14:paraId="4CD3021F" w14:textId="77777777" w:rsidR="005734A0" w:rsidRPr="005734A0" w:rsidRDefault="005734A0" w:rsidP="005734A0">
      <w:pPr>
        <w:widowControl/>
        <w:numPr>
          <w:ilvl w:val="0"/>
          <w:numId w:val="4"/>
        </w:numPr>
        <w:tabs>
          <w:tab w:val="left" w:pos="376"/>
        </w:tabs>
        <w:suppressAutoHyphens w:val="0"/>
        <w:autoSpaceDN/>
        <w:spacing w:before="120" w:after="160" w:line="259" w:lineRule="auto"/>
        <w:jc w:val="both"/>
        <w:textAlignment w:val="auto"/>
        <w:rPr>
          <w:rFonts w:eastAsia="Calibri" w:cs="Times New Roman"/>
          <w:kern w:val="2"/>
          <w:lang w:eastAsia="pl-PL" w:bidi="ar-SA"/>
        </w:rPr>
      </w:pPr>
      <w:r w:rsidRPr="005734A0">
        <w:rPr>
          <w:rFonts w:eastAsia="Calibri" w:cs="Times New Roman"/>
          <w:kern w:val="2"/>
          <w:lang w:eastAsia="pl-PL" w:bidi="ar-SA"/>
        </w:rPr>
        <w:t>Wykonawca w sytuacji, o której mowa w ust. 4g, zobowiązany jest poinformować pisemnie Zamawiającego w terminie 5 dni, o dokonanej zmianie wynagrodzenia Podwykonawcy lub powodach braku dokonania takiej zmiany. Zapisy ust. 6 stosuje się odpowiednio.</w:t>
      </w:r>
    </w:p>
    <w:p w14:paraId="56054071" w14:textId="77777777" w:rsidR="005734A0" w:rsidRPr="005734A0" w:rsidRDefault="005734A0" w:rsidP="005734A0">
      <w:pPr>
        <w:widowControl/>
        <w:numPr>
          <w:ilvl w:val="0"/>
          <w:numId w:val="4"/>
        </w:numPr>
        <w:tabs>
          <w:tab w:val="left" w:pos="376"/>
        </w:tabs>
        <w:suppressAutoHyphens w:val="0"/>
        <w:autoSpaceDN/>
        <w:spacing w:before="120" w:after="160" w:line="259" w:lineRule="auto"/>
        <w:jc w:val="both"/>
        <w:textAlignment w:val="auto"/>
        <w:rPr>
          <w:rFonts w:eastAsiaTheme="minorHAnsi" w:cs="Times New Roman"/>
          <w:kern w:val="2"/>
          <w:lang w:eastAsia="en-US" w:bidi="ar-SA"/>
        </w:rPr>
      </w:pPr>
      <w:r w:rsidRPr="005734A0">
        <w:rPr>
          <w:rFonts w:eastAsia="Calibri" w:cs="Times New Roman"/>
          <w:kern w:val="2"/>
          <w:lang w:eastAsia="pl-PL" w:bidi="ar-SA"/>
        </w:rPr>
        <w:t>Zmiana wynagrodzenia w oparciu o niniejszy paragraf wymaga formy pisemnej pod rygorem nieważności w postaci aneksu.</w:t>
      </w:r>
      <w:bookmarkEnd w:id="3"/>
    </w:p>
    <w:p w14:paraId="22861F72" w14:textId="77777777" w:rsidR="005734A0" w:rsidRPr="005734A0" w:rsidRDefault="005734A0" w:rsidP="005734A0">
      <w:pPr>
        <w:widowControl/>
        <w:jc w:val="center"/>
        <w:rPr>
          <w:rFonts w:eastAsia="Times New Roman" w:cs="Times New Roman"/>
          <w:lang w:eastAsia="en-US" w:bidi="ar-SA"/>
        </w:rPr>
      </w:pPr>
    </w:p>
    <w:p w14:paraId="0E711D94" w14:textId="77777777" w:rsidR="005734A0" w:rsidRPr="005734A0" w:rsidRDefault="005734A0" w:rsidP="005734A0">
      <w:pPr>
        <w:widowControl/>
        <w:jc w:val="center"/>
        <w:rPr>
          <w:rFonts w:eastAsia="Times New Roman" w:cs="Times New Roman"/>
          <w:lang w:eastAsia="en-US" w:bidi="ar-SA"/>
        </w:rPr>
      </w:pPr>
      <w:r w:rsidRPr="005734A0">
        <w:rPr>
          <w:rFonts w:eastAsia="Times New Roman" w:cs="Times New Roman"/>
          <w:lang w:eastAsia="en-US" w:bidi="ar-SA"/>
        </w:rPr>
        <w:t>§ 17</w:t>
      </w:r>
    </w:p>
    <w:p w14:paraId="24885CFB" w14:textId="77777777" w:rsidR="005734A0" w:rsidRPr="005734A0" w:rsidRDefault="005734A0" w:rsidP="005734A0">
      <w:pPr>
        <w:widowControl/>
        <w:tabs>
          <w:tab w:val="left" w:pos="709"/>
          <w:tab w:val="left" w:pos="2466"/>
        </w:tabs>
        <w:spacing w:after="60"/>
        <w:ind w:right="44"/>
        <w:jc w:val="both"/>
        <w:rPr>
          <w:rFonts w:eastAsia="Times New Roman" w:cs="Arial"/>
          <w:lang w:eastAsia="en-US" w:bidi="ar-SA"/>
        </w:rPr>
      </w:pPr>
      <w:r w:rsidRPr="005734A0">
        <w:rPr>
          <w:rFonts w:eastAsia="Times New Roman" w:cs="Arial"/>
          <w:lang w:eastAsia="en-US" w:bidi="ar-SA"/>
        </w:rPr>
        <w:t>Wykonawca jest zobowiązany do niezwłocznego, pisemnego informowania Zamawiającego o wszelkiej zmianie swych danych teleadresowych pod rygorem wysłania pism na uprzednio znany  adres (w tym także e-mail) ze skutkiem doręczenia.</w:t>
      </w:r>
    </w:p>
    <w:p w14:paraId="1E63D517" w14:textId="77777777" w:rsidR="005734A0" w:rsidRPr="005734A0" w:rsidRDefault="005734A0" w:rsidP="005734A0">
      <w:pPr>
        <w:widowControl/>
        <w:jc w:val="center"/>
        <w:rPr>
          <w:rFonts w:eastAsia="Times New Roman" w:cs="Times New Roman"/>
          <w:lang w:eastAsia="en-US" w:bidi="ar-SA"/>
        </w:rPr>
      </w:pPr>
      <w:r w:rsidRPr="005734A0">
        <w:rPr>
          <w:rFonts w:eastAsia="Times New Roman" w:cs="Times New Roman"/>
          <w:lang w:eastAsia="en-US" w:bidi="ar-SA"/>
        </w:rPr>
        <w:t>§18</w:t>
      </w:r>
    </w:p>
    <w:p w14:paraId="76F286E7" w14:textId="77777777" w:rsidR="005734A0" w:rsidRPr="005734A0" w:rsidRDefault="005734A0" w:rsidP="005734A0">
      <w:pPr>
        <w:widowControl/>
        <w:jc w:val="both"/>
        <w:rPr>
          <w:rFonts w:eastAsia="Times New Roman" w:cs="Times New Roman"/>
          <w:lang w:eastAsia="en-US" w:bidi="ar-SA"/>
        </w:rPr>
      </w:pPr>
      <w:r w:rsidRPr="005734A0">
        <w:rPr>
          <w:rFonts w:eastAsia="Times New Roman" w:cs="Times New Roman"/>
          <w:lang w:eastAsia="en-US" w:bidi="ar-SA"/>
        </w:rPr>
        <w:t xml:space="preserve">1. Wykonawca nie może przenieść praw i obowiązków wynikających z niniejszej umowy na osoby trzecie bez zgody Zamawiającego wyrażonej na piśmie pod rygorem nieważności.  </w:t>
      </w:r>
    </w:p>
    <w:p w14:paraId="512E4AEC" w14:textId="77777777" w:rsidR="005734A0" w:rsidRPr="005734A0" w:rsidRDefault="005734A0" w:rsidP="005734A0">
      <w:pPr>
        <w:widowControl/>
        <w:jc w:val="both"/>
        <w:rPr>
          <w:rFonts w:eastAsia="Times New Roman" w:cs="Times New Roman"/>
          <w:lang w:eastAsia="en-US" w:bidi="ar-SA"/>
        </w:rPr>
      </w:pPr>
      <w:r w:rsidRPr="005734A0">
        <w:rPr>
          <w:rFonts w:eastAsia="Times New Roman" w:cs="Times New Roman"/>
          <w:lang w:eastAsia="en-US" w:bidi="ar-SA"/>
        </w:rPr>
        <w:t>2. W kwestiach nie uregulowanych niniejszą umową stosuje się odpowiednio przepisy Kodeksu cywilnego, ustawy Prawo zamówień publicznych oraz inne właściwe dla przedmiotu umowy.</w:t>
      </w:r>
    </w:p>
    <w:p w14:paraId="77FD1513" w14:textId="77777777" w:rsidR="005734A0" w:rsidRPr="005734A0" w:rsidRDefault="005734A0" w:rsidP="005734A0">
      <w:pPr>
        <w:widowControl/>
        <w:jc w:val="both"/>
        <w:rPr>
          <w:rFonts w:eastAsia="Times New Roman" w:cs="Times New Roman"/>
          <w:lang w:eastAsia="en-US" w:bidi="ar-SA"/>
        </w:rPr>
      </w:pPr>
      <w:r w:rsidRPr="005734A0">
        <w:rPr>
          <w:rFonts w:eastAsia="Times New Roman" w:cs="Times New Roman"/>
          <w:lang w:eastAsia="en-US" w:bidi="ar-SA"/>
        </w:rPr>
        <w:t>3. W razie powstania sporu w związku z realizacją niniejszej umowy sądem właściwym do jego rozstrzygnięcia będzie sąd właściwy dla siedziby Zamawiającego.</w:t>
      </w:r>
    </w:p>
    <w:p w14:paraId="431E75D5" w14:textId="77777777" w:rsidR="005734A0" w:rsidRPr="005734A0" w:rsidRDefault="005734A0" w:rsidP="005734A0">
      <w:pPr>
        <w:widowControl/>
        <w:jc w:val="both"/>
        <w:rPr>
          <w:rFonts w:eastAsia="Times New Roman" w:cs="Times New Roman"/>
          <w:lang w:eastAsia="en-US" w:bidi="ar-SA"/>
        </w:rPr>
      </w:pPr>
      <w:r w:rsidRPr="005734A0">
        <w:rPr>
          <w:rFonts w:eastAsia="Times New Roman" w:cs="Times New Roman"/>
          <w:lang w:eastAsia="en-US" w:bidi="ar-SA"/>
        </w:rPr>
        <w:t xml:space="preserve"> 4. Umowę sporządzono w dwóch jednobrzmiących egzemplarzach, po jednym dla każdej ze stron.</w:t>
      </w:r>
    </w:p>
    <w:p w14:paraId="029B5702" w14:textId="77777777" w:rsidR="005734A0" w:rsidRPr="005734A0" w:rsidRDefault="005734A0" w:rsidP="005734A0">
      <w:pPr>
        <w:widowControl/>
        <w:rPr>
          <w:rFonts w:eastAsia="Times New Roman" w:cs="Times New Roman"/>
          <w:lang w:eastAsia="en-US" w:bidi="ar-SA"/>
        </w:rPr>
      </w:pPr>
      <w:r w:rsidRPr="005734A0">
        <w:rPr>
          <w:rFonts w:eastAsia="Times New Roman" w:cs="Times New Roman"/>
          <w:lang w:eastAsia="en-US" w:bidi="ar-SA"/>
        </w:rPr>
        <w:t>5. Załącznikami do umowy są:</w:t>
      </w:r>
    </w:p>
    <w:p w14:paraId="1C65870D" w14:textId="77777777" w:rsidR="005734A0" w:rsidRPr="005734A0" w:rsidRDefault="005734A0" w:rsidP="005734A0">
      <w:pPr>
        <w:widowControl/>
        <w:rPr>
          <w:rFonts w:eastAsia="Times New Roman" w:cs="Times New Roman"/>
          <w:color w:val="000000"/>
          <w:lang w:eastAsia="en-US" w:bidi="ar-SA"/>
        </w:rPr>
      </w:pPr>
      <w:r w:rsidRPr="005734A0">
        <w:rPr>
          <w:rFonts w:eastAsia="Times New Roman" w:cs="Times New Roman"/>
          <w:color w:val="000000"/>
          <w:lang w:eastAsia="en-US" w:bidi="ar-SA"/>
        </w:rPr>
        <w:t>1) Indywidualna dokumentacja realizacji usług</w:t>
      </w:r>
    </w:p>
    <w:p w14:paraId="65BA65C4" w14:textId="77777777" w:rsidR="00D86023" w:rsidRDefault="00F505C5">
      <w:pPr>
        <w:pStyle w:val="Standard"/>
      </w:pPr>
      <w:r>
        <w:t xml:space="preserve">       </w:t>
      </w:r>
    </w:p>
    <w:p w14:paraId="4B63232B" w14:textId="77777777" w:rsidR="0072003E" w:rsidRDefault="00F505C5">
      <w:pPr>
        <w:pStyle w:val="Standard"/>
      </w:pPr>
      <w:r>
        <w:tab/>
      </w:r>
      <w:r>
        <w:tab/>
      </w:r>
    </w:p>
    <w:p w14:paraId="4D91334C" w14:textId="77777777" w:rsidR="0072003E" w:rsidRDefault="0072003E">
      <w:pPr>
        <w:pStyle w:val="Standard"/>
      </w:pPr>
    </w:p>
    <w:p w14:paraId="327A0343" w14:textId="77777777" w:rsidR="0072003E" w:rsidRDefault="0072003E">
      <w:pPr>
        <w:pStyle w:val="Standard"/>
      </w:pPr>
    </w:p>
    <w:p w14:paraId="48548702" w14:textId="77777777" w:rsidR="0072003E" w:rsidRDefault="0072003E">
      <w:pPr>
        <w:pStyle w:val="Standard"/>
      </w:pPr>
    </w:p>
    <w:p w14:paraId="4D1D9EC7" w14:textId="77777777" w:rsidR="0072003E" w:rsidRDefault="0072003E">
      <w:pPr>
        <w:pStyle w:val="Standard"/>
      </w:pPr>
    </w:p>
    <w:p w14:paraId="3ADEFDAD" w14:textId="1BEDE9CD" w:rsidR="00D86023" w:rsidRDefault="0072003E">
      <w:pPr>
        <w:pStyle w:val="Standard"/>
      </w:pPr>
      <w:r>
        <w:t xml:space="preserve">               </w:t>
      </w:r>
      <w:r w:rsidR="00F505C5">
        <w:t>Zamawiający                                                                           Wykonawca</w:t>
      </w:r>
    </w:p>
    <w:p w14:paraId="17B697CA" w14:textId="77777777" w:rsidR="00E31E6D" w:rsidRDefault="00E31E6D">
      <w:pPr>
        <w:pStyle w:val="Standard"/>
      </w:pPr>
    </w:p>
    <w:p w14:paraId="52E9CDDD" w14:textId="77777777" w:rsidR="00E31E6D" w:rsidRDefault="00E31E6D">
      <w:pPr>
        <w:pStyle w:val="Standard"/>
      </w:pPr>
    </w:p>
    <w:p w14:paraId="6E8B7AF0" w14:textId="77777777" w:rsidR="00E31E6D" w:rsidRDefault="00E31E6D">
      <w:pPr>
        <w:pStyle w:val="Standard"/>
      </w:pPr>
    </w:p>
    <w:p w14:paraId="77F8395A" w14:textId="77777777" w:rsidR="00E31E6D" w:rsidRDefault="00E31E6D">
      <w:pPr>
        <w:pStyle w:val="Standard"/>
      </w:pPr>
    </w:p>
    <w:p w14:paraId="08BD2EC1" w14:textId="77777777" w:rsidR="00E31E6D" w:rsidRDefault="00E31E6D">
      <w:pPr>
        <w:pStyle w:val="Standard"/>
      </w:pPr>
    </w:p>
    <w:p w14:paraId="5CB75BBB" w14:textId="77777777" w:rsidR="00E31E6D" w:rsidRDefault="00E31E6D">
      <w:pPr>
        <w:pStyle w:val="Standard"/>
      </w:pPr>
    </w:p>
    <w:p w14:paraId="400A23CE" w14:textId="77777777" w:rsidR="0072003E" w:rsidRDefault="0072003E">
      <w:pPr>
        <w:pStyle w:val="Standard"/>
      </w:pPr>
    </w:p>
    <w:p w14:paraId="5661C5D3" w14:textId="77777777" w:rsidR="0072003E" w:rsidRDefault="0072003E">
      <w:pPr>
        <w:pStyle w:val="Standard"/>
      </w:pPr>
    </w:p>
    <w:p w14:paraId="0F746226" w14:textId="77777777" w:rsidR="0072003E" w:rsidRDefault="0072003E">
      <w:pPr>
        <w:pStyle w:val="Standard"/>
      </w:pPr>
    </w:p>
    <w:p w14:paraId="58C43BB9" w14:textId="77777777" w:rsidR="0072003E" w:rsidRDefault="0072003E">
      <w:pPr>
        <w:pStyle w:val="Standard"/>
      </w:pPr>
    </w:p>
    <w:p w14:paraId="6B271384" w14:textId="77777777" w:rsidR="0072003E" w:rsidRDefault="0072003E">
      <w:pPr>
        <w:pStyle w:val="Standard"/>
      </w:pPr>
    </w:p>
    <w:p w14:paraId="7901DE7D" w14:textId="77777777" w:rsidR="0072003E" w:rsidRDefault="0072003E">
      <w:pPr>
        <w:pStyle w:val="Standard"/>
      </w:pPr>
    </w:p>
    <w:p w14:paraId="089C7117" w14:textId="77777777" w:rsidR="0072003E" w:rsidRDefault="0072003E">
      <w:pPr>
        <w:pStyle w:val="Standard"/>
      </w:pPr>
    </w:p>
    <w:p w14:paraId="014708ED" w14:textId="77777777" w:rsidR="00737B2F" w:rsidRDefault="00E31E6D" w:rsidP="00E31E6D">
      <w:r>
        <w:lastRenderedPageBreak/>
        <w:t xml:space="preserve">                                                                                                                      </w:t>
      </w:r>
    </w:p>
    <w:p w14:paraId="1D2E2678" w14:textId="77777777" w:rsidR="00E31E6D" w:rsidRDefault="00E31E6D" w:rsidP="00E31E6D">
      <w:r>
        <w:t xml:space="preserve">  Załącznik  do umowy </w:t>
      </w:r>
    </w:p>
    <w:p w14:paraId="0E86902E" w14:textId="77777777" w:rsidR="00E31E6D" w:rsidRDefault="00E31E6D" w:rsidP="00E31E6D">
      <w:pPr>
        <w:jc w:val="center"/>
        <w:rPr>
          <w:b/>
        </w:rPr>
      </w:pPr>
      <w:r>
        <w:rPr>
          <w:b/>
        </w:rPr>
        <w:t>INDYWIDUALNA DOKUMENTACJA REALIZACJI USŁUG</w:t>
      </w:r>
    </w:p>
    <w:p w14:paraId="5B55F7BC" w14:textId="77777777" w:rsidR="00E31E6D" w:rsidRDefault="00E31E6D" w:rsidP="00E31E6D">
      <w:r>
        <w:t>Nazwisko i imię osoby skierowanej do realizacji usługi: …...................................................................................................................................................</w:t>
      </w:r>
    </w:p>
    <w:p w14:paraId="0C0DC047" w14:textId="77777777" w:rsidR="00E31E6D" w:rsidRDefault="00E31E6D" w:rsidP="00E31E6D">
      <w:r>
        <w:t xml:space="preserve"> Nazwisko i imię osoby korzystającej z usług : …................................................................................... Adres/telefon : ...................................................................................................................................... Miesiąc: …...............................................................................................................................................</w:t>
      </w:r>
    </w:p>
    <w:p w14:paraId="06961ED7" w14:textId="77777777" w:rsidR="00E31E6D" w:rsidRDefault="00E31E6D" w:rsidP="00E31E6D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1397"/>
        <w:gridCol w:w="1450"/>
        <w:gridCol w:w="1560"/>
        <w:gridCol w:w="1559"/>
        <w:gridCol w:w="2659"/>
      </w:tblGrid>
      <w:tr w:rsidR="00E31E6D" w14:paraId="021D9A4E" w14:textId="77777777" w:rsidTr="00E31E6D">
        <w:trPr>
          <w:trHeight w:val="40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D6AD" w14:textId="77777777" w:rsidR="00E31E6D" w:rsidRDefault="00E31E6D">
            <w:pPr>
              <w:rPr>
                <w:kern w:val="0"/>
              </w:rPr>
            </w:pPr>
            <w:r>
              <w:rPr>
                <w:kern w:val="0"/>
              </w:rPr>
              <w:t>Lp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8A03" w14:textId="77777777" w:rsidR="00E31E6D" w:rsidRDefault="00E31E6D">
            <w:pPr>
              <w:rPr>
                <w:kern w:val="0"/>
              </w:rPr>
            </w:pPr>
            <w:r>
              <w:rPr>
                <w:kern w:val="0"/>
              </w:rPr>
              <w:t>Data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3C6D" w14:textId="77777777" w:rsidR="00E31E6D" w:rsidRDefault="00E31E6D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Godziny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094D" w14:textId="77777777" w:rsidR="00E31E6D" w:rsidRDefault="00E31E6D">
            <w:pPr>
              <w:rPr>
                <w:kern w:val="0"/>
              </w:rPr>
            </w:pPr>
            <w:r>
              <w:rPr>
                <w:kern w:val="0"/>
              </w:rPr>
              <w:t>Ilość godzin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9170" w14:textId="77777777" w:rsidR="00E31E6D" w:rsidRDefault="00E31E6D">
            <w:pPr>
              <w:rPr>
                <w:kern w:val="0"/>
              </w:rPr>
            </w:pPr>
            <w:r>
              <w:rPr>
                <w:kern w:val="0"/>
              </w:rPr>
              <w:t xml:space="preserve">Podpis osoby korzystającej z usług opiekuńczych </w:t>
            </w:r>
          </w:p>
          <w:p w14:paraId="656C2D95" w14:textId="77777777" w:rsidR="00E31E6D" w:rsidRDefault="00E31E6D">
            <w:pPr>
              <w:rPr>
                <w:kern w:val="0"/>
              </w:rPr>
            </w:pPr>
            <w:r>
              <w:rPr>
                <w:kern w:val="0"/>
              </w:rPr>
              <w:t>(</w:t>
            </w:r>
            <w:r w:rsidR="008773D8">
              <w:rPr>
                <w:kern w:val="0"/>
              </w:rPr>
              <w:t>zleconych przez lekarza</w:t>
            </w:r>
            <w:r>
              <w:rPr>
                <w:kern w:val="0"/>
              </w:rPr>
              <w:t>)</w:t>
            </w:r>
          </w:p>
        </w:tc>
      </w:tr>
      <w:tr w:rsidR="00E31E6D" w14:paraId="72FDA478" w14:textId="77777777" w:rsidTr="00E31E6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4866" w14:textId="77777777" w:rsidR="00E31E6D" w:rsidRDefault="00E31E6D">
            <w:pPr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5562" w14:textId="77777777" w:rsidR="00E31E6D" w:rsidRDefault="00E31E6D">
            <w:pPr>
              <w:suppressAutoHyphens w:val="0"/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89C3" w14:textId="77777777" w:rsidR="00E31E6D" w:rsidRDefault="00E31E6D">
            <w:pPr>
              <w:rPr>
                <w:kern w:val="0"/>
              </w:rPr>
            </w:pPr>
            <w:r>
              <w:rPr>
                <w:kern w:val="0"/>
              </w:rPr>
              <w:t>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CBE" w14:textId="77777777" w:rsidR="00E31E6D" w:rsidRDefault="00E31E6D">
            <w:pPr>
              <w:rPr>
                <w:kern w:val="0"/>
              </w:rPr>
            </w:pPr>
            <w:r>
              <w:rPr>
                <w:kern w:val="0"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52C3" w14:textId="77777777" w:rsidR="00E31E6D" w:rsidRDefault="00E31E6D">
            <w:pPr>
              <w:suppressAutoHyphens w:val="0"/>
              <w:rPr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F675" w14:textId="77777777" w:rsidR="00E31E6D" w:rsidRDefault="00E31E6D">
            <w:pPr>
              <w:suppressAutoHyphens w:val="0"/>
              <w:rPr>
                <w:kern w:val="0"/>
              </w:rPr>
            </w:pPr>
          </w:p>
        </w:tc>
      </w:tr>
      <w:tr w:rsidR="00E31E6D" w14:paraId="5FB9FB72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1C1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ACA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1A2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9D35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D6D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9E7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633FBCD2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E05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E74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ACB4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095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101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3EA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5CA59786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4F3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DE4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5D6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CB3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D37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E0B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2A1716EC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D1D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EC9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20D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CEF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474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8DB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3DB1FE29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BA6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6D3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620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951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B0A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476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2BF21365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825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7B3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301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F4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8DF9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F2C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70A482F7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F90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0F0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AE74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E03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752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5D4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0939BDC8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C79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9C7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FD2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DAD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D24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903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73CA4525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326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6138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34F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8F7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859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627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7EE2215D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860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F22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8766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B0C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40C8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ED4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4711492D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1A2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AFA4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ED9D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B00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D54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2F1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6294A3D2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2679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C12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228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66D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986C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33E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33173067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B1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EB9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3F4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BD4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42BB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DB0D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34D70C83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F7B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7FEA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09E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AB9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F35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058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0258AFA9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E70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826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55D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87E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D18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AF5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066999AB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9407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BC5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37F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D97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426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BC9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00AECE51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8B7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A2AC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12F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399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861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E8F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1C56D6E6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F26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7B5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D6F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4668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EEA0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7113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785F3161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E5BC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F46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8F8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FD6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CD7F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DB8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6687E0CD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683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E97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290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3E2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935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ABB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51B3367B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1382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1F71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B40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0FD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27A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D09F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79D87536" w14:textId="77777777" w:rsidTr="00E31E6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AE7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12C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C59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A35E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077" w14:textId="77777777" w:rsidR="00E31E6D" w:rsidRDefault="00E31E6D">
            <w:pPr>
              <w:rPr>
                <w:kern w:val="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DAF" w14:textId="77777777" w:rsidR="00E31E6D" w:rsidRDefault="00E31E6D">
            <w:pPr>
              <w:rPr>
                <w:kern w:val="0"/>
              </w:rPr>
            </w:pPr>
          </w:p>
        </w:tc>
      </w:tr>
      <w:tr w:rsidR="00E31E6D" w14:paraId="571047FC" w14:textId="77777777" w:rsidTr="00E31E6D">
        <w:trPr>
          <w:gridAfter w:val="1"/>
          <w:wAfter w:w="2659" w:type="dxa"/>
          <w:trHeight w:val="450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59561" w14:textId="77777777" w:rsidR="00E31E6D" w:rsidRDefault="00E31E6D">
            <w:pPr>
              <w:ind w:left="108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Suma:</w:t>
            </w:r>
          </w:p>
        </w:tc>
      </w:tr>
    </w:tbl>
    <w:p w14:paraId="26A66CA9" w14:textId="77777777" w:rsidR="00E31E6D" w:rsidRDefault="00E31E6D" w:rsidP="00E31E6D">
      <w:pPr>
        <w:rPr>
          <w:rFonts w:ascii="Calibri" w:eastAsia="Times New Roman" w:hAnsi="Calibri" w:cs="Tahoma"/>
          <w:sz w:val="22"/>
          <w:szCs w:val="22"/>
          <w:lang w:eastAsia="pl-PL"/>
        </w:rPr>
      </w:pPr>
      <w:r>
        <w:t>Uwagi: 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</w:t>
      </w:r>
    </w:p>
    <w:p w14:paraId="59A355E7" w14:textId="77777777" w:rsidR="00E31E6D" w:rsidRDefault="00E31E6D" w:rsidP="00E31E6D">
      <w:pPr>
        <w:rPr>
          <w:lang w:eastAsia="en-US"/>
        </w:rPr>
      </w:pPr>
      <w:r>
        <w:t xml:space="preserve">                                                         </w:t>
      </w:r>
    </w:p>
    <w:p w14:paraId="6A2355D5" w14:textId="77777777" w:rsidR="00E31E6D" w:rsidRDefault="00E31E6D" w:rsidP="00E31E6D">
      <w:r>
        <w:t xml:space="preserve">                                                                      ……………………………………………………….</w:t>
      </w:r>
    </w:p>
    <w:p w14:paraId="68A0C131" w14:textId="77777777" w:rsidR="00E31E6D" w:rsidRDefault="00E31E6D" w:rsidP="00E31E6D">
      <w:r>
        <w:t xml:space="preserve">                                                                             podpis osoby świadczącej usług</w:t>
      </w:r>
    </w:p>
    <w:p w14:paraId="7A205574" w14:textId="77777777" w:rsidR="00E31E6D" w:rsidRDefault="00E31E6D">
      <w:pPr>
        <w:pStyle w:val="Standard"/>
      </w:pPr>
    </w:p>
    <w:sectPr w:rsidR="00E31E6D" w:rsidSect="00831443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F7463" w14:textId="77777777" w:rsidR="00390F61" w:rsidRDefault="00390F61">
      <w:r>
        <w:separator/>
      </w:r>
    </w:p>
  </w:endnote>
  <w:endnote w:type="continuationSeparator" w:id="0">
    <w:p w14:paraId="71533D95" w14:textId="77777777" w:rsidR="00390F61" w:rsidRDefault="0039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1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9964"/>
      <w:docPartObj>
        <w:docPartGallery w:val="Page Numbers (Bottom of Page)"/>
        <w:docPartUnique/>
      </w:docPartObj>
    </w:sdtPr>
    <w:sdtContent>
      <w:p w14:paraId="16D311AA" w14:textId="77777777" w:rsidR="004101E2" w:rsidRDefault="00D82108">
        <w:pPr>
          <w:pStyle w:val="Stopka"/>
          <w:jc w:val="right"/>
        </w:pPr>
        <w:r>
          <w:fldChar w:fldCharType="begin"/>
        </w:r>
        <w:r w:rsidR="004101E2">
          <w:instrText>PAGE   \* MERGEFORMAT</w:instrText>
        </w:r>
        <w:r>
          <w:fldChar w:fldCharType="separate"/>
        </w:r>
        <w:r w:rsidR="00CE1397">
          <w:rPr>
            <w:noProof/>
          </w:rPr>
          <w:t>1</w:t>
        </w:r>
        <w:r>
          <w:fldChar w:fldCharType="end"/>
        </w:r>
      </w:p>
    </w:sdtContent>
  </w:sdt>
  <w:p w14:paraId="3A5968C5" w14:textId="77777777" w:rsidR="004101E2" w:rsidRDefault="004101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4CB92" w14:textId="77777777" w:rsidR="00390F61" w:rsidRDefault="00390F61">
      <w:r>
        <w:rPr>
          <w:color w:val="000000"/>
        </w:rPr>
        <w:separator/>
      </w:r>
    </w:p>
  </w:footnote>
  <w:footnote w:type="continuationSeparator" w:id="0">
    <w:p w14:paraId="5071DECC" w14:textId="77777777" w:rsidR="00390F61" w:rsidRDefault="0039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148C"/>
    <w:multiLevelType w:val="multilevel"/>
    <w:tmpl w:val="E9BC8906"/>
    <w:styleLink w:val="WWNum1"/>
    <w:lvl w:ilvl="0">
      <w:start w:val="1"/>
      <w:numFmt w:val="upperRoman"/>
      <w:lvlText w:val="%1."/>
      <w:lvlJc w:val="left"/>
      <w:pPr>
        <w:ind w:left="78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571700"/>
    <w:multiLevelType w:val="multilevel"/>
    <w:tmpl w:val="21120F8C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214645C"/>
    <w:multiLevelType w:val="hybridMultilevel"/>
    <w:tmpl w:val="64AA3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D2913"/>
    <w:multiLevelType w:val="multilevel"/>
    <w:tmpl w:val="DF4284A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44652861">
    <w:abstractNumId w:val="0"/>
  </w:num>
  <w:num w:numId="2" w16cid:durableId="1583418082">
    <w:abstractNumId w:val="1"/>
  </w:num>
  <w:num w:numId="3" w16cid:durableId="909193167">
    <w:abstractNumId w:val="3"/>
  </w:num>
  <w:num w:numId="4" w16cid:durableId="174911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023"/>
    <w:rsid w:val="00324F6A"/>
    <w:rsid w:val="00390F61"/>
    <w:rsid w:val="004101E2"/>
    <w:rsid w:val="0045026D"/>
    <w:rsid w:val="004D6815"/>
    <w:rsid w:val="005734A0"/>
    <w:rsid w:val="006014CA"/>
    <w:rsid w:val="0072003E"/>
    <w:rsid w:val="00737B2F"/>
    <w:rsid w:val="00831443"/>
    <w:rsid w:val="008773D8"/>
    <w:rsid w:val="008C492B"/>
    <w:rsid w:val="008F6978"/>
    <w:rsid w:val="008F6D63"/>
    <w:rsid w:val="009F3E48"/>
    <w:rsid w:val="00A84E08"/>
    <w:rsid w:val="00AA6C44"/>
    <w:rsid w:val="00BF6BB1"/>
    <w:rsid w:val="00C3033A"/>
    <w:rsid w:val="00CE1397"/>
    <w:rsid w:val="00CF5119"/>
    <w:rsid w:val="00D82108"/>
    <w:rsid w:val="00D86023"/>
    <w:rsid w:val="00E31E6D"/>
    <w:rsid w:val="00E6614D"/>
    <w:rsid w:val="00E978FF"/>
    <w:rsid w:val="00F505C5"/>
    <w:rsid w:val="00F87712"/>
    <w:rsid w:val="00FA2BC8"/>
    <w:rsid w:val="00FC34CC"/>
    <w:rsid w:val="00FD0DFD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5344"/>
  <w15:docId w15:val="{0C618698-EEA1-47A4-8E9B-9841CDA1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44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1443"/>
    <w:pPr>
      <w:suppressAutoHyphens/>
    </w:pPr>
  </w:style>
  <w:style w:type="paragraph" w:customStyle="1" w:styleId="Heading">
    <w:name w:val="Heading"/>
    <w:basedOn w:val="Standard"/>
    <w:next w:val="Textbody"/>
    <w:rsid w:val="0083144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31443"/>
    <w:pPr>
      <w:spacing w:after="120"/>
    </w:pPr>
  </w:style>
  <w:style w:type="paragraph" w:styleId="Lista">
    <w:name w:val="List"/>
    <w:basedOn w:val="Textbody"/>
    <w:rsid w:val="00831443"/>
  </w:style>
  <w:style w:type="paragraph" w:styleId="Legenda">
    <w:name w:val="caption"/>
    <w:basedOn w:val="Standard"/>
    <w:rsid w:val="008314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1443"/>
    <w:pPr>
      <w:suppressLineNumbers/>
    </w:pPr>
  </w:style>
  <w:style w:type="paragraph" w:styleId="Akapitzlist">
    <w:name w:val="List Paragraph"/>
    <w:basedOn w:val="Standard"/>
    <w:rsid w:val="00831443"/>
    <w:pPr>
      <w:ind w:left="708"/>
    </w:pPr>
    <w:rPr>
      <w:rFonts w:eastAsia="Times New Roman" w:cs="Times New Roman"/>
      <w:lang w:eastAsia="pl-PL"/>
    </w:rPr>
  </w:style>
  <w:style w:type="character" w:customStyle="1" w:styleId="ListLabel1">
    <w:name w:val="ListLabel 1"/>
    <w:rsid w:val="00831443"/>
    <w:rPr>
      <w:sz w:val="24"/>
      <w:szCs w:val="24"/>
    </w:rPr>
  </w:style>
  <w:style w:type="character" w:customStyle="1" w:styleId="ListLabel2">
    <w:name w:val="ListLabel 2"/>
    <w:rsid w:val="00831443"/>
    <w:rPr>
      <w:b w:val="0"/>
      <w:bCs w:val="0"/>
    </w:rPr>
  </w:style>
  <w:style w:type="character" w:customStyle="1" w:styleId="BulletSymbols">
    <w:name w:val="Bullet Symbols"/>
    <w:rsid w:val="0083144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831443"/>
  </w:style>
  <w:style w:type="numbering" w:customStyle="1" w:styleId="WWNum1">
    <w:name w:val="WWNum1"/>
    <w:basedOn w:val="Bezlisty"/>
    <w:rsid w:val="00831443"/>
    <w:pPr>
      <w:numPr>
        <w:numId w:val="1"/>
      </w:numPr>
    </w:pPr>
  </w:style>
  <w:style w:type="numbering" w:customStyle="1" w:styleId="WWNum2">
    <w:name w:val="WWNum2"/>
    <w:basedOn w:val="Bezlisty"/>
    <w:rsid w:val="00831443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4101E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01E2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4101E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01E2"/>
    <w:rPr>
      <w:szCs w:val="21"/>
    </w:rPr>
  </w:style>
  <w:style w:type="table" w:styleId="Tabela-Siatka">
    <w:name w:val="Table Grid"/>
    <w:basedOn w:val="Standardowy"/>
    <w:uiPriority w:val="59"/>
    <w:rsid w:val="00E31E6D"/>
    <w:pPr>
      <w:widowControl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324F6A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4F6A"/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324F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ekawspolni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stepniak@puszcza-marians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piekawspolni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6204</Words>
  <Characters>37228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Aleksandra Góraj</cp:lastModifiedBy>
  <cp:revision>19</cp:revision>
  <cp:lastPrinted>2021-12-30T14:25:00Z</cp:lastPrinted>
  <dcterms:created xsi:type="dcterms:W3CDTF">2021-12-10T13:33:00Z</dcterms:created>
  <dcterms:modified xsi:type="dcterms:W3CDTF">2024-12-11T15:53:00Z</dcterms:modified>
</cp:coreProperties>
</file>