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F30106">
      <w:pPr>
        <w:rPr>
          <w:rFonts w:ascii="Calibri" w:hAnsi="Calibri"/>
        </w:rPr>
      </w:pPr>
    </w:p>
    <w:p w:rsidR="00F30106" w:rsidRDefault="002B0721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 xml:space="preserve">Nr </w:t>
      </w:r>
      <w:proofErr w:type="spellStart"/>
      <w:r>
        <w:rPr>
          <w:rFonts w:ascii="Calibri" w:hAnsi="Calibri"/>
          <w:b/>
          <w:i/>
          <w:color w:val="000000" w:themeColor="text1"/>
        </w:rPr>
        <w:t>spr</w:t>
      </w:r>
      <w:proofErr w:type="spellEnd"/>
      <w:r>
        <w:rPr>
          <w:rFonts w:ascii="Calibri" w:hAnsi="Calibri"/>
          <w:b/>
          <w:i/>
          <w:color w:val="000000" w:themeColor="text1"/>
        </w:rPr>
        <w:t>. 2232.5.2024</w:t>
      </w:r>
      <w:r w:rsidR="00F564B5">
        <w:rPr>
          <w:rFonts w:ascii="Calibri" w:hAnsi="Calibri"/>
          <w:b/>
          <w:i/>
          <w:color w:val="000000" w:themeColor="text1"/>
        </w:rPr>
        <w:t>.D/</w:t>
      </w:r>
      <w:proofErr w:type="spellStart"/>
      <w:r w:rsidR="00F564B5">
        <w:rPr>
          <w:rFonts w:ascii="Calibri" w:hAnsi="Calibri"/>
          <w:b/>
          <w:i/>
          <w:color w:val="000000" w:themeColor="text1"/>
        </w:rPr>
        <w:t>Kw.E</w:t>
      </w:r>
      <w:proofErr w:type="spellEnd"/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Pr="00015D28" w:rsidRDefault="00015D28" w:rsidP="00015D28">
      <w:pPr>
        <w:jc w:val="center"/>
        <w:rPr>
          <w:rFonts w:ascii="Calibri" w:hAnsi="Calibri"/>
          <w:color w:val="000000" w:themeColor="text1"/>
          <w:szCs w:val="32"/>
        </w:rPr>
      </w:pPr>
      <w:r w:rsidRPr="00015D28">
        <w:rPr>
          <w:rFonts w:ascii="Calibri" w:hAnsi="Calibri"/>
          <w:color w:val="000000" w:themeColor="text1"/>
          <w:szCs w:val="32"/>
        </w:rPr>
        <w:t>z</w:t>
      </w:r>
      <w:r w:rsidR="00F564B5" w:rsidRPr="00015D28">
        <w:rPr>
          <w:rFonts w:ascii="Calibri" w:hAnsi="Calibri"/>
          <w:color w:val="000000" w:themeColor="text1"/>
          <w:szCs w:val="32"/>
        </w:rPr>
        <w:t xml:space="preserve">amówienia klasycznego realizowanego na podstawie art. 275 pkt. 1 Ustawy </w:t>
      </w:r>
      <w:r w:rsidR="00F91B2C">
        <w:rPr>
          <w:rFonts w:ascii="Calibri" w:hAnsi="Calibri"/>
          <w:color w:val="000000" w:themeColor="text1"/>
          <w:szCs w:val="32"/>
        </w:rPr>
        <w:t xml:space="preserve">z dn. 11 września 2019 r. </w:t>
      </w:r>
      <w:r w:rsidR="00F564B5" w:rsidRPr="00015D28">
        <w:rPr>
          <w:rFonts w:ascii="Calibri" w:hAnsi="Calibri"/>
          <w:color w:val="000000" w:themeColor="text1"/>
          <w:szCs w:val="32"/>
        </w:rPr>
        <w:t>Prawo Zamówień Publicznych</w:t>
      </w:r>
      <w:r w:rsidR="008808FC" w:rsidRPr="00015D28">
        <w:rPr>
          <w:rFonts w:ascii="Calibri" w:hAnsi="Calibri"/>
          <w:color w:val="000000" w:themeColor="text1"/>
          <w:szCs w:val="32"/>
        </w:rPr>
        <w:t>, pn.</w:t>
      </w:r>
    </w:p>
    <w:p w:rsidR="008135D6" w:rsidRPr="008135D6" w:rsidRDefault="008135D6" w:rsidP="008135D6">
      <w:pPr>
        <w:pStyle w:val="Standard"/>
        <w:spacing w:after="0" w:line="240" w:lineRule="auto"/>
        <w:jc w:val="center"/>
        <w:rPr>
          <w:rFonts w:eastAsia="Times New Roman" w:cs="Times New Roman"/>
          <w:b/>
          <w:color w:val="auto"/>
          <w:kern w:val="0"/>
          <w:sz w:val="26"/>
          <w:szCs w:val="26"/>
          <w:u w:val="single"/>
          <w:lang w:eastAsia="zh-CN"/>
        </w:rPr>
      </w:pPr>
      <w:r w:rsidRPr="008135D6">
        <w:rPr>
          <w:rFonts w:eastAsia="Times New Roman"/>
          <w:b/>
          <w:sz w:val="24"/>
          <w:szCs w:val="24"/>
          <w:lang w:eastAsia="pl-PL"/>
        </w:rPr>
        <w:t>Wykonanie usługi w zakresie odbioru i zagospodarowania odpadów wytwarzanych na tere</w:t>
      </w:r>
      <w:r w:rsidR="00F53D7D">
        <w:rPr>
          <w:rFonts w:eastAsia="Times New Roman"/>
          <w:b/>
          <w:sz w:val="24"/>
          <w:szCs w:val="24"/>
          <w:lang w:eastAsia="pl-PL"/>
        </w:rPr>
        <w:t>nie Zakładu Karnego w Krzywańcu</w:t>
      </w:r>
      <w:r w:rsidRPr="008135D6">
        <w:rPr>
          <w:rFonts w:eastAsia="Times New Roman" w:cs="Times New Roman"/>
          <w:b/>
          <w:color w:val="auto"/>
          <w:kern w:val="0"/>
          <w:sz w:val="26"/>
          <w:szCs w:val="26"/>
          <w:u w:val="single"/>
          <w:lang w:eastAsia="zh-CN"/>
        </w:rPr>
        <w:br/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proofErr w:type="spellStart"/>
      <w:r w:rsidRPr="008808FC">
        <w:rPr>
          <w:rFonts w:ascii="Calibri" w:hAnsi="Calibri"/>
          <w:b/>
          <w:lang w:val="en-GB"/>
        </w:rPr>
        <w:t>Nr</w:t>
      </w:r>
      <w:proofErr w:type="spellEnd"/>
      <w:r w:rsidRPr="008808FC">
        <w:rPr>
          <w:rFonts w:ascii="Calibri" w:hAnsi="Calibri"/>
          <w:b/>
          <w:lang w:val="en-GB"/>
        </w:rPr>
        <w:t xml:space="preserve">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8808FC" w:rsidRDefault="008808FC" w:rsidP="008808FC">
      <w:pPr>
        <w:spacing w:line="360" w:lineRule="auto"/>
        <w:ind w:left="720"/>
        <w:jc w:val="both"/>
        <w:rPr>
          <w:rFonts w:ascii="Calibri" w:hAnsi="Calibri"/>
          <w:b/>
          <w:bCs/>
        </w:rPr>
      </w:pP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015D28" w:rsidRDefault="00015D28" w:rsidP="00015D28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015D28" w:rsidRDefault="00015D28" w:rsidP="00015D28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8135D6" w:rsidRDefault="008135D6">
      <w:pPr>
        <w:rPr>
          <w:rFonts w:ascii="Calibri" w:hAnsi="Calibri"/>
          <w:b/>
          <w:bCs/>
          <w:lang w:eastAsia="pl-PL"/>
        </w:rPr>
      </w:pPr>
    </w:p>
    <w:p w:rsidR="00F91B2C" w:rsidRDefault="00F91B2C">
      <w:pPr>
        <w:rPr>
          <w:rFonts w:ascii="Calibri" w:hAnsi="Calibri"/>
          <w:b/>
          <w:color w:val="000000" w:themeColor="text1"/>
          <w:lang w:eastAsia="pl-PL"/>
        </w:rPr>
      </w:pPr>
    </w:p>
    <w:p w:rsidR="00F91B2C" w:rsidRDefault="00F91B2C">
      <w:pPr>
        <w:rPr>
          <w:rFonts w:ascii="Calibri" w:hAnsi="Calibri"/>
          <w:b/>
          <w:color w:val="000000" w:themeColor="text1"/>
          <w:lang w:eastAsia="pl-PL"/>
        </w:rPr>
      </w:pPr>
    </w:p>
    <w:p w:rsidR="00AB6A39" w:rsidRDefault="00AB6A39" w:rsidP="00AB6A39">
      <w:pPr>
        <w:spacing w:line="276" w:lineRule="auto"/>
        <w:jc w:val="both"/>
        <w:rPr>
          <w:rFonts w:ascii="Calibri" w:hAnsi="Calibri" w:cs="Calibri"/>
        </w:rPr>
      </w:pPr>
      <w:r w:rsidRPr="00E60633">
        <w:rPr>
          <w:rFonts w:ascii="Calibri" w:hAnsi="Calibri" w:cs="Calibri"/>
        </w:rPr>
        <w:t>Wyłącznie do celów statystycznych Urzędu Zamówień Publicznych, należy zaznaczyć jedną</w:t>
      </w:r>
      <w:r w:rsidRPr="00E60633">
        <w:rPr>
          <w:rFonts w:ascii="Calibri" w:hAnsi="Calibri" w:cs="Calibri"/>
        </w:rPr>
        <w:br/>
        <w:t>z poniższych opcji:</w:t>
      </w:r>
    </w:p>
    <w:p w:rsidR="00AB6A39" w:rsidRPr="00E60633" w:rsidRDefault="00AB6A39" w:rsidP="00AB6A39">
      <w:pPr>
        <w:spacing w:line="276" w:lineRule="auto"/>
        <w:jc w:val="both"/>
        <w:rPr>
          <w:rFonts w:ascii="Calibri" w:hAnsi="Calibri" w:cs="Calibri"/>
        </w:rPr>
      </w:pP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AB6A39" w:rsidRPr="00E60633" w:rsidTr="004B256A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39" w:rsidRPr="00E60633" w:rsidRDefault="00AB6A39" w:rsidP="004B256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bCs/>
                <w:lang w:val="sv-SE"/>
              </w:rPr>
              <w:t>Rodzaj Przedsiebiorcy Wykonawcy</w:t>
            </w:r>
            <w:r w:rsidRPr="00E60633">
              <w:rPr>
                <w:rStyle w:val="Zakotwiczenieprzypisudolnego"/>
                <w:rFonts w:ascii="Calibri" w:hAnsi="Calibri"/>
                <w:b/>
                <w:color w:val="000000" w:themeColor="text1"/>
                <w:lang w:eastAsia="pl-PL"/>
              </w:rPr>
              <w:footnoteReference w:id="3"/>
            </w:r>
          </w:p>
          <w:p w:rsidR="00AB6A39" w:rsidRPr="00E60633" w:rsidRDefault="00AB6A39" w:rsidP="004B256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i/>
                <w:iCs/>
                <w:lang w:val="sv-SE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39" w:rsidRPr="00E60633" w:rsidRDefault="00AB6A39" w:rsidP="00AB6A39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mikroprzedsiębiorstwo</w:t>
            </w:r>
          </w:p>
          <w:p w:rsidR="00AB6A39" w:rsidRPr="00E60633" w:rsidRDefault="00AB6A39" w:rsidP="00AB6A39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małe przedsiębiorstwo</w:t>
            </w:r>
          </w:p>
          <w:p w:rsidR="00AB6A39" w:rsidRPr="00E60633" w:rsidRDefault="00AB6A39" w:rsidP="00AB6A39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średnie przedsiębiorstwo</w:t>
            </w:r>
          </w:p>
          <w:p w:rsidR="00AB6A39" w:rsidRPr="00E60633" w:rsidRDefault="00AB6A39" w:rsidP="00AB6A39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jednoosobowa działalność gospodarcza</w:t>
            </w:r>
          </w:p>
          <w:p w:rsidR="00AB6A39" w:rsidRPr="00E60633" w:rsidRDefault="00AB6A39" w:rsidP="00AB6A39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osoba fizyczna nieprowadząca działalności gospodarczej</w:t>
            </w:r>
          </w:p>
          <w:p w:rsidR="00AB6A39" w:rsidRPr="00E60633" w:rsidRDefault="00AB6A39" w:rsidP="00AB6A39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inny rodzaj (określić jaki) ......................................</w:t>
            </w:r>
            <w:r>
              <w:rPr>
                <w:rFonts w:ascii="Calibri" w:hAnsi="Calibri" w:cs="Calibri"/>
                <w:lang w:val="sv-SE"/>
              </w:rPr>
              <w:t>......</w:t>
            </w:r>
            <w:r w:rsidRPr="00E60633">
              <w:rPr>
                <w:rFonts w:ascii="Calibri" w:hAnsi="Calibri" w:cs="Calibri"/>
                <w:lang w:val="sv-SE"/>
              </w:rPr>
              <w:t>................</w:t>
            </w:r>
          </w:p>
        </w:tc>
      </w:tr>
    </w:tbl>
    <w:p w:rsidR="00AB6A39" w:rsidRDefault="00AB6A39" w:rsidP="00AB6A39">
      <w:pPr>
        <w:rPr>
          <w:rFonts w:ascii="Calibri" w:hAnsi="Calibri"/>
          <w:color w:val="000000" w:themeColor="text1"/>
          <w:lang w:eastAsia="pl-PL"/>
        </w:rPr>
      </w:pPr>
    </w:p>
    <w:p w:rsidR="00F53D7D" w:rsidRDefault="00F53D7D">
      <w:pPr>
        <w:rPr>
          <w:rFonts w:ascii="Calibri" w:hAnsi="Calibri"/>
          <w:color w:val="000000" w:themeColor="text1"/>
          <w:lang w:eastAsia="pl-PL"/>
        </w:rPr>
      </w:pPr>
    </w:p>
    <w:p w:rsidR="00F30106" w:rsidRPr="00900588" w:rsidRDefault="00F564B5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30106" w:rsidRPr="00E874E2" w:rsidRDefault="00E874E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nr 1 – Zakład Karny w Krzywańcu</w:t>
      </w:r>
    </w:p>
    <w:tbl>
      <w:tblPr>
        <w:tblStyle w:val="Tabela-Siatka"/>
        <w:tblW w:w="9062" w:type="dxa"/>
        <w:jc w:val="center"/>
        <w:tblLayout w:type="fixed"/>
        <w:tblLook w:val="01E0" w:firstRow="1" w:lastRow="1" w:firstColumn="1" w:lastColumn="1" w:noHBand="0" w:noVBand="0"/>
      </w:tblPr>
      <w:tblGrid>
        <w:gridCol w:w="441"/>
        <w:gridCol w:w="1424"/>
        <w:gridCol w:w="1597"/>
        <w:gridCol w:w="567"/>
        <w:gridCol w:w="426"/>
        <w:gridCol w:w="1188"/>
        <w:gridCol w:w="861"/>
        <w:gridCol w:w="851"/>
        <w:gridCol w:w="858"/>
        <w:gridCol w:w="849"/>
      </w:tblGrid>
      <w:tr w:rsidR="00F30106" w:rsidRPr="00CC3A07" w:rsidTr="00CC3A07">
        <w:trPr>
          <w:jc w:val="center"/>
        </w:trPr>
        <w:tc>
          <w:tcPr>
            <w:tcW w:w="441" w:type="dxa"/>
            <w:shd w:val="clear" w:color="auto" w:fill="FFFF99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b/>
                <w:sz w:val="16"/>
                <w:szCs w:val="18"/>
              </w:rPr>
              <w:t>Lp.</w:t>
            </w:r>
          </w:p>
        </w:tc>
        <w:tc>
          <w:tcPr>
            <w:tcW w:w="1424" w:type="dxa"/>
            <w:shd w:val="clear" w:color="auto" w:fill="FFFF99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b/>
                <w:sz w:val="16"/>
                <w:szCs w:val="18"/>
              </w:rPr>
              <w:t>Nazwa</w:t>
            </w:r>
          </w:p>
        </w:tc>
        <w:tc>
          <w:tcPr>
            <w:tcW w:w="1597" w:type="dxa"/>
            <w:shd w:val="clear" w:color="auto" w:fill="FFFF99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b/>
                <w:sz w:val="16"/>
                <w:szCs w:val="18"/>
              </w:rPr>
              <w:t>Opis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b/>
                <w:sz w:val="16"/>
                <w:szCs w:val="18"/>
              </w:rPr>
              <w:t>Ilość</w:t>
            </w:r>
          </w:p>
        </w:tc>
        <w:tc>
          <w:tcPr>
            <w:tcW w:w="426" w:type="dxa"/>
            <w:shd w:val="clear" w:color="auto" w:fill="FFFF99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proofErr w:type="spellStart"/>
            <w:r w:rsidRPr="00CC3A07">
              <w:rPr>
                <w:rFonts w:asciiTheme="minorHAnsi" w:hAnsiTheme="minorHAnsi" w:cstheme="minorHAnsi"/>
                <w:b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188" w:type="dxa"/>
            <w:shd w:val="clear" w:color="auto" w:fill="FFFF99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b/>
                <w:sz w:val="16"/>
                <w:szCs w:val="18"/>
              </w:rPr>
              <w:t>Cena jednostkowa netto (zł)</w:t>
            </w:r>
          </w:p>
        </w:tc>
        <w:tc>
          <w:tcPr>
            <w:tcW w:w="861" w:type="dxa"/>
            <w:shd w:val="clear" w:color="auto" w:fill="FFFF99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b/>
                <w:sz w:val="16"/>
                <w:szCs w:val="18"/>
              </w:rPr>
              <w:t>Wartość netto (zł)</w:t>
            </w:r>
          </w:p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sz w:val="16"/>
                <w:szCs w:val="18"/>
              </w:rPr>
              <w:t>(kol. 4*6)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b/>
                <w:sz w:val="16"/>
                <w:szCs w:val="18"/>
              </w:rPr>
              <w:t>Stawka podatku VAT (%)</w:t>
            </w:r>
          </w:p>
        </w:tc>
        <w:tc>
          <w:tcPr>
            <w:tcW w:w="858" w:type="dxa"/>
            <w:shd w:val="clear" w:color="auto" w:fill="FFFF99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b/>
                <w:sz w:val="16"/>
                <w:szCs w:val="18"/>
              </w:rPr>
              <w:t>Wartość podatku VAT (zł)</w:t>
            </w:r>
          </w:p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sz w:val="16"/>
                <w:szCs w:val="18"/>
              </w:rPr>
              <w:t>(kol. 7*8)</w:t>
            </w:r>
          </w:p>
        </w:tc>
        <w:tc>
          <w:tcPr>
            <w:tcW w:w="849" w:type="dxa"/>
            <w:shd w:val="clear" w:color="auto" w:fill="FFFF99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b/>
                <w:sz w:val="16"/>
                <w:szCs w:val="18"/>
              </w:rPr>
              <w:t>Wartość brutto (zł)</w:t>
            </w:r>
          </w:p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sz w:val="16"/>
                <w:szCs w:val="18"/>
              </w:rPr>
              <w:t>(kol. 7+9)</w:t>
            </w:r>
          </w:p>
        </w:tc>
      </w:tr>
      <w:tr w:rsidR="00F30106" w:rsidRPr="00CC3A07" w:rsidTr="00CC3A07">
        <w:trPr>
          <w:jc w:val="center"/>
        </w:trPr>
        <w:tc>
          <w:tcPr>
            <w:tcW w:w="441" w:type="dxa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1</w:t>
            </w:r>
          </w:p>
        </w:tc>
        <w:tc>
          <w:tcPr>
            <w:tcW w:w="1424" w:type="dxa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5</w:t>
            </w:r>
          </w:p>
        </w:tc>
        <w:tc>
          <w:tcPr>
            <w:tcW w:w="1188" w:type="dxa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6</w:t>
            </w:r>
          </w:p>
        </w:tc>
        <w:tc>
          <w:tcPr>
            <w:tcW w:w="861" w:type="dxa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8</w:t>
            </w:r>
          </w:p>
        </w:tc>
        <w:tc>
          <w:tcPr>
            <w:tcW w:w="858" w:type="dxa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9</w:t>
            </w:r>
          </w:p>
        </w:tc>
        <w:tc>
          <w:tcPr>
            <w:tcW w:w="849" w:type="dxa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10</w:t>
            </w:r>
          </w:p>
        </w:tc>
      </w:tr>
      <w:tr w:rsidR="005E6652" w:rsidRPr="00CC3A07" w:rsidTr="005E6652">
        <w:trPr>
          <w:jc w:val="center"/>
        </w:trPr>
        <w:tc>
          <w:tcPr>
            <w:tcW w:w="441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sz w:val="16"/>
                <w:szCs w:val="18"/>
              </w:rPr>
              <w:t>1.</w:t>
            </w:r>
          </w:p>
        </w:tc>
        <w:tc>
          <w:tcPr>
            <w:tcW w:w="1424" w:type="dxa"/>
            <w:vAlign w:val="center"/>
          </w:tcPr>
          <w:p w:rsidR="005E6652" w:rsidRPr="00CC3A07" w:rsidRDefault="005E6652" w:rsidP="005E665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CC3A07">
              <w:rPr>
                <w:rFonts w:asciiTheme="minorHAnsi" w:hAnsiTheme="minorHAnsi" w:cstheme="minorHAnsi"/>
                <w:sz w:val="16"/>
              </w:rPr>
              <w:t>Odpady niesegregowane</w:t>
            </w:r>
          </w:p>
        </w:tc>
        <w:tc>
          <w:tcPr>
            <w:tcW w:w="1597" w:type="dxa"/>
            <w:vAlign w:val="center"/>
          </w:tcPr>
          <w:p w:rsidR="005E6652" w:rsidRPr="00CC3A07" w:rsidRDefault="005E6652" w:rsidP="005E665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CC3A07">
              <w:rPr>
                <w:rFonts w:asciiTheme="minorHAnsi" w:hAnsiTheme="minorHAnsi" w:cstheme="minorHAnsi"/>
                <w:sz w:val="16"/>
              </w:rPr>
              <w:t>Odbiór i zagospodarowanie niesegregowanych (zmieszanych) odpadów komunalnych – kod 20 03 01</w:t>
            </w:r>
          </w:p>
        </w:tc>
        <w:tc>
          <w:tcPr>
            <w:tcW w:w="567" w:type="dxa"/>
            <w:vAlign w:val="center"/>
          </w:tcPr>
          <w:p w:rsidR="005E6652" w:rsidRPr="00E43899" w:rsidRDefault="005E6652" w:rsidP="00E43899">
            <w:pPr>
              <w:jc w:val="center"/>
              <w:rPr>
                <w:sz w:val="20"/>
              </w:rPr>
            </w:pPr>
            <w:r w:rsidRPr="005E6652">
              <w:rPr>
                <w:sz w:val="20"/>
              </w:rPr>
              <w:t>600</w:t>
            </w:r>
          </w:p>
        </w:tc>
        <w:tc>
          <w:tcPr>
            <w:tcW w:w="426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</w:pPr>
            <w:r w:rsidRPr="00CC3A07">
              <w:rPr>
                <w:rFonts w:asciiTheme="minorHAnsi" w:hAnsiTheme="minorHAnsi" w:cstheme="minorHAnsi"/>
                <w:sz w:val="16"/>
                <w:szCs w:val="18"/>
              </w:rPr>
              <w:t>m</w:t>
            </w:r>
            <w:r w:rsidRPr="00CC3A07"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5E6652" w:rsidRPr="00CC3A07" w:rsidTr="005E6652">
        <w:trPr>
          <w:cantSplit/>
          <w:jc w:val="center"/>
        </w:trPr>
        <w:tc>
          <w:tcPr>
            <w:tcW w:w="441" w:type="dxa"/>
            <w:vMerge w:val="restart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5E6652" w:rsidRPr="00CC3A07" w:rsidRDefault="005E6652" w:rsidP="005E665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CC3A07">
              <w:rPr>
                <w:rFonts w:asciiTheme="minorHAnsi" w:hAnsiTheme="minorHAnsi" w:cstheme="minorHAnsi"/>
                <w:sz w:val="16"/>
              </w:rPr>
              <w:t>Odpady segregowane</w:t>
            </w:r>
          </w:p>
          <w:p w:rsidR="005E6652" w:rsidRPr="00CC3A07" w:rsidRDefault="005E6652" w:rsidP="005E6652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7" w:type="dxa"/>
            <w:vAlign w:val="center"/>
          </w:tcPr>
          <w:p w:rsidR="005E6652" w:rsidRPr="00CC3A07" w:rsidRDefault="005E6652" w:rsidP="005E665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CC3A07">
              <w:rPr>
                <w:rFonts w:asciiTheme="minorHAnsi" w:hAnsiTheme="minorHAnsi" w:cstheme="minorHAnsi"/>
                <w:sz w:val="16"/>
              </w:rPr>
              <w:t>Odbiór i zagospodarowanie odpadów  z papieru i tektury – kod 15 01 01</w:t>
            </w:r>
          </w:p>
        </w:tc>
        <w:tc>
          <w:tcPr>
            <w:tcW w:w="567" w:type="dxa"/>
            <w:vAlign w:val="center"/>
          </w:tcPr>
          <w:p w:rsidR="005E6652" w:rsidRPr="005E6652" w:rsidRDefault="005E6652" w:rsidP="005E6652">
            <w:pPr>
              <w:jc w:val="center"/>
              <w:rPr>
                <w:sz w:val="20"/>
              </w:rPr>
            </w:pPr>
            <w:r w:rsidRPr="005E6652">
              <w:rPr>
                <w:sz w:val="20"/>
              </w:rPr>
              <w:t>90</w:t>
            </w:r>
          </w:p>
        </w:tc>
        <w:tc>
          <w:tcPr>
            <w:tcW w:w="426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sz w:val="16"/>
                <w:szCs w:val="18"/>
              </w:rPr>
              <w:t>m</w:t>
            </w:r>
            <w:r w:rsidRPr="00CC3A07"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5E6652" w:rsidRPr="00CC3A07" w:rsidTr="005E6652">
        <w:trPr>
          <w:cantSplit/>
          <w:jc w:val="center"/>
        </w:trPr>
        <w:tc>
          <w:tcPr>
            <w:tcW w:w="441" w:type="dxa"/>
            <w:vMerge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  <w:lang w:eastAsia="ar-SA"/>
              </w:rPr>
            </w:pPr>
          </w:p>
        </w:tc>
        <w:tc>
          <w:tcPr>
            <w:tcW w:w="1597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  <w:lang w:eastAsia="ar-SA"/>
              </w:rPr>
            </w:pPr>
            <w:r w:rsidRPr="00CC3A07">
              <w:rPr>
                <w:rFonts w:asciiTheme="minorHAnsi" w:hAnsiTheme="minorHAnsi" w:cstheme="minorHAnsi"/>
                <w:sz w:val="16"/>
              </w:rPr>
              <w:t>Odbiór i zagospodarowanie odpadów z tworzyw sztucznych – kod 15 01 02</w:t>
            </w:r>
          </w:p>
        </w:tc>
        <w:tc>
          <w:tcPr>
            <w:tcW w:w="567" w:type="dxa"/>
            <w:vAlign w:val="center"/>
          </w:tcPr>
          <w:p w:rsidR="005E6652" w:rsidRPr="005E6652" w:rsidRDefault="005E6652" w:rsidP="005E6652">
            <w:pPr>
              <w:jc w:val="center"/>
              <w:rPr>
                <w:sz w:val="20"/>
              </w:rPr>
            </w:pPr>
            <w:r w:rsidRPr="005E6652">
              <w:rPr>
                <w:sz w:val="20"/>
              </w:rPr>
              <w:t>300</w:t>
            </w:r>
          </w:p>
        </w:tc>
        <w:tc>
          <w:tcPr>
            <w:tcW w:w="426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sz w:val="16"/>
                <w:szCs w:val="18"/>
              </w:rPr>
              <w:t>m</w:t>
            </w:r>
            <w:r w:rsidRPr="00CC3A07"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5E6652" w:rsidRPr="00CC3A07" w:rsidTr="005E6652">
        <w:trPr>
          <w:cantSplit/>
          <w:jc w:val="center"/>
        </w:trPr>
        <w:tc>
          <w:tcPr>
            <w:tcW w:w="441" w:type="dxa"/>
            <w:vMerge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  <w:lang w:eastAsia="ar-SA"/>
              </w:rPr>
            </w:pPr>
          </w:p>
        </w:tc>
        <w:tc>
          <w:tcPr>
            <w:tcW w:w="1597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  <w:lang w:eastAsia="ar-SA"/>
              </w:rPr>
            </w:pPr>
            <w:r w:rsidRPr="00CC3A07">
              <w:rPr>
                <w:rFonts w:asciiTheme="minorHAnsi" w:hAnsiTheme="minorHAnsi" w:cstheme="minorHAnsi"/>
                <w:sz w:val="16"/>
              </w:rPr>
              <w:t>Odbiór i zagospodarowanie odpadów ze szkła – kod 15 01 07</w:t>
            </w:r>
          </w:p>
        </w:tc>
        <w:tc>
          <w:tcPr>
            <w:tcW w:w="567" w:type="dxa"/>
            <w:vAlign w:val="center"/>
          </w:tcPr>
          <w:p w:rsidR="005E6652" w:rsidRPr="005E6652" w:rsidRDefault="005E6652" w:rsidP="005E6652">
            <w:pPr>
              <w:jc w:val="center"/>
              <w:rPr>
                <w:sz w:val="20"/>
              </w:rPr>
            </w:pPr>
            <w:r w:rsidRPr="005E6652">
              <w:rPr>
                <w:sz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sz w:val="16"/>
                <w:szCs w:val="18"/>
              </w:rPr>
              <w:t>m</w:t>
            </w:r>
            <w:r w:rsidRPr="00CC3A07"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5E6652" w:rsidRPr="00CC3A07" w:rsidTr="005E6652">
        <w:trPr>
          <w:jc w:val="center"/>
        </w:trPr>
        <w:tc>
          <w:tcPr>
            <w:tcW w:w="441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sz w:val="16"/>
                <w:szCs w:val="18"/>
              </w:rPr>
              <w:t>3.</w:t>
            </w:r>
          </w:p>
        </w:tc>
        <w:tc>
          <w:tcPr>
            <w:tcW w:w="1424" w:type="dxa"/>
            <w:vAlign w:val="center"/>
          </w:tcPr>
          <w:p w:rsidR="005E6652" w:rsidRPr="00CC3A07" w:rsidRDefault="005E6652" w:rsidP="005E665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CC3A07">
              <w:rPr>
                <w:rFonts w:asciiTheme="minorHAnsi" w:hAnsiTheme="minorHAnsi" w:cstheme="minorHAnsi"/>
                <w:sz w:val="16"/>
              </w:rPr>
              <w:t>Odpady BIO</w:t>
            </w:r>
          </w:p>
        </w:tc>
        <w:tc>
          <w:tcPr>
            <w:tcW w:w="1597" w:type="dxa"/>
            <w:vAlign w:val="center"/>
          </w:tcPr>
          <w:p w:rsidR="005E6652" w:rsidRPr="00CC3A07" w:rsidRDefault="005E6652" w:rsidP="005E665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CC3A07">
              <w:rPr>
                <w:rFonts w:asciiTheme="minorHAnsi" w:hAnsiTheme="minorHAnsi" w:cstheme="minorHAnsi"/>
                <w:sz w:val="16"/>
              </w:rPr>
              <w:t>Odbiór i zagospodarowanie odpadów kuchennych ulegających biodegradacji – kod 20 01 08</w:t>
            </w:r>
          </w:p>
        </w:tc>
        <w:tc>
          <w:tcPr>
            <w:tcW w:w="567" w:type="dxa"/>
            <w:vAlign w:val="center"/>
          </w:tcPr>
          <w:p w:rsidR="005E6652" w:rsidRPr="005E6652" w:rsidRDefault="005E6652" w:rsidP="005E6652">
            <w:pPr>
              <w:jc w:val="center"/>
              <w:rPr>
                <w:sz w:val="20"/>
              </w:rPr>
            </w:pPr>
            <w:r w:rsidRPr="005E6652">
              <w:rPr>
                <w:sz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sz w:val="16"/>
                <w:szCs w:val="18"/>
              </w:rPr>
              <w:t>m</w:t>
            </w:r>
            <w:r w:rsidRPr="00CC3A07"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5E6652" w:rsidRPr="00CC3A07" w:rsidTr="005E6652">
        <w:trPr>
          <w:jc w:val="center"/>
        </w:trPr>
        <w:tc>
          <w:tcPr>
            <w:tcW w:w="441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sz w:val="16"/>
                <w:szCs w:val="18"/>
              </w:rPr>
              <w:t>4.</w:t>
            </w:r>
          </w:p>
        </w:tc>
        <w:tc>
          <w:tcPr>
            <w:tcW w:w="1424" w:type="dxa"/>
            <w:vAlign w:val="center"/>
          </w:tcPr>
          <w:p w:rsidR="005E6652" w:rsidRPr="00CC3A07" w:rsidRDefault="005E6652" w:rsidP="005E665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CC3A07">
              <w:rPr>
                <w:rFonts w:asciiTheme="minorHAnsi" w:hAnsiTheme="minorHAnsi" w:cstheme="minorHAnsi"/>
                <w:sz w:val="16"/>
              </w:rPr>
              <w:t>Odpady komunalne segregowane i gromadzone selektywnie</w:t>
            </w:r>
          </w:p>
        </w:tc>
        <w:tc>
          <w:tcPr>
            <w:tcW w:w="1597" w:type="dxa"/>
            <w:vAlign w:val="center"/>
          </w:tcPr>
          <w:p w:rsidR="005E6652" w:rsidRPr="00CC3A07" w:rsidRDefault="005E6652" w:rsidP="005E665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CC3A07">
              <w:rPr>
                <w:rFonts w:asciiTheme="minorHAnsi" w:hAnsiTheme="minorHAnsi" w:cstheme="minorHAnsi"/>
                <w:sz w:val="16"/>
              </w:rPr>
              <w:t>Odbiór i zagospodarowanie innych nie wymienionych frakcji zbieranych w sposób selektywny kod 20 01 99</w:t>
            </w:r>
          </w:p>
        </w:tc>
        <w:tc>
          <w:tcPr>
            <w:tcW w:w="567" w:type="dxa"/>
            <w:vAlign w:val="center"/>
          </w:tcPr>
          <w:p w:rsidR="005E6652" w:rsidRPr="005E6652" w:rsidRDefault="005E6652" w:rsidP="005E6652">
            <w:pPr>
              <w:jc w:val="center"/>
              <w:rPr>
                <w:sz w:val="20"/>
              </w:rPr>
            </w:pPr>
            <w:r w:rsidRPr="005E6652">
              <w:rPr>
                <w:sz w:val="20"/>
              </w:rPr>
              <w:t>2</w:t>
            </w:r>
          </w:p>
        </w:tc>
        <w:tc>
          <w:tcPr>
            <w:tcW w:w="426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sz w:val="16"/>
                <w:szCs w:val="18"/>
              </w:rPr>
              <w:t>m</w:t>
            </w:r>
            <w:r w:rsidRPr="00CC3A07"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E6652" w:rsidRPr="00CC3A07" w:rsidRDefault="005E6652" w:rsidP="005E66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F30106" w:rsidRPr="00CC3A07" w:rsidTr="00CC3A07">
        <w:trPr>
          <w:jc w:val="center"/>
        </w:trPr>
        <w:tc>
          <w:tcPr>
            <w:tcW w:w="441" w:type="dxa"/>
            <w:tcBorders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  <w:lang w:eastAsia="ar-SA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b/>
                <w:sz w:val="16"/>
                <w:szCs w:val="18"/>
              </w:rPr>
              <w:t>Razem netto</w:t>
            </w:r>
          </w:p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3A0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(suma poz. od 1 do </w:t>
            </w:r>
            <w:r w:rsidR="00F91B2C" w:rsidRPr="00CC3A07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  <w:r w:rsidRPr="00CC3A07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861" w:type="dxa"/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F30106" w:rsidRPr="00CC3A07" w:rsidTr="00CC3A07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88" w:type="dxa"/>
            <w:tcBorders>
              <w:left w:val="nil"/>
              <w:bottom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b/>
                <w:sz w:val="16"/>
                <w:szCs w:val="18"/>
              </w:rPr>
              <w:t>Suma VAT</w:t>
            </w:r>
          </w:p>
          <w:p w:rsidR="00F30106" w:rsidRPr="00CC3A07" w:rsidRDefault="00F91B2C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(suma poz. od 1 do 4</w:t>
            </w:r>
            <w:r w:rsidR="00F564B5"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</w:p>
        </w:tc>
        <w:tc>
          <w:tcPr>
            <w:tcW w:w="858" w:type="dxa"/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F30106" w:rsidRPr="00CC3A07" w:rsidTr="00CC3A07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F30106" w:rsidRPr="00CC3A07" w:rsidRDefault="00F564B5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b/>
                <w:sz w:val="16"/>
                <w:szCs w:val="18"/>
              </w:rPr>
              <w:t>Ogółem brutto</w:t>
            </w:r>
          </w:p>
          <w:p w:rsidR="00F30106" w:rsidRPr="00CC3A07" w:rsidRDefault="00F91B2C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(suma poz. od 1 do 4</w:t>
            </w:r>
            <w:r w:rsidR="00F564B5" w:rsidRPr="00CC3A07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</w:p>
        </w:tc>
        <w:tc>
          <w:tcPr>
            <w:tcW w:w="849" w:type="dxa"/>
            <w:vAlign w:val="center"/>
          </w:tcPr>
          <w:p w:rsidR="00F30106" w:rsidRPr="00CC3A07" w:rsidRDefault="00F30106" w:rsidP="00CC3A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</w:tbl>
    <w:p w:rsidR="00F91B2C" w:rsidRDefault="00F91B2C">
      <w:pPr>
        <w:rPr>
          <w:rFonts w:asciiTheme="minorHAnsi" w:hAnsiTheme="minorHAnsi"/>
          <w:b/>
          <w:color w:val="FF0000"/>
        </w:rPr>
      </w:pPr>
    </w:p>
    <w:p w:rsidR="00E2600F" w:rsidRDefault="00E2600F" w:rsidP="00E2600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E2600F" w:rsidRDefault="00E2600F" w:rsidP="00E2600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2A083B">
        <w:rPr>
          <w:rStyle w:val="Odwoanieprzypisudolnego"/>
          <w:rFonts w:ascii="Calibri" w:hAnsi="Calibri"/>
          <w:b/>
        </w:rPr>
        <w:footnoteReference w:id="4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</w:p>
    <w:p w:rsidR="00E2600F" w:rsidRDefault="00E2600F" w:rsidP="00E2600F">
      <w:pPr>
        <w:spacing w:line="360" w:lineRule="auto"/>
        <w:ind w:left="1843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14 dni</w:t>
      </w:r>
    </w:p>
    <w:p w:rsidR="00E2600F" w:rsidRDefault="00E2600F" w:rsidP="00E2600F">
      <w:pPr>
        <w:spacing w:line="360" w:lineRule="auto"/>
        <w:ind w:left="1843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21 dni</w:t>
      </w:r>
    </w:p>
    <w:p w:rsidR="00E2600F" w:rsidRPr="00533EB9" w:rsidRDefault="00E2600F" w:rsidP="00533EB9">
      <w:pPr>
        <w:spacing w:line="360" w:lineRule="auto"/>
        <w:ind w:left="1843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30 dni</w:t>
      </w:r>
    </w:p>
    <w:p w:rsidR="00E2600F" w:rsidRDefault="00E2600F" w:rsidP="00E2600F">
      <w:pPr>
        <w:pStyle w:val="Tekstpodstawowywcity32"/>
        <w:tabs>
          <w:tab w:val="left" w:pos="0"/>
        </w:tabs>
        <w:ind w:left="0" w:firstLine="0"/>
        <w:rPr>
          <w:rFonts w:ascii="Calibri" w:hAnsi="Calibri"/>
          <w:i/>
          <w:sz w:val="20"/>
          <w:u w:val="single"/>
        </w:rPr>
      </w:pPr>
      <w:r>
        <w:rPr>
          <w:rFonts w:ascii="Calibri" w:hAnsi="Calibri"/>
          <w:i/>
          <w:sz w:val="20"/>
          <w:u w:val="single"/>
        </w:rPr>
        <w:t>UWAGA:</w:t>
      </w:r>
    </w:p>
    <w:p w:rsidR="00E2600F" w:rsidRDefault="00E2600F" w:rsidP="002A083B">
      <w:pPr>
        <w:pStyle w:val="Tekstpodstawowywcity32"/>
        <w:ind w:left="720" w:firstLine="0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 xml:space="preserve">W przypadku braku </w:t>
      </w:r>
      <w:r w:rsidR="002A083B">
        <w:rPr>
          <w:rFonts w:ascii="Calibri" w:hAnsi="Calibri" w:cs="Arial"/>
          <w:i/>
          <w:sz w:val="20"/>
        </w:rPr>
        <w:t>zaznaczenia</w:t>
      </w:r>
      <w:r>
        <w:rPr>
          <w:rFonts w:ascii="Calibri" w:hAnsi="Calibri" w:cs="Arial"/>
          <w:i/>
          <w:sz w:val="20"/>
        </w:rPr>
        <w:t xml:space="preserve"> terminu płatności Zamawiający przyjmuje w celu oceny danej oferty minimalny termin płatności tj. 14 dni.</w:t>
      </w:r>
    </w:p>
    <w:p w:rsidR="00E2600F" w:rsidRDefault="00E2600F" w:rsidP="00E2600F">
      <w:pPr>
        <w:rPr>
          <w:rFonts w:asciiTheme="minorHAnsi" w:hAnsiTheme="minorHAnsi"/>
          <w:b/>
          <w:color w:val="FF0000"/>
        </w:rPr>
      </w:pPr>
    </w:p>
    <w:p w:rsidR="00F91B2C" w:rsidRDefault="00F91B2C" w:rsidP="009C46F1">
      <w:pPr>
        <w:rPr>
          <w:rFonts w:ascii="Calibri" w:hAnsi="Calibri"/>
          <w:b/>
          <w:color w:val="000000" w:themeColor="text1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prawo zamówień publicznych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lastRenderedPageBreak/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spacing w:line="360" w:lineRule="auto"/>
        <w:ind w:left="1080"/>
        <w:rPr>
          <w:rFonts w:ascii="Calibri" w:hAnsi="Calibri"/>
          <w:bCs/>
          <w:color w:val="000000"/>
        </w:rPr>
      </w:pP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015D28" w:rsidRDefault="00015D28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</w:t>
      </w:r>
      <w:proofErr w:type="spellStart"/>
      <w:r w:rsidR="00F564B5">
        <w:rPr>
          <w:rFonts w:ascii="Calibri" w:hAnsi="Calibri"/>
          <w:szCs w:val="24"/>
        </w:rPr>
        <w:t>imy</w:t>
      </w:r>
      <w:proofErr w:type="spellEnd"/>
      <w:r w:rsidR="00F564B5">
        <w:rPr>
          <w:rFonts w:ascii="Calibri" w:hAnsi="Calibri"/>
          <w:szCs w:val="24"/>
        </w:rPr>
        <w:t xml:space="preserve">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Pr="00C23567" w:rsidRDefault="00F91B2C" w:rsidP="00F91B2C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2A083B" w:rsidRPr="00533EB9" w:rsidRDefault="00F91B2C" w:rsidP="00533EB9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 xml:space="preserve">Termin realizacji zamówienia: 12 miesięcy licząc od dnia </w:t>
      </w:r>
      <w:r w:rsidR="005E6652">
        <w:rPr>
          <w:rFonts w:ascii="Calibri" w:hAnsi="Calibri"/>
          <w:b/>
          <w:color w:val="000000" w:themeColor="text1"/>
          <w:sz w:val="24"/>
          <w:szCs w:val="24"/>
        </w:rPr>
        <w:t>1 czerwca 2024</w:t>
      </w:r>
      <w:r>
        <w:rPr>
          <w:rFonts w:ascii="Calibri" w:hAnsi="Calibri"/>
          <w:b/>
          <w:color w:val="000000" w:themeColor="text1"/>
          <w:sz w:val="24"/>
          <w:szCs w:val="24"/>
        </w:rPr>
        <w:t xml:space="preserve"> r.</w:t>
      </w:r>
    </w:p>
    <w:p w:rsidR="00AB6A39" w:rsidRPr="006C386D" w:rsidRDefault="002A083B" w:rsidP="00AB6A39">
      <w:pPr>
        <w:pStyle w:val="Tekstpodstawowy2"/>
        <w:widowControl w:val="0"/>
        <w:numPr>
          <w:ilvl w:val="0"/>
          <w:numId w:val="3"/>
        </w:numPr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  <w:bookmarkStart w:id="0" w:name="OLE_LINK20"/>
      <w:bookmarkStart w:id="1" w:name="OLE_LINK21"/>
      <w:bookmarkStart w:id="2" w:name="OLE_LINK1"/>
      <w:bookmarkStart w:id="3" w:name="OLE_LINK2"/>
      <w:r>
        <w:rPr>
          <w:rFonts w:asciiTheme="minorHAnsi" w:hAnsiTheme="minorHAnsi" w:cstheme="minorHAnsi"/>
        </w:rPr>
        <w:t>W</w:t>
      </w:r>
      <w:r w:rsidR="00AB6A39" w:rsidRPr="00074409">
        <w:rPr>
          <w:rFonts w:asciiTheme="minorHAnsi" w:hAnsiTheme="minorHAnsi" w:cstheme="minorHAnsi"/>
        </w:rPr>
        <w:t xml:space="preserve">skazuję bezpłatne i ogólnodostępne bazy danych, umożliwiające dostęp do </w:t>
      </w:r>
      <w:bookmarkEnd w:id="0"/>
      <w:bookmarkEnd w:id="1"/>
      <w:r w:rsidR="00AB6A39" w:rsidRPr="00074409">
        <w:rPr>
          <w:rFonts w:asciiTheme="minorHAnsi" w:hAnsiTheme="minorHAnsi" w:cstheme="minorHAnsi"/>
          <w:color w:val="333333"/>
          <w:shd w:val="clear" w:color="auto" w:fill="FFFFFF"/>
        </w:rPr>
        <w:t>odpisu lub informacji z Krajowego Rejestru Sądowego lub z Centralnej Ewidencji i Informacji o Działalności Gospodarczej</w:t>
      </w:r>
      <w:r w:rsidR="00AB6A39">
        <w:rPr>
          <w:rFonts w:asciiTheme="minorHAnsi" w:hAnsiTheme="minorHAnsi" w:cstheme="minorHAnsi"/>
          <w:color w:val="333333"/>
          <w:shd w:val="clear" w:color="auto" w:fill="FFFFFF"/>
        </w:rPr>
        <w:t>:</w:t>
      </w:r>
      <w:r w:rsidR="00AB6A39">
        <w:rPr>
          <w:rStyle w:val="Odwoanieprzypisudolnego"/>
          <w:rFonts w:asciiTheme="minorHAnsi" w:hAnsiTheme="minorHAnsi" w:cstheme="minorHAnsi"/>
          <w:color w:val="333333"/>
          <w:shd w:val="clear" w:color="auto" w:fill="FFFFFF"/>
        </w:rPr>
        <w:footnoteReference w:id="5"/>
      </w:r>
    </w:p>
    <w:p w:rsidR="00AB6A39" w:rsidRPr="00074409" w:rsidRDefault="00AB6A39" w:rsidP="00AB6A39">
      <w:pPr>
        <w:pStyle w:val="Tekstpodstawowy2"/>
        <w:widowControl w:val="0"/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</w:p>
    <w:p w:rsidR="00AB6A39" w:rsidRPr="00AB28E8" w:rsidRDefault="00DD6880" w:rsidP="00AB6A39">
      <w:pPr>
        <w:pStyle w:val="Tekstpodstawowy2"/>
        <w:widowControl w:val="0"/>
        <w:numPr>
          <w:ilvl w:val="0"/>
          <w:numId w:val="19"/>
        </w:numPr>
        <w:tabs>
          <w:tab w:val="left" w:pos="1276"/>
          <w:tab w:val="left" w:pos="3060"/>
        </w:tabs>
        <w:suppressAutoHyphens w:val="0"/>
        <w:spacing w:after="0" w:line="240" w:lineRule="auto"/>
        <w:ind w:right="463"/>
        <w:rPr>
          <w:rStyle w:val="Hipercze"/>
          <w:rFonts w:asciiTheme="minorHAnsi" w:hAnsiTheme="minorHAnsi" w:cstheme="minorHAnsi"/>
          <w:i/>
          <w:color w:val="auto"/>
          <w:u w:val="none"/>
        </w:rPr>
      </w:pPr>
      <w:hyperlink r:id="rId8" w:history="1">
        <w:r w:rsidR="00AB6A39" w:rsidRPr="00272753">
          <w:rPr>
            <w:rStyle w:val="Hipercze"/>
            <w:rFonts w:asciiTheme="minorHAnsi" w:eastAsiaTheme="minorHAnsi" w:hAnsiTheme="minorHAnsi" w:cstheme="minorHAnsi"/>
            <w:lang w:eastAsia="en-US"/>
          </w:rPr>
          <w:t>https://ekrs.ms.gov.pl/web/wyszukiwarka-krs/strona-glowna/index.html</w:t>
        </w:r>
      </w:hyperlink>
      <w:r w:rsidR="00AB6A39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  <w:r w:rsidR="00AB6A39"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AB6A39" w:rsidRDefault="00AB6A39" w:rsidP="00AB6A39">
      <w:pPr>
        <w:pStyle w:val="Akapitzlist"/>
        <w:autoSpaceDE w:val="0"/>
        <w:autoSpaceDN w:val="0"/>
        <w:adjustRightInd w:val="0"/>
        <w:ind w:left="1077"/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  <w:t xml:space="preserve">(dotyczy odpisu lub informacji  z Krajowego Rejestru Sądowego) </w:t>
      </w:r>
    </w:p>
    <w:p w:rsidR="00AB6A39" w:rsidRPr="00AB28E8" w:rsidRDefault="00AB6A39" w:rsidP="00AB6A39">
      <w:pPr>
        <w:pStyle w:val="Akapitzlist"/>
        <w:autoSpaceDE w:val="0"/>
        <w:autoSpaceDN w:val="0"/>
        <w:adjustRightInd w:val="0"/>
        <w:ind w:left="1077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AB6A39" w:rsidRPr="00AB28E8" w:rsidRDefault="00DD6880" w:rsidP="00AB6A3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Style w:val="Hipercze"/>
          <w:rFonts w:asciiTheme="minorHAnsi" w:eastAsiaTheme="minorHAnsi" w:hAnsiTheme="minorHAnsi" w:cstheme="minorHAnsi"/>
          <w:color w:val="0000EF"/>
          <w:u w:val="none"/>
          <w:lang w:eastAsia="en-US"/>
        </w:rPr>
      </w:pPr>
      <w:hyperlink r:id="rId9" w:history="1">
        <w:r w:rsidR="00AB6A39" w:rsidRPr="00AD111B">
          <w:rPr>
            <w:rStyle w:val="Hipercze"/>
            <w:rFonts w:asciiTheme="minorHAnsi" w:eastAsiaTheme="minorHAnsi" w:hAnsiTheme="minorHAnsi" w:cstheme="minorHAnsi"/>
            <w:lang w:eastAsia="en-US"/>
          </w:rPr>
          <w:t>https://prod.ceidg.gov.pl/CEIDG/CEIDG.Public.UI/Search.aspx</w:t>
        </w:r>
      </w:hyperlink>
    </w:p>
    <w:p w:rsidR="00AB6A39" w:rsidRDefault="00AB6A39" w:rsidP="00AB6A39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Style w:val="Hipercze"/>
          <w:rFonts w:asciiTheme="minorHAnsi" w:eastAsiaTheme="minorHAnsi" w:hAnsiTheme="minorHAnsi" w:cstheme="minorHAnsi"/>
          <w:u w:val="none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  <w:t>(dotyczy odpisu lub informacji Centralnej Ewidencji i Informacji o Działalności Gospodarczej)</w:t>
      </w:r>
      <w:r w:rsidRPr="00AB28E8">
        <w:rPr>
          <w:rStyle w:val="Hipercze"/>
          <w:rFonts w:asciiTheme="minorHAnsi" w:eastAsiaTheme="minorHAnsi" w:hAnsiTheme="minorHAnsi" w:cstheme="minorHAnsi"/>
          <w:u w:val="none"/>
          <w:lang w:eastAsia="en-US"/>
        </w:rPr>
        <w:t xml:space="preserve"> </w:t>
      </w:r>
    </w:p>
    <w:p w:rsidR="00AB6A39" w:rsidRPr="00AB28E8" w:rsidRDefault="00AB6A39" w:rsidP="00AB6A39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Fonts w:asciiTheme="minorHAnsi" w:hAnsiTheme="minorHAnsi" w:cstheme="minorHAnsi"/>
          <w:i/>
        </w:rPr>
      </w:pPr>
    </w:p>
    <w:p w:rsidR="00F91B2C" w:rsidRPr="00AB6A39" w:rsidRDefault="00AB6A39" w:rsidP="00AB6A39">
      <w:pPr>
        <w:pStyle w:val="Tekstpodstawowy2"/>
        <w:widowControl w:val="0"/>
        <w:numPr>
          <w:ilvl w:val="0"/>
          <w:numId w:val="18"/>
        </w:numPr>
        <w:tabs>
          <w:tab w:val="left" w:pos="1276"/>
          <w:tab w:val="left" w:pos="3060"/>
        </w:tabs>
        <w:suppressAutoHyphens w:val="0"/>
        <w:spacing w:after="0" w:line="360" w:lineRule="auto"/>
        <w:ind w:right="463"/>
        <w:rPr>
          <w:rFonts w:asciiTheme="minorHAnsi" w:hAnsiTheme="minorHAnsi" w:cstheme="minorHAnsi"/>
        </w:rPr>
      </w:pPr>
      <w:r w:rsidRPr="00AB28E8">
        <w:rPr>
          <w:rFonts w:asciiTheme="minorHAnsi" w:hAnsiTheme="minorHAnsi" w:cstheme="minorHAnsi"/>
        </w:rPr>
        <w:lastRenderedPageBreak/>
        <w:t>inna …………………………………………………………………………………………………………….</w:t>
      </w:r>
      <w:r>
        <w:rPr>
          <w:rStyle w:val="Odwoanieprzypisudolnego"/>
          <w:rFonts w:asciiTheme="minorHAnsi" w:hAnsiTheme="minorHAnsi" w:cstheme="minorHAnsi"/>
        </w:rPr>
        <w:footnoteReference w:id="6"/>
      </w:r>
      <w:bookmarkEnd w:id="2"/>
      <w:bookmarkEnd w:id="3"/>
    </w:p>
    <w:p w:rsidR="00F91B2C" w:rsidRPr="008808FC" w:rsidRDefault="00F91B2C" w:rsidP="00F91B2C">
      <w:pPr>
        <w:pStyle w:val="Tekstpodstawowywcity32"/>
        <w:ind w:left="0" w:firstLine="0"/>
        <w:rPr>
          <w:rFonts w:ascii="Calibri" w:hAnsi="Calibri"/>
          <w:szCs w:val="24"/>
        </w:rPr>
      </w:pP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F91B2C" w:rsidRDefault="00F91B2C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</w:t>
      </w:r>
      <w:proofErr w:type="spellStart"/>
      <w:r w:rsidRPr="00900588">
        <w:rPr>
          <w:rFonts w:asciiTheme="minorHAnsi" w:hAnsiTheme="minorHAnsi" w:cstheme="minorHAnsi"/>
          <w:bCs/>
          <w:color w:val="000000" w:themeColor="text1"/>
        </w:rPr>
        <w:t>publiczno</w:t>
      </w:r>
      <w:proofErr w:type="spellEnd"/>
      <w:r w:rsidRPr="00900588">
        <w:rPr>
          <w:rFonts w:asciiTheme="minorHAnsi" w:hAnsiTheme="minorHAnsi" w:cstheme="minorHAnsi"/>
          <w:bCs/>
          <w:color w:val="000000" w:themeColor="text1"/>
        </w:rPr>
        <w:t xml:space="preserve"> – prywatnym (Dz. U. z 2018 r. poz. 2191). </w:t>
      </w:r>
    </w:p>
    <w:p w:rsidR="00F30106" w:rsidRPr="00900588" w:rsidRDefault="00F30106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2A083B" w:rsidRPr="00900588" w:rsidRDefault="002A083B" w:rsidP="002D27B4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7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>
        <w:rPr>
          <w:rFonts w:asciiTheme="minorHAnsi" w:hAnsiTheme="minorHAnsi" w:cstheme="minorHAnsi"/>
        </w:rPr>
        <w:t>.</w:t>
      </w:r>
    </w:p>
    <w:p w:rsidR="00A15119" w:rsidRPr="00900588" w:rsidRDefault="00A15119" w:rsidP="00900588">
      <w:pPr>
        <w:pStyle w:val="NormalnyWeb"/>
        <w:rPr>
          <w:rFonts w:asciiTheme="minorHAnsi" w:hAnsiTheme="minorHAnsi" w:cstheme="minorHAnsi"/>
        </w:rPr>
      </w:pPr>
    </w:p>
    <w:p w:rsidR="00F30106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art. 18 ust. 3 ustawy Prawo zamówień publicznych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533EB9" w:rsidRPr="00900588" w:rsidRDefault="00533EB9" w:rsidP="00533EB9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lastRenderedPageBreak/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F30106" w:rsidRPr="00900588" w:rsidRDefault="00F30106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</w:p>
    <w:p w:rsidR="008808FC" w:rsidRPr="00900588" w:rsidRDefault="008808FC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Wykonawca nie może zastrzec informacji o których mowa w art. 225 ust. 5 Ustawy Prawo zamówień publicznych.</w:t>
      </w:r>
    </w:p>
    <w:p w:rsidR="00F30106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91B2C" w:rsidRPr="00900588" w:rsidRDefault="00F91B2C" w:rsidP="00533EB9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533EB9" w:rsidRDefault="00F564B5" w:rsidP="00533EB9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91B2C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F564B5" w:rsidRPr="00900588">
        <w:rPr>
          <w:rFonts w:asciiTheme="minorHAnsi" w:hAnsiTheme="minorHAnsi" w:cstheme="minorHAnsi"/>
        </w:rPr>
        <w:t xml:space="preserve">. 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="00F564B5"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900588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AB6A39" w:rsidRPr="00533EB9" w:rsidRDefault="00F564B5" w:rsidP="00533EB9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AB6A39" w:rsidRPr="00AB6A39" w:rsidRDefault="00AB6A39" w:rsidP="00AB6A39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AB6A39">
        <w:rPr>
          <w:rFonts w:asciiTheme="minorHAnsi" w:hAnsiTheme="minorHAnsi" w:cstheme="minorHAnsi"/>
        </w:rPr>
        <w:t>Przedstawicielem Wykonawcy w sprawach związanych z realizacją umowy będzie:</w:t>
      </w:r>
    </w:p>
    <w:p w:rsidR="00AB6A39" w:rsidRDefault="00AB6A39" w:rsidP="00AB6A39">
      <w:pPr>
        <w:pStyle w:val="Akapitzlist"/>
        <w:numPr>
          <w:ilvl w:val="0"/>
          <w:numId w:val="20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F30106" w:rsidRPr="00533EB9" w:rsidRDefault="00AB6A39" w:rsidP="00533EB9">
      <w:pPr>
        <w:pStyle w:val="Akapitzlist"/>
        <w:numPr>
          <w:ilvl w:val="0"/>
          <w:numId w:val="20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F30106" w:rsidRPr="00AB6A39" w:rsidRDefault="00F564B5" w:rsidP="00AB6A39">
      <w:pPr>
        <w:pStyle w:val="Akapitzlist"/>
        <w:keepNext/>
        <w:numPr>
          <w:ilvl w:val="0"/>
          <w:numId w:val="3"/>
        </w:numPr>
        <w:rPr>
          <w:rFonts w:asciiTheme="minorHAnsi" w:hAnsiTheme="minorHAnsi" w:cstheme="minorHAnsi"/>
        </w:rPr>
      </w:pPr>
      <w:r w:rsidRPr="00AB6A39">
        <w:rPr>
          <w:rFonts w:asciiTheme="minorHAnsi" w:hAnsiTheme="minorHAnsi" w:cstheme="minorHAnsi"/>
        </w:rPr>
        <w:t>Do niniejszej oferty załączam/-y następujące dokumenty, które stanowią jej integralną część:</w:t>
      </w:r>
      <w:r w:rsidRPr="00900588">
        <w:rPr>
          <w:rStyle w:val="Zakotwiczenieprzypisudolnego"/>
          <w:rFonts w:asciiTheme="minorHAnsi" w:hAnsiTheme="minorHAnsi" w:cstheme="minorHAnsi"/>
        </w:rPr>
        <w:footnoteReference w:id="8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7757C6" w:rsidRPr="00533EB9" w:rsidRDefault="00F564B5" w:rsidP="00533EB9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3B1E24" w:rsidRDefault="003B1E24" w:rsidP="003B1E24"/>
    <w:p w:rsidR="00533EB9" w:rsidRDefault="00533EB9" w:rsidP="003B1E24"/>
    <w:p w:rsidR="00533EB9" w:rsidRDefault="00533EB9" w:rsidP="003B1E24"/>
    <w:p w:rsidR="00533EB9" w:rsidRDefault="00533EB9" w:rsidP="003B1E24"/>
    <w:p w:rsidR="00533EB9" w:rsidRDefault="00533EB9" w:rsidP="003B1E24">
      <w:bookmarkStart w:id="4" w:name="_GoBack"/>
      <w:bookmarkEnd w:id="4"/>
    </w:p>
    <w:p w:rsidR="003B1E24" w:rsidRPr="00F91B2C" w:rsidRDefault="003B1E24" w:rsidP="003B1E24">
      <w:pPr>
        <w:ind w:left="567" w:hanging="567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</w:p>
    <w:sectPr w:rsidR="00F30106" w:rsidRPr="00F91B2C">
      <w:headerReference w:type="default" r:id="rId10"/>
      <w:footerReference w:type="default" r:id="rId11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80" w:rsidRDefault="00DD6880">
      <w:r>
        <w:separator/>
      </w:r>
    </w:p>
  </w:endnote>
  <w:endnote w:type="continuationSeparator" w:id="0">
    <w:p w:rsidR="00DD6880" w:rsidRDefault="00DD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CF14D5">
          <w:rPr>
            <w:rFonts w:ascii="Calibri" w:hAnsi="Calibri"/>
            <w:noProof/>
            <w:sz w:val="20"/>
            <w:szCs w:val="20"/>
          </w:rPr>
          <w:t>6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80" w:rsidRDefault="00DD6880">
      <w:pPr>
        <w:rPr>
          <w:sz w:val="12"/>
        </w:rPr>
      </w:pPr>
      <w:r>
        <w:separator/>
      </w:r>
    </w:p>
  </w:footnote>
  <w:footnote w:type="continuationSeparator" w:id="0">
    <w:p w:rsidR="00DD6880" w:rsidRDefault="00DD6880">
      <w:pPr>
        <w:rPr>
          <w:sz w:val="12"/>
        </w:rPr>
      </w:pPr>
      <w:r>
        <w:continuationSeparator/>
      </w:r>
    </w:p>
  </w:footnote>
  <w:footnote w:id="1">
    <w:p w:rsidR="00A15119" w:rsidRPr="00A15119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AB6A39" w:rsidRPr="009C46F1" w:rsidRDefault="00AB6A39" w:rsidP="00AB6A39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Style w:val="Znakiprzypiswdolnych"/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AB6A39" w:rsidRDefault="00AB6A39" w:rsidP="00AB6A39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AB6A39" w:rsidRDefault="00AB6A39" w:rsidP="00AB6A39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>[</w:t>
      </w:r>
      <w:proofErr w:type="spellStart"/>
      <w:r>
        <w:rPr>
          <w:rFonts w:asciiTheme="minorHAnsi" w:hAnsiTheme="minorHAnsi"/>
          <w:b/>
          <w:sz w:val="16"/>
          <w:szCs w:val="16"/>
        </w:rPr>
        <w:t>Mikroprzedsiębiorca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] </w:t>
      </w:r>
    </w:p>
    <w:p w:rsidR="00AB6A39" w:rsidRDefault="00AB6A39" w:rsidP="00AB6A39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Za </w:t>
      </w:r>
      <w:proofErr w:type="spellStart"/>
      <w:r>
        <w:rPr>
          <w:rFonts w:asciiTheme="minorHAnsi" w:hAnsiTheme="minorHAnsi"/>
          <w:sz w:val="16"/>
          <w:szCs w:val="16"/>
        </w:rPr>
        <w:t>mikroprzedsiębiorcę</w:t>
      </w:r>
      <w:proofErr w:type="spellEnd"/>
      <w:r>
        <w:rPr>
          <w:rFonts w:asciiTheme="minorHAnsi" w:hAnsiTheme="minorHAnsi"/>
          <w:sz w:val="16"/>
          <w:szCs w:val="16"/>
        </w:rPr>
        <w:t xml:space="preserve"> uważa się przedsiębiorcę, który w co najmniej jednym z dwóch ostatnich lat obrotowych:</w:t>
      </w:r>
    </w:p>
    <w:p w:rsidR="00AB6A39" w:rsidRDefault="00AB6A39" w:rsidP="00AB6A39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AB6A39" w:rsidRDefault="00AB6A39" w:rsidP="00AB6A39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AB6A39" w:rsidRDefault="00AB6A39" w:rsidP="00AB6A39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AB6A39" w:rsidRDefault="00AB6A39" w:rsidP="00AB6A39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AB6A39" w:rsidRDefault="00AB6A39" w:rsidP="00AB6A39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AB6A39" w:rsidRDefault="00AB6A39" w:rsidP="00AB6A39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AB6A39" w:rsidRDefault="00AB6A39" w:rsidP="00AB6A39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AB6A39" w:rsidRDefault="00AB6A39" w:rsidP="00AB6A39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AB6A39" w:rsidRDefault="00AB6A39" w:rsidP="00AB6A39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AB6A39" w:rsidRDefault="00AB6A39" w:rsidP="00AB6A39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B6A39" w:rsidRDefault="00AB6A39" w:rsidP="00AB6A39">
      <w:pPr>
        <w:pStyle w:val="Tekstprzypisudolnego"/>
      </w:pPr>
    </w:p>
  </w:footnote>
  <w:footnote w:id="4">
    <w:p w:rsidR="002A083B" w:rsidRPr="002A083B" w:rsidRDefault="002A083B">
      <w:pPr>
        <w:pStyle w:val="Tekstprzypisudolnego"/>
        <w:rPr>
          <w:rFonts w:asciiTheme="minorHAnsi" w:hAnsiTheme="minorHAnsi" w:cstheme="minorHAnsi"/>
        </w:rPr>
      </w:pPr>
      <w:r w:rsidRPr="002A083B">
        <w:rPr>
          <w:rStyle w:val="Odwoanieprzypisudolnego"/>
          <w:rFonts w:asciiTheme="minorHAnsi" w:hAnsiTheme="minorHAnsi" w:cstheme="minorHAnsi"/>
        </w:rPr>
        <w:footnoteRef/>
      </w:r>
      <w:r w:rsidRPr="002A083B">
        <w:rPr>
          <w:rFonts w:asciiTheme="minorHAnsi" w:hAnsiTheme="minorHAnsi" w:cstheme="minorHAnsi"/>
        </w:rPr>
        <w:t xml:space="preserve"> Odpowiednie zaznaczyć</w:t>
      </w:r>
    </w:p>
  </w:footnote>
  <w:footnote w:id="5">
    <w:p w:rsidR="00AB6A39" w:rsidRPr="00AB28E8" w:rsidRDefault="00AB6A39" w:rsidP="00AB6A39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AB28E8">
        <w:rPr>
          <w:rFonts w:asciiTheme="minorHAnsi" w:hAnsiTheme="minorHAnsi" w:cstheme="minorHAnsi"/>
        </w:rPr>
        <w:t>dpowiednie zakreślić</w:t>
      </w:r>
    </w:p>
  </w:footnote>
  <w:footnote w:id="6">
    <w:p w:rsidR="00AB6A39" w:rsidRPr="00AB28E8" w:rsidRDefault="00AB6A39" w:rsidP="00AB6A39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AB28E8">
        <w:rPr>
          <w:rFonts w:asciiTheme="minorHAnsi" w:hAnsiTheme="minorHAnsi" w:cstheme="minorHAnsi"/>
        </w:rPr>
        <w:t xml:space="preserve">ależy podać adres strony internetowej </w:t>
      </w:r>
    </w:p>
  </w:footnote>
  <w:footnote w:id="7">
    <w:p w:rsidR="00F30106" w:rsidRDefault="00F564B5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F30106" w:rsidRDefault="00F564B5">
      <w:pPr>
        <w:pStyle w:val="Tekstprzypisudolnego"/>
        <w:ind w:left="426" w:hanging="426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Jeżeli dołączone dokumenty są odpisami bądź kopiami, to muszą być one poświadczone przez Wykonawcę za zgodność z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61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214AAA"/>
    <w:multiLevelType w:val="hybridMultilevel"/>
    <w:tmpl w:val="0F8275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2D523F"/>
    <w:multiLevelType w:val="multilevel"/>
    <w:tmpl w:val="FC4EFF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A51640F"/>
    <w:multiLevelType w:val="hybridMultilevel"/>
    <w:tmpl w:val="C2CA6188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1004B8"/>
    <w:multiLevelType w:val="hybridMultilevel"/>
    <w:tmpl w:val="FCE461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1FD0100"/>
    <w:multiLevelType w:val="hybridMultilevel"/>
    <w:tmpl w:val="A934A97C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8"/>
  </w:num>
  <w:num w:numId="5">
    <w:abstractNumId w:val="2"/>
  </w:num>
  <w:num w:numId="6">
    <w:abstractNumId w:val="21"/>
  </w:num>
  <w:num w:numId="7">
    <w:abstractNumId w:val="4"/>
  </w:num>
  <w:num w:numId="8">
    <w:abstractNumId w:val="5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20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18"/>
  </w:num>
  <w:num w:numId="19">
    <w:abstractNumId w:val="12"/>
  </w:num>
  <w:num w:numId="20">
    <w:abstractNumId w:val="6"/>
  </w:num>
  <w:num w:numId="21">
    <w:abstractNumId w:val="3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0620"/>
    <w:rsid w:val="00015D28"/>
    <w:rsid w:val="000F7672"/>
    <w:rsid w:val="001F6A69"/>
    <w:rsid w:val="002A083B"/>
    <w:rsid w:val="002A0F1E"/>
    <w:rsid w:val="002B0721"/>
    <w:rsid w:val="002D27B4"/>
    <w:rsid w:val="00372995"/>
    <w:rsid w:val="00372A01"/>
    <w:rsid w:val="003B1E24"/>
    <w:rsid w:val="00507457"/>
    <w:rsid w:val="00533EB9"/>
    <w:rsid w:val="005E6652"/>
    <w:rsid w:val="006160C4"/>
    <w:rsid w:val="007031A2"/>
    <w:rsid w:val="007757C6"/>
    <w:rsid w:val="00792BEB"/>
    <w:rsid w:val="00793550"/>
    <w:rsid w:val="007D628E"/>
    <w:rsid w:val="008135D6"/>
    <w:rsid w:val="008556C1"/>
    <w:rsid w:val="008808FC"/>
    <w:rsid w:val="00900588"/>
    <w:rsid w:val="0090718A"/>
    <w:rsid w:val="0096101E"/>
    <w:rsid w:val="009C46F1"/>
    <w:rsid w:val="00A15119"/>
    <w:rsid w:val="00AB6A39"/>
    <w:rsid w:val="00B25D8C"/>
    <w:rsid w:val="00B97A0A"/>
    <w:rsid w:val="00BD25C1"/>
    <w:rsid w:val="00C03511"/>
    <w:rsid w:val="00C564E8"/>
    <w:rsid w:val="00CC3A07"/>
    <w:rsid w:val="00CF14D5"/>
    <w:rsid w:val="00D63C0C"/>
    <w:rsid w:val="00DD6880"/>
    <w:rsid w:val="00E2600F"/>
    <w:rsid w:val="00E2653C"/>
    <w:rsid w:val="00E43899"/>
    <w:rsid w:val="00E874E2"/>
    <w:rsid w:val="00EA2701"/>
    <w:rsid w:val="00F17BA9"/>
    <w:rsid w:val="00F30106"/>
    <w:rsid w:val="00F35666"/>
    <w:rsid w:val="00F53D7D"/>
    <w:rsid w:val="00F564B5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character" w:styleId="Hipercze">
    <w:name w:val="Hyperlink"/>
    <w:basedOn w:val="Domylnaczcionkaakapitu"/>
    <w:uiPriority w:val="99"/>
    <w:unhideWhenUsed/>
    <w:rsid w:val="00AB6A39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B6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6A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757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584F-AB2C-4038-A832-CD2CC240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Wojciech Ćwirlej</cp:lastModifiedBy>
  <cp:revision>28</cp:revision>
  <cp:lastPrinted>2024-04-24T09:40:00Z</cp:lastPrinted>
  <dcterms:created xsi:type="dcterms:W3CDTF">2021-03-02T01:51:00Z</dcterms:created>
  <dcterms:modified xsi:type="dcterms:W3CDTF">2024-04-24T09:42:00Z</dcterms:modified>
  <dc:language>pl-PL</dc:language>
</cp:coreProperties>
</file>