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5DCAEEF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5C">
        <w:rPr>
          <w:rFonts w:ascii="Arial" w:hAnsi="Arial" w:cs="Arial"/>
          <w:b/>
          <w:bCs/>
          <w:sz w:val="24"/>
          <w:szCs w:val="24"/>
        </w:rPr>
        <w:t>do ogłoszenia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- należy załączyć do oferty                    </w:t>
      </w:r>
    </w:p>
    <w:p w14:paraId="071B2740" w14:textId="77777777" w:rsidR="005765BB" w:rsidRPr="005765BB" w:rsidRDefault="007914B6" w:rsidP="005765BB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Sprawa</w:t>
      </w:r>
      <w:r w:rsidR="00012827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: </w:t>
      </w:r>
      <w:r w:rsidR="005765BB" w:rsidRPr="005765BB">
        <w:rPr>
          <w:rFonts w:ascii="Arial" w:hAnsi="Arial" w:cs="Arial"/>
          <w:color w:val="000000" w:themeColor="text1"/>
          <w:sz w:val="24"/>
          <w:szCs w:val="24"/>
        </w:rPr>
        <w:t>233241/2023/11/226</w:t>
      </w:r>
    </w:p>
    <w:p w14:paraId="361E4297" w14:textId="37BD65EB" w:rsidR="00293BC4" w:rsidRPr="00157CFF" w:rsidRDefault="00293BC4" w:rsidP="00293BC4">
      <w:pPr>
        <w:pStyle w:val="Nagwek1"/>
        <w:rPr>
          <w:rFonts w:cs="Arial"/>
          <w:color w:val="666666"/>
          <w:sz w:val="24"/>
          <w:szCs w:val="24"/>
        </w:rPr>
      </w:pPr>
    </w:p>
    <w:p w14:paraId="1C5E330F" w14:textId="17C74743" w:rsidR="007914B6" w:rsidRPr="00283B67" w:rsidRDefault="007E3E42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914B6"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62578" w14:textId="612D08CA" w:rsidR="00BB349B" w:rsidRDefault="007914B6" w:rsidP="00BB3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49B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Na potrzeby postępowania o udzielenie zamówienia, którego </w:t>
      </w:r>
      <w:r w:rsidRPr="00044E4C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przedmiotem jest:</w:t>
      </w:r>
      <w:r w:rsidR="00044E4C" w:rsidRPr="00044E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0AE7EA" w14:textId="36219BE2" w:rsidR="002D4A35" w:rsidRPr="002D4A35" w:rsidRDefault="002D4A35" w:rsidP="00017AA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4A35">
        <w:rPr>
          <w:rFonts w:ascii="Arial" w:hAnsi="Arial" w:cs="Arial"/>
          <w:b/>
          <w:bCs/>
          <w:sz w:val="24"/>
          <w:szCs w:val="24"/>
        </w:rPr>
        <w:t>dostaw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2D4A35">
        <w:rPr>
          <w:rFonts w:ascii="Arial" w:hAnsi="Arial" w:cs="Arial"/>
          <w:b/>
          <w:bCs/>
          <w:sz w:val="24"/>
          <w:szCs w:val="24"/>
        </w:rPr>
        <w:t xml:space="preserve"> i montaż ścianki interaktywnej </w:t>
      </w:r>
      <w:proofErr w:type="spellStart"/>
      <w:r w:rsidRPr="002D4A35">
        <w:rPr>
          <w:rFonts w:ascii="Arial" w:hAnsi="Arial" w:cs="Arial"/>
          <w:b/>
          <w:bCs/>
          <w:sz w:val="24"/>
          <w:szCs w:val="24"/>
        </w:rPr>
        <w:t>Knowla</w:t>
      </w:r>
      <w:proofErr w:type="spellEnd"/>
      <w:r w:rsidRPr="002D4A35">
        <w:rPr>
          <w:rFonts w:ascii="Arial" w:hAnsi="Arial" w:cs="Arial"/>
          <w:b/>
          <w:bCs/>
          <w:sz w:val="24"/>
          <w:szCs w:val="24"/>
        </w:rPr>
        <w:t xml:space="preserve"> Wall z pakietem gier </w:t>
      </w:r>
      <w:proofErr w:type="spellStart"/>
      <w:r w:rsidRPr="002D4A35">
        <w:rPr>
          <w:rFonts w:ascii="Arial" w:hAnsi="Arial" w:cs="Arial"/>
          <w:b/>
          <w:bCs/>
          <w:sz w:val="24"/>
          <w:szCs w:val="24"/>
        </w:rPr>
        <w:t>Knowla</w:t>
      </w:r>
      <w:proofErr w:type="spellEnd"/>
      <w:r w:rsidRPr="002D4A35">
        <w:rPr>
          <w:rFonts w:ascii="Arial" w:hAnsi="Arial" w:cs="Arial"/>
          <w:b/>
          <w:bCs/>
          <w:sz w:val="24"/>
          <w:szCs w:val="24"/>
        </w:rPr>
        <w:t xml:space="preserve"> Fun oraz strefy wokół ścianki </w:t>
      </w:r>
    </w:p>
    <w:p w14:paraId="32FDFFFD" w14:textId="39680815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F2CA6BF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</w:t>
      </w:r>
      <w:r w:rsidR="00AF374F">
        <w:rPr>
          <w:rFonts w:ascii="Arial" w:hAnsi="Arial" w:cs="Arial"/>
          <w:sz w:val="24"/>
          <w:szCs w:val="24"/>
        </w:rPr>
        <w:br/>
      </w:r>
      <w:r w:rsidRPr="00283B67">
        <w:rPr>
          <w:rFonts w:ascii="Arial" w:hAnsi="Arial" w:cs="Arial"/>
          <w:sz w:val="24"/>
          <w:szCs w:val="24"/>
        </w:rPr>
        <w:t xml:space="preserve">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lastRenderedPageBreak/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97BD" w14:textId="77777777" w:rsidR="00E67A2C" w:rsidRDefault="00E67A2C">
      <w:pPr>
        <w:spacing w:after="0" w:line="240" w:lineRule="auto"/>
      </w:pPr>
      <w:r>
        <w:separator/>
      </w:r>
    </w:p>
  </w:endnote>
  <w:endnote w:type="continuationSeparator" w:id="0">
    <w:p w14:paraId="3F3B2FE7" w14:textId="77777777" w:rsidR="00E67A2C" w:rsidRDefault="00E6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954619" w14:textId="77777777" w:rsidR="007E3E42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7E3E42" w:rsidRDefault="007E3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00B7" w14:textId="77777777" w:rsidR="00E67A2C" w:rsidRDefault="00E67A2C">
      <w:pPr>
        <w:spacing w:after="0" w:line="240" w:lineRule="auto"/>
      </w:pPr>
      <w:r>
        <w:separator/>
      </w:r>
    </w:p>
  </w:footnote>
  <w:footnote w:type="continuationSeparator" w:id="0">
    <w:p w14:paraId="5E6995E0" w14:textId="77777777" w:rsidR="00E67A2C" w:rsidRDefault="00E6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2827"/>
    <w:rsid w:val="00017AAC"/>
    <w:rsid w:val="00044E4C"/>
    <w:rsid w:val="001370F8"/>
    <w:rsid w:val="002275E5"/>
    <w:rsid w:val="002577A1"/>
    <w:rsid w:val="00293BC4"/>
    <w:rsid w:val="002D4A35"/>
    <w:rsid w:val="002E6A5C"/>
    <w:rsid w:val="002F1C47"/>
    <w:rsid w:val="00352627"/>
    <w:rsid w:val="004C70D9"/>
    <w:rsid w:val="004D1AC3"/>
    <w:rsid w:val="005403E3"/>
    <w:rsid w:val="005765BB"/>
    <w:rsid w:val="00625296"/>
    <w:rsid w:val="007237C1"/>
    <w:rsid w:val="007914B6"/>
    <w:rsid w:val="007E3E42"/>
    <w:rsid w:val="007F3BDA"/>
    <w:rsid w:val="00A627B8"/>
    <w:rsid w:val="00A72B7A"/>
    <w:rsid w:val="00AF374F"/>
    <w:rsid w:val="00BB349B"/>
    <w:rsid w:val="00DB4F69"/>
    <w:rsid w:val="00E41A23"/>
    <w:rsid w:val="00E67A2C"/>
    <w:rsid w:val="00F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paragraph" w:styleId="Nagwek1">
    <w:name w:val="heading 1"/>
    <w:basedOn w:val="Normalny"/>
    <w:link w:val="Nagwek1Znak"/>
    <w:uiPriority w:val="9"/>
    <w:qFormat/>
    <w:rsid w:val="00012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4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28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Lutomska</cp:lastModifiedBy>
  <cp:revision>34</cp:revision>
  <dcterms:created xsi:type="dcterms:W3CDTF">2022-10-21T07:28:00Z</dcterms:created>
  <dcterms:modified xsi:type="dcterms:W3CDTF">2023-11-24T13:32:00Z</dcterms:modified>
</cp:coreProperties>
</file>