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6E" w:rsidRPr="00856E7B" w:rsidRDefault="00A1506E" w:rsidP="00A1506E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A1506E" w:rsidRPr="00856E7B" w:rsidRDefault="00A1506E" w:rsidP="00A1506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A1506E" w:rsidRPr="00856E7B" w:rsidRDefault="00A1506E" w:rsidP="00A1506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14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A1506E" w:rsidRPr="00856E7B" w:rsidRDefault="00A1506E" w:rsidP="00A1506E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1506E" w:rsidRPr="00856E7B" w:rsidRDefault="00A1506E" w:rsidP="00A1506E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A1506E" w:rsidRPr="00856E7B" w:rsidRDefault="00A1506E" w:rsidP="00A1506E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1506E" w:rsidRPr="00856E7B" w:rsidRDefault="00A1506E" w:rsidP="00A1506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A1506E" w:rsidRPr="00856E7B" w:rsidRDefault="00A1506E" w:rsidP="00A1506E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A1506E" w:rsidRPr="00856E7B" w:rsidRDefault="00A1506E" w:rsidP="00A1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A1506E" w:rsidRPr="00856E7B" w:rsidRDefault="00A1506E" w:rsidP="00A1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A1506E" w:rsidRPr="00856E7B" w:rsidRDefault="00A1506E" w:rsidP="00A1506E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A1506E" w:rsidRPr="00856E7B" w:rsidRDefault="00A1506E" w:rsidP="00A1506E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1506E" w:rsidRDefault="00A1506E" w:rsidP="00A1506E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>
        <w:rPr>
          <w:rFonts w:ascii="Tahoma" w:hAnsi="Tahoma" w:cs="Tahoma"/>
          <w:b/>
          <w:sz w:val="20"/>
          <w:szCs w:val="20"/>
          <w:u w:val="single"/>
        </w:rPr>
        <w:t>Dostawa sprzętu łączności dla JW. 4101 w Lublińcu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2248">
        <w:rPr>
          <w:rFonts w:ascii="Tahoma" w:hAnsi="Tahoma" w:cs="Tahoma"/>
          <w:b/>
          <w:sz w:val="20"/>
          <w:szCs w:val="20"/>
          <w:u w:val="single"/>
        </w:rPr>
        <w:t>(nr </w:t>
      </w:r>
      <w:proofErr w:type="spellStart"/>
      <w:r w:rsidRPr="000A2248">
        <w:rPr>
          <w:rFonts w:ascii="Tahoma" w:hAnsi="Tahoma" w:cs="Tahoma"/>
          <w:b/>
          <w:sz w:val="20"/>
          <w:szCs w:val="20"/>
          <w:u w:val="single"/>
        </w:rPr>
        <w:t>spr</w:t>
      </w:r>
      <w:proofErr w:type="spellEnd"/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14</w:t>
      </w:r>
      <w:r w:rsidRPr="000A2248">
        <w:rPr>
          <w:rFonts w:ascii="Tahoma" w:hAnsi="Tahoma" w:cs="Tahoma"/>
          <w:b/>
          <w:sz w:val="20"/>
          <w:szCs w:val="20"/>
          <w:u w:val="single"/>
        </w:rPr>
        <w:t>/2021)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1506E" w:rsidRPr="00856E7B" w:rsidRDefault="00A1506E" w:rsidP="00A1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A1506E" w:rsidRPr="00856E7B" w:rsidRDefault="00A1506E" w:rsidP="00A1506E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A1506E" w:rsidRPr="00856E7B" w:rsidRDefault="00A1506E" w:rsidP="00A1506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A1506E" w:rsidRPr="00856E7B" w:rsidRDefault="00A1506E" w:rsidP="00A1506E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1506E" w:rsidRPr="00856E7B" w:rsidRDefault="00A1506E" w:rsidP="00A150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1506E" w:rsidRPr="00856E7B" w:rsidRDefault="00A1506E" w:rsidP="00A1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1506E" w:rsidRPr="00856E7B" w:rsidRDefault="00A1506E" w:rsidP="00A1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A1506E" w:rsidRPr="00856E7B" w:rsidRDefault="00A1506E" w:rsidP="00A1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1506E" w:rsidRPr="00856E7B" w:rsidRDefault="00A1506E" w:rsidP="00A1506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A1506E" w:rsidRDefault="00A1506E" w:rsidP="00A1506E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  <w:bookmarkStart w:id="0" w:name="_GoBack"/>
      <w:bookmarkEnd w:id="0"/>
    </w:p>
    <w:sectPr w:rsidR="00C420D3" w:rsidRPr="00A1506E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6E"/>
    <w:rsid w:val="00523447"/>
    <w:rsid w:val="00A1506E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F428"/>
  <w15:chartTrackingRefBased/>
  <w15:docId w15:val="{A6A9271A-126E-4D67-9EFF-507A3197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0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2021-03-05T13:14:00Z</dcterms:created>
  <dcterms:modified xsi:type="dcterms:W3CDTF">2021-03-05T13:14:00Z</dcterms:modified>
</cp:coreProperties>
</file>